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95" w:rsidRPr="00263B3E" w:rsidRDefault="00216BFA" w:rsidP="00216BFA">
      <w:pPr>
        <w:pStyle w:val="Default"/>
        <w:jc w:val="center"/>
        <w:rPr>
          <w:rFonts w:ascii="Baskerville Old Face" w:hAnsi="Baskerville Old Face"/>
          <w:sz w:val="36"/>
        </w:rPr>
      </w:pPr>
      <w:r w:rsidRPr="00263B3E">
        <w:rPr>
          <w:rFonts w:ascii="Baskerville Old Face" w:hAnsi="Baskerville Old Face"/>
          <w:sz w:val="36"/>
        </w:rPr>
        <w:t>Pre-production Plan</w:t>
      </w:r>
    </w:p>
    <w:p w:rsidR="007A5A95" w:rsidRPr="007A5A95" w:rsidRDefault="007A5A95" w:rsidP="007A5A95">
      <w:pPr>
        <w:pStyle w:val="Default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 xml:space="preserve"> </w:t>
      </w:r>
    </w:p>
    <w:p w:rsidR="007A5A95" w:rsidRDefault="007A5A95" w:rsidP="007A5A95">
      <w:pPr>
        <w:pStyle w:val="Default"/>
        <w:spacing w:after="140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 xml:space="preserve">o The aim and content of the website </w:t>
      </w:r>
    </w:p>
    <w:p w:rsidR="007A5A95" w:rsidRDefault="007A5A95" w:rsidP="002055B9">
      <w:pPr>
        <w:pStyle w:val="Default"/>
        <w:spacing w:after="140"/>
        <w:ind w:left="72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Website is dedicated for tourists visiting Cobh Co.Cork. </w:t>
      </w:r>
      <w:r w:rsidR="002055B9">
        <w:rPr>
          <w:rFonts w:ascii="Baskerville Old Face" w:hAnsi="Baskerville Old Face"/>
        </w:rPr>
        <w:t xml:space="preserve">There will be section-stating history of town. </w:t>
      </w:r>
      <w:r>
        <w:rPr>
          <w:rFonts w:ascii="Baskerville Old Face" w:hAnsi="Baskerville Old Face"/>
        </w:rPr>
        <w:t>You will be able to see what is currently happening in town and near future event</w:t>
      </w:r>
      <w:r w:rsidR="002055B9">
        <w:rPr>
          <w:rFonts w:ascii="Baskerville Old Face" w:hAnsi="Baskerville Old Face"/>
        </w:rPr>
        <w:t>s</w:t>
      </w:r>
      <w:r>
        <w:rPr>
          <w:rFonts w:ascii="Baskerville Old Face" w:hAnsi="Baskerville Old Face"/>
        </w:rPr>
        <w:t xml:space="preserve"> planed. In addition, there will be section with hotels and guesthouses available, when you find a place to stay then you can look for places to eat</w:t>
      </w:r>
      <w:r w:rsidR="002055B9">
        <w:rPr>
          <w:rFonts w:ascii="Baskerville Old Face" w:hAnsi="Baskerville Old Face"/>
        </w:rPr>
        <w:t>,</w:t>
      </w:r>
      <w:r>
        <w:rPr>
          <w:rFonts w:ascii="Baskerville Old Face" w:hAnsi="Baskerville Old Face"/>
        </w:rPr>
        <w:t xml:space="preserve"> drink and </w:t>
      </w:r>
      <w:r w:rsidR="002055B9">
        <w:rPr>
          <w:rFonts w:ascii="Baskerville Old Face" w:hAnsi="Baskerville Old Face"/>
        </w:rPr>
        <w:t xml:space="preserve">visit </w:t>
      </w:r>
      <w:r>
        <w:rPr>
          <w:rFonts w:ascii="Baskerville Old Face" w:hAnsi="Baskerville Old Face"/>
        </w:rPr>
        <w:t>some gre</w:t>
      </w:r>
      <w:r w:rsidR="00EB58A0">
        <w:rPr>
          <w:rFonts w:ascii="Baskerville Old Face" w:hAnsi="Baskerville Old Face"/>
        </w:rPr>
        <w:t>at tourist attractions as well. In addition website will have maps how to get to Cobh and current weather conditions, so visitors can plan to take the umbrella or the sunglasses.</w:t>
      </w:r>
    </w:p>
    <w:p w:rsidR="002055B9" w:rsidRPr="007A5A95" w:rsidRDefault="002055B9" w:rsidP="002055B9">
      <w:pPr>
        <w:pStyle w:val="Default"/>
        <w:spacing w:after="140"/>
        <w:ind w:left="720"/>
        <w:rPr>
          <w:rFonts w:ascii="Baskerville Old Face" w:hAnsi="Baskerville Old Face"/>
        </w:rPr>
      </w:pPr>
    </w:p>
    <w:p w:rsidR="007A5A95" w:rsidRDefault="007A5A95" w:rsidP="007A5A95">
      <w:pPr>
        <w:pStyle w:val="Default"/>
        <w:spacing w:after="140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 xml:space="preserve">o Any user requirements </w:t>
      </w:r>
    </w:p>
    <w:p w:rsidR="007A5A95" w:rsidRPr="007A5A95" w:rsidRDefault="007A5A95" w:rsidP="00745B04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>The website must open and function in Internet Explorer and Chrome</w:t>
      </w:r>
    </w:p>
    <w:p w:rsidR="007A5A95" w:rsidRPr="007A5A95" w:rsidRDefault="007A5A95" w:rsidP="00745B04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>All navigation links between the 5 web pages must work</w:t>
      </w:r>
    </w:p>
    <w:p w:rsidR="007A5A95" w:rsidRPr="007A5A95" w:rsidRDefault="007A5A95" w:rsidP="00745B04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>The website must contain two interactive features</w:t>
      </w:r>
    </w:p>
    <w:p w:rsidR="007A5A95" w:rsidRPr="007A5A95" w:rsidRDefault="007A5A95" w:rsidP="00745B04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>There must be an email link</w:t>
      </w:r>
    </w:p>
    <w:p w:rsidR="007A5A95" w:rsidRDefault="007A5A95" w:rsidP="00745B04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>The website must contain at least one animation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L</w:t>
      </w:r>
      <w:r w:rsidRPr="00993518">
        <w:rPr>
          <w:rFonts w:ascii="Baskerville Old Face" w:hAnsi="Baskerville Old Face"/>
        </w:rPr>
        <w:t>ayout of each page (must have 5 pages)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N</w:t>
      </w:r>
      <w:r w:rsidRPr="00993518">
        <w:rPr>
          <w:rFonts w:ascii="Baskerville Old Face" w:hAnsi="Baskerville Old Face"/>
        </w:rPr>
        <w:t>avigation diagram/storyboard (site map)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F</w:t>
      </w:r>
      <w:r w:rsidRPr="00993518">
        <w:rPr>
          <w:rFonts w:ascii="Baskerville Old Face" w:hAnsi="Baskerville Old Face"/>
        </w:rPr>
        <w:t>ormat of content including CSS on each of the 5 pages (fonts, colours, backgrounds etc).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I</w:t>
      </w:r>
      <w:r w:rsidRPr="00993518">
        <w:rPr>
          <w:rFonts w:ascii="Baskerville Old Face" w:hAnsi="Baskerville Old Face"/>
        </w:rPr>
        <w:t>nteractive features (must have 2)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E</w:t>
      </w:r>
      <w:r w:rsidRPr="00993518">
        <w:rPr>
          <w:rFonts w:ascii="Baskerville Old Face" w:hAnsi="Baskerville Old Face"/>
        </w:rPr>
        <w:t>mail link for enquiries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I</w:t>
      </w:r>
      <w:r w:rsidRPr="00993518">
        <w:rPr>
          <w:rFonts w:ascii="Baskerville Old Face" w:hAnsi="Baskerville Old Face"/>
        </w:rPr>
        <w:t>mages</w:t>
      </w:r>
    </w:p>
    <w:p w:rsid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A</w:t>
      </w:r>
      <w:r w:rsidRPr="00993518">
        <w:rPr>
          <w:rFonts w:ascii="Baskerville Old Face" w:hAnsi="Baskerville Old Face"/>
        </w:rPr>
        <w:t>nimation (one will do)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1. Home page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Welcome the user to the town or city website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What’s on in the next week in the town or city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What can the user see and do and experience when in the town or city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2. Stay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List of guesthouses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List of hotels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For each establishment show:</w:t>
      </w:r>
    </w:p>
    <w:p w:rsidR="00931BA2" w:rsidRPr="00931BA2" w:rsidRDefault="00931BA2" w:rsidP="00263B3E">
      <w:pPr>
        <w:pStyle w:val="Default"/>
        <w:numPr>
          <w:ilvl w:val="0"/>
          <w:numId w:val="5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Photograph</w:t>
      </w:r>
    </w:p>
    <w:p w:rsidR="00931BA2" w:rsidRPr="00931BA2" w:rsidRDefault="00931BA2" w:rsidP="00263B3E">
      <w:pPr>
        <w:pStyle w:val="Default"/>
        <w:numPr>
          <w:ilvl w:val="0"/>
          <w:numId w:val="5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Brief description</w:t>
      </w:r>
    </w:p>
    <w:p w:rsidR="00931BA2" w:rsidRPr="00931BA2" w:rsidRDefault="00931BA2" w:rsidP="00263B3E">
      <w:pPr>
        <w:pStyle w:val="Default"/>
        <w:numPr>
          <w:ilvl w:val="0"/>
          <w:numId w:val="5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Name</w:t>
      </w:r>
    </w:p>
    <w:p w:rsidR="00931BA2" w:rsidRPr="00931BA2" w:rsidRDefault="00931BA2" w:rsidP="00263B3E">
      <w:pPr>
        <w:pStyle w:val="Default"/>
        <w:numPr>
          <w:ilvl w:val="0"/>
          <w:numId w:val="5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Address</w:t>
      </w:r>
    </w:p>
    <w:p w:rsidR="00931BA2" w:rsidRPr="00931BA2" w:rsidRDefault="00931BA2" w:rsidP="00263B3E">
      <w:pPr>
        <w:pStyle w:val="Default"/>
        <w:numPr>
          <w:ilvl w:val="0"/>
          <w:numId w:val="5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Phone number</w:t>
      </w:r>
    </w:p>
    <w:p w:rsidR="00931BA2" w:rsidRPr="00931BA2" w:rsidRDefault="00931BA2" w:rsidP="00263B3E">
      <w:pPr>
        <w:pStyle w:val="Default"/>
        <w:numPr>
          <w:ilvl w:val="0"/>
          <w:numId w:val="5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Email</w:t>
      </w:r>
    </w:p>
    <w:p w:rsidR="00931BA2" w:rsidRDefault="00931BA2" w:rsidP="00263B3E">
      <w:pPr>
        <w:pStyle w:val="Default"/>
        <w:numPr>
          <w:ilvl w:val="0"/>
          <w:numId w:val="5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Website</w:t>
      </w:r>
    </w:p>
    <w:p w:rsidR="00263B3E" w:rsidRDefault="00263B3E" w:rsidP="00263B3E">
      <w:pPr>
        <w:pStyle w:val="Default"/>
        <w:rPr>
          <w:rFonts w:ascii="Baskerville Old Face" w:hAnsi="Baskerville Old Face"/>
        </w:rPr>
      </w:pPr>
    </w:p>
    <w:p w:rsidR="00263B3E" w:rsidRDefault="00263B3E" w:rsidP="00263B3E">
      <w:pPr>
        <w:pStyle w:val="Default"/>
        <w:rPr>
          <w:rFonts w:ascii="Baskerville Old Face" w:hAnsi="Baskerville Old Face"/>
        </w:rPr>
      </w:pPr>
    </w:p>
    <w:p w:rsidR="00263B3E" w:rsidRDefault="00263B3E" w:rsidP="00263B3E">
      <w:pPr>
        <w:pStyle w:val="Default"/>
        <w:rPr>
          <w:rFonts w:ascii="Baskerville Old Face" w:hAnsi="Baskerville Old Face"/>
        </w:rPr>
      </w:pPr>
    </w:p>
    <w:p w:rsidR="00263B3E" w:rsidRPr="00931BA2" w:rsidRDefault="00263B3E" w:rsidP="00263B3E">
      <w:pPr>
        <w:pStyle w:val="Default"/>
        <w:rPr>
          <w:rFonts w:ascii="Baskerville Old Face" w:hAnsi="Baskerville Old Face"/>
        </w:rPr>
      </w:pP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3. Eat &amp; Drink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List of cafes and wine bars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List of restaurants and bars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For each establishment show:</w:t>
      </w:r>
    </w:p>
    <w:p w:rsidR="00931BA2" w:rsidRPr="00931BA2" w:rsidRDefault="00931BA2" w:rsidP="00263B3E">
      <w:pPr>
        <w:pStyle w:val="Default"/>
        <w:numPr>
          <w:ilvl w:val="0"/>
          <w:numId w:val="6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Photograph</w:t>
      </w:r>
    </w:p>
    <w:p w:rsidR="00931BA2" w:rsidRPr="00931BA2" w:rsidRDefault="00931BA2" w:rsidP="00263B3E">
      <w:pPr>
        <w:pStyle w:val="Default"/>
        <w:numPr>
          <w:ilvl w:val="0"/>
          <w:numId w:val="6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Brief description</w:t>
      </w:r>
    </w:p>
    <w:p w:rsidR="00931BA2" w:rsidRPr="00931BA2" w:rsidRDefault="00931BA2" w:rsidP="00263B3E">
      <w:pPr>
        <w:pStyle w:val="Default"/>
        <w:numPr>
          <w:ilvl w:val="0"/>
          <w:numId w:val="6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Name</w:t>
      </w:r>
    </w:p>
    <w:p w:rsidR="00931BA2" w:rsidRPr="00931BA2" w:rsidRDefault="00931BA2" w:rsidP="00263B3E">
      <w:pPr>
        <w:pStyle w:val="Default"/>
        <w:numPr>
          <w:ilvl w:val="0"/>
          <w:numId w:val="6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Address</w:t>
      </w:r>
    </w:p>
    <w:p w:rsidR="00931BA2" w:rsidRPr="00931BA2" w:rsidRDefault="00931BA2" w:rsidP="00263B3E">
      <w:pPr>
        <w:pStyle w:val="Default"/>
        <w:numPr>
          <w:ilvl w:val="0"/>
          <w:numId w:val="6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Phone number</w:t>
      </w:r>
    </w:p>
    <w:p w:rsidR="00931BA2" w:rsidRPr="00931BA2" w:rsidRDefault="00931BA2" w:rsidP="00263B3E">
      <w:pPr>
        <w:pStyle w:val="Default"/>
        <w:numPr>
          <w:ilvl w:val="0"/>
          <w:numId w:val="6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Email</w:t>
      </w:r>
    </w:p>
    <w:p w:rsidR="00931BA2" w:rsidRDefault="00931BA2" w:rsidP="00263B3E">
      <w:pPr>
        <w:pStyle w:val="Default"/>
        <w:numPr>
          <w:ilvl w:val="0"/>
          <w:numId w:val="6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Website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4. About page:</w:t>
      </w:r>
    </w:p>
    <w:p w:rsidR="00931BA2" w:rsidRPr="00931BA2" w:rsidRDefault="00931BA2" w:rsidP="00263B3E">
      <w:pPr>
        <w:pStyle w:val="Default"/>
        <w:spacing w:after="140"/>
        <w:ind w:left="14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Several paragraphs about the town or city</w:t>
      </w:r>
    </w:p>
    <w:p w:rsidR="00931BA2" w:rsidRPr="00931BA2" w:rsidRDefault="00931BA2" w:rsidP="00263B3E">
      <w:pPr>
        <w:pStyle w:val="Default"/>
        <w:spacing w:after="140"/>
        <w:ind w:left="14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How to get to the town or city</w:t>
      </w:r>
    </w:p>
    <w:p w:rsidR="00931BA2" w:rsidRPr="00931BA2" w:rsidRDefault="00931BA2" w:rsidP="00263B3E">
      <w:pPr>
        <w:pStyle w:val="Default"/>
        <w:spacing w:after="140"/>
        <w:ind w:left="14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History of the town or city</w:t>
      </w:r>
    </w:p>
    <w:p w:rsidR="00931BA2" w:rsidRPr="00931BA2" w:rsidRDefault="00931BA2" w:rsidP="00263B3E">
      <w:pPr>
        <w:pStyle w:val="Default"/>
        <w:spacing w:after="140"/>
        <w:ind w:left="14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Weather of the town or city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5. Contact Page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Contact information for the town or city tourist office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Name &amp; address/phone/email of the town or city tourist office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Form for general enquiries with the following fields</w:t>
      </w:r>
    </w:p>
    <w:p w:rsidR="00931BA2" w:rsidRPr="00931BA2" w:rsidRDefault="00931BA2" w:rsidP="00263B3E">
      <w:pPr>
        <w:pStyle w:val="Default"/>
        <w:numPr>
          <w:ilvl w:val="0"/>
          <w:numId w:val="7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Client name</w:t>
      </w:r>
    </w:p>
    <w:p w:rsidR="00931BA2" w:rsidRPr="00931BA2" w:rsidRDefault="00931BA2" w:rsidP="00263B3E">
      <w:pPr>
        <w:pStyle w:val="Default"/>
        <w:numPr>
          <w:ilvl w:val="0"/>
          <w:numId w:val="7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Client email</w:t>
      </w:r>
    </w:p>
    <w:p w:rsidR="00931BA2" w:rsidRPr="00931BA2" w:rsidRDefault="00931BA2" w:rsidP="00263B3E">
      <w:pPr>
        <w:pStyle w:val="Default"/>
        <w:numPr>
          <w:ilvl w:val="0"/>
          <w:numId w:val="7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Enquiry category</w:t>
      </w:r>
    </w:p>
    <w:p w:rsidR="00931BA2" w:rsidRPr="00931BA2" w:rsidRDefault="00931BA2" w:rsidP="00263B3E">
      <w:pPr>
        <w:pStyle w:val="Default"/>
        <w:numPr>
          <w:ilvl w:val="0"/>
          <w:numId w:val="8"/>
        </w:numPr>
        <w:ind w:left="1985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Information request</w:t>
      </w:r>
    </w:p>
    <w:p w:rsidR="00931BA2" w:rsidRPr="00931BA2" w:rsidRDefault="00931BA2" w:rsidP="00263B3E">
      <w:pPr>
        <w:pStyle w:val="Default"/>
        <w:numPr>
          <w:ilvl w:val="0"/>
          <w:numId w:val="8"/>
        </w:numPr>
        <w:ind w:left="1985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Website changes</w:t>
      </w:r>
    </w:p>
    <w:p w:rsidR="00931BA2" w:rsidRPr="00931BA2" w:rsidRDefault="00931BA2" w:rsidP="00263B3E">
      <w:pPr>
        <w:pStyle w:val="Default"/>
        <w:numPr>
          <w:ilvl w:val="0"/>
          <w:numId w:val="8"/>
        </w:numPr>
        <w:ind w:left="1985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Event or news</w:t>
      </w:r>
    </w:p>
    <w:p w:rsidR="00931BA2" w:rsidRPr="00931BA2" w:rsidRDefault="00931BA2" w:rsidP="00263B3E">
      <w:pPr>
        <w:pStyle w:val="Default"/>
        <w:numPr>
          <w:ilvl w:val="0"/>
          <w:numId w:val="8"/>
        </w:numPr>
        <w:ind w:left="1985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Other</w:t>
      </w:r>
    </w:p>
    <w:p w:rsidR="00931BA2" w:rsidRPr="00931BA2" w:rsidRDefault="00931BA2" w:rsidP="00263B3E">
      <w:pPr>
        <w:pStyle w:val="Default"/>
        <w:numPr>
          <w:ilvl w:val="0"/>
          <w:numId w:val="7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Subject</w:t>
      </w:r>
    </w:p>
    <w:p w:rsidR="00931BA2" w:rsidRPr="00931BA2" w:rsidRDefault="00931BA2" w:rsidP="00263B3E">
      <w:pPr>
        <w:pStyle w:val="Default"/>
        <w:numPr>
          <w:ilvl w:val="0"/>
          <w:numId w:val="7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Message</w:t>
      </w:r>
    </w:p>
    <w:p w:rsidR="00931BA2" w:rsidRDefault="00931BA2" w:rsidP="00263B3E">
      <w:pPr>
        <w:pStyle w:val="Default"/>
        <w:numPr>
          <w:ilvl w:val="0"/>
          <w:numId w:val="7"/>
        </w:numPr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Submit button (to submit the enquiry form via email)</w:t>
      </w:r>
    </w:p>
    <w:p w:rsidR="007A5A95" w:rsidRPr="007A5A95" w:rsidRDefault="007A5A95" w:rsidP="007A5A95">
      <w:pPr>
        <w:pStyle w:val="Default"/>
        <w:spacing w:after="140"/>
        <w:ind w:left="1440"/>
        <w:rPr>
          <w:rFonts w:ascii="Baskerville Old Face" w:hAnsi="Baskerville Old Face"/>
        </w:rPr>
      </w:pPr>
    </w:p>
    <w:p w:rsidR="007A5A95" w:rsidRDefault="007A5A95" w:rsidP="007A5A95">
      <w:pPr>
        <w:pStyle w:val="Default"/>
        <w:rPr>
          <w:rFonts w:ascii="Baskerville Old Face" w:hAnsi="Baskerville Old Face" w:cs="Arial"/>
        </w:rPr>
      </w:pPr>
      <w:r w:rsidRPr="007A5A95">
        <w:rPr>
          <w:rFonts w:ascii="Baskerville Old Face" w:hAnsi="Baskerville Old Face"/>
        </w:rPr>
        <w:t xml:space="preserve">o </w:t>
      </w:r>
      <w:r w:rsidRPr="007A5A95">
        <w:rPr>
          <w:rFonts w:ascii="Baskerville Old Face" w:hAnsi="Baskerville Old Face" w:cs="Arial"/>
        </w:rPr>
        <w:t xml:space="preserve">Timescales for completing the website (dates and times) </w:t>
      </w:r>
    </w:p>
    <w:p w:rsidR="007A5A95" w:rsidRDefault="007A5A95" w:rsidP="007A5A95">
      <w:pPr>
        <w:pStyle w:val="Default"/>
        <w:rPr>
          <w:rFonts w:ascii="Baskerville Old Face" w:hAnsi="Baskerville Old Face" w:cs="Arial"/>
        </w:rPr>
      </w:pPr>
    </w:p>
    <w:p w:rsidR="007A5A95" w:rsidRDefault="007A5A95" w:rsidP="007A5A95">
      <w:pPr>
        <w:pStyle w:val="Default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Website planning (1</w:t>
      </w:r>
      <w:r w:rsidR="00EB58A0">
        <w:rPr>
          <w:rFonts w:ascii="Baskerville Old Face" w:hAnsi="Baskerville Old Face"/>
        </w:rPr>
        <w:t>h</w:t>
      </w:r>
      <w:r>
        <w:rPr>
          <w:rFonts w:ascii="Baskerville Old Face" w:hAnsi="Baskerville Old Face"/>
        </w:rPr>
        <w:t>)</w:t>
      </w:r>
    </w:p>
    <w:p w:rsidR="007A5A95" w:rsidRDefault="007A5A95" w:rsidP="007A5A95">
      <w:pPr>
        <w:pStyle w:val="Default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Research (</w:t>
      </w:r>
      <w:r w:rsidR="00EB58A0">
        <w:rPr>
          <w:rFonts w:ascii="Baskerville Old Face" w:hAnsi="Baskerville Old Face"/>
        </w:rPr>
        <w:t>1h</w:t>
      </w:r>
      <w:r>
        <w:rPr>
          <w:rFonts w:ascii="Baskerville Old Face" w:hAnsi="Baskerville Old Face"/>
        </w:rPr>
        <w:t>)</w:t>
      </w:r>
    </w:p>
    <w:p w:rsidR="007A5A95" w:rsidRDefault="00EB58A0" w:rsidP="007A5A95">
      <w:pPr>
        <w:pStyle w:val="Default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Coding (1h</w:t>
      </w:r>
      <w:r w:rsidR="00745B04">
        <w:rPr>
          <w:rFonts w:ascii="Baskerville Old Face" w:hAnsi="Baskerville Old Face"/>
        </w:rPr>
        <w:t>)</w:t>
      </w:r>
    </w:p>
    <w:p w:rsidR="00745B04" w:rsidRDefault="00745B04" w:rsidP="007A5A95">
      <w:pPr>
        <w:pStyle w:val="Default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Testing (1</w:t>
      </w:r>
      <w:r w:rsidR="00EB58A0">
        <w:rPr>
          <w:rFonts w:ascii="Baskerville Old Face" w:hAnsi="Baskerville Old Face"/>
        </w:rPr>
        <w:t>h</w:t>
      </w:r>
      <w:r>
        <w:rPr>
          <w:rFonts w:ascii="Baskerville Old Face" w:hAnsi="Baskerville Old Face"/>
        </w:rPr>
        <w:t>)</w:t>
      </w:r>
    </w:p>
    <w:p w:rsidR="00745B04" w:rsidRDefault="00745B04" w:rsidP="00745B04">
      <w:pPr>
        <w:pStyle w:val="Default"/>
        <w:rPr>
          <w:rFonts w:ascii="Baskerville Old Face" w:hAnsi="Baskerville Old Face"/>
        </w:rPr>
      </w:pPr>
    </w:p>
    <w:p w:rsidR="00216BFA" w:rsidRPr="00263B3E" w:rsidRDefault="00745B04" w:rsidP="00216BFA">
      <w:pPr>
        <w:pStyle w:val="Default"/>
        <w:ind w:left="720"/>
        <w:rPr>
          <w:rFonts w:ascii="Baskerville Old Face" w:hAnsi="Baskerville Old Face"/>
          <w:sz w:val="32"/>
        </w:rPr>
      </w:pPr>
      <w:r w:rsidRPr="00263B3E">
        <w:rPr>
          <w:rFonts w:ascii="Baskerville Old Face" w:hAnsi="Baskerville Old Face"/>
          <w:sz w:val="32"/>
        </w:rPr>
        <w:t>Deadline: 12</w:t>
      </w:r>
      <w:r w:rsidRPr="00263B3E">
        <w:rPr>
          <w:rFonts w:ascii="Baskerville Old Face" w:hAnsi="Baskerville Old Face"/>
          <w:sz w:val="32"/>
          <w:vertAlign w:val="superscript"/>
        </w:rPr>
        <w:t>th</w:t>
      </w:r>
      <w:r w:rsidRPr="00263B3E">
        <w:rPr>
          <w:rFonts w:ascii="Baskerville Old Face" w:hAnsi="Baskerville Old Face"/>
          <w:sz w:val="32"/>
        </w:rPr>
        <w:t xml:space="preserve"> Feb 2019</w:t>
      </w:r>
    </w:p>
    <w:p w:rsidR="00263B3E" w:rsidRDefault="00263B3E" w:rsidP="00216BFA">
      <w:pPr>
        <w:pStyle w:val="Default"/>
        <w:ind w:left="720"/>
        <w:rPr>
          <w:rFonts w:ascii="Baskerville Old Face" w:hAnsi="Baskerville Old Face"/>
        </w:rPr>
      </w:pPr>
    </w:p>
    <w:p w:rsidR="00263B3E" w:rsidRDefault="00263B3E" w:rsidP="00216BFA">
      <w:pPr>
        <w:pStyle w:val="Default"/>
        <w:ind w:left="720"/>
        <w:rPr>
          <w:rFonts w:ascii="Baskerville Old Face" w:hAnsi="Baskerville Old Face"/>
        </w:rPr>
      </w:pPr>
    </w:p>
    <w:p w:rsidR="00263B3E" w:rsidRDefault="00263B3E" w:rsidP="00216BFA">
      <w:pPr>
        <w:pStyle w:val="Default"/>
        <w:ind w:left="720"/>
        <w:rPr>
          <w:rFonts w:ascii="Baskerville Old Face" w:hAnsi="Baskerville Old Face"/>
        </w:rPr>
      </w:pPr>
    </w:p>
    <w:p w:rsidR="00263B3E" w:rsidRDefault="00263B3E" w:rsidP="00216BFA">
      <w:pPr>
        <w:pStyle w:val="Default"/>
        <w:ind w:left="720"/>
        <w:rPr>
          <w:rFonts w:ascii="Baskerville Old Face" w:hAnsi="Baskerville Old Face"/>
        </w:rPr>
      </w:pPr>
    </w:p>
    <w:p w:rsidR="00263B3E" w:rsidRDefault="00263B3E" w:rsidP="00216BFA">
      <w:pPr>
        <w:pStyle w:val="Default"/>
        <w:ind w:left="720"/>
        <w:rPr>
          <w:rFonts w:ascii="Baskerville Old Face" w:hAnsi="Baskerville Old Face"/>
        </w:rPr>
      </w:pPr>
    </w:p>
    <w:p w:rsidR="00263B3E" w:rsidRDefault="00263B3E" w:rsidP="00216BFA">
      <w:pPr>
        <w:pStyle w:val="Default"/>
        <w:ind w:left="720"/>
        <w:rPr>
          <w:rFonts w:ascii="Baskerville Old Face" w:hAnsi="Baskerville Old Face"/>
        </w:rPr>
      </w:pPr>
    </w:p>
    <w:p w:rsidR="00263B3E" w:rsidRDefault="00263B3E" w:rsidP="00216BFA">
      <w:pPr>
        <w:pStyle w:val="Default"/>
        <w:ind w:left="720"/>
        <w:rPr>
          <w:rFonts w:ascii="Baskerville Old Face" w:hAnsi="Baskerville Old Face"/>
        </w:rPr>
      </w:pPr>
    </w:p>
    <w:p w:rsidR="00263B3E" w:rsidRPr="00263B3E" w:rsidRDefault="00263B3E" w:rsidP="00216BFA">
      <w:pPr>
        <w:pStyle w:val="Default"/>
        <w:ind w:left="720"/>
        <w:rPr>
          <w:rFonts w:ascii="Baskerville Old Face" w:hAnsi="Baskerville Old Face"/>
        </w:rPr>
      </w:pPr>
    </w:p>
    <w:p w:rsidR="00216BFA" w:rsidRPr="00263B3E" w:rsidRDefault="00216BFA" w:rsidP="00216BFA">
      <w:pPr>
        <w:pStyle w:val="Default"/>
        <w:jc w:val="center"/>
        <w:rPr>
          <w:rFonts w:ascii="Baskerville Old Face" w:hAnsi="Baskerville Old Face"/>
          <w:sz w:val="36"/>
        </w:rPr>
      </w:pPr>
      <w:r w:rsidRPr="00263B3E">
        <w:rPr>
          <w:rFonts w:ascii="Baskerville Old Face" w:hAnsi="Baskerville Old Face"/>
          <w:sz w:val="36"/>
        </w:rPr>
        <w:t>Website design</w:t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Home Page:</w:t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en-IE"/>
        </w:rPr>
        <w:drawing>
          <wp:inline distT="0" distB="0" distL="0" distR="0">
            <wp:extent cx="6243320" cy="490791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outInde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Eat &amp; Drink Page:</w:t>
      </w:r>
      <w:r>
        <w:rPr>
          <w:rFonts w:ascii="Baskerville Old Face" w:hAnsi="Baskerville Old Face"/>
          <w:noProof/>
          <w:lang w:eastAsia="en-IE"/>
        </w:rPr>
        <w:drawing>
          <wp:inline distT="0" distB="0" distL="0" distR="0">
            <wp:extent cx="6243234" cy="645160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Ea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234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Stay Page:</w:t>
      </w:r>
      <w:r>
        <w:rPr>
          <w:rFonts w:ascii="Baskerville Old Face" w:hAnsi="Baskerville Old Face"/>
          <w:noProof/>
          <w:lang w:eastAsia="en-IE"/>
        </w:rPr>
        <w:drawing>
          <wp:inline distT="0" distB="0" distL="0" distR="0">
            <wp:extent cx="6243320" cy="64516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outSta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About Page:</w:t>
      </w:r>
      <w:r>
        <w:rPr>
          <w:rFonts w:ascii="Baskerville Old Face" w:hAnsi="Baskerville Old Face"/>
          <w:noProof/>
          <w:lang w:eastAsia="en-IE"/>
        </w:rPr>
        <w:drawing>
          <wp:inline distT="0" distB="0" distL="0" distR="0">
            <wp:extent cx="6243320" cy="64516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outAb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Contact Page:</w:t>
      </w:r>
      <w:r>
        <w:rPr>
          <w:rFonts w:ascii="Baskerville Old Face" w:hAnsi="Baskerville Old Face"/>
          <w:noProof/>
          <w:lang w:eastAsia="en-IE"/>
        </w:rPr>
        <w:drawing>
          <wp:inline distT="0" distB="0" distL="0" distR="0">
            <wp:extent cx="6243320" cy="645160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youtConta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Navigation diagram:</w:t>
      </w:r>
      <w:r>
        <w:rPr>
          <w:rFonts w:ascii="Baskerville Old Face" w:hAnsi="Baskerville Old Face"/>
          <w:noProof/>
          <w:lang w:eastAsia="en-IE"/>
        </w:rPr>
        <w:drawing>
          <wp:inline distT="0" distB="0" distL="0" distR="0">
            <wp:extent cx="6243320" cy="277495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Format of content:</w:t>
      </w:r>
    </w:p>
    <w:p w:rsidR="00263B3E" w:rsidRDefault="00263B3E" w:rsidP="00216BFA">
      <w:pPr>
        <w:pStyle w:val="Default"/>
        <w:jc w:val="center"/>
        <w:rPr>
          <w:rFonts w:ascii="Baskerville Old Face" w:hAnsi="Baskerville Old Face"/>
        </w:rPr>
      </w:pPr>
    </w:p>
    <w:p w:rsidR="00263B3E" w:rsidRPr="00EB58A0" w:rsidRDefault="00263B3E" w:rsidP="00263B3E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Text on the pages will be</w:t>
      </w:r>
      <w:r>
        <w:rPr>
          <w:rFonts w:ascii="Baskerville Old Face" w:hAnsi="Baskerville Old Face"/>
        </w:rPr>
        <w:t xml:space="preserve"> centred and will have:</w:t>
      </w:r>
      <w:bookmarkStart w:id="0" w:name="_GoBack"/>
      <w:bookmarkEnd w:id="0"/>
    </w:p>
    <w:p w:rsidR="00216BFA" w:rsidRPr="00216BFA" w:rsidRDefault="00216BFA" w:rsidP="00216BF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  <w:r>
        <w:rPr>
          <w:rFonts w:ascii="Baskerville Old Face" w:hAnsi="Baskerville Old Face"/>
        </w:rPr>
        <w:t>Font:</w:t>
      </w:r>
      <w:r w:rsidRPr="00216BFA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 xml:space="preserve"> Verdana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Geneva, </w:t>
      </w:r>
      <w:r w:rsidRPr="00216BFA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>Tahoma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Pr="00216BFA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>sans-serif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;</w:t>
      </w:r>
    </w:p>
    <w:p w:rsidR="00216BFA" w:rsidRDefault="00216BFA" w:rsidP="00216BF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Baskerville Old Face" w:hAnsi="Baskerville Old Face"/>
        </w:rPr>
        <w:t xml:space="preserve">Home background colour: </w:t>
      </w:r>
      <w:r>
        <w:rPr>
          <w:rFonts w:ascii="Consolas" w:hAnsi="Consolas" w:cs="Consolas"/>
          <w:color w:val="DCDCAA"/>
          <w:sz w:val="21"/>
          <w:szCs w:val="21"/>
        </w:rPr>
        <w:t>rgba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r>
        <w:rPr>
          <w:rFonts w:ascii="Consolas" w:hAnsi="Consolas" w:cs="Consolas"/>
          <w:color w:val="B5CEA8"/>
          <w:sz w:val="21"/>
          <w:szCs w:val="21"/>
        </w:rPr>
        <w:t>182</w:t>
      </w:r>
      <w:r>
        <w:rPr>
          <w:rFonts w:ascii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hAnsi="Consolas" w:cs="Consolas"/>
          <w:color w:val="B5CEA8"/>
          <w:sz w:val="21"/>
          <w:szCs w:val="21"/>
        </w:rPr>
        <w:t>182</w:t>
      </w:r>
      <w:r>
        <w:rPr>
          <w:rFonts w:ascii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hAnsi="Consolas" w:cs="Consolas"/>
          <w:color w:val="B5CEA8"/>
          <w:sz w:val="21"/>
          <w:szCs w:val="21"/>
        </w:rPr>
        <w:t>182</w:t>
      </w:r>
      <w:r>
        <w:rPr>
          <w:rFonts w:ascii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hAnsi="Consolas" w:cs="Consolas"/>
          <w:color w:val="B5CEA8"/>
          <w:sz w:val="21"/>
          <w:szCs w:val="21"/>
        </w:rPr>
        <w:t>.2</w:t>
      </w:r>
      <w:r>
        <w:rPr>
          <w:rFonts w:ascii="Consolas" w:hAnsi="Consolas" w:cs="Consolas"/>
          <w:color w:val="D4D4D4"/>
          <w:sz w:val="21"/>
          <w:szCs w:val="21"/>
        </w:rPr>
        <w:t>);</w:t>
      </w:r>
    </w:p>
    <w:p w:rsidR="00216BFA" w:rsidRPr="00216BFA" w:rsidRDefault="00216BFA" w:rsidP="00216BF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  <w:r>
        <w:rPr>
          <w:rFonts w:ascii="Baskerville Old Face" w:hAnsi="Baskerville Old Face"/>
        </w:rPr>
        <w:t>Eat &amp; Drink background colour: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 </w:t>
      </w:r>
      <w:r w:rsidRPr="00216BFA">
        <w:rPr>
          <w:rFonts w:ascii="Consolas" w:eastAsia="Times New Roman" w:hAnsi="Consolas" w:cs="Consolas"/>
          <w:color w:val="DCDCAA"/>
          <w:sz w:val="21"/>
          <w:szCs w:val="21"/>
          <w:lang w:eastAsia="en-IE"/>
        </w:rPr>
        <w:t>rgba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(</w:t>
      </w:r>
      <w:r w:rsidRPr="00216BFA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250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Pr="00216BFA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65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Pr="00216BFA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85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Pr="00216BFA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.2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);</w:t>
      </w:r>
    </w:p>
    <w:p w:rsidR="00C109B8" w:rsidRPr="00C109B8" w:rsidRDefault="00216BFA" w:rsidP="00C109B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  <w:r>
        <w:rPr>
          <w:rFonts w:ascii="Baskerville Old Face" w:hAnsi="Baskerville Old Face"/>
        </w:rPr>
        <w:t>Stay background colour: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 </w:t>
      </w:r>
      <w:r w:rsidR="00C109B8" w:rsidRPr="00C109B8">
        <w:rPr>
          <w:rFonts w:ascii="Consolas" w:eastAsia="Times New Roman" w:hAnsi="Consolas" w:cs="Consolas"/>
          <w:color w:val="DCDCAA"/>
          <w:sz w:val="21"/>
          <w:szCs w:val="21"/>
          <w:lang w:eastAsia="en-IE"/>
        </w:rPr>
        <w:t>rgba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(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30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215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20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.2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);</w:t>
      </w:r>
    </w:p>
    <w:p w:rsidR="00C109B8" w:rsidRPr="00C109B8" w:rsidRDefault="00216BFA" w:rsidP="00C109B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  <w:r>
        <w:rPr>
          <w:rFonts w:ascii="Baskerville Old Face" w:hAnsi="Baskerville Old Face"/>
        </w:rPr>
        <w:t>About background colour: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 </w:t>
      </w:r>
      <w:r w:rsidR="00C109B8" w:rsidRPr="00C109B8">
        <w:rPr>
          <w:rFonts w:ascii="Consolas" w:eastAsia="Times New Roman" w:hAnsi="Consolas" w:cs="Consolas"/>
          <w:color w:val="DCDCAA"/>
          <w:sz w:val="21"/>
          <w:szCs w:val="21"/>
          <w:lang w:eastAsia="en-IE"/>
        </w:rPr>
        <w:t>rgba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(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65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200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250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.2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);</w:t>
      </w:r>
    </w:p>
    <w:p w:rsidR="00C109B8" w:rsidRPr="00C109B8" w:rsidRDefault="00216BFA" w:rsidP="00C109B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  <w:r>
        <w:rPr>
          <w:rFonts w:ascii="Baskerville Old Face" w:hAnsi="Baskerville Old Face"/>
        </w:rPr>
        <w:t>Contact background colour: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 </w:t>
      </w:r>
      <w:r w:rsidR="00C109B8" w:rsidRPr="00C109B8">
        <w:rPr>
          <w:rFonts w:ascii="Consolas" w:eastAsia="Times New Roman" w:hAnsi="Consolas" w:cs="Consolas"/>
          <w:color w:val="DCDCAA"/>
          <w:sz w:val="21"/>
          <w:szCs w:val="21"/>
          <w:lang w:eastAsia="en-IE"/>
        </w:rPr>
        <w:t>rgba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(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240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250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40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.2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);</w:t>
      </w:r>
    </w:p>
    <w:p w:rsidR="00216BFA" w:rsidRPr="00EB58A0" w:rsidRDefault="00216BFA" w:rsidP="00216BFA">
      <w:pPr>
        <w:pStyle w:val="Default"/>
        <w:ind w:left="720"/>
        <w:rPr>
          <w:rFonts w:ascii="Baskerville Old Face" w:hAnsi="Baskerville Old Face"/>
        </w:rPr>
      </w:pPr>
    </w:p>
    <w:sectPr w:rsidR="00216BFA" w:rsidRPr="00EB58A0" w:rsidSect="00FE73DD">
      <w:pgSz w:w="11906" w:h="17338"/>
      <w:pgMar w:top="1156" w:right="911" w:bottom="658" w:left="11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00D0"/>
    <w:multiLevelType w:val="hybridMultilevel"/>
    <w:tmpl w:val="AF7824EE"/>
    <w:lvl w:ilvl="0" w:tplc="1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4439A"/>
    <w:multiLevelType w:val="hybridMultilevel"/>
    <w:tmpl w:val="59F69F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FA13B2"/>
    <w:multiLevelType w:val="hybridMultilevel"/>
    <w:tmpl w:val="223EF200"/>
    <w:lvl w:ilvl="0" w:tplc="A9466C32">
      <w:numFmt w:val="bullet"/>
      <w:lvlText w:val="-"/>
      <w:lvlJc w:val="left"/>
      <w:pPr>
        <w:ind w:left="1080" w:hanging="360"/>
      </w:pPr>
      <w:rPr>
        <w:rFonts w:ascii="Baskerville Old Face" w:eastAsiaTheme="minorHAnsi" w:hAnsi="Baskerville Old Face" w:cs="Aria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C5181"/>
    <w:multiLevelType w:val="hybridMultilevel"/>
    <w:tmpl w:val="0A4C7668"/>
    <w:lvl w:ilvl="0" w:tplc="A9466C32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="Aria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2035FA"/>
    <w:multiLevelType w:val="hybridMultilevel"/>
    <w:tmpl w:val="F800D52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FD61EB"/>
    <w:multiLevelType w:val="hybridMultilevel"/>
    <w:tmpl w:val="0E1A65C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2F0761"/>
    <w:multiLevelType w:val="hybridMultilevel"/>
    <w:tmpl w:val="9EE2F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F60A0"/>
    <w:multiLevelType w:val="hybridMultilevel"/>
    <w:tmpl w:val="4B56929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4B"/>
    <w:rsid w:val="00133CA1"/>
    <w:rsid w:val="002055B9"/>
    <w:rsid w:val="00216BFA"/>
    <w:rsid w:val="00263B3E"/>
    <w:rsid w:val="004525D5"/>
    <w:rsid w:val="004A324B"/>
    <w:rsid w:val="00680C63"/>
    <w:rsid w:val="00745B04"/>
    <w:rsid w:val="007A5A95"/>
    <w:rsid w:val="00931BA2"/>
    <w:rsid w:val="00993518"/>
    <w:rsid w:val="00C109B8"/>
    <w:rsid w:val="00EB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1F71"/>
  <w15:chartTrackingRefBased/>
  <w15:docId w15:val="{324924EC-510B-4E36-911A-D2A28371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5A9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9</cp:revision>
  <dcterms:created xsi:type="dcterms:W3CDTF">2019-02-05T09:29:00Z</dcterms:created>
  <dcterms:modified xsi:type="dcterms:W3CDTF">2019-02-08T10:13:00Z</dcterms:modified>
</cp:coreProperties>
</file>