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75574" w14:textId="794EC88F" w:rsidR="00CF6250" w:rsidRPr="00FB7B89" w:rsidRDefault="00CF6250" w:rsidP="00CF6250">
      <w:pPr>
        <w:spacing w:after="0" w:line="360" w:lineRule="auto"/>
        <w:jc w:val="both"/>
        <w:rPr>
          <w:rFonts w:ascii="Verdana" w:hAnsi="Verdana" w:cs="Helvetica"/>
          <w:b/>
          <w:bCs/>
          <w:color w:val="000000"/>
          <w:szCs w:val="20"/>
          <w:u w:val="single"/>
          <w:shd w:val="clear" w:color="auto" w:fill="FFFFFF"/>
        </w:rPr>
      </w:pPr>
      <w:r w:rsidRPr="00FB7B89">
        <w:rPr>
          <w:rFonts w:ascii="Verdana" w:hAnsi="Verdana" w:cs="Helvetica"/>
          <w:b/>
          <w:bCs/>
          <w:color w:val="000000"/>
          <w:szCs w:val="20"/>
          <w:u w:val="single"/>
          <w:shd w:val="clear" w:color="auto" w:fill="FFFFFF"/>
        </w:rPr>
        <w:t xml:space="preserve">Background History: </w:t>
      </w:r>
    </w:p>
    <w:p w14:paraId="5E710C2F" w14:textId="77777777" w:rsidR="00CF6250" w:rsidRPr="00FB7B89" w:rsidRDefault="00CF6250" w:rsidP="00CF6250">
      <w:pPr>
        <w:spacing w:after="0" w:line="360" w:lineRule="auto"/>
        <w:jc w:val="both"/>
        <w:rPr>
          <w:rFonts w:ascii="Verdana" w:hAnsi="Verdana" w:cs="Helvetica"/>
          <w:b/>
          <w:bCs/>
          <w:color w:val="000000"/>
          <w:szCs w:val="20"/>
          <w:u w:val="single"/>
          <w:shd w:val="clear" w:color="auto" w:fill="FFFFFF"/>
        </w:rPr>
      </w:pPr>
    </w:p>
    <w:p w14:paraId="1FA4AD87" w14:textId="08528725" w:rsidR="00451E60" w:rsidRPr="00FB7B89" w:rsidRDefault="00CF6250" w:rsidP="00CF6250">
      <w:pPr>
        <w:spacing w:after="0" w:line="360" w:lineRule="auto"/>
        <w:jc w:val="both"/>
        <w:rPr>
          <w:rFonts w:ascii="Verdana" w:hAnsi="Verdana" w:cs="Helvetica"/>
          <w:color w:val="000000"/>
          <w:szCs w:val="20"/>
          <w:shd w:val="clear" w:color="auto" w:fill="FFFFFF"/>
        </w:rPr>
      </w:pPr>
      <w:r w:rsidRPr="00FB7B89">
        <w:rPr>
          <w:rFonts w:ascii="Verdana" w:hAnsi="Verdana" w:cs="Helvetica"/>
          <w:color w:val="000000"/>
          <w:szCs w:val="20"/>
          <w:shd w:val="clear" w:color="auto" w:fill="FFFFFF"/>
        </w:rPr>
        <w:t xml:space="preserve">Since its release by </w:t>
      </w:r>
      <w:r w:rsidRPr="00FB7B89">
        <w:rPr>
          <w:rFonts w:ascii="Verdana" w:hAnsi="Verdana" w:cs="Helvetica"/>
          <w:b/>
          <w:bCs/>
          <w:color w:val="000000"/>
          <w:szCs w:val="20"/>
          <w:highlight w:val="yellow"/>
          <w:shd w:val="clear" w:color="auto" w:fill="FFFFFF"/>
        </w:rPr>
        <w:t>Google in 2009, </w:t>
      </w:r>
      <w:hyperlink r:id="rId7" w:tgtFrame="_blank" w:history="1">
        <w:r w:rsidRPr="00FB7B89">
          <w:rPr>
            <w:rStyle w:val="Hyperlink"/>
            <w:rFonts w:ascii="Verdana" w:hAnsi="Verdana" w:cs="Helvetica"/>
            <w:b/>
            <w:bCs/>
            <w:color w:val="3C4FDB"/>
            <w:szCs w:val="20"/>
            <w:highlight w:val="yellow"/>
            <w:shd w:val="clear" w:color="auto" w:fill="FFFFFF"/>
          </w:rPr>
          <w:t>Angular</w:t>
        </w:r>
      </w:hyperlink>
      <w:r w:rsidRPr="00FB7B89">
        <w:rPr>
          <w:rFonts w:ascii="Verdana" w:hAnsi="Verdana" w:cs="Helvetica"/>
          <w:color w:val="000000"/>
          <w:szCs w:val="20"/>
          <w:shd w:val="clear" w:color="auto" w:fill="FFFFFF"/>
        </w:rPr>
        <w:t xml:space="preserve"> has undergone quite a few transformations. At first, </w:t>
      </w:r>
      <w:r w:rsidRPr="00FB7B89">
        <w:rPr>
          <w:rFonts w:ascii="Verdana" w:hAnsi="Verdana" w:cs="Helvetica"/>
          <w:b/>
          <w:bCs/>
          <w:color w:val="000000"/>
          <w:szCs w:val="20"/>
          <w:highlight w:val="yellow"/>
          <w:shd w:val="clear" w:color="auto" w:fill="FFFFFF"/>
        </w:rPr>
        <w:t>it was called Angular.JS</w:t>
      </w:r>
      <w:r w:rsidRPr="00FB7B89">
        <w:rPr>
          <w:rFonts w:ascii="Verdana" w:hAnsi="Verdana" w:cs="Helvetica"/>
          <w:color w:val="000000"/>
          <w:szCs w:val="20"/>
          <w:shd w:val="clear" w:color="auto" w:fill="FFFFFF"/>
        </w:rPr>
        <w:t xml:space="preserve">, and later it was renamed to Angular with numbered versions. The framework </w:t>
      </w:r>
      <w:r w:rsidRPr="00FB7B89">
        <w:rPr>
          <w:rFonts w:ascii="Verdana" w:hAnsi="Verdana" w:cs="Helvetica"/>
          <w:b/>
          <w:bCs/>
          <w:color w:val="000000"/>
          <w:szCs w:val="20"/>
          <w:highlight w:val="yellow"/>
          <w:shd w:val="clear" w:color="auto" w:fill="FFFFFF"/>
        </w:rPr>
        <w:t>(version 2 and above) has been completely rewritten from scratch using TypeScript language</w:t>
      </w:r>
      <w:r w:rsidRPr="00FB7B89">
        <w:rPr>
          <w:rFonts w:ascii="Verdana" w:hAnsi="Verdana" w:cs="Helvetica"/>
          <w:color w:val="000000"/>
          <w:szCs w:val="20"/>
          <w:shd w:val="clear" w:color="auto" w:fill="FFFFFF"/>
        </w:rPr>
        <w:t xml:space="preserve">. Now it offers high flexibility, simplifies the entire development process, and supports the latest standards of </w:t>
      </w:r>
      <w:r w:rsidRPr="00FB7B89">
        <w:rPr>
          <w:rFonts w:ascii="Verdana" w:hAnsi="Verdana" w:cs="Helvetica"/>
          <w:b/>
          <w:bCs/>
          <w:color w:val="000000"/>
          <w:szCs w:val="20"/>
          <w:shd w:val="clear" w:color="auto" w:fill="FFFFFF"/>
        </w:rPr>
        <w:t>JavaScript (ES6)</w:t>
      </w:r>
      <w:r w:rsidRPr="00FB7B89">
        <w:rPr>
          <w:rFonts w:ascii="Verdana" w:hAnsi="Verdana" w:cs="Helvetica"/>
          <w:color w:val="000000"/>
          <w:szCs w:val="20"/>
          <w:shd w:val="clear" w:color="auto" w:fill="FFFFFF"/>
        </w:rPr>
        <w:t>.</w:t>
      </w:r>
    </w:p>
    <w:p w14:paraId="7E6174AE" w14:textId="77777777" w:rsidR="00CF6250" w:rsidRPr="00FB7B89" w:rsidRDefault="00CF6250" w:rsidP="00CF6250">
      <w:pPr>
        <w:spacing w:after="0" w:line="360" w:lineRule="auto"/>
        <w:jc w:val="both"/>
        <w:rPr>
          <w:rFonts w:ascii="Verdana" w:hAnsi="Verdana" w:cs="Helvetica"/>
          <w:color w:val="000000"/>
          <w:szCs w:val="20"/>
          <w:shd w:val="clear" w:color="auto" w:fill="FFFFFF"/>
        </w:rPr>
      </w:pPr>
    </w:p>
    <w:p w14:paraId="52AEA9CC" w14:textId="7BC63B75" w:rsidR="00CF6250" w:rsidRPr="00FB7B89" w:rsidRDefault="00CF6250" w:rsidP="00CF6250">
      <w:pPr>
        <w:pStyle w:val="NormalWeb"/>
        <w:shd w:val="clear" w:color="auto" w:fill="FFFFFF"/>
        <w:spacing w:before="0" w:beforeAutospacing="0" w:after="0" w:afterAutospacing="0" w:line="360" w:lineRule="auto"/>
        <w:jc w:val="both"/>
        <w:rPr>
          <w:rFonts w:ascii="Verdana" w:hAnsi="Verdana" w:cs="Helvetica"/>
          <w:color w:val="000000"/>
          <w:sz w:val="20"/>
          <w:szCs w:val="20"/>
        </w:rPr>
      </w:pPr>
      <w:r w:rsidRPr="00FB7B89">
        <w:rPr>
          <w:rFonts w:ascii="Verdana" w:hAnsi="Verdana" w:cs="Helvetica"/>
          <w:color w:val="000000"/>
          <w:sz w:val="20"/>
          <w:szCs w:val="20"/>
        </w:rPr>
        <w:t xml:space="preserve">Released in </w:t>
      </w:r>
      <w:r w:rsidRPr="00FB7B89">
        <w:rPr>
          <w:rFonts w:ascii="Verdana" w:hAnsi="Verdana" w:cs="Helvetica"/>
          <w:b/>
          <w:bCs/>
          <w:color w:val="000000"/>
          <w:sz w:val="20"/>
          <w:szCs w:val="20"/>
          <w:highlight w:val="yellow"/>
        </w:rPr>
        <w:t>2013 by Facebook, </w:t>
      </w:r>
      <w:hyperlink r:id="rId8" w:tgtFrame="_blank" w:history="1">
        <w:r w:rsidRPr="00FB7B89">
          <w:rPr>
            <w:rStyle w:val="Hyperlink"/>
            <w:rFonts w:ascii="Verdana" w:hAnsi="Verdana" w:cs="Helvetica"/>
            <w:b/>
            <w:bCs/>
            <w:color w:val="3C4FDB"/>
            <w:sz w:val="20"/>
            <w:szCs w:val="20"/>
            <w:highlight w:val="yellow"/>
          </w:rPr>
          <w:t>React</w:t>
        </w:r>
      </w:hyperlink>
      <w:r w:rsidRPr="00FB7B89">
        <w:rPr>
          <w:rFonts w:ascii="Verdana" w:hAnsi="Verdana" w:cs="Helvetica"/>
          <w:color w:val="000000"/>
          <w:sz w:val="20"/>
          <w:szCs w:val="20"/>
        </w:rPr>
        <w:t> is a front-end JavaScript library that has become a fierce competitor to Angular and quickly gained popularity among developers. The ecosystem also includes </w:t>
      </w:r>
      <w:hyperlink r:id="rId9" w:tgtFrame="_blank" w:history="1">
        <w:r w:rsidRPr="00FB7B89">
          <w:rPr>
            <w:rStyle w:val="Hyperlink"/>
            <w:rFonts w:ascii="Verdana" w:hAnsi="Verdana" w:cs="Helvetica"/>
            <w:color w:val="3C4FDB"/>
            <w:sz w:val="20"/>
            <w:szCs w:val="20"/>
          </w:rPr>
          <w:t>React Native</w:t>
        </w:r>
      </w:hyperlink>
      <w:r w:rsidRPr="00FB7B89">
        <w:rPr>
          <w:rFonts w:ascii="Verdana" w:hAnsi="Verdana" w:cs="Helvetica"/>
          <w:color w:val="000000"/>
          <w:sz w:val="20"/>
          <w:szCs w:val="20"/>
        </w:rPr>
        <w:t> for building natively-rendered mobile apps for Android and iOS using the same codebase.</w:t>
      </w:r>
    </w:p>
    <w:p w14:paraId="7EE3E844" w14:textId="77777777" w:rsidR="00CF6250" w:rsidRPr="00FB7B89" w:rsidRDefault="00CF6250" w:rsidP="00CF6250">
      <w:pPr>
        <w:pStyle w:val="NormalWeb"/>
        <w:shd w:val="clear" w:color="auto" w:fill="FFFFFF"/>
        <w:spacing w:before="0" w:beforeAutospacing="0" w:after="0" w:afterAutospacing="0" w:line="360" w:lineRule="auto"/>
        <w:jc w:val="both"/>
        <w:rPr>
          <w:rFonts w:ascii="Verdana" w:hAnsi="Verdana" w:cs="Helvetica"/>
          <w:color w:val="000000"/>
          <w:sz w:val="20"/>
          <w:szCs w:val="20"/>
        </w:rPr>
      </w:pPr>
    </w:p>
    <w:p w14:paraId="11B4D6C2" w14:textId="77777777" w:rsidR="00CF6250" w:rsidRPr="00FB7B89" w:rsidRDefault="00CF6250" w:rsidP="00CF6250">
      <w:pPr>
        <w:pStyle w:val="NormalWeb"/>
        <w:shd w:val="clear" w:color="auto" w:fill="FFFFFF"/>
        <w:spacing w:before="0" w:beforeAutospacing="0" w:after="0" w:afterAutospacing="0" w:line="360" w:lineRule="auto"/>
        <w:jc w:val="both"/>
        <w:rPr>
          <w:rFonts w:ascii="Verdana" w:hAnsi="Verdana" w:cs="Helvetica"/>
          <w:color w:val="000000"/>
          <w:sz w:val="20"/>
          <w:szCs w:val="20"/>
        </w:rPr>
      </w:pPr>
      <w:hyperlink r:id="rId10" w:tgtFrame="_blank" w:history="1">
        <w:r w:rsidRPr="00FB7B89">
          <w:rPr>
            <w:rStyle w:val="Hyperlink"/>
            <w:rFonts w:ascii="Verdana" w:hAnsi="Verdana" w:cs="Helvetica"/>
            <w:color w:val="3C4FDB"/>
            <w:sz w:val="20"/>
            <w:szCs w:val="20"/>
          </w:rPr>
          <w:t>Vue.js</w:t>
        </w:r>
      </w:hyperlink>
      <w:r w:rsidRPr="00FB7B89">
        <w:rPr>
          <w:rFonts w:ascii="Verdana" w:hAnsi="Verdana" w:cs="Helvetica"/>
          <w:color w:val="000000"/>
          <w:sz w:val="20"/>
          <w:szCs w:val="20"/>
        </w:rPr>
        <w:t xml:space="preserve"> is a </w:t>
      </w:r>
      <w:r w:rsidRPr="00FB7B89">
        <w:rPr>
          <w:rFonts w:ascii="Verdana" w:hAnsi="Verdana" w:cs="Helvetica"/>
          <w:b/>
          <w:bCs/>
          <w:color w:val="000000"/>
          <w:sz w:val="20"/>
          <w:szCs w:val="20"/>
          <w:highlight w:val="yellow"/>
        </w:rPr>
        <w:t>one-person project by </w:t>
      </w:r>
      <w:hyperlink r:id="rId11" w:tgtFrame="_blank" w:history="1">
        <w:r w:rsidRPr="00FB7B89">
          <w:rPr>
            <w:rStyle w:val="Hyperlink"/>
            <w:rFonts w:ascii="Verdana" w:hAnsi="Verdana" w:cs="Helvetica"/>
            <w:b/>
            <w:bCs/>
            <w:color w:val="3C4FDB"/>
            <w:sz w:val="20"/>
            <w:szCs w:val="20"/>
            <w:highlight w:val="yellow"/>
          </w:rPr>
          <w:t>Evan You</w:t>
        </w:r>
      </w:hyperlink>
      <w:r w:rsidRPr="00FB7B89">
        <w:rPr>
          <w:rFonts w:ascii="Verdana" w:hAnsi="Verdana" w:cs="Helvetica"/>
          <w:color w:val="000000"/>
          <w:sz w:val="20"/>
          <w:szCs w:val="20"/>
        </w:rPr>
        <w:t> – an ex-Google employee determined to create something as good as React and Angular but flexible and lightweight. Vue was released in 2014 and now provides more features than was promising initially. It can undoubtedly be considered a framework that supports the end-to-end building of complex web applications.</w:t>
      </w:r>
    </w:p>
    <w:p w14:paraId="592E5BAF" w14:textId="31ED5931" w:rsidR="00CF6250" w:rsidRPr="00FB7B89" w:rsidRDefault="00CF6250" w:rsidP="00CF6250">
      <w:pPr>
        <w:spacing w:after="0"/>
        <w:jc w:val="both"/>
        <w:rPr>
          <w:rFonts w:ascii="Verdana" w:hAnsi="Verdana"/>
          <w:szCs w:val="20"/>
        </w:rPr>
      </w:pPr>
    </w:p>
    <w:p w14:paraId="798378C6" w14:textId="448D5BBA" w:rsidR="00CF6250" w:rsidRPr="00FB7B89" w:rsidRDefault="00CF6250" w:rsidP="00CF6250">
      <w:pPr>
        <w:spacing w:after="0"/>
        <w:jc w:val="both"/>
        <w:rPr>
          <w:rFonts w:ascii="Verdana" w:hAnsi="Verdana"/>
          <w:szCs w:val="20"/>
        </w:rPr>
      </w:pPr>
      <w:r w:rsidRPr="00FB7B89">
        <w:rPr>
          <w:rFonts w:ascii="Verdana" w:hAnsi="Verdana"/>
          <w:szCs w:val="20"/>
        </w:rPr>
        <w:t>JavaScript frameworks comparison</w:t>
      </w:r>
    </w:p>
    <w:p w14:paraId="7E04C3C3" w14:textId="17D6FDD6" w:rsidR="00CF6250" w:rsidRPr="00FB7B89" w:rsidRDefault="00CF6250" w:rsidP="00CF6250">
      <w:pPr>
        <w:spacing w:after="0"/>
        <w:jc w:val="both"/>
        <w:rPr>
          <w:rFonts w:ascii="Verdana" w:hAnsi="Verdana"/>
          <w:szCs w:val="20"/>
        </w:rPr>
      </w:pPr>
    </w:p>
    <w:p w14:paraId="2DD4C718" w14:textId="33A0B5BC" w:rsidR="00CF6250" w:rsidRPr="00FB7B89" w:rsidRDefault="00CF6250" w:rsidP="00CF6250">
      <w:pPr>
        <w:pStyle w:val="ListParagraph"/>
        <w:numPr>
          <w:ilvl w:val="0"/>
          <w:numId w:val="1"/>
        </w:numPr>
        <w:spacing w:after="0"/>
        <w:jc w:val="both"/>
        <w:rPr>
          <w:rFonts w:ascii="Verdana" w:hAnsi="Verdana"/>
          <w:szCs w:val="20"/>
        </w:rPr>
      </w:pPr>
      <w:r w:rsidRPr="00FB7B89">
        <w:rPr>
          <w:rFonts w:ascii="Verdana" w:hAnsi="Verdana"/>
          <w:szCs w:val="20"/>
        </w:rPr>
        <w:t xml:space="preserve">The </w:t>
      </w:r>
      <w:r w:rsidRPr="00FB7B89">
        <w:rPr>
          <w:rFonts w:ascii="Verdana" w:hAnsi="Verdana"/>
          <w:szCs w:val="20"/>
          <w:u w:val="single"/>
        </w:rPr>
        <w:t>starting point</w:t>
      </w:r>
      <w:r w:rsidRPr="00FB7B89">
        <w:rPr>
          <w:rFonts w:ascii="Verdana" w:hAnsi="Verdana"/>
          <w:szCs w:val="20"/>
        </w:rPr>
        <w:t xml:space="preserve"> is the same for all three frameworks: Angular, React, and Vue </w:t>
      </w:r>
      <w:r w:rsidRPr="00FB7B89">
        <w:rPr>
          <w:rFonts w:ascii="Verdana" w:hAnsi="Verdana"/>
          <w:b/>
          <w:bCs/>
          <w:szCs w:val="20"/>
          <w:highlight w:val="yellow"/>
        </w:rPr>
        <w:t>based on JavaScript</w:t>
      </w:r>
      <w:r w:rsidRPr="00FB7B89">
        <w:rPr>
          <w:rFonts w:ascii="Verdana" w:hAnsi="Verdana"/>
          <w:szCs w:val="20"/>
        </w:rPr>
        <w:t xml:space="preserve">, as it is the basic language </w:t>
      </w:r>
      <w:r w:rsidRPr="00FB7B89">
        <w:rPr>
          <w:rFonts w:ascii="Verdana" w:hAnsi="Verdana"/>
          <w:b/>
          <w:bCs/>
          <w:szCs w:val="20"/>
          <w:highlight w:val="yellow"/>
        </w:rPr>
        <w:t>requirement for front-end development</w:t>
      </w:r>
      <w:r w:rsidRPr="00FB7B89">
        <w:rPr>
          <w:rFonts w:ascii="Verdana" w:hAnsi="Verdana"/>
          <w:szCs w:val="20"/>
        </w:rPr>
        <w:t>.</w:t>
      </w:r>
      <w:r w:rsidRPr="00FB7B89">
        <w:rPr>
          <w:rFonts w:ascii="Verdana" w:hAnsi="Verdana"/>
          <w:szCs w:val="20"/>
        </w:rPr>
        <w:t xml:space="preserve"> </w:t>
      </w:r>
    </w:p>
    <w:p w14:paraId="3768C08B" w14:textId="11336AC4" w:rsidR="00CF6250" w:rsidRPr="00FB7B89" w:rsidRDefault="00CF6250" w:rsidP="00CF6250">
      <w:pPr>
        <w:pStyle w:val="ListParagraph"/>
        <w:spacing w:after="0"/>
        <w:jc w:val="both"/>
        <w:rPr>
          <w:rFonts w:ascii="Verdana" w:hAnsi="Verdana"/>
          <w:szCs w:val="20"/>
        </w:rPr>
      </w:pPr>
      <w:r w:rsidRPr="00FB7B89">
        <w:rPr>
          <w:rFonts w:ascii="Verdana" w:hAnsi="Verdana"/>
          <w:szCs w:val="20"/>
        </w:rPr>
        <w:t xml:space="preserve">Theoretically, you can </w:t>
      </w:r>
      <w:r w:rsidRPr="00FB7B89">
        <w:rPr>
          <w:rFonts w:ascii="Verdana" w:hAnsi="Verdana"/>
          <w:szCs w:val="20"/>
          <w:u w:val="single"/>
        </w:rPr>
        <w:t>write your front end in any language, but</w:t>
      </w:r>
      <w:r w:rsidRPr="00FB7B89">
        <w:rPr>
          <w:rFonts w:ascii="Verdana" w:hAnsi="Verdana"/>
          <w:szCs w:val="20"/>
        </w:rPr>
        <w:t xml:space="preserve"> </w:t>
      </w:r>
      <w:r w:rsidRPr="00FB7B89">
        <w:rPr>
          <w:rFonts w:ascii="Verdana" w:hAnsi="Verdana"/>
          <w:szCs w:val="20"/>
          <w:u w:val="single"/>
        </w:rPr>
        <w:t>browsers accept only JavaScript</w:t>
      </w:r>
      <w:r w:rsidRPr="00FB7B89">
        <w:rPr>
          <w:rFonts w:ascii="Verdana" w:hAnsi="Verdana"/>
          <w:szCs w:val="20"/>
        </w:rPr>
        <w:t>.</w:t>
      </w:r>
    </w:p>
    <w:p w14:paraId="7F2C9876" w14:textId="3B5C1839" w:rsidR="00CF6250" w:rsidRPr="00FB7B89" w:rsidRDefault="00CF6250" w:rsidP="00CF6250">
      <w:pPr>
        <w:spacing w:after="0"/>
        <w:jc w:val="both"/>
        <w:rPr>
          <w:rFonts w:ascii="Verdana" w:hAnsi="Verdana"/>
          <w:szCs w:val="20"/>
        </w:rPr>
      </w:pPr>
    </w:p>
    <w:p w14:paraId="571A1DD2" w14:textId="721EB39B" w:rsidR="00CF6250" w:rsidRPr="00FB7B89" w:rsidRDefault="00CF6250" w:rsidP="00187062">
      <w:pPr>
        <w:pStyle w:val="ListParagraph"/>
        <w:numPr>
          <w:ilvl w:val="0"/>
          <w:numId w:val="2"/>
        </w:numPr>
        <w:jc w:val="both"/>
        <w:rPr>
          <w:rFonts w:ascii="Verdana" w:hAnsi="Verdana"/>
          <w:b/>
          <w:bCs/>
          <w:szCs w:val="20"/>
          <w:u w:val="single"/>
        </w:rPr>
      </w:pPr>
      <w:r w:rsidRPr="00FB7B89">
        <w:rPr>
          <w:rFonts w:ascii="Verdana" w:hAnsi="Verdana"/>
          <w:b/>
          <w:bCs/>
          <w:szCs w:val="20"/>
          <w:u w:val="single"/>
        </w:rPr>
        <w:t>Learning curve</w:t>
      </w:r>
    </w:p>
    <w:p w14:paraId="1EDD451C" w14:textId="77777777" w:rsidR="00187062" w:rsidRPr="00FB7B89" w:rsidRDefault="00187062" w:rsidP="00187062">
      <w:pPr>
        <w:pStyle w:val="ListParagraph"/>
        <w:jc w:val="both"/>
        <w:rPr>
          <w:rFonts w:ascii="Verdana" w:hAnsi="Verdana"/>
          <w:b/>
          <w:bCs/>
          <w:szCs w:val="20"/>
          <w:u w:val="single"/>
        </w:rPr>
      </w:pPr>
    </w:p>
    <w:p w14:paraId="047E23A9" w14:textId="2D7511E8" w:rsidR="00CF6250" w:rsidRPr="00FB7B89" w:rsidRDefault="00CF6250" w:rsidP="00CF6250">
      <w:pPr>
        <w:pStyle w:val="ListParagraph"/>
        <w:numPr>
          <w:ilvl w:val="1"/>
          <w:numId w:val="2"/>
        </w:numPr>
        <w:spacing w:after="0"/>
        <w:jc w:val="both"/>
        <w:rPr>
          <w:rFonts w:ascii="Verdana" w:hAnsi="Verdana"/>
          <w:szCs w:val="20"/>
        </w:rPr>
      </w:pPr>
      <w:r w:rsidRPr="00FB7B89">
        <w:rPr>
          <w:rFonts w:ascii="Verdana" w:hAnsi="Verdana"/>
          <w:b/>
          <w:bCs/>
          <w:szCs w:val="20"/>
          <w:highlight w:val="yellow"/>
        </w:rPr>
        <w:t>Angular</w:t>
      </w:r>
      <w:r w:rsidRPr="00FB7B89">
        <w:rPr>
          <w:rFonts w:ascii="Verdana" w:hAnsi="Verdana"/>
          <w:szCs w:val="20"/>
        </w:rPr>
        <w:t xml:space="preserve"> is complex and has a steep learning curve.</w:t>
      </w:r>
    </w:p>
    <w:p w14:paraId="7F3CCABE" w14:textId="32CACB47" w:rsidR="00CF6250" w:rsidRPr="00FB7B89" w:rsidRDefault="00CF6250" w:rsidP="00CF6250">
      <w:pPr>
        <w:pStyle w:val="ListParagraph"/>
        <w:numPr>
          <w:ilvl w:val="2"/>
          <w:numId w:val="2"/>
        </w:numPr>
        <w:spacing w:after="0"/>
        <w:jc w:val="both"/>
        <w:rPr>
          <w:rFonts w:ascii="Verdana" w:hAnsi="Verdana"/>
          <w:szCs w:val="20"/>
        </w:rPr>
      </w:pPr>
      <w:r w:rsidRPr="00FB7B89">
        <w:rPr>
          <w:rFonts w:ascii="Verdana" w:hAnsi="Verdana"/>
          <w:szCs w:val="20"/>
        </w:rPr>
        <w:t>M</w:t>
      </w:r>
      <w:r w:rsidRPr="00FB7B89">
        <w:rPr>
          <w:rFonts w:ascii="Verdana" w:hAnsi="Verdana"/>
          <w:szCs w:val="20"/>
        </w:rPr>
        <w:t xml:space="preserve">ust learn TypeScript, MVC, and </w:t>
      </w:r>
      <w:proofErr w:type="spellStart"/>
      <w:r w:rsidRPr="00FB7B89">
        <w:rPr>
          <w:rFonts w:ascii="Verdana" w:hAnsi="Verdana"/>
          <w:szCs w:val="20"/>
        </w:rPr>
        <w:t>RxJS</w:t>
      </w:r>
      <w:proofErr w:type="spellEnd"/>
      <w:r w:rsidRPr="00FB7B89">
        <w:rPr>
          <w:rFonts w:ascii="Verdana" w:hAnsi="Verdana"/>
          <w:szCs w:val="20"/>
        </w:rPr>
        <w:t xml:space="preserve"> and understand patterns, pipelines, and dependency injection.</w:t>
      </w:r>
    </w:p>
    <w:p w14:paraId="28E51EBD" w14:textId="6CABA87D" w:rsidR="00CF6250" w:rsidRPr="00FB7B89" w:rsidRDefault="00CF6250" w:rsidP="00CF6250">
      <w:pPr>
        <w:pStyle w:val="ListParagraph"/>
        <w:numPr>
          <w:ilvl w:val="1"/>
          <w:numId w:val="2"/>
        </w:numPr>
        <w:spacing w:after="0"/>
        <w:jc w:val="both"/>
        <w:rPr>
          <w:rFonts w:ascii="Verdana" w:hAnsi="Verdana"/>
          <w:szCs w:val="20"/>
        </w:rPr>
      </w:pPr>
      <w:r w:rsidRPr="00FB7B89">
        <w:rPr>
          <w:rFonts w:ascii="Verdana" w:hAnsi="Verdana"/>
          <w:b/>
          <w:bCs/>
          <w:szCs w:val="20"/>
          <w:highlight w:val="yellow"/>
        </w:rPr>
        <w:t>React</w:t>
      </w:r>
      <w:r w:rsidRPr="00FB7B89">
        <w:rPr>
          <w:rFonts w:ascii="Verdana" w:hAnsi="Verdana"/>
          <w:szCs w:val="20"/>
        </w:rPr>
        <w:t>, in turn, is much easier to grasp than Angular frameworks.</w:t>
      </w:r>
    </w:p>
    <w:p w14:paraId="106BB741" w14:textId="27DC219E" w:rsidR="00CF6250" w:rsidRPr="00FB7B89" w:rsidRDefault="00CF6250" w:rsidP="00CF6250">
      <w:pPr>
        <w:pStyle w:val="ListParagraph"/>
        <w:numPr>
          <w:ilvl w:val="2"/>
          <w:numId w:val="2"/>
        </w:numPr>
        <w:spacing w:after="0"/>
        <w:jc w:val="both"/>
        <w:rPr>
          <w:rFonts w:ascii="Verdana" w:hAnsi="Verdana"/>
          <w:szCs w:val="20"/>
        </w:rPr>
      </w:pPr>
      <w:r w:rsidRPr="00FB7B89">
        <w:rPr>
          <w:rFonts w:ascii="Verdana" w:hAnsi="Verdana"/>
          <w:szCs w:val="20"/>
        </w:rPr>
        <w:t>Being JavaScript-based, it uses its syntax extension – JSX, which is not as steep to learn as TypeScript.</w:t>
      </w:r>
    </w:p>
    <w:p w14:paraId="6C395EEB" w14:textId="77777777" w:rsidR="00187062" w:rsidRPr="00FB7B89" w:rsidRDefault="00CF6250" w:rsidP="00CF6250">
      <w:pPr>
        <w:pStyle w:val="ListParagraph"/>
        <w:numPr>
          <w:ilvl w:val="1"/>
          <w:numId w:val="2"/>
        </w:numPr>
        <w:spacing w:after="0"/>
        <w:jc w:val="both"/>
        <w:rPr>
          <w:rFonts w:ascii="Verdana" w:hAnsi="Verdana"/>
          <w:szCs w:val="20"/>
        </w:rPr>
      </w:pPr>
      <w:r w:rsidRPr="00FB7B89">
        <w:rPr>
          <w:rFonts w:ascii="Verdana" w:hAnsi="Verdana"/>
          <w:szCs w:val="20"/>
        </w:rPr>
        <w:t>T</w:t>
      </w:r>
      <w:r w:rsidRPr="00FB7B89">
        <w:rPr>
          <w:rFonts w:ascii="Verdana" w:hAnsi="Verdana"/>
          <w:szCs w:val="20"/>
        </w:rPr>
        <w:t xml:space="preserve">he smoothest has </w:t>
      </w:r>
      <w:r w:rsidRPr="00FB7B89">
        <w:rPr>
          <w:rFonts w:ascii="Verdana" w:hAnsi="Verdana"/>
          <w:b/>
          <w:bCs/>
          <w:szCs w:val="20"/>
          <w:highlight w:val="yellow"/>
        </w:rPr>
        <w:t>Vue</w:t>
      </w:r>
      <w:r w:rsidRPr="00FB7B89">
        <w:rPr>
          <w:rFonts w:ascii="Verdana" w:hAnsi="Verdana"/>
          <w:szCs w:val="20"/>
        </w:rPr>
        <w:t xml:space="preserve">. It </w:t>
      </w:r>
      <w:r w:rsidRPr="00FB7B89">
        <w:rPr>
          <w:rFonts w:ascii="Verdana" w:hAnsi="Verdana"/>
          <w:b/>
          <w:bCs/>
          <w:szCs w:val="20"/>
          <w:highlight w:val="yellow"/>
        </w:rPr>
        <w:t>uses pure JavaScript</w:t>
      </w:r>
      <w:r w:rsidRPr="00FB7B89">
        <w:rPr>
          <w:rFonts w:ascii="Verdana" w:hAnsi="Verdana"/>
          <w:szCs w:val="20"/>
        </w:rPr>
        <w:t xml:space="preserve">, and its templates are written in HTML. </w:t>
      </w:r>
    </w:p>
    <w:p w14:paraId="4302666B" w14:textId="0C673E28" w:rsidR="00CF6250" w:rsidRPr="00FB7B89" w:rsidRDefault="00CF6250" w:rsidP="00187062">
      <w:pPr>
        <w:pStyle w:val="ListParagraph"/>
        <w:numPr>
          <w:ilvl w:val="2"/>
          <w:numId w:val="2"/>
        </w:numPr>
        <w:spacing w:after="0"/>
        <w:jc w:val="both"/>
        <w:rPr>
          <w:rFonts w:ascii="Verdana" w:hAnsi="Verdana"/>
          <w:szCs w:val="20"/>
        </w:rPr>
      </w:pPr>
      <w:r w:rsidRPr="00FB7B89">
        <w:rPr>
          <w:rFonts w:ascii="Verdana" w:hAnsi="Verdana"/>
          <w:szCs w:val="20"/>
        </w:rPr>
        <w:t xml:space="preserve">Vue developers </w:t>
      </w:r>
      <w:r w:rsidRPr="00FB7B89">
        <w:rPr>
          <w:rFonts w:ascii="Verdana" w:hAnsi="Verdana"/>
          <w:b/>
          <w:bCs/>
          <w:szCs w:val="20"/>
          <w:highlight w:val="yellow"/>
        </w:rPr>
        <w:t>do not have to learn another programming language except JavaScript</w:t>
      </w:r>
      <w:r w:rsidRPr="00FB7B89">
        <w:rPr>
          <w:rFonts w:ascii="Verdana" w:hAnsi="Verdana"/>
          <w:szCs w:val="20"/>
        </w:rPr>
        <w:t>.</w:t>
      </w:r>
    </w:p>
    <w:p w14:paraId="6FC84C29" w14:textId="29B10A21" w:rsidR="00187062" w:rsidRPr="00FB7B89" w:rsidRDefault="00187062" w:rsidP="00187062">
      <w:pPr>
        <w:pStyle w:val="ListParagraph"/>
        <w:spacing w:after="0"/>
        <w:ind w:left="2160"/>
        <w:jc w:val="both"/>
        <w:rPr>
          <w:rFonts w:ascii="Verdana" w:hAnsi="Verdana"/>
          <w:szCs w:val="20"/>
        </w:rPr>
      </w:pPr>
    </w:p>
    <w:p w14:paraId="07DE6E5B" w14:textId="7B3C4EC7" w:rsidR="00187062" w:rsidRPr="00FB7B89" w:rsidRDefault="00187062" w:rsidP="00187062">
      <w:pPr>
        <w:pStyle w:val="ListParagraph"/>
        <w:spacing w:after="0"/>
        <w:ind w:left="2160"/>
        <w:jc w:val="both"/>
        <w:rPr>
          <w:rFonts w:ascii="Verdana" w:hAnsi="Verdana"/>
          <w:szCs w:val="20"/>
        </w:rPr>
      </w:pPr>
    </w:p>
    <w:p w14:paraId="53A73190" w14:textId="50253229" w:rsidR="00187062" w:rsidRPr="00FB7B89" w:rsidRDefault="00187062" w:rsidP="00187062">
      <w:pPr>
        <w:pStyle w:val="ListParagraph"/>
        <w:spacing w:after="0"/>
        <w:ind w:left="2160"/>
        <w:jc w:val="both"/>
        <w:rPr>
          <w:rFonts w:ascii="Verdana" w:hAnsi="Verdana"/>
          <w:szCs w:val="20"/>
        </w:rPr>
      </w:pPr>
    </w:p>
    <w:p w14:paraId="3E02285C" w14:textId="77777777" w:rsidR="00187062" w:rsidRPr="00FB7B89" w:rsidRDefault="00187062" w:rsidP="00FB7B89">
      <w:pPr>
        <w:spacing w:after="0"/>
        <w:jc w:val="both"/>
        <w:rPr>
          <w:rFonts w:ascii="Verdana" w:hAnsi="Verdana"/>
          <w:szCs w:val="20"/>
        </w:rPr>
      </w:pPr>
    </w:p>
    <w:p w14:paraId="5A74FCEE" w14:textId="7F95B75B" w:rsidR="00187062" w:rsidRPr="00FB7B89" w:rsidRDefault="00187062" w:rsidP="00187062">
      <w:pPr>
        <w:pStyle w:val="ListParagraph"/>
        <w:numPr>
          <w:ilvl w:val="0"/>
          <w:numId w:val="2"/>
        </w:numPr>
        <w:jc w:val="both"/>
        <w:rPr>
          <w:rFonts w:ascii="Verdana" w:hAnsi="Verdana"/>
          <w:b/>
          <w:bCs/>
          <w:szCs w:val="20"/>
          <w:u w:val="single"/>
        </w:rPr>
      </w:pPr>
      <w:r w:rsidRPr="00FB7B89">
        <w:rPr>
          <w:rFonts w:ascii="Verdana" w:hAnsi="Verdana"/>
          <w:b/>
          <w:bCs/>
          <w:szCs w:val="20"/>
          <w:u w:val="single"/>
        </w:rPr>
        <w:lastRenderedPageBreak/>
        <w:t>Framework size</w:t>
      </w:r>
    </w:p>
    <w:p w14:paraId="419008A5" w14:textId="7C8626EB" w:rsidR="00187062" w:rsidRPr="00FB7B89" w:rsidRDefault="00187062" w:rsidP="00187062">
      <w:pPr>
        <w:spacing w:after="0"/>
        <w:jc w:val="both"/>
        <w:rPr>
          <w:rFonts w:ascii="Verdana" w:hAnsi="Verdana"/>
          <w:szCs w:val="20"/>
        </w:rPr>
      </w:pPr>
      <w:r w:rsidRPr="00FB7B89">
        <w:rPr>
          <w:rFonts w:ascii="Verdana" w:hAnsi="Verdana"/>
          <w:szCs w:val="20"/>
        </w:rPr>
        <w:t xml:space="preserve">In the </w:t>
      </w:r>
      <w:r w:rsidRPr="00FB7B89">
        <w:rPr>
          <w:rFonts w:ascii="Verdana" w:hAnsi="Verdana"/>
          <w:b/>
          <w:bCs/>
          <w:szCs w:val="20"/>
          <w:highlight w:val="yellow"/>
        </w:rPr>
        <w:t>context of development, the framework’s size matters as it is directly related to the application performance</w:t>
      </w:r>
      <w:r w:rsidRPr="00FB7B89">
        <w:rPr>
          <w:rFonts w:ascii="Verdana" w:hAnsi="Verdana"/>
          <w:szCs w:val="20"/>
        </w:rPr>
        <w:t>. The framework and the app need to be downloaded before the application becomes functional.</w:t>
      </w:r>
    </w:p>
    <w:p w14:paraId="0D92E0B7" w14:textId="3EF1B10D" w:rsidR="00187062" w:rsidRPr="00FB7B89" w:rsidRDefault="00187062" w:rsidP="00187062">
      <w:pPr>
        <w:pStyle w:val="ListParagraph"/>
        <w:numPr>
          <w:ilvl w:val="1"/>
          <w:numId w:val="2"/>
        </w:numPr>
        <w:spacing w:after="0"/>
        <w:jc w:val="both"/>
        <w:rPr>
          <w:rFonts w:ascii="Verdana" w:hAnsi="Verdana"/>
          <w:szCs w:val="20"/>
        </w:rPr>
      </w:pPr>
      <w:r w:rsidRPr="00FB7B89">
        <w:rPr>
          <w:rFonts w:ascii="Verdana" w:hAnsi="Verdana"/>
          <w:b/>
          <w:bCs/>
          <w:szCs w:val="20"/>
          <w:highlight w:val="yellow"/>
        </w:rPr>
        <w:t>Angular</w:t>
      </w:r>
      <w:r w:rsidRPr="00FB7B89">
        <w:rPr>
          <w:rFonts w:ascii="Verdana" w:hAnsi="Verdana"/>
          <w:szCs w:val="20"/>
        </w:rPr>
        <w:t xml:space="preserve"> is the heaviest – </w:t>
      </w:r>
      <w:r w:rsidRPr="00FB7B89">
        <w:rPr>
          <w:rFonts w:ascii="Verdana" w:hAnsi="Verdana"/>
          <w:b/>
          <w:bCs/>
          <w:szCs w:val="20"/>
          <w:highlight w:val="yellow"/>
        </w:rPr>
        <w:t>143K</w:t>
      </w:r>
      <w:r w:rsidRPr="00FB7B89">
        <w:rPr>
          <w:rFonts w:ascii="Verdana" w:hAnsi="Verdana"/>
          <w:szCs w:val="20"/>
        </w:rPr>
        <w:t>.</w:t>
      </w:r>
    </w:p>
    <w:p w14:paraId="59220A93" w14:textId="4B0E4825" w:rsidR="00187062" w:rsidRPr="00FB7B89" w:rsidRDefault="00187062" w:rsidP="00187062">
      <w:pPr>
        <w:pStyle w:val="ListParagraph"/>
        <w:numPr>
          <w:ilvl w:val="1"/>
          <w:numId w:val="2"/>
        </w:numPr>
        <w:spacing w:after="0"/>
        <w:jc w:val="both"/>
        <w:rPr>
          <w:rFonts w:ascii="Verdana" w:hAnsi="Verdana"/>
          <w:szCs w:val="20"/>
        </w:rPr>
      </w:pPr>
      <w:r w:rsidRPr="00FB7B89">
        <w:rPr>
          <w:rFonts w:ascii="Verdana" w:hAnsi="Verdana"/>
          <w:b/>
          <w:bCs/>
          <w:szCs w:val="20"/>
          <w:highlight w:val="yellow"/>
        </w:rPr>
        <w:t>React</w:t>
      </w:r>
      <w:r w:rsidRPr="00FB7B89">
        <w:rPr>
          <w:rFonts w:ascii="Verdana" w:hAnsi="Verdana"/>
          <w:szCs w:val="20"/>
        </w:rPr>
        <w:t xml:space="preserve"> follows it with </w:t>
      </w:r>
      <w:r w:rsidRPr="00FB7B89">
        <w:rPr>
          <w:rFonts w:ascii="Verdana" w:hAnsi="Verdana"/>
          <w:b/>
          <w:bCs/>
          <w:szCs w:val="20"/>
          <w:highlight w:val="yellow"/>
        </w:rPr>
        <w:t>97.5K</w:t>
      </w:r>
    </w:p>
    <w:p w14:paraId="7DF29A77" w14:textId="7CDA1869" w:rsidR="00187062" w:rsidRPr="00FB7B89" w:rsidRDefault="00187062" w:rsidP="00187062">
      <w:pPr>
        <w:pStyle w:val="ListParagraph"/>
        <w:numPr>
          <w:ilvl w:val="1"/>
          <w:numId w:val="2"/>
        </w:numPr>
        <w:spacing w:after="0"/>
        <w:jc w:val="both"/>
        <w:rPr>
          <w:rFonts w:ascii="Verdana" w:hAnsi="Verdana"/>
          <w:szCs w:val="20"/>
        </w:rPr>
      </w:pPr>
      <w:r w:rsidRPr="00FB7B89">
        <w:rPr>
          <w:rFonts w:ascii="Verdana" w:hAnsi="Verdana"/>
          <w:b/>
          <w:bCs/>
          <w:szCs w:val="20"/>
          <w:highlight w:val="yellow"/>
        </w:rPr>
        <w:t>Vue.js</w:t>
      </w:r>
      <w:r w:rsidRPr="00FB7B89">
        <w:rPr>
          <w:rFonts w:ascii="Verdana" w:hAnsi="Verdana"/>
          <w:szCs w:val="20"/>
        </w:rPr>
        <w:t xml:space="preserve"> is the most lightweight size, only </w:t>
      </w:r>
      <w:r w:rsidRPr="00FB7B89">
        <w:rPr>
          <w:rFonts w:ascii="Verdana" w:hAnsi="Verdana"/>
          <w:b/>
          <w:bCs/>
          <w:szCs w:val="20"/>
          <w:highlight w:val="yellow"/>
        </w:rPr>
        <w:t>58.8K</w:t>
      </w:r>
      <w:r w:rsidRPr="00FB7B89">
        <w:rPr>
          <w:rFonts w:ascii="Verdana" w:hAnsi="Verdana"/>
          <w:szCs w:val="20"/>
        </w:rPr>
        <w:t>.</w:t>
      </w:r>
    </w:p>
    <w:p w14:paraId="55E76AE8" w14:textId="77777777" w:rsidR="00187062" w:rsidRPr="00FB7B89" w:rsidRDefault="00187062" w:rsidP="00187062">
      <w:pPr>
        <w:pStyle w:val="ListParagraph"/>
        <w:spacing w:after="0"/>
        <w:ind w:left="1440"/>
        <w:jc w:val="both"/>
        <w:rPr>
          <w:rFonts w:ascii="Verdana" w:hAnsi="Verdana"/>
          <w:szCs w:val="20"/>
        </w:rPr>
      </w:pPr>
    </w:p>
    <w:p w14:paraId="2AAF409B" w14:textId="2475DCE0" w:rsidR="00187062" w:rsidRPr="00FB7B89" w:rsidRDefault="00187062" w:rsidP="00187062">
      <w:pPr>
        <w:pStyle w:val="ListParagraph"/>
        <w:numPr>
          <w:ilvl w:val="0"/>
          <w:numId w:val="2"/>
        </w:numPr>
        <w:spacing w:after="0" w:line="480" w:lineRule="auto"/>
        <w:jc w:val="both"/>
        <w:rPr>
          <w:rFonts w:ascii="Verdana" w:hAnsi="Verdana"/>
          <w:b/>
          <w:bCs/>
          <w:szCs w:val="20"/>
          <w:u w:val="single"/>
        </w:rPr>
      </w:pPr>
      <w:r w:rsidRPr="00FB7B89">
        <w:rPr>
          <w:rFonts w:ascii="Verdana" w:hAnsi="Verdana"/>
          <w:b/>
          <w:bCs/>
          <w:szCs w:val="20"/>
          <w:u w:val="single"/>
        </w:rPr>
        <w:t>Performance</w:t>
      </w:r>
    </w:p>
    <w:p w14:paraId="58A733D9" w14:textId="1A7CA126" w:rsidR="00187062" w:rsidRPr="00FB7B89" w:rsidRDefault="00187062" w:rsidP="00187062">
      <w:pPr>
        <w:spacing w:after="0" w:line="276" w:lineRule="auto"/>
        <w:jc w:val="both"/>
        <w:rPr>
          <w:rFonts w:ascii="Verdana" w:hAnsi="Verdana"/>
          <w:szCs w:val="20"/>
        </w:rPr>
      </w:pPr>
      <w:r w:rsidRPr="00FB7B89">
        <w:rPr>
          <w:rFonts w:ascii="Verdana" w:hAnsi="Verdana"/>
          <w:szCs w:val="20"/>
        </w:rPr>
        <w:t xml:space="preserve">In web applications, performance is </w:t>
      </w:r>
      <w:r w:rsidRPr="00FB7B89">
        <w:rPr>
          <w:rFonts w:ascii="Verdana" w:hAnsi="Verdana"/>
          <w:b/>
          <w:bCs/>
          <w:szCs w:val="20"/>
          <w:highlight w:val="yellow"/>
        </w:rPr>
        <w:t>directly related to the Document Object Model, or DOM</w:t>
      </w:r>
      <w:r w:rsidRPr="00FB7B89">
        <w:rPr>
          <w:rFonts w:ascii="Verdana" w:hAnsi="Verdana"/>
          <w:szCs w:val="20"/>
        </w:rPr>
        <w:t>, representing the web page both in the browser and in the code.</w:t>
      </w:r>
      <w:r w:rsidRPr="00FB7B89">
        <w:rPr>
          <w:rFonts w:ascii="Verdana" w:hAnsi="Verdana"/>
          <w:szCs w:val="20"/>
        </w:rPr>
        <w:t xml:space="preserve"> </w:t>
      </w:r>
      <w:r w:rsidRPr="00FB7B89">
        <w:rPr>
          <w:rFonts w:ascii="Verdana" w:hAnsi="Verdana"/>
          <w:szCs w:val="20"/>
        </w:rPr>
        <w:t>Through DOM, web pages can be manipulated in case of any updates.</w:t>
      </w:r>
    </w:p>
    <w:p w14:paraId="6DCB9815" w14:textId="77777777" w:rsidR="00187062" w:rsidRPr="00FB7B89" w:rsidRDefault="00187062" w:rsidP="00187062">
      <w:pPr>
        <w:spacing w:after="0" w:line="276" w:lineRule="auto"/>
        <w:jc w:val="both"/>
        <w:rPr>
          <w:rFonts w:ascii="Verdana" w:hAnsi="Verdana"/>
          <w:szCs w:val="20"/>
        </w:rPr>
      </w:pPr>
    </w:p>
    <w:p w14:paraId="1ADBC9D1" w14:textId="42F587E8" w:rsidR="00187062" w:rsidRPr="00FB7B89" w:rsidRDefault="00187062" w:rsidP="00187062">
      <w:pPr>
        <w:pStyle w:val="ListParagraph"/>
        <w:numPr>
          <w:ilvl w:val="1"/>
          <w:numId w:val="2"/>
        </w:numPr>
        <w:spacing w:after="0"/>
        <w:jc w:val="both"/>
        <w:rPr>
          <w:rFonts w:ascii="Verdana" w:hAnsi="Verdana"/>
          <w:szCs w:val="20"/>
        </w:rPr>
      </w:pPr>
      <w:r w:rsidRPr="00FB7B89">
        <w:rPr>
          <w:rFonts w:ascii="Verdana" w:hAnsi="Verdana"/>
          <w:b/>
          <w:bCs/>
          <w:szCs w:val="20"/>
          <w:highlight w:val="yellow"/>
        </w:rPr>
        <w:t>Angular</w:t>
      </w:r>
      <w:r w:rsidRPr="00FB7B89">
        <w:rPr>
          <w:rFonts w:ascii="Verdana" w:hAnsi="Verdana"/>
          <w:szCs w:val="20"/>
        </w:rPr>
        <w:t xml:space="preserve"> is a framework that uses an </w:t>
      </w:r>
      <w:r w:rsidRPr="00FB7B89">
        <w:rPr>
          <w:rFonts w:ascii="Verdana" w:hAnsi="Verdana"/>
          <w:b/>
          <w:bCs/>
          <w:szCs w:val="20"/>
          <w:highlight w:val="yellow"/>
        </w:rPr>
        <w:t>incremental DOM</w:t>
      </w:r>
      <w:r w:rsidRPr="00FB7B89">
        <w:rPr>
          <w:rFonts w:ascii="Verdana" w:hAnsi="Verdana"/>
          <w:szCs w:val="20"/>
        </w:rPr>
        <w:t>.</w:t>
      </w:r>
    </w:p>
    <w:p w14:paraId="606BB94E" w14:textId="79C78EBD" w:rsidR="00187062" w:rsidRPr="00FB7B89" w:rsidRDefault="00187062" w:rsidP="00187062">
      <w:pPr>
        <w:pStyle w:val="ListParagraph"/>
        <w:numPr>
          <w:ilvl w:val="2"/>
          <w:numId w:val="2"/>
        </w:numPr>
        <w:spacing w:after="0"/>
        <w:jc w:val="both"/>
        <w:rPr>
          <w:rFonts w:ascii="Verdana" w:hAnsi="Verdana"/>
          <w:szCs w:val="20"/>
        </w:rPr>
      </w:pPr>
      <w:r w:rsidRPr="00FB7B89">
        <w:rPr>
          <w:rFonts w:ascii="Verdana" w:hAnsi="Verdana"/>
          <w:szCs w:val="20"/>
        </w:rPr>
        <w:t xml:space="preserve">The difference from the virtual DOM is that </w:t>
      </w:r>
      <w:r w:rsidRPr="00FB7B89">
        <w:rPr>
          <w:rFonts w:ascii="Verdana" w:hAnsi="Verdana"/>
          <w:b/>
          <w:bCs/>
          <w:szCs w:val="20"/>
          <w:u w:val="single"/>
        </w:rPr>
        <w:t>no intermediate tree is created</w:t>
      </w:r>
      <w:r w:rsidRPr="00FB7B89">
        <w:rPr>
          <w:rFonts w:ascii="Verdana" w:hAnsi="Verdana"/>
          <w:szCs w:val="20"/>
        </w:rPr>
        <w:t xml:space="preserve"> (the existing tree is mutated in place).</w:t>
      </w:r>
    </w:p>
    <w:p w14:paraId="77BBDBAC" w14:textId="5807AE87" w:rsidR="00187062" w:rsidRPr="00FB7B89" w:rsidRDefault="00187062" w:rsidP="00187062">
      <w:pPr>
        <w:pStyle w:val="ListParagraph"/>
        <w:numPr>
          <w:ilvl w:val="2"/>
          <w:numId w:val="2"/>
        </w:numPr>
        <w:spacing w:after="0"/>
        <w:jc w:val="both"/>
        <w:rPr>
          <w:rFonts w:ascii="Verdana" w:hAnsi="Verdana"/>
          <w:szCs w:val="20"/>
        </w:rPr>
      </w:pPr>
      <w:r w:rsidRPr="00FB7B89">
        <w:rPr>
          <w:rFonts w:ascii="Verdana" w:hAnsi="Verdana"/>
          <w:szCs w:val="20"/>
        </w:rPr>
        <w:t xml:space="preserve">This approach </w:t>
      </w:r>
      <w:r w:rsidRPr="00FB7B89">
        <w:rPr>
          <w:rFonts w:ascii="Verdana" w:hAnsi="Verdana"/>
          <w:b/>
          <w:bCs/>
          <w:szCs w:val="20"/>
          <w:u w:val="single"/>
        </w:rPr>
        <w:t>reduces memory allocation and garbage collection overhead for incremental updates to the DOM tree</w:t>
      </w:r>
      <w:r w:rsidRPr="00FB7B89">
        <w:rPr>
          <w:rFonts w:ascii="Verdana" w:hAnsi="Verdana"/>
          <w:szCs w:val="20"/>
        </w:rPr>
        <w:t>.</w:t>
      </w:r>
    </w:p>
    <w:p w14:paraId="39BF4869" w14:textId="5142FC3F" w:rsidR="00187062" w:rsidRPr="00FB7B89" w:rsidRDefault="00187062" w:rsidP="00187062">
      <w:pPr>
        <w:pStyle w:val="ListParagraph"/>
        <w:numPr>
          <w:ilvl w:val="1"/>
          <w:numId w:val="2"/>
        </w:numPr>
        <w:spacing w:after="0"/>
        <w:jc w:val="both"/>
        <w:rPr>
          <w:rFonts w:ascii="Verdana" w:hAnsi="Verdana"/>
          <w:szCs w:val="20"/>
        </w:rPr>
      </w:pPr>
      <w:r w:rsidRPr="00FB7B89">
        <w:rPr>
          <w:rFonts w:ascii="Verdana" w:hAnsi="Verdana"/>
          <w:b/>
          <w:bCs/>
          <w:szCs w:val="20"/>
          <w:highlight w:val="yellow"/>
        </w:rPr>
        <w:t>Vue.js and React</w:t>
      </w:r>
      <w:r w:rsidRPr="00FB7B89">
        <w:rPr>
          <w:rFonts w:ascii="Verdana" w:hAnsi="Verdana"/>
          <w:szCs w:val="20"/>
        </w:rPr>
        <w:t xml:space="preserve"> frameworks use </w:t>
      </w:r>
      <w:r w:rsidRPr="00FB7B89">
        <w:rPr>
          <w:rFonts w:ascii="Verdana" w:hAnsi="Verdana"/>
          <w:b/>
          <w:bCs/>
          <w:szCs w:val="20"/>
          <w:highlight w:val="yellow"/>
        </w:rPr>
        <w:t>virtual DOM</w:t>
      </w:r>
      <w:r w:rsidRPr="00FB7B89">
        <w:rPr>
          <w:rFonts w:ascii="Verdana" w:hAnsi="Verdana"/>
          <w:szCs w:val="20"/>
        </w:rPr>
        <w:t>.</w:t>
      </w:r>
    </w:p>
    <w:p w14:paraId="11D3CEA3" w14:textId="48094170" w:rsidR="00187062" w:rsidRPr="00FB7B89" w:rsidRDefault="00187062" w:rsidP="00187062">
      <w:pPr>
        <w:pStyle w:val="ListParagraph"/>
        <w:numPr>
          <w:ilvl w:val="2"/>
          <w:numId w:val="2"/>
        </w:numPr>
        <w:spacing w:after="0"/>
        <w:jc w:val="both"/>
        <w:rPr>
          <w:rFonts w:ascii="Verdana" w:hAnsi="Verdana"/>
          <w:szCs w:val="20"/>
        </w:rPr>
      </w:pPr>
      <w:r w:rsidRPr="00FB7B89">
        <w:rPr>
          <w:rFonts w:ascii="Verdana" w:hAnsi="Verdana"/>
          <w:szCs w:val="20"/>
        </w:rPr>
        <w:t>It is a copy of the actual DOM where changes are made without properly affecting it.</w:t>
      </w:r>
    </w:p>
    <w:p w14:paraId="26202DEC" w14:textId="4C07AB5B" w:rsidR="004538E1" w:rsidRPr="00FB7B89" w:rsidRDefault="004538E1" w:rsidP="00187062">
      <w:pPr>
        <w:pStyle w:val="ListParagraph"/>
        <w:numPr>
          <w:ilvl w:val="2"/>
          <w:numId w:val="2"/>
        </w:numPr>
        <w:spacing w:after="0"/>
        <w:jc w:val="both"/>
        <w:rPr>
          <w:rFonts w:ascii="Verdana" w:hAnsi="Verdana"/>
          <w:szCs w:val="20"/>
        </w:rPr>
      </w:pPr>
      <w:r w:rsidRPr="00FB7B89">
        <w:rPr>
          <w:rFonts w:ascii="Verdana" w:hAnsi="Verdana"/>
          <w:szCs w:val="20"/>
        </w:rPr>
        <w:t>The updated virtual DOM is compared to a snapshot of the real DOM, and then only the modified components are re-rendered.</w:t>
      </w:r>
    </w:p>
    <w:p w14:paraId="5D45A2B7" w14:textId="4DC3A14D" w:rsidR="004538E1" w:rsidRPr="00FB7B89" w:rsidRDefault="004538E1" w:rsidP="00187062">
      <w:pPr>
        <w:pStyle w:val="ListParagraph"/>
        <w:numPr>
          <w:ilvl w:val="2"/>
          <w:numId w:val="2"/>
        </w:numPr>
        <w:spacing w:after="0"/>
        <w:jc w:val="both"/>
        <w:rPr>
          <w:rFonts w:ascii="Verdana" w:hAnsi="Verdana"/>
          <w:szCs w:val="20"/>
        </w:rPr>
      </w:pPr>
      <w:r w:rsidRPr="00FB7B89">
        <w:rPr>
          <w:rFonts w:ascii="Verdana" w:hAnsi="Verdana"/>
          <w:szCs w:val="20"/>
        </w:rPr>
        <w:t xml:space="preserve">It is worth noting that </w:t>
      </w:r>
      <w:r w:rsidRPr="00FB7B89">
        <w:rPr>
          <w:rFonts w:ascii="Verdana" w:hAnsi="Verdana"/>
          <w:b/>
          <w:bCs/>
          <w:szCs w:val="20"/>
          <w:highlight w:val="yellow"/>
          <w:u w:val="single"/>
        </w:rPr>
        <w:t>Virtual DOM has a big memory footprint</w:t>
      </w:r>
      <w:r w:rsidRPr="00FB7B89">
        <w:rPr>
          <w:rFonts w:ascii="Verdana" w:hAnsi="Verdana"/>
          <w:szCs w:val="20"/>
        </w:rPr>
        <w:t xml:space="preserve"> because it needs headroom for changes that “might” happen.</w:t>
      </w:r>
    </w:p>
    <w:p w14:paraId="650FD532" w14:textId="70108734" w:rsidR="004538E1" w:rsidRPr="00FB7B89" w:rsidRDefault="004538E1" w:rsidP="004538E1">
      <w:pPr>
        <w:spacing w:after="0"/>
        <w:jc w:val="both"/>
        <w:rPr>
          <w:rFonts w:ascii="Verdana" w:hAnsi="Verdana"/>
          <w:szCs w:val="20"/>
        </w:rPr>
      </w:pPr>
      <w:r w:rsidRPr="00FB7B89">
        <w:rPr>
          <w:rFonts w:ascii="Verdana" w:hAnsi="Verdana"/>
          <w:noProof/>
        </w:rPr>
        <w:drawing>
          <wp:inline distT="0" distB="0" distL="0" distR="0" wp14:anchorId="78EBD170" wp14:editId="766A88D7">
            <wp:extent cx="5943600" cy="24098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14:paraId="451FD3B2" w14:textId="5B5104CB" w:rsidR="004538E1" w:rsidRPr="00FB7B89" w:rsidRDefault="004538E1" w:rsidP="004538E1">
      <w:pPr>
        <w:spacing w:after="0"/>
        <w:jc w:val="both"/>
        <w:rPr>
          <w:rFonts w:ascii="Verdana" w:hAnsi="Verdana"/>
          <w:szCs w:val="20"/>
        </w:rPr>
      </w:pPr>
      <w:r w:rsidRPr="00FB7B89">
        <w:rPr>
          <w:rFonts w:ascii="Verdana" w:hAnsi="Verdana"/>
          <w:szCs w:val="20"/>
        </w:rPr>
        <w:t>Incremental DOM – doesn’t need such a big footprint as memory is only allocated for changes</w:t>
      </w:r>
      <w:r w:rsidRPr="00FB7B89">
        <w:rPr>
          <w:rFonts w:ascii="Verdana" w:hAnsi="Verdana"/>
          <w:szCs w:val="20"/>
        </w:rPr>
        <w:t xml:space="preserve">, </w:t>
      </w:r>
      <w:r w:rsidRPr="00FB7B89">
        <w:rPr>
          <w:rFonts w:ascii="Verdana" w:hAnsi="Verdana"/>
          <w:b/>
          <w:bCs/>
          <w:szCs w:val="20"/>
          <w:highlight w:val="yellow"/>
          <w:u w:val="single"/>
        </w:rPr>
        <w:t>so in theory, it should be better from a performance perspective</w:t>
      </w:r>
      <w:r w:rsidRPr="00FB7B89">
        <w:rPr>
          <w:rFonts w:ascii="Verdana" w:hAnsi="Verdana"/>
          <w:szCs w:val="20"/>
        </w:rPr>
        <w:t>.</w:t>
      </w:r>
      <w:r w:rsidRPr="00FB7B89">
        <w:rPr>
          <w:rFonts w:ascii="Verdana" w:hAnsi="Verdana"/>
          <w:szCs w:val="20"/>
        </w:rPr>
        <w:t xml:space="preserve"> </w:t>
      </w:r>
    </w:p>
    <w:p w14:paraId="4E31C3ED" w14:textId="70317669" w:rsidR="004538E1" w:rsidRPr="00FB7B89" w:rsidRDefault="004538E1" w:rsidP="004538E1">
      <w:pPr>
        <w:spacing w:after="0"/>
        <w:jc w:val="both"/>
        <w:rPr>
          <w:rFonts w:ascii="Verdana" w:hAnsi="Verdana"/>
          <w:szCs w:val="20"/>
        </w:rPr>
      </w:pPr>
      <w:r w:rsidRPr="00FB7B89">
        <w:rPr>
          <w:rFonts w:ascii="Verdana" w:hAnsi="Verdana"/>
          <w:b/>
          <w:bCs/>
          <w:szCs w:val="20"/>
          <w:u w:val="single"/>
        </w:rPr>
        <w:t xml:space="preserve">Tests prove this, BUT </w:t>
      </w:r>
      <w:r w:rsidRPr="00FB7B89">
        <w:rPr>
          <w:rFonts w:ascii="Verdana" w:hAnsi="Verdana"/>
          <w:b/>
          <w:bCs/>
          <w:szCs w:val="20"/>
          <w:u w:val="single"/>
        </w:rPr>
        <w:t>if</w:t>
      </w:r>
      <w:r w:rsidRPr="00FB7B89">
        <w:rPr>
          <w:rFonts w:ascii="Verdana" w:hAnsi="Verdana"/>
          <w:b/>
          <w:bCs/>
          <w:szCs w:val="20"/>
          <w:u w:val="single"/>
        </w:rPr>
        <w:t xml:space="preserve"> we are talking about the big three, in most cases, Incremental DOM is not as fastest as Virtual DOM</w:t>
      </w:r>
      <w:r w:rsidRPr="00FB7B89">
        <w:rPr>
          <w:rFonts w:ascii="Verdana" w:hAnsi="Verdana"/>
          <w:szCs w:val="20"/>
        </w:rPr>
        <w:t xml:space="preserve"> because </w:t>
      </w:r>
      <w:r w:rsidRPr="00FB7B89">
        <w:rPr>
          <w:rFonts w:ascii="Verdana" w:hAnsi="Verdana"/>
          <w:b/>
          <w:bCs/>
          <w:szCs w:val="20"/>
          <w:highlight w:val="yellow"/>
        </w:rPr>
        <w:t>Incremental DOM brings a solution to reduce memory usage</w:t>
      </w:r>
      <w:r w:rsidRPr="00FB7B89">
        <w:rPr>
          <w:rFonts w:ascii="Verdana" w:hAnsi="Verdana"/>
          <w:szCs w:val="20"/>
        </w:rPr>
        <w:t xml:space="preserve">; </w:t>
      </w:r>
      <w:r w:rsidRPr="00FB7B89">
        <w:rPr>
          <w:rFonts w:ascii="Verdana" w:hAnsi="Verdana"/>
          <w:b/>
          <w:bCs/>
          <w:szCs w:val="20"/>
          <w:highlight w:val="yellow"/>
          <w:u w:val="single"/>
        </w:rPr>
        <w:t>that solution impacts Incremental DOMs speed since difference calculation takes more time than the Virtual DOM approach</w:t>
      </w:r>
      <w:r w:rsidRPr="00FB7B89">
        <w:rPr>
          <w:rFonts w:ascii="Verdana" w:hAnsi="Verdana"/>
          <w:szCs w:val="20"/>
        </w:rPr>
        <w:t>.</w:t>
      </w:r>
    </w:p>
    <w:p w14:paraId="349881EC" w14:textId="59BD043D" w:rsidR="004538E1" w:rsidRPr="00FB7B89" w:rsidRDefault="004538E1" w:rsidP="004538E1">
      <w:pPr>
        <w:spacing w:after="0"/>
        <w:jc w:val="both"/>
        <w:rPr>
          <w:rFonts w:ascii="Verdana" w:hAnsi="Verdana"/>
          <w:szCs w:val="20"/>
        </w:rPr>
      </w:pPr>
    </w:p>
    <w:p w14:paraId="43587944" w14:textId="72D19DD6" w:rsidR="004538E1" w:rsidRPr="00FB7B89" w:rsidRDefault="004538E1" w:rsidP="004538E1">
      <w:pPr>
        <w:spacing w:after="0"/>
        <w:jc w:val="both"/>
        <w:rPr>
          <w:rFonts w:ascii="Verdana" w:hAnsi="Verdana"/>
          <w:szCs w:val="20"/>
        </w:rPr>
      </w:pPr>
      <w:r w:rsidRPr="00FB7B89">
        <w:rPr>
          <w:rFonts w:ascii="Verdana" w:hAnsi="Verdana"/>
          <w:noProof/>
        </w:rPr>
        <w:lastRenderedPageBreak/>
        <w:drawing>
          <wp:inline distT="0" distB="0" distL="0" distR="0" wp14:anchorId="3453F2DB" wp14:editId="0050C519">
            <wp:extent cx="5943600" cy="2552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EA108F6" w14:textId="09BDB7F9" w:rsidR="004538E1" w:rsidRPr="00FB7B89" w:rsidRDefault="004538E1" w:rsidP="004538E1">
      <w:pPr>
        <w:pStyle w:val="ListParagraph"/>
        <w:numPr>
          <w:ilvl w:val="0"/>
          <w:numId w:val="5"/>
        </w:numPr>
        <w:spacing w:after="0"/>
        <w:jc w:val="both"/>
        <w:rPr>
          <w:rFonts w:ascii="Verdana" w:hAnsi="Verdana"/>
          <w:b/>
          <w:bCs/>
          <w:szCs w:val="20"/>
          <w:u w:val="single"/>
        </w:rPr>
      </w:pPr>
      <w:r w:rsidRPr="00FB7B89">
        <w:rPr>
          <w:rFonts w:ascii="Verdana" w:hAnsi="Verdana"/>
          <w:b/>
          <w:bCs/>
          <w:szCs w:val="20"/>
          <w:u w:val="single"/>
        </w:rPr>
        <w:t>Scalability</w:t>
      </w:r>
    </w:p>
    <w:p w14:paraId="4E4791AA" w14:textId="61C84DC8" w:rsidR="004538E1" w:rsidRPr="00FB7B89" w:rsidRDefault="004538E1" w:rsidP="004538E1">
      <w:pPr>
        <w:spacing w:after="0"/>
        <w:jc w:val="both"/>
        <w:rPr>
          <w:rFonts w:ascii="Verdana" w:hAnsi="Verdana"/>
          <w:szCs w:val="20"/>
        </w:rPr>
      </w:pPr>
    </w:p>
    <w:p w14:paraId="5C5CEB27" w14:textId="40150886" w:rsidR="004538E1" w:rsidRPr="00FB7B89" w:rsidRDefault="004538E1" w:rsidP="004538E1">
      <w:pPr>
        <w:spacing w:after="0"/>
        <w:jc w:val="both"/>
        <w:rPr>
          <w:rFonts w:ascii="Verdana" w:hAnsi="Verdana"/>
          <w:szCs w:val="20"/>
        </w:rPr>
      </w:pPr>
      <w:r w:rsidRPr="00FB7B89">
        <w:rPr>
          <w:rFonts w:ascii="Verdana" w:hAnsi="Verdana"/>
          <w:szCs w:val="20"/>
        </w:rPr>
        <w:t>Concerning front-end development, scalability mostly refers to consistently maintaining an expanding functionality.</w:t>
      </w:r>
    </w:p>
    <w:p w14:paraId="01F4DFAA" w14:textId="3E0F3BD3" w:rsidR="004538E1" w:rsidRPr="00FB7B89" w:rsidRDefault="004538E1" w:rsidP="004538E1">
      <w:pPr>
        <w:spacing w:after="0"/>
        <w:jc w:val="both"/>
        <w:rPr>
          <w:rFonts w:ascii="Verdana" w:hAnsi="Verdana"/>
          <w:szCs w:val="20"/>
        </w:rPr>
      </w:pPr>
      <w:r w:rsidRPr="00FB7B89">
        <w:rPr>
          <w:rFonts w:ascii="Verdana" w:hAnsi="Verdana"/>
          <w:szCs w:val="20"/>
        </w:rPr>
        <w:t xml:space="preserve">Applications are supposed to </w:t>
      </w:r>
      <w:proofErr w:type="gramStart"/>
      <w:r w:rsidRPr="00FB7B89">
        <w:rPr>
          <w:rFonts w:ascii="Verdana" w:hAnsi="Verdana"/>
          <w:szCs w:val="20"/>
        </w:rPr>
        <w:t>grow in size</w:t>
      </w:r>
      <w:proofErr w:type="gramEnd"/>
      <w:r w:rsidRPr="00FB7B89">
        <w:rPr>
          <w:rFonts w:ascii="Verdana" w:hAnsi="Verdana"/>
          <w:szCs w:val="20"/>
        </w:rPr>
        <w:t xml:space="preserve"> and complexity, and the development platform should be able to support such growth.</w:t>
      </w:r>
    </w:p>
    <w:p w14:paraId="03A244A2" w14:textId="77FE3047" w:rsidR="004538E1" w:rsidRPr="00FB7B89" w:rsidRDefault="004538E1" w:rsidP="004538E1">
      <w:pPr>
        <w:pStyle w:val="ListParagraph"/>
        <w:numPr>
          <w:ilvl w:val="1"/>
          <w:numId w:val="5"/>
        </w:numPr>
        <w:spacing w:after="0"/>
        <w:jc w:val="both"/>
        <w:rPr>
          <w:rFonts w:ascii="Verdana" w:hAnsi="Verdana"/>
          <w:szCs w:val="20"/>
        </w:rPr>
      </w:pPr>
      <w:r w:rsidRPr="00FB7B89">
        <w:rPr>
          <w:rFonts w:ascii="Verdana" w:hAnsi="Verdana"/>
          <w:szCs w:val="20"/>
        </w:rPr>
        <w:t xml:space="preserve">The </w:t>
      </w:r>
      <w:r w:rsidRPr="00FB7B89">
        <w:rPr>
          <w:rFonts w:ascii="Verdana" w:hAnsi="Verdana"/>
          <w:b/>
          <w:bCs/>
          <w:szCs w:val="20"/>
          <w:u w:val="single"/>
        </w:rPr>
        <w:t>developers’ community almost unanimously states that</w:t>
      </w:r>
      <w:r w:rsidRPr="00FB7B89">
        <w:rPr>
          <w:rFonts w:ascii="Verdana" w:hAnsi="Verdana"/>
          <w:szCs w:val="20"/>
        </w:rPr>
        <w:t xml:space="preserve"> both </w:t>
      </w:r>
      <w:r w:rsidRPr="00FB7B89">
        <w:rPr>
          <w:rFonts w:ascii="Verdana" w:hAnsi="Verdana"/>
          <w:b/>
          <w:bCs/>
          <w:szCs w:val="20"/>
          <w:u w:val="single"/>
        </w:rPr>
        <w:t>Angular and React are suitable for building scalable applications</w:t>
      </w:r>
      <w:r w:rsidRPr="00FB7B89">
        <w:rPr>
          <w:rFonts w:ascii="Verdana" w:hAnsi="Verdana"/>
          <w:szCs w:val="20"/>
        </w:rPr>
        <w:t>.</w:t>
      </w:r>
    </w:p>
    <w:p w14:paraId="6D8F0EF9" w14:textId="706DF9A6" w:rsidR="004538E1" w:rsidRPr="00FB7B89" w:rsidRDefault="004538E1" w:rsidP="004538E1">
      <w:pPr>
        <w:pStyle w:val="ListParagraph"/>
        <w:numPr>
          <w:ilvl w:val="1"/>
          <w:numId w:val="5"/>
        </w:numPr>
        <w:spacing w:after="0"/>
        <w:jc w:val="both"/>
        <w:rPr>
          <w:rFonts w:ascii="Verdana" w:hAnsi="Verdana"/>
          <w:szCs w:val="20"/>
        </w:rPr>
      </w:pPr>
      <w:r w:rsidRPr="00FB7B89">
        <w:rPr>
          <w:rFonts w:ascii="Verdana" w:hAnsi="Verdana"/>
          <w:b/>
          <w:bCs/>
          <w:szCs w:val="20"/>
          <w:highlight w:val="yellow"/>
        </w:rPr>
        <w:t>React lies heavily on third-party tools needed to scale the app</w:t>
      </w:r>
      <w:r w:rsidRPr="00FB7B89">
        <w:rPr>
          <w:rFonts w:ascii="Verdana" w:hAnsi="Verdana"/>
          <w:szCs w:val="20"/>
        </w:rPr>
        <w:t>.</w:t>
      </w:r>
      <w:r w:rsidR="0054446B" w:rsidRPr="00FB7B89">
        <w:rPr>
          <w:rFonts w:ascii="Verdana" w:hAnsi="Verdana"/>
          <w:szCs w:val="20"/>
        </w:rPr>
        <w:t xml:space="preserve"> </w:t>
      </w:r>
      <w:r w:rsidR="0054446B" w:rsidRPr="00FB7B89">
        <w:rPr>
          <w:rFonts w:ascii="Verdana" w:hAnsi="Verdana"/>
          <w:szCs w:val="20"/>
        </w:rPr>
        <w:t>However, this framework can easily develop a maintainable architecture with server-side rendering.</w:t>
      </w:r>
    </w:p>
    <w:p w14:paraId="0EC1C301" w14:textId="63670485" w:rsidR="004538E1" w:rsidRPr="00FB7B89" w:rsidRDefault="0054446B" w:rsidP="004538E1">
      <w:pPr>
        <w:pStyle w:val="ListParagraph"/>
        <w:numPr>
          <w:ilvl w:val="1"/>
          <w:numId w:val="5"/>
        </w:numPr>
        <w:spacing w:after="0"/>
        <w:jc w:val="both"/>
        <w:rPr>
          <w:rFonts w:ascii="Verdana" w:hAnsi="Verdana"/>
          <w:szCs w:val="20"/>
        </w:rPr>
      </w:pPr>
      <w:r w:rsidRPr="00FB7B89">
        <w:rPr>
          <w:rFonts w:ascii="Verdana" w:hAnsi="Verdana"/>
          <w:b/>
          <w:bCs/>
          <w:szCs w:val="20"/>
          <w:u w:val="single"/>
        </w:rPr>
        <w:t>Angular JavaScript framework comes with all the core features required for scaling an app by adding new functionality</w:t>
      </w:r>
      <w:r w:rsidRPr="00FB7B89">
        <w:rPr>
          <w:rFonts w:ascii="Verdana" w:hAnsi="Verdana"/>
          <w:szCs w:val="20"/>
        </w:rPr>
        <w:t>.</w:t>
      </w:r>
    </w:p>
    <w:p w14:paraId="02254587" w14:textId="0C52CB6A" w:rsidR="0054446B" w:rsidRPr="00FB7B89" w:rsidRDefault="0054446B" w:rsidP="004538E1">
      <w:pPr>
        <w:pStyle w:val="ListParagraph"/>
        <w:numPr>
          <w:ilvl w:val="1"/>
          <w:numId w:val="5"/>
        </w:numPr>
        <w:spacing w:after="0"/>
        <w:jc w:val="both"/>
        <w:rPr>
          <w:rFonts w:ascii="Verdana" w:hAnsi="Verdana"/>
          <w:szCs w:val="20"/>
        </w:rPr>
      </w:pPr>
      <w:r w:rsidRPr="00FB7B89">
        <w:rPr>
          <w:rFonts w:ascii="Verdana" w:hAnsi="Verdana"/>
          <w:b/>
          <w:bCs/>
          <w:szCs w:val="20"/>
          <w:u w:val="single"/>
        </w:rPr>
        <w:t>In terms of scalability, Vue.js is losing noticeably</w:t>
      </w:r>
      <w:r w:rsidRPr="00FB7B89">
        <w:rPr>
          <w:rFonts w:ascii="Verdana" w:hAnsi="Verdana"/>
          <w:szCs w:val="20"/>
        </w:rPr>
        <w:t>, as it uses template-based syntax. In a large application, templates become increasingly more difficult to reuse than JavaScript components.</w:t>
      </w:r>
    </w:p>
    <w:p w14:paraId="5F5248B2" w14:textId="1DE14160" w:rsidR="0054446B" w:rsidRPr="00FB7B89" w:rsidRDefault="0054446B" w:rsidP="0054446B">
      <w:pPr>
        <w:pStyle w:val="ListParagraph"/>
        <w:numPr>
          <w:ilvl w:val="0"/>
          <w:numId w:val="5"/>
        </w:numPr>
        <w:spacing w:after="0"/>
        <w:jc w:val="both"/>
        <w:rPr>
          <w:rFonts w:ascii="Verdana" w:hAnsi="Verdana"/>
          <w:b/>
          <w:bCs/>
          <w:szCs w:val="20"/>
          <w:u w:val="single"/>
        </w:rPr>
      </w:pPr>
      <w:r w:rsidRPr="00FB7B89">
        <w:rPr>
          <w:rFonts w:ascii="Verdana" w:hAnsi="Verdana"/>
          <w:b/>
          <w:bCs/>
          <w:szCs w:val="20"/>
          <w:u w:val="single"/>
        </w:rPr>
        <w:t>Migrations</w:t>
      </w:r>
    </w:p>
    <w:p w14:paraId="6595CE53" w14:textId="4B9C544A" w:rsidR="0054446B" w:rsidRPr="00FB7B89" w:rsidRDefault="0054446B" w:rsidP="0054446B">
      <w:pPr>
        <w:spacing w:after="0"/>
        <w:jc w:val="both"/>
        <w:rPr>
          <w:rFonts w:ascii="Verdana" w:hAnsi="Verdana"/>
          <w:szCs w:val="20"/>
        </w:rPr>
      </w:pPr>
      <w:r w:rsidRPr="00FB7B89">
        <w:rPr>
          <w:rFonts w:ascii="Verdana" w:hAnsi="Verdana"/>
          <w:szCs w:val="20"/>
        </w:rPr>
        <w:t>Though you won’t encounter issues from one version to another in most cases, keep your eyes on the ball because some updates can be more significant and may require tweaks to keep things compatible.</w:t>
      </w:r>
    </w:p>
    <w:p w14:paraId="106A67DF" w14:textId="77777777" w:rsidR="0054446B" w:rsidRPr="00FB7B89" w:rsidRDefault="0054446B" w:rsidP="0054446B">
      <w:pPr>
        <w:pStyle w:val="ListParagraph"/>
        <w:numPr>
          <w:ilvl w:val="1"/>
          <w:numId w:val="5"/>
        </w:numPr>
        <w:jc w:val="both"/>
        <w:rPr>
          <w:rFonts w:ascii="Verdana" w:hAnsi="Verdana"/>
          <w:szCs w:val="20"/>
        </w:rPr>
      </w:pPr>
      <w:r w:rsidRPr="00FB7B89">
        <w:rPr>
          <w:rFonts w:ascii="Verdana" w:hAnsi="Verdana"/>
          <w:szCs w:val="20"/>
        </w:rPr>
        <w:t>Angular changes its version every six months, providing a gradual but confident and continuous framework evolution. There are still 12 months before any major APIs become deprecated. So you have three release cycles (18 months) to make the necessary changes. It can be updated only from the previous version (you can’t skip from Angular 2.0 to 7.0).</w:t>
      </w:r>
    </w:p>
    <w:p w14:paraId="74B6D55A" w14:textId="54C09EA6" w:rsidR="0054446B" w:rsidRPr="00FB7B89" w:rsidRDefault="0054446B" w:rsidP="0054446B">
      <w:pPr>
        <w:pStyle w:val="ListParagraph"/>
        <w:numPr>
          <w:ilvl w:val="1"/>
          <w:numId w:val="5"/>
        </w:numPr>
        <w:spacing w:after="0"/>
        <w:jc w:val="both"/>
        <w:rPr>
          <w:rFonts w:ascii="Verdana" w:hAnsi="Verdana"/>
          <w:szCs w:val="20"/>
        </w:rPr>
      </w:pPr>
      <w:r w:rsidRPr="00FB7B89">
        <w:rPr>
          <w:rFonts w:ascii="Verdana" w:hAnsi="Verdana"/>
          <w:szCs w:val="20"/>
          <w:u w:val="single"/>
        </w:rPr>
        <w:t>Regarding React, stability is paramount for Facebook, as big companies like Twitter and Airbnb rely on this framework</w:t>
      </w:r>
      <w:r w:rsidRPr="00FB7B89">
        <w:rPr>
          <w:rFonts w:ascii="Verdana" w:hAnsi="Verdana"/>
          <w:szCs w:val="20"/>
        </w:rPr>
        <w:t xml:space="preserve">. Upgrades through versions are the </w:t>
      </w:r>
      <w:r w:rsidRPr="00FB7B89">
        <w:rPr>
          <w:rFonts w:ascii="Verdana" w:hAnsi="Verdana"/>
          <w:szCs w:val="20"/>
          <w:u w:val="single"/>
        </w:rPr>
        <w:t>easiest in React, through scripts such as a react-code mod</w:t>
      </w:r>
      <w:r w:rsidRPr="00FB7B89">
        <w:rPr>
          <w:rFonts w:ascii="Verdana" w:hAnsi="Verdana"/>
          <w:szCs w:val="20"/>
        </w:rPr>
        <w:t xml:space="preserve"> that help you to migrate.</w:t>
      </w:r>
    </w:p>
    <w:p w14:paraId="766DE066" w14:textId="77777777" w:rsidR="0054446B" w:rsidRPr="00FB7B89" w:rsidRDefault="0054446B" w:rsidP="0054446B">
      <w:pPr>
        <w:pStyle w:val="ListParagraph"/>
        <w:numPr>
          <w:ilvl w:val="1"/>
          <w:numId w:val="5"/>
        </w:numPr>
        <w:rPr>
          <w:rFonts w:ascii="Verdana" w:hAnsi="Verdana"/>
          <w:szCs w:val="20"/>
        </w:rPr>
      </w:pPr>
      <w:r w:rsidRPr="00FB7B89">
        <w:rPr>
          <w:rFonts w:ascii="Verdana" w:hAnsi="Verdana"/>
          <w:szCs w:val="20"/>
        </w:rPr>
        <w:t>In the Vue 3 Migration section, Vue mentions that 90% of the API is similar when you migrate from 1. x to 2.</w:t>
      </w:r>
    </w:p>
    <w:p w14:paraId="7C93375E" w14:textId="53631885" w:rsidR="0054446B" w:rsidRPr="00FB7B89" w:rsidRDefault="0054446B" w:rsidP="0054446B">
      <w:pPr>
        <w:spacing w:after="0"/>
        <w:jc w:val="both"/>
        <w:rPr>
          <w:rFonts w:ascii="Verdana" w:hAnsi="Verdana"/>
          <w:szCs w:val="20"/>
        </w:rPr>
      </w:pPr>
      <w:r w:rsidRPr="00FB7B89">
        <w:rPr>
          <w:rFonts w:ascii="Verdana" w:hAnsi="Verdana"/>
          <w:noProof/>
        </w:rPr>
        <w:lastRenderedPageBreak/>
        <w:drawing>
          <wp:inline distT="0" distB="0" distL="0" distR="0" wp14:anchorId="4DB20B21" wp14:editId="02B5C876">
            <wp:extent cx="5943600" cy="11049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1BB09A3C" w14:textId="078B87F8" w:rsidR="0054446B" w:rsidRPr="00FB7B89" w:rsidRDefault="0054446B" w:rsidP="0054446B">
      <w:pPr>
        <w:pStyle w:val="ListParagraph"/>
        <w:numPr>
          <w:ilvl w:val="0"/>
          <w:numId w:val="6"/>
        </w:numPr>
        <w:spacing w:after="0"/>
        <w:jc w:val="both"/>
        <w:rPr>
          <w:rFonts w:ascii="Verdana" w:hAnsi="Verdana"/>
          <w:b/>
          <w:bCs/>
          <w:szCs w:val="20"/>
          <w:u w:val="single"/>
        </w:rPr>
      </w:pPr>
      <w:r w:rsidRPr="00FB7B89">
        <w:rPr>
          <w:rFonts w:ascii="Verdana" w:hAnsi="Verdana"/>
          <w:b/>
          <w:bCs/>
          <w:szCs w:val="20"/>
          <w:u w:val="single"/>
        </w:rPr>
        <w:t>Developers’ community</w:t>
      </w:r>
    </w:p>
    <w:p w14:paraId="442C3237" w14:textId="6D14D701" w:rsidR="0054446B" w:rsidRPr="00FB7B89" w:rsidRDefault="0054446B" w:rsidP="0054446B">
      <w:pPr>
        <w:rPr>
          <w:rFonts w:ascii="Verdana" w:hAnsi="Verdana"/>
          <w:szCs w:val="20"/>
        </w:rPr>
      </w:pPr>
      <w:r w:rsidRPr="00FB7B89">
        <w:rPr>
          <w:rFonts w:ascii="Verdana" w:hAnsi="Verdana"/>
          <w:szCs w:val="20"/>
        </w:rPr>
        <w:t>The community size is not about prestige – its effect is much more practical. The more people cooperate on the framework functionality, the better it gets, and, what’s even more important, the greater its library collection becomes.</w:t>
      </w:r>
    </w:p>
    <w:p w14:paraId="5DC1FE6A" w14:textId="77777777" w:rsidR="0054446B" w:rsidRPr="00FB7B89" w:rsidRDefault="0054446B" w:rsidP="0054446B">
      <w:pPr>
        <w:pStyle w:val="ListParagraph"/>
        <w:numPr>
          <w:ilvl w:val="0"/>
          <w:numId w:val="7"/>
        </w:numPr>
        <w:rPr>
          <w:rFonts w:ascii="Verdana" w:hAnsi="Verdana"/>
          <w:szCs w:val="20"/>
        </w:rPr>
      </w:pPr>
      <w:r w:rsidRPr="00FB7B89">
        <w:rPr>
          <w:rFonts w:ascii="Verdana" w:hAnsi="Verdana"/>
          <w:b/>
          <w:bCs/>
          <w:szCs w:val="20"/>
        </w:rPr>
        <w:t>Vue</w:t>
      </w:r>
      <w:r w:rsidRPr="00FB7B89">
        <w:rPr>
          <w:rFonts w:ascii="Verdana" w:hAnsi="Verdana"/>
          <w:szCs w:val="20"/>
        </w:rPr>
        <w:t xml:space="preserve"> is maintained by a team of full-time and volunteer members worldwide, with Evan You as the project lead, and boasts its structured documentation. Despite its small community, Vue.js is on the rise with </w:t>
      </w:r>
      <w:r w:rsidRPr="00FB7B89">
        <w:rPr>
          <w:rFonts w:ascii="Verdana" w:hAnsi="Verdana"/>
          <w:b/>
          <w:bCs/>
          <w:szCs w:val="20"/>
        </w:rPr>
        <w:t>19.9%</w:t>
      </w:r>
      <w:r w:rsidRPr="00FB7B89">
        <w:rPr>
          <w:rFonts w:ascii="Verdana" w:hAnsi="Verdana"/>
          <w:szCs w:val="20"/>
        </w:rPr>
        <w:t>.</w:t>
      </w:r>
    </w:p>
    <w:p w14:paraId="0EEBECFE" w14:textId="3A85388E" w:rsidR="0054446B" w:rsidRPr="00FB7B89" w:rsidRDefault="0054446B" w:rsidP="0054446B">
      <w:pPr>
        <w:pStyle w:val="ListParagraph"/>
        <w:numPr>
          <w:ilvl w:val="0"/>
          <w:numId w:val="7"/>
        </w:numPr>
        <w:spacing w:after="0"/>
        <w:jc w:val="both"/>
        <w:rPr>
          <w:rFonts w:ascii="Verdana" w:hAnsi="Verdana"/>
          <w:szCs w:val="20"/>
        </w:rPr>
      </w:pPr>
      <w:r w:rsidRPr="00FB7B89">
        <w:rPr>
          <w:rFonts w:ascii="Verdana" w:hAnsi="Verdana"/>
          <w:szCs w:val="20"/>
        </w:rPr>
        <w:t xml:space="preserve">According to the </w:t>
      </w:r>
      <w:r w:rsidRPr="00FB7B89">
        <w:rPr>
          <w:rFonts w:ascii="Verdana" w:hAnsi="Verdana"/>
          <w:b/>
          <w:bCs/>
          <w:szCs w:val="20"/>
        </w:rPr>
        <w:t>2022 Stack Overflow Survey results</w:t>
      </w:r>
      <w:r w:rsidRPr="00FB7B89">
        <w:rPr>
          <w:rFonts w:ascii="Verdana" w:hAnsi="Verdana"/>
          <w:szCs w:val="20"/>
        </w:rPr>
        <w:t xml:space="preserve">, </w:t>
      </w:r>
      <w:proofErr w:type="gramStart"/>
      <w:r w:rsidRPr="00FB7B89">
        <w:rPr>
          <w:rFonts w:ascii="Verdana" w:hAnsi="Verdana"/>
          <w:b/>
          <w:bCs/>
          <w:szCs w:val="20"/>
          <w:u w:val="single"/>
        </w:rPr>
        <w:t>React</w:t>
      </w:r>
      <w:proofErr w:type="gramEnd"/>
      <w:r w:rsidRPr="00FB7B89">
        <w:rPr>
          <w:rFonts w:ascii="Verdana" w:hAnsi="Verdana"/>
          <w:b/>
          <w:bCs/>
          <w:szCs w:val="20"/>
          <w:u w:val="single"/>
        </w:rPr>
        <w:t xml:space="preserve"> is now one of the most used web frameworks (44.31%)</w:t>
      </w:r>
      <w:r w:rsidRPr="00FB7B89">
        <w:rPr>
          <w:rFonts w:ascii="Verdana" w:hAnsi="Verdana"/>
          <w:szCs w:val="20"/>
        </w:rPr>
        <w:t>]. React developers’ community exceeds thirty thousand members but remains far behind Vue’s regarding documentation accessibility and structure.</w:t>
      </w:r>
    </w:p>
    <w:p w14:paraId="23D77F92" w14:textId="2A73F1FF" w:rsidR="0054446B" w:rsidRPr="00FB7B89" w:rsidRDefault="0054446B" w:rsidP="0054446B">
      <w:pPr>
        <w:pStyle w:val="ListParagraph"/>
        <w:numPr>
          <w:ilvl w:val="0"/>
          <w:numId w:val="7"/>
        </w:numPr>
        <w:spacing w:after="0"/>
        <w:jc w:val="both"/>
        <w:rPr>
          <w:rFonts w:ascii="Verdana" w:hAnsi="Verdana"/>
          <w:szCs w:val="20"/>
        </w:rPr>
      </w:pPr>
      <w:r w:rsidRPr="00FB7B89">
        <w:rPr>
          <w:rFonts w:ascii="Verdana" w:hAnsi="Verdana"/>
          <w:b/>
          <w:bCs/>
          <w:szCs w:val="20"/>
          <w:u w:val="single"/>
        </w:rPr>
        <w:t>Angular</w:t>
      </w:r>
      <w:r w:rsidRPr="00FB7B89">
        <w:rPr>
          <w:rFonts w:ascii="Verdana" w:hAnsi="Verdana"/>
          <w:szCs w:val="20"/>
        </w:rPr>
        <w:t xml:space="preserve"> has been named </w:t>
      </w:r>
      <w:r w:rsidRPr="00FB7B89">
        <w:rPr>
          <w:rFonts w:ascii="Verdana" w:hAnsi="Verdana"/>
          <w:b/>
          <w:bCs/>
          <w:szCs w:val="20"/>
          <w:u w:val="single"/>
        </w:rPr>
        <w:t>the less loved of the three</w:t>
      </w:r>
      <w:r w:rsidRPr="00FB7B89">
        <w:rPr>
          <w:rFonts w:ascii="Verdana" w:hAnsi="Verdana"/>
          <w:szCs w:val="20"/>
        </w:rPr>
        <w:t xml:space="preserve">, but it is used by </w:t>
      </w:r>
      <w:r w:rsidRPr="00FB7B89">
        <w:rPr>
          <w:rFonts w:ascii="Verdana" w:hAnsi="Verdana"/>
          <w:b/>
          <w:bCs/>
          <w:szCs w:val="20"/>
          <w:u w:val="single"/>
        </w:rPr>
        <w:t>23.06%</w:t>
      </w:r>
      <w:r w:rsidRPr="00FB7B89">
        <w:rPr>
          <w:rFonts w:ascii="Verdana" w:hAnsi="Verdana"/>
          <w:szCs w:val="20"/>
        </w:rPr>
        <w:t xml:space="preserve"> of developers. </w:t>
      </w:r>
      <w:r w:rsidRPr="00FB7B89">
        <w:rPr>
          <w:rFonts w:ascii="Verdana" w:hAnsi="Verdana"/>
          <w:szCs w:val="20"/>
          <w:u w:val="single"/>
        </w:rPr>
        <w:t>This negative feedback is probably influenced by AngularJS, which has more problems than Angular 2+</w:t>
      </w:r>
      <w:r w:rsidRPr="00FB7B89">
        <w:rPr>
          <w:rFonts w:ascii="Verdana" w:hAnsi="Verdana"/>
          <w:szCs w:val="20"/>
        </w:rPr>
        <w:t xml:space="preserve">. However, </w:t>
      </w:r>
      <w:proofErr w:type="spellStart"/>
      <w:r w:rsidRPr="00FB7B89">
        <w:rPr>
          <w:rFonts w:ascii="Verdana" w:hAnsi="Verdana"/>
          <w:szCs w:val="20"/>
          <w:u w:val="single"/>
        </w:rPr>
        <w:t>Angular’s</w:t>
      </w:r>
      <w:proofErr w:type="spellEnd"/>
      <w:r w:rsidRPr="00FB7B89">
        <w:rPr>
          <w:rFonts w:ascii="Verdana" w:hAnsi="Verdana"/>
          <w:szCs w:val="20"/>
          <w:u w:val="single"/>
        </w:rPr>
        <w:t xml:space="preserve"> initial versions built a stronger fan base than the later versions</w:t>
      </w:r>
      <w:r w:rsidRPr="00FB7B89">
        <w:rPr>
          <w:rFonts w:ascii="Verdana" w:hAnsi="Verdana"/>
          <w:szCs w:val="20"/>
        </w:rPr>
        <w:t>.</w:t>
      </w:r>
    </w:p>
    <w:p w14:paraId="3D177CE2" w14:textId="0417540B" w:rsidR="0054446B" w:rsidRPr="00FB7B89" w:rsidRDefault="0054446B" w:rsidP="0054446B">
      <w:pPr>
        <w:spacing w:after="0"/>
        <w:jc w:val="both"/>
        <w:rPr>
          <w:rFonts w:ascii="Verdana" w:hAnsi="Verdana"/>
          <w:szCs w:val="20"/>
        </w:rPr>
      </w:pPr>
      <w:r w:rsidRPr="00FB7B89">
        <w:rPr>
          <w:rFonts w:ascii="Verdana" w:hAnsi="Verdana"/>
          <w:noProof/>
        </w:rPr>
        <w:drawing>
          <wp:inline distT="0" distB="0" distL="0" distR="0" wp14:anchorId="08407D74" wp14:editId="77365338">
            <wp:extent cx="5943600" cy="1724025"/>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0DFFE26C" w14:textId="2C9DF418" w:rsidR="0054446B" w:rsidRPr="00FB7B89" w:rsidRDefault="0054446B" w:rsidP="0054446B">
      <w:pPr>
        <w:spacing w:after="0"/>
        <w:jc w:val="both"/>
        <w:rPr>
          <w:rFonts w:ascii="Verdana" w:hAnsi="Verdana"/>
          <w:szCs w:val="20"/>
        </w:rPr>
      </w:pPr>
    </w:p>
    <w:p w14:paraId="42AA12A9" w14:textId="08EB5CE4" w:rsidR="0054446B" w:rsidRPr="00FB7B89" w:rsidRDefault="0054446B" w:rsidP="0054446B">
      <w:pPr>
        <w:spacing w:after="0"/>
        <w:jc w:val="both"/>
        <w:rPr>
          <w:rFonts w:ascii="Verdana" w:hAnsi="Verdana"/>
          <w:szCs w:val="20"/>
        </w:rPr>
      </w:pPr>
      <w:r w:rsidRPr="00FB7B89">
        <w:rPr>
          <w:rFonts w:ascii="Verdana" w:hAnsi="Verdana"/>
          <w:szCs w:val="20"/>
        </w:rPr>
        <w:t xml:space="preserve">React </w:t>
      </w:r>
      <w:proofErr w:type="spellStart"/>
      <w:r w:rsidRPr="00FB7B89">
        <w:rPr>
          <w:rFonts w:ascii="Verdana" w:hAnsi="Verdana"/>
          <w:szCs w:val="20"/>
        </w:rPr>
        <w:t>js</w:t>
      </w:r>
      <w:proofErr w:type="spellEnd"/>
      <w:r w:rsidRPr="00FB7B89">
        <w:rPr>
          <w:rFonts w:ascii="Verdana" w:hAnsi="Verdana"/>
          <w:szCs w:val="20"/>
        </w:rPr>
        <w:t xml:space="preserve"> library is the most downloaded of the three, showing users’ confidence in React. Vue comes second by a long distance, surpassing Angular.</w:t>
      </w:r>
    </w:p>
    <w:p w14:paraId="48574D87" w14:textId="0997AF32" w:rsidR="0054446B" w:rsidRPr="00FB7B89" w:rsidRDefault="0054446B" w:rsidP="0054446B">
      <w:pPr>
        <w:spacing w:after="0"/>
        <w:jc w:val="both"/>
        <w:rPr>
          <w:rFonts w:ascii="Verdana" w:hAnsi="Verdana"/>
          <w:szCs w:val="20"/>
        </w:rPr>
      </w:pPr>
      <w:r w:rsidRPr="00FB7B89">
        <w:rPr>
          <w:rFonts w:ascii="Verdana" w:hAnsi="Verdana"/>
          <w:noProof/>
        </w:rPr>
        <w:drawing>
          <wp:inline distT="0" distB="0" distL="0" distR="0" wp14:anchorId="725AE8C8" wp14:editId="52692020">
            <wp:extent cx="5943600" cy="21717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1B28BC40" w14:textId="792009A7" w:rsidR="0054446B" w:rsidRPr="00FB7B89" w:rsidRDefault="0054446B" w:rsidP="0054446B">
      <w:pPr>
        <w:pStyle w:val="ListParagraph"/>
        <w:numPr>
          <w:ilvl w:val="0"/>
          <w:numId w:val="6"/>
        </w:numPr>
        <w:spacing w:after="0"/>
        <w:jc w:val="both"/>
        <w:rPr>
          <w:rFonts w:ascii="Verdana" w:hAnsi="Verdana"/>
          <w:b/>
          <w:bCs/>
          <w:szCs w:val="20"/>
          <w:u w:val="single"/>
        </w:rPr>
      </w:pPr>
      <w:r w:rsidRPr="00FB7B89">
        <w:rPr>
          <w:rFonts w:ascii="Verdana" w:hAnsi="Verdana"/>
          <w:b/>
          <w:bCs/>
          <w:szCs w:val="20"/>
          <w:u w:val="single"/>
        </w:rPr>
        <w:lastRenderedPageBreak/>
        <w:t>Acceptance and adoption by global brands</w:t>
      </w:r>
    </w:p>
    <w:p w14:paraId="5D1F5336" w14:textId="637CB7D7" w:rsidR="0054446B" w:rsidRPr="00FB7B89" w:rsidRDefault="0054446B" w:rsidP="0054446B">
      <w:pPr>
        <w:spacing w:after="0"/>
        <w:jc w:val="both"/>
        <w:rPr>
          <w:rFonts w:ascii="Verdana" w:hAnsi="Verdana"/>
          <w:szCs w:val="20"/>
        </w:rPr>
      </w:pPr>
      <w:r w:rsidRPr="00FB7B89">
        <w:rPr>
          <w:rFonts w:ascii="Verdana" w:hAnsi="Verdana"/>
          <w:szCs w:val="20"/>
        </w:rPr>
        <w:t>No matter how good a framework is, its reputation and popularity still play a key role in its acceptance. Besides, further maintenance and support will be much easier when you build an application on a popular and widely-used platform. Look at the global brands that have adopted these frameworks for their front end.</w:t>
      </w:r>
    </w:p>
    <w:p w14:paraId="42A5AD8A" w14:textId="707FAC92" w:rsidR="0054446B" w:rsidRPr="00FB7B89" w:rsidRDefault="0054446B" w:rsidP="0054446B">
      <w:pPr>
        <w:spacing w:after="0"/>
        <w:jc w:val="both"/>
        <w:rPr>
          <w:rFonts w:ascii="Verdana" w:hAnsi="Verdana"/>
          <w:szCs w:val="20"/>
        </w:rPr>
      </w:pPr>
    </w:p>
    <w:tbl>
      <w:tblPr>
        <w:tblStyle w:val="TableGrid"/>
        <w:tblW w:w="5275" w:type="dxa"/>
        <w:tblLook w:val="04A0" w:firstRow="1" w:lastRow="0" w:firstColumn="1" w:lastColumn="0" w:noHBand="0" w:noVBand="1"/>
      </w:tblPr>
      <w:tblGrid>
        <w:gridCol w:w="1862"/>
        <w:gridCol w:w="1928"/>
        <w:gridCol w:w="1485"/>
      </w:tblGrid>
      <w:tr w:rsidR="003B44F0" w:rsidRPr="003B44F0" w14:paraId="674B78C7" w14:textId="77777777" w:rsidTr="00FB7B89">
        <w:tc>
          <w:tcPr>
            <w:tcW w:w="0" w:type="auto"/>
            <w:hideMark/>
          </w:tcPr>
          <w:p w14:paraId="69AE3B36" w14:textId="77777777" w:rsidR="003B44F0" w:rsidRPr="003B44F0" w:rsidRDefault="003B44F0" w:rsidP="003B44F0">
            <w:pPr>
              <w:spacing w:after="375"/>
              <w:rPr>
                <w:rFonts w:ascii="Verdana" w:eastAsia="Times New Roman" w:hAnsi="Verdana" w:cs="Helvetica"/>
                <w:color w:val="000000"/>
                <w:sz w:val="21"/>
                <w:szCs w:val="21"/>
              </w:rPr>
            </w:pPr>
            <w:r w:rsidRPr="003B44F0">
              <w:rPr>
                <w:rFonts w:ascii="Verdana" w:eastAsia="Times New Roman" w:hAnsi="Verdana" w:cs="Helvetica"/>
                <w:b/>
                <w:bCs/>
                <w:color w:val="000000"/>
                <w:sz w:val="21"/>
                <w:szCs w:val="21"/>
              </w:rPr>
              <w:t>Angular</w:t>
            </w:r>
          </w:p>
        </w:tc>
        <w:tc>
          <w:tcPr>
            <w:tcW w:w="0" w:type="auto"/>
            <w:hideMark/>
          </w:tcPr>
          <w:p w14:paraId="5C2279C8" w14:textId="77777777" w:rsidR="003B44F0" w:rsidRPr="003B44F0" w:rsidRDefault="003B44F0" w:rsidP="003B44F0">
            <w:pPr>
              <w:spacing w:after="375"/>
              <w:rPr>
                <w:rFonts w:ascii="Verdana" w:eastAsia="Times New Roman" w:hAnsi="Verdana" w:cs="Helvetica"/>
                <w:color w:val="000000"/>
                <w:sz w:val="21"/>
                <w:szCs w:val="21"/>
              </w:rPr>
            </w:pPr>
            <w:r w:rsidRPr="003B44F0">
              <w:rPr>
                <w:rFonts w:ascii="Verdana" w:eastAsia="Times New Roman" w:hAnsi="Verdana" w:cs="Helvetica"/>
                <w:b/>
                <w:bCs/>
                <w:color w:val="000000"/>
                <w:sz w:val="21"/>
                <w:szCs w:val="21"/>
              </w:rPr>
              <w:t>React</w:t>
            </w:r>
          </w:p>
        </w:tc>
        <w:tc>
          <w:tcPr>
            <w:tcW w:w="0" w:type="auto"/>
            <w:hideMark/>
          </w:tcPr>
          <w:p w14:paraId="31A6CE77" w14:textId="77777777" w:rsidR="003B44F0" w:rsidRPr="003B44F0" w:rsidRDefault="003B44F0" w:rsidP="003B44F0">
            <w:pPr>
              <w:spacing w:after="375"/>
              <w:rPr>
                <w:rFonts w:ascii="Verdana" w:eastAsia="Times New Roman" w:hAnsi="Verdana" w:cs="Helvetica"/>
                <w:color w:val="000000"/>
                <w:sz w:val="21"/>
                <w:szCs w:val="21"/>
              </w:rPr>
            </w:pPr>
            <w:r w:rsidRPr="003B44F0">
              <w:rPr>
                <w:rFonts w:ascii="Verdana" w:eastAsia="Times New Roman" w:hAnsi="Verdana" w:cs="Helvetica"/>
                <w:b/>
                <w:bCs/>
                <w:color w:val="000000"/>
                <w:sz w:val="21"/>
                <w:szCs w:val="21"/>
              </w:rPr>
              <w:t>Vue</w:t>
            </w:r>
          </w:p>
        </w:tc>
      </w:tr>
      <w:tr w:rsidR="003B44F0" w:rsidRPr="003B44F0" w14:paraId="73BC37E0" w14:textId="77777777" w:rsidTr="00FB7B89">
        <w:tc>
          <w:tcPr>
            <w:tcW w:w="0" w:type="auto"/>
            <w:hideMark/>
          </w:tcPr>
          <w:p w14:paraId="55656A6B" w14:textId="422E4A4E" w:rsidR="003B44F0" w:rsidRPr="003B44F0" w:rsidRDefault="003B44F0" w:rsidP="003B44F0">
            <w:pPr>
              <w:spacing w:after="375"/>
              <w:rPr>
                <w:rFonts w:ascii="Verdana" w:eastAsia="Times New Roman" w:hAnsi="Verdana" w:cs="Helvetica"/>
                <w:color w:val="000000"/>
                <w:sz w:val="21"/>
                <w:szCs w:val="21"/>
              </w:rPr>
            </w:pPr>
            <w:proofErr w:type="spellStart"/>
            <w:r w:rsidRPr="003B44F0">
              <w:rPr>
                <w:rFonts w:ascii="Verdana" w:eastAsia="Times New Roman" w:hAnsi="Verdana" w:cs="Helvetica"/>
                <w:color w:val="000000"/>
                <w:sz w:val="21"/>
                <w:szCs w:val="21"/>
              </w:rPr>
              <w:t>Behance</w:t>
            </w:r>
            <w:proofErr w:type="spellEnd"/>
            <w:r w:rsidRPr="003B44F0">
              <w:rPr>
                <w:rFonts w:ascii="Verdana" w:eastAsia="Times New Roman" w:hAnsi="Verdana" w:cs="Helvetica"/>
                <w:color w:val="000000"/>
                <w:sz w:val="21"/>
                <w:szCs w:val="21"/>
              </w:rPr>
              <w:br/>
            </w:r>
            <w:proofErr w:type="spellStart"/>
            <w:r w:rsidRPr="003B44F0">
              <w:rPr>
                <w:rFonts w:ascii="Verdana" w:eastAsia="Times New Roman" w:hAnsi="Verdana" w:cs="Helvetica"/>
                <w:color w:val="000000"/>
                <w:sz w:val="21"/>
                <w:szCs w:val="21"/>
              </w:rPr>
              <w:t>Hdfcbank</w:t>
            </w:r>
            <w:proofErr w:type="spellEnd"/>
            <w:r w:rsidRPr="003B44F0">
              <w:rPr>
                <w:rFonts w:ascii="Verdana" w:eastAsia="Times New Roman" w:hAnsi="Verdana" w:cs="Helvetica"/>
                <w:color w:val="000000"/>
                <w:sz w:val="21"/>
                <w:szCs w:val="21"/>
              </w:rPr>
              <w:br/>
              <w:t>Freelancer</w:t>
            </w:r>
            <w:r w:rsidRPr="003B44F0">
              <w:rPr>
                <w:rFonts w:ascii="Verdana" w:eastAsia="Times New Roman" w:hAnsi="Verdana" w:cs="Helvetica"/>
                <w:color w:val="000000"/>
                <w:sz w:val="21"/>
                <w:szCs w:val="21"/>
              </w:rPr>
              <w:br/>
              <w:t>Forbes</w:t>
            </w:r>
            <w:r w:rsidRPr="003B44F0">
              <w:rPr>
                <w:rFonts w:ascii="Verdana" w:eastAsia="Times New Roman" w:hAnsi="Verdana" w:cs="Helvetica"/>
                <w:color w:val="000000"/>
                <w:sz w:val="21"/>
                <w:szCs w:val="21"/>
              </w:rPr>
              <w:br/>
              <w:t>IBM</w:t>
            </w:r>
            <w:r w:rsidRPr="003B44F0">
              <w:rPr>
                <w:rFonts w:ascii="Verdana" w:eastAsia="Times New Roman" w:hAnsi="Verdana" w:cs="Helvetica"/>
                <w:color w:val="000000"/>
                <w:sz w:val="21"/>
                <w:szCs w:val="21"/>
              </w:rPr>
              <w:br/>
              <w:t>Microsoft Office</w:t>
            </w:r>
            <w:r w:rsidRPr="003B44F0">
              <w:rPr>
                <w:rFonts w:ascii="Verdana" w:eastAsia="Times New Roman" w:hAnsi="Verdana" w:cs="Helvetica"/>
                <w:color w:val="000000"/>
                <w:sz w:val="21"/>
                <w:szCs w:val="21"/>
              </w:rPr>
              <w:br/>
              <w:t>PayPal</w:t>
            </w:r>
            <w:r w:rsidRPr="003B44F0">
              <w:rPr>
                <w:rFonts w:ascii="Verdana" w:eastAsia="Times New Roman" w:hAnsi="Verdana" w:cs="Helvetica"/>
                <w:color w:val="000000"/>
                <w:sz w:val="21"/>
                <w:szCs w:val="21"/>
              </w:rPr>
              <w:br/>
              <w:t>Apple</w:t>
            </w:r>
            <w:r w:rsidRPr="003B44F0">
              <w:rPr>
                <w:rFonts w:ascii="Verdana" w:eastAsia="Times New Roman" w:hAnsi="Verdana" w:cs="Helvetica"/>
                <w:color w:val="000000"/>
                <w:sz w:val="21"/>
                <w:szCs w:val="21"/>
              </w:rPr>
              <w:br/>
              <w:t>Adobe</w:t>
            </w:r>
            <w:r w:rsidRPr="003B44F0">
              <w:rPr>
                <w:rFonts w:ascii="Verdana" w:eastAsia="Times New Roman" w:hAnsi="Verdana" w:cs="Helvetica"/>
                <w:color w:val="000000"/>
                <w:sz w:val="21"/>
                <w:szCs w:val="21"/>
              </w:rPr>
              <w:br/>
              <w:t>Nike</w:t>
            </w:r>
            <w:r w:rsidRPr="003B44F0">
              <w:rPr>
                <w:rFonts w:ascii="Verdana" w:eastAsia="Times New Roman" w:hAnsi="Verdana" w:cs="Helvetica"/>
                <w:color w:val="000000"/>
                <w:sz w:val="21"/>
                <w:szCs w:val="21"/>
              </w:rPr>
              <w:br/>
            </w:r>
          </w:p>
        </w:tc>
        <w:tc>
          <w:tcPr>
            <w:tcW w:w="0" w:type="auto"/>
            <w:hideMark/>
          </w:tcPr>
          <w:p w14:paraId="2EB07BF0" w14:textId="77777777" w:rsidR="003B44F0" w:rsidRPr="003B44F0" w:rsidRDefault="003B44F0" w:rsidP="003B44F0">
            <w:pPr>
              <w:spacing w:after="375"/>
              <w:rPr>
                <w:rFonts w:ascii="Verdana" w:eastAsia="Times New Roman" w:hAnsi="Verdana" w:cs="Helvetica"/>
                <w:color w:val="000000"/>
                <w:sz w:val="21"/>
                <w:szCs w:val="21"/>
              </w:rPr>
            </w:pPr>
            <w:r w:rsidRPr="003B44F0">
              <w:rPr>
                <w:rFonts w:ascii="Verdana" w:eastAsia="Times New Roman" w:hAnsi="Verdana" w:cs="Helvetica"/>
                <w:color w:val="000000"/>
                <w:sz w:val="21"/>
                <w:szCs w:val="21"/>
              </w:rPr>
              <w:t>Facebook</w:t>
            </w:r>
            <w:r w:rsidRPr="003B44F0">
              <w:rPr>
                <w:rFonts w:ascii="Verdana" w:eastAsia="Times New Roman" w:hAnsi="Verdana" w:cs="Helvetica"/>
                <w:color w:val="000000"/>
                <w:sz w:val="21"/>
                <w:szCs w:val="21"/>
              </w:rPr>
              <w:br/>
              <w:t>Zendesk</w:t>
            </w:r>
            <w:r w:rsidRPr="003B44F0">
              <w:rPr>
                <w:rFonts w:ascii="Verdana" w:eastAsia="Times New Roman" w:hAnsi="Verdana" w:cs="Helvetica"/>
                <w:color w:val="000000"/>
                <w:sz w:val="21"/>
                <w:szCs w:val="21"/>
              </w:rPr>
              <w:br/>
              <w:t>Uber</w:t>
            </w:r>
            <w:r w:rsidRPr="003B44F0">
              <w:rPr>
                <w:rFonts w:ascii="Verdana" w:eastAsia="Times New Roman" w:hAnsi="Verdana" w:cs="Helvetica"/>
                <w:color w:val="000000"/>
                <w:sz w:val="21"/>
                <w:szCs w:val="21"/>
              </w:rPr>
              <w:br/>
              <w:t>PayPal</w:t>
            </w:r>
            <w:r w:rsidRPr="003B44F0">
              <w:rPr>
                <w:rFonts w:ascii="Verdana" w:eastAsia="Times New Roman" w:hAnsi="Verdana" w:cs="Helvetica"/>
                <w:color w:val="000000"/>
                <w:sz w:val="21"/>
                <w:szCs w:val="21"/>
              </w:rPr>
              <w:br/>
              <w:t>Asana</w:t>
            </w:r>
            <w:r w:rsidRPr="003B44F0">
              <w:rPr>
                <w:rFonts w:ascii="Verdana" w:eastAsia="Times New Roman" w:hAnsi="Verdana" w:cs="Helvetica"/>
                <w:color w:val="000000"/>
                <w:sz w:val="21"/>
                <w:szCs w:val="21"/>
              </w:rPr>
              <w:br/>
              <w:t>GitHub</w:t>
            </w:r>
            <w:r w:rsidRPr="003B44F0">
              <w:rPr>
                <w:rFonts w:ascii="Verdana" w:eastAsia="Times New Roman" w:hAnsi="Verdana" w:cs="Helvetica"/>
                <w:color w:val="000000"/>
                <w:sz w:val="21"/>
                <w:szCs w:val="21"/>
              </w:rPr>
              <w:br/>
              <w:t>Tesla</w:t>
            </w:r>
            <w:r w:rsidRPr="003B44F0">
              <w:rPr>
                <w:rFonts w:ascii="Verdana" w:eastAsia="Times New Roman" w:hAnsi="Verdana" w:cs="Helvetica"/>
                <w:color w:val="000000"/>
                <w:sz w:val="21"/>
                <w:szCs w:val="21"/>
              </w:rPr>
              <w:br/>
              <w:t>Reddit</w:t>
            </w:r>
            <w:r w:rsidRPr="003B44F0">
              <w:rPr>
                <w:rFonts w:ascii="Verdana" w:eastAsia="Times New Roman" w:hAnsi="Verdana" w:cs="Helvetica"/>
                <w:color w:val="000000"/>
                <w:sz w:val="21"/>
                <w:szCs w:val="21"/>
              </w:rPr>
              <w:br/>
              <w:t>New York Times</w:t>
            </w:r>
            <w:r w:rsidRPr="003B44F0">
              <w:rPr>
                <w:rFonts w:ascii="Verdana" w:eastAsia="Times New Roman" w:hAnsi="Verdana" w:cs="Helvetica"/>
                <w:color w:val="000000"/>
                <w:sz w:val="21"/>
                <w:szCs w:val="21"/>
              </w:rPr>
              <w:br/>
              <w:t>Salesforce</w:t>
            </w:r>
          </w:p>
        </w:tc>
        <w:tc>
          <w:tcPr>
            <w:tcW w:w="0" w:type="auto"/>
            <w:hideMark/>
          </w:tcPr>
          <w:p w14:paraId="438F83B3" w14:textId="77777777" w:rsidR="003B44F0" w:rsidRPr="003B44F0" w:rsidRDefault="003B44F0" w:rsidP="003B44F0">
            <w:pPr>
              <w:spacing w:after="375"/>
              <w:rPr>
                <w:rFonts w:ascii="Verdana" w:eastAsia="Times New Roman" w:hAnsi="Verdana" w:cs="Helvetica"/>
                <w:color w:val="000000"/>
                <w:sz w:val="21"/>
                <w:szCs w:val="21"/>
              </w:rPr>
            </w:pPr>
            <w:r w:rsidRPr="003B44F0">
              <w:rPr>
                <w:rFonts w:ascii="Verdana" w:eastAsia="Times New Roman" w:hAnsi="Verdana" w:cs="Helvetica"/>
                <w:color w:val="000000"/>
                <w:sz w:val="21"/>
                <w:szCs w:val="21"/>
              </w:rPr>
              <w:t>Google</w:t>
            </w:r>
            <w:r w:rsidRPr="003B44F0">
              <w:rPr>
                <w:rFonts w:ascii="Verdana" w:eastAsia="Times New Roman" w:hAnsi="Verdana" w:cs="Helvetica"/>
                <w:color w:val="000000"/>
                <w:sz w:val="21"/>
                <w:szCs w:val="21"/>
              </w:rPr>
              <w:br/>
              <w:t>Apple</w:t>
            </w:r>
            <w:r w:rsidRPr="003B44F0">
              <w:rPr>
                <w:rFonts w:ascii="Verdana" w:eastAsia="Times New Roman" w:hAnsi="Verdana" w:cs="Helvetica"/>
                <w:color w:val="000000"/>
                <w:sz w:val="21"/>
                <w:szCs w:val="21"/>
              </w:rPr>
              <w:br/>
            </w:r>
            <w:proofErr w:type="spellStart"/>
            <w:r w:rsidRPr="003B44F0">
              <w:rPr>
                <w:rFonts w:ascii="Verdana" w:eastAsia="Times New Roman" w:hAnsi="Verdana" w:cs="Helvetica"/>
                <w:color w:val="000000"/>
                <w:sz w:val="21"/>
                <w:szCs w:val="21"/>
              </w:rPr>
              <w:t>Behance</w:t>
            </w:r>
            <w:proofErr w:type="spellEnd"/>
            <w:r w:rsidRPr="003B44F0">
              <w:rPr>
                <w:rFonts w:ascii="Verdana" w:eastAsia="Times New Roman" w:hAnsi="Verdana" w:cs="Helvetica"/>
                <w:color w:val="000000"/>
                <w:sz w:val="21"/>
                <w:szCs w:val="21"/>
              </w:rPr>
              <w:t> </w:t>
            </w:r>
            <w:r w:rsidRPr="003B44F0">
              <w:rPr>
                <w:rFonts w:ascii="Verdana" w:eastAsia="Times New Roman" w:hAnsi="Verdana" w:cs="Helvetica"/>
                <w:color w:val="000000"/>
                <w:sz w:val="21"/>
                <w:szCs w:val="21"/>
              </w:rPr>
              <w:br/>
              <w:t>Grammarly </w:t>
            </w:r>
            <w:r w:rsidRPr="003B44F0">
              <w:rPr>
                <w:rFonts w:ascii="Verdana" w:eastAsia="Times New Roman" w:hAnsi="Verdana" w:cs="Helvetica"/>
                <w:color w:val="000000"/>
                <w:sz w:val="21"/>
                <w:szCs w:val="21"/>
              </w:rPr>
              <w:br/>
              <w:t>Zoom</w:t>
            </w:r>
            <w:r w:rsidRPr="003B44F0">
              <w:rPr>
                <w:rFonts w:ascii="Verdana" w:eastAsia="Times New Roman" w:hAnsi="Verdana" w:cs="Helvetica"/>
                <w:color w:val="000000"/>
                <w:sz w:val="21"/>
                <w:szCs w:val="21"/>
              </w:rPr>
              <w:br/>
              <w:t>Trivago</w:t>
            </w:r>
            <w:r w:rsidRPr="003B44F0">
              <w:rPr>
                <w:rFonts w:ascii="Verdana" w:eastAsia="Times New Roman" w:hAnsi="Verdana" w:cs="Helvetica"/>
                <w:color w:val="000000"/>
                <w:sz w:val="21"/>
                <w:szCs w:val="21"/>
              </w:rPr>
              <w:br/>
              <w:t>Alibaba</w:t>
            </w:r>
            <w:r w:rsidRPr="003B44F0">
              <w:rPr>
                <w:rFonts w:ascii="Verdana" w:eastAsia="Times New Roman" w:hAnsi="Verdana" w:cs="Helvetica"/>
                <w:color w:val="000000"/>
                <w:sz w:val="21"/>
                <w:szCs w:val="21"/>
              </w:rPr>
              <w:br/>
              <w:t>Baidu</w:t>
            </w:r>
            <w:r w:rsidRPr="003B44F0">
              <w:rPr>
                <w:rFonts w:ascii="Verdana" w:eastAsia="Times New Roman" w:hAnsi="Verdana" w:cs="Helvetica"/>
                <w:color w:val="000000"/>
                <w:sz w:val="21"/>
                <w:szCs w:val="21"/>
              </w:rPr>
              <w:br/>
              <w:t>GitLab</w:t>
            </w:r>
            <w:r w:rsidRPr="003B44F0">
              <w:rPr>
                <w:rFonts w:ascii="Verdana" w:eastAsia="Times New Roman" w:hAnsi="Verdana" w:cs="Helvetica"/>
                <w:color w:val="000000"/>
                <w:sz w:val="21"/>
                <w:szCs w:val="21"/>
              </w:rPr>
              <w:br/>
            </w:r>
            <w:proofErr w:type="spellStart"/>
            <w:r w:rsidRPr="003B44F0">
              <w:rPr>
                <w:rFonts w:ascii="Verdana" w:eastAsia="Times New Roman" w:hAnsi="Verdana" w:cs="Helvetica"/>
                <w:color w:val="000000"/>
                <w:sz w:val="21"/>
                <w:szCs w:val="21"/>
              </w:rPr>
              <w:t>WizzAir</w:t>
            </w:r>
            <w:proofErr w:type="spellEnd"/>
          </w:p>
        </w:tc>
      </w:tr>
    </w:tbl>
    <w:p w14:paraId="6D0C41D1" w14:textId="0753B874" w:rsidR="003B44F0" w:rsidRPr="00FB7B89" w:rsidRDefault="003B44F0" w:rsidP="0054446B">
      <w:pPr>
        <w:pBdr>
          <w:bottom w:val="single" w:sz="6" w:space="1" w:color="auto"/>
        </w:pBdr>
        <w:spacing w:after="0"/>
        <w:jc w:val="both"/>
        <w:rPr>
          <w:rFonts w:ascii="Verdana" w:hAnsi="Verdana"/>
          <w:szCs w:val="20"/>
        </w:rPr>
      </w:pPr>
    </w:p>
    <w:p w14:paraId="081B3E7F" w14:textId="18394AC2" w:rsidR="003B44F0" w:rsidRPr="00FB7B89" w:rsidRDefault="003B44F0" w:rsidP="0054446B">
      <w:pPr>
        <w:spacing w:after="0"/>
        <w:jc w:val="both"/>
        <w:rPr>
          <w:rFonts w:ascii="Verdana" w:hAnsi="Verdana"/>
          <w:szCs w:val="20"/>
        </w:rPr>
      </w:pPr>
    </w:p>
    <w:p w14:paraId="68F5A5ED" w14:textId="32EB70CE" w:rsidR="003B44F0" w:rsidRPr="00FB7B89" w:rsidRDefault="003B44F0" w:rsidP="0054446B">
      <w:pPr>
        <w:spacing w:after="0"/>
        <w:jc w:val="both"/>
        <w:rPr>
          <w:rFonts w:ascii="Verdana" w:hAnsi="Verdana"/>
          <w:szCs w:val="20"/>
        </w:rPr>
      </w:pPr>
    </w:p>
    <w:p w14:paraId="0D536468" w14:textId="53ECAB3E" w:rsidR="003B44F0" w:rsidRPr="00FB7B89" w:rsidRDefault="003B44F0" w:rsidP="003B44F0">
      <w:pPr>
        <w:pStyle w:val="ListParagraph"/>
        <w:numPr>
          <w:ilvl w:val="0"/>
          <w:numId w:val="8"/>
        </w:numPr>
        <w:spacing w:after="0"/>
        <w:jc w:val="both"/>
        <w:rPr>
          <w:rFonts w:ascii="Verdana" w:hAnsi="Verdana"/>
          <w:b/>
          <w:bCs/>
          <w:szCs w:val="20"/>
          <w:highlight w:val="yellow"/>
        </w:rPr>
      </w:pPr>
      <w:r w:rsidRPr="00FB7B89">
        <w:rPr>
          <w:rFonts w:ascii="Verdana" w:hAnsi="Verdana"/>
          <w:b/>
          <w:bCs/>
          <w:szCs w:val="20"/>
          <w:highlight w:val="yellow"/>
        </w:rPr>
        <w:t>Summary table</w:t>
      </w:r>
    </w:p>
    <w:p w14:paraId="0B3BF00C" w14:textId="3A5057B7" w:rsidR="003B44F0" w:rsidRPr="00FB7B89" w:rsidRDefault="003B44F0" w:rsidP="003B44F0">
      <w:pPr>
        <w:jc w:val="both"/>
        <w:rPr>
          <w:rFonts w:ascii="Verdana" w:hAnsi="Verdana"/>
        </w:rPr>
      </w:pPr>
      <w:r w:rsidRPr="00FB7B89">
        <w:rPr>
          <w:rFonts w:ascii="Verdana" w:hAnsi="Verdana"/>
        </w:rPr>
        <w:t>Angular, React, and Vue are actively developing, and their future has glorious prospects. They regularly release new and maintain the existing versions. As the current level of support is high in each case, you can safely use any of these frameworks.</w:t>
      </w:r>
    </w:p>
    <w:tbl>
      <w:tblPr>
        <w:tblStyle w:val="TableGrid"/>
        <w:tblW w:w="0" w:type="auto"/>
        <w:tblLook w:val="04A0" w:firstRow="1" w:lastRow="0" w:firstColumn="1" w:lastColumn="0" w:noHBand="0" w:noVBand="1"/>
      </w:tblPr>
      <w:tblGrid>
        <w:gridCol w:w="2605"/>
        <w:gridCol w:w="2069"/>
        <w:gridCol w:w="2338"/>
        <w:gridCol w:w="2338"/>
      </w:tblGrid>
      <w:tr w:rsidR="003B44F0" w:rsidRPr="00FB7B89" w14:paraId="28477F02" w14:textId="77777777" w:rsidTr="003B44F0">
        <w:tc>
          <w:tcPr>
            <w:tcW w:w="2605" w:type="dxa"/>
            <w:shd w:val="clear" w:color="auto" w:fill="FBE4D5" w:themeFill="accent2" w:themeFillTint="33"/>
          </w:tcPr>
          <w:p w14:paraId="17B4EF61" w14:textId="77777777" w:rsidR="003B44F0" w:rsidRPr="00FB7B89" w:rsidRDefault="003B44F0" w:rsidP="003B44F0">
            <w:pPr>
              <w:jc w:val="both"/>
              <w:rPr>
                <w:rFonts w:ascii="Verdana" w:hAnsi="Verdana"/>
                <w:szCs w:val="20"/>
                <w:highlight w:val="yellow"/>
              </w:rPr>
            </w:pPr>
          </w:p>
        </w:tc>
        <w:tc>
          <w:tcPr>
            <w:tcW w:w="2069" w:type="dxa"/>
            <w:shd w:val="clear" w:color="auto" w:fill="FBE4D5" w:themeFill="accent2" w:themeFillTint="33"/>
          </w:tcPr>
          <w:p w14:paraId="13502632" w14:textId="28C1D3C1" w:rsidR="003B44F0" w:rsidRPr="00FB7B89" w:rsidRDefault="003B44F0" w:rsidP="003B44F0">
            <w:pPr>
              <w:jc w:val="both"/>
              <w:rPr>
                <w:rFonts w:ascii="Verdana" w:hAnsi="Verdana"/>
                <w:szCs w:val="20"/>
                <w:highlight w:val="yellow"/>
              </w:rPr>
            </w:pPr>
            <w:r w:rsidRPr="00FB7B89">
              <w:rPr>
                <w:rFonts w:ascii="Verdana" w:hAnsi="Verdana" w:cs="Helvetica"/>
                <w:b/>
                <w:bCs/>
                <w:color w:val="000000"/>
                <w:szCs w:val="20"/>
              </w:rPr>
              <w:t>Angular</w:t>
            </w:r>
          </w:p>
        </w:tc>
        <w:tc>
          <w:tcPr>
            <w:tcW w:w="2338" w:type="dxa"/>
            <w:shd w:val="clear" w:color="auto" w:fill="FBE4D5" w:themeFill="accent2" w:themeFillTint="33"/>
          </w:tcPr>
          <w:p w14:paraId="04D60A5C" w14:textId="2EE56C21" w:rsidR="003B44F0" w:rsidRPr="00FB7B89" w:rsidRDefault="003B44F0" w:rsidP="003B44F0">
            <w:pPr>
              <w:jc w:val="both"/>
              <w:rPr>
                <w:rFonts w:ascii="Verdana" w:hAnsi="Verdana"/>
                <w:szCs w:val="20"/>
                <w:highlight w:val="yellow"/>
              </w:rPr>
            </w:pPr>
            <w:r w:rsidRPr="00FB7B89">
              <w:rPr>
                <w:rFonts w:ascii="Verdana" w:hAnsi="Verdana" w:cs="Helvetica"/>
                <w:b/>
                <w:bCs/>
                <w:color w:val="000000"/>
                <w:szCs w:val="20"/>
              </w:rPr>
              <w:t>React</w:t>
            </w:r>
          </w:p>
        </w:tc>
        <w:tc>
          <w:tcPr>
            <w:tcW w:w="2338" w:type="dxa"/>
            <w:shd w:val="clear" w:color="auto" w:fill="FBE4D5" w:themeFill="accent2" w:themeFillTint="33"/>
          </w:tcPr>
          <w:p w14:paraId="225815C2" w14:textId="3271FFBC" w:rsidR="003B44F0" w:rsidRPr="00FB7B89" w:rsidRDefault="003B44F0" w:rsidP="003B44F0">
            <w:pPr>
              <w:jc w:val="both"/>
              <w:rPr>
                <w:rFonts w:ascii="Verdana" w:hAnsi="Verdana"/>
                <w:szCs w:val="20"/>
                <w:highlight w:val="yellow"/>
              </w:rPr>
            </w:pPr>
            <w:r w:rsidRPr="00FB7B89">
              <w:rPr>
                <w:rFonts w:ascii="Verdana" w:hAnsi="Verdana" w:cs="Helvetica"/>
                <w:b/>
                <w:bCs/>
                <w:color w:val="000000"/>
                <w:szCs w:val="20"/>
              </w:rPr>
              <w:t>Vue.js</w:t>
            </w:r>
          </w:p>
        </w:tc>
      </w:tr>
      <w:tr w:rsidR="003B44F0" w:rsidRPr="00FB7B89" w14:paraId="4D2359DD" w14:textId="77777777" w:rsidTr="003B44F0">
        <w:tc>
          <w:tcPr>
            <w:tcW w:w="2605" w:type="dxa"/>
            <w:shd w:val="clear" w:color="auto" w:fill="FFF2CC" w:themeFill="accent4" w:themeFillTint="33"/>
          </w:tcPr>
          <w:p w14:paraId="59E026CC" w14:textId="5505189C" w:rsidR="003B44F0" w:rsidRPr="00FB7B89" w:rsidRDefault="003B44F0" w:rsidP="003B44F0">
            <w:pPr>
              <w:jc w:val="both"/>
              <w:rPr>
                <w:rFonts w:ascii="Verdana" w:hAnsi="Verdana"/>
                <w:szCs w:val="20"/>
                <w:highlight w:val="yellow"/>
              </w:rPr>
            </w:pPr>
            <w:r w:rsidRPr="00FB7B89">
              <w:rPr>
                <w:rFonts w:ascii="Verdana" w:hAnsi="Verdana"/>
                <w:szCs w:val="20"/>
              </w:rPr>
              <w:t>Size</w:t>
            </w:r>
          </w:p>
        </w:tc>
        <w:tc>
          <w:tcPr>
            <w:tcW w:w="2069" w:type="dxa"/>
            <w:shd w:val="clear" w:color="auto" w:fill="EDEDED" w:themeFill="accent3" w:themeFillTint="33"/>
          </w:tcPr>
          <w:p w14:paraId="073D4D5C" w14:textId="3F8E01F2" w:rsidR="003B44F0" w:rsidRPr="00FB7B89" w:rsidRDefault="003B44F0" w:rsidP="003B44F0">
            <w:pPr>
              <w:jc w:val="both"/>
              <w:rPr>
                <w:rFonts w:ascii="Verdana" w:hAnsi="Verdana"/>
                <w:szCs w:val="20"/>
                <w:highlight w:val="yellow"/>
              </w:rPr>
            </w:pPr>
            <w:r w:rsidRPr="00FB7B89">
              <w:rPr>
                <w:rFonts w:ascii="Verdana" w:hAnsi="Verdana"/>
                <w:szCs w:val="20"/>
              </w:rPr>
              <w:t>143k</w:t>
            </w:r>
          </w:p>
        </w:tc>
        <w:tc>
          <w:tcPr>
            <w:tcW w:w="2338" w:type="dxa"/>
            <w:shd w:val="clear" w:color="auto" w:fill="EDEDED" w:themeFill="accent3" w:themeFillTint="33"/>
          </w:tcPr>
          <w:p w14:paraId="55CD6F74" w14:textId="45ED829F" w:rsidR="003B44F0" w:rsidRPr="00FB7B89" w:rsidRDefault="003B44F0" w:rsidP="003B44F0">
            <w:pPr>
              <w:jc w:val="both"/>
              <w:rPr>
                <w:rFonts w:ascii="Verdana" w:hAnsi="Verdana"/>
                <w:szCs w:val="20"/>
                <w:highlight w:val="yellow"/>
              </w:rPr>
            </w:pPr>
            <w:r w:rsidRPr="00FB7B89">
              <w:rPr>
                <w:rFonts w:ascii="Verdana" w:hAnsi="Verdana"/>
                <w:szCs w:val="20"/>
              </w:rPr>
              <w:t>43k</w:t>
            </w:r>
          </w:p>
        </w:tc>
        <w:tc>
          <w:tcPr>
            <w:tcW w:w="2338" w:type="dxa"/>
            <w:shd w:val="clear" w:color="auto" w:fill="EDEDED" w:themeFill="accent3" w:themeFillTint="33"/>
          </w:tcPr>
          <w:p w14:paraId="45399559" w14:textId="43B8E235" w:rsidR="003B44F0" w:rsidRPr="00FB7B89" w:rsidRDefault="003B44F0" w:rsidP="003B44F0">
            <w:pPr>
              <w:jc w:val="both"/>
              <w:rPr>
                <w:rFonts w:ascii="Verdana" w:hAnsi="Verdana"/>
                <w:szCs w:val="20"/>
                <w:highlight w:val="yellow"/>
              </w:rPr>
            </w:pPr>
            <w:r w:rsidRPr="00FB7B89">
              <w:rPr>
                <w:rFonts w:ascii="Verdana" w:hAnsi="Verdana"/>
                <w:szCs w:val="20"/>
              </w:rPr>
              <w:t>23k</w:t>
            </w:r>
          </w:p>
        </w:tc>
      </w:tr>
      <w:tr w:rsidR="003B44F0" w:rsidRPr="00FB7B89" w14:paraId="5CE8BBE2" w14:textId="77777777" w:rsidTr="003B44F0">
        <w:tc>
          <w:tcPr>
            <w:tcW w:w="2605" w:type="dxa"/>
            <w:shd w:val="clear" w:color="auto" w:fill="FFF2CC" w:themeFill="accent4" w:themeFillTint="33"/>
          </w:tcPr>
          <w:p w14:paraId="603B47A7" w14:textId="26CAD9EE" w:rsidR="003B44F0" w:rsidRPr="00FB7B89" w:rsidRDefault="003B44F0" w:rsidP="003B44F0">
            <w:pPr>
              <w:jc w:val="both"/>
              <w:rPr>
                <w:rFonts w:ascii="Verdana" w:hAnsi="Verdana"/>
                <w:szCs w:val="20"/>
                <w:highlight w:val="yellow"/>
              </w:rPr>
            </w:pPr>
            <w:r w:rsidRPr="00FB7B89">
              <w:rPr>
                <w:rFonts w:ascii="Verdana" w:hAnsi="Verdana"/>
                <w:szCs w:val="20"/>
              </w:rPr>
              <w:t>Performance</w:t>
            </w:r>
          </w:p>
        </w:tc>
        <w:tc>
          <w:tcPr>
            <w:tcW w:w="2069" w:type="dxa"/>
            <w:shd w:val="clear" w:color="auto" w:fill="EDEDED" w:themeFill="accent3" w:themeFillTint="33"/>
          </w:tcPr>
          <w:p w14:paraId="5D38BFBC" w14:textId="4F174EA9" w:rsidR="003B44F0" w:rsidRPr="00FB7B89" w:rsidRDefault="003B44F0" w:rsidP="003B44F0">
            <w:pPr>
              <w:jc w:val="both"/>
              <w:rPr>
                <w:rFonts w:ascii="Verdana" w:hAnsi="Verdana"/>
                <w:szCs w:val="20"/>
                <w:highlight w:val="yellow"/>
              </w:rPr>
            </w:pPr>
            <w:r w:rsidRPr="00FB7B89">
              <w:rPr>
                <w:rFonts w:ascii="Verdana" w:hAnsi="Verdana"/>
                <w:szCs w:val="20"/>
              </w:rPr>
              <w:t>medium</w:t>
            </w:r>
          </w:p>
        </w:tc>
        <w:tc>
          <w:tcPr>
            <w:tcW w:w="2338" w:type="dxa"/>
            <w:shd w:val="clear" w:color="auto" w:fill="EDEDED" w:themeFill="accent3" w:themeFillTint="33"/>
          </w:tcPr>
          <w:p w14:paraId="652088FA" w14:textId="4C318302"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2C33DE6D" w14:textId="227BC6DC" w:rsidR="003B44F0" w:rsidRPr="00FB7B89" w:rsidRDefault="003B44F0" w:rsidP="003B44F0">
            <w:pPr>
              <w:jc w:val="both"/>
              <w:rPr>
                <w:rFonts w:ascii="Verdana" w:hAnsi="Verdana"/>
                <w:szCs w:val="20"/>
                <w:highlight w:val="yellow"/>
              </w:rPr>
            </w:pPr>
            <w:r w:rsidRPr="00FB7B89">
              <w:rPr>
                <w:rFonts w:ascii="Verdana" w:hAnsi="Verdana"/>
                <w:szCs w:val="20"/>
              </w:rPr>
              <w:t>high</w:t>
            </w:r>
          </w:p>
        </w:tc>
      </w:tr>
      <w:tr w:rsidR="003B44F0" w:rsidRPr="00FB7B89" w14:paraId="6F90AE98" w14:textId="77777777" w:rsidTr="003B44F0">
        <w:tc>
          <w:tcPr>
            <w:tcW w:w="2605" w:type="dxa"/>
            <w:shd w:val="clear" w:color="auto" w:fill="FFF2CC" w:themeFill="accent4" w:themeFillTint="33"/>
          </w:tcPr>
          <w:p w14:paraId="677CC775" w14:textId="0188A551" w:rsidR="003B44F0" w:rsidRPr="00FB7B89" w:rsidRDefault="003B44F0" w:rsidP="003B44F0">
            <w:pPr>
              <w:jc w:val="both"/>
              <w:rPr>
                <w:rFonts w:ascii="Verdana" w:hAnsi="Verdana"/>
                <w:szCs w:val="20"/>
                <w:highlight w:val="yellow"/>
              </w:rPr>
            </w:pPr>
            <w:r w:rsidRPr="00FB7B89">
              <w:rPr>
                <w:rFonts w:ascii="Verdana" w:hAnsi="Verdana"/>
                <w:szCs w:val="20"/>
              </w:rPr>
              <w:t>Scalability</w:t>
            </w:r>
          </w:p>
        </w:tc>
        <w:tc>
          <w:tcPr>
            <w:tcW w:w="2069" w:type="dxa"/>
            <w:shd w:val="clear" w:color="auto" w:fill="EDEDED" w:themeFill="accent3" w:themeFillTint="33"/>
          </w:tcPr>
          <w:p w14:paraId="38FCC519" w14:textId="723ABB29"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542211A5" w14:textId="522B1093"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3A0BBE4F" w14:textId="5927C65F" w:rsidR="003B44F0" w:rsidRPr="00FB7B89" w:rsidRDefault="003B44F0" w:rsidP="003B44F0">
            <w:pPr>
              <w:jc w:val="both"/>
              <w:rPr>
                <w:rFonts w:ascii="Verdana" w:hAnsi="Verdana"/>
                <w:szCs w:val="20"/>
                <w:highlight w:val="yellow"/>
              </w:rPr>
            </w:pPr>
            <w:r w:rsidRPr="00FB7B89">
              <w:rPr>
                <w:rFonts w:ascii="Verdana" w:hAnsi="Verdana"/>
                <w:szCs w:val="20"/>
              </w:rPr>
              <w:t>low</w:t>
            </w:r>
          </w:p>
        </w:tc>
      </w:tr>
      <w:tr w:rsidR="003B44F0" w:rsidRPr="00FB7B89" w14:paraId="0DDC566D" w14:textId="77777777" w:rsidTr="003B44F0">
        <w:tc>
          <w:tcPr>
            <w:tcW w:w="2605" w:type="dxa"/>
            <w:shd w:val="clear" w:color="auto" w:fill="FFF2CC" w:themeFill="accent4" w:themeFillTint="33"/>
          </w:tcPr>
          <w:p w14:paraId="1C86EB84" w14:textId="65F204B9" w:rsidR="003B44F0" w:rsidRPr="00FB7B89" w:rsidRDefault="003B44F0" w:rsidP="003B44F0">
            <w:pPr>
              <w:jc w:val="both"/>
              <w:rPr>
                <w:rFonts w:ascii="Verdana" w:hAnsi="Verdana"/>
                <w:szCs w:val="20"/>
                <w:highlight w:val="yellow"/>
              </w:rPr>
            </w:pPr>
            <w:r w:rsidRPr="00FB7B89">
              <w:rPr>
                <w:rFonts w:ascii="Verdana" w:hAnsi="Verdana"/>
                <w:szCs w:val="20"/>
              </w:rPr>
              <w:t>Learning curve</w:t>
            </w:r>
          </w:p>
        </w:tc>
        <w:tc>
          <w:tcPr>
            <w:tcW w:w="2069" w:type="dxa"/>
            <w:shd w:val="clear" w:color="auto" w:fill="EDEDED" w:themeFill="accent3" w:themeFillTint="33"/>
          </w:tcPr>
          <w:p w14:paraId="7F05E8D0" w14:textId="10AC21B9" w:rsidR="003B44F0" w:rsidRPr="00FB7B89" w:rsidRDefault="003B44F0" w:rsidP="003B44F0">
            <w:pPr>
              <w:jc w:val="both"/>
              <w:rPr>
                <w:rFonts w:ascii="Verdana" w:hAnsi="Verdana"/>
                <w:szCs w:val="20"/>
                <w:highlight w:val="yellow"/>
              </w:rPr>
            </w:pPr>
            <w:r w:rsidRPr="00FB7B89">
              <w:rPr>
                <w:rFonts w:ascii="Verdana" w:hAnsi="Verdana"/>
                <w:szCs w:val="20"/>
              </w:rPr>
              <w:t>steep</w:t>
            </w:r>
          </w:p>
        </w:tc>
        <w:tc>
          <w:tcPr>
            <w:tcW w:w="2338" w:type="dxa"/>
            <w:shd w:val="clear" w:color="auto" w:fill="EDEDED" w:themeFill="accent3" w:themeFillTint="33"/>
          </w:tcPr>
          <w:p w14:paraId="20C166CE" w14:textId="36967AFE" w:rsidR="003B44F0" w:rsidRPr="00FB7B89" w:rsidRDefault="003B44F0" w:rsidP="003B44F0">
            <w:pPr>
              <w:jc w:val="both"/>
              <w:rPr>
                <w:rFonts w:ascii="Verdana" w:hAnsi="Verdana"/>
                <w:szCs w:val="20"/>
                <w:highlight w:val="yellow"/>
              </w:rPr>
            </w:pPr>
            <w:r w:rsidRPr="00FB7B89">
              <w:rPr>
                <w:rFonts w:ascii="Verdana" w:hAnsi="Verdana"/>
                <w:szCs w:val="20"/>
              </w:rPr>
              <w:t>medium</w:t>
            </w:r>
          </w:p>
        </w:tc>
        <w:tc>
          <w:tcPr>
            <w:tcW w:w="2338" w:type="dxa"/>
            <w:shd w:val="clear" w:color="auto" w:fill="EDEDED" w:themeFill="accent3" w:themeFillTint="33"/>
          </w:tcPr>
          <w:p w14:paraId="3691AE66" w14:textId="45F9325F" w:rsidR="003B44F0" w:rsidRPr="00FB7B89" w:rsidRDefault="003B44F0" w:rsidP="003B44F0">
            <w:pPr>
              <w:jc w:val="both"/>
              <w:rPr>
                <w:rFonts w:ascii="Verdana" w:hAnsi="Verdana"/>
                <w:szCs w:val="20"/>
                <w:highlight w:val="yellow"/>
              </w:rPr>
            </w:pPr>
            <w:r w:rsidRPr="00FB7B89">
              <w:rPr>
                <w:rFonts w:ascii="Verdana" w:hAnsi="Verdana"/>
                <w:szCs w:val="20"/>
              </w:rPr>
              <w:t>easy</w:t>
            </w:r>
          </w:p>
        </w:tc>
      </w:tr>
      <w:tr w:rsidR="003B44F0" w:rsidRPr="00FB7B89" w14:paraId="3F1CACF8" w14:textId="77777777" w:rsidTr="003B44F0">
        <w:tc>
          <w:tcPr>
            <w:tcW w:w="2605" w:type="dxa"/>
            <w:shd w:val="clear" w:color="auto" w:fill="FFF2CC" w:themeFill="accent4" w:themeFillTint="33"/>
          </w:tcPr>
          <w:p w14:paraId="58EC3F21" w14:textId="040E4706" w:rsidR="003B44F0" w:rsidRPr="00FB7B89" w:rsidRDefault="003B44F0" w:rsidP="003B44F0">
            <w:pPr>
              <w:jc w:val="both"/>
              <w:rPr>
                <w:rFonts w:ascii="Verdana" w:hAnsi="Verdana"/>
                <w:szCs w:val="20"/>
                <w:highlight w:val="yellow"/>
              </w:rPr>
            </w:pPr>
            <w:r w:rsidRPr="00FB7B89">
              <w:rPr>
                <w:rFonts w:ascii="Verdana" w:hAnsi="Verdana"/>
                <w:szCs w:val="20"/>
              </w:rPr>
              <w:t>Developers’ availability</w:t>
            </w:r>
          </w:p>
        </w:tc>
        <w:tc>
          <w:tcPr>
            <w:tcW w:w="2069" w:type="dxa"/>
            <w:shd w:val="clear" w:color="auto" w:fill="EDEDED" w:themeFill="accent3" w:themeFillTint="33"/>
          </w:tcPr>
          <w:p w14:paraId="7A3EC348" w14:textId="32C762DC"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54D68961" w14:textId="262855CF"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4561418E" w14:textId="7470AF67" w:rsidR="003B44F0" w:rsidRPr="00FB7B89" w:rsidRDefault="003B44F0" w:rsidP="003B44F0">
            <w:pPr>
              <w:jc w:val="both"/>
              <w:rPr>
                <w:rFonts w:ascii="Verdana" w:hAnsi="Verdana"/>
                <w:szCs w:val="20"/>
                <w:highlight w:val="yellow"/>
              </w:rPr>
            </w:pPr>
            <w:r w:rsidRPr="00FB7B89">
              <w:rPr>
                <w:rFonts w:ascii="Verdana" w:hAnsi="Verdana"/>
                <w:szCs w:val="20"/>
              </w:rPr>
              <w:t>low</w:t>
            </w:r>
          </w:p>
        </w:tc>
      </w:tr>
      <w:tr w:rsidR="003B44F0" w:rsidRPr="00FB7B89" w14:paraId="1CD64696" w14:textId="77777777" w:rsidTr="003B44F0">
        <w:tc>
          <w:tcPr>
            <w:tcW w:w="2605" w:type="dxa"/>
            <w:shd w:val="clear" w:color="auto" w:fill="FFF2CC" w:themeFill="accent4" w:themeFillTint="33"/>
          </w:tcPr>
          <w:p w14:paraId="4A246B67" w14:textId="2AEB58A4" w:rsidR="003B44F0" w:rsidRPr="00FB7B89" w:rsidRDefault="003B44F0" w:rsidP="003B44F0">
            <w:pPr>
              <w:jc w:val="both"/>
              <w:rPr>
                <w:rFonts w:ascii="Verdana" w:hAnsi="Verdana"/>
                <w:szCs w:val="20"/>
                <w:highlight w:val="yellow"/>
              </w:rPr>
            </w:pPr>
            <w:r w:rsidRPr="00FB7B89">
              <w:rPr>
                <w:rFonts w:ascii="Verdana" w:hAnsi="Verdana"/>
                <w:szCs w:val="20"/>
              </w:rPr>
              <w:t>Developers’</w:t>
            </w:r>
            <w:r w:rsidRPr="00FB7B89">
              <w:rPr>
                <w:rFonts w:ascii="Verdana" w:hAnsi="Verdana"/>
                <w:szCs w:val="20"/>
              </w:rPr>
              <w:t xml:space="preserve"> community</w:t>
            </w:r>
          </w:p>
        </w:tc>
        <w:tc>
          <w:tcPr>
            <w:tcW w:w="2069" w:type="dxa"/>
            <w:shd w:val="clear" w:color="auto" w:fill="EDEDED" w:themeFill="accent3" w:themeFillTint="33"/>
          </w:tcPr>
          <w:p w14:paraId="723928EE" w14:textId="5888E2FF" w:rsidR="003B44F0" w:rsidRPr="00FB7B89" w:rsidRDefault="003B44F0" w:rsidP="003B44F0">
            <w:pPr>
              <w:jc w:val="both"/>
              <w:rPr>
                <w:rFonts w:ascii="Verdana" w:hAnsi="Verdana"/>
                <w:szCs w:val="20"/>
                <w:highlight w:val="yellow"/>
              </w:rPr>
            </w:pPr>
            <w:r w:rsidRPr="00FB7B89">
              <w:rPr>
                <w:rFonts w:ascii="Verdana" w:hAnsi="Verdana"/>
                <w:szCs w:val="20"/>
              </w:rPr>
              <w:t>large</w:t>
            </w:r>
          </w:p>
        </w:tc>
        <w:tc>
          <w:tcPr>
            <w:tcW w:w="2338" w:type="dxa"/>
            <w:shd w:val="clear" w:color="auto" w:fill="EDEDED" w:themeFill="accent3" w:themeFillTint="33"/>
          </w:tcPr>
          <w:p w14:paraId="15E41C7D" w14:textId="16793EC9" w:rsidR="003B44F0" w:rsidRPr="00FB7B89" w:rsidRDefault="003B44F0" w:rsidP="003B44F0">
            <w:pPr>
              <w:jc w:val="both"/>
              <w:rPr>
                <w:rFonts w:ascii="Verdana" w:hAnsi="Verdana"/>
                <w:szCs w:val="20"/>
                <w:highlight w:val="yellow"/>
              </w:rPr>
            </w:pPr>
            <w:r w:rsidRPr="00FB7B89">
              <w:rPr>
                <w:rFonts w:ascii="Verdana" w:hAnsi="Verdana"/>
                <w:szCs w:val="20"/>
              </w:rPr>
              <w:t>very large</w:t>
            </w:r>
          </w:p>
        </w:tc>
        <w:tc>
          <w:tcPr>
            <w:tcW w:w="2338" w:type="dxa"/>
            <w:shd w:val="clear" w:color="auto" w:fill="EDEDED" w:themeFill="accent3" w:themeFillTint="33"/>
          </w:tcPr>
          <w:p w14:paraId="6B259BC8" w14:textId="446A58F2" w:rsidR="003B44F0" w:rsidRPr="00FB7B89" w:rsidRDefault="003B44F0" w:rsidP="003B44F0">
            <w:pPr>
              <w:jc w:val="both"/>
              <w:rPr>
                <w:rFonts w:ascii="Verdana" w:hAnsi="Verdana"/>
                <w:szCs w:val="20"/>
                <w:highlight w:val="yellow"/>
              </w:rPr>
            </w:pPr>
            <w:r w:rsidRPr="00FB7B89">
              <w:rPr>
                <w:rFonts w:ascii="Verdana" w:hAnsi="Verdana"/>
                <w:szCs w:val="20"/>
              </w:rPr>
              <w:t>small</w:t>
            </w:r>
          </w:p>
        </w:tc>
      </w:tr>
      <w:tr w:rsidR="003B44F0" w:rsidRPr="00FB7B89" w14:paraId="5E814901" w14:textId="77777777" w:rsidTr="003B44F0">
        <w:tc>
          <w:tcPr>
            <w:tcW w:w="2605" w:type="dxa"/>
            <w:shd w:val="clear" w:color="auto" w:fill="FFF2CC" w:themeFill="accent4" w:themeFillTint="33"/>
          </w:tcPr>
          <w:p w14:paraId="635EB6F1" w14:textId="3EE31108" w:rsidR="003B44F0" w:rsidRPr="00FB7B89" w:rsidRDefault="003B44F0" w:rsidP="003B44F0">
            <w:pPr>
              <w:jc w:val="both"/>
              <w:rPr>
                <w:rFonts w:ascii="Verdana" w:hAnsi="Verdana"/>
                <w:szCs w:val="20"/>
                <w:highlight w:val="yellow"/>
              </w:rPr>
            </w:pPr>
            <w:r w:rsidRPr="00FB7B89">
              <w:rPr>
                <w:rFonts w:ascii="Verdana" w:hAnsi="Verdana"/>
                <w:szCs w:val="20"/>
              </w:rPr>
              <w:t>Acceptance and trust</w:t>
            </w:r>
          </w:p>
        </w:tc>
        <w:tc>
          <w:tcPr>
            <w:tcW w:w="2069" w:type="dxa"/>
            <w:shd w:val="clear" w:color="auto" w:fill="EDEDED" w:themeFill="accent3" w:themeFillTint="33"/>
          </w:tcPr>
          <w:p w14:paraId="439D1C35" w14:textId="281146EF"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7D50033A" w14:textId="39DB0F4C"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0198D072" w14:textId="23E6B399" w:rsidR="003B44F0" w:rsidRPr="00FB7B89" w:rsidRDefault="003B44F0" w:rsidP="003B44F0">
            <w:pPr>
              <w:jc w:val="both"/>
              <w:rPr>
                <w:rFonts w:ascii="Verdana" w:hAnsi="Verdana"/>
                <w:szCs w:val="20"/>
                <w:highlight w:val="yellow"/>
              </w:rPr>
            </w:pPr>
            <w:r w:rsidRPr="00FB7B89">
              <w:rPr>
                <w:rFonts w:ascii="Verdana" w:hAnsi="Verdana"/>
                <w:szCs w:val="20"/>
              </w:rPr>
              <w:t>cautious</w:t>
            </w:r>
          </w:p>
        </w:tc>
      </w:tr>
    </w:tbl>
    <w:p w14:paraId="7437666D" w14:textId="77777777" w:rsidR="003B44F0" w:rsidRPr="00FB7B89" w:rsidRDefault="003B44F0" w:rsidP="003B44F0">
      <w:pPr>
        <w:rPr>
          <w:rFonts w:ascii="Verdana" w:hAnsi="Verdana"/>
        </w:rPr>
      </w:pPr>
    </w:p>
    <w:p w14:paraId="564EB1A1" w14:textId="3741D93A" w:rsidR="003B44F0" w:rsidRPr="00FB7B89" w:rsidRDefault="003B44F0" w:rsidP="003B44F0">
      <w:pPr>
        <w:rPr>
          <w:rFonts w:ascii="Verdana" w:hAnsi="Verdana"/>
          <w:b/>
          <w:bCs/>
          <w:sz w:val="18"/>
          <w:szCs w:val="20"/>
          <w:u w:val="single"/>
        </w:rPr>
      </w:pPr>
      <w:r w:rsidRPr="00FB7B89">
        <w:rPr>
          <w:rFonts w:ascii="Verdana" w:hAnsi="Verdana"/>
          <w:b/>
          <w:bCs/>
          <w:sz w:val="18"/>
          <w:szCs w:val="20"/>
          <w:u w:val="single"/>
        </w:rPr>
        <w:t>We summarized Vue vs. React vs. Angular characteristics to give you a general idea:</w:t>
      </w:r>
    </w:p>
    <w:tbl>
      <w:tblPr>
        <w:tblStyle w:val="TableGrid"/>
        <w:tblW w:w="0" w:type="auto"/>
        <w:tblLook w:val="04A0" w:firstRow="1" w:lastRow="0" w:firstColumn="1" w:lastColumn="0" w:noHBand="0" w:noVBand="1"/>
      </w:tblPr>
      <w:tblGrid>
        <w:gridCol w:w="2605"/>
        <w:gridCol w:w="2250"/>
        <w:gridCol w:w="2157"/>
        <w:gridCol w:w="2338"/>
      </w:tblGrid>
      <w:tr w:rsidR="003B44F0" w:rsidRPr="00FB7B89" w14:paraId="5542F2C3" w14:textId="77777777" w:rsidTr="003B44F0">
        <w:tc>
          <w:tcPr>
            <w:tcW w:w="2605" w:type="dxa"/>
          </w:tcPr>
          <w:p w14:paraId="06D2C27E" w14:textId="77777777" w:rsidR="003B44F0" w:rsidRPr="00FB7B89" w:rsidRDefault="003B44F0" w:rsidP="003B44F0">
            <w:pPr>
              <w:jc w:val="both"/>
              <w:rPr>
                <w:rFonts w:ascii="Verdana" w:hAnsi="Verdana"/>
                <w:highlight w:val="yellow"/>
              </w:rPr>
            </w:pPr>
          </w:p>
        </w:tc>
        <w:tc>
          <w:tcPr>
            <w:tcW w:w="2250" w:type="dxa"/>
            <w:shd w:val="clear" w:color="auto" w:fill="FFF2CC" w:themeFill="accent4" w:themeFillTint="33"/>
          </w:tcPr>
          <w:p w14:paraId="5E7C0775" w14:textId="1D3945D0" w:rsidR="003B44F0" w:rsidRPr="00FB7B89" w:rsidRDefault="003B44F0" w:rsidP="003B44F0">
            <w:pPr>
              <w:jc w:val="both"/>
              <w:rPr>
                <w:rFonts w:ascii="Verdana" w:hAnsi="Verdana"/>
                <w:highlight w:val="yellow"/>
              </w:rPr>
            </w:pPr>
            <w:r w:rsidRPr="00FB7B89">
              <w:rPr>
                <w:rStyle w:val="Strong"/>
                <w:rFonts w:ascii="Verdana" w:hAnsi="Verdana" w:cs="Helvetica"/>
                <w:color w:val="000000"/>
                <w:sz w:val="21"/>
                <w:szCs w:val="21"/>
              </w:rPr>
              <w:t>Angular</w:t>
            </w:r>
          </w:p>
        </w:tc>
        <w:tc>
          <w:tcPr>
            <w:tcW w:w="2157" w:type="dxa"/>
            <w:shd w:val="clear" w:color="auto" w:fill="FFF2CC" w:themeFill="accent4" w:themeFillTint="33"/>
          </w:tcPr>
          <w:p w14:paraId="5736E95F" w14:textId="483F4ECD" w:rsidR="003B44F0" w:rsidRPr="00FB7B89" w:rsidRDefault="003B44F0" w:rsidP="003B44F0">
            <w:pPr>
              <w:jc w:val="both"/>
              <w:rPr>
                <w:rFonts w:ascii="Verdana" w:hAnsi="Verdana"/>
                <w:highlight w:val="yellow"/>
              </w:rPr>
            </w:pPr>
            <w:r w:rsidRPr="00FB7B89">
              <w:rPr>
                <w:rStyle w:val="Strong"/>
                <w:rFonts w:ascii="Verdana" w:hAnsi="Verdana" w:cs="Helvetica"/>
                <w:color w:val="000000"/>
                <w:sz w:val="21"/>
                <w:szCs w:val="21"/>
              </w:rPr>
              <w:t>React</w:t>
            </w:r>
          </w:p>
        </w:tc>
        <w:tc>
          <w:tcPr>
            <w:tcW w:w="2338" w:type="dxa"/>
            <w:shd w:val="clear" w:color="auto" w:fill="FFF2CC" w:themeFill="accent4" w:themeFillTint="33"/>
          </w:tcPr>
          <w:p w14:paraId="70A3C17E" w14:textId="3FBEF786" w:rsidR="003B44F0" w:rsidRPr="00FB7B89" w:rsidRDefault="003B44F0" w:rsidP="003B44F0">
            <w:pPr>
              <w:jc w:val="both"/>
              <w:rPr>
                <w:rFonts w:ascii="Verdana" w:hAnsi="Verdana"/>
                <w:highlight w:val="yellow"/>
              </w:rPr>
            </w:pPr>
            <w:r w:rsidRPr="00FB7B89">
              <w:rPr>
                <w:rStyle w:val="Strong"/>
                <w:rFonts w:ascii="Verdana" w:hAnsi="Verdana" w:cs="Helvetica"/>
                <w:color w:val="000000"/>
                <w:sz w:val="21"/>
                <w:szCs w:val="21"/>
              </w:rPr>
              <w:t>Vue</w:t>
            </w:r>
          </w:p>
        </w:tc>
      </w:tr>
      <w:tr w:rsidR="003B44F0" w:rsidRPr="00FB7B89" w14:paraId="2E7100B4" w14:textId="77777777" w:rsidTr="003B44F0">
        <w:tc>
          <w:tcPr>
            <w:tcW w:w="2605" w:type="dxa"/>
            <w:shd w:val="clear" w:color="auto" w:fill="FFF2CC" w:themeFill="accent4" w:themeFillTint="33"/>
          </w:tcPr>
          <w:p w14:paraId="04680394" w14:textId="4CA5AB96"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Size</w:t>
            </w:r>
          </w:p>
        </w:tc>
        <w:tc>
          <w:tcPr>
            <w:tcW w:w="2250" w:type="dxa"/>
            <w:shd w:val="clear" w:color="auto" w:fill="EDEDED" w:themeFill="accent3" w:themeFillTint="33"/>
          </w:tcPr>
          <w:p w14:paraId="255DE4FD" w14:textId="0AB4676C"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143K</w:t>
            </w:r>
          </w:p>
        </w:tc>
        <w:tc>
          <w:tcPr>
            <w:tcW w:w="2157" w:type="dxa"/>
            <w:shd w:val="clear" w:color="auto" w:fill="EDEDED" w:themeFill="accent3" w:themeFillTint="33"/>
          </w:tcPr>
          <w:p w14:paraId="1E26756F" w14:textId="45F04A1D"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97.5K</w:t>
            </w:r>
          </w:p>
        </w:tc>
        <w:tc>
          <w:tcPr>
            <w:tcW w:w="2338" w:type="dxa"/>
            <w:shd w:val="clear" w:color="auto" w:fill="EDEDED" w:themeFill="accent3" w:themeFillTint="33"/>
          </w:tcPr>
          <w:p w14:paraId="4473EDA7" w14:textId="2E581700"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58.8K</w:t>
            </w:r>
          </w:p>
        </w:tc>
      </w:tr>
      <w:tr w:rsidR="003B44F0" w:rsidRPr="00FB7B89" w14:paraId="11E38174" w14:textId="77777777" w:rsidTr="003B44F0">
        <w:tc>
          <w:tcPr>
            <w:tcW w:w="2605" w:type="dxa"/>
            <w:shd w:val="clear" w:color="auto" w:fill="FFF2CC" w:themeFill="accent4" w:themeFillTint="33"/>
          </w:tcPr>
          <w:p w14:paraId="4034B57C" w14:textId="04771406"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Performance</w:t>
            </w:r>
          </w:p>
        </w:tc>
        <w:tc>
          <w:tcPr>
            <w:tcW w:w="2250" w:type="dxa"/>
            <w:shd w:val="clear" w:color="auto" w:fill="EDEDED" w:themeFill="accent3" w:themeFillTint="33"/>
          </w:tcPr>
          <w:p w14:paraId="41232373" w14:textId="6747E66C"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c>
          <w:tcPr>
            <w:tcW w:w="2157" w:type="dxa"/>
            <w:shd w:val="clear" w:color="auto" w:fill="EDEDED" w:themeFill="accent3" w:themeFillTint="33"/>
          </w:tcPr>
          <w:p w14:paraId="7C13BE9A" w14:textId="4C5F9892"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c>
          <w:tcPr>
            <w:tcW w:w="2338" w:type="dxa"/>
            <w:shd w:val="clear" w:color="auto" w:fill="EDEDED" w:themeFill="accent3" w:themeFillTint="33"/>
          </w:tcPr>
          <w:p w14:paraId="1C841342" w14:textId="0A6D02FE"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r>
      <w:tr w:rsidR="003B44F0" w:rsidRPr="00FB7B89" w14:paraId="34A7AAA7" w14:textId="77777777" w:rsidTr="003B44F0">
        <w:tc>
          <w:tcPr>
            <w:tcW w:w="2605" w:type="dxa"/>
            <w:shd w:val="clear" w:color="auto" w:fill="FFF2CC" w:themeFill="accent4" w:themeFillTint="33"/>
          </w:tcPr>
          <w:p w14:paraId="5FE9F4A3" w14:textId="1318779C"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Ui component</w:t>
            </w:r>
          </w:p>
        </w:tc>
        <w:tc>
          <w:tcPr>
            <w:tcW w:w="2250" w:type="dxa"/>
            <w:shd w:val="clear" w:color="auto" w:fill="EDEDED" w:themeFill="accent3" w:themeFillTint="33"/>
          </w:tcPr>
          <w:p w14:paraId="2D5B0594" w14:textId="2CB14B07"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In-built Material Design Components</w:t>
            </w:r>
          </w:p>
        </w:tc>
        <w:tc>
          <w:tcPr>
            <w:tcW w:w="2157" w:type="dxa"/>
            <w:shd w:val="clear" w:color="auto" w:fill="EDEDED" w:themeFill="accent3" w:themeFillTint="33"/>
          </w:tcPr>
          <w:p w14:paraId="17F1DBFB" w14:textId="28981D97"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Material-UI Library &amp; Dependencies</w:t>
            </w:r>
          </w:p>
        </w:tc>
        <w:tc>
          <w:tcPr>
            <w:tcW w:w="2338" w:type="dxa"/>
            <w:shd w:val="clear" w:color="auto" w:fill="EDEDED" w:themeFill="accent3" w:themeFillTint="33"/>
          </w:tcPr>
          <w:p w14:paraId="3490DE29" w14:textId="6EB3FFB9"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Component libraries</w:t>
            </w:r>
          </w:p>
        </w:tc>
      </w:tr>
      <w:tr w:rsidR="003B44F0" w:rsidRPr="00FB7B89" w14:paraId="44E02CCF" w14:textId="77777777" w:rsidTr="003B44F0">
        <w:tc>
          <w:tcPr>
            <w:tcW w:w="2605" w:type="dxa"/>
            <w:shd w:val="clear" w:color="auto" w:fill="FFF2CC" w:themeFill="accent4" w:themeFillTint="33"/>
          </w:tcPr>
          <w:p w14:paraId="1F4AA7C1" w14:textId="0A663C32"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Migrations</w:t>
            </w:r>
          </w:p>
        </w:tc>
        <w:tc>
          <w:tcPr>
            <w:tcW w:w="2250" w:type="dxa"/>
            <w:shd w:val="clear" w:color="auto" w:fill="EDEDED" w:themeFill="accent3" w:themeFillTint="33"/>
          </w:tcPr>
          <w:p w14:paraId="0E125DD9" w14:textId="0F1FF181"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API upgrade</w:t>
            </w:r>
          </w:p>
        </w:tc>
        <w:tc>
          <w:tcPr>
            <w:tcW w:w="2157" w:type="dxa"/>
            <w:shd w:val="clear" w:color="auto" w:fill="EDEDED" w:themeFill="accent3" w:themeFillTint="33"/>
          </w:tcPr>
          <w:p w14:paraId="71A7134A" w14:textId="385695F9"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React code mod script</w:t>
            </w:r>
          </w:p>
        </w:tc>
        <w:tc>
          <w:tcPr>
            <w:tcW w:w="2338" w:type="dxa"/>
            <w:shd w:val="clear" w:color="auto" w:fill="EDEDED" w:themeFill="accent3" w:themeFillTint="33"/>
          </w:tcPr>
          <w:p w14:paraId="319BE656" w14:textId="7D01C459"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Migration helper tool</w:t>
            </w:r>
          </w:p>
        </w:tc>
      </w:tr>
      <w:tr w:rsidR="003B44F0" w:rsidRPr="00FB7B89" w14:paraId="74094D3E" w14:textId="77777777" w:rsidTr="003B44F0">
        <w:tc>
          <w:tcPr>
            <w:tcW w:w="2605" w:type="dxa"/>
            <w:shd w:val="clear" w:color="auto" w:fill="FFF2CC" w:themeFill="accent4" w:themeFillTint="33"/>
          </w:tcPr>
          <w:p w14:paraId="6723EA8C" w14:textId="47D68EF4"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Scalability</w:t>
            </w:r>
          </w:p>
        </w:tc>
        <w:tc>
          <w:tcPr>
            <w:tcW w:w="2250" w:type="dxa"/>
            <w:shd w:val="clear" w:color="auto" w:fill="EDEDED" w:themeFill="accent3" w:themeFillTint="33"/>
          </w:tcPr>
          <w:p w14:paraId="67E9E588" w14:textId="0D3713F7"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c>
          <w:tcPr>
            <w:tcW w:w="2157" w:type="dxa"/>
            <w:shd w:val="clear" w:color="auto" w:fill="EDEDED" w:themeFill="accent3" w:themeFillTint="33"/>
          </w:tcPr>
          <w:p w14:paraId="13178919" w14:textId="15059EBC"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c>
          <w:tcPr>
            <w:tcW w:w="2338" w:type="dxa"/>
            <w:shd w:val="clear" w:color="auto" w:fill="EDEDED" w:themeFill="accent3" w:themeFillTint="33"/>
          </w:tcPr>
          <w:p w14:paraId="08F32CC6" w14:textId="13A74806"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Low</w:t>
            </w:r>
          </w:p>
        </w:tc>
      </w:tr>
      <w:tr w:rsidR="003B44F0" w:rsidRPr="00FB7B89" w14:paraId="41A2DF2C" w14:textId="77777777" w:rsidTr="003B44F0">
        <w:tc>
          <w:tcPr>
            <w:tcW w:w="2605" w:type="dxa"/>
            <w:shd w:val="clear" w:color="auto" w:fill="FFF2CC" w:themeFill="accent4" w:themeFillTint="33"/>
          </w:tcPr>
          <w:p w14:paraId="23E52EE6" w14:textId="1382CABA"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Architecture</w:t>
            </w:r>
          </w:p>
        </w:tc>
        <w:tc>
          <w:tcPr>
            <w:tcW w:w="2250" w:type="dxa"/>
            <w:shd w:val="clear" w:color="auto" w:fill="EDEDED" w:themeFill="accent3" w:themeFillTint="33"/>
          </w:tcPr>
          <w:p w14:paraId="2A44EC45" w14:textId="1BA7EC0F"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Component-based</w:t>
            </w:r>
          </w:p>
        </w:tc>
        <w:tc>
          <w:tcPr>
            <w:tcW w:w="2157" w:type="dxa"/>
            <w:shd w:val="clear" w:color="auto" w:fill="EDEDED" w:themeFill="accent3" w:themeFillTint="33"/>
          </w:tcPr>
          <w:p w14:paraId="3128EE2E" w14:textId="1417AE8E"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Component-based</w:t>
            </w:r>
          </w:p>
        </w:tc>
        <w:tc>
          <w:tcPr>
            <w:tcW w:w="2338" w:type="dxa"/>
            <w:shd w:val="clear" w:color="auto" w:fill="EDEDED" w:themeFill="accent3" w:themeFillTint="33"/>
          </w:tcPr>
          <w:p w14:paraId="0A462FC2" w14:textId="6B902C6A"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Component-based</w:t>
            </w:r>
          </w:p>
        </w:tc>
      </w:tr>
      <w:tr w:rsidR="003B44F0" w:rsidRPr="00FB7B89" w14:paraId="1B749001" w14:textId="77777777" w:rsidTr="003B44F0">
        <w:tc>
          <w:tcPr>
            <w:tcW w:w="2605" w:type="dxa"/>
            <w:shd w:val="clear" w:color="auto" w:fill="FFF2CC" w:themeFill="accent4" w:themeFillTint="33"/>
          </w:tcPr>
          <w:p w14:paraId="20586F95" w14:textId="1504CC81"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Data binding</w:t>
            </w:r>
          </w:p>
        </w:tc>
        <w:tc>
          <w:tcPr>
            <w:tcW w:w="2250" w:type="dxa"/>
            <w:shd w:val="clear" w:color="auto" w:fill="EDEDED" w:themeFill="accent3" w:themeFillTint="33"/>
          </w:tcPr>
          <w:p w14:paraId="7BBD5D60" w14:textId="74263D36"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Bi-directional; data is mutable</w:t>
            </w:r>
          </w:p>
        </w:tc>
        <w:tc>
          <w:tcPr>
            <w:tcW w:w="2157" w:type="dxa"/>
            <w:shd w:val="clear" w:color="auto" w:fill="EDEDED" w:themeFill="accent3" w:themeFillTint="33"/>
          </w:tcPr>
          <w:p w14:paraId="2AB41932" w14:textId="7A074457"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Uni-directional, data is immutable</w:t>
            </w:r>
          </w:p>
        </w:tc>
        <w:tc>
          <w:tcPr>
            <w:tcW w:w="2338" w:type="dxa"/>
            <w:shd w:val="clear" w:color="auto" w:fill="EDEDED" w:themeFill="accent3" w:themeFillTint="33"/>
          </w:tcPr>
          <w:p w14:paraId="5A376D9A" w14:textId="03D5A409"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Bi-directional</w:t>
            </w:r>
          </w:p>
        </w:tc>
      </w:tr>
      <w:tr w:rsidR="003B44F0" w:rsidRPr="00FB7B89" w14:paraId="178DE98C" w14:textId="77777777" w:rsidTr="003B44F0">
        <w:tc>
          <w:tcPr>
            <w:tcW w:w="2605" w:type="dxa"/>
            <w:shd w:val="clear" w:color="auto" w:fill="FFF2CC" w:themeFill="accent4" w:themeFillTint="33"/>
          </w:tcPr>
          <w:p w14:paraId="49F87E95" w14:textId="3602AC6F"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lastRenderedPageBreak/>
              <w:t>Rendering</w:t>
            </w:r>
          </w:p>
        </w:tc>
        <w:tc>
          <w:tcPr>
            <w:tcW w:w="2250" w:type="dxa"/>
            <w:shd w:val="clear" w:color="auto" w:fill="EDEDED" w:themeFill="accent3" w:themeFillTint="33"/>
          </w:tcPr>
          <w:p w14:paraId="5D1CEBE0" w14:textId="1F9DFCE3"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Client/server side</w:t>
            </w:r>
          </w:p>
        </w:tc>
        <w:tc>
          <w:tcPr>
            <w:tcW w:w="2157" w:type="dxa"/>
            <w:shd w:val="clear" w:color="auto" w:fill="EDEDED" w:themeFill="accent3" w:themeFillTint="33"/>
          </w:tcPr>
          <w:p w14:paraId="3991D0BC" w14:textId="0AFB4CC9"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Client/server side</w:t>
            </w:r>
          </w:p>
        </w:tc>
        <w:tc>
          <w:tcPr>
            <w:tcW w:w="2338" w:type="dxa"/>
            <w:shd w:val="clear" w:color="auto" w:fill="EDEDED" w:themeFill="accent3" w:themeFillTint="33"/>
          </w:tcPr>
          <w:p w14:paraId="2A018667" w14:textId="65BD76F6"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Client/server side</w:t>
            </w:r>
          </w:p>
        </w:tc>
      </w:tr>
      <w:tr w:rsidR="003B44F0" w:rsidRPr="00FB7B89" w14:paraId="0C08CF00" w14:textId="77777777" w:rsidTr="003B44F0">
        <w:tc>
          <w:tcPr>
            <w:tcW w:w="2605" w:type="dxa"/>
            <w:shd w:val="clear" w:color="auto" w:fill="FFF2CC" w:themeFill="accent4" w:themeFillTint="33"/>
          </w:tcPr>
          <w:p w14:paraId="7D208139" w14:textId="3089A132"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Code reusability</w:t>
            </w:r>
          </w:p>
        </w:tc>
        <w:tc>
          <w:tcPr>
            <w:tcW w:w="2250" w:type="dxa"/>
            <w:shd w:val="clear" w:color="auto" w:fill="EDEDED" w:themeFill="accent3" w:themeFillTint="33"/>
          </w:tcPr>
          <w:p w14:paraId="630A7180" w14:textId="2AF9CF3C"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Reusable components</w:t>
            </w:r>
          </w:p>
        </w:tc>
        <w:tc>
          <w:tcPr>
            <w:tcW w:w="2157" w:type="dxa"/>
            <w:shd w:val="clear" w:color="auto" w:fill="EDEDED" w:themeFill="accent3" w:themeFillTint="33"/>
          </w:tcPr>
          <w:p w14:paraId="22B116D7" w14:textId="4C9002FE"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Reusable components</w:t>
            </w:r>
          </w:p>
        </w:tc>
        <w:tc>
          <w:tcPr>
            <w:tcW w:w="2338" w:type="dxa"/>
            <w:shd w:val="clear" w:color="auto" w:fill="EDEDED" w:themeFill="accent3" w:themeFillTint="33"/>
          </w:tcPr>
          <w:p w14:paraId="7EC5F9B0" w14:textId="4BCFAE14"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Component templates</w:t>
            </w:r>
          </w:p>
        </w:tc>
      </w:tr>
      <w:tr w:rsidR="003B44F0" w:rsidRPr="00FB7B89" w14:paraId="73C97E45" w14:textId="77777777" w:rsidTr="003B44F0">
        <w:tc>
          <w:tcPr>
            <w:tcW w:w="2605" w:type="dxa"/>
            <w:shd w:val="clear" w:color="auto" w:fill="FFF2CC" w:themeFill="accent4" w:themeFillTint="33"/>
          </w:tcPr>
          <w:p w14:paraId="5667205F" w14:textId="79560D01"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DOM</w:t>
            </w:r>
          </w:p>
        </w:tc>
        <w:tc>
          <w:tcPr>
            <w:tcW w:w="2250" w:type="dxa"/>
            <w:shd w:val="clear" w:color="auto" w:fill="EDEDED" w:themeFill="accent3" w:themeFillTint="33"/>
          </w:tcPr>
          <w:p w14:paraId="4D51CF14" w14:textId="753DD419"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Incremental</w:t>
            </w:r>
          </w:p>
        </w:tc>
        <w:tc>
          <w:tcPr>
            <w:tcW w:w="2157" w:type="dxa"/>
            <w:shd w:val="clear" w:color="auto" w:fill="EDEDED" w:themeFill="accent3" w:themeFillTint="33"/>
          </w:tcPr>
          <w:p w14:paraId="568201B0" w14:textId="5FFEC348"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Virtual</w:t>
            </w:r>
          </w:p>
        </w:tc>
        <w:tc>
          <w:tcPr>
            <w:tcW w:w="2338" w:type="dxa"/>
            <w:shd w:val="clear" w:color="auto" w:fill="EDEDED" w:themeFill="accent3" w:themeFillTint="33"/>
          </w:tcPr>
          <w:p w14:paraId="5487AB75" w14:textId="4EA8B963"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Virtual</w:t>
            </w:r>
          </w:p>
        </w:tc>
      </w:tr>
      <w:tr w:rsidR="003B44F0" w:rsidRPr="00FB7B89" w14:paraId="11F2AA14" w14:textId="77777777" w:rsidTr="003B44F0">
        <w:tc>
          <w:tcPr>
            <w:tcW w:w="2605" w:type="dxa"/>
            <w:shd w:val="clear" w:color="auto" w:fill="FFF2CC" w:themeFill="accent4" w:themeFillTint="33"/>
          </w:tcPr>
          <w:p w14:paraId="36A0EC83" w14:textId="6B82A60F"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Learning curve</w:t>
            </w:r>
          </w:p>
        </w:tc>
        <w:tc>
          <w:tcPr>
            <w:tcW w:w="2250" w:type="dxa"/>
            <w:shd w:val="clear" w:color="auto" w:fill="EDEDED" w:themeFill="accent3" w:themeFillTint="33"/>
          </w:tcPr>
          <w:p w14:paraId="569E3AE0" w14:textId="0E297DEC"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 xml:space="preserve">Difficult (learn TypeScript and </w:t>
            </w:r>
            <w:proofErr w:type="spellStart"/>
            <w:r w:rsidRPr="00FB7B89">
              <w:rPr>
                <w:rFonts w:ascii="Verdana" w:hAnsi="Verdana" w:cs="Helvetica"/>
                <w:color w:val="000000"/>
                <w:szCs w:val="20"/>
              </w:rPr>
              <w:t>RxJS</w:t>
            </w:r>
            <w:proofErr w:type="spellEnd"/>
            <w:r w:rsidRPr="00FB7B89">
              <w:rPr>
                <w:rFonts w:ascii="Verdana" w:hAnsi="Verdana" w:cs="Helvetica"/>
                <w:color w:val="000000"/>
                <w:szCs w:val="20"/>
              </w:rPr>
              <w:t>)</w:t>
            </w:r>
          </w:p>
        </w:tc>
        <w:tc>
          <w:tcPr>
            <w:tcW w:w="2157" w:type="dxa"/>
            <w:shd w:val="clear" w:color="auto" w:fill="EDEDED" w:themeFill="accent3" w:themeFillTint="33"/>
          </w:tcPr>
          <w:p w14:paraId="0F4582B0" w14:textId="68D06C92"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Moderate</w:t>
            </w:r>
          </w:p>
        </w:tc>
        <w:tc>
          <w:tcPr>
            <w:tcW w:w="2338" w:type="dxa"/>
            <w:shd w:val="clear" w:color="auto" w:fill="EDEDED" w:themeFill="accent3" w:themeFillTint="33"/>
          </w:tcPr>
          <w:p w14:paraId="78B34F35" w14:textId="1EE212D4"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Easy</w:t>
            </w:r>
          </w:p>
        </w:tc>
      </w:tr>
      <w:tr w:rsidR="003B44F0" w:rsidRPr="00FB7B89" w14:paraId="07B0A0D7" w14:textId="77777777" w:rsidTr="003B44F0">
        <w:tc>
          <w:tcPr>
            <w:tcW w:w="2605" w:type="dxa"/>
            <w:shd w:val="clear" w:color="auto" w:fill="FFF2CC" w:themeFill="accent4" w:themeFillTint="33"/>
          </w:tcPr>
          <w:p w14:paraId="6B816A0A" w14:textId="61F9172B"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Community</w:t>
            </w:r>
          </w:p>
        </w:tc>
        <w:tc>
          <w:tcPr>
            <w:tcW w:w="2250" w:type="dxa"/>
            <w:shd w:val="clear" w:color="auto" w:fill="EDEDED" w:themeFill="accent3" w:themeFillTint="33"/>
          </w:tcPr>
          <w:p w14:paraId="5ECDF911" w14:textId="2BFAC9C1"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Large</w:t>
            </w:r>
          </w:p>
        </w:tc>
        <w:tc>
          <w:tcPr>
            <w:tcW w:w="2157" w:type="dxa"/>
            <w:shd w:val="clear" w:color="auto" w:fill="EDEDED" w:themeFill="accent3" w:themeFillTint="33"/>
          </w:tcPr>
          <w:p w14:paraId="1ED8EFB3" w14:textId="4F1AB1A0"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Large</w:t>
            </w:r>
          </w:p>
        </w:tc>
        <w:tc>
          <w:tcPr>
            <w:tcW w:w="2338" w:type="dxa"/>
            <w:shd w:val="clear" w:color="auto" w:fill="EDEDED" w:themeFill="accent3" w:themeFillTint="33"/>
          </w:tcPr>
          <w:p w14:paraId="0370566F" w14:textId="4E1D3006"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Small but active</w:t>
            </w:r>
          </w:p>
        </w:tc>
      </w:tr>
      <w:tr w:rsidR="003B44F0" w:rsidRPr="00FB7B89" w14:paraId="20CBDC85" w14:textId="77777777" w:rsidTr="003B44F0">
        <w:tc>
          <w:tcPr>
            <w:tcW w:w="2605" w:type="dxa"/>
            <w:shd w:val="clear" w:color="auto" w:fill="FFF2CC" w:themeFill="accent4" w:themeFillTint="33"/>
          </w:tcPr>
          <w:p w14:paraId="2F286570" w14:textId="4AB4C0AA"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Developers’ availability</w:t>
            </w:r>
          </w:p>
        </w:tc>
        <w:tc>
          <w:tcPr>
            <w:tcW w:w="2250" w:type="dxa"/>
            <w:shd w:val="clear" w:color="auto" w:fill="EDEDED" w:themeFill="accent3" w:themeFillTint="33"/>
          </w:tcPr>
          <w:p w14:paraId="3BC8504E" w14:textId="2C9BEDD5"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c>
          <w:tcPr>
            <w:tcW w:w="2157" w:type="dxa"/>
            <w:shd w:val="clear" w:color="auto" w:fill="EDEDED" w:themeFill="accent3" w:themeFillTint="33"/>
          </w:tcPr>
          <w:p w14:paraId="0EBD9947" w14:textId="74FFD12D"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c>
          <w:tcPr>
            <w:tcW w:w="2338" w:type="dxa"/>
            <w:shd w:val="clear" w:color="auto" w:fill="EDEDED" w:themeFill="accent3" w:themeFillTint="33"/>
          </w:tcPr>
          <w:p w14:paraId="1AAE0393" w14:textId="1508B285"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Low</w:t>
            </w:r>
          </w:p>
        </w:tc>
      </w:tr>
      <w:tr w:rsidR="003B44F0" w:rsidRPr="00FB7B89" w14:paraId="2097D30D" w14:textId="77777777" w:rsidTr="003B44F0">
        <w:tc>
          <w:tcPr>
            <w:tcW w:w="2605" w:type="dxa"/>
            <w:shd w:val="clear" w:color="auto" w:fill="FFF2CC" w:themeFill="accent4" w:themeFillTint="33"/>
          </w:tcPr>
          <w:p w14:paraId="58D59B05" w14:textId="09B565DF"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Global brands preferences</w:t>
            </w:r>
          </w:p>
        </w:tc>
        <w:tc>
          <w:tcPr>
            <w:tcW w:w="2250" w:type="dxa"/>
            <w:shd w:val="clear" w:color="auto" w:fill="EDEDED" w:themeFill="accent3" w:themeFillTint="33"/>
          </w:tcPr>
          <w:p w14:paraId="15A8ED27" w14:textId="0F11CF6A"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Apple, Adobe, Nike, Microsoft, Google</w:t>
            </w:r>
          </w:p>
        </w:tc>
        <w:tc>
          <w:tcPr>
            <w:tcW w:w="2157" w:type="dxa"/>
            <w:shd w:val="clear" w:color="auto" w:fill="EDEDED" w:themeFill="accent3" w:themeFillTint="33"/>
          </w:tcPr>
          <w:p w14:paraId="0C9EBEF2" w14:textId="394EE036"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Facebook, Twitter, PayPal, Uber</w:t>
            </w:r>
          </w:p>
        </w:tc>
        <w:tc>
          <w:tcPr>
            <w:tcW w:w="2338" w:type="dxa"/>
            <w:shd w:val="clear" w:color="auto" w:fill="EDEDED" w:themeFill="accent3" w:themeFillTint="33"/>
          </w:tcPr>
          <w:p w14:paraId="41101238" w14:textId="21FC5521"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 xml:space="preserve">Alibaba, Baidu, GitLab, </w:t>
            </w:r>
            <w:proofErr w:type="spellStart"/>
            <w:r w:rsidRPr="00FB7B89">
              <w:rPr>
                <w:rFonts w:ascii="Verdana" w:hAnsi="Verdana" w:cs="Helvetica"/>
                <w:color w:val="000000"/>
                <w:szCs w:val="20"/>
              </w:rPr>
              <w:t>WizzAir</w:t>
            </w:r>
            <w:proofErr w:type="spellEnd"/>
          </w:p>
        </w:tc>
      </w:tr>
    </w:tbl>
    <w:p w14:paraId="6AA67933" w14:textId="0C615412" w:rsidR="003B44F0" w:rsidRPr="00FB7B89" w:rsidRDefault="003B44F0" w:rsidP="003B44F0">
      <w:pPr>
        <w:jc w:val="both"/>
        <w:rPr>
          <w:rFonts w:ascii="Verdana" w:hAnsi="Verdana"/>
          <w:highlight w:val="yellow"/>
        </w:rPr>
      </w:pPr>
    </w:p>
    <w:p w14:paraId="0CE2DC62" w14:textId="62BA9EC6" w:rsidR="003B44F0" w:rsidRPr="00FB7B89" w:rsidRDefault="003B44F0" w:rsidP="003B44F0">
      <w:pPr>
        <w:jc w:val="both"/>
        <w:rPr>
          <w:rFonts w:ascii="Verdana" w:hAnsi="Verdana"/>
          <w:b/>
          <w:bCs/>
          <w:u w:val="single"/>
        </w:rPr>
      </w:pPr>
      <w:r w:rsidRPr="00FB7B89">
        <w:rPr>
          <w:rFonts w:ascii="Verdana" w:hAnsi="Verdana"/>
          <w:b/>
          <w:bCs/>
          <w:u w:val="single"/>
        </w:rPr>
        <w:t>How to choose the right JavaScript framework for your project?</w:t>
      </w:r>
    </w:p>
    <w:tbl>
      <w:tblPr>
        <w:tblStyle w:val="TableGrid"/>
        <w:tblW w:w="0" w:type="auto"/>
        <w:tblLook w:val="04A0" w:firstRow="1" w:lastRow="0" w:firstColumn="1" w:lastColumn="0" w:noHBand="0" w:noVBand="1"/>
      </w:tblPr>
      <w:tblGrid>
        <w:gridCol w:w="2965"/>
        <w:gridCol w:w="6385"/>
      </w:tblGrid>
      <w:tr w:rsidR="003B44F0" w:rsidRPr="00FB7B89" w14:paraId="56C1F010" w14:textId="77777777" w:rsidTr="009706B5">
        <w:tc>
          <w:tcPr>
            <w:tcW w:w="2965" w:type="dxa"/>
            <w:vMerge w:val="restart"/>
            <w:vAlign w:val="center"/>
          </w:tcPr>
          <w:p w14:paraId="5910E5FF" w14:textId="7B2F4094" w:rsidR="003B44F0" w:rsidRPr="00FB7B89" w:rsidRDefault="003B44F0" w:rsidP="003B44F0">
            <w:pPr>
              <w:jc w:val="both"/>
              <w:rPr>
                <w:rFonts w:ascii="Verdana" w:hAnsi="Verdana"/>
                <w:highlight w:val="yellow"/>
              </w:rPr>
            </w:pPr>
            <w:r w:rsidRPr="00FB7B89">
              <w:rPr>
                <w:rFonts w:ascii="Verdana" w:hAnsi="Verdana"/>
              </w:rPr>
              <w:t>Choose Angular if you need</w:t>
            </w:r>
          </w:p>
        </w:tc>
        <w:tc>
          <w:tcPr>
            <w:tcW w:w="6385" w:type="dxa"/>
          </w:tcPr>
          <w:p w14:paraId="78545807" w14:textId="018D3CBC" w:rsidR="003B44F0" w:rsidRPr="00FB7B89" w:rsidRDefault="003B44F0" w:rsidP="003B44F0">
            <w:pPr>
              <w:jc w:val="both"/>
              <w:rPr>
                <w:rFonts w:ascii="Verdana" w:hAnsi="Verdana"/>
                <w:highlight w:val="yellow"/>
              </w:rPr>
            </w:pPr>
            <w:r w:rsidRPr="00FB7B89">
              <w:rPr>
                <w:rFonts w:ascii="Verdana" w:hAnsi="Verdana"/>
              </w:rPr>
              <w:t>Native apps, mashups, or web apps that are substantial and long-term investments (like building enterprise applications with Angular)</w:t>
            </w:r>
          </w:p>
        </w:tc>
      </w:tr>
      <w:tr w:rsidR="003B44F0" w:rsidRPr="00FB7B89" w14:paraId="59197D42" w14:textId="77777777" w:rsidTr="009706B5">
        <w:tc>
          <w:tcPr>
            <w:tcW w:w="2965" w:type="dxa"/>
            <w:vMerge/>
            <w:vAlign w:val="center"/>
          </w:tcPr>
          <w:p w14:paraId="692388D3" w14:textId="77777777" w:rsidR="003B44F0" w:rsidRPr="00FB7B89" w:rsidRDefault="003B44F0" w:rsidP="003B44F0">
            <w:pPr>
              <w:jc w:val="both"/>
              <w:rPr>
                <w:rFonts w:ascii="Verdana" w:hAnsi="Verdana"/>
                <w:highlight w:val="yellow"/>
              </w:rPr>
            </w:pPr>
          </w:p>
        </w:tc>
        <w:tc>
          <w:tcPr>
            <w:tcW w:w="6385" w:type="dxa"/>
          </w:tcPr>
          <w:p w14:paraId="1344FFE4" w14:textId="225FA5EE" w:rsidR="003B44F0" w:rsidRPr="00FB7B89" w:rsidRDefault="003B44F0" w:rsidP="003B44F0">
            <w:pPr>
              <w:jc w:val="both"/>
              <w:rPr>
                <w:rFonts w:ascii="Verdana" w:hAnsi="Verdana"/>
                <w:highlight w:val="yellow"/>
              </w:rPr>
            </w:pPr>
            <w:r w:rsidRPr="00FB7B89">
              <w:rPr>
                <w:rFonts w:ascii="Verdana" w:hAnsi="Verdana"/>
              </w:rPr>
              <w:t>Real-time solutions, like chat or messaging applications</w:t>
            </w:r>
          </w:p>
        </w:tc>
      </w:tr>
      <w:tr w:rsidR="003B44F0" w:rsidRPr="00FB7B89" w14:paraId="09E2C72E" w14:textId="77777777" w:rsidTr="009706B5">
        <w:tc>
          <w:tcPr>
            <w:tcW w:w="2965" w:type="dxa"/>
            <w:vMerge/>
            <w:vAlign w:val="center"/>
          </w:tcPr>
          <w:p w14:paraId="41E725FE" w14:textId="77777777" w:rsidR="003B44F0" w:rsidRPr="00FB7B89" w:rsidRDefault="003B44F0" w:rsidP="003B44F0">
            <w:pPr>
              <w:jc w:val="both"/>
              <w:rPr>
                <w:rFonts w:ascii="Verdana" w:hAnsi="Verdana"/>
                <w:highlight w:val="yellow"/>
              </w:rPr>
            </w:pPr>
          </w:p>
        </w:tc>
        <w:tc>
          <w:tcPr>
            <w:tcW w:w="6385" w:type="dxa"/>
          </w:tcPr>
          <w:p w14:paraId="5BA95305" w14:textId="4A6D66B1" w:rsidR="003B44F0" w:rsidRPr="00FB7B89" w:rsidRDefault="003B44F0" w:rsidP="003B44F0">
            <w:pPr>
              <w:jc w:val="both"/>
              <w:rPr>
                <w:rFonts w:ascii="Verdana" w:hAnsi="Verdana"/>
                <w:highlight w:val="yellow"/>
              </w:rPr>
            </w:pPr>
            <w:r w:rsidRPr="00FB7B89">
              <w:rPr>
                <w:rFonts w:ascii="Verdana" w:hAnsi="Verdana"/>
              </w:rPr>
              <w:t>Reliable and scalable framework</w:t>
            </w:r>
          </w:p>
        </w:tc>
      </w:tr>
      <w:tr w:rsidR="003B44F0" w:rsidRPr="00FB7B89" w14:paraId="77858085" w14:textId="77777777" w:rsidTr="00DC63BC">
        <w:trPr>
          <w:trHeight w:val="496"/>
        </w:trPr>
        <w:tc>
          <w:tcPr>
            <w:tcW w:w="2965" w:type="dxa"/>
            <w:vMerge/>
            <w:vAlign w:val="center"/>
          </w:tcPr>
          <w:p w14:paraId="5BFFD373" w14:textId="77777777" w:rsidR="003B44F0" w:rsidRPr="00FB7B89" w:rsidRDefault="003B44F0" w:rsidP="003B44F0">
            <w:pPr>
              <w:jc w:val="both"/>
              <w:rPr>
                <w:rFonts w:ascii="Verdana" w:hAnsi="Verdana"/>
                <w:highlight w:val="yellow"/>
              </w:rPr>
            </w:pPr>
          </w:p>
        </w:tc>
        <w:tc>
          <w:tcPr>
            <w:tcW w:w="6385" w:type="dxa"/>
          </w:tcPr>
          <w:p w14:paraId="005FD546" w14:textId="6209615D" w:rsidR="003B44F0" w:rsidRPr="00FB7B89" w:rsidRDefault="003B44F0" w:rsidP="003B44F0">
            <w:pPr>
              <w:jc w:val="both"/>
              <w:rPr>
                <w:rFonts w:ascii="Verdana" w:hAnsi="Verdana"/>
                <w:highlight w:val="yellow"/>
              </w:rPr>
            </w:pPr>
            <w:r w:rsidRPr="00FB7B89">
              <w:rPr>
                <w:rFonts w:ascii="Verdana" w:hAnsi="Verdana"/>
              </w:rPr>
              <w:t>Programming in TypeScript</w:t>
            </w:r>
          </w:p>
        </w:tc>
      </w:tr>
    </w:tbl>
    <w:p w14:paraId="2C6A07F1" w14:textId="5ECD66C6" w:rsidR="003B44F0" w:rsidRPr="00FB7B89" w:rsidRDefault="003B44F0" w:rsidP="003B44F0">
      <w:pPr>
        <w:jc w:val="both"/>
        <w:rPr>
          <w:rFonts w:ascii="Verdana" w:hAnsi="Verdana"/>
          <w:highlight w:val="yellow"/>
        </w:rPr>
      </w:pPr>
    </w:p>
    <w:tbl>
      <w:tblPr>
        <w:tblStyle w:val="TableGrid"/>
        <w:tblW w:w="0" w:type="auto"/>
        <w:tblLook w:val="04A0" w:firstRow="1" w:lastRow="0" w:firstColumn="1" w:lastColumn="0" w:noHBand="0" w:noVBand="1"/>
      </w:tblPr>
      <w:tblGrid>
        <w:gridCol w:w="2965"/>
        <w:gridCol w:w="6385"/>
      </w:tblGrid>
      <w:tr w:rsidR="00FB7B89" w:rsidRPr="00FB7B89" w14:paraId="05976517" w14:textId="77777777" w:rsidTr="001E18C5">
        <w:tc>
          <w:tcPr>
            <w:tcW w:w="2965" w:type="dxa"/>
            <w:vMerge w:val="restart"/>
            <w:vAlign w:val="center"/>
          </w:tcPr>
          <w:p w14:paraId="662E0D0B" w14:textId="706E3B85" w:rsidR="00FB7B89" w:rsidRPr="00FB7B89" w:rsidRDefault="00FB7B89" w:rsidP="00FB7B89">
            <w:pPr>
              <w:jc w:val="both"/>
              <w:rPr>
                <w:rFonts w:ascii="Verdana" w:hAnsi="Verdana"/>
                <w:highlight w:val="yellow"/>
              </w:rPr>
            </w:pPr>
            <w:r w:rsidRPr="00FB7B89">
              <w:rPr>
                <w:rFonts w:ascii="Verdana" w:hAnsi="Verdana"/>
              </w:rPr>
              <w:t>Choose React if you want to develop</w:t>
            </w:r>
          </w:p>
        </w:tc>
        <w:tc>
          <w:tcPr>
            <w:tcW w:w="6385" w:type="dxa"/>
          </w:tcPr>
          <w:p w14:paraId="0FB749D0" w14:textId="5EF0D469" w:rsidR="00FB7B89" w:rsidRPr="00FB7B89" w:rsidRDefault="00FB7B89" w:rsidP="00FB7B89">
            <w:pPr>
              <w:jc w:val="both"/>
              <w:rPr>
                <w:rFonts w:ascii="Verdana" w:hAnsi="Verdana"/>
                <w:highlight w:val="yellow"/>
              </w:rPr>
            </w:pPr>
            <w:r w:rsidRPr="00FB7B89">
              <w:rPr>
                <w:rFonts w:ascii="Verdana" w:hAnsi="Verdana"/>
              </w:rPr>
              <w:t>Lightweight modern enterprise-grade applications</w:t>
            </w:r>
          </w:p>
        </w:tc>
      </w:tr>
      <w:tr w:rsidR="00FB7B89" w:rsidRPr="00FB7B89" w14:paraId="52B462A2" w14:textId="77777777" w:rsidTr="001E18C5">
        <w:tc>
          <w:tcPr>
            <w:tcW w:w="2965" w:type="dxa"/>
            <w:vMerge/>
            <w:vAlign w:val="center"/>
          </w:tcPr>
          <w:p w14:paraId="1C0DE37F" w14:textId="77777777" w:rsidR="00FB7B89" w:rsidRPr="00FB7B89" w:rsidRDefault="00FB7B89" w:rsidP="00FB7B89">
            <w:pPr>
              <w:jc w:val="both"/>
              <w:rPr>
                <w:rFonts w:ascii="Verdana" w:hAnsi="Verdana"/>
                <w:highlight w:val="yellow"/>
              </w:rPr>
            </w:pPr>
          </w:p>
        </w:tc>
        <w:tc>
          <w:tcPr>
            <w:tcW w:w="6385" w:type="dxa"/>
          </w:tcPr>
          <w:p w14:paraId="5BDD4531" w14:textId="3B43B10F" w:rsidR="00FB7B89" w:rsidRPr="00FB7B89" w:rsidRDefault="00FB7B89" w:rsidP="00FB7B89">
            <w:pPr>
              <w:jc w:val="both"/>
              <w:rPr>
                <w:rFonts w:ascii="Verdana" w:hAnsi="Verdana"/>
                <w:highlight w:val="yellow"/>
              </w:rPr>
            </w:pPr>
            <w:r w:rsidRPr="00FB7B89">
              <w:rPr>
                <w:rFonts w:ascii="Verdana" w:hAnsi="Verdana"/>
              </w:rPr>
              <w:t>Cross-platform or single-page applications</w:t>
            </w:r>
          </w:p>
        </w:tc>
      </w:tr>
      <w:tr w:rsidR="00FB7B89" w:rsidRPr="00FB7B89" w14:paraId="65386F62" w14:textId="77777777" w:rsidTr="001E18C5">
        <w:tc>
          <w:tcPr>
            <w:tcW w:w="2965" w:type="dxa"/>
            <w:vMerge/>
            <w:vAlign w:val="center"/>
          </w:tcPr>
          <w:p w14:paraId="6D38C806" w14:textId="77777777" w:rsidR="00FB7B89" w:rsidRPr="00FB7B89" w:rsidRDefault="00FB7B89" w:rsidP="00FB7B89">
            <w:pPr>
              <w:jc w:val="both"/>
              <w:rPr>
                <w:rFonts w:ascii="Verdana" w:hAnsi="Verdana"/>
                <w:highlight w:val="yellow"/>
              </w:rPr>
            </w:pPr>
          </w:p>
        </w:tc>
        <w:tc>
          <w:tcPr>
            <w:tcW w:w="6385" w:type="dxa"/>
          </w:tcPr>
          <w:p w14:paraId="365E92F4" w14:textId="3B489725" w:rsidR="00FB7B89" w:rsidRPr="00FB7B89" w:rsidRDefault="00FB7B89" w:rsidP="00FB7B89">
            <w:pPr>
              <w:jc w:val="both"/>
              <w:rPr>
                <w:rFonts w:ascii="Verdana" w:hAnsi="Verdana"/>
                <w:highlight w:val="yellow"/>
              </w:rPr>
            </w:pPr>
            <w:r w:rsidRPr="00FB7B89">
              <w:rPr>
                <w:rFonts w:ascii="Verdana" w:hAnsi="Verdana"/>
              </w:rPr>
              <w:t>Expanding the functionality of an existing app</w:t>
            </w:r>
          </w:p>
        </w:tc>
      </w:tr>
      <w:tr w:rsidR="00FB7B89" w:rsidRPr="00FB7B89" w14:paraId="50634C37" w14:textId="77777777" w:rsidTr="001E18C5">
        <w:trPr>
          <w:trHeight w:val="496"/>
        </w:trPr>
        <w:tc>
          <w:tcPr>
            <w:tcW w:w="2965" w:type="dxa"/>
            <w:vMerge/>
            <w:vAlign w:val="center"/>
          </w:tcPr>
          <w:p w14:paraId="4115ED26" w14:textId="77777777" w:rsidR="00FB7B89" w:rsidRPr="00FB7B89" w:rsidRDefault="00FB7B89" w:rsidP="00FB7B89">
            <w:pPr>
              <w:jc w:val="both"/>
              <w:rPr>
                <w:rFonts w:ascii="Verdana" w:hAnsi="Verdana"/>
                <w:highlight w:val="yellow"/>
              </w:rPr>
            </w:pPr>
          </w:p>
        </w:tc>
        <w:tc>
          <w:tcPr>
            <w:tcW w:w="6385" w:type="dxa"/>
          </w:tcPr>
          <w:p w14:paraId="0137AFE3" w14:textId="789417F2" w:rsidR="00FB7B89" w:rsidRPr="00FB7B89" w:rsidRDefault="00FB7B89" w:rsidP="00FB7B89">
            <w:pPr>
              <w:jc w:val="both"/>
              <w:rPr>
                <w:rFonts w:ascii="Verdana" w:hAnsi="Verdana"/>
                <w:highlight w:val="yellow"/>
              </w:rPr>
            </w:pPr>
            <w:r w:rsidRPr="00FB7B89">
              <w:rPr>
                <w:rFonts w:ascii="Verdana" w:hAnsi="Verdana"/>
              </w:rPr>
              <w:t>Strong community support and solutions</w:t>
            </w:r>
          </w:p>
        </w:tc>
      </w:tr>
    </w:tbl>
    <w:p w14:paraId="08ECA142" w14:textId="4FEE5713" w:rsidR="003B44F0" w:rsidRPr="00FB7B89" w:rsidRDefault="003B44F0" w:rsidP="003B44F0">
      <w:pPr>
        <w:jc w:val="both"/>
        <w:rPr>
          <w:rFonts w:ascii="Verdana" w:hAnsi="Verdana"/>
          <w:highlight w:val="yellow"/>
        </w:rPr>
      </w:pPr>
    </w:p>
    <w:tbl>
      <w:tblPr>
        <w:tblStyle w:val="TableGrid"/>
        <w:tblW w:w="0" w:type="auto"/>
        <w:tblLook w:val="04A0" w:firstRow="1" w:lastRow="0" w:firstColumn="1" w:lastColumn="0" w:noHBand="0" w:noVBand="1"/>
      </w:tblPr>
      <w:tblGrid>
        <w:gridCol w:w="2965"/>
        <w:gridCol w:w="6385"/>
      </w:tblGrid>
      <w:tr w:rsidR="00FB7B89" w:rsidRPr="00FB7B89" w14:paraId="1A2625BF" w14:textId="77777777" w:rsidTr="001E18C5">
        <w:tc>
          <w:tcPr>
            <w:tcW w:w="2965" w:type="dxa"/>
            <w:vMerge w:val="restart"/>
            <w:vAlign w:val="center"/>
          </w:tcPr>
          <w:p w14:paraId="1A4F626B" w14:textId="37A866BA" w:rsidR="00FB7B89" w:rsidRPr="00FB7B89" w:rsidRDefault="00FB7B89" w:rsidP="00FB7B89">
            <w:pPr>
              <w:jc w:val="both"/>
              <w:rPr>
                <w:rFonts w:ascii="Verdana" w:hAnsi="Verdana"/>
                <w:highlight w:val="yellow"/>
              </w:rPr>
            </w:pPr>
            <w:r w:rsidRPr="00FB7B89">
              <w:rPr>
                <w:rFonts w:ascii="Verdana" w:hAnsi="Verdana"/>
              </w:rPr>
              <w:t>Choose Vue.js if you plan</w:t>
            </w:r>
          </w:p>
        </w:tc>
        <w:tc>
          <w:tcPr>
            <w:tcW w:w="6385" w:type="dxa"/>
          </w:tcPr>
          <w:p w14:paraId="727F567E" w14:textId="26131DDC" w:rsidR="00FB7B89" w:rsidRPr="00FB7B89" w:rsidRDefault="00FB7B89" w:rsidP="00FB7B89">
            <w:pPr>
              <w:jc w:val="both"/>
              <w:rPr>
                <w:rFonts w:ascii="Verdana" w:hAnsi="Verdana"/>
                <w:highlight w:val="yellow"/>
              </w:rPr>
            </w:pPr>
            <w:r w:rsidRPr="00FB7B89">
              <w:rPr>
                <w:rFonts w:ascii="Verdana" w:hAnsi="Verdana"/>
              </w:rPr>
              <w:t>Build fast and scalable single-page applications</w:t>
            </w:r>
          </w:p>
        </w:tc>
      </w:tr>
      <w:tr w:rsidR="00FB7B89" w:rsidRPr="00FB7B89" w14:paraId="32E94B19" w14:textId="77777777" w:rsidTr="001E18C5">
        <w:tc>
          <w:tcPr>
            <w:tcW w:w="2965" w:type="dxa"/>
            <w:vMerge/>
            <w:vAlign w:val="center"/>
          </w:tcPr>
          <w:p w14:paraId="4482E189" w14:textId="77777777" w:rsidR="00FB7B89" w:rsidRPr="00FB7B89" w:rsidRDefault="00FB7B89" w:rsidP="00FB7B89">
            <w:pPr>
              <w:jc w:val="both"/>
              <w:rPr>
                <w:rFonts w:ascii="Verdana" w:hAnsi="Verdana"/>
                <w:highlight w:val="yellow"/>
              </w:rPr>
            </w:pPr>
          </w:p>
        </w:tc>
        <w:tc>
          <w:tcPr>
            <w:tcW w:w="6385" w:type="dxa"/>
          </w:tcPr>
          <w:p w14:paraId="6C1313BE" w14:textId="6A34940C" w:rsidR="00FB7B89" w:rsidRPr="00FB7B89" w:rsidRDefault="00FB7B89" w:rsidP="00FB7B89">
            <w:pPr>
              <w:jc w:val="both"/>
              <w:rPr>
                <w:rFonts w:ascii="Verdana" w:hAnsi="Verdana"/>
                <w:highlight w:val="yellow"/>
              </w:rPr>
            </w:pPr>
            <w:r w:rsidRPr="00FB7B89">
              <w:rPr>
                <w:rFonts w:ascii="Verdana" w:hAnsi="Verdana"/>
              </w:rPr>
              <w:t>Integrate with the current MPAs and SPAs rendered by the server</w:t>
            </w:r>
          </w:p>
        </w:tc>
      </w:tr>
      <w:tr w:rsidR="00FB7B89" w:rsidRPr="00FB7B89" w14:paraId="7BED7D71" w14:textId="77777777" w:rsidTr="001E18C5">
        <w:tc>
          <w:tcPr>
            <w:tcW w:w="2965" w:type="dxa"/>
            <w:vMerge/>
            <w:vAlign w:val="center"/>
          </w:tcPr>
          <w:p w14:paraId="3AF2C74A" w14:textId="77777777" w:rsidR="00FB7B89" w:rsidRPr="00FB7B89" w:rsidRDefault="00FB7B89" w:rsidP="00FB7B89">
            <w:pPr>
              <w:jc w:val="both"/>
              <w:rPr>
                <w:rFonts w:ascii="Verdana" w:hAnsi="Verdana"/>
                <w:highlight w:val="yellow"/>
              </w:rPr>
            </w:pPr>
          </w:p>
        </w:tc>
        <w:tc>
          <w:tcPr>
            <w:tcW w:w="6385" w:type="dxa"/>
          </w:tcPr>
          <w:p w14:paraId="0ED4271F" w14:textId="3FB05481" w:rsidR="00FB7B89" w:rsidRPr="00FB7B89" w:rsidRDefault="00FB7B89" w:rsidP="00FB7B89">
            <w:pPr>
              <w:jc w:val="both"/>
              <w:rPr>
                <w:rFonts w:ascii="Verdana" w:hAnsi="Verdana"/>
                <w:highlight w:val="yellow"/>
              </w:rPr>
            </w:pPr>
            <w:r w:rsidRPr="00FB7B89">
              <w:rPr>
                <w:rFonts w:ascii="Verdana" w:hAnsi="Verdana"/>
              </w:rPr>
              <w:t>Deliver MVPs or realize startup ideas quickly</w:t>
            </w:r>
          </w:p>
        </w:tc>
      </w:tr>
      <w:tr w:rsidR="00FB7B89" w:rsidRPr="00FB7B89" w14:paraId="2C7EE501" w14:textId="77777777" w:rsidTr="001E18C5">
        <w:trPr>
          <w:trHeight w:val="496"/>
        </w:trPr>
        <w:tc>
          <w:tcPr>
            <w:tcW w:w="2965" w:type="dxa"/>
            <w:vMerge/>
            <w:vAlign w:val="center"/>
          </w:tcPr>
          <w:p w14:paraId="60F24632" w14:textId="77777777" w:rsidR="00FB7B89" w:rsidRPr="00FB7B89" w:rsidRDefault="00FB7B89" w:rsidP="00FB7B89">
            <w:pPr>
              <w:jc w:val="both"/>
              <w:rPr>
                <w:rFonts w:ascii="Verdana" w:hAnsi="Verdana"/>
                <w:highlight w:val="yellow"/>
              </w:rPr>
            </w:pPr>
          </w:p>
        </w:tc>
        <w:tc>
          <w:tcPr>
            <w:tcW w:w="6385" w:type="dxa"/>
          </w:tcPr>
          <w:p w14:paraId="497BC69A" w14:textId="1A1C5E4E" w:rsidR="00FB7B89" w:rsidRPr="00FB7B89" w:rsidRDefault="00FB7B89" w:rsidP="00FB7B89">
            <w:pPr>
              <w:jc w:val="both"/>
              <w:rPr>
                <w:rFonts w:ascii="Verdana" w:hAnsi="Verdana"/>
                <w:highlight w:val="yellow"/>
              </w:rPr>
            </w:pPr>
            <w:r w:rsidRPr="00FB7B89">
              <w:rPr>
                <w:rFonts w:ascii="Verdana" w:hAnsi="Verdana"/>
              </w:rPr>
              <w:t>Support native apps</w:t>
            </w:r>
          </w:p>
        </w:tc>
      </w:tr>
      <w:tr w:rsidR="00FB7B89" w:rsidRPr="00FB7B89" w14:paraId="33AA453A" w14:textId="77777777" w:rsidTr="001E18C5">
        <w:trPr>
          <w:trHeight w:val="496"/>
        </w:trPr>
        <w:tc>
          <w:tcPr>
            <w:tcW w:w="2965" w:type="dxa"/>
            <w:vMerge/>
            <w:vAlign w:val="center"/>
          </w:tcPr>
          <w:p w14:paraId="41370B0E" w14:textId="77777777" w:rsidR="00FB7B89" w:rsidRPr="00FB7B89" w:rsidRDefault="00FB7B89" w:rsidP="00FB7B89">
            <w:pPr>
              <w:jc w:val="both"/>
              <w:rPr>
                <w:rFonts w:ascii="Verdana" w:hAnsi="Verdana"/>
                <w:highlight w:val="yellow"/>
              </w:rPr>
            </w:pPr>
          </w:p>
        </w:tc>
        <w:tc>
          <w:tcPr>
            <w:tcW w:w="6385" w:type="dxa"/>
          </w:tcPr>
          <w:p w14:paraId="77AFF080" w14:textId="4D5A8CF5" w:rsidR="00FB7B89" w:rsidRPr="00FB7B89" w:rsidRDefault="00FB7B89" w:rsidP="00FB7B89">
            <w:pPr>
              <w:jc w:val="both"/>
              <w:rPr>
                <w:rFonts w:ascii="Verdana" w:hAnsi="Verdana"/>
              </w:rPr>
            </w:pPr>
            <w:r w:rsidRPr="00FB7B89">
              <w:rPr>
                <w:rFonts w:ascii="Verdana" w:hAnsi="Verdana"/>
              </w:rPr>
              <w:t>Create alluring animations with built-in modules founded on CSS</w:t>
            </w:r>
          </w:p>
        </w:tc>
      </w:tr>
    </w:tbl>
    <w:p w14:paraId="058F5430" w14:textId="77777777" w:rsidR="00FB7B89" w:rsidRPr="00FB7B89" w:rsidRDefault="00FB7B89" w:rsidP="003B44F0">
      <w:pPr>
        <w:jc w:val="both"/>
        <w:rPr>
          <w:rFonts w:ascii="Verdana" w:hAnsi="Verdana"/>
          <w:highlight w:val="yellow"/>
        </w:rPr>
      </w:pPr>
    </w:p>
    <w:sectPr w:rsidR="00FB7B89" w:rsidRPr="00FB7B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E4147" w14:textId="77777777" w:rsidR="008820E1" w:rsidRDefault="008820E1" w:rsidP="00CF6250">
      <w:pPr>
        <w:spacing w:after="0" w:line="240" w:lineRule="auto"/>
      </w:pPr>
      <w:r>
        <w:separator/>
      </w:r>
    </w:p>
  </w:endnote>
  <w:endnote w:type="continuationSeparator" w:id="0">
    <w:p w14:paraId="40156FAE" w14:textId="77777777" w:rsidR="008820E1" w:rsidRDefault="008820E1" w:rsidP="00CF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867D2" w14:textId="77777777" w:rsidR="008820E1" w:rsidRDefault="008820E1" w:rsidP="00CF6250">
      <w:pPr>
        <w:spacing w:after="0" w:line="240" w:lineRule="auto"/>
      </w:pPr>
      <w:r>
        <w:separator/>
      </w:r>
    </w:p>
  </w:footnote>
  <w:footnote w:type="continuationSeparator" w:id="0">
    <w:p w14:paraId="1ED24C6C" w14:textId="77777777" w:rsidR="008820E1" w:rsidRDefault="008820E1" w:rsidP="00CF6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433"/>
    <w:multiLevelType w:val="hybridMultilevel"/>
    <w:tmpl w:val="710075E6"/>
    <w:lvl w:ilvl="0" w:tplc="20304A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D1DEF"/>
    <w:multiLevelType w:val="hybridMultilevel"/>
    <w:tmpl w:val="D41A9040"/>
    <w:lvl w:ilvl="0" w:tplc="20304A0C">
      <w:start w:val="1"/>
      <w:numFmt w:val="bullet"/>
      <w:lvlText w:val=""/>
      <w:lvlJc w:val="left"/>
      <w:pPr>
        <w:ind w:left="720" w:hanging="360"/>
      </w:pPr>
      <w:rPr>
        <w:rFonts w:ascii="Symbol" w:hAnsi="Symbol" w:hint="default"/>
      </w:rPr>
    </w:lvl>
    <w:lvl w:ilvl="1" w:tplc="46D49A1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F27EF"/>
    <w:multiLevelType w:val="hybridMultilevel"/>
    <w:tmpl w:val="89FC2E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CE6849"/>
    <w:multiLevelType w:val="hybridMultilevel"/>
    <w:tmpl w:val="0F7EB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64CFD"/>
    <w:multiLevelType w:val="hybridMultilevel"/>
    <w:tmpl w:val="13B2DB8C"/>
    <w:lvl w:ilvl="0" w:tplc="46D49A1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4883AF6"/>
    <w:multiLevelType w:val="hybridMultilevel"/>
    <w:tmpl w:val="A7748A9A"/>
    <w:lvl w:ilvl="0" w:tplc="20304A0C">
      <w:start w:val="1"/>
      <w:numFmt w:val="bullet"/>
      <w:lvlText w:val=""/>
      <w:lvlJc w:val="left"/>
      <w:pPr>
        <w:ind w:left="720" w:hanging="360"/>
      </w:pPr>
      <w:rPr>
        <w:rFonts w:ascii="Symbol" w:hAnsi="Symbol" w:hint="default"/>
      </w:rPr>
    </w:lvl>
    <w:lvl w:ilvl="1" w:tplc="46D49A10">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E7F25"/>
    <w:multiLevelType w:val="hybridMultilevel"/>
    <w:tmpl w:val="E16470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CE97A50"/>
    <w:multiLevelType w:val="hybridMultilevel"/>
    <w:tmpl w:val="F42E2914"/>
    <w:lvl w:ilvl="0" w:tplc="20304A0C">
      <w:start w:val="1"/>
      <w:numFmt w:val="bullet"/>
      <w:lvlText w:val=""/>
      <w:lvlJc w:val="left"/>
      <w:pPr>
        <w:ind w:left="720" w:hanging="360"/>
      </w:pPr>
      <w:rPr>
        <w:rFonts w:ascii="Symbol" w:hAnsi="Symbol" w:hint="default"/>
      </w:rPr>
    </w:lvl>
    <w:lvl w:ilvl="1" w:tplc="46D49A1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518530">
    <w:abstractNumId w:val="0"/>
  </w:num>
  <w:num w:numId="2" w16cid:durableId="1671252855">
    <w:abstractNumId w:val="5"/>
  </w:num>
  <w:num w:numId="3" w16cid:durableId="422259513">
    <w:abstractNumId w:val="6"/>
  </w:num>
  <w:num w:numId="4" w16cid:durableId="1500387544">
    <w:abstractNumId w:val="4"/>
  </w:num>
  <w:num w:numId="5" w16cid:durableId="747652110">
    <w:abstractNumId w:val="1"/>
  </w:num>
  <w:num w:numId="6" w16cid:durableId="1518232294">
    <w:abstractNumId w:val="7"/>
  </w:num>
  <w:num w:numId="7" w16cid:durableId="1448767983">
    <w:abstractNumId w:val="2"/>
  </w:num>
  <w:num w:numId="8" w16cid:durableId="909073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50"/>
    <w:rsid w:val="00187062"/>
    <w:rsid w:val="003B44F0"/>
    <w:rsid w:val="00451E60"/>
    <w:rsid w:val="004538E1"/>
    <w:rsid w:val="0054446B"/>
    <w:rsid w:val="008820E1"/>
    <w:rsid w:val="00CF6250"/>
    <w:rsid w:val="00FB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58CF"/>
  <w15:chartTrackingRefBased/>
  <w15:docId w15:val="{56AC1451-9DCF-469D-A4B1-D204E456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6250"/>
    <w:rPr>
      <w:color w:val="0000FF"/>
      <w:u w:val="single"/>
    </w:rPr>
  </w:style>
  <w:style w:type="paragraph" w:styleId="NormalWeb">
    <w:name w:val="Normal (Web)"/>
    <w:basedOn w:val="Normal"/>
    <w:uiPriority w:val="99"/>
    <w:semiHidden/>
    <w:unhideWhenUsed/>
    <w:rsid w:val="00CF62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50"/>
  </w:style>
  <w:style w:type="paragraph" w:styleId="Footer">
    <w:name w:val="footer"/>
    <w:basedOn w:val="Normal"/>
    <w:link w:val="FooterChar"/>
    <w:uiPriority w:val="99"/>
    <w:unhideWhenUsed/>
    <w:rsid w:val="00CF6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50"/>
  </w:style>
  <w:style w:type="paragraph" w:styleId="ListParagraph">
    <w:name w:val="List Paragraph"/>
    <w:basedOn w:val="Normal"/>
    <w:uiPriority w:val="34"/>
    <w:qFormat/>
    <w:rsid w:val="00CF6250"/>
    <w:pPr>
      <w:ind w:left="720"/>
      <w:contextualSpacing/>
    </w:pPr>
  </w:style>
  <w:style w:type="character" w:styleId="Strong">
    <w:name w:val="Strong"/>
    <w:basedOn w:val="DefaultParagraphFont"/>
    <w:uiPriority w:val="22"/>
    <w:qFormat/>
    <w:rsid w:val="003B44F0"/>
    <w:rPr>
      <w:b/>
      <w:bCs/>
    </w:rPr>
  </w:style>
  <w:style w:type="table" w:styleId="TableGrid">
    <w:name w:val="Table Grid"/>
    <w:basedOn w:val="TableNormal"/>
    <w:uiPriority w:val="39"/>
    <w:rsid w:val="003B4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4913">
      <w:bodyDiv w:val="1"/>
      <w:marLeft w:val="0"/>
      <w:marRight w:val="0"/>
      <w:marTop w:val="0"/>
      <w:marBottom w:val="0"/>
      <w:divBdr>
        <w:top w:val="none" w:sz="0" w:space="0" w:color="auto"/>
        <w:left w:val="none" w:sz="0" w:space="0" w:color="auto"/>
        <w:bottom w:val="none" w:sz="0" w:space="0" w:color="auto"/>
        <w:right w:val="none" w:sz="0" w:space="0" w:color="auto"/>
      </w:divBdr>
    </w:div>
    <w:div w:id="203755101">
      <w:bodyDiv w:val="1"/>
      <w:marLeft w:val="0"/>
      <w:marRight w:val="0"/>
      <w:marTop w:val="0"/>
      <w:marBottom w:val="0"/>
      <w:divBdr>
        <w:top w:val="none" w:sz="0" w:space="0" w:color="auto"/>
        <w:left w:val="none" w:sz="0" w:space="0" w:color="auto"/>
        <w:bottom w:val="none" w:sz="0" w:space="0" w:color="auto"/>
        <w:right w:val="none" w:sz="0" w:space="0" w:color="auto"/>
      </w:divBdr>
    </w:div>
    <w:div w:id="377052646">
      <w:bodyDiv w:val="1"/>
      <w:marLeft w:val="0"/>
      <w:marRight w:val="0"/>
      <w:marTop w:val="0"/>
      <w:marBottom w:val="0"/>
      <w:divBdr>
        <w:top w:val="none" w:sz="0" w:space="0" w:color="auto"/>
        <w:left w:val="none" w:sz="0" w:space="0" w:color="auto"/>
        <w:bottom w:val="none" w:sz="0" w:space="0" w:color="auto"/>
        <w:right w:val="none" w:sz="0" w:space="0" w:color="auto"/>
      </w:divBdr>
    </w:div>
    <w:div w:id="533152751">
      <w:bodyDiv w:val="1"/>
      <w:marLeft w:val="0"/>
      <w:marRight w:val="0"/>
      <w:marTop w:val="0"/>
      <w:marBottom w:val="0"/>
      <w:divBdr>
        <w:top w:val="none" w:sz="0" w:space="0" w:color="auto"/>
        <w:left w:val="none" w:sz="0" w:space="0" w:color="auto"/>
        <w:bottom w:val="none" w:sz="0" w:space="0" w:color="auto"/>
        <w:right w:val="none" w:sz="0" w:space="0" w:color="auto"/>
      </w:divBdr>
    </w:div>
    <w:div w:id="577131611">
      <w:bodyDiv w:val="1"/>
      <w:marLeft w:val="0"/>
      <w:marRight w:val="0"/>
      <w:marTop w:val="0"/>
      <w:marBottom w:val="0"/>
      <w:divBdr>
        <w:top w:val="none" w:sz="0" w:space="0" w:color="auto"/>
        <w:left w:val="none" w:sz="0" w:space="0" w:color="auto"/>
        <w:bottom w:val="none" w:sz="0" w:space="0" w:color="auto"/>
        <w:right w:val="none" w:sz="0" w:space="0" w:color="auto"/>
      </w:divBdr>
    </w:div>
    <w:div w:id="632903529">
      <w:bodyDiv w:val="1"/>
      <w:marLeft w:val="0"/>
      <w:marRight w:val="0"/>
      <w:marTop w:val="0"/>
      <w:marBottom w:val="0"/>
      <w:divBdr>
        <w:top w:val="none" w:sz="0" w:space="0" w:color="auto"/>
        <w:left w:val="none" w:sz="0" w:space="0" w:color="auto"/>
        <w:bottom w:val="none" w:sz="0" w:space="0" w:color="auto"/>
        <w:right w:val="none" w:sz="0" w:space="0" w:color="auto"/>
      </w:divBdr>
    </w:div>
    <w:div w:id="678432590">
      <w:bodyDiv w:val="1"/>
      <w:marLeft w:val="0"/>
      <w:marRight w:val="0"/>
      <w:marTop w:val="0"/>
      <w:marBottom w:val="0"/>
      <w:divBdr>
        <w:top w:val="none" w:sz="0" w:space="0" w:color="auto"/>
        <w:left w:val="none" w:sz="0" w:space="0" w:color="auto"/>
        <w:bottom w:val="none" w:sz="0" w:space="0" w:color="auto"/>
        <w:right w:val="none" w:sz="0" w:space="0" w:color="auto"/>
      </w:divBdr>
    </w:div>
    <w:div w:id="1244536379">
      <w:bodyDiv w:val="1"/>
      <w:marLeft w:val="0"/>
      <w:marRight w:val="0"/>
      <w:marTop w:val="0"/>
      <w:marBottom w:val="0"/>
      <w:divBdr>
        <w:top w:val="none" w:sz="0" w:space="0" w:color="auto"/>
        <w:left w:val="none" w:sz="0" w:space="0" w:color="auto"/>
        <w:bottom w:val="none" w:sz="0" w:space="0" w:color="auto"/>
        <w:right w:val="none" w:sz="0" w:space="0" w:color="auto"/>
      </w:divBdr>
    </w:div>
    <w:div w:id="1400592582">
      <w:bodyDiv w:val="1"/>
      <w:marLeft w:val="0"/>
      <w:marRight w:val="0"/>
      <w:marTop w:val="0"/>
      <w:marBottom w:val="0"/>
      <w:divBdr>
        <w:top w:val="none" w:sz="0" w:space="0" w:color="auto"/>
        <w:left w:val="none" w:sz="0" w:space="0" w:color="auto"/>
        <w:bottom w:val="none" w:sz="0" w:space="0" w:color="auto"/>
        <w:right w:val="none" w:sz="0" w:space="0" w:color="auto"/>
      </w:divBdr>
    </w:div>
    <w:div w:id="1497526428">
      <w:bodyDiv w:val="1"/>
      <w:marLeft w:val="0"/>
      <w:marRight w:val="0"/>
      <w:marTop w:val="0"/>
      <w:marBottom w:val="0"/>
      <w:divBdr>
        <w:top w:val="none" w:sz="0" w:space="0" w:color="auto"/>
        <w:left w:val="none" w:sz="0" w:space="0" w:color="auto"/>
        <w:bottom w:val="none" w:sz="0" w:space="0" w:color="auto"/>
        <w:right w:val="none" w:sz="0" w:space="0" w:color="auto"/>
      </w:divBdr>
    </w:div>
    <w:div w:id="1541672970">
      <w:bodyDiv w:val="1"/>
      <w:marLeft w:val="0"/>
      <w:marRight w:val="0"/>
      <w:marTop w:val="0"/>
      <w:marBottom w:val="0"/>
      <w:divBdr>
        <w:top w:val="none" w:sz="0" w:space="0" w:color="auto"/>
        <w:left w:val="none" w:sz="0" w:space="0" w:color="auto"/>
        <w:bottom w:val="none" w:sz="0" w:space="0" w:color="auto"/>
        <w:right w:val="none" w:sz="0" w:space="0" w:color="auto"/>
      </w:divBdr>
    </w:div>
    <w:div w:id="1565026173">
      <w:bodyDiv w:val="1"/>
      <w:marLeft w:val="0"/>
      <w:marRight w:val="0"/>
      <w:marTop w:val="0"/>
      <w:marBottom w:val="0"/>
      <w:divBdr>
        <w:top w:val="none" w:sz="0" w:space="0" w:color="auto"/>
        <w:left w:val="none" w:sz="0" w:space="0" w:color="auto"/>
        <w:bottom w:val="none" w:sz="0" w:space="0" w:color="auto"/>
        <w:right w:val="none" w:sz="0" w:space="0" w:color="auto"/>
      </w:divBdr>
    </w:div>
    <w:div w:id="1609701662">
      <w:bodyDiv w:val="1"/>
      <w:marLeft w:val="0"/>
      <w:marRight w:val="0"/>
      <w:marTop w:val="0"/>
      <w:marBottom w:val="0"/>
      <w:divBdr>
        <w:top w:val="none" w:sz="0" w:space="0" w:color="auto"/>
        <w:left w:val="none" w:sz="0" w:space="0" w:color="auto"/>
        <w:bottom w:val="none" w:sz="0" w:space="0" w:color="auto"/>
        <w:right w:val="none" w:sz="0" w:space="0" w:color="auto"/>
      </w:divBdr>
    </w:div>
    <w:div w:id="1691252188">
      <w:bodyDiv w:val="1"/>
      <w:marLeft w:val="0"/>
      <w:marRight w:val="0"/>
      <w:marTop w:val="0"/>
      <w:marBottom w:val="0"/>
      <w:divBdr>
        <w:top w:val="none" w:sz="0" w:space="0" w:color="auto"/>
        <w:left w:val="none" w:sz="0" w:space="0" w:color="auto"/>
        <w:bottom w:val="none" w:sz="0" w:space="0" w:color="auto"/>
        <w:right w:val="none" w:sz="0" w:space="0" w:color="auto"/>
      </w:divBdr>
    </w:div>
    <w:div w:id="1764571866">
      <w:bodyDiv w:val="1"/>
      <w:marLeft w:val="0"/>
      <w:marRight w:val="0"/>
      <w:marTop w:val="0"/>
      <w:marBottom w:val="0"/>
      <w:divBdr>
        <w:top w:val="none" w:sz="0" w:space="0" w:color="auto"/>
        <w:left w:val="none" w:sz="0" w:space="0" w:color="auto"/>
        <w:bottom w:val="none" w:sz="0" w:space="0" w:color="auto"/>
        <w:right w:val="none" w:sz="0" w:space="0" w:color="auto"/>
      </w:divBdr>
    </w:div>
    <w:div w:id="193751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gular.io/"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youyuxi?lang=ar"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vuejs.org/" TargetMode="External"/><Relationship Id="rId4" Type="http://schemas.openxmlformats.org/officeDocument/2006/relationships/webSettings" Target="webSettings.xml"/><Relationship Id="rId9" Type="http://schemas.openxmlformats.org/officeDocument/2006/relationships/hyperlink" Target="https://relevant.software/react-native-development-servic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Mahmud Rhidoy</dc:creator>
  <cp:keywords/>
  <dc:description/>
  <cp:lastModifiedBy>Hasan Mahmud Rhidoy</cp:lastModifiedBy>
  <cp:revision>1</cp:revision>
  <dcterms:created xsi:type="dcterms:W3CDTF">2022-12-08T04:41:00Z</dcterms:created>
  <dcterms:modified xsi:type="dcterms:W3CDTF">2022-12-08T05:36:00Z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c57eedbe-ba14-44a3-9f61-c32fabfe5670</vt:lpwstr>
  </property>
</Properties>
</file>