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Python3中使用builtwith的方法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首先通过pip install builtwith安装builtwith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right="0" w:rightChars="0"/>
              <w:jc w:val="left"/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C:\Users\Administrator&gt;pip install builtwith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right="0" w:rightChars="0"/>
              <w:jc w:val="left"/>
              <w:rPr>
                <w:color w:val="55555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Collecting builtwith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right="0" w:rightChars="0"/>
              <w:jc w:val="left"/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Downloading builtwith-1.3.2.tar.gz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right="0" w:rightChars="0"/>
              <w:jc w:val="left"/>
              <w:rPr>
                <w:color w:val="55555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Installing collected packages: builtwith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right="0" w:rightChars="0"/>
              <w:jc w:val="left"/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Running setup.py install for builtwith ... done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Successfully installed builtwith-1.3.2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新建test.py并输入一下测试代码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right="0" w:rightChars="0"/>
              <w:jc w:val="left"/>
            </w:pP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>i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mport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builtwith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right="0" w:rightChars="0"/>
              <w:jc w:val="left"/>
              <w:rPr>
                <w:color w:val="55555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tech_use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  <w:lang w:val="en-US" w:eastAsia="zh-CN"/>
              </w:rPr>
              <w:t xml:space="preserve">d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=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  <w:lang w:val="en-US" w:eastAsia="zh-CN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builtwith.parse('http://www.baidu.com')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print(tech_used) 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运行得到下面的错误：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Traceback (most recent call last):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File "test.py", line 4, in &lt;module&gt;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import builtwith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File "C:\Users\door\AppData\Local\Programs\Python\Python36-32\lib\site-packages\builtwith\__init__.py", line 43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except Exception, e: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^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SyntaxError: invalid syntax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原因是builtwith是基于2.x版本的，需要修改几个地方，在pycharm出错信息中双击出错文件，进行修改，主要修改下面三种：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1. Python2中的 “Exception ,e”的写法已经不支持，需要修改为“Exception as e”。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2. Python2中print后的表达式在Python3中都需要用括号括起来。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3. builtwith中使用的是Python2中的urllib2工具包，这个工具包在Python3中是不存在的，需要修改urllib2相关的代码。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1和2容易修改，下面主要针对第3点进行修改：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首先将import urllib2替换为下面的代码：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right="0" w:rightChars="0"/>
              <w:jc w:val="left"/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import urllib.request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import urllib.error 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然后将urllib2的相关方法替换如下：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right="0" w:rightChars="0"/>
              <w:jc w:val="left"/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request = urllib.request.Request(url, None, {'User-Agent': user_agent})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response = urllib.request.urlopen(request)  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</w:t>
      </w:r>
      <w:r>
        <w:rPr>
          <w:rFonts w:hint="default"/>
          <w:lang w:val="en-US" w:eastAsia="zh-CN"/>
        </w:rPr>
        <w:t>次运行项目，遇到下面错误：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Traceback (most recent call last):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File "test.py", line 6, in &lt;module&gt;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tech_used = builtwith.parse('http://www.baidu.com')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File "C:\Users\door\AppData\Local\Programs\Python\Python36-32\lib\site-packages\builtwith\__init__.py", line 61, in builtwith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if contains(html, snippet):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File "C:\Users\door\AppData\Local\Programs\Python\Python36-32\lib\site-packages\builtwith\__init__.py", line 104, in contains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re.compile(regex.split('\\;')[0], flags=re.IGNORECASE).search(v)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TypeError: cannot use a string pattern on a bytes-like object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这是因为urllib返回的数据格式已经发生了改变，需要进行转码，将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下面的代码：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right="0" w:rightChars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if html is None: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right="0" w:rightChars="0" w:firstLine="720" w:firstLineChars="400"/>
              <w:jc w:val="left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html = response.read() 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right="0" w:rightChars="0"/>
              <w:jc w:val="left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if html is None: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right="0" w:rightChars="0" w:firstLine="720" w:firstLineChars="400"/>
              <w:jc w:val="left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html = response.read()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right="0" w:rightChars="0" w:firstLine="720" w:firstLineChars="40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html = html.decode('utf-8')</w:t>
            </w:r>
          </w:p>
        </w:tc>
      </w:tr>
    </w:tbl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再次运行得到最终结果如下：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right="0" w:righ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{'javascript-frameworks': ['jQuery']}</w:t>
            </w:r>
          </w:p>
        </w:tc>
      </w:tr>
    </w:tbl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但是如果把网站换成 'www.163.com'，运行再次报错如下：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Error: 'utf-8' codec can't decode byte 0xcd in position 565: invalid continuation byte</w:t>
            </w:r>
          </w:p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Traceback (most recent call last):</w:t>
            </w:r>
          </w:p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File "test.py", line 6, in &lt;module&gt;</w:t>
            </w:r>
          </w:p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tech_used = builtwith.parse('http://www.163.com')</w:t>
            </w:r>
          </w:p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File "C:\Users\door\AppData\Local\Programs\Python\Python36-32\lib\site-packages\builtwith\__init__.py", line 62, in builtwith</w:t>
            </w:r>
          </w:p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if contains(html, snippet):</w:t>
            </w:r>
          </w:p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File "C:\Users\door\AppData\Local\Programs\Python\Python36-32\lib\site-packages\builtwith\__init__.py", line 105, in contains</w:t>
            </w:r>
          </w:p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 xml:space="preserve">    return re.compile(regex.split('\\;')[0], flags=re.IGNORECASE).search(v)</w:t>
            </w:r>
          </w:p>
          <w:p>
            <w:pP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  <w:t>TypeError: cannot use a string pattern on a bytes-like object</w:t>
            </w:r>
          </w:p>
        </w:tc>
      </w:tr>
    </w:tbl>
    <w:p>
      <w:r>
        <w:t>所以不同的网站需要用不同的解码方式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所以</w:t>
      </w:r>
      <w:r>
        <w:t>我们需要安装一个叫chardet的工具包，如下：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C:\Users\Administrator&gt;pip install chardet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right="0" w:rightChars="0"/>
              <w:jc w:val="left"/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Collecting chardet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right="0" w:rightChars="0"/>
              <w:jc w:val="left"/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  Downloading chardet-2.3.0-py2.py3-none-any.whl (180kB)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right="0" w:rightChars="0"/>
              <w:jc w:val="left"/>
              <w:rPr>
                <w:color w:val="55555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  </w:t>
            </w:r>
            <w:r>
              <w:rPr>
                <w:rFonts w:hint="eastAsia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 xml:space="preserve">    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100% |████████████████████████████████| 184kB 616kB/s 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right="0" w:rightChars="0"/>
              <w:jc w:val="left"/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Installing collected packages: chardet  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</w:rPr>
              <w:t>Successfully installed chardet-2.3.0</w:t>
            </w:r>
          </w:p>
        </w:tc>
      </w:tr>
    </w:tbl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先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将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html = html.decode('utf-8')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注释掉，再将builtwith对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应的代码做下面修改：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right="0" w:rightChars="0"/>
              <w:jc w:val="left"/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encode_type = chardet.detect(html)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right="0" w:rightChars="0"/>
              <w:jc w:val="left"/>
              <w:rPr>
                <w:color w:val="55555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if encode_type['encoding'] == 'utf-8':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right="0" w:rightChars="0" w:firstLine="720" w:firstLineChars="400"/>
              <w:jc w:val="left"/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html = html.decode('utf-8')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8F8F8"/>
              <w:spacing w:before="0" w:beforeAutospacing="0" w:after="0" w:afterAutospacing="0" w:line="270" w:lineRule="atLeast"/>
              <w:ind w:right="0" w:rightChars="0"/>
              <w:jc w:val="left"/>
              <w:rPr>
                <w:color w:val="555555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8F8F8"/>
              </w:rPr>
              <w:t>else:  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pBdr>
                <w:top w:val="none" w:color="auto" w:sz="0" w:space="0"/>
                <w:left w:val="single" w:color="999999" w:sz="18" w:space="7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70" w:lineRule="atLeast"/>
              <w:ind w:right="0" w:rightChars="0" w:firstLine="720" w:firstLineChars="400"/>
              <w:jc w:val="left"/>
              <w:rPr>
                <w:rFonts w:hint="eastAsia" w:ascii="Arial" w:hAnsi="Arial" w:eastAsia="宋体" w:cs="Arial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  <w:bdr w:val="none" w:color="auto" w:sz="0" w:space="0"/>
                <w:shd w:val="clear" w:fill="FFFFFF"/>
              </w:rPr>
              <w:t>html = html.decode('gbk')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最后记得import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chardet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！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注：上面的步骤做完，运行test.py，现在两个网站都能识别了。但是这种做法究竟是否有误，还有待求证。另外，为了方便查看我将修改的__init__.py拷贝到目录下，并改名为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"C:/Users/door/AppData/Local/youdao/DictBeta/Application/7.1.0.0421/resultui/dict/?keyword=modification"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modification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.py。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40F14"/>
    <w:multiLevelType w:val="singleLevel"/>
    <w:tmpl w:val="59740F1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740FEF"/>
    <w:multiLevelType w:val="singleLevel"/>
    <w:tmpl w:val="59740FEF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174B78"/>
    <w:rsid w:val="13A11415"/>
    <w:rsid w:val="15704B63"/>
    <w:rsid w:val="171E6564"/>
    <w:rsid w:val="20D7632A"/>
    <w:rsid w:val="21415E7E"/>
    <w:rsid w:val="28AE2D2F"/>
    <w:rsid w:val="2F03002C"/>
    <w:rsid w:val="3A5C02F6"/>
    <w:rsid w:val="3A856936"/>
    <w:rsid w:val="3B250E6B"/>
    <w:rsid w:val="3CD239BC"/>
    <w:rsid w:val="414C26CE"/>
    <w:rsid w:val="47372F03"/>
    <w:rsid w:val="4752317F"/>
    <w:rsid w:val="49B7744F"/>
    <w:rsid w:val="55A7661A"/>
    <w:rsid w:val="560109C9"/>
    <w:rsid w:val="58D0211A"/>
    <w:rsid w:val="7F7732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door</dc:creator>
  <cp:lastModifiedBy>door</cp:lastModifiedBy>
  <dcterms:modified xsi:type="dcterms:W3CDTF">2017-07-23T04:05:20Z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