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ED5F9" w14:textId="48528DAE" w:rsidR="005F2DD7" w:rsidRDefault="005F2DD7" w:rsidP="005F2DD7">
      <w:r>
        <w:t>FightSystem bude univerzální při jakémkoliv počtu hráčů na obouch stranách.</w:t>
      </w:r>
    </w:p>
    <w:p w14:paraId="22122E25" w14:textId="47FD9540" w:rsidR="005F2DD7" w:rsidRDefault="005F2DD7" w:rsidP="005F2DD7">
      <w:r>
        <w:t>Tick kola je viditelný pro všechny účinkující okamžitě, kdy uživatel má určitý čas na</w:t>
      </w:r>
      <w:bookmarkStart w:id="0" w:name="_GoBack"/>
      <w:bookmarkEnd w:id="0"/>
      <w:r>
        <w:t xml:space="preserve"> výběr spellů, tomuhle se dá předejít pomocí výběru spellu předtím než je hráč na tahu a pouze „sleduje“ co se děje. Layout je složen z 2 listů po stranách, při kliku na jeden z itemů v listu se zobrazí detailnější informace o vybraném hráči (buffs, číselné detaily, staty hráče na žádost uživatele). Efekty ze zaktivují pouze v moment, kdy hráč s efekty je na tahu. List bude co nejjedonušší a s minimálními informacemi, s ikonou typu charakteru, který daný hráč má.</w:t>
      </w:r>
      <w:r w:rsidR="00CA1DC1">
        <w:t xml:space="preserve"> Leader před válkou vybírá pozice „stínů“</w:t>
      </w:r>
    </w:p>
    <w:sectPr w:rsidR="005F2DD7" w:rsidSect="00B83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85498"/>
    <w:multiLevelType w:val="hybridMultilevel"/>
    <w:tmpl w:val="3BB290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25AFC"/>
    <w:multiLevelType w:val="hybridMultilevel"/>
    <w:tmpl w:val="90A6DB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C2"/>
    <w:rsid w:val="000A78DE"/>
    <w:rsid w:val="00225DF0"/>
    <w:rsid w:val="005574BB"/>
    <w:rsid w:val="005F2DD7"/>
    <w:rsid w:val="00AD4FC9"/>
    <w:rsid w:val="00B57740"/>
    <w:rsid w:val="00B83827"/>
    <w:rsid w:val="00CA1DC1"/>
    <w:rsid w:val="00E21F2B"/>
    <w:rsid w:val="00F4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7A250"/>
  <w15:chartTrackingRefBased/>
  <w15:docId w15:val="{1F3326EB-1E02-4C6E-8F47-B11FF270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A7080-BA95-40CD-90CB-8D55CD586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97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Jakub</dc:creator>
  <cp:keywords/>
  <dc:description/>
  <cp:lastModifiedBy>Jakub Jakub</cp:lastModifiedBy>
  <cp:revision>2</cp:revision>
  <dcterms:created xsi:type="dcterms:W3CDTF">2019-09-04T10:24:00Z</dcterms:created>
  <dcterms:modified xsi:type="dcterms:W3CDTF">2019-09-04T13:50:00Z</dcterms:modified>
</cp:coreProperties>
</file>