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2764" w14:textId="08162439" w:rsidR="008F69C4" w:rsidRPr="008F69C4" w:rsidRDefault="008F69C4" w:rsidP="008F69C4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>
        <w:rPr>
          <w:b/>
          <w:bCs/>
          <w:color w:val="002060"/>
          <w:sz w:val="72"/>
          <w:szCs w:val="72"/>
        </w:rPr>
        <w:t>Rocket</w:t>
      </w:r>
      <w:proofErr w:type="spellEnd"/>
      <w:r>
        <w:rPr>
          <w:b/>
          <w:bCs/>
          <w:color w:val="002060"/>
          <w:sz w:val="72"/>
          <w:szCs w:val="72"/>
        </w:rPr>
        <w:t xml:space="preserve"> game </w:t>
      </w:r>
      <w:proofErr w:type="spellStart"/>
      <w:r>
        <w:rPr>
          <w:b/>
          <w:bCs/>
          <w:color w:val="002060"/>
          <w:sz w:val="72"/>
          <w:szCs w:val="72"/>
        </w:rPr>
        <w:t>leaderboard</w:t>
      </w:r>
      <w:proofErr w:type="spellEnd"/>
    </w:p>
    <w:p w14:paraId="129E3BE9" w14:textId="75A75972" w:rsidR="0080226B" w:rsidRDefault="008F69C4" w:rsidP="008F69C4">
      <w:pPr>
        <w:pStyle w:val="Subtitle"/>
      </w:pPr>
      <w:r>
        <w:t xml:space="preserve">Update: </w:t>
      </w:r>
      <w:proofErr w:type="spellStart"/>
      <w:r>
        <w:t>Alpha</w:t>
      </w:r>
      <w:proofErr w:type="spellEnd"/>
      <w:r>
        <w:t xml:space="preserve"> 0.5.0.1</w:t>
      </w:r>
    </w:p>
    <w:p w14:paraId="410272D4" w14:textId="7BCADF56" w:rsidR="00F15932" w:rsidRDefault="008F69C4" w:rsidP="00F62695">
      <w:pPr>
        <w:pStyle w:val="Heading1"/>
      </w:pPr>
      <w:r>
        <w:t>Funkcionalita</w:t>
      </w:r>
    </w:p>
    <w:p w14:paraId="494F3B0F" w14:textId="77777777" w:rsidR="008F69C4" w:rsidRDefault="008F69C4" w:rsidP="008F69C4">
      <w:r>
        <w:tab/>
        <w:t xml:space="preserve">Chování </w:t>
      </w:r>
      <w:proofErr w:type="spellStart"/>
      <w:r>
        <w:t>leaderboardu</w:t>
      </w:r>
      <w:proofErr w:type="spellEnd"/>
      <w:r>
        <w:t xml:space="preserve"> v </w:t>
      </w:r>
      <w:proofErr w:type="spellStart"/>
      <w:r>
        <w:t>rocket</w:t>
      </w:r>
      <w:proofErr w:type="spellEnd"/>
      <w:r>
        <w:t xml:space="preserve"> game následuje chování klasického </w:t>
      </w:r>
      <w:proofErr w:type="spellStart"/>
      <w:r>
        <w:t>leaderboard</w:t>
      </w:r>
      <w:proofErr w:type="spellEnd"/>
      <w:r>
        <w:t xml:space="preserve"> (tedy </w:t>
      </w:r>
      <w:proofErr w:type="spellStart"/>
      <w:r>
        <w:t>leaderboardu</w:t>
      </w:r>
      <w:proofErr w:type="spellEnd"/>
      <w:r>
        <w:t xml:space="preserve"> hráčů. Či frakcí).</w:t>
      </w:r>
    </w:p>
    <w:p w14:paraId="30E6E3AC" w14:textId="7F999207" w:rsidR="008F69C4" w:rsidRDefault="008F69C4" w:rsidP="008F69C4">
      <w:r>
        <w:t>Mezi klíčové prvky patří:</w:t>
      </w:r>
    </w:p>
    <w:p w14:paraId="22B2A063" w14:textId="250540F3" w:rsidR="008F69C4" w:rsidRDefault="008F69C4" w:rsidP="008F69C4">
      <w:pPr>
        <w:pStyle w:val="ListParagraph"/>
        <w:numPr>
          <w:ilvl w:val="0"/>
          <w:numId w:val="31"/>
        </w:numPr>
      </w:pPr>
      <w:r>
        <w:t xml:space="preserve">Snaha o redukci opětovného </w:t>
      </w:r>
      <w:proofErr w:type="spellStart"/>
      <w:r>
        <w:t>náčtu</w:t>
      </w:r>
      <w:proofErr w:type="spellEnd"/>
      <w:r>
        <w:t xml:space="preserve"> dat v malém časovém rozpětí.</w:t>
      </w:r>
    </w:p>
    <w:p w14:paraId="21D39EA0" w14:textId="55526CCC" w:rsidR="008F69C4" w:rsidRDefault="008F69C4" w:rsidP="008F69C4">
      <w:pPr>
        <w:pStyle w:val="ListParagraph"/>
        <w:numPr>
          <w:ilvl w:val="1"/>
          <w:numId w:val="31"/>
        </w:numPr>
      </w:pPr>
      <w:r>
        <w:t xml:space="preserve">Docíleno za pomoci ukládání do lokálního uložiště souběžně se zaznamenáváním času posledního </w:t>
      </w:r>
      <w:proofErr w:type="spellStart"/>
      <w:r>
        <w:t>náčtu</w:t>
      </w:r>
      <w:proofErr w:type="spellEnd"/>
      <w:r>
        <w:t xml:space="preserve">, který proběhl z databáze. Defaultní </w:t>
      </w:r>
      <w:proofErr w:type="spellStart"/>
      <w:r>
        <w:t>delay</w:t>
      </w:r>
      <w:proofErr w:type="spellEnd"/>
      <w:r>
        <w:t xml:space="preserve"> je 5 minut. Delší </w:t>
      </w:r>
      <w:proofErr w:type="spellStart"/>
      <w:r>
        <w:t>delay</w:t>
      </w:r>
      <w:proofErr w:type="spellEnd"/>
      <w:r>
        <w:t xml:space="preserve"> jak 5 minut značí prioritizace </w:t>
      </w:r>
      <w:proofErr w:type="spellStart"/>
      <w:r>
        <w:t>náčtu</w:t>
      </w:r>
      <w:proofErr w:type="spellEnd"/>
      <w:r>
        <w:t xml:space="preserve"> dat z databáze.</w:t>
      </w:r>
    </w:p>
    <w:p w14:paraId="5624A9BF" w14:textId="7BE55B12" w:rsidR="008F69C4" w:rsidRDefault="008F69C4" w:rsidP="008F69C4">
      <w:pPr>
        <w:pStyle w:val="ListParagraph"/>
        <w:numPr>
          <w:ilvl w:val="1"/>
          <w:numId w:val="31"/>
        </w:numPr>
      </w:pPr>
      <w:r>
        <w:t>Při odinstalování aplikace tato se funkcionalita resetuje.</w:t>
      </w:r>
    </w:p>
    <w:p w14:paraId="28E3ACD7" w14:textId="7EBE4B11" w:rsidR="008F69C4" w:rsidRDefault="008F69C4" w:rsidP="008F69C4">
      <w:pPr>
        <w:pStyle w:val="ListParagraph"/>
        <w:numPr>
          <w:ilvl w:val="1"/>
          <w:numId w:val="31"/>
        </w:numPr>
      </w:pPr>
      <w:r>
        <w:t>Při vypnutí aplikace tato funkcionalita stále platí.</w:t>
      </w:r>
    </w:p>
    <w:p w14:paraId="6552CED3" w14:textId="52428765" w:rsidR="008F69C4" w:rsidRDefault="008F69C4" w:rsidP="008F69C4">
      <w:pPr>
        <w:pStyle w:val="ListParagraph"/>
        <w:numPr>
          <w:ilvl w:val="0"/>
          <w:numId w:val="31"/>
        </w:numPr>
      </w:pPr>
      <w:r>
        <w:t xml:space="preserve">Náhrada za databázové </w:t>
      </w:r>
      <w:proofErr w:type="spellStart"/>
      <w:r>
        <w:t>náčty</w:t>
      </w:r>
      <w:proofErr w:type="spellEnd"/>
      <w:r>
        <w:t xml:space="preserve"> pro uspokojení UX hry</w:t>
      </w:r>
    </w:p>
    <w:p w14:paraId="5D511325" w14:textId="4B81A3ED" w:rsidR="008F69C4" w:rsidRDefault="008F69C4" w:rsidP="008F69C4">
      <w:pPr>
        <w:pStyle w:val="ListParagraph"/>
        <w:numPr>
          <w:ilvl w:val="1"/>
          <w:numId w:val="31"/>
        </w:numPr>
      </w:pPr>
      <w:r>
        <w:t>Jestliže uživatel nevlastní žádné v minulosti načtené záznamy je vytvořena náhrada v podobě jeho osobních rekordů</w:t>
      </w:r>
      <w:r w:rsidR="00E22E9F">
        <w:t xml:space="preserve">, které i přestože nemusí být dostatečně kvalifikované pro žebříček, nicméně to nahrazuje nedostatky ze strany hráče. </w:t>
      </w:r>
    </w:p>
    <w:p w14:paraId="477A9683" w14:textId="5D9D60EB" w:rsidR="00E22E9F" w:rsidRDefault="00E22E9F" w:rsidP="008F69C4">
      <w:pPr>
        <w:pStyle w:val="ListParagraph"/>
        <w:numPr>
          <w:ilvl w:val="1"/>
          <w:numId w:val="31"/>
        </w:numPr>
      </w:pPr>
      <w:r>
        <w:t xml:space="preserve">Primárně se jedná o případ, kdy hráč je </w:t>
      </w:r>
      <w:proofErr w:type="spellStart"/>
      <w:r>
        <w:t>offline</w:t>
      </w:r>
      <w:proofErr w:type="spellEnd"/>
      <w:r>
        <w:t xml:space="preserve"> a zároveň je nový hráč.</w:t>
      </w:r>
    </w:p>
    <w:p w14:paraId="6C28182B" w14:textId="5934081B" w:rsidR="008F69C4" w:rsidRDefault="008F69C4" w:rsidP="008F69C4"/>
    <w:p w14:paraId="3C27CF99" w14:textId="77777777" w:rsidR="008F69C4" w:rsidRPr="008F69C4" w:rsidRDefault="008F69C4" w:rsidP="008F69C4"/>
    <w:p w14:paraId="27884027" w14:textId="77777777" w:rsidR="008F69C4" w:rsidRDefault="008F69C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5AC88DD" w14:textId="77777777" w:rsidR="008F69C4" w:rsidRDefault="008F69C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3111DF34" w:rsidR="00F15932" w:rsidRDefault="00F62695">
          <w:pPr>
            <w:pStyle w:val="TOCHeading"/>
          </w:pPr>
          <w:proofErr w:type="spellStart"/>
          <w:r>
            <w:t>Content</w:t>
          </w:r>
          <w:proofErr w:type="spellEnd"/>
        </w:p>
        <w:p w14:paraId="14E235D5" w14:textId="7449EA41" w:rsidR="00F62695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6635" w:history="1">
            <w:r w:rsidR="00F62695" w:rsidRPr="00BB7C72">
              <w:rPr>
                <w:rStyle w:val="Hyperlink"/>
                <w:noProof/>
              </w:rPr>
              <w:t>Heading 1</w:t>
            </w:r>
            <w:r w:rsidR="00F62695">
              <w:rPr>
                <w:noProof/>
                <w:webHidden/>
              </w:rPr>
              <w:tab/>
            </w:r>
            <w:r w:rsidR="00F62695">
              <w:rPr>
                <w:noProof/>
                <w:webHidden/>
              </w:rPr>
              <w:fldChar w:fldCharType="begin"/>
            </w:r>
            <w:r w:rsidR="00F62695">
              <w:rPr>
                <w:noProof/>
                <w:webHidden/>
              </w:rPr>
              <w:instrText xml:space="preserve"> PAGEREF _Toc22566635 \h </w:instrText>
            </w:r>
            <w:r w:rsidR="00F62695">
              <w:rPr>
                <w:noProof/>
                <w:webHidden/>
              </w:rPr>
            </w:r>
            <w:r w:rsidR="00F62695">
              <w:rPr>
                <w:noProof/>
                <w:webHidden/>
              </w:rPr>
              <w:fldChar w:fldCharType="separate"/>
            </w:r>
            <w:r w:rsidR="00F62695">
              <w:rPr>
                <w:noProof/>
                <w:webHidden/>
              </w:rPr>
              <w:t>1</w:t>
            </w:r>
            <w:r w:rsidR="00F62695">
              <w:rPr>
                <w:noProof/>
                <w:webHidden/>
              </w:rPr>
              <w:fldChar w:fldCharType="end"/>
            </w:r>
          </w:hyperlink>
        </w:p>
        <w:p w14:paraId="4537EA58" w14:textId="599F376B" w:rsidR="00F62695" w:rsidRDefault="00000FA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6636" w:history="1">
            <w:r w:rsidR="00F62695" w:rsidRPr="00BB7C72">
              <w:rPr>
                <w:rStyle w:val="Hyperlink"/>
                <w:noProof/>
              </w:rPr>
              <w:t>Heading 2</w:t>
            </w:r>
            <w:r w:rsidR="00F62695">
              <w:rPr>
                <w:noProof/>
                <w:webHidden/>
              </w:rPr>
              <w:tab/>
            </w:r>
            <w:r w:rsidR="00F62695">
              <w:rPr>
                <w:noProof/>
                <w:webHidden/>
              </w:rPr>
              <w:fldChar w:fldCharType="begin"/>
            </w:r>
            <w:r w:rsidR="00F62695">
              <w:rPr>
                <w:noProof/>
                <w:webHidden/>
              </w:rPr>
              <w:instrText xml:space="preserve"> PAGEREF _Toc22566636 \h </w:instrText>
            </w:r>
            <w:r w:rsidR="00F62695">
              <w:rPr>
                <w:noProof/>
                <w:webHidden/>
              </w:rPr>
            </w:r>
            <w:r w:rsidR="00F62695">
              <w:rPr>
                <w:noProof/>
                <w:webHidden/>
              </w:rPr>
              <w:fldChar w:fldCharType="separate"/>
            </w:r>
            <w:r w:rsidR="00F62695">
              <w:rPr>
                <w:noProof/>
                <w:webHidden/>
              </w:rPr>
              <w:t>1</w:t>
            </w:r>
            <w:r w:rsidR="00F62695">
              <w:rPr>
                <w:noProof/>
                <w:webHidden/>
              </w:rPr>
              <w:fldChar w:fldCharType="end"/>
            </w:r>
          </w:hyperlink>
        </w:p>
        <w:p w14:paraId="4E95A657" w14:textId="0D261421" w:rsidR="00F62695" w:rsidRDefault="00F15932" w:rsidP="00F62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7D26E3" w14:textId="23392E9C" w:rsidR="00CA2F92" w:rsidRDefault="00723F9F" w:rsidP="00723F9F">
      <w:pPr>
        <w:pStyle w:val="Heading1"/>
      </w:pPr>
      <w:proofErr w:type="spellStart"/>
      <w:r>
        <w:t>Dictionary</w:t>
      </w:r>
      <w:proofErr w:type="spellEnd"/>
    </w:p>
    <w:p w14:paraId="5185D5E3" w14:textId="7FA81B49" w:rsidR="00723F9F" w:rsidRDefault="008F69C4" w:rsidP="008F69C4">
      <w:pPr>
        <w:pStyle w:val="ListParagraph"/>
        <w:numPr>
          <w:ilvl w:val="0"/>
          <w:numId w:val="33"/>
        </w:numPr>
      </w:pPr>
      <w:proofErr w:type="spellStart"/>
      <w:r>
        <w:t>Leaderboard</w:t>
      </w:r>
      <w:proofErr w:type="spellEnd"/>
      <w:r>
        <w:t xml:space="preserve"> (u) </w:t>
      </w:r>
      <w:r w:rsidR="00E22E9F">
        <w:t>–</w:t>
      </w:r>
      <w:r>
        <w:t xml:space="preserve"> </w:t>
      </w:r>
      <w:r w:rsidR="00E22E9F">
        <w:t>žebříček, list.</w:t>
      </w:r>
    </w:p>
    <w:p w14:paraId="28F62C5A" w14:textId="17303EA9" w:rsidR="008F69C4" w:rsidRDefault="008F69C4" w:rsidP="008F69C4">
      <w:pPr>
        <w:pStyle w:val="ListParagraph"/>
        <w:numPr>
          <w:ilvl w:val="0"/>
          <w:numId w:val="33"/>
        </w:numPr>
      </w:pPr>
      <w:r>
        <w:t xml:space="preserve">Default (ní) – </w:t>
      </w:r>
      <w:r w:rsidR="00E22E9F">
        <w:t>automatická hodnota v případě neúspěchu či nedostatku vstupních požadavků / vstupů.</w:t>
      </w:r>
    </w:p>
    <w:p w14:paraId="41FEF39A" w14:textId="4D076236" w:rsidR="008F69C4" w:rsidRPr="00723F9F" w:rsidRDefault="008F69C4" w:rsidP="008F69C4">
      <w:pPr>
        <w:pStyle w:val="ListParagraph"/>
        <w:numPr>
          <w:ilvl w:val="0"/>
          <w:numId w:val="33"/>
        </w:numPr>
      </w:pPr>
      <w:r>
        <w:t xml:space="preserve">UX </w:t>
      </w:r>
      <w:r w:rsidR="00E22E9F">
        <w:t>–</w:t>
      </w:r>
      <w:r>
        <w:t xml:space="preserve"> </w:t>
      </w:r>
      <w:r w:rsidR="00E22E9F">
        <w:t xml:space="preserve">user </w:t>
      </w:r>
      <w:proofErr w:type="spellStart"/>
      <w:r w:rsidR="00E22E9F">
        <w:t>experience</w:t>
      </w:r>
      <w:proofErr w:type="spellEnd"/>
      <w:r w:rsidR="00E22E9F">
        <w:t>.</w:t>
      </w:r>
      <w:bookmarkStart w:id="0" w:name="_GoBack"/>
      <w:bookmarkEnd w:id="0"/>
    </w:p>
    <w:sectPr w:rsidR="008F69C4" w:rsidRPr="00723F9F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865C1" w14:textId="77777777" w:rsidR="00000FA7" w:rsidRDefault="00000FA7" w:rsidP="00DB5724">
      <w:pPr>
        <w:spacing w:after="0" w:line="240" w:lineRule="auto"/>
      </w:pPr>
      <w:r>
        <w:separator/>
      </w:r>
    </w:p>
  </w:endnote>
  <w:endnote w:type="continuationSeparator" w:id="0">
    <w:p w14:paraId="645D351E" w14:textId="77777777" w:rsidR="00000FA7" w:rsidRDefault="00000FA7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574BAD7F" w14:textId="45919973" w:rsidR="008478C9" w:rsidRDefault="009B58EB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478C9"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8478C9">
              <w:t xml:space="preserve">Jakub </w:t>
            </w:r>
            <w:proofErr w:type="spellStart"/>
            <w:r w:rsidR="008478C9">
              <w:t>Jakub</w:t>
            </w:r>
            <w:proofErr w:type="spellEnd"/>
          </w:sdtContent>
        </w:sdt>
        <w:r w:rsidR="00D43F4D"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 w:rsidR="008478C9">
          <w:t xml:space="preserve"> •</w:t>
        </w:r>
        <w:r>
          <w:t xml:space="preserve">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 w:rsidR="008478C9">
              <w:t>Manager: jakub.kostka</w:t>
            </w:r>
            <w:r>
              <w:t>@</w:t>
            </w:r>
            <w:r w:rsidR="008478C9">
              <w:t>cubeit</w:t>
            </w:r>
            <w:r>
              <w:t>.cz</w:t>
            </w:r>
          </w:sdtContent>
        </w:sdt>
        <w:r>
          <w:t xml:space="preserve"> </w:t>
        </w:r>
        <w:r w:rsidR="008478C9">
          <w:t xml:space="preserve"> </w:t>
        </w:r>
      </w:p>
      <w:p w14:paraId="71FF7162" w14:textId="51CD9F7D" w:rsidR="009B58EB" w:rsidRDefault="00000FA7" w:rsidP="008478C9">
        <w:pPr>
          <w:pStyle w:val="Footer"/>
          <w:spacing w:line="480" w:lineRule="auto"/>
        </w:pPr>
        <w:r>
          <w:fldChar w:fldCharType="begin"/>
        </w:r>
        <w:r>
          <w:instrText xml:space="preserve"> SAVEDATE   \* MERGEFORMAT </w:instrText>
        </w:r>
        <w:r>
          <w:fldChar w:fldCharType="separate"/>
        </w:r>
        <w:r w:rsidR="008F69C4">
          <w:rPr>
            <w:noProof/>
          </w:rPr>
          <w:t>21.10.2019 16:18:00</w:t>
        </w:r>
        <w:r>
          <w:rPr>
            <w:noProof/>
          </w:rPr>
          <w:fldChar w:fldCharType="end"/>
        </w:r>
        <w:r w:rsidR="009B58E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B58EB" w:rsidRPr="00AF64BC" w:rsidRDefault="009B58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B58EB" w:rsidRPr="00AF64BC" w:rsidRDefault="009B58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B58EB">
          <w:tab/>
        </w:r>
        <w:r w:rsidR="008478C9">
          <w:tab/>
        </w:r>
        <w:r w:rsidR="009B58EB"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8478C9"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1CE26" w14:textId="77777777" w:rsidR="00000FA7" w:rsidRDefault="00000FA7" w:rsidP="00DB5724">
      <w:pPr>
        <w:spacing w:after="0" w:line="240" w:lineRule="auto"/>
      </w:pPr>
      <w:r>
        <w:separator/>
      </w:r>
    </w:p>
  </w:footnote>
  <w:footnote w:type="continuationSeparator" w:id="0">
    <w:p w14:paraId="6A91A246" w14:textId="77777777" w:rsidR="00000FA7" w:rsidRDefault="00000FA7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B58EB" w:rsidRDefault="009B58EB">
    <w:pPr>
      <w:pStyle w:val="Header"/>
    </w:pPr>
    <w:r>
      <w:tab/>
    </w:r>
  </w:p>
  <w:p w14:paraId="58450EFF" w14:textId="77777777" w:rsidR="009B58EB" w:rsidRDefault="009B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ED8"/>
    <w:multiLevelType w:val="hybridMultilevel"/>
    <w:tmpl w:val="E272C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840"/>
    <w:multiLevelType w:val="hybridMultilevel"/>
    <w:tmpl w:val="11E85F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3768C"/>
    <w:multiLevelType w:val="hybridMultilevel"/>
    <w:tmpl w:val="5A48FF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15"/>
  </w:num>
  <w:num w:numId="3">
    <w:abstractNumId w:val="21"/>
  </w:num>
  <w:num w:numId="4">
    <w:abstractNumId w:val="25"/>
  </w:num>
  <w:num w:numId="5">
    <w:abstractNumId w:val="9"/>
  </w:num>
  <w:num w:numId="6">
    <w:abstractNumId w:val="22"/>
  </w:num>
  <w:num w:numId="7">
    <w:abstractNumId w:val="30"/>
  </w:num>
  <w:num w:numId="8">
    <w:abstractNumId w:val="5"/>
  </w:num>
  <w:num w:numId="9">
    <w:abstractNumId w:val="24"/>
  </w:num>
  <w:num w:numId="10">
    <w:abstractNumId w:val="11"/>
  </w:num>
  <w:num w:numId="11">
    <w:abstractNumId w:val="31"/>
  </w:num>
  <w:num w:numId="12">
    <w:abstractNumId w:val="17"/>
  </w:num>
  <w:num w:numId="13">
    <w:abstractNumId w:val="29"/>
  </w:num>
  <w:num w:numId="14">
    <w:abstractNumId w:val="19"/>
  </w:num>
  <w:num w:numId="15">
    <w:abstractNumId w:val="6"/>
  </w:num>
  <w:num w:numId="16">
    <w:abstractNumId w:val="2"/>
  </w:num>
  <w:num w:numId="17">
    <w:abstractNumId w:val="23"/>
  </w:num>
  <w:num w:numId="18">
    <w:abstractNumId w:val="8"/>
  </w:num>
  <w:num w:numId="19">
    <w:abstractNumId w:val="14"/>
  </w:num>
  <w:num w:numId="20">
    <w:abstractNumId w:val="26"/>
  </w:num>
  <w:num w:numId="21">
    <w:abstractNumId w:val="3"/>
  </w:num>
  <w:num w:numId="22">
    <w:abstractNumId w:val="28"/>
  </w:num>
  <w:num w:numId="23">
    <w:abstractNumId w:val="32"/>
  </w:num>
  <w:num w:numId="24">
    <w:abstractNumId w:val="4"/>
  </w:num>
  <w:num w:numId="25">
    <w:abstractNumId w:val="13"/>
  </w:num>
  <w:num w:numId="26">
    <w:abstractNumId w:val="20"/>
  </w:num>
  <w:num w:numId="27">
    <w:abstractNumId w:val="7"/>
  </w:num>
  <w:num w:numId="28">
    <w:abstractNumId w:val="27"/>
  </w:num>
  <w:num w:numId="29">
    <w:abstractNumId w:val="12"/>
  </w:num>
  <w:num w:numId="30">
    <w:abstractNumId w:val="1"/>
  </w:num>
  <w:num w:numId="31">
    <w:abstractNumId w:val="0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0FA7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8F69C4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22E9F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721A2E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2E2A29"/>
    <w:rsid w:val="00473B2B"/>
    <w:rsid w:val="00473E15"/>
    <w:rsid w:val="006933AF"/>
    <w:rsid w:val="0070544C"/>
    <w:rsid w:val="00717A6B"/>
    <w:rsid w:val="00721A2E"/>
    <w:rsid w:val="00812634"/>
    <w:rsid w:val="00952111"/>
    <w:rsid w:val="00A67008"/>
    <w:rsid w:val="00A905B9"/>
    <w:rsid w:val="00B30675"/>
    <w:rsid w:val="00CF411F"/>
    <w:rsid w:val="00DA38E8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854D1-D03F-4BF6-B1D9-5F19E69C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CubeIt</vt:lpstr>
    </vt:vector>
  </TitlesOfParts>
  <Manager>Manager: jakub.kostka@cubeit.cz</Manager>
  <Company>CubeIt</Company>
  <LinksUpToDate>false</LinksUpToDate>
  <CharactersWithSpaces>1299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7</cp:revision>
  <dcterms:created xsi:type="dcterms:W3CDTF">2019-10-21T14:11:00Z</dcterms:created>
  <dcterms:modified xsi:type="dcterms:W3CDTF">2019-10-21T14:32:00Z</dcterms:modified>
  <cp:category>Cubeit document</cp:category>
</cp:coreProperties>
</file>