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7777777" w:rsidR="00D42405" w:rsidRDefault="00D42405" w:rsidP="00C62FE6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3684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8AE29" w14:textId="73D21D3C" w:rsidR="00D42405" w:rsidRDefault="00D42405">
          <w:pPr>
            <w:pStyle w:val="TOCHeading"/>
          </w:pPr>
          <w:r>
            <w:t>Obsah</w:t>
          </w:r>
        </w:p>
        <w:p w14:paraId="417617FB" w14:textId="1E1F15EB" w:rsidR="00BE3AC7" w:rsidRDefault="00D424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3367" w:history="1">
            <w:r w:rsidR="00BE3AC7" w:rsidRPr="00D5153D">
              <w:rPr>
                <w:rStyle w:val="Hyperlink"/>
                <w:noProof/>
              </w:rPr>
              <w:t>App dev</w:t>
            </w:r>
            <w:r w:rsidR="00BE3AC7">
              <w:rPr>
                <w:noProof/>
                <w:webHidden/>
              </w:rPr>
              <w:tab/>
            </w:r>
            <w:r w:rsidR="00BE3AC7">
              <w:rPr>
                <w:noProof/>
                <w:webHidden/>
              </w:rPr>
              <w:fldChar w:fldCharType="begin"/>
            </w:r>
            <w:r w:rsidR="00BE3AC7">
              <w:rPr>
                <w:noProof/>
                <w:webHidden/>
              </w:rPr>
              <w:instrText xml:space="preserve"> PAGEREF _Toc19683367 \h </w:instrText>
            </w:r>
            <w:r w:rsidR="00BE3AC7">
              <w:rPr>
                <w:noProof/>
                <w:webHidden/>
              </w:rPr>
            </w:r>
            <w:r w:rsidR="00BE3AC7">
              <w:rPr>
                <w:noProof/>
                <w:webHidden/>
              </w:rPr>
              <w:fldChar w:fldCharType="separate"/>
            </w:r>
            <w:r w:rsidR="00BE3AC7">
              <w:rPr>
                <w:noProof/>
                <w:webHidden/>
              </w:rPr>
              <w:t>2</w:t>
            </w:r>
            <w:r w:rsidR="00BE3AC7">
              <w:rPr>
                <w:noProof/>
                <w:webHidden/>
              </w:rPr>
              <w:fldChar w:fldCharType="end"/>
            </w:r>
          </w:hyperlink>
        </w:p>
        <w:p w14:paraId="6A82CF8C" w14:textId="789FF3F7" w:rsidR="00BE3AC7" w:rsidRDefault="00BE3A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683368" w:history="1">
            <w:r w:rsidRPr="00D5153D">
              <w:rPr>
                <w:rStyle w:val="Hyperlink"/>
                <w:noProof/>
              </w:rPr>
              <w:t>Server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261F" w14:textId="18B2FC12" w:rsidR="00BE3AC7" w:rsidRDefault="00BE3A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683369" w:history="1">
            <w:r w:rsidRPr="00D5153D">
              <w:rPr>
                <w:rStyle w:val="Hyperlink"/>
                <w:noProof/>
              </w:rPr>
              <w:t>Web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3B32" w14:textId="5D2950C5" w:rsidR="00BE3AC7" w:rsidRDefault="00BE3A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683370" w:history="1">
            <w:r w:rsidRPr="00D5153D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AF07" w14:textId="7FA9C5D8" w:rsidR="00BE3AC7" w:rsidRDefault="00BE3A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683371" w:history="1">
            <w:r w:rsidRPr="00D5153D">
              <w:rPr>
                <w:rStyle w:val="Hyperlink"/>
                <w:noProof/>
              </w:rPr>
              <w:t>Theory /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6C6C" w14:textId="7151348B" w:rsidR="00BE3AC7" w:rsidRDefault="00BE3A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683372" w:history="1">
            <w:r w:rsidRPr="00D5153D">
              <w:rPr>
                <w:rStyle w:val="Hyperlink"/>
                <w:noProof/>
              </w:rPr>
              <w:t>Audio / privacy policy /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2680" w14:textId="57751366" w:rsidR="00D42405" w:rsidRDefault="00D42405">
          <w:r>
            <w:rPr>
              <w:b/>
              <w:bCs/>
            </w:rPr>
            <w:fldChar w:fldCharType="end"/>
          </w:r>
        </w:p>
      </w:sdtContent>
    </w:sdt>
    <w:p w14:paraId="7F0A38B8" w14:textId="77777777" w:rsidR="00D42405" w:rsidRDefault="00D424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542144" w14:textId="4DBB5A73" w:rsidR="00C62FE6" w:rsidRPr="00C62FE6" w:rsidRDefault="000E2EA6" w:rsidP="00C62FE6">
      <w:pPr>
        <w:pStyle w:val="Heading1"/>
      </w:pPr>
      <w:bookmarkStart w:id="0" w:name="_Toc19683367"/>
      <w:r>
        <w:lastRenderedPageBreak/>
        <w:t xml:space="preserve">App </w:t>
      </w:r>
      <w:bookmarkEnd w:id="0"/>
      <w:r w:rsidR="00BE3AC7">
        <w:t>development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47230B6C" w:rsidR="00C62FE6" w:rsidRDefault="00C62FE6" w:rsidP="00C62FE6">
      <w:pPr>
        <w:pStyle w:val="ListParagraph"/>
        <w:numPr>
          <w:ilvl w:val="1"/>
          <w:numId w:val="1"/>
        </w:numPr>
      </w:pPr>
      <w:r>
        <w:t>Universal fight system</w:t>
      </w:r>
    </w:p>
    <w:p w14:paraId="5FEC9424" w14:textId="50D68E6E" w:rsidR="00C62FE6" w:rsidRDefault="00C62FE6" w:rsidP="00C62FE6">
      <w:pPr>
        <w:pStyle w:val="ListParagraph"/>
        <w:numPr>
          <w:ilvl w:val="1"/>
          <w:numId w:val="1"/>
        </w:numPr>
      </w:pPr>
      <w:r>
        <w:t>Bosses – adventure</w:t>
      </w:r>
    </w:p>
    <w:p w14:paraId="33E0CDA3" w14:textId="714E86BF" w:rsidR="00C62FE6" w:rsidRDefault="00C62FE6" w:rsidP="00C62FE6">
      <w:pPr>
        <w:pStyle w:val="ListParagraph"/>
        <w:numPr>
          <w:ilvl w:val="1"/>
          <w:numId w:val="1"/>
        </w:numPr>
      </w:pPr>
      <w:r>
        <w:t xml:space="preserve">Adventure </w:t>
      </w:r>
      <w:r w:rsidR="00003C76">
        <w:t>improvements</w:t>
      </w:r>
      <w:r>
        <w:t xml:space="preserve"> (energy, G</w:t>
      </w:r>
      <w:r w:rsidR="00003C76">
        <w:t>UI, UX…</w:t>
      </w:r>
      <w:r>
        <w:t>)</w:t>
      </w:r>
    </w:p>
    <w:p w14:paraId="6C943490" w14:textId="72D7813E" w:rsidR="00003C76" w:rsidRDefault="00003C76" w:rsidP="00C62FE6">
      <w:pPr>
        <w:pStyle w:val="ListParagraph"/>
        <w:numPr>
          <w:ilvl w:val="1"/>
          <w:numId w:val="1"/>
        </w:numPr>
      </w:pPr>
      <w:r>
        <w:t>Frakce – možnost založení týmu hráčů a jeho správa</w:t>
      </w:r>
    </w:p>
    <w:p w14:paraId="50862E05" w14:textId="6BD25C2B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 – odpovědný za notifikaci uživatele</w:t>
      </w:r>
    </w:p>
    <w:p w14:paraId="161ED301" w14:textId="599A4CBC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70B4B395" w:rsidR="00003C76" w:rsidRDefault="00003C76" w:rsidP="00003C76">
      <w:pPr>
        <w:pStyle w:val="ListParagraph"/>
        <w:numPr>
          <w:ilvl w:val="1"/>
          <w:numId w:val="1"/>
        </w:numPr>
      </w:pPr>
      <w:r>
        <w:t>Audio generic (effekty)</w:t>
      </w:r>
    </w:p>
    <w:p w14:paraId="57934DBD" w14:textId="79057F67" w:rsidR="00C62FE6" w:rsidRDefault="00C62FE6" w:rsidP="00C62FE6">
      <w:pPr>
        <w:pStyle w:val="ListParagraph"/>
        <w:numPr>
          <w:ilvl w:val="1"/>
          <w:numId w:val="1"/>
        </w:numPr>
      </w:pPr>
      <w:r w:rsidRPr="00C62FE6">
        <w:t>GUI + UX rework</w:t>
      </w:r>
    </w:p>
    <w:p w14:paraId="7E0C78FB" w14:textId="2C7AA7FE" w:rsidR="00C62FE6" w:rsidRDefault="00C62FE6" w:rsidP="00C62FE6">
      <w:pPr>
        <w:pStyle w:val="ListParagraph"/>
        <w:numPr>
          <w:ilvl w:val="1"/>
          <w:numId w:val="1"/>
        </w:numPr>
      </w:pPr>
      <w:r w:rsidRPr="00C62FE6">
        <w:t>Realtime fight</w:t>
      </w:r>
    </w:p>
    <w:p w14:paraId="788B97CF" w14:textId="23A22AF0" w:rsidR="00003C76" w:rsidRDefault="00003C76" w:rsidP="00C62FE6">
      <w:pPr>
        <w:pStyle w:val="ListParagraph"/>
        <w:numPr>
          <w:ilvl w:val="1"/>
          <w:numId w:val="1"/>
        </w:numPr>
      </w:pPr>
      <w:r>
        <w:t>Zabudování „drag and drop“ akce</w:t>
      </w:r>
    </w:p>
    <w:p w14:paraId="20722C82" w14:textId="049C40D7" w:rsidR="00003C76" w:rsidRDefault="00003C76" w:rsidP="00C62FE6">
      <w:pPr>
        <w:pStyle w:val="ListParagraph"/>
        <w:numPr>
          <w:ilvl w:val="1"/>
          <w:numId w:val="1"/>
        </w:numPr>
      </w:pPr>
      <w:r>
        <w:t xml:space="preserve">Bosses – </w:t>
      </w:r>
      <w:r>
        <w:t>nadzemko</w:t>
      </w:r>
    </w:p>
    <w:p w14:paraId="407E8F3F" w14:textId="78078A4D" w:rsidR="00003C76" w:rsidRDefault="00003C76" w:rsidP="00C62FE6">
      <w:pPr>
        <w:pStyle w:val="ListParagraph"/>
        <w:numPr>
          <w:ilvl w:val="1"/>
          <w:numId w:val="1"/>
        </w:numPr>
      </w:pPr>
      <w:r>
        <w:t>Nový lo</w:t>
      </w:r>
      <w:bookmarkStart w:id="1" w:name="_GoBack"/>
      <w:bookmarkEnd w:id="1"/>
      <w:r>
        <w:t>ading screen (náčet hry(dat) by mohl být interaktivnější)</w:t>
      </w:r>
    </w:p>
    <w:p w14:paraId="6F60B5E3" w14:textId="3A1E2E41" w:rsidR="00C62FE6" w:rsidRDefault="00C62FE6" w:rsidP="00C62FE6">
      <w:pPr>
        <w:pStyle w:val="ListParagraph"/>
        <w:numPr>
          <w:ilvl w:val="1"/>
          <w:numId w:val="1"/>
        </w:numPr>
      </w:pPr>
      <w:r>
        <w:t>Fight UX, GUI, art improvements</w:t>
      </w:r>
    </w:p>
    <w:p w14:paraId="32E1382C" w14:textId="1FB385B7" w:rsidR="00BE3AC7" w:rsidRDefault="00BE3AC7" w:rsidP="00C62FE6">
      <w:pPr>
        <w:pStyle w:val="ListParagraph"/>
        <w:numPr>
          <w:ilvl w:val="1"/>
          <w:numId w:val="1"/>
        </w:numPr>
      </w:pPr>
      <w:r>
        <w:t>R</w:t>
      </w:r>
      <w:r w:rsidRPr="00BE3AC7">
        <w:t xml:space="preserve">eferral </w:t>
      </w:r>
      <w:r>
        <w:t>systém (pozvánka nového hráče za odměny)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09B60D0F" w:rsidR="00003C76" w:rsidRDefault="00003C76" w:rsidP="00003C76">
      <w:pPr>
        <w:pStyle w:val="ListParagraph"/>
        <w:numPr>
          <w:ilvl w:val="1"/>
          <w:numId w:val="1"/>
        </w:numPr>
      </w:pPr>
      <w:r>
        <w:t>Skupinový souboj (skupina proti skupina / skupina proti jednotlivci) „realtime“ – okamžitá reákce – online zápas mezi hráči, ve kterém jsou všichni živě</w:t>
      </w:r>
    </w:p>
    <w:p w14:paraId="0AC156F3" w14:textId="6127369C" w:rsidR="00C62FE6" w:rsidRDefault="00C62FE6" w:rsidP="00C62FE6">
      <w:pPr>
        <w:pStyle w:val="ListParagraph"/>
        <w:numPr>
          <w:ilvl w:val="1"/>
          <w:numId w:val="1"/>
        </w:numPr>
      </w:pPr>
      <w:r>
        <w:t>Story line  (+ multi platform)</w:t>
      </w:r>
    </w:p>
    <w:p w14:paraId="0771346E" w14:textId="0026D1D7" w:rsidR="000E2EA6" w:rsidRDefault="00C62FE6" w:rsidP="00C62FE6">
      <w:pPr>
        <w:pStyle w:val="ListParagraph"/>
        <w:numPr>
          <w:ilvl w:val="1"/>
          <w:numId w:val="1"/>
        </w:numPr>
      </w:pPr>
      <w:r w:rsidRPr="00C62FE6">
        <w:t xml:space="preserve">Rewarded </w:t>
      </w:r>
      <w:r w:rsidR="00003C76">
        <w:t>Ads, Ads in general</w:t>
      </w:r>
    </w:p>
    <w:p w14:paraId="6C4CCE17" w14:textId="0A0414E3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59A1F68A" w14:textId="72C28BD0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1CF52798" w14:textId="66794E11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1148A180" w14:textId="1DECE590" w:rsidR="00003C76" w:rsidRDefault="00003C76" w:rsidP="00003C76">
      <w:pPr>
        <w:pStyle w:val="ListParagraph"/>
        <w:numPr>
          <w:ilvl w:val="1"/>
          <w:numId w:val="1"/>
        </w:numPr>
      </w:pPr>
      <w:r>
        <w:t>Background audio, theme</w:t>
      </w:r>
    </w:p>
    <w:p w14:paraId="242F7BDD" w14:textId="511D6254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>
        <w:t xml:space="preserve"> verze (kdokoli má možnost instalovat aplikaci)</w:t>
      </w:r>
    </w:p>
    <w:p w14:paraId="77D02BB4" w14:textId="1F55F8D4" w:rsidR="00187D18" w:rsidRPr="00187D18" w:rsidRDefault="000E2EA6" w:rsidP="00187D18">
      <w:pPr>
        <w:pStyle w:val="Heading1"/>
      </w:pPr>
      <w:bookmarkStart w:id="2" w:name="_Toc19683368"/>
      <w:r>
        <w:t>Server dev</w:t>
      </w:r>
      <w:bookmarkEnd w:id="2"/>
      <w:r w:rsidR="00BE3AC7">
        <w:t>elopment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088099D1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</w:p>
    <w:p w14:paraId="48999472" w14:textId="3F8D4ADF" w:rsidR="00A12FE6" w:rsidRDefault="00A12FE6" w:rsidP="00A12FE6">
      <w:pPr>
        <w:pStyle w:val="ListParagraph"/>
        <w:numPr>
          <w:ilvl w:val="1"/>
          <w:numId w:val="2"/>
        </w:numPr>
      </w:pPr>
      <w:r>
        <w:t>Aplikace bezpečnostních rolí</w:t>
      </w:r>
    </w:p>
    <w:p w14:paraId="02AE1FF2" w14:textId="13C4E60D" w:rsidR="00A12FE6" w:rsidRDefault="00A12FE6" w:rsidP="00A12FE6">
      <w:pPr>
        <w:pStyle w:val="ListParagraph"/>
        <w:numPr>
          <w:ilvl w:val="1"/>
          <w:numId w:val="2"/>
        </w:numPr>
      </w:pPr>
      <w:r>
        <w:t>Triggered funkce</w:t>
      </w:r>
    </w:p>
    <w:p w14:paraId="03BA3028" w14:textId="4DF4130A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spoji s web. rozhraním</w:t>
      </w:r>
    </w:p>
    <w:p w14:paraId="7D73B19D" w14:textId="6BF219D3" w:rsidR="00187D18" w:rsidRDefault="00187D18" w:rsidP="00187D18">
      <w:pPr>
        <w:pStyle w:val="ListParagraph"/>
        <w:numPr>
          <w:ilvl w:val="1"/>
          <w:numId w:val="2"/>
        </w:numPr>
      </w:pPr>
      <w:r>
        <w:t>Vztah s aplikací (primárně v rámci globálnch dat)</w:t>
      </w:r>
    </w:p>
    <w:p w14:paraId="41D5A4DF" w14:textId="278B3EAD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TEST/PROD</w:t>
      </w:r>
    </w:p>
    <w:p w14:paraId="23F036BC" w14:textId="709FB636" w:rsidR="00BE3AC7" w:rsidRDefault="00BE3AC7" w:rsidP="00187D18">
      <w:pPr>
        <w:pStyle w:val="ListParagraph"/>
        <w:numPr>
          <w:ilvl w:val="1"/>
          <w:numId w:val="2"/>
        </w:numPr>
      </w:pPr>
      <w:r>
        <w:t>Verifikace email adresy</w:t>
      </w:r>
    </w:p>
    <w:p w14:paraId="004F0046" w14:textId="67E55A1E" w:rsidR="00187D18" w:rsidRDefault="00187D18" w:rsidP="001C2D9F">
      <w:pPr>
        <w:pStyle w:val="ListParagraph"/>
        <w:numPr>
          <w:ilvl w:val="0"/>
          <w:numId w:val="2"/>
        </w:numPr>
      </w:pPr>
      <w:r>
        <w:t>2. výstup</w:t>
      </w:r>
    </w:p>
    <w:p w14:paraId="64BF13BA" w14:textId="06B1F765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72AEA74B" w14:textId="4F6AC428" w:rsidR="00BE3AC7" w:rsidRDefault="00187D18" w:rsidP="00BE3AC7">
      <w:pPr>
        <w:pStyle w:val="ListParagraph"/>
        <w:numPr>
          <w:ilvl w:val="1"/>
          <w:numId w:val="2"/>
        </w:numPr>
      </w:pPr>
      <w:r>
        <w:t>Realtime fight</w:t>
      </w:r>
    </w:p>
    <w:p w14:paraId="1036F65C" w14:textId="16145F64" w:rsidR="00A12FE6" w:rsidRDefault="00BE3AC7" w:rsidP="00187D18">
      <w:pPr>
        <w:pStyle w:val="ListParagraph"/>
        <w:numPr>
          <w:ilvl w:val="1"/>
          <w:numId w:val="2"/>
        </w:numPr>
      </w:pPr>
      <w:r>
        <w:t>Zprovoznění r</w:t>
      </w:r>
      <w:r w:rsidR="00A12FE6">
        <w:t>ealtime DB</w:t>
      </w:r>
    </w:p>
    <w:p w14:paraId="7B419B6B" w14:textId="2913C79A" w:rsidR="00A12FE6" w:rsidRDefault="00A12FE6" w:rsidP="00187D18">
      <w:pPr>
        <w:pStyle w:val="ListParagraph"/>
        <w:numPr>
          <w:ilvl w:val="1"/>
          <w:numId w:val="2"/>
        </w:numPr>
      </w:pPr>
      <w:r>
        <w:t>Push notifikace</w:t>
      </w:r>
      <w:r w:rsidR="00BE3AC7">
        <w:t xml:space="preserve"> (upozornění do telefonu ohledně dění v aplikaci)</w:t>
      </w:r>
    </w:p>
    <w:p w14:paraId="043C5075" w14:textId="0D861C79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 webem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77777777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77A9EC31" w14:textId="37233D66" w:rsidR="00F35C0E" w:rsidRDefault="00A12FE6" w:rsidP="00A12FE6">
      <w:pPr>
        <w:pStyle w:val="ListParagraph"/>
        <w:numPr>
          <w:ilvl w:val="1"/>
          <w:numId w:val="2"/>
        </w:numPr>
      </w:pPr>
      <w:r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171E05DE" w14:textId="518D9A84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BE3AC7">
        <w:t>redukci</w:t>
      </w:r>
      <w:r>
        <w:t xml:space="preserve"> využití server</w:t>
      </w:r>
      <w:r w:rsidR="00BE3AC7">
        <w:t>u</w:t>
      </w:r>
    </w:p>
    <w:p w14:paraId="7B78E873" w14:textId="77777777" w:rsidR="00BE3AC7" w:rsidRDefault="00BE3AC7" w:rsidP="00BE3AC7"/>
    <w:p w14:paraId="29B41F02" w14:textId="6A79D88D" w:rsidR="00A12FE6" w:rsidRPr="00A12FE6" w:rsidRDefault="000E2EA6" w:rsidP="00A12FE6">
      <w:pPr>
        <w:pStyle w:val="Heading1"/>
      </w:pPr>
      <w:bookmarkStart w:id="3" w:name="_Toc19683369"/>
      <w:r>
        <w:t xml:space="preserve">Web </w:t>
      </w:r>
      <w:bookmarkEnd w:id="3"/>
      <w:r w:rsidR="00BE3AC7">
        <w:t>development</w:t>
      </w:r>
    </w:p>
    <w:p w14:paraId="003A11EC" w14:textId="36FF58C2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7CFCE224" w14:textId="02C418B0" w:rsidR="00A12FE6" w:rsidRDefault="00A12FE6" w:rsidP="00A12FE6">
      <w:pPr>
        <w:pStyle w:val="ListParagraph"/>
        <w:numPr>
          <w:ilvl w:val="1"/>
          <w:numId w:val="3"/>
        </w:numPr>
      </w:pPr>
      <w:r>
        <w:t>Propojení s Firebase DB</w:t>
      </w:r>
    </w:p>
    <w:p w14:paraId="37F3C5DF" w14:textId="74AA3E69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229256D" w14:textId="2A4A2D09" w:rsidR="00A00633" w:rsidRDefault="00A00633" w:rsidP="00A12FE6">
      <w:pPr>
        <w:pStyle w:val="ListParagraph"/>
        <w:numPr>
          <w:ilvl w:val="1"/>
          <w:numId w:val="3"/>
        </w:numPr>
      </w:pPr>
      <w:r>
        <w:t>Aplikace bezpečnostních rolí a jejich přihlášení</w:t>
      </w:r>
    </w:p>
    <w:p w14:paraId="62B5F5C1" w14:textId="2138FD82" w:rsidR="00657C89" w:rsidRDefault="00657C89" w:rsidP="00657C89">
      <w:pPr>
        <w:pStyle w:val="ListParagraph"/>
        <w:numPr>
          <w:ilvl w:val="1"/>
          <w:numId w:val="3"/>
        </w:numPr>
      </w:pPr>
      <w:r>
        <w:t>Zprovoznění základní funkcionality webu (hosting, databáze, etc.)</w:t>
      </w:r>
    </w:p>
    <w:p w14:paraId="2CD40549" w14:textId="22621EE6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294819A6" w14:textId="7AAE8A88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</w:p>
    <w:p w14:paraId="4551C1EB" w14:textId="5A19F374" w:rsidR="00A00633" w:rsidRDefault="00A00633" w:rsidP="00A00633">
      <w:pPr>
        <w:pStyle w:val="ListParagraph"/>
        <w:numPr>
          <w:ilvl w:val="1"/>
          <w:numId w:val="3"/>
        </w:numPr>
      </w:pPr>
      <w:r>
        <w:t>Možnost zobrazení dat z DB v uživatelsky přívětivějším stylu</w:t>
      </w:r>
    </w:p>
    <w:p w14:paraId="509873AA" w14:textId="402EDC69" w:rsidR="00A00633" w:rsidRDefault="00A00633" w:rsidP="00A00633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60CA8C79" w14:textId="6E442188" w:rsidR="00A00633" w:rsidRDefault="00A00633" w:rsidP="00A00633">
      <w:pPr>
        <w:pStyle w:val="ListParagraph"/>
        <w:numPr>
          <w:ilvl w:val="1"/>
          <w:numId w:val="3"/>
        </w:numPr>
      </w:pPr>
      <w:r>
        <w:t>Možnost registrace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4A2A8D8F" w:rsidR="00A00633" w:rsidRDefault="00A00633" w:rsidP="00A00633">
      <w:pPr>
        <w:pStyle w:val="ListParagraph"/>
        <w:numPr>
          <w:ilvl w:val="1"/>
          <w:numId w:val="3"/>
        </w:numPr>
      </w:pPr>
      <w:r>
        <w:t>Cube-wiki, wikipédie (dokumentace) hry (technická část)</w:t>
      </w:r>
    </w:p>
    <w:p w14:paraId="5D85886E" w14:textId="2D378D45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fórum</w:t>
      </w:r>
    </w:p>
    <w:p w14:paraId="571BD494" w14:textId="5DA78E03" w:rsidR="00A00633" w:rsidRDefault="00A00633" w:rsidP="00A00633">
      <w:pPr>
        <w:pStyle w:val="ListParagraph"/>
        <w:numPr>
          <w:ilvl w:val="1"/>
          <w:numId w:val="3"/>
        </w:numPr>
      </w:pPr>
      <w:r>
        <w:t>Možnost zobrazení dat pro uživatele</w:t>
      </w:r>
    </w:p>
    <w:p w14:paraId="7FFFF9A2" w14:textId="3948DF9A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</w:p>
    <w:p w14:paraId="4285A432" w14:textId="1471D97C" w:rsidR="00C65B30" w:rsidRDefault="00C65B30" w:rsidP="00C65B30">
      <w:pPr>
        <w:pStyle w:val="Heading1"/>
      </w:pPr>
      <w:bookmarkStart w:id="4" w:name="_Toc19683370"/>
      <w:r>
        <w:t>Art / Grafika</w:t>
      </w:r>
      <w:bookmarkEnd w:id="4"/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538A7184" w:rsidR="00C65B30" w:rsidRDefault="00CD3D81" w:rsidP="00C65B30">
      <w:pPr>
        <w:pStyle w:val="ListParagraph"/>
        <w:numPr>
          <w:ilvl w:val="1"/>
          <w:numId w:val="5"/>
        </w:numPr>
      </w:pPr>
      <w:r>
        <w:t>Přepracování a dopracování práce z předchozího šk. roku (herní předmety, kouzla, postavy a GUI)</w:t>
      </w:r>
    </w:p>
    <w:p w14:paraId="0131BDF8" w14:textId="29DB64C4" w:rsidR="00CD3D81" w:rsidRDefault="00CD3D81" w:rsidP="00C65B30">
      <w:pPr>
        <w:pStyle w:val="ListParagraph"/>
        <w:numPr>
          <w:ilvl w:val="1"/>
          <w:numId w:val="5"/>
        </w:numPr>
      </w:pPr>
      <w:r>
        <w:t>FighSystem GUI a domluva na UX</w:t>
      </w:r>
    </w:p>
    <w:p w14:paraId="60B58027" w14:textId="0845DCE8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60DDF8F" w14:textId="6677BEE4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 (vysk. okna, pozadí, barvy, tlačítka, fon</w:t>
      </w:r>
      <w:r w:rsidR="003C5D5B">
        <w:t>ty, ikony…</w:t>
      </w:r>
      <w:r>
        <w:t>)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67317650" w:rsidR="00CD3D81" w:rsidRDefault="00CD3D81" w:rsidP="00CD3D81">
      <w:pPr>
        <w:pStyle w:val="ListParagraph"/>
        <w:numPr>
          <w:ilvl w:val="1"/>
          <w:numId w:val="5"/>
        </w:numPr>
      </w:pPr>
      <w:r>
        <w:t>Grafika pro nově navržené předměty</w:t>
      </w:r>
      <w:r w:rsidR="003C5D5B">
        <w:t xml:space="preserve">, </w:t>
      </w:r>
      <w:r>
        <w:t>případně charaktery</w:t>
      </w:r>
    </w:p>
    <w:p w14:paraId="5B892274" w14:textId="5476FD29" w:rsidR="00CD3D81" w:rsidRDefault="003C5D5B" w:rsidP="00CD3D81">
      <w:pPr>
        <w:pStyle w:val="ListParagraph"/>
        <w:numPr>
          <w:ilvl w:val="1"/>
          <w:numId w:val="5"/>
        </w:numPr>
      </w:pPr>
      <w:r>
        <w:t xml:space="preserve">Grafické znázornění </w:t>
      </w:r>
      <w:r w:rsidR="00CD3D81">
        <w:t>protivník</w:t>
      </w:r>
      <w:r>
        <w:t>ů</w:t>
      </w:r>
      <w:r w:rsidR="00CD3D81">
        <w:t xml:space="preserve"> (opakovené)</w:t>
      </w:r>
    </w:p>
    <w:p w14:paraId="2B66F031" w14:textId="5E245D80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 (komixový styl vypravování příběhu, grafické znázornění  protivníka v rámci příběhu)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3C6C7FE1" w:rsidR="003C5D5B" w:rsidRDefault="003C5D5B" w:rsidP="003C5D5B">
      <w:pPr>
        <w:pStyle w:val="ListParagraph"/>
        <w:numPr>
          <w:ilvl w:val="1"/>
          <w:numId w:val="5"/>
        </w:numPr>
      </w:pPr>
      <w:r>
        <w:t>Grafické zpracování loading screenu</w:t>
      </w:r>
    </w:p>
    <w:p w14:paraId="2972B986" w14:textId="13FA9B55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1025BBC3" w14:textId="7BC7BDD2" w:rsidR="003C5D5B" w:rsidRDefault="003C5D5B" w:rsidP="003C5D5B">
      <w:pPr>
        <w:pStyle w:val="ListParagraph"/>
        <w:numPr>
          <w:ilvl w:val="1"/>
          <w:numId w:val="5"/>
        </w:numPr>
      </w:pPr>
      <w:r>
        <w:t>Nadzemko – protivníci a pozadí</w:t>
      </w:r>
    </w:p>
    <w:p w14:paraId="3CA3F1C3" w14:textId="5A960FD2" w:rsidR="003C5D5B" w:rsidRPr="00C65B30" w:rsidRDefault="003C5D5B" w:rsidP="003C5D5B">
      <w:pPr>
        <w:pStyle w:val="ListParagraph"/>
        <w:numPr>
          <w:ilvl w:val="1"/>
          <w:numId w:val="5"/>
        </w:numPr>
      </w:pPr>
      <w:r>
        <w:t>Grafika pro nově navržené kouzla a jejich efekty</w:t>
      </w:r>
    </w:p>
    <w:p w14:paraId="2545751A" w14:textId="77777777" w:rsidR="00A00633" w:rsidRDefault="00A00633" w:rsidP="00A00633">
      <w:pPr>
        <w:pStyle w:val="ListParagraph"/>
      </w:pPr>
    </w:p>
    <w:p w14:paraId="7238E52C" w14:textId="1EF72F0B" w:rsidR="00F35C0E" w:rsidRPr="00F35C0E" w:rsidRDefault="00564B31" w:rsidP="00F35C0E">
      <w:pPr>
        <w:pStyle w:val="Heading1"/>
      </w:pPr>
      <w:bookmarkStart w:id="5" w:name="_Toc19683371"/>
      <w:r>
        <w:t xml:space="preserve">Theory </w:t>
      </w:r>
      <w:r w:rsidR="004D30CA">
        <w:t>/</w:t>
      </w:r>
      <w:r>
        <w:t xml:space="preserve"> balancing</w:t>
      </w:r>
      <w:bookmarkEnd w:id="5"/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4FAF7EF" w:rsidR="00F35C0E" w:rsidRDefault="00F35C0E" w:rsidP="00F35C0E">
      <w:pPr>
        <w:pStyle w:val="ListParagraph"/>
        <w:numPr>
          <w:ilvl w:val="1"/>
          <w:numId w:val="4"/>
        </w:numPr>
      </w:pPr>
      <w:r>
        <w:t>Dokončení práce z předchozího šk. roku</w:t>
      </w:r>
      <w:r w:rsidR="00D42405">
        <w:t xml:space="preserve"> (herní předměty, kouzla a postavy)</w:t>
      </w:r>
    </w:p>
    <w:p w14:paraId="56F33F0B" w14:textId="51080E1D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popsání situace, do které se uživatel dostal </w:t>
      </w:r>
      <w:r>
        <w:t>(story line</w:t>
      </w:r>
      <w:r w:rsidR="00D42405">
        <w:t>, lore</w:t>
      </w:r>
      <w:r>
        <w:t>)</w:t>
      </w:r>
    </w:p>
    <w:p w14:paraId="2BE1DCD7" w14:textId="3C0752AF" w:rsidR="00D42405" w:rsidRDefault="00F35C0E" w:rsidP="00D42405">
      <w:pPr>
        <w:pStyle w:val="ListParagraph"/>
        <w:numPr>
          <w:ilvl w:val="1"/>
          <w:numId w:val="4"/>
        </w:numPr>
      </w:pPr>
      <w:r>
        <w:t xml:space="preserve">Nadzemko </w:t>
      </w:r>
      <w:r w:rsidR="00D42405">
        <w:t>–</w:t>
      </w:r>
      <w:r>
        <w:t xml:space="preserve"> </w:t>
      </w:r>
      <w:r w:rsidR="00D42405">
        <w:t>linie protivníků s příbehovým podtextem a kontinuality</w:t>
      </w:r>
    </w:p>
    <w:p w14:paraId="7FFBDA43" w14:textId="5B84403C" w:rsidR="00CD3D81" w:rsidRDefault="00CD3D81" w:rsidP="00D42405">
      <w:pPr>
        <w:pStyle w:val="ListParagraph"/>
        <w:numPr>
          <w:ilvl w:val="1"/>
          <w:numId w:val="4"/>
        </w:numPr>
      </w:pPr>
      <w:r>
        <w:t>Navrhnutí nových herních předmětů, kouzel a přpadně postav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31BF7EEE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(questy) (opakovatelné)</w:t>
      </w:r>
    </w:p>
    <w:p w14:paraId="428352DC" w14:textId="259076CB" w:rsidR="00D42405" w:rsidRDefault="00D42405" w:rsidP="00D42405">
      <w:pPr>
        <w:pStyle w:val="ListParagraph"/>
        <w:numPr>
          <w:ilvl w:val="1"/>
          <w:numId w:val="4"/>
        </w:numPr>
      </w:pPr>
      <w:r>
        <w:lastRenderedPageBreak/>
        <w:t>Speciální nepřátel jakožto event a jejich příběh</w:t>
      </w:r>
    </w:p>
    <w:p w14:paraId="6FB28743" w14:textId="2B51ABD4" w:rsidR="00CD3D81" w:rsidRDefault="00CD3D81" w:rsidP="00CD3D81">
      <w:pPr>
        <w:pStyle w:val="ListParagraph"/>
        <w:numPr>
          <w:ilvl w:val="1"/>
          <w:numId w:val="4"/>
        </w:numPr>
      </w:pPr>
      <w:r>
        <w:t>Spolupráce na teorii managmentu v aplikaci (herní měna, možnosti zpoplatnění a způsoby propagace zpoplatnění mezi hráči)</w:t>
      </w:r>
    </w:p>
    <w:p w14:paraId="7739B23D" w14:textId="451D7561" w:rsidR="00CD3D81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162CD10C" w14:textId="039BB2BE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 (rewarded Ads, referral systém, verifikace emailu…)</w:t>
      </w:r>
    </w:p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3FF81530" w:rsidR="00CD3D81" w:rsidRDefault="00CD3D81" w:rsidP="00CD3D81">
      <w:pPr>
        <w:pStyle w:val="ListParagraph"/>
        <w:numPr>
          <w:ilvl w:val="1"/>
          <w:numId w:val="4"/>
        </w:numPr>
      </w:pPr>
      <w:r>
        <w:t>Cube-wiki, wikipédie (dokumentace) hry (teoretická část, vyplnění obsahu)</w:t>
      </w:r>
    </w:p>
    <w:p w14:paraId="585210AA" w14:textId="1E354B6A" w:rsidR="00F35C0E" w:rsidRDefault="00F35C0E" w:rsidP="00F35C0E">
      <w:pPr>
        <w:pStyle w:val="ListParagraph"/>
        <w:numPr>
          <w:ilvl w:val="1"/>
          <w:numId w:val="4"/>
        </w:numPr>
      </w:pPr>
      <w:r>
        <w:t>Spolupráce na průvodci hrou</w:t>
      </w:r>
      <w:r w:rsidR="00BE3AC7">
        <w:t xml:space="preserve"> (teoretická část)</w:t>
      </w:r>
    </w:p>
    <w:p w14:paraId="5996DF86" w14:textId="4B0DA056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7BBC825C" w14:textId="7181101F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3F8E87DB" w14:textId="33726D58" w:rsidR="004D30CA" w:rsidRDefault="004D30CA"/>
    <w:p w14:paraId="2CEF1679" w14:textId="0B5E83E1" w:rsidR="004D30CA" w:rsidRDefault="004D30CA" w:rsidP="004D30CA">
      <w:pPr>
        <w:pStyle w:val="Heading1"/>
      </w:pPr>
      <w:bookmarkStart w:id="6" w:name="_Toc19683372"/>
      <w:r>
        <w:t>Audio / privacy policy / marketing</w:t>
      </w:r>
      <w:bookmarkEnd w:id="6"/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3AB2279F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5FA6DE4B" w14:textId="58672D9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 (teorie, typ a postup zpracování)</w:t>
      </w:r>
    </w:p>
    <w:p w14:paraId="094C4A6E" w14:textId="70F83A30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7DDD38FF" w14:textId="311E27AD" w:rsidR="004D30CA" w:rsidRDefault="004D30CA" w:rsidP="004D30CA">
      <w:pPr>
        <w:pStyle w:val="ListParagraph"/>
        <w:numPr>
          <w:ilvl w:val="1"/>
          <w:numId w:val="6"/>
        </w:numPr>
      </w:pPr>
      <w:r>
        <w:t>Zahájení neagresivní propagací aplikace – „deník“</w:t>
      </w:r>
    </w:p>
    <w:p w14:paraId="1FE7BF5E" w14:textId="6CE4DA3B" w:rsidR="004D30CA" w:rsidRDefault="004D30CA" w:rsidP="004D30CA">
      <w:pPr>
        <w:pStyle w:val="ListParagraph"/>
        <w:numPr>
          <w:ilvl w:val="0"/>
          <w:numId w:val="6"/>
        </w:numPr>
      </w:pPr>
      <w:r>
        <w:t>2. výstup</w:t>
      </w:r>
    </w:p>
    <w:p w14:paraId="22950717" w14:textId="17150223" w:rsidR="004D30CA" w:rsidRDefault="004D30CA" w:rsidP="004D30CA">
      <w:pPr>
        <w:pStyle w:val="ListParagraph"/>
        <w:numPr>
          <w:ilvl w:val="1"/>
          <w:numId w:val="6"/>
        </w:numPr>
      </w:pPr>
      <w:r>
        <w:t>Navržení plánu privacy policy</w:t>
      </w:r>
    </w:p>
    <w:p w14:paraId="1BFFC1D9" w14:textId="7BED0A66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4FB4DC7F" w14:textId="00CC7DF5" w:rsidR="004D30CA" w:rsidRDefault="004D30CA" w:rsidP="004D30CA">
      <w:pPr>
        <w:pStyle w:val="ListParagraph"/>
        <w:numPr>
          <w:ilvl w:val="1"/>
          <w:numId w:val="6"/>
        </w:numPr>
      </w:pPr>
      <w:r>
        <w:t>Plán copyright práv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0204DBA8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0F6B713C" w14:textId="281FC09B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652CD113" w14:textId="39D43B1F" w:rsidR="00003C76" w:rsidRPr="004D30CA" w:rsidRDefault="00003C76" w:rsidP="004D30CA">
      <w:pPr>
        <w:pStyle w:val="ListParagraph"/>
        <w:numPr>
          <w:ilvl w:val="1"/>
          <w:numId w:val="6"/>
        </w:numPr>
      </w:pPr>
      <w:r>
        <w:t>Aktivní „propragace“ hry</w:t>
      </w:r>
    </w:p>
    <w:sectPr w:rsidR="00003C76" w:rsidRPr="004D30CA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3C76"/>
    <w:rsid w:val="000E2EA6"/>
    <w:rsid w:val="00187D18"/>
    <w:rsid w:val="001C2D9F"/>
    <w:rsid w:val="00225DF0"/>
    <w:rsid w:val="003C5D5B"/>
    <w:rsid w:val="00480D28"/>
    <w:rsid w:val="004A1B8B"/>
    <w:rsid w:val="004D30CA"/>
    <w:rsid w:val="00564B31"/>
    <w:rsid w:val="00657C89"/>
    <w:rsid w:val="00A00633"/>
    <w:rsid w:val="00A12FE6"/>
    <w:rsid w:val="00B57740"/>
    <w:rsid w:val="00B83827"/>
    <w:rsid w:val="00B84E59"/>
    <w:rsid w:val="00BE3AC7"/>
    <w:rsid w:val="00C62FE6"/>
    <w:rsid w:val="00C65B30"/>
    <w:rsid w:val="00CD3D81"/>
    <w:rsid w:val="00D42405"/>
    <w:rsid w:val="00E21F2B"/>
    <w:rsid w:val="00E61E9B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175E4-E411-4301-8261-EC952D27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646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10</cp:revision>
  <dcterms:created xsi:type="dcterms:W3CDTF">2019-08-31T08:15:00Z</dcterms:created>
  <dcterms:modified xsi:type="dcterms:W3CDTF">2019-09-18T05:16:00Z</dcterms:modified>
</cp:coreProperties>
</file>