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EDA2A85" w:rsidR="00D42405" w:rsidRPr="00B25CB0" w:rsidRDefault="0080226B" w:rsidP="0080226B">
      <w:pPr>
        <w:pStyle w:val="Title"/>
        <w:rPr>
          <w:b/>
          <w:bCs/>
          <w:color w:val="002060"/>
          <w:sz w:val="72"/>
          <w:szCs w:val="72"/>
        </w:rPr>
      </w:pPr>
      <w:r w:rsidRPr="00B25CB0">
        <w:rPr>
          <w:b/>
          <w:bCs/>
          <w:color w:val="002060"/>
          <w:sz w:val="72"/>
          <w:szCs w:val="72"/>
        </w:rPr>
        <w:t>CubeIt 2019/2020 Osnova práce</w:t>
      </w:r>
    </w:p>
    <w:p w14:paraId="129E3BE9" w14:textId="58D0F409" w:rsidR="0080226B" w:rsidRDefault="0080226B" w:rsidP="0080226B"/>
    <w:p w14:paraId="632EEF75" w14:textId="3C082733" w:rsidR="00B24027" w:rsidRDefault="00B24027" w:rsidP="00B24027">
      <w:pPr>
        <w:pStyle w:val="Heading1"/>
      </w:pPr>
      <w:bookmarkStart w:id="0" w:name="_Toc20336786"/>
      <w:r>
        <w:t>Předmluva a popis</w:t>
      </w:r>
      <w:bookmarkEnd w:id="0"/>
    </w:p>
    <w:p w14:paraId="130D2E29" w14:textId="3C5C91DA" w:rsidR="0080226B" w:rsidRDefault="0080226B" w:rsidP="0080226B">
      <w:r>
        <w:t>CubeIt je původně studenstký projekt, následovan jako maturitní projekt v</w:t>
      </w:r>
      <w:r w:rsidR="00AF64BC">
        <w:t xml:space="preserve"> letošním </w:t>
      </w:r>
      <w:r>
        <w:t xml:space="preserve">roce 2019/2020. Z pohledu sledovatele je primárně cílem zaujmout a zabavit lidi ruzných věkových kategorií. Z pohledu realizace projektu se jedná o:  </w:t>
      </w:r>
    </w:p>
    <w:p w14:paraId="68E72E89" w14:textId="77777777" w:rsidR="0080226B" w:rsidRDefault="0080226B" w:rsidP="0080226B">
      <w:pPr>
        <w:pStyle w:val="ListParagraph"/>
        <w:numPr>
          <w:ilvl w:val="0"/>
          <w:numId w:val="7"/>
        </w:numPr>
      </w:pPr>
      <w:r>
        <w:t>Mobilní aplikaci / hru nabízející námi cílené zabavení</w:t>
      </w:r>
    </w:p>
    <w:p w14:paraId="284CDF3B" w14:textId="58EEF178" w:rsidR="0080226B" w:rsidRDefault="0080226B" w:rsidP="0080226B">
      <w:pPr>
        <w:pStyle w:val="ListParagraph"/>
        <w:numPr>
          <w:ilvl w:val="0"/>
          <w:numId w:val="7"/>
        </w:numPr>
      </w:pPr>
      <w:r>
        <w:t>Serverové prostředí zodpovědné za správnou správu uložených dat, nabízející elastické a okamžité reákce na dění ve hře.</w:t>
      </w:r>
    </w:p>
    <w:p w14:paraId="61B26A86" w14:textId="02621077" w:rsidR="00DA2DD4" w:rsidRDefault="00DA2DD4" w:rsidP="0080226B">
      <w:pPr>
        <w:pStyle w:val="ListParagraph"/>
        <w:numPr>
          <w:ilvl w:val="0"/>
          <w:numId w:val="7"/>
        </w:numPr>
      </w:pPr>
      <w:r>
        <w:t>Webové prostředí, které plní funkci pomůcky („toolu“) pro členy týmu v distribuci dat mezi uživatele a externí správu databáze serverového prostředí. Webové prostředí by mělo plnit i funkci samotné distribuce dat v neupravené a neinteraktivní formě (wikipédie), uživatelské fóra (diskuzní systém), a zobrazení dat pro samotnou aplikaci ve zkrácené podobě (informace o uživatelých, etc.).</w:t>
      </w:r>
    </w:p>
    <w:p w14:paraId="7293532E" w14:textId="1F9BC27A" w:rsidR="00DA2DD4" w:rsidRDefault="00DA2DD4" w:rsidP="00DA2DD4">
      <w:r>
        <w:t xml:space="preserve">I přestože výše uvedené cíle znějí </w:t>
      </w:r>
      <w:r w:rsidR="008E144C">
        <w:t>jako jasné</w:t>
      </w:r>
      <w:r>
        <w:t xml:space="preserve"> úkoly, v praxi tomu tak nikdy není. Projekt </w:t>
      </w:r>
      <w:r w:rsidR="008E144C">
        <w:t xml:space="preserve">je </w:t>
      </w:r>
      <w:r>
        <w:t>tedy doprováz</w:t>
      </w:r>
      <w:r w:rsidR="008E144C">
        <w:t>en</w:t>
      </w:r>
      <w:r>
        <w:t xml:space="preserve"> rol</w:t>
      </w:r>
      <w:r w:rsidR="008E144C">
        <w:t>í</w:t>
      </w:r>
      <w:r>
        <w:t xml:space="preserve"> </w:t>
      </w:r>
      <w:r w:rsidR="008E144C">
        <w:t>„</w:t>
      </w:r>
      <w:r>
        <w:t>testera a balancera</w:t>
      </w:r>
      <w:r>
        <w:rPr>
          <w:vertAlign w:val="subscript"/>
        </w:rPr>
        <w:t>1</w:t>
      </w:r>
      <w:r w:rsidR="008E144C">
        <w:t>“,</w:t>
      </w:r>
      <w:r>
        <w:t xml:space="preserve"> </w:t>
      </w:r>
      <w:r w:rsidR="008E144C">
        <w:t>jehož úkolem je testovat</w:t>
      </w:r>
      <w:r w:rsidR="008E144C">
        <w:rPr>
          <w:vertAlign w:val="subscript"/>
        </w:rPr>
        <w:t>2</w:t>
      </w:r>
      <w:r w:rsidR="008E144C">
        <w:t xml:space="preserve"> technickou stránku realizace, a následně nabízet návrhy pro jeho zlepšení či opravy. </w:t>
      </w:r>
    </w:p>
    <w:p w14:paraId="358090B3" w14:textId="6BA533B6" w:rsidR="008E144C" w:rsidRDefault="008E144C" w:rsidP="00DA2DD4">
      <w:r>
        <w:tab/>
        <w:t>Jelikož náš projekt nespadá pod žádný již zavedený „produkční systém“</w:t>
      </w:r>
      <w:r>
        <w:rPr>
          <w:vertAlign w:val="subscript"/>
        </w:rPr>
        <w:t xml:space="preserve">3 </w:t>
      </w:r>
      <w:r>
        <w:t>autorských práv a z</w:t>
      </w:r>
      <w:r w:rsidRPr="008E144C">
        <w:t>ásad</w:t>
      </w:r>
      <w:r>
        <w:t xml:space="preserve"> </w:t>
      </w:r>
      <w:r w:rsidRPr="008E144C">
        <w:t>ochrany osobních údajů</w:t>
      </w:r>
      <w:r>
        <w:t>, je zapotřebí tento systém naplánovat a realizovat (výsledkem vzniknou námi vytvořené grafické, hudební a software produkty, které je zapotřebí ochraňovat nejen na dobu projektu, ale i do budoucna).</w:t>
      </w:r>
    </w:p>
    <w:p w14:paraId="660984DB" w14:textId="0FFA2DE9" w:rsidR="00420787" w:rsidRPr="00AF64BC" w:rsidRDefault="00AF64BC" w:rsidP="00DA2DD4">
      <w:r>
        <w:tab/>
        <w:t>Hra je (</w:t>
      </w:r>
      <w:r w:rsidR="00A31F5B">
        <w:t xml:space="preserve">i </w:t>
      </w:r>
      <w:r>
        <w:t>v google play) kategorizována jako RPG</w:t>
      </w:r>
      <w:r>
        <w:rPr>
          <w:vertAlign w:val="subscript"/>
        </w:rPr>
        <w:t>4</w:t>
      </w:r>
      <w:r>
        <w:t xml:space="preserve">. </w:t>
      </w:r>
      <w:r w:rsidR="00A31F5B">
        <w:t xml:space="preserve">V tomto druhu hry (tedy i CubeIt) je specifický cíl hry: být nejlepší z nejlepších, </w:t>
      </w:r>
      <w:r w:rsidR="00C3229F">
        <w:t xml:space="preserve">tedy </w:t>
      </w:r>
      <w:r w:rsidR="00A31F5B">
        <w:t>rivalita jedinců</w:t>
      </w:r>
      <w:r w:rsidR="00C3229F">
        <w:t>. Tuto rivalitu</w:t>
      </w:r>
      <w:r w:rsidR="00766D61">
        <w:t xml:space="preserve"> nejen respektujeme, ale snažíme se ji i do budoucna zvyšovovat a v tomto aspektu hry hráče i povzbuzovat. </w:t>
      </w:r>
    </w:p>
    <w:p w14:paraId="1689C7A0" w14:textId="3EBBFB26" w:rsidR="008E144C" w:rsidRDefault="008E144C" w:rsidP="00DA2DD4"/>
    <w:p w14:paraId="0AC3554B" w14:textId="61FC7C0F" w:rsidR="00B24027" w:rsidRDefault="00B24027" w:rsidP="00B24027">
      <w:pPr>
        <w:pStyle w:val="Heading1"/>
      </w:pPr>
      <w:bookmarkStart w:id="1" w:name="_Toc20336787"/>
      <w:r>
        <w:t>Předmluva slovník</w:t>
      </w:r>
      <w:bookmarkEnd w:id="1"/>
    </w:p>
    <w:p w14:paraId="18591BC9" w14:textId="4A112410" w:rsidR="008E144C" w:rsidRDefault="008E144C" w:rsidP="00DA2DD4">
      <w:r>
        <w:t>1. balancer – jedná se o výraz nejčastěji využíván v herním průmyslu. Je to pracovní pozice, zajišťující „balance“ – tedy rovnováhu herních aspektů softwaru. Často spojované s rolí „tester“ – který tyto změny následně testuje, zdali se změna provedla správně, či ne.</w:t>
      </w:r>
    </w:p>
    <w:p w14:paraId="2D3C68DB" w14:textId="6BA8622A" w:rsidR="0080226B" w:rsidRDefault="00386BB8" w:rsidP="0080226B">
      <w:r>
        <w:t>2. testovat – „test“ – zkouška, zkoušet – tedy se jedná o akci zajišťující zkoušení aktuálního stavu dané věci (v tomto softwaru – který se neustále mění a přepracovává, často právě na základě „testera“).</w:t>
      </w:r>
    </w:p>
    <w:p w14:paraId="35CAE2EA" w14:textId="4404997B" w:rsidR="00386BB8" w:rsidRDefault="00386BB8" w:rsidP="0080226B">
      <w:r>
        <w:t xml:space="preserve">3. Produkční systém – </w:t>
      </w:r>
      <w:r w:rsidR="00E06EDC">
        <w:t>systém v týmu (často ve firmách), ve kterém se již tyto věci dělají víceméně automaticky: vytvoření libovolného produktu pod týmem / firmou (aplikace/obrázku/zvuku) a jeho následná ochrana proti krádeži, či zneužití v právnickém rámci.</w:t>
      </w:r>
    </w:p>
    <w:p w14:paraId="57EC9E43" w14:textId="23CD7EF2" w:rsidR="0080226B" w:rsidRPr="0080226B" w:rsidRDefault="00AF64BC" w:rsidP="0080226B">
      <w:r>
        <w:t>4. RPG – zkratka pro angl. Slovo „</w:t>
      </w:r>
      <w:r w:rsidRPr="00AF64BC">
        <w:rPr>
          <w:b/>
          <w:bCs/>
        </w:rPr>
        <w:t>R</w:t>
      </w:r>
      <w:r>
        <w:t xml:space="preserve">ole </w:t>
      </w:r>
      <w:r w:rsidRPr="00AF64BC">
        <w:rPr>
          <w:b/>
          <w:bCs/>
        </w:rPr>
        <w:t>P</w:t>
      </w:r>
      <w:r>
        <w:t xml:space="preserve">lay </w:t>
      </w:r>
      <w:r w:rsidRPr="00AF64BC">
        <w:rPr>
          <w:b/>
          <w:bCs/>
        </w:rPr>
        <w:t>G</w:t>
      </w:r>
      <w:r>
        <w:t xml:space="preserve">ame“. Tedy za pomoci překladu – hra, zaměřující se na jedince (v hrách jako hrdina), tyto hry často (vč. CubeIt) nabízejí možnost editace tohoto jedince a hráč následuje jedince, tedy postavu celou hrou (od začátku do konce).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3684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8AE29" w14:textId="73D21D3C" w:rsidR="00D42405" w:rsidRDefault="00D42405">
          <w:pPr>
            <w:pStyle w:val="TOCHeading"/>
          </w:pPr>
          <w:r>
            <w:t>Obsah</w:t>
          </w:r>
        </w:p>
        <w:p w14:paraId="6020FB2F" w14:textId="57D4B423" w:rsidR="00026CB3" w:rsidRDefault="00D42405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6786" w:history="1">
            <w:r w:rsidR="00026CB3" w:rsidRPr="00A83464">
              <w:rPr>
                <w:rStyle w:val="Hyperlink"/>
                <w:noProof/>
              </w:rPr>
              <w:t>Předmluva a popis</w:t>
            </w:r>
            <w:r w:rsidR="00026CB3">
              <w:rPr>
                <w:noProof/>
                <w:webHidden/>
              </w:rPr>
              <w:tab/>
            </w:r>
            <w:r w:rsidR="00026CB3">
              <w:rPr>
                <w:noProof/>
                <w:webHidden/>
              </w:rPr>
              <w:fldChar w:fldCharType="begin"/>
            </w:r>
            <w:r w:rsidR="00026CB3">
              <w:rPr>
                <w:noProof/>
                <w:webHidden/>
              </w:rPr>
              <w:instrText xml:space="preserve"> PAGEREF _Toc20336786 \h </w:instrText>
            </w:r>
            <w:r w:rsidR="00026CB3">
              <w:rPr>
                <w:noProof/>
                <w:webHidden/>
              </w:rPr>
            </w:r>
            <w:r w:rsidR="00026CB3">
              <w:rPr>
                <w:noProof/>
                <w:webHidden/>
              </w:rPr>
              <w:fldChar w:fldCharType="separate"/>
            </w:r>
            <w:r w:rsidR="00026CB3">
              <w:rPr>
                <w:noProof/>
                <w:webHidden/>
              </w:rPr>
              <w:t>1</w:t>
            </w:r>
            <w:r w:rsidR="00026CB3">
              <w:rPr>
                <w:noProof/>
                <w:webHidden/>
              </w:rPr>
              <w:fldChar w:fldCharType="end"/>
            </w:r>
          </w:hyperlink>
        </w:p>
        <w:p w14:paraId="6C5119E8" w14:textId="210CA7B9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87" w:history="1">
            <w:r w:rsidRPr="00A83464">
              <w:rPr>
                <w:rStyle w:val="Hyperlink"/>
                <w:noProof/>
              </w:rPr>
              <w:t>Předmluva slovník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BF55" w14:textId="29FBA5C3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88" w:history="1">
            <w:r w:rsidRPr="00A83464">
              <w:rPr>
                <w:rStyle w:val="Hyperlink"/>
                <w:noProof/>
              </w:rPr>
              <w:t>Stávající stav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0901" w14:textId="24C71C6B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89" w:history="1">
            <w:r w:rsidRPr="00A83464">
              <w:rPr>
                <w:rStyle w:val="Hyperlink"/>
                <w:noProof/>
              </w:rPr>
              <w:t>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3F36" w14:textId="2F19AE4E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0" w:history="1">
            <w:r w:rsidRPr="00A83464">
              <w:rPr>
                <w:rStyle w:val="Hyperlink"/>
                <w:noProof/>
              </w:rPr>
              <w:t>Project managment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B7E8" w14:textId="1F47A332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1" w:history="1">
            <w:r w:rsidRPr="00A83464">
              <w:rPr>
                <w:rStyle w:val="Hyperlink"/>
                <w:noProof/>
              </w:rPr>
              <w:t>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2F73" w14:textId="7C4F78C3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2" w:history="1">
            <w:r w:rsidRPr="00A83464">
              <w:rPr>
                <w:rStyle w:val="Hyperlink"/>
                <w:noProof/>
              </w:rPr>
              <w:t>Server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2577" w14:textId="7D363DAE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3" w:history="1">
            <w:r w:rsidRPr="00A83464">
              <w:rPr>
                <w:rStyle w:val="Hyperlink"/>
                <w:noProof/>
              </w:rPr>
              <w:t>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4C81" w14:textId="7C60426F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4" w:history="1">
            <w:r w:rsidRPr="00A83464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B786" w14:textId="11B6125F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5" w:history="1">
            <w:r w:rsidRPr="00A83464">
              <w:rPr>
                <w:rStyle w:val="Hyperlink"/>
                <w:noProof/>
              </w:rPr>
              <w:t>Theory /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4E2B" w14:textId="37EC9593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6" w:history="1">
            <w:r w:rsidRPr="00A83464">
              <w:rPr>
                <w:rStyle w:val="Hyperlink"/>
                <w:noProof/>
              </w:rPr>
              <w:t>Audio / privacy policy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B432" w14:textId="466EAA64" w:rsidR="00026CB3" w:rsidRDefault="00026CB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336797" w:history="1">
            <w:r w:rsidRPr="00A83464">
              <w:rPr>
                <w:rStyle w:val="Hyperlink"/>
                <w:noProof/>
              </w:rPr>
              <w:t>Slovník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2680" w14:textId="495BC1A7" w:rsidR="00D42405" w:rsidRDefault="00D42405">
          <w:r>
            <w:rPr>
              <w:b/>
              <w:bCs/>
            </w:rPr>
            <w:fldChar w:fldCharType="end"/>
          </w:r>
        </w:p>
      </w:sdtContent>
    </w:sdt>
    <w:p w14:paraId="43BE40F6" w14:textId="18C464A6" w:rsidR="007B4651" w:rsidRDefault="008468AC" w:rsidP="008468AC">
      <w:pPr>
        <w:pStyle w:val="Heading1"/>
      </w:pPr>
      <w:bookmarkStart w:id="2" w:name="_Toc20336788"/>
      <w:r>
        <w:t>Stávající stav projektu</w:t>
      </w:r>
      <w:bookmarkEnd w:id="2"/>
    </w:p>
    <w:p w14:paraId="4D52BE13" w14:textId="2FBF8EE1" w:rsidR="008468AC" w:rsidRDefault="008468AC" w:rsidP="008468AC">
      <w:r>
        <w:t xml:space="preserve">V rámci projektu z předchozího bylo dokončeno vše plánované, nicméně nebyly splněny naše cíle. Bude tedy potřeba dokončit naše cíle </w:t>
      </w:r>
      <w:bookmarkStart w:id="3" w:name="_GoBack"/>
      <w:bookmarkEnd w:id="3"/>
      <w:r>
        <w:t xml:space="preserve">z předchozího roku a teprve až na to navázat. </w:t>
      </w:r>
    </w:p>
    <w:p w14:paraId="62D92A33" w14:textId="0F480FA4" w:rsidR="008468AC" w:rsidRDefault="008468AC" w:rsidP="008468AC">
      <w:pPr>
        <w:pStyle w:val="ListParagraph"/>
        <w:numPr>
          <w:ilvl w:val="0"/>
          <w:numId w:val="12"/>
        </w:numPr>
      </w:pPr>
      <w:r>
        <w:t>Aplikace</w:t>
      </w:r>
    </w:p>
    <w:p w14:paraId="5A8CBED9" w14:textId="17F8FC16" w:rsidR="008468AC" w:rsidRDefault="008468AC" w:rsidP="008468AC">
      <w:pPr>
        <w:pStyle w:val="ListParagraph"/>
        <w:numPr>
          <w:ilvl w:val="0"/>
          <w:numId w:val="12"/>
        </w:numPr>
      </w:pPr>
      <w:r>
        <w:t>Server</w:t>
      </w:r>
    </w:p>
    <w:p w14:paraId="45EBA7A4" w14:textId="410B5927" w:rsidR="008468AC" w:rsidRPr="008468AC" w:rsidRDefault="008468AC" w:rsidP="008468AC">
      <w:pPr>
        <w:pStyle w:val="ListParagraph"/>
        <w:numPr>
          <w:ilvl w:val="0"/>
          <w:numId w:val="12"/>
        </w:numPr>
      </w:pPr>
      <w:r>
        <w:t>Příběh</w:t>
      </w:r>
    </w:p>
    <w:p w14:paraId="7F0A38B8" w14:textId="22928CD8" w:rsidR="00D42405" w:rsidRDefault="007B4651" w:rsidP="007B4651">
      <w:pPr>
        <w:pStyle w:val="Heading1"/>
      </w:pPr>
      <w:bookmarkStart w:id="4" w:name="_Toc20336789"/>
      <w:r>
        <w:t>Řešení</w:t>
      </w:r>
      <w:bookmarkEnd w:id="4"/>
    </w:p>
    <w:p w14:paraId="69BB03F3" w14:textId="214E9AB7" w:rsidR="002138FB" w:rsidRDefault="002138FB" w:rsidP="002138FB">
      <w:pPr>
        <w:spacing w:after="0"/>
      </w:pPr>
      <w:r>
        <w:t xml:space="preserve">Jelikož je toto projekt navazující na předchozí rok, tak jsme již vyzkoušeli a ověřili nejlepší metody k chodu týmu. </w:t>
      </w:r>
    </w:p>
    <w:p w14:paraId="5F922044" w14:textId="53079679" w:rsidR="002138FB" w:rsidRPr="002138FB" w:rsidRDefault="002138FB" w:rsidP="002138FB">
      <w:pPr>
        <w:spacing w:after="0"/>
      </w:pPr>
      <w:r>
        <w:tab/>
        <w:t>Jako základ považujeme komunikaci. Pro její funkčnost máme tedy pravidelné meetingy (schůze), kde diskutujeme odvedenou práci za dobu od posledního meetingu, nově naplánovanou práci a její případné řešení.  Úkoly zadává projektov</w:t>
      </w:r>
      <w:r w:rsidR="00B24027">
        <w:t>ý manager. Každému úkolu se zadává aktuální stav (rozpracované, dokončené, pozastaveno, uzavřeno, apod.), který napomáhá přehlednosti. Úkoly mohou být následně použity pro oponenta či konzultanta pro konkrétní kontrolu práce v týmu.</w:t>
      </w:r>
    </w:p>
    <w:p w14:paraId="00FF60D7" w14:textId="0E8BC454" w:rsidR="009D225D" w:rsidRDefault="00B24027" w:rsidP="002138FB">
      <w:pPr>
        <w:ind w:firstLine="360"/>
        <w:jc w:val="both"/>
      </w:pPr>
      <w:r>
        <w:t>Pro výše definovaný systém bude nezbytně potřebné použít tomu přidružené pomůcky</w:t>
      </w:r>
      <w:r w:rsidR="00540813">
        <w:t xml:space="preserve">. Již předchozím </w:t>
      </w:r>
      <w:r w:rsidR="009D225D">
        <w:t xml:space="preserve">rokem jsme používali následující sadu pomůcek: </w:t>
      </w:r>
    </w:p>
    <w:p w14:paraId="50828BD3" w14:textId="3E9B438A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ClickUp</w:t>
      </w:r>
    </w:p>
    <w:p w14:paraId="657ACCD6" w14:textId="2B401A1B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>Konfigurovatelný webový software</w:t>
      </w:r>
    </w:p>
    <w:p w14:paraId="2E0788B8" w14:textId="36464CF9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Velmi užitečná pomůcka pro detailní správu týmu. To nejen pro projektové manažera, ale i pro členy samotného týmu. Aplikaci již máme nakonfigurovanou, a připravenou k použití. Po předchozím roce se software celému týmu líbil a neměl s ním </w:t>
      </w:r>
      <w:r w:rsidR="002138FB">
        <w:t xml:space="preserve">téměř </w:t>
      </w:r>
      <w:r>
        <w:t>žádné problémy.</w:t>
      </w:r>
    </w:p>
    <w:p w14:paraId="4203BD01" w14:textId="65C39B6F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 pro lepší přehlednost.</w:t>
      </w:r>
    </w:p>
    <w:p w14:paraId="618A106A" w14:textId="613F6ADE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Discord</w:t>
      </w:r>
    </w:p>
    <w:p w14:paraId="58F3C3DA" w14:textId="1E933207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>Webový / desktopový software (obdoba Skype či TeamSpeak 3)</w:t>
      </w:r>
    </w:p>
    <w:p w14:paraId="3DB880DA" w14:textId="1FB0CAB1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Primárně ke komunikaci mezi členy týmu. </w:t>
      </w:r>
    </w:p>
    <w:p w14:paraId="5C5CBDF1" w14:textId="4B7933D1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API.</w:t>
      </w:r>
    </w:p>
    <w:p w14:paraId="51E8DBAC" w14:textId="77B5EE4C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GitHub</w:t>
      </w:r>
    </w:p>
    <w:p w14:paraId="1983D039" w14:textId="205DDA90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Desktopový software - sdílené datové uložiště.</w:t>
      </w:r>
    </w:p>
    <w:p w14:paraId="4B9682DB" w14:textId="55E1C4D1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nahlašovat chyby v aplikaci, či webu.</w:t>
      </w:r>
    </w:p>
    <w:p w14:paraId="51485B32" w14:textId="4DCC6B89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implementace API do „ClickUpu“ a „Discordu“.</w:t>
      </w:r>
    </w:p>
    <w:p w14:paraId="63AF75C1" w14:textId="32BD0E8F" w:rsidR="002138FB" w:rsidRDefault="002138FB" w:rsidP="002138FB">
      <w:pPr>
        <w:jc w:val="both"/>
      </w:pPr>
    </w:p>
    <w:p w14:paraId="19E45480" w14:textId="78FCB33B" w:rsidR="002138FB" w:rsidRDefault="002138FB" w:rsidP="002138FB">
      <w:pPr>
        <w:pStyle w:val="Heading1"/>
      </w:pPr>
      <w:bookmarkStart w:id="5" w:name="_Toc20336790"/>
      <w:r w:rsidRPr="002138FB">
        <w:t>Project managment</w:t>
      </w:r>
      <w:bookmarkEnd w:id="5"/>
    </w:p>
    <w:p w14:paraId="1E846CEF" w14:textId="1FD4A313" w:rsidR="007B4651" w:rsidRDefault="002138FB" w:rsidP="002138FB">
      <w:pPr>
        <w:pStyle w:val="Subtitle"/>
      </w:pPr>
      <w:r>
        <w:t>Jakub Kostka</w:t>
      </w:r>
    </w:p>
    <w:p w14:paraId="3B80D7AF" w14:textId="7D4207F8" w:rsidR="00B24027" w:rsidRDefault="00B24027" w:rsidP="00B24027">
      <w:pPr>
        <w:pStyle w:val="ListParagraph"/>
        <w:numPr>
          <w:ilvl w:val="0"/>
          <w:numId w:val="11"/>
        </w:numPr>
      </w:pPr>
      <w:r>
        <w:t>Zajišťuje chod a komunikaci týmu.</w:t>
      </w:r>
    </w:p>
    <w:p w14:paraId="6938B0CC" w14:textId="33FFB738" w:rsidR="00B24027" w:rsidRDefault="00B24027" w:rsidP="00B24027">
      <w:pPr>
        <w:pStyle w:val="ListParagraph"/>
        <w:numPr>
          <w:ilvl w:val="0"/>
          <w:numId w:val="11"/>
        </w:numPr>
      </w:pPr>
      <w:r>
        <w:t>Organizuje a vede meetingy (schůze).</w:t>
      </w:r>
    </w:p>
    <w:p w14:paraId="7424BCA0" w14:textId="3D4C116D" w:rsidR="00B24027" w:rsidRDefault="00B24027" w:rsidP="00B24027">
      <w:pPr>
        <w:pStyle w:val="ListParagraph"/>
        <w:numPr>
          <w:ilvl w:val="0"/>
          <w:numId w:val="11"/>
        </w:numPr>
      </w:pPr>
      <w:r>
        <w:t>Zodpovědný za informování týmu v rámci správy projektu.</w:t>
      </w:r>
    </w:p>
    <w:p w14:paraId="1D1A941C" w14:textId="7924DFAC" w:rsidR="002138FB" w:rsidRDefault="00B24027" w:rsidP="002138FB">
      <w:pPr>
        <w:pStyle w:val="ListParagraph"/>
        <w:numPr>
          <w:ilvl w:val="0"/>
          <w:numId w:val="11"/>
        </w:numPr>
      </w:pPr>
      <w:r>
        <w:t>Zadává a diskutuje práci pro celý tým.</w:t>
      </w:r>
    </w:p>
    <w:p w14:paraId="16A5B2E9" w14:textId="5FB9A0D5" w:rsidR="00B24027" w:rsidRPr="002138FB" w:rsidRDefault="00B24027" w:rsidP="002138FB">
      <w:pPr>
        <w:pStyle w:val="ListParagraph"/>
        <w:numPr>
          <w:ilvl w:val="0"/>
          <w:numId w:val="11"/>
        </w:numPr>
      </w:pPr>
      <w:r>
        <w:t>Zajišťuje správu potřebných pomůcek pro chod týmu (software).</w:t>
      </w:r>
    </w:p>
    <w:p w14:paraId="23542144" w14:textId="09599779" w:rsidR="00C62FE6" w:rsidRDefault="000E2EA6" w:rsidP="00C62FE6">
      <w:pPr>
        <w:pStyle w:val="Heading1"/>
      </w:pPr>
      <w:bookmarkStart w:id="6" w:name="_Toc20336791"/>
      <w:r>
        <w:t xml:space="preserve">App </w:t>
      </w:r>
      <w:r w:rsidR="00BE3AC7">
        <w:t>development</w:t>
      </w:r>
      <w:bookmarkEnd w:id="6"/>
    </w:p>
    <w:p w14:paraId="78D7065E" w14:textId="0A55C2C2" w:rsidR="003951E5" w:rsidRPr="003951E5" w:rsidRDefault="003951E5" w:rsidP="003951E5">
      <w:pPr>
        <w:pStyle w:val="Subtitle"/>
      </w:pPr>
      <w: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>hráč proti hráči – offline (útočník je online, protivník offline)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>1 a více spojenců proti 1 a více protivníkům offline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60544AA0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většm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>Zápas je offline</w:t>
      </w:r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lastRenderedPageBreak/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1A103338" w:rsidR="009568E5" w:rsidRDefault="009568E5" w:rsidP="009568E5">
      <w:pPr>
        <w:pStyle w:val="ListParagraph"/>
        <w:numPr>
          <w:ilvl w:val="2"/>
          <w:numId w:val="1"/>
        </w:numPr>
      </w:pPr>
      <w:r>
        <w:t>Každý hráč bez vyjímek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0EA9F135" w:rsidR="00B21465" w:rsidRDefault="00B21465" w:rsidP="00B21465">
      <w:pPr>
        <w:pStyle w:val="ListParagraph"/>
        <w:numPr>
          <w:ilvl w:val="2"/>
          <w:numId w:val="1"/>
        </w:numPr>
      </w:pPr>
      <w:r>
        <w:t>Následně provedné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„drag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0D84259F" w:rsidR="00B21465" w:rsidRPr="00B21465" w:rsidRDefault="00003C76" w:rsidP="00B21465">
      <w:pPr>
        <w:pStyle w:val="ListParagraph"/>
        <w:numPr>
          <w:ilvl w:val="1"/>
          <w:numId w:val="1"/>
        </w:numPr>
      </w:pPr>
      <w:r>
        <w:t>Boss</w:t>
      </w:r>
      <w:r w:rsidR="00B21465">
        <w:rPr>
          <w:vertAlign w:val="subscript"/>
        </w:rPr>
        <w:t>1</w:t>
      </w:r>
      <w:r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r>
        <w:t>loading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r>
        <w:t>R</w:t>
      </w:r>
      <w:r w:rsidRPr="00BE3AC7">
        <w:t xml:space="preserve">eferral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r w:rsidR="00C62FE6" w:rsidRPr="00C62FE6">
        <w:t xml:space="preserve">Rewarded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32F24153" w:rsidR="00DE2866" w:rsidRDefault="00DE2866" w:rsidP="00DE2866">
      <w:pPr>
        <w:pStyle w:val="ListParagraph"/>
        <w:numPr>
          <w:ilvl w:val="2"/>
          <w:numId w:val="1"/>
        </w:numPr>
      </w:pPr>
      <w:r>
        <w:t>Reklamy budpu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lastRenderedPageBreak/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1AC2A371" w:rsidR="009A7540" w:rsidRDefault="009A7540" w:rsidP="009A7540">
      <w:pPr>
        <w:pStyle w:val="ListParagraph"/>
        <w:numPr>
          <w:ilvl w:val="2"/>
          <w:numId w:val="1"/>
        </w:numPr>
      </w:pPr>
      <w:r>
        <w:t>Grafický ukazatel funkcionality skrze 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3965A04F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>
        <w:t>tématická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02E82CA9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google play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>Technická část v Google Console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t>Propojení Firebase a Console Play pro získání statistik a grafů užívání aplikace a dalších informací.</w:t>
      </w:r>
    </w:p>
    <w:p w14:paraId="77D02BB4" w14:textId="171D3A8F" w:rsidR="00187D18" w:rsidRDefault="000E2EA6" w:rsidP="00187D18">
      <w:pPr>
        <w:pStyle w:val="Heading1"/>
      </w:pPr>
      <w:bookmarkStart w:id="7" w:name="_Toc20336792"/>
      <w:r>
        <w:t>Server dev</w:t>
      </w:r>
      <w:r w:rsidR="00BE3AC7">
        <w:t>elopment</w:t>
      </w:r>
      <w:bookmarkEnd w:id="7"/>
    </w:p>
    <w:p w14:paraId="575C4E9F" w14:textId="42BE798B" w:rsidR="003951E5" w:rsidRPr="003951E5" w:rsidRDefault="003951E5" w:rsidP="003951E5">
      <w:pPr>
        <w:pStyle w:val="Subtitle"/>
      </w:pPr>
      <w: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8A66751" w14:textId="0E8595E1" w:rsidR="005266BE" w:rsidRDefault="005266BE" w:rsidP="005266BE">
      <w:pPr>
        <w:pStyle w:val="ListParagraph"/>
        <w:numPr>
          <w:ilvl w:val="2"/>
          <w:numId w:val="2"/>
        </w:numPr>
      </w:pPr>
      <w:r>
        <w:t>Vytvoření zabezpečení pro specifické části databáze – každá část databáze má jiné pravidla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>Každý předmět v marketu (viz. App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6468772D" w:rsidR="001914EE" w:rsidRDefault="001914EE" w:rsidP="001914EE">
      <w:pPr>
        <w:pStyle w:val="ListParagraph"/>
        <w:numPr>
          <w:ilvl w:val="2"/>
          <w:numId w:val="2"/>
        </w:numPr>
      </w:pPr>
      <w:r>
        <w:t>Domluva na struktuře webového rozhraní a případné přízpůsobení se  serveru.</w:t>
      </w:r>
    </w:p>
    <w:p w14:paraId="16B0E9F8" w14:textId="19C59A7B" w:rsidR="001914EE" w:rsidRDefault="001914EE" w:rsidP="001914EE">
      <w:pPr>
        <w:pStyle w:val="ListParagraph"/>
        <w:numPr>
          <w:ilvl w:val="2"/>
          <w:numId w:val="2"/>
        </w:numPr>
      </w:pPr>
      <w:r>
        <w:t>Pomoc na příhlašení skrze webové prostředí.</w:t>
      </w:r>
    </w:p>
    <w:p w14:paraId="7D73B19D" w14:textId="7280C7A3" w:rsidR="00187D18" w:rsidRDefault="00187D18" w:rsidP="00187D18">
      <w:pPr>
        <w:pStyle w:val="ListParagraph"/>
        <w:numPr>
          <w:ilvl w:val="1"/>
          <w:numId w:val="2"/>
        </w:numPr>
      </w:pPr>
      <w:r>
        <w:lastRenderedPageBreak/>
        <w:t xml:space="preserve">Vztah s aplikací (primárně v rámci </w:t>
      </w:r>
      <w:r w:rsidR="001914EE">
        <w:t>„</w:t>
      </w:r>
      <w:r>
        <w:t>globálnch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>Automatické funkce, reagující na změny v globálních datech a jejich  následné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>Viz. App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0966EA5" w:rsidR="001914EE" w:rsidRDefault="001914EE" w:rsidP="001914EE">
      <w:pPr>
        <w:pStyle w:val="ListParagraph"/>
        <w:numPr>
          <w:ilvl w:val="2"/>
          <w:numId w:val="2"/>
        </w:numPr>
      </w:pPr>
      <w:r>
        <w:t>Odměna za ověření emailové adresy, přes kterou se konrkétní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777777" w:rsidR="00700187" w:rsidRDefault="00700187" w:rsidP="00700187">
      <w:pPr>
        <w:pStyle w:val="ListParagraph"/>
        <w:numPr>
          <w:ilvl w:val="1"/>
          <w:numId w:val="2"/>
        </w:numPr>
      </w:pPr>
      <w:r>
        <w:t>Zprovoznění „realtime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>Viz. App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</w:t>
      </w:r>
      <w:r>
        <w:t xml:space="preserve">pozornění </w:t>
      </w:r>
      <w:r>
        <w:t>v</w:t>
      </w:r>
      <w:r>
        <w:t xml:space="preserve"> telefonu ohledně dění v</w:t>
      </w:r>
      <w:r>
        <w:t> </w:t>
      </w:r>
      <w:r>
        <w:t>aplikaci</w:t>
      </w:r>
      <w:r>
        <w:t>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6E6F93A5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>Využití již zabudovaného softwaru Firebase a AdMob.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>Ve spolupráci s podskupinou web a app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>Spolupráce na zprovoznění „softwaru“ Google AdMob,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A12FE6">
      <w:pPr>
        <w:pStyle w:val="Heading1"/>
      </w:pPr>
      <w:bookmarkStart w:id="8" w:name="_Toc20336793"/>
      <w:r>
        <w:t xml:space="preserve">Web </w:t>
      </w:r>
      <w:r w:rsidR="00BE3AC7">
        <w:t>development</w:t>
      </w:r>
      <w:bookmarkEnd w:id="8"/>
    </w:p>
    <w:p w14:paraId="466790C1" w14:textId="249371B4" w:rsidR="003951E5" w:rsidRPr="003951E5" w:rsidRDefault="003951E5" w:rsidP="003951E5">
      <w:pPr>
        <w:pStyle w:val="Subtitle"/>
      </w:pPr>
      <w:r>
        <w:t>Marek Langer, Oldřich Čihák</w:t>
      </w:r>
    </w:p>
    <w:p w14:paraId="003A11EC" w14:textId="36FF58C2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7CFCE224" w14:textId="02C418B0" w:rsidR="00A12FE6" w:rsidRDefault="00A12FE6" w:rsidP="00A12FE6">
      <w:pPr>
        <w:pStyle w:val="ListParagraph"/>
        <w:numPr>
          <w:ilvl w:val="1"/>
          <w:numId w:val="3"/>
        </w:numPr>
      </w:pPr>
      <w:r>
        <w:t>Propojení s Firebase DB</w:t>
      </w:r>
    </w:p>
    <w:p w14:paraId="37F3C5DF" w14:textId="74AA3E69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229256D" w14:textId="2A4A2D09" w:rsidR="00A00633" w:rsidRDefault="00A00633" w:rsidP="00A12FE6">
      <w:pPr>
        <w:pStyle w:val="ListParagraph"/>
        <w:numPr>
          <w:ilvl w:val="1"/>
          <w:numId w:val="3"/>
        </w:numPr>
      </w:pPr>
      <w:r>
        <w:t>Aplikace bezpečnostních rolí a jejich přihlášení</w:t>
      </w:r>
    </w:p>
    <w:p w14:paraId="62B5F5C1" w14:textId="608D572B" w:rsidR="00657C89" w:rsidRDefault="00657C89" w:rsidP="00657C89">
      <w:pPr>
        <w:pStyle w:val="ListParagraph"/>
        <w:numPr>
          <w:ilvl w:val="1"/>
          <w:numId w:val="3"/>
        </w:numPr>
      </w:pPr>
      <w:r>
        <w:t xml:space="preserve">Zprovoznění základní funkcionality webu (hosting, databáze, </w:t>
      </w:r>
      <w:r w:rsidR="00F22C61">
        <w:t>týmové maily…</w:t>
      </w:r>
      <w:r>
        <w:t>)</w:t>
      </w:r>
    </w:p>
    <w:p w14:paraId="2CD40549" w14:textId="22621EE6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294819A6" w14:textId="7AAE8A88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</w:p>
    <w:p w14:paraId="4551C1EB" w14:textId="5A19F374" w:rsidR="00A00633" w:rsidRDefault="00A00633" w:rsidP="00A00633">
      <w:pPr>
        <w:pStyle w:val="ListParagraph"/>
        <w:numPr>
          <w:ilvl w:val="1"/>
          <w:numId w:val="3"/>
        </w:numPr>
      </w:pPr>
      <w:r>
        <w:t>Možnost zobrazení dat z DB v uživatelsky přívětivějším stylu</w:t>
      </w:r>
    </w:p>
    <w:p w14:paraId="509873AA" w14:textId="402EDC69" w:rsidR="00A00633" w:rsidRDefault="00A00633" w:rsidP="00A00633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60CA8C79" w14:textId="6E442188" w:rsidR="00A00633" w:rsidRDefault="00A00633" w:rsidP="00A00633">
      <w:pPr>
        <w:pStyle w:val="ListParagraph"/>
        <w:numPr>
          <w:ilvl w:val="1"/>
          <w:numId w:val="3"/>
        </w:numPr>
      </w:pPr>
      <w:r>
        <w:t>Možnost registrace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4A2A8D8F" w:rsidR="00A00633" w:rsidRDefault="00A00633" w:rsidP="00A00633">
      <w:pPr>
        <w:pStyle w:val="ListParagraph"/>
        <w:numPr>
          <w:ilvl w:val="1"/>
          <w:numId w:val="3"/>
        </w:numPr>
      </w:pPr>
      <w:r>
        <w:t>Cube-wiki, wikipédie (dokumentace) hry (technická část)</w:t>
      </w:r>
    </w:p>
    <w:p w14:paraId="5D85886E" w14:textId="3581F404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fórum</w:t>
      </w:r>
    </w:p>
    <w:p w14:paraId="557B2035" w14:textId="374AAD0B" w:rsidR="00DF0F16" w:rsidRDefault="00DF0F16" w:rsidP="00A00633">
      <w:pPr>
        <w:pStyle w:val="ListParagraph"/>
        <w:numPr>
          <w:ilvl w:val="1"/>
          <w:numId w:val="3"/>
        </w:numPr>
      </w:pPr>
      <w:r>
        <w:t xml:space="preserve">Prostředí pro vytváření příběhové linie s grafickým </w:t>
      </w:r>
    </w:p>
    <w:p w14:paraId="571BD494" w14:textId="5DA78E03" w:rsidR="00A00633" w:rsidRDefault="00A00633" w:rsidP="00A00633">
      <w:pPr>
        <w:pStyle w:val="ListParagraph"/>
        <w:numPr>
          <w:ilvl w:val="1"/>
          <w:numId w:val="3"/>
        </w:numPr>
      </w:pPr>
      <w:r>
        <w:t>Možnost zobrazení dat pro uživatele</w:t>
      </w:r>
    </w:p>
    <w:p w14:paraId="7FFFF9A2" w14:textId="3948DF9A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</w:p>
    <w:p w14:paraId="4285A432" w14:textId="477DBC1D" w:rsidR="00C65B30" w:rsidRDefault="00C65B30" w:rsidP="00C65B30">
      <w:pPr>
        <w:pStyle w:val="Heading1"/>
      </w:pPr>
      <w:bookmarkStart w:id="9" w:name="_Toc20336794"/>
      <w:r>
        <w:t>Art / Grafika</w:t>
      </w:r>
      <w:bookmarkEnd w:id="9"/>
    </w:p>
    <w:p w14:paraId="3DA68771" w14:textId="74BFE24E" w:rsidR="003951E5" w:rsidRPr="003951E5" w:rsidRDefault="003951E5" w:rsidP="003951E5">
      <w:pPr>
        <w:pStyle w:val="Subtitle"/>
      </w:pPr>
      <w: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538A7184" w:rsidR="00C65B30" w:rsidRDefault="00CD3D81" w:rsidP="00C65B30">
      <w:pPr>
        <w:pStyle w:val="ListParagraph"/>
        <w:numPr>
          <w:ilvl w:val="1"/>
          <w:numId w:val="5"/>
        </w:numPr>
      </w:pPr>
      <w:r>
        <w:t>Přepracování a dopracování práce z předchozího šk. roku (herní předmety, kouzla, postavy a GUI)</w:t>
      </w:r>
    </w:p>
    <w:p w14:paraId="0131BDF8" w14:textId="29DB64C4" w:rsidR="00CD3D81" w:rsidRDefault="00CD3D81" w:rsidP="00C65B30">
      <w:pPr>
        <w:pStyle w:val="ListParagraph"/>
        <w:numPr>
          <w:ilvl w:val="1"/>
          <w:numId w:val="5"/>
        </w:numPr>
      </w:pPr>
      <w:r>
        <w:t>FighSystem GUI a domluva na UX</w:t>
      </w:r>
    </w:p>
    <w:p w14:paraId="60B58027" w14:textId="0845DCE8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60DDF8F" w14:textId="6677BEE4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 (vysk. okna, pozadí, barvy, tlačítka, fon</w:t>
      </w:r>
      <w:r w:rsidR="003C5D5B">
        <w:t>ty, ikony…</w:t>
      </w:r>
      <w:r>
        <w:t>)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67317650" w:rsidR="00CD3D81" w:rsidRDefault="00CD3D81" w:rsidP="00CD3D81">
      <w:pPr>
        <w:pStyle w:val="ListParagraph"/>
        <w:numPr>
          <w:ilvl w:val="1"/>
          <w:numId w:val="5"/>
        </w:numPr>
      </w:pPr>
      <w:r>
        <w:t>Grafika pro nově navržené předměty</w:t>
      </w:r>
      <w:r w:rsidR="003C5D5B">
        <w:t xml:space="preserve">, </w:t>
      </w:r>
      <w:r>
        <w:t>případně charaktery</w:t>
      </w:r>
    </w:p>
    <w:p w14:paraId="5B892274" w14:textId="5476FD29" w:rsidR="00CD3D81" w:rsidRDefault="003C5D5B" w:rsidP="00CD3D81">
      <w:pPr>
        <w:pStyle w:val="ListParagraph"/>
        <w:numPr>
          <w:ilvl w:val="1"/>
          <w:numId w:val="5"/>
        </w:numPr>
      </w:pPr>
      <w:r>
        <w:t xml:space="preserve">Grafické znázornění </w:t>
      </w:r>
      <w:r w:rsidR="00CD3D81">
        <w:t>protivník</w:t>
      </w:r>
      <w:r>
        <w:t>ů</w:t>
      </w:r>
      <w:r w:rsidR="00CD3D81">
        <w:t xml:space="preserve"> (opakovené)</w:t>
      </w:r>
    </w:p>
    <w:p w14:paraId="2B66F031" w14:textId="5E245D80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 (komixový styl vypravování příběhu, grafické znázornění  protivníka v rámci příběhu)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3C6C7FE1" w:rsidR="003C5D5B" w:rsidRDefault="003C5D5B" w:rsidP="003C5D5B">
      <w:pPr>
        <w:pStyle w:val="ListParagraph"/>
        <w:numPr>
          <w:ilvl w:val="1"/>
          <w:numId w:val="5"/>
        </w:numPr>
      </w:pPr>
      <w:r>
        <w:t>Grafické zpracování loading screenu</w:t>
      </w:r>
    </w:p>
    <w:p w14:paraId="2972B986" w14:textId="13FA9B55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1025BBC3" w14:textId="7BC7BDD2" w:rsidR="003C5D5B" w:rsidRDefault="003C5D5B" w:rsidP="003C5D5B">
      <w:pPr>
        <w:pStyle w:val="ListParagraph"/>
        <w:numPr>
          <w:ilvl w:val="1"/>
          <w:numId w:val="5"/>
        </w:numPr>
      </w:pPr>
      <w:r>
        <w:t>Nadzemko – protivníci a pozadí</w:t>
      </w:r>
    </w:p>
    <w:p w14:paraId="3CA3F1C3" w14:textId="5A960FD2" w:rsidR="003C5D5B" w:rsidRPr="00C65B30" w:rsidRDefault="003C5D5B" w:rsidP="003C5D5B">
      <w:pPr>
        <w:pStyle w:val="ListParagraph"/>
        <w:numPr>
          <w:ilvl w:val="1"/>
          <w:numId w:val="5"/>
        </w:numPr>
      </w:pPr>
      <w:r>
        <w:t>Grafika pro nově navržené kouzla a jejich efekty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F35C0E">
      <w:pPr>
        <w:pStyle w:val="Heading1"/>
      </w:pPr>
      <w:bookmarkStart w:id="10" w:name="_Toc20336795"/>
      <w:r>
        <w:t xml:space="preserve">Theory </w:t>
      </w:r>
      <w:r w:rsidR="004D30CA">
        <w:t>/</w:t>
      </w:r>
      <w:r>
        <w:t xml:space="preserve"> balancing</w:t>
      </w:r>
      <w:bookmarkEnd w:id="10"/>
    </w:p>
    <w:p w14:paraId="0C018CD2" w14:textId="3564B99E" w:rsidR="003951E5" w:rsidRPr="003951E5" w:rsidRDefault="003951E5" w:rsidP="003951E5">
      <w:pPr>
        <w:pStyle w:val="Subtitle"/>
      </w:pPr>
      <w: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4FAF7EF" w:rsidR="00F35C0E" w:rsidRDefault="00F35C0E" w:rsidP="00F35C0E">
      <w:pPr>
        <w:pStyle w:val="ListParagraph"/>
        <w:numPr>
          <w:ilvl w:val="1"/>
          <w:numId w:val="4"/>
        </w:numPr>
      </w:pPr>
      <w:r>
        <w:t>Dokončení práce z předchozího šk. roku</w:t>
      </w:r>
      <w:r w:rsidR="00D42405">
        <w:t xml:space="preserve"> (herní předměty, kouzla a postavy)</w:t>
      </w:r>
    </w:p>
    <w:p w14:paraId="56F33F0B" w14:textId="51080E1D" w:rsidR="00F35C0E" w:rsidRDefault="00F35C0E" w:rsidP="00F35C0E">
      <w:pPr>
        <w:pStyle w:val="ListParagraph"/>
        <w:numPr>
          <w:ilvl w:val="1"/>
          <w:numId w:val="4"/>
        </w:numPr>
      </w:pPr>
      <w:r>
        <w:lastRenderedPageBreak/>
        <w:t xml:space="preserve">Vypracování příběhu aplikace </w:t>
      </w:r>
      <w:r w:rsidR="00D42405">
        <w:t xml:space="preserve">a popsání situace, do které se uživatel dostal </w:t>
      </w:r>
      <w:r>
        <w:t>(story line</w:t>
      </w:r>
      <w:r w:rsidR="00D42405">
        <w:t>, lore</w:t>
      </w:r>
      <w:r>
        <w:t>)</w:t>
      </w:r>
    </w:p>
    <w:p w14:paraId="2BE1DCD7" w14:textId="3C0752AF" w:rsidR="00D42405" w:rsidRDefault="00F35C0E" w:rsidP="00D42405">
      <w:pPr>
        <w:pStyle w:val="ListParagraph"/>
        <w:numPr>
          <w:ilvl w:val="1"/>
          <w:numId w:val="4"/>
        </w:numPr>
      </w:pPr>
      <w:r>
        <w:t xml:space="preserve">Nadzemko </w:t>
      </w:r>
      <w:r w:rsidR="00D42405">
        <w:t>–</w:t>
      </w:r>
      <w:r>
        <w:t xml:space="preserve"> </w:t>
      </w:r>
      <w:r w:rsidR="00D42405">
        <w:t>linie protivníků s příbehovým podtextem a kontinuality</w:t>
      </w:r>
    </w:p>
    <w:p w14:paraId="7FFBDA43" w14:textId="5B84403C" w:rsidR="00CD3D81" w:rsidRDefault="00CD3D81" w:rsidP="00D42405">
      <w:pPr>
        <w:pStyle w:val="ListParagraph"/>
        <w:numPr>
          <w:ilvl w:val="1"/>
          <w:numId w:val="4"/>
        </w:numPr>
      </w:pPr>
      <w:r>
        <w:t>Navrhnutí nových herních předmětů, kouzel a přpadně postav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31BF7EEE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(questy) (opakovatelné)</w:t>
      </w:r>
    </w:p>
    <w:p w14:paraId="428352DC" w14:textId="259076CB" w:rsidR="00D42405" w:rsidRDefault="00D42405" w:rsidP="00D42405">
      <w:pPr>
        <w:pStyle w:val="ListParagraph"/>
        <w:numPr>
          <w:ilvl w:val="1"/>
          <w:numId w:val="4"/>
        </w:numPr>
      </w:pPr>
      <w:r>
        <w:t>Speciální nepřátel jakožto event a jejich příběh</w:t>
      </w:r>
    </w:p>
    <w:p w14:paraId="6FB28743" w14:textId="2B51ABD4" w:rsidR="00CD3D81" w:rsidRDefault="00CD3D81" w:rsidP="00CD3D81">
      <w:pPr>
        <w:pStyle w:val="ListParagraph"/>
        <w:numPr>
          <w:ilvl w:val="1"/>
          <w:numId w:val="4"/>
        </w:numPr>
      </w:pPr>
      <w:r>
        <w:t>Spolupráce na teorii managmentu v aplikaci (herní měna, možnosti zpoplatnění a způsoby propagace zpoplatnění mezi hráči)</w:t>
      </w:r>
    </w:p>
    <w:p w14:paraId="7739B23D" w14:textId="451D7561" w:rsidR="00CD3D81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162CD10C" w14:textId="039BB2BE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 (rewarded Ads, referral systém, verifikace emailu…)</w:t>
      </w:r>
    </w:p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3FF81530" w:rsidR="00CD3D81" w:rsidRDefault="00CD3D81" w:rsidP="00CD3D81">
      <w:pPr>
        <w:pStyle w:val="ListParagraph"/>
        <w:numPr>
          <w:ilvl w:val="1"/>
          <w:numId w:val="4"/>
        </w:numPr>
      </w:pPr>
      <w:r>
        <w:t>Cube-wiki, wikipédie (dokumentace) hry (teoretická část, vyplnění obsahu)</w:t>
      </w:r>
    </w:p>
    <w:p w14:paraId="585210AA" w14:textId="1E354B6A" w:rsidR="00F35C0E" w:rsidRDefault="00F35C0E" w:rsidP="00F35C0E">
      <w:pPr>
        <w:pStyle w:val="ListParagraph"/>
        <w:numPr>
          <w:ilvl w:val="1"/>
          <w:numId w:val="4"/>
        </w:numPr>
      </w:pPr>
      <w:r>
        <w:t>Spolupráce na průvodci hrou</w:t>
      </w:r>
      <w:r w:rsidR="00BE3AC7">
        <w:t xml:space="preserve"> (teoretická část)</w:t>
      </w:r>
    </w:p>
    <w:p w14:paraId="5996DF86" w14:textId="4B0DA056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7BBC825C" w14:textId="7181101F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3F8E87DB" w14:textId="33726D58" w:rsidR="004D30CA" w:rsidRDefault="004D30CA"/>
    <w:p w14:paraId="2CEF1679" w14:textId="7431C23B" w:rsidR="004D30CA" w:rsidRDefault="004D30CA" w:rsidP="004D30CA">
      <w:pPr>
        <w:pStyle w:val="Heading1"/>
      </w:pPr>
      <w:bookmarkStart w:id="11" w:name="_Toc20336796"/>
      <w:r>
        <w:t>Audio / privacy policy / marketing</w:t>
      </w:r>
      <w:bookmarkEnd w:id="11"/>
    </w:p>
    <w:p w14:paraId="33F5377D" w14:textId="0E4B3180" w:rsidR="003951E5" w:rsidRPr="003951E5" w:rsidRDefault="003951E5" w:rsidP="003951E5">
      <w:pPr>
        <w:pStyle w:val="Subtitle"/>
      </w:pPr>
      <w: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3AB2279F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5FA6DE4B" w14:textId="58672D9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 (teorie, typ a postup zpracování)</w:t>
      </w:r>
    </w:p>
    <w:p w14:paraId="094C4A6E" w14:textId="70F83A30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7DDD38FF" w14:textId="311E27AD" w:rsidR="004D30CA" w:rsidRDefault="004D30CA" w:rsidP="004D30CA">
      <w:pPr>
        <w:pStyle w:val="ListParagraph"/>
        <w:numPr>
          <w:ilvl w:val="1"/>
          <w:numId w:val="6"/>
        </w:numPr>
      </w:pPr>
      <w:r>
        <w:t>Zahájení neagresivní propagací aplikace – „deník“</w:t>
      </w:r>
    </w:p>
    <w:p w14:paraId="1FE7BF5E" w14:textId="6CE4DA3B" w:rsidR="004D30CA" w:rsidRDefault="004D30CA" w:rsidP="004D30CA">
      <w:pPr>
        <w:pStyle w:val="ListParagraph"/>
        <w:numPr>
          <w:ilvl w:val="0"/>
          <w:numId w:val="6"/>
        </w:numPr>
      </w:pPr>
      <w:r>
        <w:t>2. výstup</w:t>
      </w:r>
    </w:p>
    <w:p w14:paraId="22950717" w14:textId="17150223" w:rsidR="004D30CA" w:rsidRDefault="004D30CA" w:rsidP="004D30CA">
      <w:pPr>
        <w:pStyle w:val="ListParagraph"/>
        <w:numPr>
          <w:ilvl w:val="1"/>
          <w:numId w:val="6"/>
        </w:numPr>
      </w:pPr>
      <w:r>
        <w:t>Navržení plánu privacy policy</w:t>
      </w:r>
    </w:p>
    <w:p w14:paraId="1BFFC1D9" w14:textId="7BED0A66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4FB4DC7F" w14:textId="00CC7DF5" w:rsidR="004D30CA" w:rsidRDefault="004D30CA" w:rsidP="004D30CA">
      <w:pPr>
        <w:pStyle w:val="ListParagraph"/>
        <w:numPr>
          <w:ilvl w:val="1"/>
          <w:numId w:val="6"/>
        </w:numPr>
      </w:pPr>
      <w:r>
        <w:t>Plán copyright práv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0204DBA8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0F6B713C" w14:textId="281FC09B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652CD113" w14:textId="64A1ADDD" w:rsidR="00003C76" w:rsidRDefault="00003C76" w:rsidP="004D30CA">
      <w:pPr>
        <w:pStyle w:val="ListParagraph"/>
        <w:numPr>
          <w:ilvl w:val="1"/>
          <w:numId w:val="6"/>
        </w:numPr>
      </w:pPr>
      <w:r>
        <w:t>Aktivní „propragace“ hry</w:t>
      </w:r>
    </w:p>
    <w:p w14:paraId="2997D2A0" w14:textId="58CF7775" w:rsidR="00E06EDC" w:rsidRDefault="00E06EDC" w:rsidP="00E06EDC"/>
    <w:p w14:paraId="2A26B77F" w14:textId="1314B314" w:rsidR="00E06EDC" w:rsidRDefault="00E06EDC" w:rsidP="00B72D02">
      <w:pPr>
        <w:pStyle w:val="Heading1"/>
      </w:pPr>
      <w:bookmarkStart w:id="12" w:name="_Toc20336797"/>
      <w:r w:rsidRPr="00B72D02">
        <w:rPr>
          <w:rStyle w:val="Heading2Char"/>
          <w:sz w:val="32"/>
          <w:szCs w:val="32"/>
        </w:rPr>
        <w:t>Slovník</w:t>
      </w:r>
      <w:bookmarkEnd w:id="12"/>
    </w:p>
    <w:p w14:paraId="1C26B4F3" w14:textId="5E677551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>vůdce slabšch nepřátel. Jedná se tedy pro hráče o speciální zápas, který na druhou stranu často nabízí výhodné odměny.</w:t>
      </w:r>
    </w:p>
    <w:p w14:paraId="574CE760" w14:textId="18733D2F" w:rsidR="00B21465" w:rsidRDefault="00E06EDC" w:rsidP="00B21465">
      <w:pPr>
        <w:pStyle w:val="ListParagraph"/>
        <w:numPr>
          <w:ilvl w:val="0"/>
          <w:numId w:val="8"/>
        </w:numPr>
      </w:pPr>
      <w:r>
        <w:t>Adventure</w:t>
      </w:r>
      <w:r w:rsidR="00700187">
        <w:t xml:space="preserve"> - </w:t>
      </w:r>
    </w:p>
    <w:p w14:paraId="24610585" w14:textId="7EC55318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- </w:t>
      </w:r>
    </w:p>
    <w:p w14:paraId="7B324283" w14:textId="4175B1EA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- </w:t>
      </w:r>
    </w:p>
    <w:p w14:paraId="555A34AD" w14:textId="5A2505EE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-</w:t>
      </w:r>
    </w:p>
    <w:p w14:paraId="665454A8" w14:textId="71E24EA5" w:rsidR="00401831" w:rsidRDefault="00401831" w:rsidP="00401831">
      <w:pPr>
        <w:pStyle w:val="ListParagraph"/>
        <w:numPr>
          <w:ilvl w:val="0"/>
          <w:numId w:val="8"/>
        </w:numPr>
      </w:pPr>
      <w:r>
        <w:t>Loading screen – Specíální komponent aplikací, určený pro interaktivnejší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lastRenderedPageBreak/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r>
        <w:t>Referral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010F582C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</w:p>
    <w:p w14:paraId="1335AEF0" w14:textId="76FFBF64" w:rsidR="00E047F7" w:rsidRDefault="00E047F7" w:rsidP="00401831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-</w:t>
      </w:r>
    </w:p>
    <w:p w14:paraId="2F2F0185" w14:textId="2954B91B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-</w:t>
      </w:r>
    </w:p>
    <w:p w14:paraId="58719328" w14:textId="0D2ECC90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-</w:t>
      </w:r>
    </w:p>
    <w:p w14:paraId="58F2C2C0" w14:textId="10699921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-</w:t>
      </w:r>
    </w:p>
    <w:p w14:paraId="5DD3DD77" w14:textId="2EA157B6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-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20766F48" w:rsidR="00700187" w:rsidRPr="00E06EDC" w:rsidRDefault="00700187" w:rsidP="00401831">
      <w:pPr>
        <w:pStyle w:val="ListParagraph"/>
        <w:numPr>
          <w:ilvl w:val="0"/>
          <w:numId w:val="8"/>
        </w:numPr>
      </w:pPr>
      <w:r>
        <w:t>Event(y) -</w:t>
      </w:r>
    </w:p>
    <w:sectPr w:rsidR="00700187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95B09" w14:textId="77777777" w:rsidR="00BF5862" w:rsidRDefault="00BF5862" w:rsidP="00DB5724">
      <w:pPr>
        <w:spacing w:after="0" w:line="240" w:lineRule="auto"/>
      </w:pPr>
      <w:r>
        <w:separator/>
      </w:r>
    </w:p>
  </w:endnote>
  <w:endnote w:type="continuationSeparator" w:id="0">
    <w:p w14:paraId="40F63F23" w14:textId="77777777" w:rsidR="00BF5862" w:rsidRDefault="00BF5862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Content>
      <w:p w14:paraId="71FF7162" w14:textId="3BBFAFDD" w:rsidR="001914EE" w:rsidRDefault="001914EE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>
              <w:t>CubeIt</w:t>
            </w:r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r>
              <w:t>kostka.jakub.2016@ssps.cz</w:t>
            </w:r>
          </w:sdtContent>
        </w:sdt>
        <w:r>
          <w:t xml:space="preserve"> - </w:t>
        </w:r>
        <w:fldSimple w:instr=" SAVEDATE   \* MERGEFORMAT ">
          <w:r>
            <w:rPr>
              <w:noProof/>
            </w:rPr>
            <w:t>24.09.2019 15:17:00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1914EE" w:rsidRPr="00AF64BC" w:rsidRDefault="001914E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1914EE" w:rsidRPr="00AF64BC" w:rsidRDefault="001914E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="00026CB3">
              <w:t>3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934B5" w14:textId="77777777" w:rsidR="00BF5862" w:rsidRDefault="00BF5862" w:rsidP="00DB5724">
      <w:pPr>
        <w:spacing w:after="0" w:line="240" w:lineRule="auto"/>
      </w:pPr>
      <w:r>
        <w:separator/>
      </w:r>
    </w:p>
  </w:footnote>
  <w:footnote w:type="continuationSeparator" w:id="0">
    <w:p w14:paraId="36505D59" w14:textId="77777777" w:rsidR="00BF5862" w:rsidRDefault="00BF5862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1914EE" w:rsidRDefault="001914EE">
    <w:pPr>
      <w:pStyle w:val="Header"/>
    </w:pPr>
    <w:r>
      <w:tab/>
    </w:r>
  </w:p>
  <w:p w14:paraId="58450EFF" w14:textId="77777777" w:rsidR="001914EE" w:rsidRDefault="00191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3C76"/>
    <w:rsid w:val="00026CB3"/>
    <w:rsid w:val="000E2EA6"/>
    <w:rsid w:val="00140511"/>
    <w:rsid w:val="00187D18"/>
    <w:rsid w:val="001914EE"/>
    <w:rsid w:val="001C2D9F"/>
    <w:rsid w:val="002138FB"/>
    <w:rsid w:val="00225DF0"/>
    <w:rsid w:val="002C4EDC"/>
    <w:rsid w:val="00380DB5"/>
    <w:rsid w:val="00386BB8"/>
    <w:rsid w:val="003951E5"/>
    <w:rsid w:val="003C5D5B"/>
    <w:rsid w:val="00401831"/>
    <w:rsid w:val="00420787"/>
    <w:rsid w:val="00480D28"/>
    <w:rsid w:val="004A1B8B"/>
    <w:rsid w:val="004D30CA"/>
    <w:rsid w:val="005266BE"/>
    <w:rsid w:val="00540813"/>
    <w:rsid w:val="00564B31"/>
    <w:rsid w:val="00657C89"/>
    <w:rsid w:val="00700187"/>
    <w:rsid w:val="00766D61"/>
    <w:rsid w:val="007B4651"/>
    <w:rsid w:val="0080226B"/>
    <w:rsid w:val="008468AC"/>
    <w:rsid w:val="008E144C"/>
    <w:rsid w:val="009568E5"/>
    <w:rsid w:val="009A7540"/>
    <w:rsid w:val="009D225D"/>
    <w:rsid w:val="00A00633"/>
    <w:rsid w:val="00A12FE6"/>
    <w:rsid w:val="00A31F5B"/>
    <w:rsid w:val="00AF64BC"/>
    <w:rsid w:val="00B21465"/>
    <w:rsid w:val="00B24027"/>
    <w:rsid w:val="00B25CB0"/>
    <w:rsid w:val="00B57740"/>
    <w:rsid w:val="00B72D02"/>
    <w:rsid w:val="00B83827"/>
    <w:rsid w:val="00B84E59"/>
    <w:rsid w:val="00BE3AC7"/>
    <w:rsid w:val="00BF5862"/>
    <w:rsid w:val="00C11E4C"/>
    <w:rsid w:val="00C3229F"/>
    <w:rsid w:val="00C62FE6"/>
    <w:rsid w:val="00C65B30"/>
    <w:rsid w:val="00CD3D81"/>
    <w:rsid w:val="00D42405"/>
    <w:rsid w:val="00D82296"/>
    <w:rsid w:val="00DA2DD4"/>
    <w:rsid w:val="00DB5724"/>
    <w:rsid w:val="00DE2866"/>
    <w:rsid w:val="00DF0F16"/>
    <w:rsid w:val="00E047F7"/>
    <w:rsid w:val="00E06EDC"/>
    <w:rsid w:val="00E21F2B"/>
    <w:rsid w:val="00E36917"/>
    <w:rsid w:val="00E4278C"/>
    <w:rsid w:val="00E61E9B"/>
    <w:rsid w:val="00F22C61"/>
    <w:rsid w:val="00F35C0E"/>
    <w:rsid w:val="00F5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452BE"/>
    <w:rsid w:val="00473E15"/>
    <w:rsid w:val="00812634"/>
    <w:rsid w:val="00A905B9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E1A7-7CB7-4059-9A26-6B9372CB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2354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</dc:subject>
  <dc:creator>Jakub Jakub</dc:creator>
  <cp:keywords/>
  <dc:description/>
  <cp:lastModifiedBy>Jakub Jakub</cp:lastModifiedBy>
  <cp:revision>24</cp:revision>
  <dcterms:created xsi:type="dcterms:W3CDTF">2019-08-31T08:15:00Z</dcterms:created>
  <dcterms:modified xsi:type="dcterms:W3CDTF">2019-09-25T18:46:00Z</dcterms:modified>
</cp:coreProperties>
</file>