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582C3" w14:textId="2D57F3FE" w:rsidR="00F514EB" w:rsidRPr="004B7DA7" w:rsidRDefault="009872EF" w:rsidP="00F514EB">
      <w:pPr>
        <w:jc w:val="center"/>
      </w:pPr>
      <w:r>
        <w:rPr>
          <w:noProof/>
        </w:rPr>
        <mc:AlternateContent>
          <mc:Choice Requires="wps">
            <w:drawing>
              <wp:anchor distT="0" distB="0" distL="114300" distR="114300" simplePos="0" relativeHeight="251663360" behindDoc="0" locked="0" layoutInCell="1" allowOverlap="1" wp14:anchorId="4DB2668F" wp14:editId="6B31C2E3">
                <wp:simplePos x="0" y="0"/>
                <wp:positionH relativeFrom="margin">
                  <wp:posOffset>914400</wp:posOffset>
                </wp:positionH>
                <wp:positionV relativeFrom="paragraph">
                  <wp:posOffset>3840480</wp:posOffset>
                </wp:positionV>
                <wp:extent cx="4267200" cy="2628900"/>
                <wp:effectExtent l="0" t="0" r="19050" b="19050"/>
                <wp:wrapNone/>
                <wp:docPr id="1645897890" name="Text Box 8"/>
                <wp:cNvGraphicFramePr/>
                <a:graphic xmlns:a="http://schemas.openxmlformats.org/drawingml/2006/main">
                  <a:graphicData uri="http://schemas.microsoft.com/office/word/2010/wordprocessingShape">
                    <wps:wsp>
                      <wps:cNvSpPr txBox="1"/>
                      <wps:spPr>
                        <a:xfrm>
                          <a:off x="0" y="0"/>
                          <a:ext cx="4267200" cy="2628900"/>
                        </a:xfrm>
                        <a:prstGeom prst="rect">
                          <a:avLst/>
                        </a:prstGeom>
                        <a:solidFill>
                          <a:schemeClr val="lt1"/>
                        </a:solidFill>
                        <a:ln w="6350">
                          <a:solidFill>
                            <a:prstClr val="black"/>
                          </a:solidFill>
                        </a:ln>
                      </wps:spPr>
                      <wps:txbx>
                        <w:txbxContent>
                          <w:p w14:paraId="52E3F908" w14:textId="35082802"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MUSHAM VARUN</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- 2210110406</w:t>
                            </w:r>
                          </w:p>
                          <w:p w14:paraId="0ED59515" w14:textId="4E6D0F96"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KARTHIK RAJ R</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- 2210110344</w:t>
                            </w:r>
                          </w:p>
                          <w:p w14:paraId="32C4ECB2" w14:textId="3A44E207"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PAVAN KARTHIKEYA</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- 2210110281</w:t>
                            </w:r>
                          </w:p>
                          <w:p w14:paraId="47B926A1" w14:textId="0D150FD2"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REVANTH KAVURI</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2210110504</w:t>
                            </w:r>
                          </w:p>
                          <w:p w14:paraId="250BD0A5" w14:textId="55AB7504"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KANTIPUDI BHAVANA</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- 2210110342</w:t>
                            </w:r>
                          </w:p>
                          <w:p w14:paraId="515021D5" w14:textId="77777777"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2668F" id="_x0000_t202" coordsize="21600,21600" o:spt="202" path="m,l,21600r21600,l21600,xe">
                <v:stroke joinstyle="miter"/>
                <v:path gradientshapeok="t" o:connecttype="rect"/>
              </v:shapetype>
              <v:shape id="Text Box 8" o:spid="_x0000_s1026" type="#_x0000_t202" style="position:absolute;left:0;text-align:left;margin-left:1in;margin-top:302.4pt;width:336pt;height:20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UOAIAAH0EAAAOAAAAZHJzL2Uyb0RvYy54bWysVE1v2zAMvQ/YfxB0X5xkadYacYosRYYB&#10;RVsgLXpWZCk2JomapMTOfv0o2flot9Owi0yJ1BP5+OjZbasV2QvnazAFHQ2GlAjDoazNtqAvz6tP&#10;15T4wEzJFBhR0IPw9Hb+8cOssbkYQwWqFI4giPF5YwtahWDzLPO8Epr5AVhh0CnBaRZw67ZZ6ViD&#10;6Fpl4+FwmjXgSuuAC+/x9K5z0nnCl1Lw8CilF4GogmJuIa0urZu4ZvMZy7eO2armfRrsH7LQrDb4&#10;6AnqjgVGdq7+A0rX3IEHGQYcdAZS1lykGrCa0fBdNeuKWZFqQXK8PdHk/x8sf9iv7ZMjof0KLTYw&#10;EtJYn3s8jPW00un4xUwJ+pHCw4k20QbC8XAynn7BXlDC0Teejq9vcIM42fm6dT58E6BJNArqsC+J&#10;Lra/96ELPYbE1zyoulzVSqVN1IJYKkf2DLuoQkoSwd9EKUOagk4/Xw0T8BtfhD7d3yjGf/TpXUQh&#10;njKY87n4aIV20/aMbKA8IFEOOg15y1c14t4zH56YQ9EgATgI4REXqQCTgd6ipAL362/nMR57iV5K&#10;GhRhQf3PHXOCEvXdYJdvRpNJVG3aTK6QZUrcpWdz6TE7vQRkaIQjZ3kyY3xQR1M60K84L4v4KrqY&#10;4fh2QcPRXIZuNHDeuFgsUhDq1LJwb9aWR+jYkcjnc/vKnO37GVAKD3CUK8vftbWLjTcNLHYBZJ16&#10;HgnuWO15R40n1fTzGIfocp+izn+N+W8AAAD//wMAUEsDBBQABgAIAAAAIQBuPXwE3AAAAAwBAAAP&#10;AAAAZHJzL2Rvd25yZXYueG1sTI/BTsMwEETvSPyDtUjcqB0URSbEqQAVLpwoiLMbb22L2I5iNw1/&#10;z3KC4+yMZt902zWMbME5+xQVVBsBDOOQjI9Wwcf7840ElouORo8pooJvzLDtLy863Zp0jm+47Itl&#10;VBJzqxW4UqaW8zw4DDpv0oSRvGOagy4kZ8vNrM9UHkZ+K0TDg/aRPjg94ZPD4Wt/Cgp2j/bODlLP&#10;bieN98v6eXy1L0pdX60P98AKruUvDL/4hA49MR3SKZrMRtJ1TVuKgkbUtIESsmrociBLVFIC7zv+&#10;f0T/AwAA//8DAFBLAQItABQABgAIAAAAIQC2gziS/gAAAOEBAAATAAAAAAAAAAAAAAAAAAAAAABb&#10;Q29udGVudF9UeXBlc10ueG1sUEsBAi0AFAAGAAgAAAAhADj9If/WAAAAlAEAAAsAAAAAAAAAAAAA&#10;AAAALwEAAF9yZWxzLy5yZWxzUEsBAi0AFAAGAAgAAAAhAKxb+ZQ4AgAAfQQAAA4AAAAAAAAAAAAA&#10;AAAALgIAAGRycy9lMm9Eb2MueG1sUEsBAi0AFAAGAAgAAAAhAG49fATcAAAADAEAAA8AAAAAAAAA&#10;AAAAAAAAkgQAAGRycy9kb3ducmV2LnhtbFBLBQYAAAAABAAEAPMAAACbBQAAAAA=&#10;" fillcolor="white [3201]" strokeweight=".5pt">
                <v:textbox>
                  <w:txbxContent>
                    <w:p w14:paraId="52E3F908" w14:textId="35082802"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MUSHAM VARUN</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- 2210110406</w:t>
                      </w:r>
                    </w:p>
                    <w:p w14:paraId="0ED59515" w14:textId="4E6D0F96"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KARTHIK RAJ R</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- 2210110344</w:t>
                      </w:r>
                    </w:p>
                    <w:p w14:paraId="32C4ECB2" w14:textId="3A44E207"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PAVAN KARTHIKEYA</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- 2210110281</w:t>
                      </w:r>
                    </w:p>
                    <w:p w14:paraId="47B926A1" w14:textId="0D150FD2"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REVANTH KAVURI</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2210110</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504</w:t>
                      </w:r>
                    </w:p>
                    <w:p w14:paraId="250BD0A5" w14:textId="55AB7504"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KANTIPUDI BHAVANA</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- 2210110</w:t>
                      </w:r>
                      <w:r w:rsidR="009872EF">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342</w:t>
                      </w:r>
                    </w:p>
                    <w:p w14:paraId="515021D5" w14:textId="77777777" w:rsidR="00F514EB" w:rsidRPr="00F85629" w:rsidRDefault="00F514EB" w:rsidP="00F514EB">
                      <w:pPr>
                        <w:jc w:val="center"/>
                        <w:rPr>
                          <w:color w:val="2F5496" w:themeColor="accent1" w:themeShade="BF"/>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r w:rsidR="00F514EB">
        <w:rPr>
          <w:noProof/>
        </w:rPr>
        <mc:AlternateContent>
          <mc:Choice Requires="wps">
            <w:drawing>
              <wp:anchor distT="0" distB="0" distL="114300" distR="114300" simplePos="0" relativeHeight="251659264" behindDoc="0" locked="0" layoutInCell="1" allowOverlap="1" wp14:anchorId="0CF644D1" wp14:editId="5EBAAE76">
                <wp:simplePos x="0" y="0"/>
                <wp:positionH relativeFrom="margin">
                  <wp:align>center</wp:align>
                </wp:positionH>
                <wp:positionV relativeFrom="paragraph">
                  <wp:posOffset>297180</wp:posOffset>
                </wp:positionV>
                <wp:extent cx="4198620" cy="441960"/>
                <wp:effectExtent l="0" t="0" r="11430" b="15240"/>
                <wp:wrapNone/>
                <wp:docPr id="1260481748" name="Text Box 7"/>
                <wp:cNvGraphicFramePr/>
                <a:graphic xmlns:a="http://schemas.openxmlformats.org/drawingml/2006/main">
                  <a:graphicData uri="http://schemas.microsoft.com/office/word/2010/wordprocessingShape">
                    <wps:wsp>
                      <wps:cNvSpPr txBox="1"/>
                      <wps:spPr>
                        <a:xfrm>
                          <a:off x="0" y="0"/>
                          <a:ext cx="4198620" cy="441960"/>
                        </a:xfrm>
                        <a:prstGeom prst="rect">
                          <a:avLst/>
                        </a:prstGeom>
                        <a:solidFill>
                          <a:schemeClr val="lt1"/>
                        </a:solidFill>
                        <a:ln w="6350">
                          <a:solidFill>
                            <a:prstClr val="black"/>
                          </a:solidFill>
                        </a:ln>
                      </wps:spPr>
                      <wps:txbx>
                        <w:txbxContent>
                          <w:p w14:paraId="40C1B734" w14:textId="77777777" w:rsidR="00F514EB" w:rsidRPr="00F85629" w:rsidRDefault="00F514EB" w:rsidP="00F514EB">
                            <w:pPr>
                              <w:jc w:val="cente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EMBEDDED SYSTEMS HARDWARE</w:t>
                            </w:r>
                          </w:p>
                          <w:p w14:paraId="629E25CC" w14:textId="77777777" w:rsidR="00F514EB" w:rsidRPr="00F85629" w:rsidRDefault="00F514EB" w:rsidP="00F514EB">
                            <w:pPr>
                              <w:jc w:val="cente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644D1" id="Text Box 7" o:spid="_x0000_s1027" type="#_x0000_t202" style="position:absolute;left:0;text-align:left;margin-left:0;margin-top:23.4pt;width:330.6pt;height:34.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SXNwIAAIMEAAAOAAAAZHJzL2Uyb0RvYy54bWysVE1v2zAMvQ/YfxB0X5xkadYacYosRYYB&#10;QVsgLXpWZCkWJouapMTOfv0oOZ/dTsMuMilSj+Qj6cl9W2uyE84rMAUd9PqUCMOhVGZT0NeXxadb&#10;SnxgpmQajCjoXnh6P/34YdLYXAyhAl0KRxDE+LyxBa1CsHmWeV6JmvkeWGHQKMHVLKDqNlnpWIPo&#10;tc6G/f44a8CV1gEX3uPtQ2ek04QvpeDhSUovAtEFxdxCOl061/HMphOWbxyzleKHNNg/ZFEzZTDo&#10;CeqBBUa2Tv0BVSvuwIMMPQ51BlIqLlINWM2g/66aVcWsSLUgOd6eaPL/D5Y/7lb22ZHQfoUWGxgJ&#10;aazPPV7Gelrp6vjFTAnakcL9iTbRBsLxcjS4ux0P0cTRNkJtnHjNzq+t8+GbgJpEoaAO25LYYrul&#10;DxgRXY8uMZgHrcqF0jopcRTEXDuyY9hEHVKO+OLKSxvSFHT8+aafgK9sEfr0fq0Z/xGrvEZATRu8&#10;PNcepdCuW6LKC17WUO6RLgfdJHnLFwrhl8yHZ+ZwdJAGXIfwhIfUgDnBQaKkAvfrb/fRHzuKVkoa&#10;HMWC+p9b5gQl+rvBXt8NRqM4u0kZ3XyJVLtLy/rSYrb1HJCoAS6e5UmM/kEfRemgfsOtmcWoaGKG&#10;Y+yChqM4D92C4NZxMZslJ5xWy8LSrCyP0LExkdaX9o05e2hrwIF4hOPQsvxddzvf+NLAbBtAqtT6&#10;yHPH6oF+nPTUncNWxlW61JPX+d8x/Q0AAP//AwBQSwMEFAAGAAgAAAAhAKdJyBPaAAAABwEAAA8A&#10;AABkcnMvZG93bnJldi54bWxMjzFPwzAUhHck/oP1kNiok6qyQohTASosTLSI2Y1fbYvYjmw3Df+e&#10;xwTj6U5333XbxY9sxpRdDBLqVQUMwxC1C0bCx+HlrgGWiwpajTGghG/MsO2vrzrV6ngJ7zjvi2FU&#10;EnKrJNhSppbzPFj0Kq/ihIG8U0xeFZLJcJ3Uhcr9yNdVJbhXLtCCVRM+Wxy+9mcvYfdk7s3QqGR3&#10;jXZuXj5Pb+ZVytub5fEBWMGl/IXhF5/QoSemYzwHndkogY4UCRtB/OQKUa+BHSlWiw3wvuP/+fsf&#10;AAAA//8DAFBLAQItABQABgAIAAAAIQC2gziS/gAAAOEBAAATAAAAAAAAAAAAAAAAAAAAAABbQ29u&#10;dGVudF9UeXBlc10ueG1sUEsBAi0AFAAGAAgAAAAhADj9If/WAAAAlAEAAAsAAAAAAAAAAAAAAAAA&#10;LwEAAF9yZWxzLy5yZWxzUEsBAi0AFAAGAAgAAAAhAEmThJc3AgAAgwQAAA4AAAAAAAAAAAAAAAAA&#10;LgIAAGRycy9lMm9Eb2MueG1sUEsBAi0AFAAGAAgAAAAhAKdJyBPaAAAABwEAAA8AAAAAAAAAAAAA&#10;AAAAkQQAAGRycy9kb3ducmV2LnhtbFBLBQYAAAAABAAEAPMAAACYBQAAAAA=&#10;" fillcolor="white [3201]" strokeweight=".5pt">
                <v:textbox>
                  <w:txbxContent>
                    <w:p w14:paraId="40C1B734" w14:textId="77777777" w:rsidR="00F514EB" w:rsidRPr="00F85629" w:rsidRDefault="00F514EB" w:rsidP="00F514EB">
                      <w:pPr>
                        <w:jc w:val="cente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EMBEDDED SYSTEMS HARDWARE</w:t>
                      </w:r>
                    </w:p>
                    <w:p w14:paraId="629E25CC" w14:textId="77777777" w:rsidR="00F514EB" w:rsidRPr="00F85629" w:rsidRDefault="00F514EB" w:rsidP="00F514EB">
                      <w:pPr>
                        <w:jc w:val="cente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r w:rsidR="00F514EB">
        <w:rPr>
          <w:noProof/>
        </w:rPr>
        <mc:AlternateContent>
          <mc:Choice Requires="wps">
            <w:drawing>
              <wp:anchor distT="0" distB="0" distL="114300" distR="114300" simplePos="0" relativeHeight="251662336" behindDoc="0" locked="0" layoutInCell="1" allowOverlap="1" wp14:anchorId="3AC3C8F9" wp14:editId="0401C5B6">
                <wp:simplePos x="0" y="0"/>
                <wp:positionH relativeFrom="margin">
                  <wp:align>center</wp:align>
                </wp:positionH>
                <wp:positionV relativeFrom="paragraph">
                  <wp:posOffset>2735580</wp:posOffset>
                </wp:positionV>
                <wp:extent cx="1333500" cy="457200"/>
                <wp:effectExtent l="0" t="0" r="19050" b="19050"/>
                <wp:wrapNone/>
                <wp:docPr id="44605455" name="Text Box 8"/>
                <wp:cNvGraphicFramePr/>
                <a:graphic xmlns:a="http://schemas.openxmlformats.org/drawingml/2006/main">
                  <a:graphicData uri="http://schemas.microsoft.com/office/word/2010/wordprocessingShape">
                    <wps:wsp>
                      <wps:cNvSpPr txBox="1"/>
                      <wps:spPr>
                        <a:xfrm>
                          <a:off x="0" y="0"/>
                          <a:ext cx="1333500" cy="457200"/>
                        </a:xfrm>
                        <a:prstGeom prst="rect">
                          <a:avLst/>
                        </a:prstGeom>
                        <a:solidFill>
                          <a:schemeClr val="lt1"/>
                        </a:solidFill>
                        <a:ln w="6350">
                          <a:solidFill>
                            <a:prstClr val="black"/>
                          </a:solidFill>
                        </a:ln>
                      </wps:spPr>
                      <wps:txbx>
                        <w:txbxContent>
                          <w:p w14:paraId="393506D8"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3C8F9" id="_x0000_s1028" type="#_x0000_t202" style="position:absolute;left:0;text-align:left;margin-left:0;margin-top:215.4pt;width:105pt;height:3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8ROAIAAIMEAAAOAAAAZHJzL2Uyb0RvYy54bWysVE1v2zAMvQ/YfxB0X5yvdpsRp8hSZBgQ&#10;tAXSoWdFlmJhsqhJSuzs14+SnY92Ow27yJRIPZGPj57dtbUmB+G8AlPQ0WBIiTAcSmV2Bf3+vPrw&#10;iRIfmCmZBiMKehSe3s3fv5s1NhdjqECXwhEEMT5vbEGrEGyeZZ5XomZ+AFYYdEpwNQu4dbusdKxB&#10;9Fpn4+HwNmvAldYBF97j6X3npPOEL6Xg4VFKLwLRBcXcQlpdWrdxzeYzlu8cs5XifRrsH7KomTL4&#10;6BnqngVG9k79AVUr7sCDDAMOdQZSKi5SDVjNaPimmk3FrEi1IDnenmny/w+WPxw29smR0H6BFhsY&#10;CWmszz0exnpa6er4xUwJ+pHC45k20QbC46XJZHIzRBdH3/TmI/YlwmSX29b58FVATaJRUIdtSWyx&#10;w9qHLvQUEh/zoFW5UlqnTZSCWGpHDgybqEPKEcFfRWlDmoLeYh4J+JUvQp/vbzXjP/r0rqIQTxvM&#10;+VJ7tEK7bYkqCzo+8bKF8oh0OeiU5C1fKYRfMx+emEPpIA04DuERF6kBc4LeoqQC9+tv5zEeO4pe&#10;ShqUYkH9zz1zghL9zWCvP4+m06jdtEn8UuKuPdtrj9nXS0CiRjh4licTL7ugT6Z0UL/g1Cziq+hi&#10;huPbBQ0ncxm6AcGp42KxSEGoVsvC2mwsj9CxMZHW5/aFOdu3NaAgHuAkWpa/6W4XG28aWOwDSJVa&#10;H3nuWO3pR6Un8fRTGUfpep+iLv+O+W8AAAD//wMAUEsDBBQABgAIAAAAIQBHrVnZ3AAAAAgBAAAP&#10;AAAAZHJzL2Rvd25yZXYueG1sTI/LTsMwEEX3SPyDNUjsqN3wUJrGqQAVNqxaEGs3dm2LeBzZbhr+&#10;nmEFy5k7unNOu5nDwCaTso8oYbkQwAz2UXu0Ej7eX25qYLko1GqIaCR8mwyb7vKiVY2OZ9yZaV8s&#10;oxLMjZLgShkbznPvTFB5EUeDlB1jCqrQmCzXSZ2pPAy8EuKBB+WRPjg1mmdn+q/9KUjYPtmV7WuV&#10;3LbW3k/z5/HNvkp5fTU/roEVM5e/Y/jFJ3ToiOkQT6gzGySQSJFwdytIgOJqKWhzkHAvqhp41/L/&#10;At0PAAAA//8DAFBLAQItABQABgAIAAAAIQC2gziS/gAAAOEBAAATAAAAAAAAAAAAAAAAAAAAAABb&#10;Q29udGVudF9UeXBlc10ueG1sUEsBAi0AFAAGAAgAAAAhADj9If/WAAAAlAEAAAsAAAAAAAAAAAAA&#10;AAAALwEAAF9yZWxzLy5yZWxzUEsBAi0AFAAGAAgAAAAhAE/GbxE4AgAAgwQAAA4AAAAAAAAAAAAA&#10;AAAALgIAAGRycy9lMm9Eb2MueG1sUEsBAi0AFAAGAAgAAAAhAEetWdncAAAACAEAAA8AAAAAAAAA&#10;AAAAAAAAkgQAAGRycy9kb3ducmV2LnhtbFBLBQYAAAAABAAEAPMAAACbBQAAAAA=&#10;" fillcolor="white [3201]" strokeweight=".5pt">
                <v:textbox>
                  <w:txbxContent>
                    <w:p w14:paraId="393506D8"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GROUP-2</w:t>
                      </w:r>
                    </w:p>
                  </w:txbxContent>
                </v:textbox>
                <w10:wrap anchorx="margin"/>
              </v:shape>
            </w:pict>
          </mc:Fallback>
        </mc:AlternateContent>
      </w:r>
      <w:r w:rsidR="00F514EB">
        <w:rPr>
          <w:noProof/>
        </w:rPr>
        <mc:AlternateContent>
          <mc:Choice Requires="wps">
            <w:drawing>
              <wp:anchor distT="0" distB="0" distL="114300" distR="114300" simplePos="0" relativeHeight="251664384" behindDoc="0" locked="0" layoutInCell="1" allowOverlap="1" wp14:anchorId="530A9502" wp14:editId="580348EA">
                <wp:simplePos x="0" y="0"/>
                <wp:positionH relativeFrom="margin">
                  <wp:align>center</wp:align>
                </wp:positionH>
                <wp:positionV relativeFrom="paragraph">
                  <wp:posOffset>3375660</wp:posOffset>
                </wp:positionV>
                <wp:extent cx="2179320" cy="411480"/>
                <wp:effectExtent l="0" t="0" r="11430" b="26670"/>
                <wp:wrapNone/>
                <wp:docPr id="41570730" name="Text Box 8"/>
                <wp:cNvGraphicFramePr/>
                <a:graphic xmlns:a="http://schemas.openxmlformats.org/drawingml/2006/main">
                  <a:graphicData uri="http://schemas.microsoft.com/office/word/2010/wordprocessingShape">
                    <wps:wsp>
                      <wps:cNvSpPr txBox="1"/>
                      <wps:spPr>
                        <a:xfrm>
                          <a:off x="0" y="0"/>
                          <a:ext cx="2179320" cy="411480"/>
                        </a:xfrm>
                        <a:prstGeom prst="rect">
                          <a:avLst/>
                        </a:prstGeom>
                        <a:solidFill>
                          <a:schemeClr val="lt1"/>
                        </a:solidFill>
                        <a:ln w="6350">
                          <a:solidFill>
                            <a:prstClr val="black"/>
                          </a:solidFill>
                        </a:ln>
                      </wps:spPr>
                      <wps:txbx>
                        <w:txbxContent>
                          <w:p w14:paraId="37F49841"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A9502" id="_x0000_s1029" type="#_x0000_t202" style="position:absolute;left:0;text-align:left;margin-left:0;margin-top:265.8pt;width:171.6pt;height:32.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zQOgIAAIMEAAAOAAAAZHJzL2Uyb0RvYy54bWysVEtv2zAMvg/YfxB0Xxwn6cuIU2QpMgwo&#10;2gJp0bMiS7EwWdQkJXb260cp726nYReZFKmP5EfS4/uu0WQjnFdgSpr3+pQIw6FSZlXSt9f5l1tK&#10;fGCmYhqMKOlWeHo/+fxp3NpCDKAGXQlHEMT4orUlrUOwRZZ5XouG+R5YYdAowTUsoOpWWeVYi+iN&#10;zgb9/nXWgqusAy68x9uHnZFOEr6UgodnKb0IRJcUcwvpdOlcxjObjFmxcszWiu/TYP+QRcOUwaBH&#10;qAcWGFk79QdUo7gDDzL0ODQZSKm4SDVgNXn/QzWLmlmRakFyvD3S5P8fLH/aLOyLI6H7Ch02MBLS&#10;Wl94vIz1dNI18YuZErQjhdsjbaILhOPlIL+5Gw7QxNE2yvPRbeI1O722zodvAhoShZI6bEtii20e&#10;fcCI6HpwicE8aFXNldZJiaMgZtqRDcMm6pByxBcXXtqQtqTXw6t+Ar6wRejj+6Vm/Ees8hIBNW3w&#10;8lR7lEK37IiqSjo88LKEaot0OdhNkrd8rhD+kfnwwhyODtKA6xCe8ZAaMCfYS5TU4H797T76Y0fR&#10;SkmLo1hS/3PNnKBEfzfY67t8NIqzm5TR1U2k2p1blucWs25mgETluHiWJzH6B30QpYPmHbdmGqOi&#10;iRmOsUsaDuIs7BYEt46L6TQ54bRaFh7NwvIIHRsTaX3t3pmz+7YGHIgnOAwtKz50d+cbXxqYrgNI&#10;lVofed6xuqcfJz11Z7+VcZXO9eR1+ndMfgMAAP//AwBQSwMEFAAGAAgAAAAhACV2muLcAAAACAEA&#10;AA8AAABkcnMvZG93bnJldi54bWxMj8FOwzAQRO9I/IO1SNyo06ZEaYhTASpcOFEQZzd2bYt4Hdlu&#10;Gv6e5USPs7OaedNuZz+wScfkAgpYLgpgGvugHBoBnx8vdzWwlCUqOQTUAn50gm13fdXKRoUzvutp&#10;nw2jEEyNFGBzHhvOU2+1l2kRRo3kHUP0MpOMhqsozxTuB74qiop76ZAarBz1s9X99/7kBeyezMb0&#10;tYx2Vyvnpvnr+GZehbi9mR8fgGU95/9n+MMndOiI6RBOqBIbBNCQLOC+XFbAyC7X5QrYgS6bag28&#10;a/nlgO4XAAD//wMAUEsBAi0AFAAGAAgAAAAhALaDOJL+AAAA4QEAABMAAAAAAAAAAAAAAAAAAAAA&#10;AFtDb250ZW50X1R5cGVzXS54bWxQSwECLQAUAAYACAAAACEAOP0h/9YAAACUAQAACwAAAAAAAAAA&#10;AAAAAAAvAQAAX3JlbHMvLnJlbHNQSwECLQAUAAYACAAAACEAe7Fs0DoCAACDBAAADgAAAAAAAAAA&#10;AAAAAAAuAgAAZHJzL2Uyb0RvYy54bWxQSwECLQAUAAYACAAAACEAJXaa4twAAAAIAQAADwAAAAAA&#10;AAAAAAAAAACUBAAAZHJzL2Rvd25yZXYueG1sUEsFBgAAAAAEAAQA8wAAAJ0FAAAAAA==&#10;" fillcolor="white [3201]" strokeweight=".5pt">
                <v:textbox>
                  <w:txbxContent>
                    <w:p w14:paraId="37F49841"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MEMBERS</w:t>
                      </w:r>
                    </w:p>
                  </w:txbxContent>
                </v:textbox>
                <w10:wrap anchorx="margin"/>
              </v:shape>
            </w:pict>
          </mc:Fallback>
        </mc:AlternateContent>
      </w:r>
      <w:r w:rsidR="00F514EB">
        <w:rPr>
          <w:noProof/>
        </w:rPr>
        <mc:AlternateContent>
          <mc:Choice Requires="wps">
            <w:drawing>
              <wp:anchor distT="0" distB="0" distL="114300" distR="114300" simplePos="0" relativeHeight="251665408" behindDoc="0" locked="0" layoutInCell="1" allowOverlap="1" wp14:anchorId="11111506" wp14:editId="57603CC1">
                <wp:simplePos x="0" y="0"/>
                <wp:positionH relativeFrom="margin">
                  <wp:align>center</wp:align>
                </wp:positionH>
                <wp:positionV relativeFrom="paragraph">
                  <wp:posOffset>6934200</wp:posOffset>
                </wp:positionV>
                <wp:extent cx="2209800" cy="411480"/>
                <wp:effectExtent l="0" t="0" r="19050" b="26670"/>
                <wp:wrapNone/>
                <wp:docPr id="563226152" name="Text Box 8"/>
                <wp:cNvGraphicFramePr/>
                <a:graphic xmlns:a="http://schemas.openxmlformats.org/drawingml/2006/main">
                  <a:graphicData uri="http://schemas.microsoft.com/office/word/2010/wordprocessingShape">
                    <wps:wsp>
                      <wps:cNvSpPr txBox="1"/>
                      <wps:spPr>
                        <a:xfrm>
                          <a:off x="0" y="0"/>
                          <a:ext cx="2209800" cy="411480"/>
                        </a:xfrm>
                        <a:prstGeom prst="rect">
                          <a:avLst/>
                        </a:prstGeom>
                        <a:solidFill>
                          <a:schemeClr val="lt1"/>
                        </a:solidFill>
                        <a:ln w="6350">
                          <a:solidFill>
                            <a:prstClr val="black"/>
                          </a:solidFill>
                        </a:ln>
                      </wps:spPr>
                      <wps:txbx>
                        <w:txbxContent>
                          <w:p w14:paraId="38C3DE05" w14:textId="77777777" w:rsidR="00F514EB" w:rsidRPr="00F85629" w:rsidRDefault="00F514EB" w:rsidP="00F514EB">
                            <w:pPr>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11506" id="_x0000_s1030" type="#_x0000_t202" style="position:absolute;left:0;text-align:left;margin-left:0;margin-top:546pt;width:174pt;height:3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MPOgIAAIMEAAAOAAAAZHJzL2Uyb0RvYy54bWysVE1v2zAMvQ/YfxB0X2xnaZcacYosRYYB&#10;QVsgLXpWZCkRJouapMTOfv0o5bvbadhFJkXqkXwkPbrvGk22wnkFpqJFL6dEGA61MquKvr7MPg0p&#10;8YGZmmkwoqI74en9+OOHUWtL0Yc16Fo4giDGl62t6DoEW2aZ52vRMN8DKwwaJbiGBVTdKqsdaxG9&#10;0Vk/z2+zFlxtHXDhPd4+7I10nPClFDw8SelFILqimFtIp0vnMp7ZeMTKlWN2rfghDfYPWTRMGQx6&#10;gnpggZGNU39ANYo78CBDj0OTgZSKi1QDVlPk76pZrJkVqRYkx9sTTf7/wfLH7cI+OxK6r9BhAyMh&#10;rfWlx8tYTyddE7+YKUE7Urg70Sa6QDhe9vv53TBHE0fboCgGw8Rrdn5tnQ/fBDQkChV12JbEFtvO&#10;fcCI6Hp0icE8aFXPlNZJiaMgptqRLcMm6pByxBdXXtqQtqK3n2/yBHxli9Cn90vN+I9Y5TUCatrg&#10;5bn2KIVu2RFVY1VHXpZQ75AuB/tJ8pbPFMLPmQ/PzOHoIA24DuEJD6kBc4KDRMka3K+/3Ud/7Cha&#10;KWlxFCvqf26YE5To7wZ7fVcMBnF2kzK4+dJHxV1alpcWs2mmgEQVuHiWJzH6B30UpYPmDbdmEqOi&#10;iRmOsSsajuI07BcEt46LySQ54bRaFuZmYXmEjo2JtL50b8zZQ1sDDsQjHIeWle+6u/eNLw1MNgGk&#10;Sq2PPO9ZPdCPk566c9jKuEqXevI6/zvGvwEAAP//AwBQSwMEFAAGAAgAAAAhANq1GzzbAAAACgEA&#10;AA8AAABkcnMvZG93bnJldi54bWxMT0FOwzAQvCPxB2uRuFGnBSo3jVMBKlw4URBnN97aVmM7st00&#10;/J7lRG+zM6PZmWYz+Z6NmLKLQcJ8VgHD0EXtgpHw9fl6J4DlooJWfQwo4QczbNrrq0bVOp7DB467&#10;YhiFhFwrCbaUoeY8dxa9yrM4YCDtEJNXhc5kuE7qTOG+54uqWnKvXKAPVg34YrE77k5ewvbZrEwn&#10;VLJboZ0bp+/Du3mT8vZmeloDKziVfzP81afq0FKnfTwFnVkvgYYUYqvVghDp9w+CwJ6o+eNSAG8b&#10;fjmh/QUAAP//AwBQSwECLQAUAAYACAAAACEAtoM4kv4AAADhAQAAEwAAAAAAAAAAAAAAAAAAAAAA&#10;W0NvbnRlbnRfVHlwZXNdLnhtbFBLAQItABQABgAIAAAAIQA4/SH/1gAAAJQBAAALAAAAAAAAAAAA&#10;AAAAAC8BAABfcmVscy8ucmVsc1BLAQItABQABgAIAAAAIQC9hUMPOgIAAIMEAAAOAAAAAAAAAAAA&#10;AAAAAC4CAABkcnMvZTJvRG9jLnhtbFBLAQItABQABgAIAAAAIQDatRs82wAAAAoBAAAPAAAAAAAA&#10;AAAAAAAAAJQEAABkcnMvZG93bnJldi54bWxQSwUGAAAAAAQABADzAAAAnAUAAAAA&#10;" fillcolor="white [3201]" strokeweight=".5pt">
                <v:textbox>
                  <w:txbxContent>
                    <w:p w14:paraId="38C3DE05" w14:textId="77777777" w:rsidR="00F514EB" w:rsidRPr="00F85629" w:rsidRDefault="00F514EB" w:rsidP="00F514EB">
                      <w:pPr>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 FACULTY</w:t>
                      </w:r>
                    </w:p>
                  </w:txbxContent>
                </v:textbox>
                <w10:wrap anchorx="margin"/>
              </v:shape>
            </w:pict>
          </mc:Fallback>
        </mc:AlternateContent>
      </w:r>
      <w:r w:rsidR="00F514EB">
        <w:rPr>
          <w:noProof/>
        </w:rPr>
        <mc:AlternateContent>
          <mc:Choice Requires="wps">
            <w:drawing>
              <wp:anchor distT="0" distB="0" distL="114300" distR="114300" simplePos="0" relativeHeight="251666432" behindDoc="0" locked="0" layoutInCell="1" allowOverlap="1" wp14:anchorId="22078D16" wp14:editId="4A4DACB2">
                <wp:simplePos x="0" y="0"/>
                <wp:positionH relativeFrom="margin">
                  <wp:align>center</wp:align>
                </wp:positionH>
                <wp:positionV relativeFrom="paragraph">
                  <wp:posOffset>7581900</wp:posOffset>
                </wp:positionV>
                <wp:extent cx="3215640" cy="434340"/>
                <wp:effectExtent l="0" t="0" r="22860" b="22860"/>
                <wp:wrapNone/>
                <wp:docPr id="890445657" name="Text Box 8"/>
                <wp:cNvGraphicFramePr/>
                <a:graphic xmlns:a="http://schemas.openxmlformats.org/drawingml/2006/main">
                  <a:graphicData uri="http://schemas.microsoft.com/office/word/2010/wordprocessingShape">
                    <wps:wsp>
                      <wps:cNvSpPr txBox="1"/>
                      <wps:spPr>
                        <a:xfrm>
                          <a:off x="0" y="0"/>
                          <a:ext cx="3215640" cy="434340"/>
                        </a:xfrm>
                        <a:prstGeom prst="rect">
                          <a:avLst/>
                        </a:prstGeom>
                        <a:solidFill>
                          <a:schemeClr val="lt1"/>
                        </a:solidFill>
                        <a:ln w="6350">
                          <a:solidFill>
                            <a:prstClr val="black"/>
                          </a:solidFill>
                        </a:ln>
                      </wps:spPr>
                      <wps:txbx>
                        <w:txbxContent>
                          <w:p w14:paraId="40AA36A7" w14:textId="77777777" w:rsidR="00F514EB" w:rsidRPr="00F85629" w:rsidRDefault="00F514EB" w:rsidP="00F514EB">
                            <w:pPr>
                              <w:jc w:val="center"/>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 ROHIT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78D16" id="_x0000_s1031" type="#_x0000_t202" style="position:absolute;left:0;text-align:left;margin-left:0;margin-top:597pt;width:253.2pt;height:34.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HSOAIAAIMEAAAOAAAAZHJzL2Uyb0RvYy54bWysVNtu2zAMfR+wfxD0vjj3bUGcIkuRYUDR&#10;FkiHPiuyFBuTRU1iYmdfP0q5d3sahgAKKVKH5CHp6V1bG7ZTPlRgc97rdDlTVkJR2U3Ov78sP3zi&#10;LKCwhTBgVc73KvC72ft308ZNVB9KMIXyjEBsmDQu5yWim2RZkKWqReiAU5aMGnwtkFS/yQovGkKv&#10;TdbvdsdZA75wHqQKgW7vD0Y+S/haK4lPWgeFzOSccsN0+nSu45nNpmKy8cKVlTymIf4hi1pUloKe&#10;oe4FCrb11R9QdSU9BNDYkVBnoHUlVaqBqul131SzKoVTqRYiJ7gzTeH/wcrH3co9e4btF2ipgZGQ&#10;xoVJoMtYT6t9Hf8pU0Z2onB/pk21yCRdDvq90XhIJkm24YB+idfs8tr5gF8V1CwKOffUlsSW2D0E&#10;pIjkenKJwQKYqlhWxiQljoJaGM92gppoMOVIL268jGVNzseDUTcB39gi9Pn92gj5I1Z5i0CasXR5&#10;qT1K2K5bVhU5H514WUOxJ7o8HCYpOLmsCP5BBHwWnkaHaKB1wCc6tAHKCY4SZyX4X3+7j/7UUbJy&#10;1tAo5jz83AqvODPfLPX6c28Y2cWkDEcf+6T4a8v62mK39QKIqB4tnpNJjP5oTqL2UL/S1sxjVDIJ&#10;Kyl2zvEkLvCwILR1Us3nyYmm1Ql8sCsnI3RsTKT1pX0V3h3bijQQj3AaWjF5092Db3xpYb5F0FVq&#10;feT5wOqRfpr01J3jVsZVutaT1+XbMfsNAAD//wMAUEsDBBQABgAIAAAAIQDKTIPQ3QAAAAoBAAAP&#10;AAAAZHJzL2Rvd25yZXYueG1sTI/BTsMwEETvSPyDtUjcqNMoRGmIUwEqXDjRIs5uvLUtYjuy3TT8&#10;PcsJbrszq9k33XZxI5sxJhu8gPWqAIZ+CMp6LeDj8HLXAEtZeiXH4FHANybY9tdXnWxVuPh3nPdZ&#10;MwrxqZUCTM5Ty3kaDDqZVmFCT94pRCczrVFzFeWFwt3Iy6KouZPW0wcjJ3w2OHztz07A7klv9NDI&#10;aHaNsnZePk9v+lWI25vl8QFYxiX/HcMvPqFDT0zHcPYqsVEAFcmkrjcVTeTfF3UF7EhSWZcV8L7j&#10;/yv0PwAAAP//AwBQSwECLQAUAAYACAAAACEAtoM4kv4AAADhAQAAEwAAAAAAAAAAAAAAAAAAAAAA&#10;W0NvbnRlbnRfVHlwZXNdLnhtbFBLAQItABQABgAIAAAAIQA4/SH/1gAAAJQBAAALAAAAAAAAAAAA&#10;AAAAAC8BAABfcmVscy8ucmVsc1BLAQItABQABgAIAAAAIQCdKxHSOAIAAIMEAAAOAAAAAAAAAAAA&#10;AAAAAC4CAABkcnMvZTJvRG9jLnhtbFBLAQItABQABgAIAAAAIQDKTIPQ3QAAAAoBAAAPAAAAAAAA&#10;AAAAAAAAAJIEAABkcnMvZG93bnJldi54bWxQSwUGAAAAAAQABADzAAAAnAUAAAAA&#10;" fillcolor="white [3201]" strokeweight=".5pt">
                <v:textbox>
                  <w:txbxContent>
                    <w:p w14:paraId="40AA36A7" w14:textId="77777777" w:rsidR="00F514EB" w:rsidRPr="00F85629" w:rsidRDefault="00F514EB" w:rsidP="00F514EB">
                      <w:pPr>
                        <w:jc w:val="center"/>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629">
                        <w:rPr>
                          <w:color w:val="1F3864" w:themeColor="accent1" w:themeShade="8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 ROHIT SINGH</w:t>
                      </w:r>
                    </w:p>
                  </w:txbxContent>
                </v:textbox>
                <w10:wrap anchorx="margin"/>
              </v:shape>
            </w:pict>
          </mc:Fallback>
        </mc:AlternateContent>
      </w:r>
      <w:r w:rsidR="00F514EB">
        <w:rPr>
          <w:noProof/>
        </w:rPr>
        <mc:AlternateContent>
          <mc:Choice Requires="wps">
            <w:drawing>
              <wp:anchor distT="0" distB="0" distL="114300" distR="114300" simplePos="0" relativeHeight="251661312" behindDoc="0" locked="0" layoutInCell="1" allowOverlap="1" wp14:anchorId="5DE4F3EA" wp14:editId="336E46FA">
                <wp:simplePos x="0" y="0"/>
                <wp:positionH relativeFrom="margin">
                  <wp:align>center</wp:align>
                </wp:positionH>
                <wp:positionV relativeFrom="paragraph">
                  <wp:posOffset>1844040</wp:posOffset>
                </wp:positionV>
                <wp:extent cx="4274820" cy="480060"/>
                <wp:effectExtent l="0" t="0" r="11430" b="15240"/>
                <wp:wrapNone/>
                <wp:docPr id="1417002278" name="Text Box 8"/>
                <wp:cNvGraphicFramePr/>
                <a:graphic xmlns:a="http://schemas.openxmlformats.org/drawingml/2006/main">
                  <a:graphicData uri="http://schemas.microsoft.com/office/word/2010/wordprocessingShape">
                    <wps:wsp>
                      <wps:cNvSpPr txBox="1"/>
                      <wps:spPr>
                        <a:xfrm>
                          <a:off x="0" y="0"/>
                          <a:ext cx="4274820" cy="480060"/>
                        </a:xfrm>
                        <a:prstGeom prst="rect">
                          <a:avLst/>
                        </a:prstGeom>
                        <a:solidFill>
                          <a:schemeClr val="lt1"/>
                        </a:solidFill>
                        <a:ln w="6350">
                          <a:solidFill>
                            <a:prstClr val="black"/>
                          </a:solidFill>
                        </a:ln>
                      </wps:spPr>
                      <wps:txbx>
                        <w:txbxContent>
                          <w:p w14:paraId="3F3C8BC0"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KEYPAD BASED DOOR LOCK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F3EA" id="_x0000_s1032" type="#_x0000_t202" style="position:absolute;left:0;text-align:left;margin-left:0;margin-top:145.2pt;width:336.6pt;height:37.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2NOQIAAIMEAAAOAAAAZHJzL2Uyb0RvYy54bWysVE1v2zAMvQ/YfxB0X5xkbpsacYosRYYB&#10;QVsgHXpWZCkWJouapMTOfv0o5bvbadhFpkTqiXyP9PihazTZCucVmJIOen1KhOFQKbMu6ffX+acR&#10;JT4wUzENRpR0Jzx9mHz8MG5tIYZQg66EIwhifNHaktYh2CLLPK9Fw3wPrDDolOAaFnDr1lnlWIvo&#10;jc6G/f5t1oKrrAMuvMfTx72TThK+lIKHZym9CESXFHMLaXVpXcU1m4xZsXbM1oof0mD/kEXDlMFH&#10;T1CPLDCyceoPqEZxBx5k6HFoMpBScZFqwGoG/XfVLGtmRaoFyfH2RJP/f7D8abu0L46E7gt0KGAk&#10;pLW+8HgY6+mka+IXMyXoRwp3J9pEFwjHw3x4l4+G6OLoy0eoSuI1O9+2zoevAhoSjZI6lCWxxbYL&#10;H/BFDD2GxMc8aFXNldZpE1tBzLQjW4Yi6pByxBtXUdqQtqS3n2/6CfjKF6FP91ea8R+xymsE3GmD&#10;h+faoxW6VUdUhcBHXlZQ7ZAuB/tO8pbPFcIvmA8vzGHrIA04DuEZF6kBc4KDRUkN7tffzmM8Kope&#10;SlpsxZL6nxvmBCX6m0Gt7wd5Hns3bfKbu0i1u/SsLj1m08wAiRrg4FmezBgf9NGUDpo3nJppfBVd&#10;zHB8u6ThaM7CfkBw6riYTlMQdqtlYWGWlkfoKEyk9bV7Y84eZA3YEE9wbFpWvFN3HxtvGphuAkiV&#10;pI8871k90I+dntQ5TGUcpct9ijr/Oya/AQAA//8DAFBLAwQUAAYACAAAACEA96YibdwAAAAIAQAA&#10;DwAAAGRycy9kb3ducmV2LnhtbEyPMU/DMBSEdyT+g/WQ2KhNikKa5qUCVFiYWhCzG7u21fg5it00&#10;/HvMBOPpTnffNZvZ92zSY3SBEO4XApimLihHBuHz4/WuAhaTJCX7QBrhW0fYtNdXjaxVuNBOT/tk&#10;WC6hWEsEm9JQcx47q72MizBoyt4xjF6mLEfD1Sgvudz3vBCi5F46ygtWDvrF6u60P3uE7bNZma6S&#10;o91Wyrlp/jq+mzfE25v5aQ0s6Tn9heEXP6NDm5kO4Uwqsh4hH0kIxUo8AMt2+bgsgB0QlmUpgLcN&#10;/3+g/QEAAP//AwBQSwECLQAUAAYACAAAACEAtoM4kv4AAADhAQAAEwAAAAAAAAAAAAAAAAAAAAAA&#10;W0NvbnRlbnRfVHlwZXNdLnhtbFBLAQItABQABgAIAAAAIQA4/SH/1gAAAJQBAAALAAAAAAAAAAAA&#10;AAAAAC8BAABfcmVscy8ucmVsc1BLAQItABQABgAIAAAAIQCmBR2NOQIAAIMEAAAOAAAAAAAAAAAA&#10;AAAAAC4CAABkcnMvZTJvRG9jLnhtbFBLAQItABQABgAIAAAAIQD3piJt3AAAAAgBAAAPAAAAAAAA&#10;AAAAAAAAAJMEAABkcnMvZG93bnJldi54bWxQSwUGAAAAAAQABADzAAAAnAUAAAAA&#10;" fillcolor="white [3201]" strokeweight=".5pt">
                <v:textbox>
                  <w:txbxContent>
                    <w:p w14:paraId="3F3C8BC0"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KEYPAD BASED DOOR LOCK SYSTEM</w:t>
                      </w:r>
                    </w:p>
                  </w:txbxContent>
                </v:textbox>
                <w10:wrap anchorx="margin"/>
              </v:shape>
            </w:pict>
          </mc:Fallback>
        </mc:AlternateContent>
      </w:r>
      <w:r w:rsidR="00F514EB">
        <w:rPr>
          <w:noProof/>
        </w:rPr>
        <mc:AlternateContent>
          <mc:Choice Requires="wps">
            <w:drawing>
              <wp:anchor distT="0" distB="0" distL="114300" distR="114300" simplePos="0" relativeHeight="251660288" behindDoc="0" locked="0" layoutInCell="1" allowOverlap="1" wp14:anchorId="28A5BF09" wp14:editId="799E8A6B">
                <wp:simplePos x="0" y="0"/>
                <wp:positionH relativeFrom="margin">
                  <wp:align>center</wp:align>
                </wp:positionH>
                <wp:positionV relativeFrom="paragraph">
                  <wp:posOffset>914400</wp:posOffset>
                </wp:positionV>
                <wp:extent cx="2164080" cy="434340"/>
                <wp:effectExtent l="0" t="0" r="26670" b="22860"/>
                <wp:wrapNone/>
                <wp:docPr id="1296976421" name="Text Box 8"/>
                <wp:cNvGraphicFramePr/>
                <a:graphic xmlns:a="http://schemas.openxmlformats.org/drawingml/2006/main">
                  <a:graphicData uri="http://schemas.microsoft.com/office/word/2010/wordprocessingShape">
                    <wps:wsp>
                      <wps:cNvSpPr txBox="1"/>
                      <wps:spPr>
                        <a:xfrm>
                          <a:off x="0" y="0"/>
                          <a:ext cx="2164080" cy="434340"/>
                        </a:xfrm>
                        <a:prstGeom prst="rect">
                          <a:avLst/>
                        </a:prstGeom>
                        <a:solidFill>
                          <a:schemeClr val="lt1"/>
                        </a:solidFill>
                        <a:ln w="6350">
                          <a:solidFill>
                            <a:prstClr val="black"/>
                          </a:solidFill>
                        </a:ln>
                      </wps:spPr>
                      <wps:txbx>
                        <w:txbxContent>
                          <w:p w14:paraId="31D11D63"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7DA7">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5BF09" id="_x0000_s1033" type="#_x0000_t202" style="position:absolute;left:0;text-align:left;margin-left:0;margin-top:1in;width:170.4pt;height:34.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IjIOgIAAIMEAAAOAAAAZHJzL2Uyb0RvYy54bWysVN9vGjEMfp+0/yHK+7iDUtqdOCpGxTQJ&#10;tZXo1OeQS7houThLAnfsr58Tfnd7miakYMfOZ/uzfeOHrtFkK5xXYEra7+WUCMOhUmZd0u+v80/3&#10;lPjATMU0GFHSnfD0YfLxw7i1hRhADboSjiCI8UVrS1qHYIss87wWDfM9sMKgUYJrWEDVrbPKsRbR&#10;G50N8nyUteAq64AL7/H2cW+kk4QvpeDhWUovAtElxdxCOl06V/HMJmNWrB2zteKHNNg/ZNEwZTDo&#10;CeqRBUY2Tv0B1SjuwIMMPQ5NBlIqLlINWE0/f1fNsmZWpFqQHG9PNPn/B8uftkv74kjovkCHDYyE&#10;tNYXHi9jPZ10TfzHTAnakcLdiTbRBcLxctAfDfN7NHG0DW/wl3jNzq+t8+GrgIZEoaQO25LYYtuF&#10;DxgRXY8uMZgHraq50jopcRTETDuyZdhEHVKO+OLKSxvSlnR0c5sn4CtbhD69X2nGf8QqrxFQ0wYv&#10;z7VHKXSrjqiqpHdHXlZQ7ZAuB/tJ8pbPFcIvmA8vzOHoIA24DuEZD6kBc4KDREkN7tff7qM/dhSt&#10;lLQ4iiX1PzfMCUr0N4O9/twfIqMkJGV4ezdAxV1aVpcWs2lmgET1cfEsT2L0D/ooSgfNG27NNEZF&#10;EzMcY5c0HMVZ2C8Ibh0X02lywmm1LCzM0vIIHRsTaX3t3pizh7YGHIgnOA4tK951d+8bXxqYbgJI&#10;lVofed6zeqAfJz1157CVcZUu9eR1/nZMfgMAAP//AwBQSwMEFAAGAAgAAAAhAFzaJcfbAAAACAEA&#10;AA8AAABkcnMvZG93bnJldi54bWxMj0FPwzAMhe9I/IfISNxYulKhUppOgAYXTmyIs9dkSUTjVE3W&#10;lX+POcHN9nt6/l67WcIgZjMlH0nBelWAMNRH7ckq+Ni/3NQgUkbSOEQyCr5Ngk13edFio+OZ3s28&#10;y1ZwCKUGFbicx0bK1DsTMK3iaIi1Y5wCZl4nK/WEZw4PgyyL4k4G9MQfHI7m2Zn+a3cKCrZP9t72&#10;NU5uW2vv5+Xz+GZflbq+Wh4fQGSz5D8z/OIzOnTMdIgn0kkMCrhI5mtV8cDybVVwk4OCcl1WILtW&#10;/i/Q/QAAAP//AwBQSwECLQAUAAYACAAAACEAtoM4kv4AAADhAQAAEwAAAAAAAAAAAAAAAAAAAAAA&#10;W0NvbnRlbnRfVHlwZXNdLnhtbFBLAQItABQABgAIAAAAIQA4/SH/1gAAAJQBAAALAAAAAAAAAAAA&#10;AAAAAC8BAABfcmVscy8ucmVsc1BLAQItABQABgAIAAAAIQB32IjIOgIAAIMEAAAOAAAAAAAAAAAA&#10;AAAAAC4CAABkcnMvZTJvRG9jLnhtbFBLAQItABQABgAIAAAAIQBc2iXH2wAAAAgBAAAPAAAAAAAA&#10;AAAAAAAAAJQEAABkcnMvZG93bnJldi54bWxQSwUGAAAAAAQABADzAAAAnAUAAAAA&#10;" fillcolor="white [3201]" strokeweight=".5pt">
                <v:textbox>
                  <w:txbxContent>
                    <w:p w14:paraId="31D11D63" w14:textId="77777777" w:rsidR="00F514EB" w:rsidRPr="004B7DA7" w:rsidRDefault="00F514EB" w:rsidP="00F514EB">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7DA7">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REPORT</w:t>
                      </w:r>
                    </w:p>
                  </w:txbxContent>
                </v:textbox>
                <w10:wrap anchorx="margin"/>
              </v:shape>
            </w:pict>
          </mc:Fallback>
        </mc:AlternateContent>
      </w:r>
      <w:r w:rsidR="00F514EB">
        <w:rPr>
          <w:noProof/>
        </w:rPr>
        <w:drawing>
          <wp:inline distT="0" distB="0" distL="0" distR="0" wp14:anchorId="52311605" wp14:editId="6F94CFA7">
            <wp:extent cx="5897487" cy="8508178"/>
            <wp:effectExtent l="0" t="0" r="8255" b="7620"/>
            <wp:docPr id="1550948951" name="Picture 4" descr="portrait display, vertical, pattern, digital art, abstract, HD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rtrait display, vertical, pattern, digital art, abstract, HD wallpap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8025" cy="8624369"/>
                    </a:xfrm>
                    <a:prstGeom prst="rect">
                      <a:avLst/>
                    </a:prstGeom>
                    <a:noFill/>
                    <a:ln>
                      <a:noFill/>
                    </a:ln>
                  </pic:spPr>
                </pic:pic>
              </a:graphicData>
            </a:graphic>
          </wp:inline>
        </w:drawing>
      </w:r>
    </w:p>
    <w:p w14:paraId="6789DEBB" w14:textId="2C8BAF01" w:rsidR="0038451A" w:rsidRDefault="7DBCC577" w:rsidP="7DBCC577">
      <w:pPr>
        <w:jc w:val="center"/>
        <w:rPr>
          <w:rFonts w:asciiTheme="majorHAnsi" w:hAnsiTheme="majorHAnsi" w:cstheme="majorBidi"/>
          <w:b/>
          <w:bCs/>
          <w:sz w:val="96"/>
          <w:szCs w:val="96"/>
        </w:rPr>
      </w:pPr>
      <w:r w:rsidRPr="7DBCC577">
        <w:rPr>
          <w:rFonts w:asciiTheme="majorHAnsi" w:hAnsiTheme="majorHAnsi" w:cstheme="majorBidi"/>
          <w:b/>
          <w:bCs/>
          <w:sz w:val="96"/>
          <w:szCs w:val="96"/>
        </w:rPr>
        <w:lastRenderedPageBreak/>
        <w:t>Abstract</w:t>
      </w:r>
    </w:p>
    <w:p w14:paraId="03601519" w14:textId="77777777" w:rsidR="002277CC" w:rsidRDefault="002277CC" w:rsidP="008C66EE">
      <w:pPr>
        <w:jc w:val="center"/>
        <w:rPr>
          <w:rFonts w:asciiTheme="majorHAnsi" w:hAnsiTheme="majorHAnsi" w:cstheme="majorHAnsi"/>
          <w:b/>
          <w:bCs/>
          <w:sz w:val="52"/>
          <w:szCs w:val="52"/>
        </w:rPr>
      </w:pPr>
    </w:p>
    <w:p w14:paraId="22B9BDF5" w14:textId="20C22034" w:rsidR="004E0528" w:rsidRDefault="00694993" w:rsidP="002277CC">
      <w:pPr>
        <w:rPr>
          <w:rFonts w:ascii="Times New Roman" w:hAnsi="Times New Roman" w:cs="Times New Roman"/>
          <w:bCs/>
          <w:sz w:val="48"/>
          <w:szCs w:val="48"/>
        </w:rPr>
      </w:pPr>
      <w:r>
        <w:rPr>
          <w:rFonts w:ascii="Times New Roman" w:hAnsi="Times New Roman" w:cs="Times New Roman"/>
          <w:bCs/>
          <w:sz w:val="48"/>
          <w:szCs w:val="48"/>
        </w:rPr>
        <w:t xml:space="preserve">In this project, we plan to design a </w:t>
      </w:r>
      <w:r w:rsidR="00A53F07">
        <w:rPr>
          <w:rFonts w:ascii="Times New Roman" w:hAnsi="Times New Roman" w:cs="Times New Roman"/>
          <w:bCs/>
          <w:sz w:val="48"/>
          <w:szCs w:val="48"/>
        </w:rPr>
        <w:t>keypad</w:t>
      </w:r>
      <w:r>
        <w:rPr>
          <w:rFonts w:ascii="Times New Roman" w:hAnsi="Times New Roman" w:cs="Times New Roman"/>
          <w:bCs/>
          <w:sz w:val="48"/>
          <w:szCs w:val="48"/>
        </w:rPr>
        <w:t>-based door lock mechanism using a STM32 Development Board. I</w:t>
      </w:r>
      <w:r w:rsidR="00A53F07">
        <w:rPr>
          <w:rFonts w:ascii="Times New Roman" w:hAnsi="Times New Roman" w:cs="Times New Roman"/>
          <w:bCs/>
          <w:sz w:val="48"/>
          <w:szCs w:val="48"/>
        </w:rPr>
        <w:t>n</w:t>
      </w:r>
      <w:r>
        <w:rPr>
          <w:rFonts w:ascii="Times New Roman" w:hAnsi="Times New Roman" w:cs="Times New Roman"/>
          <w:bCs/>
          <w:sz w:val="48"/>
          <w:szCs w:val="48"/>
        </w:rPr>
        <w:t xml:space="preserve"> this mechanism, the microcontroller acts as the brain by managing the user input, </w:t>
      </w:r>
      <w:r w:rsidR="00A53F07">
        <w:rPr>
          <w:rFonts w:ascii="Times New Roman" w:hAnsi="Times New Roman" w:cs="Times New Roman"/>
          <w:bCs/>
          <w:sz w:val="48"/>
          <w:szCs w:val="48"/>
        </w:rPr>
        <w:t>pin</w:t>
      </w:r>
      <w:r>
        <w:rPr>
          <w:rFonts w:ascii="Times New Roman" w:hAnsi="Times New Roman" w:cs="Times New Roman"/>
          <w:bCs/>
          <w:sz w:val="48"/>
          <w:szCs w:val="48"/>
        </w:rPr>
        <w:t xml:space="preserve"> verification and </w:t>
      </w:r>
      <w:r w:rsidR="0053514E">
        <w:rPr>
          <w:rFonts w:ascii="Times New Roman" w:hAnsi="Times New Roman" w:cs="Times New Roman"/>
          <w:bCs/>
          <w:sz w:val="48"/>
          <w:szCs w:val="48"/>
        </w:rPr>
        <w:t xml:space="preserve">locking/unlocking </w:t>
      </w:r>
      <w:r w:rsidR="00A53F07">
        <w:rPr>
          <w:rFonts w:ascii="Times New Roman" w:hAnsi="Times New Roman" w:cs="Times New Roman"/>
          <w:bCs/>
          <w:sz w:val="48"/>
          <w:szCs w:val="48"/>
        </w:rPr>
        <w:t>mechanism</w:t>
      </w:r>
      <w:r w:rsidR="0053514E">
        <w:rPr>
          <w:rFonts w:ascii="Times New Roman" w:hAnsi="Times New Roman" w:cs="Times New Roman"/>
          <w:bCs/>
          <w:sz w:val="48"/>
          <w:szCs w:val="48"/>
        </w:rPr>
        <w:t>. This project improves security by including a wrong code limit</w:t>
      </w:r>
      <w:r w:rsidR="00261681">
        <w:rPr>
          <w:rFonts w:ascii="Times New Roman" w:hAnsi="Times New Roman" w:cs="Times New Roman"/>
          <w:bCs/>
          <w:sz w:val="48"/>
          <w:szCs w:val="48"/>
        </w:rPr>
        <w:t xml:space="preserve"> and remote pin reset option</w:t>
      </w:r>
      <w:r w:rsidR="0053514E">
        <w:rPr>
          <w:rFonts w:ascii="Times New Roman" w:hAnsi="Times New Roman" w:cs="Times New Roman"/>
          <w:bCs/>
          <w:sz w:val="48"/>
          <w:szCs w:val="48"/>
        </w:rPr>
        <w:t>. This microcontroller, known for its processing capabilities, ensure</w:t>
      </w:r>
      <w:r w:rsidR="00A53F07">
        <w:rPr>
          <w:rFonts w:ascii="Times New Roman" w:hAnsi="Times New Roman" w:cs="Times New Roman"/>
          <w:bCs/>
          <w:sz w:val="48"/>
          <w:szCs w:val="48"/>
        </w:rPr>
        <w:t>s seamless operation while maintaining a high level of security.</w:t>
      </w:r>
    </w:p>
    <w:p w14:paraId="0D89F3C5" w14:textId="77777777" w:rsidR="004E0528" w:rsidRDefault="004E0528">
      <w:pPr>
        <w:rPr>
          <w:rFonts w:ascii="Times New Roman" w:hAnsi="Times New Roman" w:cs="Times New Roman"/>
          <w:bCs/>
          <w:sz w:val="48"/>
          <w:szCs w:val="48"/>
        </w:rPr>
      </w:pPr>
      <w:r>
        <w:rPr>
          <w:rFonts w:ascii="Times New Roman" w:hAnsi="Times New Roman" w:cs="Times New Roman"/>
          <w:bCs/>
          <w:sz w:val="48"/>
          <w:szCs w:val="48"/>
        </w:rPr>
        <w:br w:type="page"/>
      </w:r>
    </w:p>
    <w:p w14:paraId="09E9BA8B" w14:textId="26233FBD" w:rsidR="002277CC" w:rsidRDefault="7DBCC577" w:rsidP="7DBCC577">
      <w:pPr>
        <w:jc w:val="center"/>
        <w:rPr>
          <w:rFonts w:eastAsiaTheme="minorEastAsia"/>
          <w:b/>
          <w:bCs/>
          <w:sz w:val="72"/>
          <w:szCs w:val="72"/>
        </w:rPr>
      </w:pPr>
      <w:r w:rsidRPr="7DBCC577">
        <w:rPr>
          <w:rFonts w:eastAsiaTheme="minorEastAsia"/>
          <w:b/>
          <w:bCs/>
          <w:sz w:val="72"/>
          <w:szCs w:val="72"/>
        </w:rPr>
        <w:lastRenderedPageBreak/>
        <w:t>Table of Contents</w:t>
      </w:r>
    </w:p>
    <w:p w14:paraId="0C7382B2" w14:textId="77777777" w:rsidR="00BB15CC" w:rsidRDefault="00BB15CC" w:rsidP="00BB15CC">
      <w:pPr>
        <w:jc w:val="center"/>
        <w:rPr>
          <w:rFonts w:asciiTheme="majorHAnsi" w:hAnsiTheme="majorHAnsi" w:cstheme="majorHAnsi"/>
          <w:bCs/>
          <w:sz w:val="52"/>
          <w:szCs w:val="52"/>
        </w:rPr>
      </w:pPr>
    </w:p>
    <w:tbl>
      <w:tblPr>
        <w:tblStyle w:val="TableGrid"/>
        <w:tblW w:w="0" w:type="auto"/>
        <w:tblLook w:val="04A0" w:firstRow="1" w:lastRow="0" w:firstColumn="1" w:lastColumn="0" w:noHBand="0" w:noVBand="1"/>
      </w:tblPr>
      <w:tblGrid>
        <w:gridCol w:w="1413"/>
        <w:gridCol w:w="5953"/>
        <w:gridCol w:w="1650"/>
      </w:tblGrid>
      <w:tr w:rsidR="0007001C" w14:paraId="04D35C6B" w14:textId="77777777" w:rsidTr="7DBCC577">
        <w:tc>
          <w:tcPr>
            <w:tcW w:w="1413" w:type="dxa"/>
          </w:tcPr>
          <w:p w14:paraId="437F4531" w14:textId="1D195BB5" w:rsidR="0007001C" w:rsidRDefault="7DBCC577" w:rsidP="7DBCC577">
            <w:pPr>
              <w:jc w:val="center"/>
              <w:rPr>
                <w:rFonts w:eastAsiaTheme="minorEastAsia"/>
                <w:sz w:val="52"/>
                <w:szCs w:val="52"/>
              </w:rPr>
            </w:pPr>
            <w:r w:rsidRPr="7DBCC577">
              <w:rPr>
                <w:rFonts w:eastAsiaTheme="minorEastAsia"/>
                <w:sz w:val="52"/>
                <w:szCs w:val="52"/>
              </w:rPr>
              <w:t>S. No</w:t>
            </w:r>
          </w:p>
        </w:tc>
        <w:tc>
          <w:tcPr>
            <w:tcW w:w="5953" w:type="dxa"/>
          </w:tcPr>
          <w:p w14:paraId="048E3468" w14:textId="6A3C7B55" w:rsidR="0007001C" w:rsidRDefault="7DBCC577" w:rsidP="7DBCC577">
            <w:pPr>
              <w:jc w:val="center"/>
              <w:rPr>
                <w:rFonts w:eastAsiaTheme="minorEastAsia"/>
                <w:sz w:val="52"/>
                <w:szCs w:val="52"/>
              </w:rPr>
            </w:pPr>
            <w:r w:rsidRPr="7DBCC577">
              <w:rPr>
                <w:rFonts w:eastAsiaTheme="minorEastAsia"/>
                <w:sz w:val="52"/>
                <w:szCs w:val="52"/>
              </w:rPr>
              <w:t>Topic</w:t>
            </w:r>
          </w:p>
        </w:tc>
        <w:tc>
          <w:tcPr>
            <w:tcW w:w="1650" w:type="dxa"/>
          </w:tcPr>
          <w:p w14:paraId="5E7D37D2" w14:textId="64791FFA" w:rsidR="0007001C" w:rsidRPr="00FF1B7B" w:rsidRDefault="7DBCC577" w:rsidP="7DBCC577">
            <w:pPr>
              <w:jc w:val="center"/>
              <w:rPr>
                <w:rFonts w:eastAsiaTheme="minorEastAsia"/>
                <w:sz w:val="52"/>
                <w:szCs w:val="52"/>
              </w:rPr>
            </w:pPr>
            <w:r w:rsidRPr="7DBCC577">
              <w:rPr>
                <w:rFonts w:eastAsiaTheme="minorEastAsia"/>
                <w:sz w:val="52"/>
                <w:szCs w:val="52"/>
              </w:rPr>
              <w:t>Pg. No</w:t>
            </w:r>
          </w:p>
        </w:tc>
      </w:tr>
      <w:tr w:rsidR="0007001C" w14:paraId="29AA2CEB" w14:textId="77777777" w:rsidTr="7DBCC577">
        <w:trPr>
          <w:trHeight w:val="1002"/>
        </w:trPr>
        <w:tc>
          <w:tcPr>
            <w:tcW w:w="1413" w:type="dxa"/>
          </w:tcPr>
          <w:p w14:paraId="3B8D2247" w14:textId="14CF6CBE" w:rsidR="0007001C" w:rsidRPr="005215E3" w:rsidRDefault="7DBCC577" w:rsidP="7DBCC577">
            <w:pPr>
              <w:jc w:val="center"/>
              <w:rPr>
                <w:rFonts w:eastAsiaTheme="minorEastAsia"/>
                <w:sz w:val="52"/>
                <w:szCs w:val="52"/>
              </w:rPr>
            </w:pPr>
            <w:r w:rsidRPr="7DBCC577">
              <w:rPr>
                <w:rFonts w:eastAsiaTheme="minorEastAsia"/>
                <w:sz w:val="52"/>
                <w:szCs w:val="52"/>
              </w:rPr>
              <w:t>1.</w:t>
            </w:r>
          </w:p>
        </w:tc>
        <w:tc>
          <w:tcPr>
            <w:tcW w:w="5953" w:type="dxa"/>
          </w:tcPr>
          <w:p w14:paraId="3068DA7B" w14:textId="45494087" w:rsidR="0007001C" w:rsidRPr="008073F9" w:rsidRDefault="7DBCC577" w:rsidP="7DBCC577">
            <w:pPr>
              <w:rPr>
                <w:rFonts w:eastAsiaTheme="minorEastAsia"/>
                <w:sz w:val="52"/>
                <w:szCs w:val="52"/>
              </w:rPr>
            </w:pPr>
            <w:r w:rsidRPr="7DBCC577">
              <w:rPr>
                <w:rFonts w:eastAsiaTheme="minorEastAsia"/>
                <w:sz w:val="52"/>
                <w:szCs w:val="52"/>
              </w:rPr>
              <w:t>Hardware and Software      Requirements.</w:t>
            </w:r>
          </w:p>
        </w:tc>
        <w:tc>
          <w:tcPr>
            <w:tcW w:w="1650" w:type="dxa"/>
          </w:tcPr>
          <w:p w14:paraId="41926E9C" w14:textId="008CF249" w:rsidR="0007001C" w:rsidRDefault="009227D0" w:rsidP="7DBCC577">
            <w:pPr>
              <w:jc w:val="center"/>
              <w:rPr>
                <w:rFonts w:asciiTheme="majorHAnsi" w:hAnsiTheme="majorHAnsi" w:cstheme="majorBidi"/>
                <w:sz w:val="52"/>
                <w:szCs w:val="52"/>
              </w:rPr>
            </w:pPr>
            <w:r>
              <w:rPr>
                <w:rFonts w:asciiTheme="majorHAnsi" w:hAnsiTheme="majorHAnsi" w:cstheme="majorBidi"/>
                <w:sz w:val="52"/>
                <w:szCs w:val="52"/>
              </w:rPr>
              <w:t>4</w:t>
            </w:r>
          </w:p>
        </w:tc>
      </w:tr>
      <w:tr w:rsidR="0007001C" w14:paraId="79824865" w14:textId="77777777" w:rsidTr="7DBCC577">
        <w:tc>
          <w:tcPr>
            <w:tcW w:w="1413" w:type="dxa"/>
          </w:tcPr>
          <w:p w14:paraId="0089E979" w14:textId="37915974" w:rsidR="0007001C" w:rsidRPr="005215E3" w:rsidRDefault="7DBCC577" w:rsidP="7DBCC577">
            <w:pPr>
              <w:jc w:val="center"/>
              <w:rPr>
                <w:rFonts w:eastAsiaTheme="minorEastAsia"/>
                <w:sz w:val="52"/>
                <w:szCs w:val="52"/>
              </w:rPr>
            </w:pPr>
            <w:r w:rsidRPr="7DBCC577">
              <w:rPr>
                <w:rFonts w:eastAsiaTheme="minorEastAsia"/>
                <w:sz w:val="52"/>
                <w:szCs w:val="52"/>
              </w:rPr>
              <w:t>2.</w:t>
            </w:r>
          </w:p>
        </w:tc>
        <w:tc>
          <w:tcPr>
            <w:tcW w:w="5953" w:type="dxa"/>
          </w:tcPr>
          <w:p w14:paraId="45CE7FFA" w14:textId="6337FFB2" w:rsidR="0007001C" w:rsidRPr="0066094A" w:rsidRDefault="7DBCC577" w:rsidP="0066094A">
            <w:pPr>
              <w:jc w:val="center"/>
              <w:rPr>
                <w:rFonts w:eastAsiaTheme="minorEastAsia"/>
                <w:sz w:val="48"/>
                <w:szCs w:val="48"/>
              </w:rPr>
            </w:pPr>
            <w:r w:rsidRPr="0066094A">
              <w:rPr>
                <w:rFonts w:eastAsiaTheme="minorEastAsia"/>
                <w:sz w:val="48"/>
                <w:szCs w:val="48"/>
              </w:rPr>
              <w:t>STM32</w:t>
            </w:r>
            <w:r w:rsidR="0066094A" w:rsidRPr="0066094A">
              <w:rPr>
                <w:rFonts w:eastAsiaTheme="minorEastAsia"/>
                <w:sz w:val="48"/>
                <w:szCs w:val="48"/>
              </w:rPr>
              <w:t xml:space="preserve"> Development Board</w:t>
            </w:r>
          </w:p>
        </w:tc>
        <w:tc>
          <w:tcPr>
            <w:tcW w:w="1650" w:type="dxa"/>
          </w:tcPr>
          <w:p w14:paraId="1E107C6E" w14:textId="33C1F3EA" w:rsidR="0007001C" w:rsidRDefault="7DBCC577" w:rsidP="7DBCC577">
            <w:pPr>
              <w:jc w:val="center"/>
              <w:rPr>
                <w:rFonts w:asciiTheme="majorHAnsi" w:hAnsiTheme="majorHAnsi" w:cstheme="majorBidi"/>
                <w:sz w:val="52"/>
                <w:szCs w:val="52"/>
              </w:rPr>
            </w:pPr>
            <w:r w:rsidRPr="7DBCC577">
              <w:rPr>
                <w:rFonts w:asciiTheme="majorHAnsi" w:hAnsiTheme="majorHAnsi" w:cstheme="majorBidi"/>
                <w:sz w:val="52"/>
                <w:szCs w:val="52"/>
              </w:rPr>
              <w:t>5</w:t>
            </w:r>
            <w:r w:rsidR="009227D0">
              <w:rPr>
                <w:rFonts w:asciiTheme="majorHAnsi" w:hAnsiTheme="majorHAnsi" w:cstheme="majorBidi"/>
                <w:sz w:val="52"/>
                <w:szCs w:val="52"/>
              </w:rPr>
              <w:t>,6</w:t>
            </w:r>
          </w:p>
        </w:tc>
      </w:tr>
      <w:tr w:rsidR="0007001C" w14:paraId="4888DA03" w14:textId="77777777" w:rsidTr="7DBCC577">
        <w:tc>
          <w:tcPr>
            <w:tcW w:w="1413" w:type="dxa"/>
          </w:tcPr>
          <w:p w14:paraId="162052FD" w14:textId="77D3F480" w:rsidR="0007001C" w:rsidRDefault="7DBCC577" w:rsidP="7DBCC577">
            <w:pPr>
              <w:rPr>
                <w:rFonts w:eastAsiaTheme="minorEastAsia"/>
                <w:sz w:val="52"/>
                <w:szCs w:val="52"/>
              </w:rPr>
            </w:pPr>
            <w:r w:rsidRPr="7DBCC577">
              <w:rPr>
                <w:rFonts w:eastAsiaTheme="minorEastAsia"/>
                <w:sz w:val="52"/>
                <w:szCs w:val="52"/>
              </w:rPr>
              <w:t xml:space="preserve">   3.</w:t>
            </w:r>
          </w:p>
        </w:tc>
        <w:tc>
          <w:tcPr>
            <w:tcW w:w="5953" w:type="dxa"/>
          </w:tcPr>
          <w:p w14:paraId="711C76F8" w14:textId="6FD83AC4" w:rsidR="0007001C" w:rsidRDefault="7DBCC577" w:rsidP="7DBCC577">
            <w:pPr>
              <w:rPr>
                <w:rFonts w:eastAsiaTheme="minorEastAsia"/>
                <w:sz w:val="52"/>
                <w:szCs w:val="52"/>
              </w:rPr>
            </w:pPr>
            <w:r w:rsidRPr="7DBCC577">
              <w:rPr>
                <w:rFonts w:eastAsiaTheme="minorEastAsia"/>
                <w:sz w:val="52"/>
                <w:szCs w:val="52"/>
              </w:rPr>
              <w:t xml:space="preserve">               20x4 LCD</w:t>
            </w:r>
          </w:p>
        </w:tc>
        <w:tc>
          <w:tcPr>
            <w:tcW w:w="1650" w:type="dxa"/>
          </w:tcPr>
          <w:p w14:paraId="6C0CF7BC" w14:textId="37BB521E" w:rsidR="0007001C" w:rsidRDefault="009227D0" w:rsidP="7DBCC577">
            <w:pPr>
              <w:jc w:val="center"/>
              <w:rPr>
                <w:rFonts w:asciiTheme="majorHAnsi" w:hAnsiTheme="majorHAnsi" w:cstheme="majorBidi"/>
                <w:sz w:val="52"/>
                <w:szCs w:val="52"/>
              </w:rPr>
            </w:pPr>
            <w:r>
              <w:rPr>
                <w:rFonts w:asciiTheme="majorHAnsi" w:hAnsiTheme="majorHAnsi" w:cstheme="majorBidi"/>
                <w:sz w:val="52"/>
                <w:szCs w:val="52"/>
              </w:rPr>
              <w:t>7</w:t>
            </w:r>
          </w:p>
        </w:tc>
      </w:tr>
      <w:tr w:rsidR="0007001C" w14:paraId="7772AFFA" w14:textId="77777777" w:rsidTr="7DBCC577">
        <w:tc>
          <w:tcPr>
            <w:tcW w:w="1413" w:type="dxa"/>
          </w:tcPr>
          <w:p w14:paraId="45208287" w14:textId="6A933EC7" w:rsidR="0007001C" w:rsidRDefault="7DBCC577" w:rsidP="7DBCC577">
            <w:pPr>
              <w:jc w:val="center"/>
              <w:rPr>
                <w:rFonts w:eastAsiaTheme="minorEastAsia"/>
                <w:sz w:val="52"/>
                <w:szCs w:val="52"/>
              </w:rPr>
            </w:pPr>
            <w:r w:rsidRPr="7DBCC577">
              <w:rPr>
                <w:rFonts w:eastAsiaTheme="minorEastAsia"/>
                <w:sz w:val="52"/>
                <w:szCs w:val="52"/>
              </w:rPr>
              <w:t>4.</w:t>
            </w:r>
          </w:p>
        </w:tc>
        <w:tc>
          <w:tcPr>
            <w:tcW w:w="5953" w:type="dxa"/>
          </w:tcPr>
          <w:p w14:paraId="0B3C3BEE" w14:textId="240CB1EF" w:rsidR="0007001C" w:rsidRDefault="7DBCC577" w:rsidP="7DBCC577">
            <w:pPr>
              <w:jc w:val="center"/>
              <w:rPr>
                <w:rFonts w:eastAsiaTheme="minorEastAsia"/>
                <w:sz w:val="52"/>
                <w:szCs w:val="52"/>
              </w:rPr>
            </w:pPr>
            <w:r w:rsidRPr="7DBCC577">
              <w:rPr>
                <w:rFonts w:eastAsiaTheme="minorEastAsia"/>
                <w:sz w:val="52"/>
                <w:szCs w:val="52"/>
              </w:rPr>
              <w:t xml:space="preserve">4x4 Keypad </w:t>
            </w:r>
          </w:p>
        </w:tc>
        <w:tc>
          <w:tcPr>
            <w:tcW w:w="1650" w:type="dxa"/>
          </w:tcPr>
          <w:p w14:paraId="20D3C67F" w14:textId="3FDE55ED" w:rsidR="0007001C" w:rsidRDefault="009227D0" w:rsidP="7DBCC577">
            <w:pPr>
              <w:jc w:val="center"/>
              <w:rPr>
                <w:rFonts w:asciiTheme="majorHAnsi" w:hAnsiTheme="majorHAnsi" w:cstheme="majorBidi"/>
                <w:sz w:val="52"/>
                <w:szCs w:val="52"/>
              </w:rPr>
            </w:pPr>
            <w:r>
              <w:rPr>
                <w:rFonts w:asciiTheme="majorHAnsi" w:hAnsiTheme="majorHAnsi" w:cstheme="majorBidi"/>
                <w:sz w:val="52"/>
                <w:szCs w:val="52"/>
              </w:rPr>
              <w:t>8</w:t>
            </w:r>
          </w:p>
        </w:tc>
      </w:tr>
      <w:tr w:rsidR="00605137" w14:paraId="22FCDF22" w14:textId="77777777" w:rsidTr="7DBCC577">
        <w:tc>
          <w:tcPr>
            <w:tcW w:w="1413" w:type="dxa"/>
          </w:tcPr>
          <w:p w14:paraId="05D612B8" w14:textId="50D46CF6" w:rsidR="00605137" w:rsidRDefault="7DBCC577" w:rsidP="7DBCC577">
            <w:pPr>
              <w:jc w:val="center"/>
              <w:rPr>
                <w:rFonts w:eastAsiaTheme="minorEastAsia"/>
                <w:sz w:val="52"/>
                <w:szCs w:val="52"/>
              </w:rPr>
            </w:pPr>
            <w:r w:rsidRPr="7DBCC577">
              <w:rPr>
                <w:rFonts w:eastAsiaTheme="minorEastAsia"/>
                <w:sz w:val="52"/>
                <w:szCs w:val="52"/>
              </w:rPr>
              <w:t>5.</w:t>
            </w:r>
          </w:p>
        </w:tc>
        <w:tc>
          <w:tcPr>
            <w:tcW w:w="5953" w:type="dxa"/>
          </w:tcPr>
          <w:p w14:paraId="0098CAEE" w14:textId="7EEA0270" w:rsidR="00605137" w:rsidRDefault="7DBCC577" w:rsidP="7DBCC577">
            <w:pPr>
              <w:jc w:val="center"/>
              <w:rPr>
                <w:rFonts w:eastAsiaTheme="minorEastAsia"/>
                <w:sz w:val="52"/>
                <w:szCs w:val="52"/>
              </w:rPr>
            </w:pPr>
            <w:r w:rsidRPr="7DBCC577">
              <w:rPr>
                <w:rFonts w:eastAsiaTheme="minorEastAsia"/>
                <w:sz w:val="52"/>
                <w:szCs w:val="52"/>
              </w:rPr>
              <w:t>Bolt Wi-Fi module</w:t>
            </w:r>
          </w:p>
        </w:tc>
        <w:tc>
          <w:tcPr>
            <w:tcW w:w="1650" w:type="dxa"/>
          </w:tcPr>
          <w:p w14:paraId="00ADB4C7" w14:textId="5EEAEE78" w:rsidR="00605137" w:rsidRDefault="009227D0" w:rsidP="7DBCC577">
            <w:pPr>
              <w:jc w:val="center"/>
              <w:rPr>
                <w:rFonts w:asciiTheme="majorHAnsi" w:hAnsiTheme="majorHAnsi" w:cstheme="majorBidi"/>
                <w:sz w:val="52"/>
                <w:szCs w:val="52"/>
              </w:rPr>
            </w:pPr>
            <w:r>
              <w:rPr>
                <w:rFonts w:asciiTheme="majorHAnsi" w:hAnsiTheme="majorHAnsi" w:cstheme="majorBidi"/>
                <w:sz w:val="52"/>
                <w:szCs w:val="52"/>
              </w:rPr>
              <w:t>9</w:t>
            </w:r>
          </w:p>
        </w:tc>
      </w:tr>
      <w:tr w:rsidR="00324F8B" w14:paraId="751E28D9" w14:textId="77777777" w:rsidTr="7DBCC577">
        <w:tc>
          <w:tcPr>
            <w:tcW w:w="1413" w:type="dxa"/>
          </w:tcPr>
          <w:p w14:paraId="0B23AF9E" w14:textId="0BCA6B96" w:rsidR="00324F8B" w:rsidRDefault="7DBCC577" w:rsidP="7DBCC577">
            <w:pPr>
              <w:rPr>
                <w:rFonts w:eastAsiaTheme="minorEastAsia"/>
                <w:sz w:val="52"/>
                <w:szCs w:val="52"/>
              </w:rPr>
            </w:pPr>
            <w:r w:rsidRPr="7DBCC577">
              <w:rPr>
                <w:rFonts w:eastAsiaTheme="minorEastAsia"/>
                <w:sz w:val="52"/>
                <w:szCs w:val="52"/>
              </w:rPr>
              <w:t xml:space="preserve">   7.</w:t>
            </w:r>
          </w:p>
        </w:tc>
        <w:tc>
          <w:tcPr>
            <w:tcW w:w="5953" w:type="dxa"/>
          </w:tcPr>
          <w:p w14:paraId="7315064E" w14:textId="7EC8F8EF" w:rsidR="00324F8B" w:rsidRDefault="7DBCC577" w:rsidP="7DBCC577">
            <w:pPr>
              <w:jc w:val="center"/>
              <w:rPr>
                <w:rFonts w:eastAsiaTheme="minorEastAsia"/>
                <w:sz w:val="52"/>
                <w:szCs w:val="52"/>
              </w:rPr>
            </w:pPr>
            <w:r w:rsidRPr="7DBCC577">
              <w:rPr>
                <w:rFonts w:eastAsiaTheme="minorEastAsia"/>
                <w:sz w:val="52"/>
                <w:szCs w:val="52"/>
              </w:rPr>
              <w:t>Integrating the components</w:t>
            </w:r>
          </w:p>
        </w:tc>
        <w:tc>
          <w:tcPr>
            <w:tcW w:w="1650" w:type="dxa"/>
          </w:tcPr>
          <w:p w14:paraId="089FCA3D" w14:textId="0C436B7F" w:rsidR="00324F8B" w:rsidRDefault="009227D0" w:rsidP="00324F8B">
            <w:pPr>
              <w:jc w:val="center"/>
              <w:rPr>
                <w:rFonts w:asciiTheme="majorHAnsi" w:hAnsiTheme="majorHAnsi" w:cstheme="majorHAnsi"/>
                <w:bCs/>
                <w:sz w:val="52"/>
                <w:szCs w:val="52"/>
              </w:rPr>
            </w:pPr>
            <w:r>
              <w:rPr>
                <w:rFonts w:asciiTheme="majorHAnsi" w:hAnsiTheme="majorHAnsi" w:cstheme="majorHAnsi"/>
                <w:bCs/>
                <w:sz w:val="52"/>
                <w:szCs w:val="52"/>
              </w:rPr>
              <w:t>12</w:t>
            </w:r>
          </w:p>
        </w:tc>
      </w:tr>
      <w:tr w:rsidR="00324F8B" w14:paraId="44E252E6" w14:textId="77777777" w:rsidTr="7DBCC577">
        <w:trPr>
          <w:trHeight w:val="73"/>
        </w:trPr>
        <w:tc>
          <w:tcPr>
            <w:tcW w:w="1413" w:type="dxa"/>
          </w:tcPr>
          <w:p w14:paraId="211210DC" w14:textId="56EF64DE" w:rsidR="00324F8B" w:rsidRDefault="7DBCC577" w:rsidP="7DBCC577">
            <w:pPr>
              <w:jc w:val="center"/>
              <w:rPr>
                <w:rFonts w:eastAsiaTheme="minorEastAsia"/>
                <w:sz w:val="52"/>
                <w:szCs w:val="52"/>
              </w:rPr>
            </w:pPr>
            <w:r w:rsidRPr="7DBCC577">
              <w:rPr>
                <w:rFonts w:eastAsiaTheme="minorEastAsia"/>
                <w:sz w:val="52"/>
                <w:szCs w:val="52"/>
              </w:rPr>
              <w:t>8.</w:t>
            </w:r>
          </w:p>
        </w:tc>
        <w:tc>
          <w:tcPr>
            <w:tcW w:w="5953" w:type="dxa"/>
          </w:tcPr>
          <w:p w14:paraId="4D1D7D7F" w14:textId="2FA19436" w:rsidR="00324F8B" w:rsidRDefault="7DBCC577" w:rsidP="7DBCC577">
            <w:pPr>
              <w:jc w:val="center"/>
              <w:rPr>
                <w:rFonts w:eastAsiaTheme="minorEastAsia"/>
                <w:sz w:val="52"/>
                <w:szCs w:val="52"/>
              </w:rPr>
            </w:pPr>
            <w:r w:rsidRPr="7DBCC577">
              <w:rPr>
                <w:rFonts w:eastAsiaTheme="minorEastAsia"/>
                <w:sz w:val="52"/>
                <w:szCs w:val="52"/>
              </w:rPr>
              <w:t>Code snippet</w:t>
            </w:r>
          </w:p>
        </w:tc>
        <w:tc>
          <w:tcPr>
            <w:tcW w:w="1650" w:type="dxa"/>
          </w:tcPr>
          <w:p w14:paraId="7F64461A" w14:textId="22EE870F" w:rsidR="00324F8B" w:rsidRDefault="7DBCC577" w:rsidP="7DBCC577">
            <w:pPr>
              <w:jc w:val="center"/>
              <w:rPr>
                <w:rFonts w:asciiTheme="majorHAnsi" w:hAnsiTheme="majorHAnsi" w:cstheme="majorBidi"/>
                <w:sz w:val="52"/>
                <w:szCs w:val="52"/>
              </w:rPr>
            </w:pPr>
            <w:r w:rsidRPr="7DBCC577">
              <w:rPr>
                <w:rFonts w:asciiTheme="majorHAnsi" w:hAnsiTheme="majorHAnsi" w:cstheme="majorBidi"/>
                <w:sz w:val="52"/>
                <w:szCs w:val="52"/>
              </w:rPr>
              <w:t>1</w:t>
            </w:r>
            <w:r w:rsidR="009227D0">
              <w:rPr>
                <w:rFonts w:asciiTheme="majorHAnsi" w:hAnsiTheme="majorHAnsi" w:cstheme="majorBidi"/>
                <w:sz w:val="52"/>
                <w:szCs w:val="52"/>
              </w:rPr>
              <w:t>3</w:t>
            </w:r>
            <w:r w:rsidRPr="7DBCC577">
              <w:rPr>
                <w:rFonts w:asciiTheme="majorHAnsi" w:hAnsiTheme="majorHAnsi" w:cstheme="majorBidi"/>
                <w:sz w:val="52"/>
                <w:szCs w:val="52"/>
              </w:rPr>
              <w:t>-</w:t>
            </w:r>
            <w:r w:rsidR="009227D0">
              <w:rPr>
                <w:rFonts w:asciiTheme="majorHAnsi" w:hAnsiTheme="majorHAnsi" w:cstheme="majorBidi"/>
                <w:sz w:val="52"/>
                <w:szCs w:val="52"/>
              </w:rPr>
              <w:t>20</w:t>
            </w:r>
          </w:p>
        </w:tc>
      </w:tr>
      <w:tr w:rsidR="7DBCC577" w14:paraId="53C6EEB5" w14:textId="77777777" w:rsidTr="7DBCC577">
        <w:trPr>
          <w:trHeight w:val="73"/>
        </w:trPr>
        <w:tc>
          <w:tcPr>
            <w:tcW w:w="1413" w:type="dxa"/>
          </w:tcPr>
          <w:p w14:paraId="66A9A08B" w14:textId="74FEB6A6" w:rsidR="7DBCC577" w:rsidRDefault="7DBCC577" w:rsidP="7DBCC577">
            <w:pPr>
              <w:jc w:val="center"/>
              <w:rPr>
                <w:rFonts w:eastAsiaTheme="minorEastAsia"/>
                <w:sz w:val="52"/>
                <w:szCs w:val="52"/>
              </w:rPr>
            </w:pPr>
            <w:r w:rsidRPr="7DBCC577">
              <w:rPr>
                <w:rFonts w:eastAsiaTheme="minorEastAsia"/>
                <w:sz w:val="52"/>
                <w:szCs w:val="52"/>
              </w:rPr>
              <w:t>9.</w:t>
            </w:r>
          </w:p>
        </w:tc>
        <w:tc>
          <w:tcPr>
            <w:tcW w:w="5953" w:type="dxa"/>
          </w:tcPr>
          <w:p w14:paraId="3D859BF9" w14:textId="7E4988CC" w:rsidR="7DBCC577" w:rsidRDefault="7DBCC577" w:rsidP="7DBCC577">
            <w:pPr>
              <w:jc w:val="center"/>
              <w:rPr>
                <w:rFonts w:eastAsiaTheme="minorEastAsia"/>
                <w:sz w:val="52"/>
                <w:szCs w:val="52"/>
              </w:rPr>
            </w:pPr>
            <w:r w:rsidRPr="7DBCC577">
              <w:rPr>
                <w:rFonts w:eastAsiaTheme="minorEastAsia"/>
                <w:sz w:val="52"/>
                <w:szCs w:val="52"/>
              </w:rPr>
              <w:t>Benefits</w:t>
            </w:r>
          </w:p>
        </w:tc>
        <w:tc>
          <w:tcPr>
            <w:tcW w:w="1650" w:type="dxa"/>
          </w:tcPr>
          <w:p w14:paraId="4AC5FB04" w14:textId="2EB490B0" w:rsidR="7DBCC577" w:rsidRDefault="009227D0" w:rsidP="7DBCC577">
            <w:pPr>
              <w:jc w:val="center"/>
              <w:rPr>
                <w:rFonts w:asciiTheme="majorHAnsi" w:hAnsiTheme="majorHAnsi" w:cstheme="majorBidi"/>
                <w:sz w:val="52"/>
                <w:szCs w:val="52"/>
              </w:rPr>
            </w:pPr>
            <w:r>
              <w:rPr>
                <w:rFonts w:asciiTheme="majorHAnsi" w:hAnsiTheme="majorHAnsi" w:cstheme="majorBidi"/>
                <w:sz w:val="52"/>
                <w:szCs w:val="52"/>
              </w:rPr>
              <w:t>21</w:t>
            </w:r>
            <w:r w:rsidR="7DBCC577" w:rsidRPr="7DBCC577">
              <w:rPr>
                <w:rFonts w:asciiTheme="majorHAnsi" w:hAnsiTheme="majorHAnsi" w:cstheme="majorBidi"/>
                <w:sz w:val="52"/>
                <w:szCs w:val="52"/>
              </w:rPr>
              <w:t>,2</w:t>
            </w:r>
            <w:r>
              <w:rPr>
                <w:rFonts w:asciiTheme="majorHAnsi" w:hAnsiTheme="majorHAnsi" w:cstheme="majorBidi"/>
                <w:sz w:val="52"/>
                <w:szCs w:val="52"/>
              </w:rPr>
              <w:t>2</w:t>
            </w:r>
          </w:p>
        </w:tc>
      </w:tr>
      <w:tr w:rsidR="00324F8B" w14:paraId="3D1A22C5" w14:textId="77777777" w:rsidTr="7DBCC577">
        <w:tc>
          <w:tcPr>
            <w:tcW w:w="1413" w:type="dxa"/>
          </w:tcPr>
          <w:p w14:paraId="0BC787FE" w14:textId="13C89F44" w:rsidR="00324F8B" w:rsidRDefault="7DBCC577" w:rsidP="7DBCC577">
            <w:pPr>
              <w:jc w:val="center"/>
              <w:rPr>
                <w:rFonts w:eastAsiaTheme="minorEastAsia"/>
                <w:sz w:val="52"/>
                <w:szCs w:val="52"/>
              </w:rPr>
            </w:pPr>
            <w:r w:rsidRPr="7DBCC577">
              <w:rPr>
                <w:rFonts w:eastAsiaTheme="minorEastAsia"/>
                <w:sz w:val="52"/>
                <w:szCs w:val="52"/>
              </w:rPr>
              <w:t>10.</w:t>
            </w:r>
          </w:p>
        </w:tc>
        <w:tc>
          <w:tcPr>
            <w:tcW w:w="5953" w:type="dxa"/>
          </w:tcPr>
          <w:p w14:paraId="00B8D4D3" w14:textId="49036C83" w:rsidR="00324F8B" w:rsidRDefault="7DBCC577" w:rsidP="7DBCC577">
            <w:pPr>
              <w:jc w:val="center"/>
              <w:rPr>
                <w:rFonts w:eastAsiaTheme="minorEastAsia"/>
                <w:sz w:val="52"/>
                <w:szCs w:val="52"/>
              </w:rPr>
            </w:pPr>
            <w:r w:rsidRPr="7DBCC577">
              <w:rPr>
                <w:rFonts w:eastAsiaTheme="minorEastAsia"/>
                <w:sz w:val="52"/>
                <w:szCs w:val="52"/>
              </w:rPr>
              <w:t>Challenges</w:t>
            </w:r>
          </w:p>
        </w:tc>
        <w:tc>
          <w:tcPr>
            <w:tcW w:w="1650" w:type="dxa"/>
          </w:tcPr>
          <w:p w14:paraId="4DC942F2" w14:textId="45051E3C" w:rsidR="00324F8B" w:rsidRDefault="7DBCC577" w:rsidP="7DBCC577">
            <w:pPr>
              <w:jc w:val="center"/>
              <w:rPr>
                <w:rFonts w:asciiTheme="majorHAnsi" w:hAnsiTheme="majorHAnsi" w:cstheme="majorBidi"/>
                <w:sz w:val="52"/>
                <w:szCs w:val="52"/>
              </w:rPr>
            </w:pPr>
            <w:r w:rsidRPr="7DBCC577">
              <w:rPr>
                <w:rFonts w:asciiTheme="majorHAnsi" w:hAnsiTheme="majorHAnsi" w:cstheme="majorBidi"/>
                <w:sz w:val="52"/>
                <w:szCs w:val="52"/>
              </w:rPr>
              <w:t>2</w:t>
            </w:r>
            <w:r w:rsidR="009227D0">
              <w:rPr>
                <w:rFonts w:asciiTheme="majorHAnsi" w:hAnsiTheme="majorHAnsi" w:cstheme="majorBidi"/>
                <w:sz w:val="52"/>
                <w:szCs w:val="52"/>
              </w:rPr>
              <w:t>3</w:t>
            </w:r>
          </w:p>
        </w:tc>
      </w:tr>
      <w:tr w:rsidR="00324F8B" w14:paraId="39C7F488" w14:textId="77777777" w:rsidTr="7DBCC577">
        <w:tc>
          <w:tcPr>
            <w:tcW w:w="1413" w:type="dxa"/>
          </w:tcPr>
          <w:p w14:paraId="2EB4B13D" w14:textId="0728E074" w:rsidR="00324F8B" w:rsidRDefault="7DBCC577" w:rsidP="7DBCC577">
            <w:pPr>
              <w:jc w:val="center"/>
              <w:rPr>
                <w:rFonts w:eastAsiaTheme="minorEastAsia"/>
                <w:sz w:val="52"/>
                <w:szCs w:val="52"/>
              </w:rPr>
            </w:pPr>
            <w:r w:rsidRPr="7DBCC577">
              <w:rPr>
                <w:rFonts w:eastAsiaTheme="minorEastAsia"/>
                <w:sz w:val="52"/>
                <w:szCs w:val="52"/>
              </w:rPr>
              <w:t>11.</w:t>
            </w:r>
          </w:p>
        </w:tc>
        <w:tc>
          <w:tcPr>
            <w:tcW w:w="5953" w:type="dxa"/>
          </w:tcPr>
          <w:p w14:paraId="65004A8C" w14:textId="22FF169A" w:rsidR="00324F8B" w:rsidRDefault="7DBCC577" w:rsidP="7DBCC577">
            <w:pPr>
              <w:jc w:val="center"/>
              <w:rPr>
                <w:rFonts w:eastAsiaTheme="minorEastAsia"/>
                <w:sz w:val="52"/>
                <w:szCs w:val="52"/>
              </w:rPr>
            </w:pPr>
            <w:r w:rsidRPr="7DBCC577">
              <w:rPr>
                <w:rFonts w:eastAsiaTheme="minorEastAsia"/>
                <w:sz w:val="52"/>
                <w:szCs w:val="52"/>
              </w:rPr>
              <w:t>Future Iterations</w:t>
            </w:r>
          </w:p>
        </w:tc>
        <w:tc>
          <w:tcPr>
            <w:tcW w:w="1650" w:type="dxa"/>
          </w:tcPr>
          <w:p w14:paraId="5738D172" w14:textId="107402F2" w:rsidR="00324F8B" w:rsidRDefault="7DBCC577" w:rsidP="7DBCC577">
            <w:pPr>
              <w:jc w:val="center"/>
              <w:rPr>
                <w:rFonts w:asciiTheme="majorHAnsi" w:hAnsiTheme="majorHAnsi" w:cstheme="majorBidi"/>
                <w:sz w:val="52"/>
                <w:szCs w:val="52"/>
              </w:rPr>
            </w:pPr>
            <w:r w:rsidRPr="7DBCC577">
              <w:rPr>
                <w:rFonts w:asciiTheme="majorHAnsi" w:hAnsiTheme="majorHAnsi" w:cstheme="majorBidi"/>
                <w:sz w:val="52"/>
                <w:szCs w:val="52"/>
              </w:rPr>
              <w:t>2</w:t>
            </w:r>
            <w:r w:rsidR="009227D0">
              <w:rPr>
                <w:rFonts w:asciiTheme="majorHAnsi" w:hAnsiTheme="majorHAnsi" w:cstheme="majorBidi"/>
                <w:sz w:val="52"/>
                <w:szCs w:val="52"/>
              </w:rPr>
              <w:t>4</w:t>
            </w:r>
            <w:r w:rsidRPr="7DBCC577">
              <w:rPr>
                <w:rFonts w:asciiTheme="majorHAnsi" w:hAnsiTheme="majorHAnsi" w:cstheme="majorBidi"/>
                <w:sz w:val="52"/>
                <w:szCs w:val="52"/>
              </w:rPr>
              <w:t>,2</w:t>
            </w:r>
            <w:r w:rsidR="009227D0">
              <w:rPr>
                <w:rFonts w:asciiTheme="majorHAnsi" w:hAnsiTheme="majorHAnsi" w:cstheme="majorBidi"/>
                <w:sz w:val="52"/>
                <w:szCs w:val="52"/>
              </w:rPr>
              <w:t>5</w:t>
            </w:r>
          </w:p>
        </w:tc>
      </w:tr>
      <w:tr w:rsidR="00324F8B" w14:paraId="5A4DDA51" w14:textId="77777777" w:rsidTr="7DBCC577">
        <w:tc>
          <w:tcPr>
            <w:tcW w:w="1413" w:type="dxa"/>
          </w:tcPr>
          <w:p w14:paraId="46FCD162" w14:textId="074C40EE" w:rsidR="00324F8B" w:rsidRDefault="7DBCC577" w:rsidP="7DBCC577">
            <w:pPr>
              <w:jc w:val="center"/>
              <w:rPr>
                <w:rFonts w:eastAsiaTheme="minorEastAsia"/>
                <w:sz w:val="52"/>
                <w:szCs w:val="52"/>
              </w:rPr>
            </w:pPr>
            <w:r w:rsidRPr="7DBCC577">
              <w:rPr>
                <w:rFonts w:eastAsiaTheme="minorEastAsia"/>
                <w:sz w:val="52"/>
                <w:szCs w:val="52"/>
              </w:rPr>
              <w:t>12.</w:t>
            </w:r>
          </w:p>
        </w:tc>
        <w:tc>
          <w:tcPr>
            <w:tcW w:w="5953" w:type="dxa"/>
          </w:tcPr>
          <w:p w14:paraId="6BF97D7B" w14:textId="3AB39600" w:rsidR="00324F8B" w:rsidRDefault="7DBCC577" w:rsidP="7DBCC577">
            <w:pPr>
              <w:jc w:val="center"/>
              <w:rPr>
                <w:rFonts w:eastAsiaTheme="minorEastAsia"/>
                <w:sz w:val="52"/>
                <w:szCs w:val="52"/>
              </w:rPr>
            </w:pPr>
            <w:r w:rsidRPr="7DBCC577">
              <w:rPr>
                <w:rFonts w:eastAsiaTheme="minorEastAsia"/>
                <w:sz w:val="52"/>
                <w:szCs w:val="52"/>
              </w:rPr>
              <w:t>References</w:t>
            </w:r>
          </w:p>
        </w:tc>
        <w:tc>
          <w:tcPr>
            <w:tcW w:w="1650" w:type="dxa"/>
          </w:tcPr>
          <w:p w14:paraId="5D4FD291" w14:textId="33F3ABA3" w:rsidR="00324F8B" w:rsidRDefault="7DBCC577" w:rsidP="7DBCC577">
            <w:pPr>
              <w:jc w:val="center"/>
              <w:rPr>
                <w:rFonts w:asciiTheme="majorHAnsi" w:hAnsiTheme="majorHAnsi" w:cstheme="majorBidi"/>
                <w:sz w:val="52"/>
                <w:szCs w:val="52"/>
              </w:rPr>
            </w:pPr>
            <w:r w:rsidRPr="7DBCC577">
              <w:rPr>
                <w:rFonts w:asciiTheme="majorHAnsi" w:hAnsiTheme="majorHAnsi" w:cstheme="majorBidi"/>
                <w:sz w:val="52"/>
                <w:szCs w:val="52"/>
              </w:rPr>
              <w:t>2</w:t>
            </w:r>
            <w:r w:rsidR="009227D0">
              <w:rPr>
                <w:rFonts w:asciiTheme="majorHAnsi" w:hAnsiTheme="majorHAnsi" w:cstheme="majorBidi"/>
                <w:sz w:val="52"/>
                <w:szCs w:val="52"/>
              </w:rPr>
              <w:t>6</w:t>
            </w:r>
          </w:p>
        </w:tc>
      </w:tr>
      <w:tr w:rsidR="00324F8B" w14:paraId="2DC1D7AC" w14:textId="77777777" w:rsidTr="7DBCC577">
        <w:tc>
          <w:tcPr>
            <w:tcW w:w="1413" w:type="dxa"/>
          </w:tcPr>
          <w:p w14:paraId="77BD46DD" w14:textId="1B00DE20" w:rsidR="00324F8B" w:rsidRDefault="7DBCC577" w:rsidP="7DBCC577">
            <w:pPr>
              <w:jc w:val="center"/>
              <w:rPr>
                <w:rFonts w:eastAsiaTheme="minorEastAsia"/>
                <w:sz w:val="52"/>
                <w:szCs w:val="52"/>
              </w:rPr>
            </w:pPr>
            <w:r w:rsidRPr="7DBCC577">
              <w:rPr>
                <w:rFonts w:eastAsiaTheme="minorEastAsia"/>
                <w:sz w:val="52"/>
                <w:szCs w:val="52"/>
              </w:rPr>
              <w:t>13.</w:t>
            </w:r>
          </w:p>
        </w:tc>
        <w:tc>
          <w:tcPr>
            <w:tcW w:w="5953" w:type="dxa"/>
          </w:tcPr>
          <w:p w14:paraId="33548CA3" w14:textId="75FDBB3C" w:rsidR="00324F8B" w:rsidRDefault="7DBCC577" w:rsidP="7DBCC577">
            <w:pPr>
              <w:jc w:val="center"/>
              <w:rPr>
                <w:rFonts w:eastAsiaTheme="minorEastAsia"/>
                <w:sz w:val="52"/>
                <w:szCs w:val="52"/>
              </w:rPr>
            </w:pPr>
            <w:r w:rsidRPr="7DBCC577">
              <w:rPr>
                <w:rFonts w:eastAsiaTheme="minorEastAsia"/>
                <w:sz w:val="52"/>
                <w:szCs w:val="52"/>
              </w:rPr>
              <w:t>Acknowledgements</w:t>
            </w:r>
          </w:p>
        </w:tc>
        <w:tc>
          <w:tcPr>
            <w:tcW w:w="1650" w:type="dxa"/>
          </w:tcPr>
          <w:p w14:paraId="4DA428E6" w14:textId="2AB4C128" w:rsidR="00324F8B" w:rsidRDefault="7DBCC577" w:rsidP="7DBCC577">
            <w:pPr>
              <w:jc w:val="center"/>
              <w:rPr>
                <w:rFonts w:asciiTheme="majorHAnsi" w:hAnsiTheme="majorHAnsi" w:cstheme="majorBidi"/>
                <w:sz w:val="52"/>
                <w:szCs w:val="52"/>
              </w:rPr>
            </w:pPr>
            <w:r w:rsidRPr="7DBCC577">
              <w:rPr>
                <w:rFonts w:asciiTheme="majorHAnsi" w:hAnsiTheme="majorHAnsi" w:cstheme="majorBidi"/>
                <w:sz w:val="52"/>
                <w:szCs w:val="52"/>
              </w:rPr>
              <w:t>2</w:t>
            </w:r>
            <w:r w:rsidR="009227D0">
              <w:rPr>
                <w:rFonts w:asciiTheme="majorHAnsi" w:hAnsiTheme="majorHAnsi" w:cstheme="majorBidi"/>
                <w:sz w:val="52"/>
                <w:szCs w:val="52"/>
              </w:rPr>
              <w:t>7</w:t>
            </w:r>
          </w:p>
        </w:tc>
      </w:tr>
    </w:tbl>
    <w:p w14:paraId="5B98F0C4" w14:textId="7E429054" w:rsidR="00E61DCE" w:rsidRDefault="00E61DCE" w:rsidP="00BB15CC">
      <w:pPr>
        <w:jc w:val="center"/>
        <w:rPr>
          <w:rFonts w:asciiTheme="majorHAnsi" w:hAnsiTheme="majorHAnsi" w:cstheme="majorHAnsi"/>
          <w:bCs/>
          <w:sz w:val="52"/>
          <w:szCs w:val="52"/>
        </w:rPr>
      </w:pPr>
    </w:p>
    <w:p w14:paraId="5336F42F" w14:textId="3B4F19F6" w:rsidR="00BB15CC" w:rsidRDefault="7DBCC577" w:rsidP="7DBCC577">
      <w:pPr>
        <w:jc w:val="center"/>
        <w:rPr>
          <w:rFonts w:eastAsiaTheme="minorEastAsia"/>
          <w:b/>
          <w:bCs/>
          <w:sz w:val="60"/>
          <w:szCs w:val="60"/>
        </w:rPr>
      </w:pPr>
      <w:r w:rsidRPr="7DBCC577">
        <w:rPr>
          <w:rFonts w:eastAsiaTheme="minorEastAsia"/>
          <w:b/>
          <w:bCs/>
          <w:sz w:val="60"/>
          <w:szCs w:val="60"/>
        </w:rPr>
        <w:lastRenderedPageBreak/>
        <w:t>Hardware and Software Requirements</w:t>
      </w:r>
    </w:p>
    <w:p w14:paraId="7C4CB69E" w14:textId="4B19B3FA" w:rsidR="7DBCC577" w:rsidRDefault="7DBCC577" w:rsidP="7DBCC577">
      <w:pPr>
        <w:jc w:val="center"/>
        <w:rPr>
          <w:rFonts w:eastAsiaTheme="minorEastAsia"/>
          <w:b/>
          <w:bCs/>
          <w:sz w:val="52"/>
          <w:szCs w:val="52"/>
        </w:rPr>
      </w:pPr>
    </w:p>
    <w:tbl>
      <w:tblPr>
        <w:tblStyle w:val="TableGrid"/>
        <w:tblW w:w="0" w:type="auto"/>
        <w:tblLook w:val="04A0" w:firstRow="1" w:lastRow="0" w:firstColumn="1" w:lastColumn="0" w:noHBand="0" w:noVBand="1"/>
      </w:tblPr>
      <w:tblGrid>
        <w:gridCol w:w="4508"/>
        <w:gridCol w:w="4508"/>
      </w:tblGrid>
      <w:tr w:rsidR="003415F7" w14:paraId="40426BA8" w14:textId="77777777" w:rsidTr="7DBCC577">
        <w:tc>
          <w:tcPr>
            <w:tcW w:w="4508" w:type="dxa"/>
          </w:tcPr>
          <w:p w14:paraId="4A76BE0B" w14:textId="01947698" w:rsidR="003415F7" w:rsidRDefault="7DBCC577" w:rsidP="7DBCC577">
            <w:pPr>
              <w:jc w:val="center"/>
              <w:rPr>
                <w:rFonts w:ascii="Times New Roman" w:eastAsia="Times New Roman" w:hAnsi="Times New Roman" w:cs="Times New Roman"/>
                <w:sz w:val="56"/>
                <w:szCs w:val="56"/>
              </w:rPr>
            </w:pPr>
            <w:r w:rsidRPr="7DBCC577">
              <w:rPr>
                <w:rFonts w:ascii="Times New Roman" w:eastAsia="Times New Roman" w:hAnsi="Times New Roman" w:cs="Times New Roman"/>
                <w:sz w:val="56"/>
                <w:szCs w:val="56"/>
              </w:rPr>
              <w:t>Hardware Requirements</w:t>
            </w:r>
          </w:p>
          <w:p w14:paraId="03E62E1B" w14:textId="00735534" w:rsidR="003415F7" w:rsidRDefault="003415F7" w:rsidP="7DBCC577">
            <w:pPr>
              <w:jc w:val="center"/>
              <w:rPr>
                <w:rFonts w:ascii="Times New Roman" w:eastAsia="Times New Roman" w:hAnsi="Times New Roman" w:cs="Times New Roman"/>
                <w:sz w:val="56"/>
                <w:szCs w:val="56"/>
              </w:rPr>
            </w:pPr>
          </w:p>
        </w:tc>
        <w:tc>
          <w:tcPr>
            <w:tcW w:w="4508" w:type="dxa"/>
          </w:tcPr>
          <w:p w14:paraId="308382EC" w14:textId="46C3B61E" w:rsidR="003415F7" w:rsidRDefault="7DBCC577" w:rsidP="7DBCC577">
            <w:pPr>
              <w:jc w:val="center"/>
              <w:rPr>
                <w:rFonts w:ascii="Times New Roman" w:eastAsia="Times New Roman" w:hAnsi="Times New Roman" w:cs="Times New Roman"/>
                <w:sz w:val="56"/>
                <w:szCs w:val="56"/>
              </w:rPr>
            </w:pPr>
            <w:r w:rsidRPr="7DBCC577">
              <w:rPr>
                <w:rFonts w:ascii="Times New Roman" w:eastAsia="Times New Roman" w:hAnsi="Times New Roman" w:cs="Times New Roman"/>
                <w:sz w:val="56"/>
                <w:szCs w:val="56"/>
              </w:rPr>
              <w:t>Software requirements</w:t>
            </w:r>
          </w:p>
        </w:tc>
      </w:tr>
      <w:tr w:rsidR="003415F7" w14:paraId="7BD08B73" w14:textId="77777777" w:rsidTr="7DBCC577">
        <w:tc>
          <w:tcPr>
            <w:tcW w:w="4508" w:type="dxa"/>
          </w:tcPr>
          <w:p w14:paraId="4F28D04A" w14:textId="57523446"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STM32F303RE</w:t>
            </w:r>
          </w:p>
        </w:tc>
        <w:tc>
          <w:tcPr>
            <w:tcW w:w="4508" w:type="dxa"/>
          </w:tcPr>
          <w:p w14:paraId="6BCB92ED" w14:textId="2434CE67"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STM 32 Cube IDE</w:t>
            </w:r>
          </w:p>
        </w:tc>
      </w:tr>
      <w:tr w:rsidR="003415F7" w14:paraId="06D88D2A" w14:textId="77777777" w:rsidTr="7DBCC577">
        <w:tc>
          <w:tcPr>
            <w:tcW w:w="4508" w:type="dxa"/>
          </w:tcPr>
          <w:p w14:paraId="0A82B6A3" w14:textId="0640BE5A"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20x4 LCD</w:t>
            </w:r>
          </w:p>
        </w:tc>
        <w:tc>
          <w:tcPr>
            <w:tcW w:w="4508" w:type="dxa"/>
          </w:tcPr>
          <w:p w14:paraId="53A5486E" w14:textId="52EE22CD"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Bolt IoT App</w:t>
            </w:r>
          </w:p>
        </w:tc>
      </w:tr>
      <w:tr w:rsidR="003415F7" w14:paraId="0AC3122D" w14:textId="77777777" w:rsidTr="7DBCC577">
        <w:tc>
          <w:tcPr>
            <w:tcW w:w="4508" w:type="dxa"/>
          </w:tcPr>
          <w:p w14:paraId="3CAC38A2" w14:textId="0A2F8766"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4x4 Keypad</w:t>
            </w:r>
          </w:p>
        </w:tc>
        <w:tc>
          <w:tcPr>
            <w:tcW w:w="4508" w:type="dxa"/>
          </w:tcPr>
          <w:p w14:paraId="3605776B" w14:textId="77777777" w:rsidR="003415F7" w:rsidRDefault="003415F7" w:rsidP="7DBCC577">
            <w:pPr>
              <w:jc w:val="center"/>
              <w:rPr>
                <w:rFonts w:asciiTheme="majorHAnsi" w:hAnsiTheme="majorHAnsi" w:cstheme="majorBidi"/>
                <w:sz w:val="48"/>
                <w:szCs w:val="48"/>
              </w:rPr>
            </w:pPr>
          </w:p>
        </w:tc>
      </w:tr>
      <w:tr w:rsidR="003415F7" w14:paraId="044CC102" w14:textId="77777777" w:rsidTr="7DBCC577">
        <w:tc>
          <w:tcPr>
            <w:tcW w:w="4508" w:type="dxa"/>
          </w:tcPr>
          <w:p w14:paraId="789CF4B4" w14:textId="087C3471"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Bolt Wi-Fi Module</w:t>
            </w:r>
          </w:p>
        </w:tc>
        <w:tc>
          <w:tcPr>
            <w:tcW w:w="4508" w:type="dxa"/>
          </w:tcPr>
          <w:p w14:paraId="38648B9C" w14:textId="77777777" w:rsidR="003415F7" w:rsidRDefault="003415F7" w:rsidP="7DBCC577">
            <w:pPr>
              <w:jc w:val="center"/>
              <w:rPr>
                <w:rFonts w:asciiTheme="majorHAnsi" w:hAnsiTheme="majorHAnsi" w:cstheme="majorBidi"/>
                <w:sz w:val="48"/>
                <w:szCs w:val="48"/>
              </w:rPr>
            </w:pPr>
          </w:p>
        </w:tc>
      </w:tr>
      <w:tr w:rsidR="003415F7" w14:paraId="31638770" w14:textId="77777777" w:rsidTr="7DBCC577">
        <w:tc>
          <w:tcPr>
            <w:tcW w:w="4508" w:type="dxa"/>
          </w:tcPr>
          <w:p w14:paraId="0F951B55" w14:textId="5577F3A3"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Buzzer</w:t>
            </w:r>
          </w:p>
        </w:tc>
        <w:tc>
          <w:tcPr>
            <w:tcW w:w="4508" w:type="dxa"/>
          </w:tcPr>
          <w:p w14:paraId="664648CB" w14:textId="77777777" w:rsidR="003415F7" w:rsidRDefault="003415F7" w:rsidP="7DBCC577">
            <w:pPr>
              <w:jc w:val="center"/>
              <w:rPr>
                <w:rFonts w:asciiTheme="majorHAnsi" w:hAnsiTheme="majorHAnsi" w:cstheme="majorBidi"/>
                <w:sz w:val="48"/>
                <w:szCs w:val="48"/>
              </w:rPr>
            </w:pPr>
          </w:p>
        </w:tc>
      </w:tr>
      <w:tr w:rsidR="003415F7" w14:paraId="4735A57C" w14:textId="77777777" w:rsidTr="7DBCC577">
        <w:tc>
          <w:tcPr>
            <w:tcW w:w="4508" w:type="dxa"/>
          </w:tcPr>
          <w:p w14:paraId="524F988C" w14:textId="29A6E249" w:rsidR="003415F7" w:rsidRDefault="7DBCC577" w:rsidP="7DBCC577">
            <w:pPr>
              <w:jc w:val="center"/>
              <w:rPr>
                <w:rFonts w:ascii="Times New Roman" w:eastAsia="Times New Roman" w:hAnsi="Times New Roman" w:cs="Times New Roman"/>
                <w:sz w:val="48"/>
                <w:szCs w:val="48"/>
              </w:rPr>
            </w:pPr>
            <w:r w:rsidRPr="7DBCC577">
              <w:rPr>
                <w:rFonts w:ascii="Times New Roman" w:eastAsia="Times New Roman" w:hAnsi="Times New Roman" w:cs="Times New Roman"/>
                <w:sz w:val="48"/>
                <w:szCs w:val="48"/>
              </w:rPr>
              <w:t>L</w:t>
            </w:r>
            <w:r w:rsidR="00927D9E">
              <w:rPr>
                <w:rFonts w:ascii="Times New Roman" w:eastAsia="Times New Roman" w:hAnsi="Times New Roman" w:cs="Times New Roman"/>
                <w:sz w:val="48"/>
                <w:szCs w:val="48"/>
              </w:rPr>
              <w:t>EDs</w:t>
            </w:r>
          </w:p>
        </w:tc>
        <w:tc>
          <w:tcPr>
            <w:tcW w:w="4508" w:type="dxa"/>
          </w:tcPr>
          <w:p w14:paraId="529C09ED" w14:textId="77777777" w:rsidR="003415F7" w:rsidRDefault="003415F7" w:rsidP="7DBCC577">
            <w:pPr>
              <w:jc w:val="center"/>
              <w:rPr>
                <w:rFonts w:asciiTheme="majorHAnsi" w:hAnsiTheme="majorHAnsi" w:cstheme="majorBidi"/>
                <w:sz w:val="48"/>
                <w:szCs w:val="48"/>
              </w:rPr>
            </w:pPr>
          </w:p>
        </w:tc>
      </w:tr>
    </w:tbl>
    <w:p w14:paraId="55C04474" w14:textId="77777777" w:rsidR="003415F7" w:rsidRDefault="003415F7" w:rsidP="00BB15CC">
      <w:pPr>
        <w:jc w:val="center"/>
        <w:rPr>
          <w:rFonts w:asciiTheme="majorHAnsi" w:hAnsiTheme="majorHAnsi" w:cstheme="majorHAnsi"/>
          <w:bCs/>
          <w:sz w:val="52"/>
          <w:szCs w:val="52"/>
        </w:rPr>
      </w:pPr>
    </w:p>
    <w:p w14:paraId="5B68FC1E" w14:textId="77777777" w:rsidR="00FD7D8B" w:rsidRDefault="00FD7D8B" w:rsidP="00BB15CC">
      <w:pPr>
        <w:jc w:val="center"/>
        <w:rPr>
          <w:rFonts w:asciiTheme="majorHAnsi" w:hAnsiTheme="majorHAnsi" w:cstheme="majorHAnsi"/>
          <w:bCs/>
          <w:sz w:val="52"/>
          <w:szCs w:val="52"/>
        </w:rPr>
      </w:pPr>
    </w:p>
    <w:p w14:paraId="505608F1" w14:textId="77777777" w:rsidR="00FD7D8B" w:rsidRDefault="00FD7D8B" w:rsidP="00BB15CC">
      <w:pPr>
        <w:jc w:val="center"/>
        <w:rPr>
          <w:rFonts w:asciiTheme="majorHAnsi" w:hAnsiTheme="majorHAnsi" w:cstheme="majorHAnsi"/>
          <w:bCs/>
          <w:sz w:val="52"/>
          <w:szCs w:val="52"/>
        </w:rPr>
      </w:pPr>
    </w:p>
    <w:p w14:paraId="14F5887A" w14:textId="77777777" w:rsidR="0054018B" w:rsidRDefault="0054018B" w:rsidP="00BB15CC">
      <w:pPr>
        <w:jc w:val="center"/>
        <w:rPr>
          <w:rFonts w:asciiTheme="majorHAnsi" w:hAnsiTheme="majorHAnsi" w:cstheme="majorHAnsi"/>
          <w:bCs/>
          <w:sz w:val="52"/>
          <w:szCs w:val="52"/>
        </w:rPr>
      </w:pPr>
    </w:p>
    <w:p w14:paraId="44AE3EE0" w14:textId="77777777" w:rsidR="0054018B" w:rsidRDefault="0054018B" w:rsidP="00BB15CC">
      <w:pPr>
        <w:jc w:val="center"/>
        <w:rPr>
          <w:rFonts w:asciiTheme="majorHAnsi" w:hAnsiTheme="majorHAnsi" w:cstheme="majorHAnsi"/>
          <w:bCs/>
          <w:sz w:val="52"/>
          <w:szCs w:val="52"/>
        </w:rPr>
      </w:pPr>
    </w:p>
    <w:p w14:paraId="34F6900B" w14:textId="5A35733B" w:rsidR="00FD7D8B" w:rsidRDefault="00FD7D8B" w:rsidP="7DBCC577">
      <w:pPr>
        <w:jc w:val="center"/>
        <w:rPr>
          <w:rFonts w:asciiTheme="majorHAnsi" w:hAnsiTheme="majorHAnsi" w:cstheme="majorBidi"/>
          <w:sz w:val="52"/>
          <w:szCs w:val="52"/>
        </w:rPr>
      </w:pPr>
    </w:p>
    <w:p w14:paraId="10FC53F0" w14:textId="06D2EDC5" w:rsidR="7DBCC577" w:rsidRDefault="7DBCC577" w:rsidP="7DBCC577">
      <w:pPr>
        <w:jc w:val="center"/>
        <w:rPr>
          <w:rFonts w:asciiTheme="majorHAnsi" w:hAnsiTheme="majorHAnsi" w:cstheme="majorBidi"/>
          <w:sz w:val="52"/>
          <w:szCs w:val="52"/>
        </w:rPr>
      </w:pPr>
    </w:p>
    <w:p w14:paraId="60065F54" w14:textId="676FF999" w:rsidR="7DBCC577" w:rsidRDefault="7DBCC577" w:rsidP="7DBCC577">
      <w:pPr>
        <w:jc w:val="center"/>
        <w:rPr>
          <w:rFonts w:eastAsiaTheme="minorEastAsia"/>
          <w:b/>
          <w:bCs/>
          <w:sz w:val="56"/>
          <w:szCs w:val="56"/>
        </w:rPr>
      </w:pPr>
      <w:r w:rsidRPr="7DBCC577">
        <w:rPr>
          <w:rFonts w:eastAsiaTheme="minorEastAsia"/>
          <w:b/>
          <w:bCs/>
          <w:sz w:val="56"/>
          <w:szCs w:val="56"/>
        </w:rPr>
        <w:lastRenderedPageBreak/>
        <w:t>STM32 Microcontroller</w:t>
      </w:r>
    </w:p>
    <w:p w14:paraId="3F2E488C" w14:textId="2C226C78" w:rsidR="7DBCC577" w:rsidRDefault="7DBCC577" w:rsidP="7DBCC577">
      <w:pPr>
        <w:jc w:val="center"/>
        <w:rPr>
          <w:rFonts w:asciiTheme="majorHAnsi" w:hAnsiTheme="majorHAnsi" w:cstheme="majorBidi"/>
          <w:b/>
          <w:bCs/>
          <w:sz w:val="56"/>
          <w:szCs w:val="56"/>
        </w:rPr>
      </w:pPr>
    </w:p>
    <w:p w14:paraId="0D2BC931"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TimesNewRomanPSMT" w:hAnsi="TimesNewRomanPSMT" w:cs="TimesNewRomanPSMT"/>
          <w:kern w:val="0"/>
          <w:sz w:val="40"/>
          <w:szCs w:val="40"/>
        </w:rPr>
        <w:t>The STM32 is a family of 32-bit microcontrollers based on the ARM Cortex-M processor core.</w:t>
      </w:r>
    </w:p>
    <w:p w14:paraId="63D2221C"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TimesNewRomanPSMT" w:hAnsi="TimesNewRomanPSMT" w:cs="TimesNewRomanPSMT"/>
          <w:kern w:val="0"/>
          <w:sz w:val="40"/>
          <w:szCs w:val="40"/>
        </w:rPr>
        <w:t>Widely used in embedded systems, IoT devices, and other applications.</w:t>
      </w:r>
    </w:p>
    <w:p w14:paraId="401128CA" w14:textId="79C62A38" w:rsidR="7DBCC577" w:rsidRDefault="7DBCC577" w:rsidP="7DBCC577">
      <w:pPr>
        <w:spacing w:after="0" w:line="240" w:lineRule="auto"/>
        <w:rPr>
          <w:rFonts w:ascii="TimesNewRomanPSMT" w:hAnsi="TimesNewRomanPSMT" w:cs="TimesNewRomanPSMT"/>
          <w:sz w:val="40"/>
          <w:szCs w:val="40"/>
        </w:rPr>
      </w:pPr>
    </w:p>
    <w:p w14:paraId="0F7366B0"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TimesNewRomanPSMT" w:hAnsi="TimesNewRomanPSMT" w:cs="TimesNewRomanPSMT"/>
          <w:kern w:val="0"/>
          <w:sz w:val="40"/>
          <w:szCs w:val="40"/>
        </w:rPr>
        <w:t>Here are some of the specifications of the STM32:</w:t>
      </w:r>
    </w:p>
    <w:p w14:paraId="101FFB0B" w14:textId="425D4D8E" w:rsidR="7DBCC577" w:rsidRDefault="7DBCC577" w:rsidP="7DBCC577">
      <w:pPr>
        <w:spacing w:after="0" w:line="240" w:lineRule="auto"/>
        <w:rPr>
          <w:rFonts w:ascii="TimesNewRomanPSMT" w:hAnsi="TimesNewRomanPSMT" w:cs="TimesNewRomanPSMT"/>
          <w:sz w:val="40"/>
          <w:szCs w:val="40"/>
        </w:rPr>
      </w:pPr>
    </w:p>
    <w:p w14:paraId="59373199" w14:textId="2CECEA1B"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Processor core: ARM Cortex-</w:t>
      </w:r>
      <w:r w:rsidR="0054018B">
        <w:rPr>
          <w:rFonts w:ascii="TimesNewRomanPSMT" w:hAnsi="TimesNewRomanPSMT" w:cs="TimesNewRomanPSMT"/>
          <w:kern w:val="0"/>
          <w:sz w:val="40"/>
          <w:szCs w:val="40"/>
        </w:rPr>
        <w:t>M4</w:t>
      </w:r>
    </w:p>
    <w:p w14:paraId="4D7B2C09" w14:textId="138DAD8B" w:rsidR="7DBCC577" w:rsidRDefault="7DBCC577" w:rsidP="7DBCC577">
      <w:pPr>
        <w:spacing w:after="0" w:line="240" w:lineRule="auto"/>
        <w:rPr>
          <w:rFonts w:ascii="TimesNewRomanPSMT" w:hAnsi="TimesNewRomanPSMT" w:cs="TimesNewRomanPSMT"/>
          <w:sz w:val="40"/>
          <w:szCs w:val="40"/>
        </w:rPr>
      </w:pPr>
    </w:p>
    <w:p w14:paraId="3576953F" w14:textId="0AD9BDDE"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 xml:space="preserve">Clock speed: </w:t>
      </w:r>
      <w:r w:rsidR="0054018B">
        <w:rPr>
          <w:rFonts w:ascii="TimesNewRomanPSMT" w:hAnsi="TimesNewRomanPSMT" w:cs="TimesNewRomanPSMT"/>
          <w:kern w:val="0"/>
          <w:sz w:val="40"/>
          <w:szCs w:val="40"/>
        </w:rPr>
        <w:t>72MHz</w:t>
      </w:r>
    </w:p>
    <w:p w14:paraId="7A944D3B" w14:textId="1298FA4B" w:rsidR="7DBCC577" w:rsidRDefault="7DBCC577" w:rsidP="7DBCC577">
      <w:pPr>
        <w:spacing w:after="0" w:line="240" w:lineRule="auto"/>
        <w:rPr>
          <w:rFonts w:ascii="TimesNewRomanPSMT" w:hAnsi="TimesNewRomanPSMT" w:cs="TimesNewRomanPSMT"/>
          <w:sz w:val="40"/>
          <w:szCs w:val="40"/>
        </w:rPr>
      </w:pPr>
    </w:p>
    <w:p w14:paraId="2148637C" w14:textId="1732101D"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 xml:space="preserve">Flash memory: from </w:t>
      </w:r>
      <w:r w:rsidR="0054018B">
        <w:rPr>
          <w:rFonts w:ascii="TimesNewRomanPSMT" w:hAnsi="TimesNewRomanPSMT" w:cs="TimesNewRomanPSMT"/>
          <w:kern w:val="0"/>
          <w:sz w:val="40"/>
          <w:szCs w:val="40"/>
        </w:rPr>
        <w:t>512KB</w:t>
      </w:r>
    </w:p>
    <w:p w14:paraId="1B178EEF" w14:textId="05C2F900" w:rsidR="7DBCC577" w:rsidRDefault="7DBCC577" w:rsidP="7DBCC577">
      <w:pPr>
        <w:spacing w:after="0" w:line="240" w:lineRule="auto"/>
        <w:rPr>
          <w:rFonts w:ascii="TimesNewRomanPSMT" w:hAnsi="TimesNewRomanPSMT" w:cs="TimesNewRomanPSMT"/>
          <w:sz w:val="40"/>
          <w:szCs w:val="40"/>
        </w:rPr>
      </w:pPr>
    </w:p>
    <w:p w14:paraId="711D5E77" w14:textId="6F6E16D3"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 xml:space="preserve">RAM: from </w:t>
      </w:r>
      <w:r w:rsidR="0054018B">
        <w:rPr>
          <w:rFonts w:ascii="TimesNewRomanPSMT" w:hAnsi="TimesNewRomanPSMT" w:cs="TimesNewRomanPSMT"/>
          <w:kern w:val="0"/>
          <w:sz w:val="40"/>
          <w:szCs w:val="40"/>
        </w:rPr>
        <w:t>64KB</w:t>
      </w:r>
    </w:p>
    <w:p w14:paraId="52BFBD48" w14:textId="20559900" w:rsidR="7DBCC577" w:rsidRDefault="7DBCC577" w:rsidP="7DBCC577">
      <w:pPr>
        <w:spacing w:after="0" w:line="240" w:lineRule="auto"/>
        <w:rPr>
          <w:rFonts w:ascii="TimesNewRomanPSMT" w:hAnsi="TimesNewRomanPSMT" w:cs="TimesNewRomanPSMT"/>
          <w:sz w:val="40"/>
          <w:szCs w:val="40"/>
        </w:rPr>
      </w:pPr>
    </w:p>
    <w:p w14:paraId="0EBDF3F1" w14:textId="0051417C"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 xml:space="preserve">Operating voltage: </w:t>
      </w:r>
      <w:r w:rsidR="0054018B">
        <w:rPr>
          <w:rFonts w:ascii="TimesNewRomanPSMT" w:hAnsi="TimesNewRomanPSMT" w:cs="TimesNewRomanPSMT"/>
          <w:kern w:val="0"/>
          <w:sz w:val="40"/>
          <w:szCs w:val="40"/>
        </w:rPr>
        <w:t>2.0</w:t>
      </w:r>
      <w:r w:rsidRPr="7DBCC577">
        <w:rPr>
          <w:rFonts w:ascii="TimesNewRomanPSMT" w:hAnsi="TimesNewRomanPSMT" w:cs="TimesNewRomanPSMT"/>
          <w:kern w:val="0"/>
          <w:sz w:val="40"/>
          <w:szCs w:val="40"/>
        </w:rPr>
        <w:t>V to 3.6V</w:t>
      </w:r>
    </w:p>
    <w:p w14:paraId="515D5B31" w14:textId="2259A325" w:rsidR="7DBCC577" w:rsidRDefault="7DBCC577" w:rsidP="7DBCC577">
      <w:pPr>
        <w:spacing w:after="0" w:line="240" w:lineRule="auto"/>
        <w:rPr>
          <w:rFonts w:ascii="TimesNewRomanPSMT" w:hAnsi="TimesNewRomanPSMT" w:cs="TimesNewRomanPSMT"/>
          <w:sz w:val="40"/>
          <w:szCs w:val="40"/>
        </w:rPr>
      </w:pPr>
    </w:p>
    <w:p w14:paraId="28443001"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Power consumption: varies depending on usage (usually less than 200 mA)</w:t>
      </w:r>
    </w:p>
    <w:p w14:paraId="1111A5D7" w14:textId="1BD275EB" w:rsidR="7DBCC577" w:rsidRDefault="7DBCC577" w:rsidP="7DBCC577">
      <w:pPr>
        <w:spacing w:after="0" w:line="240" w:lineRule="auto"/>
        <w:rPr>
          <w:rFonts w:ascii="TimesNewRomanPSMT" w:hAnsi="TimesNewRomanPSMT" w:cs="TimesNewRomanPSMT"/>
          <w:sz w:val="40"/>
          <w:szCs w:val="40"/>
        </w:rPr>
      </w:pPr>
    </w:p>
    <w:p w14:paraId="5AF26CD4" w14:textId="00C01CA4"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Interfaces: UART, SPI, I2C, USB, CAN, ADC, DAC, DMA, RTC, etc.</w:t>
      </w:r>
    </w:p>
    <w:p w14:paraId="31FDF05D" w14:textId="317A85DE" w:rsidR="7DBCC577" w:rsidRDefault="7DBCC577" w:rsidP="7DBCC577">
      <w:pPr>
        <w:spacing w:after="0" w:line="240" w:lineRule="auto"/>
        <w:rPr>
          <w:rFonts w:ascii="TimesNewRomanPSMT" w:hAnsi="TimesNewRomanPSMT" w:cs="TimesNewRomanPSMT"/>
          <w:sz w:val="40"/>
          <w:szCs w:val="40"/>
        </w:rPr>
      </w:pPr>
    </w:p>
    <w:p w14:paraId="2145F262"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Operating temperature: -40°C to +85°C or -40°C to +105°C</w:t>
      </w:r>
    </w:p>
    <w:p w14:paraId="117236F2" w14:textId="2053DD02" w:rsidR="7DBCC577" w:rsidRDefault="7DBCC577" w:rsidP="7DBCC577">
      <w:pPr>
        <w:spacing w:after="0" w:line="240" w:lineRule="auto"/>
        <w:rPr>
          <w:rFonts w:ascii="TimesNewRomanPSMT" w:hAnsi="TimesNewRomanPSMT" w:cs="TimesNewRomanPSMT"/>
          <w:sz w:val="40"/>
          <w:szCs w:val="40"/>
        </w:rPr>
      </w:pPr>
    </w:p>
    <w:p w14:paraId="13706CA0"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Arial" w:eastAsia="ArialMT" w:hAnsi="Arial" w:cs="Arial"/>
          <w:kern w:val="0"/>
          <w:sz w:val="40"/>
          <w:szCs w:val="40"/>
        </w:rPr>
        <w:lastRenderedPageBreak/>
        <w:t>●</w:t>
      </w:r>
      <w:r w:rsidRPr="7DBCC577">
        <w:rPr>
          <w:rFonts w:ascii="ArialMT" w:eastAsia="ArialMT" w:hAnsi="TimesNewRomanPSMT" w:cs="ArialMT"/>
          <w:kern w:val="0"/>
          <w:sz w:val="40"/>
          <w:szCs w:val="40"/>
        </w:rPr>
        <w:t xml:space="preserve"> </w:t>
      </w:r>
      <w:r w:rsidRPr="7DBCC577">
        <w:rPr>
          <w:rFonts w:ascii="TimesNewRomanPSMT" w:hAnsi="TimesNewRomanPSMT" w:cs="TimesNewRomanPSMT"/>
          <w:kern w:val="0"/>
          <w:sz w:val="40"/>
          <w:szCs w:val="40"/>
        </w:rPr>
        <w:t>Security: hardware and software encryption, secure boot, memory protection, etc.</w:t>
      </w:r>
    </w:p>
    <w:p w14:paraId="41A0F98C"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TimesNewRomanPSMT" w:hAnsi="TimesNewRomanPSMT" w:cs="TimesNewRomanPSMT"/>
          <w:kern w:val="0"/>
          <w:sz w:val="40"/>
          <w:szCs w:val="40"/>
        </w:rPr>
        <w:t xml:space="preserve">The STM32 can be programmed using various integrated development environments (IDEs) such as STM32CubeIDE, Keil </w:t>
      </w:r>
      <w:proofErr w:type="spellStart"/>
      <w:r w:rsidRPr="7DBCC577">
        <w:rPr>
          <w:rFonts w:ascii="TimesNewRomanPSMT" w:hAnsi="TimesNewRomanPSMT" w:cs="TimesNewRomanPSMT"/>
          <w:kern w:val="0"/>
          <w:sz w:val="40"/>
          <w:szCs w:val="40"/>
        </w:rPr>
        <w:t>μVision</w:t>
      </w:r>
      <w:proofErr w:type="spellEnd"/>
      <w:r w:rsidRPr="7DBCC577">
        <w:rPr>
          <w:rFonts w:ascii="TimesNewRomanPSMT" w:hAnsi="TimesNewRomanPSMT" w:cs="TimesNewRomanPSMT"/>
          <w:kern w:val="0"/>
          <w:sz w:val="40"/>
          <w:szCs w:val="40"/>
        </w:rPr>
        <w:t>. It supports many communication protocols and can be used for a</w:t>
      </w:r>
    </w:p>
    <w:p w14:paraId="5792425B"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TimesNewRomanPSMT" w:hAnsi="TimesNewRomanPSMT" w:cs="TimesNewRomanPSMT"/>
          <w:kern w:val="0"/>
          <w:sz w:val="40"/>
          <w:szCs w:val="40"/>
        </w:rPr>
        <w:t>wide range of applications such as motor control, industrial automation, medical devices, and</w:t>
      </w:r>
    </w:p>
    <w:p w14:paraId="21087660" w14:textId="77777777" w:rsidR="00FD7D8B"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TimesNewRomanPSMT" w:hAnsi="TimesNewRomanPSMT" w:cs="TimesNewRomanPSMT"/>
          <w:kern w:val="0"/>
          <w:sz w:val="40"/>
          <w:szCs w:val="40"/>
        </w:rPr>
        <w:t>consumer electronics.</w:t>
      </w:r>
    </w:p>
    <w:p w14:paraId="07BA0D0E" w14:textId="5B68F5AA" w:rsidR="7DBCC577" w:rsidRDefault="7DBCC577" w:rsidP="7DBCC577">
      <w:pPr>
        <w:spacing w:after="0" w:line="240" w:lineRule="auto"/>
        <w:rPr>
          <w:rFonts w:ascii="TimesNewRomanPSMT" w:hAnsi="TimesNewRomanPSMT" w:cs="TimesNewRomanPSMT"/>
          <w:sz w:val="40"/>
          <w:szCs w:val="40"/>
        </w:rPr>
      </w:pPr>
    </w:p>
    <w:p w14:paraId="4A8DF18F" w14:textId="53FF3203" w:rsidR="00EB6D38" w:rsidRDefault="00FD7D8B" w:rsidP="7DBCC577">
      <w:pPr>
        <w:autoSpaceDE w:val="0"/>
        <w:autoSpaceDN w:val="0"/>
        <w:adjustRightInd w:val="0"/>
        <w:spacing w:after="0" w:line="240" w:lineRule="auto"/>
        <w:rPr>
          <w:rFonts w:ascii="TimesNewRomanPSMT" w:hAnsi="TimesNewRomanPSMT" w:cs="TimesNewRomanPSMT"/>
          <w:kern w:val="0"/>
          <w:sz w:val="40"/>
          <w:szCs w:val="40"/>
        </w:rPr>
      </w:pPr>
      <w:r w:rsidRPr="7DBCC577">
        <w:rPr>
          <w:rFonts w:ascii="TimesNewRomanPSMT" w:hAnsi="TimesNewRomanPSMT" w:cs="TimesNewRomanPSMT"/>
          <w:kern w:val="0"/>
          <w:sz w:val="40"/>
          <w:szCs w:val="40"/>
        </w:rPr>
        <w:t>Overall, the STM32 is a versatile and powerful microcontroller that offers a wide range of features</w:t>
      </w:r>
      <w:r w:rsidR="00EB6D38" w:rsidRPr="7DBCC577">
        <w:rPr>
          <w:rFonts w:ascii="TimesNewRomanPSMT" w:hAnsi="TimesNewRomanPSMT" w:cs="TimesNewRomanPSMT"/>
          <w:kern w:val="0"/>
          <w:sz w:val="40"/>
          <w:szCs w:val="40"/>
        </w:rPr>
        <w:t xml:space="preserve"> and capabilities.</w:t>
      </w:r>
    </w:p>
    <w:p w14:paraId="060E0F52" w14:textId="74DF5482" w:rsidR="7DBCC577" w:rsidRDefault="7DBCC577" w:rsidP="7DBCC577">
      <w:pPr>
        <w:spacing w:after="0" w:line="240" w:lineRule="auto"/>
        <w:rPr>
          <w:rFonts w:ascii="TimesNewRomanPSMT" w:hAnsi="TimesNewRomanPSMT" w:cs="TimesNewRomanPSMT"/>
          <w:sz w:val="40"/>
          <w:szCs w:val="40"/>
        </w:rPr>
      </w:pPr>
    </w:p>
    <w:p w14:paraId="23D53B35" w14:textId="365FA931" w:rsidR="7DBCC577" w:rsidRDefault="7DBCC577" w:rsidP="7DBCC577">
      <w:pPr>
        <w:spacing w:after="0" w:line="240" w:lineRule="auto"/>
        <w:rPr>
          <w:rFonts w:ascii="TimesNewRomanPSMT" w:hAnsi="TimesNewRomanPSMT" w:cs="TimesNewRomanPSMT"/>
          <w:sz w:val="40"/>
          <w:szCs w:val="40"/>
        </w:rPr>
      </w:pPr>
    </w:p>
    <w:p w14:paraId="44679ED4" w14:textId="7F77CD81" w:rsidR="7DBCC577" w:rsidRDefault="7DBCC577" w:rsidP="7DBCC577">
      <w:pPr>
        <w:spacing w:after="0" w:line="240" w:lineRule="auto"/>
        <w:rPr>
          <w:rFonts w:ascii="TimesNewRomanPSMT" w:hAnsi="TimesNewRomanPSMT" w:cs="TimesNewRomanPSMT"/>
          <w:sz w:val="40"/>
          <w:szCs w:val="40"/>
        </w:rPr>
      </w:pPr>
    </w:p>
    <w:p w14:paraId="1CF682CD" w14:textId="2E215063" w:rsidR="00AA0D10" w:rsidRDefault="00C37BF4" w:rsidP="00C37BF4">
      <w:pPr>
        <w:autoSpaceDE w:val="0"/>
        <w:autoSpaceDN w:val="0"/>
        <w:adjustRightInd w:val="0"/>
        <w:spacing w:after="0" w:line="240" w:lineRule="auto"/>
        <w:rPr>
          <w:rFonts w:ascii="TimesNewRomanPSMT" w:hAnsi="TimesNewRomanPSMT" w:cs="TimesNewRomanPSMT"/>
          <w:kern w:val="0"/>
          <w:sz w:val="26"/>
          <w:szCs w:val="26"/>
        </w:rPr>
      </w:pPr>
      <w:r w:rsidRPr="00C37BF4">
        <w:rPr>
          <w:rFonts w:cstheme="minorHAnsi"/>
          <w:bCs/>
          <w:noProof/>
          <w:sz w:val="40"/>
          <w:szCs w:val="40"/>
        </w:rPr>
        <w:drawing>
          <wp:inline distT="0" distB="0" distL="0" distR="0" wp14:anchorId="12A7DE0D" wp14:editId="25F4890C">
            <wp:extent cx="2656770" cy="3110948"/>
            <wp:effectExtent l="0" t="0" r="0" b="0"/>
            <wp:docPr id="71620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0177" cy="3126647"/>
                    </a:xfrm>
                    <a:prstGeom prst="rect">
                      <a:avLst/>
                    </a:prstGeom>
                    <a:noFill/>
                    <a:ln>
                      <a:noFill/>
                    </a:ln>
                  </pic:spPr>
                </pic:pic>
              </a:graphicData>
            </a:graphic>
          </wp:inline>
        </w:drawing>
      </w:r>
      <w:r w:rsidR="00EB6D38" w:rsidRPr="00EB6D38">
        <w:rPr>
          <w:rFonts w:ascii="TimesNewRomanPSMT" w:hAnsi="TimesNewRomanPSMT" w:cs="TimesNewRomanPSMT"/>
          <w:kern w:val="0"/>
          <w:sz w:val="26"/>
          <w:szCs w:val="26"/>
        </w:rPr>
        <w:t xml:space="preserve"> </w:t>
      </w:r>
      <w:r w:rsidR="00EB6D38" w:rsidRPr="00EB6D38">
        <w:rPr>
          <w:rFonts w:ascii="TimesNewRomanPSMT" w:hAnsi="TimesNewRomanPSMT" w:cs="TimesNewRomanPSMT"/>
          <w:noProof/>
          <w:kern w:val="0"/>
          <w:sz w:val="26"/>
          <w:szCs w:val="26"/>
        </w:rPr>
        <w:drawing>
          <wp:inline distT="0" distB="0" distL="0" distR="0" wp14:anchorId="14E2E2A4" wp14:editId="592B1F10">
            <wp:extent cx="2951922" cy="2950845"/>
            <wp:effectExtent l="0" t="0" r="1270" b="1905"/>
            <wp:docPr id="138781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7375" cy="2966293"/>
                    </a:xfrm>
                    <a:prstGeom prst="rect">
                      <a:avLst/>
                    </a:prstGeom>
                    <a:noFill/>
                    <a:ln>
                      <a:noFill/>
                    </a:ln>
                  </pic:spPr>
                </pic:pic>
              </a:graphicData>
            </a:graphic>
          </wp:inline>
        </w:drawing>
      </w:r>
    </w:p>
    <w:p w14:paraId="5719189B" w14:textId="0CE5F212" w:rsidR="00984CE5" w:rsidRDefault="00BC23E8" w:rsidP="7DBCC577">
      <w:pPr>
        <w:rPr>
          <w:rFonts w:ascii="TimesNewRomanPSMT" w:hAnsi="TimesNewRomanPSMT" w:cs="TimesNewRomanPSMT"/>
          <w:sz w:val="26"/>
          <w:szCs w:val="26"/>
        </w:rPr>
      </w:pPr>
      <w:r>
        <w:rPr>
          <w:rFonts w:ascii="TimesNewRomanPSMT" w:hAnsi="TimesNewRomanPSMT" w:cs="TimesNewRomanPSMT"/>
          <w:kern w:val="0"/>
          <w:sz w:val="26"/>
          <w:szCs w:val="26"/>
        </w:rPr>
        <w:t xml:space="preserve">STM32F303RE </w:t>
      </w:r>
      <w:proofErr w:type="spellStart"/>
      <w:r>
        <w:rPr>
          <w:rFonts w:ascii="TimesNewRomanPSMT" w:hAnsi="TimesNewRomanPSMT" w:cs="TimesNewRomanPSMT"/>
          <w:kern w:val="0"/>
          <w:sz w:val="26"/>
          <w:szCs w:val="26"/>
        </w:rPr>
        <w:t>Nucleo</w:t>
      </w:r>
      <w:proofErr w:type="spellEnd"/>
      <w:r>
        <w:rPr>
          <w:rFonts w:ascii="TimesNewRomanPSMT" w:hAnsi="TimesNewRomanPSMT" w:cs="TimesNewRomanPSMT"/>
          <w:kern w:val="0"/>
          <w:sz w:val="26"/>
          <w:szCs w:val="26"/>
        </w:rPr>
        <w:t xml:space="preserve"> Board                              STM32F303RE Pin Diagram</w:t>
      </w:r>
    </w:p>
    <w:p w14:paraId="2B08AE80" w14:textId="3344760D" w:rsidR="7DBCC577" w:rsidRDefault="7DBCC577" w:rsidP="7DBCC577">
      <w:pPr>
        <w:jc w:val="center"/>
        <w:rPr>
          <w:rFonts w:eastAsiaTheme="minorEastAsia"/>
          <w:b/>
          <w:bCs/>
          <w:sz w:val="72"/>
          <w:szCs w:val="72"/>
        </w:rPr>
      </w:pPr>
    </w:p>
    <w:p w14:paraId="33B4F4F7" w14:textId="44447891" w:rsidR="7DBCC577" w:rsidRDefault="7DBCC577" w:rsidP="7DBCC577">
      <w:pPr>
        <w:jc w:val="center"/>
        <w:rPr>
          <w:rFonts w:eastAsiaTheme="minorEastAsia"/>
          <w:b/>
          <w:bCs/>
          <w:sz w:val="72"/>
          <w:szCs w:val="72"/>
        </w:rPr>
      </w:pPr>
      <w:r w:rsidRPr="7DBCC577">
        <w:rPr>
          <w:rFonts w:eastAsiaTheme="minorEastAsia"/>
          <w:b/>
          <w:bCs/>
          <w:sz w:val="72"/>
          <w:szCs w:val="72"/>
        </w:rPr>
        <w:lastRenderedPageBreak/>
        <w:t>20x4 LCD</w:t>
      </w:r>
    </w:p>
    <w:p w14:paraId="44B9C62D" w14:textId="3A4DC0D8" w:rsidR="00214F70" w:rsidRDefault="004D3113" w:rsidP="004D3113">
      <w:pPr>
        <w:rPr>
          <w:rFonts w:cstheme="minorHAnsi"/>
          <w:bCs/>
          <w:sz w:val="40"/>
          <w:szCs w:val="40"/>
        </w:rPr>
      </w:pPr>
      <w:r w:rsidRPr="004D3113">
        <w:rPr>
          <w:rFonts w:cstheme="minorHAnsi"/>
          <w:bCs/>
          <w:sz w:val="40"/>
          <w:szCs w:val="40"/>
        </w:rPr>
        <w:t xml:space="preserve">A 20x4 LCD display refers to a liquid crystal display with a grid of 20 columns and 4 rows of </w:t>
      </w:r>
      <w:r w:rsidR="0054018B" w:rsidRPr="004D3113">
        <w:rPr>
          <w:rFonts w:cstheme="minorHAnsi"/>
          <w:bCs/>
          <w:sz w:val="40"/>
          <w:szCs w:val="40"/>
        </w:rPr>
        <w:t>characters.</w:t>
      </w:r>
    </w:p>
    <w:p w14:paraId="584BF8FF" w14:textId="77777777" w:rsidR="005B073F" w:rsidRDefault="004D3113" w:rsidP="004D3113">
      <w:pPr>
        <w:rPr>
          <w:rFonts w:cstheme="minorHAnsi"/>
          <w:bCs/>
          <w:sz w:val="40"/>
          <w:szCs w:val="40"/>
        </w:rPr>
      </w:pPr>
      <w:r w:rsidRPr="004D3113">
        <w:rPr>
          <w:rFonts w:cstheme="minorHAnsi"/>
          <w:bCs/>
          <w:sz w:val="40"/>
          <w:szCs w:val="40"/>
        </w:rPr>
        <w:t>20x4 means the display has 20 columns and 4 rows, resulting in a total of 80 characters (20 columns * 4 rows).</w:t>
      </w:r>
    </w:p>
    <w:p w14:paraId="19CD2D82" w14:textId="77777777" w:rsidR="00395C52" w:rsidRDefault="005B073F" w:rsidP="004D3113">
      <w:pPr>
        <w:rPr>
          <w:rFonts w:cstheme="minorHAnsi"/>
          <w:bCs/>
          <w:sz w:val="40"/>
          <w:szCs w:val="40"/>
        </w:rPr>
      </w:pPr>
      <w:r>
        <w:rPr>
          <w:rFonts w:cstheme="minorHAnsi"/>
          <w:bCs/>
          <w:sz w:val="40"/>
          <w:szCs w:val="40"/>
        </w:rPr>
        <w:t>It is c</w:t>
      </w:r>
      <w:r w:rsidR="004D3113" w:rsidRPr="004D3113">
        <w:rPr>
          <w:rFonts w:cstheme="minorHAnsi"/>
          <w:bCs/>
          <w:sz w:val="40"/>
          <w:szCs w:val="40"/>
        </w:rPr>
        <w:t xml:space="preserve">ommonly used in embedded systems and electronics projects for displaying information like sensor readings, status messages, or menu </w:t>
      </w:r>
      <w:r w:rsidRPr="004D3113">
        <w:rPr>
          <w:rFonts w:cstheme="minorHAnsi"/>
          <w:bCs/>
          <w:sz w:val="40"/>
          <w:szCs w:val="40"/>
        </w:rPr>
        <w:t>options. The</w:t>
      </w:r>
      <w:r w:rsidR="004D3113" w:rsidRPr="004D3113">
        <w:rPr>
          <w:rFonts w:cstheme="minorHAnsi"/>
          <w:bCs/>
          <w:sz w:val="40"/>
          <w:szCs w:val="40"/>
        </w:rPr>
        <w:t xml:space="preserve"> display is typically controlled through a set of commands sent via a microcontroller. Commands can </w:t>
      </w:r>
    </w:p>
    <w:p w14:paraId="7BCE9E2F" w14:textId="32170CB8" w:rsidR="004D3113" w:rsidRDefault="7DBCC577" w:rsidP="7DBCC577">
      <w:pPr>
        <w:rPr>
          <w:sz w:val="40"/>
          <w:szCs w:val="40"/>
        </w:rPr>
      </w:pPr>
      <w:r w:rsidRPr="7DBCC577">
        <w:rPr>
          <w:sz w:val="40"/>
          <w:szCs w:val="40"/>
        </w:rPr>
        <w:t>include clearing the display, positioning the cursor, and writing characters.</w:t>
      </w:r>
    </w:p>
    <w:p w14:paraId="59FAB439" w14:textId="7141BEB7" w:rsidR="0054018B" w:rsidRPr="004D3113" w:rsidRDefault="0054018B" w:rsidP="7DBCC577">
      <w:pPr>
        <w:rPr>
          <w:sz w:val="40"/>
          <w:szCs w:val="40"/>
        </w:rPr>
      </w:pPr>
      <w:r>
        <w:rPr>
          <w:sz w:val="40"/>
          <w:szCs w:val="40"/>
        </w:rPr>
        <w:t>Throughout this project we will be using this LCD in 4-bit Mode</w:t>
      </w:r>
      <w:r w:rsidR="00261681">
        <w:rPr>
          <w:sz w:val="40"/>
          <w:szCs w:val="40"/>
        </w:rPr>
        <w:t xml:space="preserve"> (D4 to D7)</w:t>
      </w:r>
      <w:r>
        <w:rPr>
          <w:sz w:val="40"/>
          <w:szCs w:val="40"/>
        </w:rPr>
        <w:t>.</w:t>
      </w:r>
    </w:p>
    <w:p w14:paraId="30A1E621" w14:textId="21ABB695" w:rsidR="00395C52" w:rsidRDefault="00395C52" w:rsidP="004D3113">
      <w:pPr>
        <w:rPr>
          <w:rFonts w:cstheme="minorHAnsi"/>
          <w:bCs/>
          <w:sz w:val="40"/>
          <w:szCs w:val="40"/>
        </w:rPr>
      </w:pPr>
      <w:r>
        <w:rPr>
          <w:noProof/>
        </w:rPr>
        <w:drawing>
          <wp:inline distT="0" distB="0" distL="0" distR="0" wp14:anchorId="4C96EB44" wp14:editId="13F68961">
            <wp:extent cx="5234940" cy="2865022"/>
            <wp:effectExtent l="0" t="0" r="3810" b="0"/>
            <wp:docPr id="2060692039" name="Picture 3" descr="20x4 LCD Black on Yellow/Green [4208] : Sunro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x4 LCD Black on Yellow/Green [4208] : Sunrom Electron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0255" cy="2878877"/>
                    </a:xfrm>
                    <a:prstGeom prst="rect">
                      <a:avLst/>
                    </a:prstGeom>
                    <a:noFill/>
                    <a:ln>
                      <a:noFill/>
                    </a:ln>
                  </pic:spPr>
                </pic:pic>
              </a:graphicData>
            </a:graphic>
          </wp:inline>
        </w:drawing>
      </w:r>
    </w:p>
    <w:p w14:paraId="573BB18B" w14:textId="4247489D" w:rsidR="7DBCC577" w:rsidRDefault="7DBCC577" w:rsidP="7DBCC577">
      <w:pPr>
        <w:jc w:val="center"/>
        <w:rPr>
          <w:rFonts w:asciiTheme="majorHAnsi" w:hAnsiTheme="majorHAnsi" w:cstheme="majorBidi"/>
          <w:sz w:val="52"/>
          <w:szCs w:val="52"/>
        </w:rPr>
      </w:pPr>
      <w:r w:rsidRPr="7DBCC577">
        <w:rPr>
          <w:sz w:val="40"/>
          <w:szCs w:val="40"/>
        </w:rPr>
        <w:br w:type="page"/>
      </w:r>
      <w:r w:rsidRPr="7DBCC577">
        <w:rPr>
          <w:rFonts w:eastAsiaTheme="minorEastAsia"/>
          <w:b/>
          <w:bCs/>
          <w:sz w:val="72"/>
          <w:szCs w:val="72"/>
        </w:rPr>
        <w:lastRenderedPageBreak/>
        <w:t>4x4 Keypad</w:t>
      </w:r>
    </w:p>
    <w:p w14:paraId="3F5E59E7" w14:textId="7C0AE6B4" w:rsidR="004D3113" w:rsidRDefault="7DBCC577" w:rsidP="7DBCC577">
      <w:pPr>
        <w:rPr>
          <w:rFonts w:eastAsiaTheme="minorEastAsia"/>
          <w:sz w:val="40"/>
          <w:szCs w:val="40"/>
        </w:rPr>
      </w:pPr>
      <w:r w:rsidRPr="7DBCC577">
        <w:rPr>
          <w:rFonts w:eastAsiaTheme="minorEastAsia"/>
          <w:sz w:val="48"/>
          <w:szCs w:val="48"/>
        </w:rPr>
        <w:t>The keypad serves as the primary user interface for entering access codes into the system. Interfacing with the STM32, the keypad provides a secure and user-friendly means of input. Its integration is crucial for enabling convenient access control, allowing users to input their access codes with ease</w:t>
      </w:r>
      <w:r w:rsidRPr="7DBCC577">
        <w:rPr>
          <w:rFonts w:eastAsiaTheme="minorEastAsia"/>
          <w:sz w:val="40"/>
          <w:szCs w:val="40"/>
        </w:rPr>
        <w:t>.</w:t>
      </w:r>
    </w:p>
    <w:p w14:paraId="01700C60" w14:textId="102D382D" w:rsidR="7DBCC577" w:rsidRDefault="7DBCC577" w:rsidP="7DBCC577">
      <w:pPr>
        <w:rPr>
          <w:sz w:val="28"/>
          <w:szCs w:val="28"/>
        </w:rPr>
      </w:pPr>
    </w:p>
    <w:p w14:paraId="604D56CE" w14:textId="73A1496B" w:rsidR="7DBCC577" w:rsidRDefault="7DBCC577" w:rsidP="7DBCC577">
      <w:pPr>
        <w:rPr>
          <w:sz w:val="28"/>
          <w:szCs w:val="28"/>
        </w:rPr>
      </w:pPr>
    </w:p>
    <w:p w14:paraId="5CF0D9A7" w14:textId="1EDAB609" w:rsidR="0054018B" w:rsidRDefault="00BE691C" w:rsidP="7DBCC577">
      <w:pPr>
        <w:rPr>
          <w:sz w:val="40"/>
          <w:szCs w:val="40"/>
        </w:rPr>
      </w:pPr>
      <w:r w:rsidRPr="00BE691C">
        <w:rPr>
          <w:rFonts w:cstheme="minorHAnsi"/>
          <w:bCs/>
          <w:noProof/>
          <w:sz w:val="40"/>
          <w:szCs w:val="40"/>
        </w:rPr>
        <w:drawing>
          <wp:inline distT="0" distB="0" distL="0" distR="0" wp14:anchorId="4A917856" wp14:editId="179835E0">
            <wp:extent cx="3992880" cy="3052029"/>
            <wp:effectExtent l="0" t="0" r="7620" b="0"/>
            <wp:docPr id="1280460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420" cy="3054735"/>
                    </a:xfrm>
                    <a:prstGeom prst="rect">
                      <a:avLst/>
                    </a:prstGeom>
                    <a:noFill/>
                    <a:ln>
                      <a:noFill/>
                    </a:ln>
                  </pic:spPr>
                </pic:pic>
              </a:graphicData>
            </a:graphic>
          </wp:inline>
        </w:drawing>
      </w:r>
    </w:p>
    <w:p w14:paraId="0178EF2F" w14:textId="0BB68933" w:rsidR="0054018B" w:rsidRDefault="0054018B" w:rsidP="7DBCC577">
      <w:pPr>
        <w:rPr>
          <w:sz w:val="40"/>
          <w:szCs w:val="40"/>
        </w:rPr>
      </w:pPr>
      <w:r>
        <w:rPr>
          <w:sz w:val="40"/>
          <w:szCs w:val="40"/>
        </w:rPr>
        <w:t>Working Mechanism:</w:t>
      </w:r>
    </w:p>
    <w:p w14:paraId="6D03AA9B" w14:textId="13B824D3" w:rsidR="0054018B" w:rsidRDefault="0054018B" w:rsidP="0054018B">
      <w:pPr>
        <w:pStyle w:val="NormalWeb"/>
        <w:shd w:val="clear" w:color="auto" w:fill="FFFFFF"/>
        <w:spacing w:before="0" w:beforeAutospacing="0" w:after="0" w:afterAutospacing="0" w:line="480" w:lineRule="atLeast"/>
        <w:textAlignment w:val="baseline"/>
        <w:rPr>
          <w:rFonts w:ascii="Arial" w:hAnsi="Arial" w:cs="Arial"/>
          <w:color w:val="333333"/>
          <w:sz w:val="30"/>
          <w:szCs w:val="30"/>
        </w:rPr>
      </w:pPr>
      <w:r>
        <w:rPr>
          <w:rFonts w:ascii="Arial" w:hAnsi="Arial" w:cs="Arial"/>
          <w:color w:val="333333"/>
          <w:sz w:val="30"/>
          <w:szCs w:val="30"/>
        </w:rPr>
        <w:t>The microcontroller then scans the presence of a ‘key pressed’ event by </w:t>
      </w:r>
      <w:r w:rsidRPr="00261681">
        <w:rPr>
          <w:rFonts w:ascii="Arial" w:hAnsi="Arial" w:cs="Arial"/>
          <w:color w:val="333333"/>
          <w:sz w:val="30"/>
          <w:szCs w:val="30"/>
          <w:bdr w:val="none" w:sz="0" w:space="0" w:color="auto" w:frame="1"/>
        </w:rPr>
        <w:t>setting the logic high on one of the outputs</w:t>
      </w:r>
      <w:r>
        <w:rPr>
          <w:rFonts w:ascii="Arial" w:hAnsi="Arial" w:cs="Arial"/>
          <w:color w:val="333333"/>
          <w:sz w:val="30"/>
          <w:szCs w:val="30"/>
        </w:rPr>
        <w:t xml:space="preserve"> to the row while keeping other outputs on a low. This process is repeated for the </w:t>
      </w:r>
      <w:r>
        <w:rPr>
          <w:rFonts w:ascii="Arial" w:hAnsi="Arial" w:cs="Arial"/>
          <w:color w:val="333333"/>
          <w:sz w:val="30"/>
          <w:szCs w:val="30"/>
        </w:rPr>
        <w:lastRenderedPageBreak/>
        <w:t>next output continuously and ultimately loops back to the first output.</w:t>
      </w:r>
    </w:p>
    <w:p w14:paraId="2EB56178" w14:textId="77777777" w:rsidR="00FD35EA" w:rsidRDefault="00FD35EA" w:rsidP="0054018B">
      <w:pPr>
        <w:pStyle w:val="NormalWeb"/>
        <w:shd w:val="clear" w:color="auto" w:fill="FFFFFF"/>
        <w:spacing w:before="0" w:beforeAutospacing="0" w:after="0" w:afterAutospacing="0" w:line="480" w:lineRule="atLeast"/>
        <w:textAlignment w:val="baseline"/>
        <w:rPr>
          <w:rFonts w:ascii="Arial" w:hAnsi="Arial" w:cs="Arial"/>
          <w:color w:val="333333"/>
          <w:sz w:val="30"/>
          <w:szCs w:val="30"/>
        </w:rPr>
      </w:pPr>
    </w:p>
    <w:p w14:paraId="02682888" w14:textId="75C6776F" w:rsidR="0054018B" w:rsidRDefault="00FD35EA" w:rsidP="7DBCC577">
      <w:pPr>
        <w:rPr>
          <w:sz w:val="40"/>
          <w:szCs w:val="40"/>
        </w:rPr>
      </w:pPr>
      <w:r>
        <w:rPr>
          <w:rFonts w:ascii="Arial" w:hAnsi="Arial" w:cs="Arial"/>
          <w:color w:val="333333"/>
          <w:sz w:val="30"/>
          <w:szCs w:val="30"/>
          <w:shd w:val="clear" w:color="auto" w:fill="FFFFFF"/>
        </w:rPr>
        <w:t>Simultaneously, the microcontroller checks for the input values that are connected to the columns. If there is at least one button being pressed, one of the column inputs changes from its default logic state. When an input is detected, the firmware refers to an internal input map to determine the exact physical button that is being pressed.</w:t>
      </w:r>
    </w:p>
    <w:p w14:paraId="5D8D8991" w14:textId="5332F9E1" w:rsidR="0054018B" w:rsidRDefault="0054018B" w:rsidP="7DBCC577">
      <w:pPr>
        <w:rPr>
          <w:sz w:val="40"/>
          <w:szCs w:val="40"/>
        </w:rPr>
      </w:pPr>
      <w:r>
        <w:rPr>
          <w:noProof/>
        </w:rPr>
        <w:drawing>
          <wp:inline distT="0" distB="0" distL="0" distR="0" wp14:anchorId="65A90C32" wp14:editId="2145C3BD">
            <wp:extent cx="4724400" cy="3581400"/>
            <wp:effectExtent l="0" t="0" r="0" b="0"/>
            <wp:docPr id="937866731" name="Picture 2" descr="4x4 keypad Module Intern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x4 keypad Module Internal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581400"/>
                    </a:xfrm>
                    <a:prstGeom prst="rect">
                      <a:avLst/>
                    </a:prstGeom>
                    <a:noFill/>
                    <a:ln>
                      <a:noFill/>
                    </a:ln>
                  </pic:spPr>
                </pic:pic>
              </a:graphicData>
            </a:graphic>
          </wp:inline>
        </w:drawing>
      </w:r>
    </w:p>
    <w:p w14:paraId="1D54CC5F" w14:textId="77777777" w:rsidR="00DE53C9" w:rsidRDefault="00DE53C9" w:rsidP="00BE691C">
      <w:pPr>
        <w:jc w:val="center"/>
        <w:rPr>
          <w:rFonts w:asciiTheme="majorHAnsi" w:hAnsiTheme="majorHAnsi" w:cstheme="majorHAnsi"/>
          <w:bCs/>
          <w:sz w:val="52"/>
          <w:szCs w:val="52"/>
        </w:rPr>
      </w:pPr>
    </w:p>
    <w:p w14:paraId="26B156FB" w14:textId="0973389B" w:rsidR="7DBCC577" w:rsidRDefault="7DBCC577" w:rsidP="7DBCC577">
      <w:pPr>
        <w:jc w:val="center"/>
        <w:rPr>
          <w:rFonts w:eastAsiaTheme="minorEastAsia"/>
          <w:b/>
          <w:bCs/>
          <w:sz w:val="64"/>
          <w:szCs w:val="64"/>
        </w:rPr>
      </w:pPr>
    </w:p>
    <w:p w14:paraId="56E7A406" w14:textId="77777777" w:rsidR="00261681" w:rsidRDefault="00261681" w:rsidP="7DBCC577">
      <w:pPr>
        <w:jc w:val="center"/>
        <w:rPr>
          <w:rFonts w:eastAsiaTheme="minorEastAsia"/>
          <w:b/>
          <w:bCs/>
          <w:sz w:val="64"/>
          <w:szCs w:val="64"/>
        </w:rPr>
      </w:pPr>
    </w:p>
    <w:p w14:paraId="16E48574" w14:textId="77777777" w:rsidR="00261681" w:rsidRDefault="00261681" w:rsidP="7DBCC577">
      <w:pPr>
        <w:jc w:val="center"/>
        <w:rPr>
          <w:rFonts w:eastAsiaTheme="minorEastAsia"/>
          <w:b/>
          <w:bCs/>
          <w:sz w:val="64"/>
          <w:szCs w:val="64"/>
        </w:rPr>
      </w:pPr>
    </w:p>
    <w:p w14:paraId="0AAEEE9D" w14:textId="793C6753" w:rsidR="00BE691C" w:rsidRDefault="7DBCC577" w:rsidP="7DBCC577">
      <w:pPr>
        <w:jc w:val="center"/>
        <w:rPr>
          <w:rFonts w:eastAsiaTheme="minorEastAsia"/>
          <w:b/>
          <w:bCs/>
          <w:sz w:val="64"/>
          <w:szCs w:val="64"/>
        </w:rPr>
      </w:pPr>
      <w:r w:rsidRPr="7DBCC577">
        <w:rPr>
          <w:rFonts w:eastAsiaTheme="minorEastAsia"/>
          <w:b/>
          <w:bCs/>
          <w:sz w:val="64"/>
          <w:szCs w:val="64"/>
        </w:rPr>
        <w:lastRenderedPageBreak/>
        <w:t>Bolt Wi-Fi Module</w:t>
      </w:r>
    </w:p>
    <w:p w14:paraId="4C4C1C10" w14:textId="77777777" w:rsidR="00DE53C9" w:rsidRDefault="00DE53C9" w:rsidP="7DBCC577">
      <w:pPr>
        <w:jc w:val="center"/>
        <w:rPr>
          <w:rFonts w:asciiTheme="majorHAnsi" w:hAnsiTheme="majorHAnsi" w:cstheme="majorBidi"/>
          <w:b/>
          <w:bCs/>
          <w:sz w:val="52"/>
          <w:szCs w:val="52"/>
        </w:rPr>
      </w:pPr>
    </w:p>
    <w:p w14:paraId="374FF0F6" w14:textId="77777777" w:rsidR="00031A7D" w:rsidRDefault="00031A7D" w:rsidP="00031A7D">
      <w:pPr>
        <w:shd w:val="clear" w:color="auto" w:fill="FFFFFF"/>
        <w:spacing w:before="100" w:beforeAutospacing="1" w:after="100" w:afterAutospacing="1" w:line="240" w:lineRule="auto"/>
        <w:outlineLvl w:val="1"/>
        <w:rPr>
          <w:rFonts w:ascii="Segoe UI" w:eastAsia="Times New Roman" w:hAnsi="Segoe UI" w:cs="Segoe UI"/>
          <w:b/>
          <w:bCs/>
          <w:color w:val="384248"/>
          <w:kern w:val="0"/>
          <w:sz w:val="36"/>
          <w:szCs w:val="36"/>
          <w:lang w:eastAsia="en-IN"/>
          <w14:ligatures w14:val="none"/>
        </w:rPr>
      </w:pPr>
      <w:r w:rsidRPr="00031A7D">
        <w:rPr>
          <w:rFonts w:ascii="Segoe UI" w:eastAsia="Times New Roman" w:hAnsi="Segoe UI" w:cs="Segoe UI"/>
          <w:b/>
          <w:bCs/>
          <w:color w:val="384248"/>
          <w:kern w:val="0"/>
          <w:sz w:val="36"/>
          <w:szCs w:val="36"/>
          <w:lang w:eastAsia="en-IN"/>
          <w14:ligatures w14:val="none"/>
        </w:rPr>
        <w:t>General Specifications</w:t>
      </w:r>
    </w:p>
    <w:tbl>
      <w:tblPr>
        <w:tblW w:w="9641"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4030"/>
        <w:gridCol w:w="5611"/>
      </w:tblGrid>
      <w:tr w:rsidR="0054018B" w:rsidRPr="00031A7D" w14:paraId="0EACC754" w14:textId="77777777" w:rsidTr="0054018B">
        <w:trPr>
          <w:trHeight w:val="236"/>
          <w:tblHeader/>
        </w:trPr>
        <w:tc>
          <w:tcPr>
            <w:tcW w:w="0" w:type="auto"/>
            <w:tcMar>
              <w:top w:w="90" w:type="dxa"/>
              <w:left w:w="195" w:type="dxa"/>
              <w:bottom w:w="90" w:type="dxa"/>
              <w:right w:w="195" w:type="dxa"/>
            </w:tcMar>
            <w:vAlign w:val="center"/>
            <w:hideMark/>
          </w:tcPr>
          <w:p w14:paraId="526E1CD6" w14:textId="77777777" w:rsidR="0054018B" w:rsidRPr="00031A7D" w:rsidRDefault="0054018B" w:rsidP="00C52F51">
            <w:pPr>
              <w:spacing w:after="0" w:line="240" w:lineRule="auto"/>
              <w:rPr>
                <w:rFonts w:ascii="Times New Roman" w:eastAsia="Times New Roman" w:hAnsi="Times New Roman" w:cs="Times New Roman"/>
                <w:b/>
                <w:bCs/>
                <w:kern w:val="0"/>
                <w:sz w:val="24"/>
                <w:szCs w:val="24"/>
                <w:lang w:eastAsia="en-IN"/>
                <w14:ligatures w14:val="none"/>
              </w:rPr>
            </w:pPr>
            <w:r w:rsidRPr="00031A7D">
              <w:rPr>
                <w:rFonts w:ascii="Times New Roman" w:eastAsia="Times New Roman" w:hAnsi="Times New Roman" w:cs="Times New Roman"/>
                <w:b/>
                <w:bCs/>
                <w:kern w:val="0"/>
                <w:sz w:val="24"/>
                <w:szCs w:val="24"/>
                <w:lang w:eastAsia="en-IN"/>
                <w14:ligatures w14:val="none"/>
              </w:rPr>
              <w:t>Parameters</w:t>
            </w:r>
          </w:p>
        </w:tc>
        <w:tc>
          <w:tcPr>
            <w:tcW w:w="0" w:type="auto"/>
            <w:tcMar>
              <w:top w:w="90" w:type="dxa"/>
              <w:left w:w="195" w:type="dxa"/>
              <w:bottom w:w="90" w:type="dxa"/>
              <w:right w:w="195" w:type="dxa"/>
            </w:tcMar>
            <w:vAlign w:val="center"/>
            <w:hideMark/>
          </w:tcPr>
          <w:p w14:paraId="65552657" w14:textId="77777777" w:rsidR="0054018B" w:rsidRPr="00031A7D" w:rsidRDefault="0054018B" w:rsidP="00C52F51">
            <w:pPr>
              <w:spacing w:after="0" w:line="240" w:lineRule="auto"/>
              <w:rPr>
                <w:rFonts w:ascii="Times New Roman" w:eastAsia="Times New Roman" w:hAnsi="Times New Roman" w:cs="Times New Roman"/>
                <w:b/>
                <w:bCs/>
                <w:kern w:val="0"/>
                <w:sz w:val="24"/>
                <w:szCs w:val="24"/>
                <w:lang w:eastAsia="en-IN"/>
                <w14:ligatures w14:val="none"/>
              </w:rPr>
            </w:pPr>
            <w:r w:rsidRPr="00031A7D">
              <w:rPr>
                <w:rFonts w:ascii="Times New Roman" w:eastAsia="Times New Roman" w:hAnsi="Times New Roman" w:cs="Times New Roman"/>
                <w:b/>
                <w:bCs/>
                <w:kern w:val="0"/>
                <w:sz w:val="24"/>
                <w:szCs w:val="24"/>
                <w:lang w:eastAsia="en-IN"/>
                <w14:ligatures w14:val="none"/>
              </w:rPr>
              <w:t>Details</w:t>
            </w:r>
          </w:p>
        </w:tc>
      </w:tr>
      <w:tr w:rsidR="0054018B" w:rsidRPr="00031A7D" w14:paraId="662F3E08" w14:textId="77777777" w:rsidTr="0054018B">
        <w:trPr>
          <w:trHeight w:val="247"/>
        </w:trPr>
        <w:tc>
          <w:tcPr>
            <w:tcW w:w="0" w:type="auto"/>
            <w:tcMar>
              <w:top w:w="90" w:type="dxa"/>
              <w:left w:w="195" w:type="dxa"/>
              <w:bottom w:w="90" w:type="dxa"/>
              <w:right w:w="195" w:type="dxa"/>
            </w:tcMar>
            <w:vAlign w:val="center"/>
            <w:hideMark/>
          </w:tcPr>
          <w:p w14:paraId="15678E53"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Connectivity and Processing Module</w:t>
            </w:r>
          </w:p>
        </w:tc>
        <w:tc>
          <w:tcPr>
            <w:tcW w:w="0" w:type="auto"/>
            <w:tcMar>
              <w:top w:w="90" w:type="dxa"/>
              <w:left w:w="195" w:type="dxa"/>
              <w:bottom w:w="90" w:type="dxa"/>
              <w:right w:w="195" w:type="dxa"/>
            </w:tcMar>
            <w:vAlign w:val="center"/>
            <w:hideMark/>
          </w:tcPr>
          <w:p w14:paraId="40CBD175"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ESP8266 with custom firmware</w:t>
            </w:r>
          </w:p>
        </w:tc>
      </w:tr>
      <w:tr w:rsidR="0054018B" w:rsidRPr="00031A7D" w14:paraId="56C2297B" w14:textId="77777777" w:rsidTr="0054018B">
        <w:trPr>
          <w:trHeight w:val="247"/>
        </w:trPr>
        <w:tc>
          <w:tcPr>
            <w:tcW w:w="0" w:type="auto"/>
            <w:tcMar>
              <w:top w:w="90" w:type="dxa"/>
              <w:left w:w="195" w:type="dxa"/>
              <w:bottom w:w="90" w:type="dxa"/>
              <w:right w:w="195" w:type="dxa"/>
            </w:tcMar>
            <w:vAlign w:val="center"/>
            <w:hideMark/>
          </w:tcPr>
          <w:p w14:paraId="3D6BB284"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MCU</w:t>
            </w:r>
          </w:p>
        </w:tc>
        <w:tc>
          <w:tcPr>
            <w:tcW w:w="0" w:type="auto"/>
            <w:tcMar>
              <w:top w:w="90" w:type="dxa"/>
              <w:left w:w="195" w:type="dxa"/>
              <w:bottom w:w="90" w:type="dxa"/>
              <w:right w:w="195" w:type="dxa"/>
            </w:tcMar>
            <w:vAlign w:val="center"/>
            <w:hideMark/>
          </w:tcPr>
          <w:p w14:paraId="67AC4439"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 xml:space="preserve">32-bit RISC CPU: </w:t>
            </w:r>
            <w:proofErr w:type="spellStart"/>
            <w:r w:rsidRPr="00031A7D">
              <w:rPr>
                <w:rFonts w:ascii="Times New Roman" w:eastAsia="Times New Roman" w:hAnsi="Times New Roman" w:cs="Times New Roman"/>
                <w:kern w:val="0"/>
                <w:sz w:val="24"/>
                <w:szCs w:val="24"/>
                <w:lang w:eastAsia="en-IN"/>
                <w14:ligatures w14:val="none"/>
              </w:rPr>
              <w:t>Tensilica</w:t>
            </w:r>
            <w:proofErr w:type="spellEnd"/>
            <w:r w:rsidRPr="00031A7D">
              <w:rPr>
                <w:rFonts w:ascii="Times New Roman" w:eastAsia="Times New Roman" w:hAnsi="Times New Roman" w:cs="Times New Roman"/>
                <w:kern w:val="0"/>
                <w:sz w:val="24"/>
                <w:szCs w:val="24"/>
                <w:lang w:eastAsia="en-IN"/>
                <w14:ligatures w14:val="none"/>
              </w:rPr>
              <w:t xml:space="preserve"> </w:t>
            </w:r>
            <w:proofErr w:type="spellStart"/>
            <w:r w:rsidRPr="00031A7D">
              <w:rPr>
                <w:rFonts w:ascii="Times New Roman" w:eastAsia="Times New Roman" w:hAnsi="Times New Roman" w:cs="Times New Roman"/>
                <w:kern w:val="0"/>
                <w:sz w:val="24"/>
                <w:szCs w:val="24"/>
                <w:lang w:eastAsia="en-IN"/>
                <w14:ligatures w14:val="none"/>
              </w:rPr>
              <w:t>Xtensa</w:t>
            </w:r>
            <w:proofErr w:type="spellEnd"/>
            <w:r w:rsidRPr="00031A7D">
              <w:rPr>
                <w:rFonts w:ascii="Times New Roman" w:eastAsia="Times New Roman" w:hAnsi="Times New Roman" w:cs="Times New Roman"/>
                <w:kern w:val="0"/>
                <w:sz w:val="24"/>
                <w:szCs w:val="24"/>
                <w:lang w:eastAsia="en-IN"/>
                <w14:ligatures w14:val="none"/>
              </w:rPr>
              <w:t xml:space="preserve"> LX106</w:t>
            </w:r>
          </w:p>
        </w:tc>
      </w:tr>
      <w:tr w:rsidR="0054018B" w:rsidRPr="00031A7D" w14:paraId="5FE7E43C" w14:textId="77777777" w:rsidTr="0054018B">
        <w:trPr>
          <w:trHeight w:val="236"/>
        </w:trPr>
        <w:tc>
          <w:tcPr>
            <w:tcW w:w="0" w:type="auto"/>
            <w:tcMar>
              <w:top w:w="90" w:type="dxa"/>
              <w:left w:w="195" w:type="dxa"/>
              <w:bottom w:w="90" w:type="dxa"/>
              <w:right w:w="195" w:type="dxa"/>
            </w:tcMar>
            <w:vAlign w:val="center"/>
            <w:hideMark/>
          </w:tcPr>
          <w:p w14:paraId="71BE274D"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Power</w:t>
            </w:r>
          </w:p>
        </w:tc>
        <w:tc>
          <w:tcPr>
            <w:tcW w:w="0" w:type="auto"/>
            <w:tcMar>
              <w:top w:w="90" w:type="dxa"/>
              <w:left w:w="195" w:type="dxa"/>
              <w:bottom w:w="90" w:type="dxa"/>
              <w:right w:w="195" w:type="dxa"/>
            </w:tcMar>
            <w:vAlign w:val="center"/>
            <w:hideMark/>
          </w:tcPr>
          <w:p w14:paraId="26F6AA16"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5V/1A DC via Micro-USB port or 5V and GND pins</w:t>
            </w:r>
          </w:p>
        </w:tc>
      </w:tr>
      <w:tr w:rsidR="0054018B" w:rsidRPr="00031A7D" w14:paraId="55132107" w14:textId="77777777" w:rsidTr="0054018B">
        <w:trPr>
          <w:trHeight w:val="247"/>
        </w:trPr>
        <w:tc>
          <w:tcPr>
            <w:tcW w:w="0" w:type="auto"/>
            <w:tcMar>
              <w:top w:w="90" w:type="dxa"/>
              <w:left w:w="195" w:type="dxa"/>
              <w:bottom w:w="90" w:type="dxa"/>
              <w:right w:w="195" w:type="dxa"/>
            </w:tcMar>
            <w:vAlign w:val="center"/>
            <w:hideMark/>
          </w:tcPr>
          <w:p w14:paraId="5E2BAE42"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Operating Voltage</w:t>
            </w:r>
          </w:p>
        </w:tc>
        <w:tc>
          <w:tcPr>
            <w:tcW w:w="0" w:type="auto"/>
            <w:tcMar>
              <w:top w:w="90" w:type="dxa"/>
              <w:left w:w="195" w:type="dxa"/>
              <w:bottom w:w="90" w:type="dxa"/>
              <w:right w:w="195" w:type="dxa"/>
            </w:tcMar>
            <w:vAlign w:val="center"/>
            <w:hideMark/>
          </w:tcPr>
          <w:p w14:paraId="4CC8F95C"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3.3V</w:t>
            </w:r>
          </w:p>
        </w:tc>
      </w:tr>
      <w:tr w:rsidR="0054018B" w:rsidRPr="00031A7D" w14:paraId="0F9AB4A3" w14:textId="77777777" w:rsidTr="0054018B">
        <w:trPr>
          <w:trHeight w:val="247"/>
        </w:trPr>
        <w:tc>
          <w:tcPr>
            <w:tcW w:w="0" w:type="auto"/>
            <w:tcMar>
              <w:top w:w="90" w:type="dxa"/>
              <w:left w:w="195" w:type="dxa"/>
              <w:bottom w:w="90" w:type="dxa"/>
              <w:right w:w="195" w:type="dxa"/>
            </w:tcMar>
            <w:vAlign w:val="center"/>
            <w:hideMark/>
          </w:tcPr>
          <w:p w14:paraId="59E6E4E1"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CPU Clock Frequency</w:t>
            </w:r>
          </w:p>
        </w:tc>
        <w:tc>
          <w:tcPr>
            <w:tcW w:w="0" w:type="auto"/>
            <w:tcMar>
              <w:top w:w="90" w:type="dxa"/>
              <w:left w:w="195" w:type="dxa"/>
              <w:bottom w:w="90" w:type="dxa"/>
              <w:right w:w="195" w:type="dxa"/>
            </w:tcMar>
            <w:vAlign w:val="center"/>
            <w:hideMark/>
          </w:tcPr>
          <w:p w14:paraId="09E775B1"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80 MHz</w:t>
            </w:r>
          </w:p>
        </w:tc>
      </w:tr>
      <w:tr w:rsidR="0054018B" w:rsidRPr="00031A7D" w14:paraId="3DB1A8DC" w14:textId="77777777" w:rsidTr="0054018B">
        <w:trPr>
          <w:trHeight w:val="247"/>
        </w:trPr>
        <w:tc>
          <w:tcPr>
            <w:tcW w:w="0" w:type="auto"/>
            <w:tcMar>
              <w:top w:w="90" w:type="dxa"/>
              <w:left w:w="195" w:type="dxa"/>
              <w:bottom w:w="90" w:type="dxa"/>
              <w:right w:w="195" w:type="dxa"/>
            </w:tcMar>
            <w:vAlign w:val="center"/>
            <w:hideMark/>
          </w:tcPr>
          <w:p w14:paraId="3D108092"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MCU Internal Memory</w:t>
            </w:r>
          </w:p>
        </w:tc>
        <w:tc>
          <w:tcPr>
            <w:tcW w:w="0" w:type="auto"/>
            <w:tcMar>
              <w:top w:w="90" w:type="dxa"/>
              <w:left w:w="195" w:type="dxa"/>
              <w:bottom w:w="90" w:type="dxa"/>
              <w:right w:w="195" w:type="dxa"/>
            </w:tcMar>
            <w:vAlign w:val="center"/>
            <w:hideMark/>
          </w:tcPr>
          <w:p w14:paraId="3D213316"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64 KB of instruction RAM; 96KB of data RAM</w:t>
            </w:r>
          </w:p>
        </w:tc>
      </w:tr>
      <w:tr w:rsidR="0054018B" w:rsidRPr="00031A7D" w14:paraId="1A6E6904" w14:textId="77777777" w:rsidTr="0054018B">
        <w:trPr>
          <w:trHeight w:val="247"/>
        </w:trPr>
        <w:tc>
          <w:tcPr>
            <w:tcW w:w="0" w:type="auto"/>
            <w:tcMar>
              <w:top w:w="90" w:type="dxa"/>
              <w:left w:w="195" w:type="dxa"/>
              <w:bottom w:w="90" w:type="dxa"/>
              <w:right w:w="195" w:type="dxa"/>
            </w:tcMar>
            <w:vAlign w:val="center"/>
            <w:hideMark/>
          </w:tcPr>
          <w:p w14:paraId="63A7DFE7"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MCU External Memory</w:t>
            </w:r>
          </w:p>
        </w:tc>
        <w:tc>
          <w:tcPr>
            <w:tcW w:w="0" w:type="auto"/>
            <w:tcMar>
              <w:top w:w="90" w:type="dxa"/>
              <w:left w:w="195" w:type="dxa"/>
              <w:bottom w:w="90" w:type="dxa"/>
              <w:right w:w="195" w:type="dxa"/>
            </w:tcMar>
            <w:vAlign w:val="center"/>
            <w:hideMark/>
          </w:tcPr>
          <w:p w14:paraId="3A4594E8"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4 MB Flash memory [QSPI]</w:t>
            </w:r>
          </w:p>
        </w:tc>
      </w:tr>
      <w:tr w:rsidR="0054018B" w:rsidRPr="00031A7D" w14:paraId="19F730DD" w14:textId="77777777" w:rsidTr="0054018B">
        <w:trPr>
          <w:trHeight w:val="247"/>
        </w:trPr>
        <w:tc>
          <w:tcPr>
            <w:tcW w:w="0" w:type="auto"/>
            <w:tcMar>
              <w:top w:w="90" w:type="dxa"/>
              <w:left w:w="195" w:type="dxa"/>
              <w:bottom w:w="90" w:type="dxa"/>
              <w:right w:w="195" w:type="dxa"/>
            </w:tcMar>
            <w:vAlign w:val="center"/>
            <w:hideMark/>
          </w:tcPr>
          <w:p w14:paraId="18BF850A"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GPIO pins</w:t>
            </w:r>
          </w:p>
        </w:tc>
        <w:tc>
          <w:tcPr>
            <w:tcW w:w="0" w:type="auto"/>
            <w:tcMar>
              <w:top w:w="90" w:type="dxa"/>
              <w:left w:w="195" w:type="dxa"/>
              <w:bottom w:w="90" w:type="dxa"/>
              <w:right w:w="195" w:type="dxa"/>
            </w:tcMar>
            <w:vAlign w:val="center"/>
            <w:hideMark/>
          </w:tcPr>
          <w:p w14:paraId="065F8829"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5 Digital pins [3.3V logic]</w:t>
            </w:r>
          </w:p>
        </w:tc>
      </w:tr>
      <w:tr w:rsidR="0054018B" w:rsidRPr="00031A7D" w14:paraId="59E3DB7B" w14:textId="77777777" w:rsidTr="0054018B">
        <w:trPr>
          <w:trHeight w:val="236"/>
        </w:trPr>
        <w:tc>
          <w:tcPr>
            <w:tcW w:w="0" w:type="auto"/>
            <w:tcMar>
              <w:top w:w="90" w:type="dxa"/>
              <w:left w:w="195" w:type="dxa"/>
              <w:bottom w:w="90" w:type="dxa"/>
              <w:right w:w="195" w:type="dxa"/>
            </w:tcMar>
            <w:vAlign w:val="center"/>
            <w:hideMark/>
          </w:tcPr>
          <w:p w14:paraId="3B1A48F4"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ADC</w:t>
            </w:r>
          </w:p>
        </w:tc>
        <w:tc>
          <w:tcPr>
            <w:tcW w:w="0" w:type="auto"/>
            <w:tcMar>
              <w:top w:w="90" w:type="dxa"/>
              <w:left w:w="195" w:type="dxa"/>
              <w:bottom w:w="90" w:type="dxa"/>
              <w:right w:w="195" w:type="dxa"/>
            </w:tcMar>
            <w:vAlign w:val="center"/>
            <w:hideMark/>
          </w:tcPr>
          <w:p w14:paraId="7A6D9B18"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1 pin 10-bit ADC [0-1V input]</w:t>
            </w:r>
          </w:p>
        </w:tc>
      </w:tr>
      <w:tr w:rsidR="0054018B" w:rsidRPr="00031A7D" w14:paraId="271F8B71" w14:textId="77777777" w:rsidTr="0054018B">
        <w:trPr>
          <w:trHeight w:val="247"/>
        </w:trPr>
        <w:tc>
          <w:tcPr>
            <w:tcW w:w="0" w:type="auto"/>
            <w:tcMar>
              <w:top w:w="90" w:type="dxa"/>
              <w:left w:w="195" w:type="dxa"/>
              <w:bottom w:w="90" w:type="dxa"/>
              <w:right w:w="195" w:type="dxa"/>
            </w:tcMar>
            <w:vAlign w:val="center"/>
            <w:hideMark/>
          </w:tcPr>
          <w:p w14:paraId="1567EFF4"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PWM</w:t>
            </w:r>
          </w:p>
        </w:tc>
        <w:tc>
          <w:tcPr>
            <w:tcW w:w="0" w:type="auto"/>
            <w:tcMar>
              <w:top w:w="90" w:type="dxa"/>
              <w:left w:w="195" w:type="dxa"/>
              <w:bottom w:w="90" w:type="dxa"/>
              <w:right w:w="195" w:type="dxa"/>
            </w:tcMar>
            <w:vAlign w:val="center"/>
            <w:hideMark/>
          </w:tcPr>
          <w:p w14:paraId="4F6D1731"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sidRPr="00031A7D">
              <w:rPr>
                <w:rFonts w:ascii="Times New Roman" w:eastAsia="Times New Roman" w:hAnsi="Times New Roman" w:cs="Times New Roman"/>
                <w:kern w:val="0"/>
                <w:sz w:val="24"/>
                <w:szCs w:val="24"/>
                <w:lang w:eastAsia="en-IN"/>
                <w14:ligatures w14:val="none"/>
              </w:rPr>
              <w:t>All 5 Digital pins capable of PWM [Software PWM]</w:t>
            </w:r>
          </w:p>
        </w:tc>
      </w:tr>
      <w:tr w:rsidR="0054018B" w:rsidRPr="00031A7D" w14:paraId="26121790" w14:textId="77777777" w:rsidTr="0054018B">
        <w:trPr>
          <w:trHeight w:val="247"/>
        </w:trPr>
        <w:tc>
          <w:tcPr>
            <w:tcW w:w="0" w:type="auto"/>
            <w:tcMar>
              <w:top w:w="90" w:type="dxa"/>
              <w:left w:w="195" w:type="dxa"/>
              <w:bottom w:w="90" w:type="dxa"/>
              <w:right w:w="195" w:type="dxa"/>
            </w:tcMar>
            <w:vAlign w:val="center"/>
          </w:tcPr>
          <w:p w14:paraId="00354353"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Wi-Fi</w:t>
            </w:r>
          </w:p>
        </w:tc>
        <w:tc>
          <w:tcPr>
            <w:tcW w:w="0" w:type="auto"/>
            <w:tcMar>
              <w:top w:w="90" w:type="dxa"/>
              <w:left w:w="195" w:type="dxa"/>
              <w:bottom w:w="90" w:type="dxa"/>
              <w:right w:w="195" w:type="dxa"/>
            </w:tcMar>
            <w:vAlign w:val="center"/>
          </w:tcPr>
          <w:p w14:paraId="16646F64"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802.11 b/g/n (2.4 GHz Wi-Fi only)</w:t>
            </w:r>
          </w:p>
        </w:tc>
      </w:tr>
      <w:tr w:rsidR="0054018B" w:rsidRPr="00031A7D" w14:paraId="24ED3198" w14:textId="77777777" w:rsidTr="0054018B">
        <w:trPr>
          <w:trHeight w:val="495"/>
        </w:trPr>
        <w:tc>
          <w:tcPr>
            <w:tcW w:w="0" w:type="auto"/>
            <w:tcMar>
              <w:top w:w="90" w:type="dxa"/>
              <w:left w:w="195" w:type="dxa"/>
              <w:bottom w:w="90" w:type="dxa"/>
              <w:right w:w="195" w:type="dxa"/>
            </w:tcMar>
            <w:vAlign w:val="center"/>
          </w:tcPr>
          <w:p w14:paraId="1F1EB50E"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UART</w:t>
            </w:r>
          </w:p>
        </w:tc>
        <w:tc>
          <w:tcPr>
            <w:tcW w:w="0" w:type="auto"/>
            <w:tcMar>
              <w:top w:w="90" w:type="dxa"/>
              <w:left w:w="195" w:type="dxa"/>
              <w:bottom w:w="90" w:type="dxa"/>
              <w:right w:w="195" w:type="dxa"/>
            </w:tcMar>
            <w:vAlign w:val="center"/>
          </w:tcPr>
          <w:p w14:paraId="7814998C" w14:textId="77777777" w:rsidR="0054018B" w:rsidRDefault="0054018B" w:rsidP="00C52F5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8-N-1 3.3V TTL UART [using TX, RX,GND]</w:t>
            </w:r>
          </w:p>
          <w:p w14:paraId="49538A4B"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[2400,4800,9600,19200 </w:t>
            </w:r>
            <w:proofErr w:type="spellStart"/>
            <w:r>
              <w:rPr>
                <w:rFonts w:ascii="Times New Roman" w:eastAsia="Times New Roman" w:hAnsi="Times New Roman" w:cs="Times New Roman"/>
                <w:kern w:val="0"/>
                <w:sz w:val="24"/>
                <w:szCs w:val="24"/>
                <w:lang w:eastAsia="en-IN"/>
                <w14:ligatures w14:val="none"/>
              </w:rPr>
              <w:t>baudrate</w:t>
            </w:r>
            <w:proofErr w:type="spellEnd"/>
            <w:r>
              <w:rPr>
                <w:rFonts w:ascii="Times New Roman" w:eastAsia="Times New Roman" w:hAnsi="Times New Roman" w:cs="Times New Roman"/>
                <w:kern w:val="0"/>
                <w:sz w:val="24"/>
                <w:szCs w:val="24"/>
                <w:lang w:eastAsia="en-IN"/>
                <w14:ligatures w14:val="none"/>
              </w:rPr>
              <w:t>]</w:t>
            </w:r>
          </w:p>
        </w:tc>
      </w:tr>
      <w:tr w:rsidR="0054018B" w:rsidRPr="00031A7D" w14:paraId="2EBB34C1" w14:textId="77777777" w:rsidTr="0054018B">
        <w:trPr>
          <w:trHeight w:val="247"/>
        </w:trPr>
        <w:tc>
          <w:tcPr>
            <w:tcW w:w="0" w:type="auto"/>
            <w:tcMar>
              <w:top w:w="90" w:type="dxa"/>
              <w:left w:w="195" w:type="dxa"/>
              <w:bottom w:w="90" w:type="dxa"/>
              <w:right w:w="195" w:type="dxa"/>
            </w:tcMar>
            <w:vAlign w:val="center"/>
          </w:tcPr>
          <w:p w14:paraId="3A945F99"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p>
        </w:tc>
        <w:tc>
          <w:tcPr>
            <w:tcW w:w="0" w:type="auto"/>
            <w:tcMar>
              <w:top w:w="90" w:type="dxa"/>
              <w:left w:w="195" w:type="dxa"/>
              <w:bottom w:w="90" w:type="dxa"/>
              <w:right w:w="195" w:type="dxa"/>
            </w:tcMar>
            <w:vAlign w:val="center"/>
          </w:tcPr>
          <w:p w14:paraId="69244014" w14:textId="77777777" w:rsidR="0054018B" w:rsidRPr="00031A7D" w:rsidRDefault="0054018B" w:rsidP="00C52F51">
            <w:pPr>
              <w:spacing w:after="0" w:line="240" w:lineRule="auto"/>
              <w:rPr>
                <w:rFonts w:ascii="Times New Roman" w:eastAsia="Times New Roman" w:hAnsi="Times New Roman" w:cs="Times New Roman"/>
                <w:kern w:val="0"/>
                <w:sz w:val="24"/>
                <w:szCs w:val="24"/>
                <w:lang w:eastAsia="en-IN"/>
                <w14:ligatures w14:val="none"/>
              </w:rPr>
            </w:pPr>
          </w:p>
        </w:tc>
      </w:tr>
    </w:tbl>
    <w:p w14:paraId="0488795D" w14:textId="77777777" w:rsidR="0054018B" w:rsidRPr="00031A7D" w:rsidRDefault="0054018B" w:rsidP="00031A7D">
      <w:pPr>
        <w:shd w:val="clear" w:color="auto" w:fill="FFFFFF"/>
        <w:spacing w:before="100" w:beforeAutospacing="1" w:after="100" w:afterAutospacing="1" w:line="240" w:lineRule="auto"/>
        <w:outlineLvl w:val="1"/>
        <w:rPr>
          <w:rFonts w:ascii="Segoe UI" w:eastAsia="Times New Roman" w:hAnsi="Segoe UI" w:cs="Segoe UI"/>
          <w:b/>
          <w:bCs/>
          <w:color w:val="384248"/>
          <w:kern w:val="0"/>
          <w:sz w:val="36"/>
          <w:szCs w:val="36"/>
          <w:lang w:eastAsia="en-IN"/>
          <w14:ligatures w14:val="none"/>
        </w:rPr>
      </w:pPr>
    </w:p>
    <w:p w14:paraId="7F4629D0" w14:textId="59EC950A" w:rsidR="00324F8B" w:rsidRDefault="0054018B">
      <w:pPr>
        <w:rPr>
          <w:rFonts w:cstheme="minorHAnsi"/>
          <w:bCs/>
          <w:sz w:val="40"/>
          <w:szCs w:val="40"/>
        </w:rPr>
      </w:pPr>
      <w:r>
        <w:rPr>
          <w:noProof/>
        </w:rPr>
        <w:drawing>
          <wp:inline distT="0" distB="0" distL="0" distR="0" wp14:anchorId="641E8483" wp14:editId="666BD6C9">
            <wp:extent cx="6140896" cy="1598921"/>
            <wp:effectExtent l="0" t="0" r="0" b="1905"/>
            <wp:docPr id="822226036" name="Picture 1" descr="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3571" cy="1610032"/>
                    </a:xfrm>
                    <a:prstGeom prst="rect">
                      <a:avLst/>
                    </a:prstGeom>
                    <a:noFill/>
                    <a:ln>
                      <a:noFill/>
                    </a:ln>
                  </pic:spPr>
                </pic:pic>
              </a:graphicData>
            </a:graphic>
          </wp:inline>
        </w:drawing>
      </w:r>
      <w:r w:rsidR="00324F8B">
        <w:rPr>
          <w:rFonts w:cstheme="minorHAnsi"/>
          <w:bCs/>
          <w:sz w:val="40"/>
          <w:szCs w:val="40"/>
        </w:rPr>
        <w:br w:type="page"/>
      </w:r>
    </w:p>
    <w:p w14:paraId="6AC20788" w14:textId="0866FA3C" w:rsidR="7DBCC577" w:rsidRDefault="7DBCC577" w:rsidP="7DBCC577">
      <w:pPr>
        <w:jc w:val="center"/>
        <w:rPr>
          <w:rFonts w:asciiTheme="majorHAnsi" w:hAnsiTheme="majorHAnsi" w:cstheme="majorBidi"/>
          <w:b/>
          <w:bCs/>
          <w:sz w:val="72"/>
          <w:szCs w:val="72"/>
        </w:rPr>
      </w:pPr>
      <w:r w:rsidRPr="7DBCC577">
        <w:rPr>
          <w:rFonts w:eastAsiaTheme="minorEastAsia"/>
          <w:b/>
          <w:bCs/>
          <w:sz w:val="72"/>
          <w:szCs w:val="72"/>
        </w:rPr>
        <w:lastRenderedPageBreak/>
        <w:t>WORKING</w:t>
      </w:r>
    </w:p>
    <w:p w14:paraId="380AB105" w14:textId="23EA623F" w:rsidR="7DBCC577" w:rsidRDefault="7DBCC577" w:rsidP="7DBCC577">
      <w:pPr>
        <w:pStyle w:val="Default"/>
        <w:rPr>
          <w:rFonts w:ascii="Times New Roman" w:eastAsia="Times New Roman" w:hAnsi="Times New Roman" w:cs="Times New Roman"/>
          <w:sz w:val="40"/>
          <w:szCs w:val="40"/>
        </w:rPr>
      </w:pPr>
    </w:p>
    <w:p w14:paraId="62470EC7" w14:textId="77777777" w:rsidR="00943EB0" w:rsidRDefault="7DBCC577" w:rsidP="7DBCC577">
      <w:pPr>
        <w:pStyle w:val="Default"/>
        <w:rPr>
          <w:rFonts w:ascii="Times New Roman" w:eastAsia="Times New Roman" w:hAnsi="Times New Roman" w:cs="Times New Roman"/>
          <w:sz w:val="44"/>
          <w:szCs w:val="44"/>
        </w:rPr>
      </w:pPr>
      <w:r w:rsidRPr="7DBCC577">
        <w:rPr>
          <w:rFonts w:ascii="Times New Roman" w:eastAsia="Times New Roman" w:hAnsi="Times New Roman" w:cs="Times New Roman"/>
          <w:sz w:val="44"/>
          <w:szCs w:val="44"/>
        </w:rPr>
        <w:t xml:space="preserve">Keypad Based Door-Lock System operates seamlessly through a combination of hardware components and software functionalities, ensuring efficient access control and real-time monitoring. </w:t>
      </w:r>
    </w:p>
    <w:p w14:paraId="678543FD" w14:textId="7E5B0E28" w:rsidR="7DBCC577" w:rsidRDefault="7DBCC577" w:rsidP="7DBCC577">
      <w:pPr>
        <w:pStyle w:val="Default"/>
        <w:rPr>
          <w:rFonts w:ascii="Times New Roman" w:eastAsia="Times New Roman" w:hAnsi="Times New Roman" w:cs="Times New Roman"/>
          <w:sz w:val="44"/>
          <w:szCs w:val="44"/>
        </w:rPr>
      </w:pPr>
    </w:p>
    <w:p w14:paraId="5B0EE3EC" w14:textId="77777777" w:rsidR="00943EB0" w:rsidRDefault="7DBCC577" w:rsidP="7DBCC577">
      <w:pPr>
        <w:pStyle w:val="Default"/>
        <w:rPr>
          <w:rFonts w:ascii="Times New Roman" w:eastAsia="Times New Roman" w:hAnsi="Times New Roman" w:cs="Times New Roman"/>
          <w:sz w:val="44"/>
          <w:szCs w:val="44"/>
        </w:rPr>
      </w:pPr>
      <w:r w:rsidRPr="7DBCC577">
        <w:rPr>
          <w:rFonts w:ascii="Times New Roman" w:eastAsia="Times New Roman" w:hAnsi="Times New Roman" w:cs="Times New Roman"/>
          <w:sz w:val="44"/>
          <w:szCs w:val="44"/>
        </w:rPr>
        <w:t xml:space="preserve">Upon initialization, the STM32 board, functioning as the central control unit, establishes communication with the connected peripherals: the keypad, LCD and Wi-Fi Module. The keypad serves as the user interface, allowing individuals to input access codes securely. The GPIO pins on the STM32 facilitate this interaction, providing a responsive and reliable means of capturing user input. </w:t>
      </w:r>
    </w:p>
    <w:p w14:paraId="435E714E" w14:textId="7EBFEA54" w:rsidR="7DBCC577" w:rsidRDefault="7DBCC577" w:rsidP="7DBCC577">
      <w:pPr>
        <w:pStyle w:val="Default"/>
        <w:rPr>
          <w:rFonts w:ascii="Times New Roman" w:eastAsia="Times New Roman" w:hAnsi="Times New Roman" w:cs="Times New Roman"/>
          <w:sz w:val="44"/>
          <w:szCs w:val="44"/>
        </w:rPr>
      </w:pPr>
    </w:p>
    <w:p w14:paraId="441002CC" w14:textId="1B024A8E" w:rsidR="002501C2" w:rsidRDefault="7DBCC577" w:rsidP="7DBCC577">
      <w:pPr>
        <w:pStyle w:val="Default"/>
        <w:rPr>
          <w:rFonts w:ascii="Times New Roman" w:eastAsia="Times New Roman" w:hAnsi="Times New Roman" w:cs="Times New Roman"/>
          <w:sz w:val="44"/>
          <w:szCs w:val="44"/>
        </w:rPr>
      </w:pPr>
      <w:r w:rsidRPr="7DBCC577">
        <w:rPr>
          <w:rFonts w:ascii="Times New Roman" w:eastAsia="Times New Roman" w:hAnsi="Times New Roman" w:cs="Times New Roman"/>
          <w:sz w:val="44"/>
          <w:szCs w:val="44"/>
        </w:rPr>
        <w:t xml:space="preserve">In the event of an incorrect password attempt, the system is designed to trigger the Buzzer. The Buzzer beeps for 1 Second and Displays “Wrong Password, Try Again” LCD. The User can enter max of </w:t>
      </w:r>
      <w:r w:rsidR="00815B94">
        <w:rPr>
          <w:rFonts w:ascii="Times New Roman" w:eastAsia="Times New Roman" w:hAnsi="Times New Roman" w:cs="Times New Roman"/>
          <w:sz w:val="44"/>
          <w:szCs w:val="44"/>
        </w:rPr>
        <w:t>3</w:t>
      </w:r>
      <w:r w:rsidRPr="7DBCC577">
        <w:rPr>
          <w:rFonts w:ascii="Times New Roman" w:eastAsia="Times New Roman" w:hAnsi="Times New Roman" w:cs="Times New Roman"/>
          <w:sz w:val="44"/>
          <w:szCs w:val="44"/>
        </w:rPr>
        <w:t xml:space="preserve"> incorrect pins. After the </w:t>
      </w:r>
      <w:r w:rsidR="00815B94">
        <w:rPr>
          <w:rFonts w:ascii="Times New Roman" w:eastAsia="Times New Roman" w:hAnsi="Times New Roman" w:cs="Times New Roman"/>
          <w:sz w:val="44"/>
          <w:szCs w:val="44"/>
        </w:rPr>
        <w:t>3</w:t>
      </w:r>
      <w:r w:rsidRPr="7DBCC577">
        <w:rPr>
          <w:rFonts w:ascii="Times New Roman" w:eastAsia="Times New Roman" w:hAnsi="Times New Roman" w:cs="Times New Roman"/>
          <w:sz w:val="44"/>
          <w:szCs w:val="44"/>
        </w:rPr>
        <w:t xml:space="preserve"> trails, the buzzer beeps for </w:t>
      </w:r>
      <w:r w:rsidR="00815B94">
        <w:rPr>
          <w:rFonts w:ascii="Times New Roman" w:eastAsia="Times New Roman" w:hAnsi="Times New Roman" w:cs="Times New Roman"/>
          <w:sz w:val="44"/>
          <w:szCs w:val="44"/>
        </w:rPr>
        <w:t>2</w:t>
      </w:r>
      <w:r w:rsidRPr="7DBCC577">
        <w:rPr>
          <w:rFonts w:ascii="Times New Roman" w:eastAsia="Times New Roman" w:hAnsi="Times New Roman" w:cs="Times New Roman"/>
          <w:sz w:val="44"/>
          <w:szCs w:val="44"/>
        </w:rPr>
        <w:t xml:space="preserve"> seconds and the user </w:t>
      </w:r>
      <w:r w:rsidR="003F07BD" w:rsidRPr="7DBCC577">
        <w:rPr>
          <w:rFonts w:ascii="Times New Roman" w:eastAsia="Times New Roman" w:hAnsi="Times New Roman" w:cs="Times New Roman"/>
          <w:sz w:val="44"/>
          <w:szCs w:val="44"/>
        </w:rPr>
        <w:t>must</w:t>
      </w:r>
      <w:r w:rsidRPr="7DBCC577">
        <w:rPr>
          <w:rFonts w:ascii="Times New Roman" w:eastAsia="Times New Roman" w:hAnsi="Times New Roman" w:cs="Times New Roman"/>
          <w:sz w:val="44"/>
          <w:szCs w:val="44"/>
        </w:rPr>
        <w:t xml:space="preserve"> wait for </w:t>
      </w:r>
      <w:r w:rsidR="00815B94">
        <w:rPr>
          <w:rFonts w:ascii="Times New Roman" w:eastAsia="Times New Roman" w:hAnsi="Times New Roman" w:cs="Times New Roman"/>
          <w:sz w:val="44"/>
          <w:szCs w:val="44"/>
        </w:rPr>
        <w:t>10 or 20</w:t>
      </w:r>
      <w:r w:rsidRPr="7DBCC577">
        <w:rPr>
          <w:rFonts w:ascii="Times New Roman" w:eastAsia="Times New Roman" w:hAnsi="Times New Roman" w:cs="Times New Roman"/>
          <w:sz w:val="44"/>
          <w:szCs w:val="44"/>
        </w:rPr>
        <w:t xml:space="preserve"> seconds for trying again.</w:t>
      </w:r>
    </w:p>
    <w:p w14:paraId="0C8C1FAF" w14:textId="77777777" w:rsidR="003F07BD" w:rsidRDefault="003F07BD" w:rsidP="7DBCC577">
      <w:pPr>
        <w:pStyle w:val="Default"/>
        <w:rPr>
          <w:rFonts w:ascii="Times New Roman" w:eastAsia="Times New Roman" w:hAnsi="Times New Roman" w:cs="Times New Roman"/>
          <w:sz w:val="44"/>
          <w:szCs w:val="44"/>
        </w:rPr>
      </w:pPr>
    </w:p>
    <w:p w14:paraId="30111453" w14:textId="77777777" w:rsidR="003F07BD" w:rsidRDefault="003F07BD" w:rsidP="7DBCC577">
      <w:pPr>
        <w:pStyle w:val="Default"/>
        <w:rPr>
          <w:rFonts w:ascii="Times New Roman" w:eastAsia="Times New Roman" w:hAnsi="Times New Roman" w:cs="Times New Roman"/>
          <w:sz w:val="44"/>
          <w:szCs w:val="44"/>
        </w:rPr>
      </w:pPr>
    </w:p>
    <w:p w14:paraId="75AAC5E1" w14:textId="624D67F8" w:rsidR="003F07BD" w:rsidRDefault="003F07BD" w:rsidP="7DBCC577">
      <w:pPr>
        <w:pStyle w:val="Default"/>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If number of wrong attempts reaches 9, then the system will enter lockdown mode. The only way to come out of this lockdown mode is through the Bolt IoT app.</w:t>
      </w:r>
    </w:p>
    <w:p w14:paraId="0AB978D9" w14:textId="511F765A" w:rsidR="002501C2" w:rsidRDefault="002501C2" w:rsidP="7DBCC577">
      <w:pPr>
        <w:pStyle w:val="Default"/>
        <w:rPr>
          <w:rFonts w:ascii="Times New Roman" w:eastAsia="Times New Roman" w:hAnsi="Times New Roman" w:cs="Times New Roman"/>
          <w:sz w:val="44"/>
          <w:szCs w:val="44"/>
        </w:rPr>
      </w:pPr>
    </w:p>
    <w:p w14:paraId="209DE189" w14:textId="6E0FAE65" w:rsidR="002501C2" w:rsidRDefault="7DBCC577" w:rsidP="7DBCC577">
      <w:pPr>
        <w:pStyle w:val="Default"/>
        <w:rPr>
          <w:sz w:val="44"/>
          <w:szCs w:val="44"/>
        </w:rPr>
      </w:pPr>
      <w:r w:rsidRPr="7DBCC577">
        <w:rPr>
          <w:rFonts w:ascii="Times New Roman" w:eastAsia="Times New Roman" w:hAnsi="Times New Roman" w:cs="Times New Roman"/>
          <w:sz w:val="44"/>
          <w:szCs w:val="44"/>
        </w:rPr>
        <w:t>If the user wants to change the pin, then he needs to go to the Bolt IoT app and set the wi-fi enabled GPIO pin high. Then Logic High will be read by the STM32 board and enters the pin change mode.</w:t>
      </w:r>
    </w:p>
    <w:p w14:paraId="262436E8" w14:textId="361A3227" w:rsidR="002501C2" w:rsidRDefault="002501C2" w:rsidP="7DBCC577">
      <w:pPr>
        <w:pStyle w:val="Default"/>
        <w:rPr>
          <w:rFonts w:ascii="Times New Roman" w:eastAsia="Times New Roman" w:hAnsi="Times New Roman" w:cs="Times New Roman"/>
          <w:sz w:val="44"/>
          <w:szCs w:val="44"/>
        </w:rPr>
      </w:pPr>
    </w:p>
    <w:p w14:paraId="3AD3499B" w14:textId="56BBA031" w:rsidR="009227D0" w:rsidRPr="009227D0" w:rsidRDefault="7DBCC577" w:rsidP="7DBCC577">
      <w:pPr>
        <w:pStyle w:val="Default"/>
        <w:rPr>
          <w:rFonts w:ascii="Times New Roman" w:eastAsia="Times New Roman" w:hAnsi="Times New Roman" w:cs="Times New Roman"/>
          <w:sz w:val="44"/>
          <w:szCs w:val="44"/>
        </w:rPr>
      </w:pPr>
      <w:r w:rsidRPr="7DBCC577">
        <w:rPr>
          <w:rFonts w:ascii="Times New Roman" w:eastAsia="Times New Roman" w:hAnsi="Times New Roman" w:cs="Times New Roman"/>
          <w:sz w:val="44"/>
          <w:szCs w:val="44"/>
        </w:rPr>
        <w:t>The collaborative operation of these components results in a robust Smart Door Security System that enhances access control. The integration of hardware and software ensures a seamless and responsive user experience, contributing to the overall security and smart management of access control in the context of the Internet of Things (IoT).</w:t>
      </w:r>
    </w:p>
    <w:p w14:paraId="09BFAB08" w14:textId="7FF77A67" w:rsidR="002501C2" w:rsidRDefault="00943EB0" w:rsidP="009227D0">
      <w:pPr>
        <w:pStyle w:val="Default"/>
        <w:rPr>
          <w:sz w:val="28"/>
          <w:szCs w:val="28"/>
        </w:rPr>
      </w:pPr>
      <w:r>
        <w:rPr>
          <w:noProof/>
        </w:rPr>
        <w:drawing>
          <wp:inline distT="0" distB="0" distL="0" distR="0" wp14:anchorId="192DCA8F" wp14:editId="53363063">
            <wp:extent cx="5692140" cy="2994641"/>
            <wp:effectExtent l="0" t="0" r="3810" b="0"/>
            <wp:docPr id="2107112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14380" cy="3006341"/>
                    </a:xfrm>
                    <a:prstGeom prst="rect">
                      <a:avLst/>
                    </a:prstGeom>
                  </pic:spPr>
                </pic:pic>
              </a:graphicData>
            </a:graphic>
          </wp:inline>
        </w:drawing>
      </w:r>
    </w:p>
    <w:p w14:paraId="72F80D5D" w14:textId="09F77E52" w:rsidR="00CD30BD" w:rsidRDefault="7DBCC577" w:rsidP="7DBCC577">
      <w:pPr>
        <w:jc w:val="center"/>
        <w:rPr>
          <w:rFonts w:eastAsiaTheme="minorEastAsia"/>
          <w:b/>
          <w:bCs/>
          <w:sz w:val="96"/>
          <w:szCs w:val="96"/>
        </w:rPr>
      </w:pPr>
      <w:r w:rsidRPr="7DBCC577">
        <w:rPr>
          <w:rFonts w:eastAsiaTheme="minorEastAsia"/>
          <w:b/>
          <w:bCs/>
          <w:sz w:val="96"/>
          <w:szCs w:val="96"/>
        </w:rPr>
        <w:lastRenderedPageBreak/>
        <w:t>CODE</w:t>
      </w:r>
    </w:p>
    <w:p w14:paraId="08DC3081" w14:textId="47A66EAE" w:rsidR="7DBCC577" w:rsidRDefault="7DBCC577" w:rsidP="7DBCC577">
      <w:pPr>
        <w:jc w:val="center"/>
        <w:rPr>
          <w:rFonts w:asciiTheme="majorHAnsi" w:hAnsiTheme="majorHAnsi" w:cstheme="majorBidi"/>
          <w:sz w:val="52"/>
          <w:szCs w:val="52"/>
        </w:rPr>
      </w:pPr>
    </w:p>
    <w:p w14:paraId="315294CB" w14:textId="77777777" w:rsidR="007464ED" w:rsidRDefault="007464ED" w:rsidP="00CA7B9C">
      <w:r>
        <w:rPr>
          <w:noProof/>
        </w:rPr>
        <w:drawing>
          <wp:inline distT="0" distB="0" distL="0" distR="0" wp14:anchorId="76E5D07B" wp14:editId="2CFB7A4A">
            <wp:extent cx="5731510" cy="1847850"/>
            <wp:effectExtent l="0" t="0" r="2540" b="0"/>
            <wp:docPr id="86071235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2358" name="Picture 1"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129BCA0F" w14:textId="452ED949" w:rsidR="00CA7B9C" w:rsidRDefault="7DBCC577" w:rsidP="7DBCC577">
      <w:pPr>
        <w:rPr>
          <w:sz w:val="40"/>
          <w:szCs w:val="40"/>
        </w:rPr>
      </w:pPr>
      <w:r w:rsidRPr="7DBCC577">
        <w:rPr>
          <w:sz w:val="40"/>
          <w:szCs w:val="40"/>
        </w:rPr>
        <w:t>Header Files Used:</w:t>
      </w:r>
    </w:p>
    <w:p w14:paraId="7DA35BF7" w14:textId="77777777" w:rsidR="00CA7B9C" w:rsidRDefault="00CA7B9C" w:rsidP="00CA7B9C"/>
    <w:p w14:paraId="0C7315AF" w14:textId="1D5ABD68" w:rsidR="00CA7B9C" w:rsidRDefault="00CA7B9C" w:rsidP="00CA7B9C">
      <w:r>
        <w:rPr>
          <w:noProof/>
        </w:rPr>
        <w:drawing>
          <wp:inline distT="0" distB="0" distL="0" distR="0" wp14:anchorId="3C844C02" wp14:editId="7C5827F9">
            <wp:extent cx="2842260" cy="777240"/>
            <wp:effectExtent l="0" t="0" r="0" b="3810"/>
            <wp:docPr id="2125526123"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842260" cy="777240"/>
                    </a:xfrm>
                    <a:prstGeom prst="rect">
                      <a:avLst/>
                    </a:prstGeom>
                  </pic:spPr>
                </pic:pic>
              </a:graphicData>
            </a:graphic>
          </wp:inline>
        </w:drawing>
      </w:r>
    </w:p>
    <w:p w14:paraId="1CCC4CA8" w14:textId="65F881D3" w:rsidR="7DBCC577" w:rsidRDefault="7DBCC577" w:rsidP="7DBCC577"/>
    <w:p w14:paraId="36137F5D" w14:textId="77777777" w:rsidR="00CA7B9C" w:rsidRDefault="7DBCC577" w:rsidP="7DBCC577">
      <w:pPr>
        <w:rPr>
          <w:b/>
          <w:bCs/>
          <w:sz w:val="36"/>
          <w:szCs w:val="36"/>
        </w:rPr>
      </w:pPr>
      <w:r w:rsidRPr="7DBCC577">
        <w:rPr>
          <w:b/>
          <w:bCs/>
          <w:sz w:val="36"/>
          <w:szCs w:val="36"/>
        </w:rPr>
        <w:t>&lt;LCD2004.h&gt;:</w:t>
      </w:r>
    </w:p>
    <w:p w14:paraId="2509F3BF" w14:textId="77777777" w:rsidR="00CA7B9C" w:rsidRDefault="7DBCC577" w:rsidP="7DBCC577">
      <w:pPr>
        <w:rPr>
          <w:rFonts w:ascii="Times New Roman" w:eastAsia="Times New Roman" w:hAnsi="Times New Roman" w:cs="Times New Roman"/>
          <w:sz w:val="32"/>
          <w:szCs w:val="32"/>
        </w:rPr>
      </w:pPr>
      <w:r w:rsidRPr="7DBCC577">
        <w:rPr>
          <w:rFonts w:ascii="Times New Roman" w:eastAsia="Times New Roman" w:hAnsi="Times New Roman" w:cs="Times New Roman"/>
          <w:sz w:val="32"/>
          <w:szCs w:val="32"/>
        </w:rPr>
        <w:t>Used to control the 20x4 LCD. The functions used from this header are:</w:t>
      </w:r>
    </w:p>
    <w:p w14:paraId="09D89B84" w14:textId="77777777" w:rsidR="00CA7B9C" w:rsidRDefault="7DBCC577" w:rsidP="7DBCC577">
      <w:pPr>
        <w:pStyle w:val="ListParagraph"/>
        <w:numPr>
          <w:ilvl w:val="0"/>
          <w:numId w:val="3"/>
        </w:numPr>
        <w:rPr>
          <w:rFonts w:ascii="Times New Roman" w:eastAsia="Times New Roman" w:hAnsi="Times New Roman" w:cs="Times New Roman"/>
          <w:sz w:val="32"/>
          <w:szCs w:val="32"/>
        </w:rPr>
      </w:pPr>
      <w:proofErr w:type="spellStart"/>
      <w:r w:rsidRPr="7DBCC577">
        <w:rPr>
          <w:rFonts w:ascii="Times New Roman" w:eastAsia="Times New Roman" w:hAnsi="Times New Roman" w:cs="Times New Roman"/>
          <w:sz w:val="32"/>
          <w:szCs w:val="32"/>
        </w:rPr>
        <w:t>lcd_init</w:t>
      </w:r>
      <w:proofErr w:type="spellEnd"/>
      <w:r w:rsidRPr="7DBCC577">
        <w:rPr>
          <w:rFonts w:ascii="Times New Roman" w:eastAsia="Times New Roman" w:hAnsi="Times New Roman" w:cs="Times New Roman"/>
          <w:sz w:val="32"/>
          <w:szCs w:val="32"/>
        </w:rPr>
        <w:t>(): Initialise the LCD</w:t>
      </w:r>
    </w:p>
    <w:p w14:paraId="55D2C21C" w14:textId="6068DECC" w:rsidR="00CA7B9C" w:rsidRDefault="7DBCC577" w:rsidP="7DBCC577">
      <w:pPr>
        <w:pStyle w:val="ListParagraph"/>
        <w:numPr>
          <w:ilvl w:val="0"/>
          <w:numId w:val="3"/>
        </w:numPr>
        <w:rPr>
          <w:rFonts w:ascii="Times New Roman" w:eastAsia="Times New Roman" w:hAnsi="Times New Roman" w:cs="Times New Roman"/>
          <w:sz w:val="32"/>
          <w:szCs w:val="32"/>
        </w:rPr>
      </w:pPr>
      <w:proofErr w:type="spellStart"/>
      <w:r w:rsidRPr="7DBCC577">
        <w:rPr>
          <w:rFonts w:ascii="Times New Roman" w:eastAsia="Times New Roman" w:hAnsi="Times New Roman" w:cs="Times New Roman"/>
          <w:sz w:val="32"/>
          <w:szCs w:val="32"/>
        </w:rPr>
        <w:t>lcd_put_cur</w:t>
      </w:r>
      <w:proofErr w:type="spellEnd"/>
      <w:r w:rsidRPr="7DBCC577">
        <w:rPr>
          <w:rFonts w:ascii="Times New Roman" w:eastAsia="Times New Roman" w:hAnsi="Times New Roman" w:cs="Times New Roman"/>
          <w:sz w:val="32"/>
          <w:szCs w:val="32"/>
        </w:rPr>
        <w:t>(</w:t>
      </w:r>
      <w:proofErr w:type="spellStart"/>
      <w:r w:rsidR="00857D58">
        <w:rPr>
          <w:rFonts w:ascii="Times New Roman" w:eastAsia="Times New Roman" w:hAnsi="Times New Roman" w:cs="Times New Roman"/>
          <w:sz w:val="32"/>
          <w:szCs w:val="32"/>
        </w:rPr>
        <w:t>row</w:t>
      </w:r>
      <w:r w:rsidRPr="7DBCC577">
        <w:rPr>
          <w:rFonts w:ascii="Times New Roman" w:eastAsia="Times New Roman" w:hAnsi="Times New Roman" w:cs="Times New Roman"/>
          <w:sz w:val="32"/>
          <w:szCs w:val="32"/>
        </w:rPr>
        <w:t>,</w:t>
      </w:r>
      <w:r w:rsidR="00857D58">
        <w:rPr>
          <w:rFonts w:ascii="Times New Roman" w:eastAsia="Times New Roman" w:hAnsi="Times New Roman" w:cs="Times New Roman"/>
          <w:sz w:val="32"/>
          <w:szCs w:val="32"/>
        </w:rPr>
        <w:t>column</w:t>
      </w:r>
      <w:proofErr w:type="spellEnd"/>
      <w:r w:rsidRPr="7DBCC577">
        <w:rPr>
          <w:rFonts w:ascii="Times New Roman" w:eastAsia="Times New Roman" w:hAnsi="Times New Roman" w:cs="Times New Roman"/>
          <w:sz w:val="32"/>
          <w:szCs w:val="32"/>
        </w:rPr>
        <w:t>): Put the cursor at a particular position</w:t>
      </w:r>
    </w:p>
    <w:p w14:paraId="116D9DFE" w14:textId="77777777" w:rsidR="00CA7B9C" w:rsidRDefault="7DBCC577" w:rsidP="7DBCC577">
      <w:pPr>
        <w:pStyle w:val="ListParagraph"/>
        <w:numPr>
          <w:ilvl w:val="0"/>
          <w:numId w:val="3"/>
        </w:numPr>
        <w:rPr>
          <w:rFonts w:ascii="Times New Roman" w:eastAsia="Times New Roman" w:hAnsi="Times New Roman" w:cs="Times New Roman"/>
          <w:sz w:val="32"/>
          <w:szCs w:val="32"/>
        </w:rPr>
      </w:pPr>
      <w:proofErr w:type="spellStart"/>
      <w:r w:rsidRPr="7DBCC577">
        <w:rPr>
          <w:rFonts w:ascii="Times New Roman" w:eastAsia="Times New Roman" w:hAnsi="Times New Roman" w:cs="Times New Roman"/>
          <w:sz w:val="32"/>
          <w:szCs w:val="32"/>
        </w:rPr>
        <w:t>lcd_clear</w:t>
      </w:r>
      <w:proofErr w:type="spellEnd"/>
      <w:r w:rsidRPr="7DBCC577">
        <w:rPr>
          <w:rFonts w:ascii="Times New Roman" w:eastAsia="Times New Roman" w:hAnsi="Times New Roman" w:cs="Times New Roman"/>
          <w:sz w:val="32"/>
          <w:szCs w:val="32"/>
        </w:rPr>
        <w:t>(): Clear the LCD screen</w:t>
      </w:r>
    </w:p>
    <w:p w14:paraId="3552C961" w14:textId="77777777" w:rsidR="00CA7B9C" w:rsidRDefault="7DBCC577" w:rsidP="7DBCC577">
      <w:pPr>
        <w:pStyle w:val="ListParagraph"/>
        <w:numPr>
          <w:ilvl w:val="0"/>
          <w:numId w:val="3"/>
        </w:numPr>
        <w:rPr>
          <w:rFonts w:ascii="Times New Roman" w:eastAsia="Times New Roman" w:hAnsi="Times New Roman" w:cs="Times New Roman"/>
          <w:sz w:val="32"/>
          <w:szCs w:val="32"/>
        </w:rPr>
      </w:pPr>
      <w:proofErr w:type="spellStart"/>
      <w:r w:rsidRPr="7DBCC577">
        <w:rPr>
          <w:rFonts w:ascii="Times New Roman" w:eastAsia="Times New Roman" w:hAnsi="Times New Roman" w:cs="Times New Roman"/>
          <w:sz w:val="32"/>
          <w:szCs w:val="32"/>
        </w:rPr>
        <w:t>lcd_send_string</w:t>
      </w:r>
      <w:proofErr w:type="spellEnd"/>
      <w:r w:rsidRPr="7DBCC577">
        <w:rPr>
          <w:rFonts w:ascii="Times New Roman" w:eastAsia="Times New Roman" w:hAnsi="Times New Roman" w:cs="Times New Roman"/>
          <w:sz w:val="32"/>
          <w:szCs w:val="32"/>
        </w:rPr>
        <w:t>(string): Send a string to display on LCD</w:t>
      </w:r>
    </w:p>
    <w:p w14:paraId="4404593E" w14:textId="77777777" w:rsidR="00CA7B9C" w:rsidRDefault="00CA7B9C" w:rsidP="00CA7B9C">
      <w:pPr>
        <w:rPr>
          <w:sz w:val="28"/>
          <w:szCs w:val="28"/>
        </w:rPr>
      </w:pPr>
    </w:p>
    <w:p w14:paraId="6C427940" w14:textId="77777777" w:rsidR="00AC7E61" w:rsidRDefault="00AC7E61" w:rsidP="00CA7B9C">
      <w:pPr>
        <w:rPr>
          <w:sz w:val="28"/>
          <w:szCs w:val="28"/>
        </w:rPr>
      </w:pPr>
    </w:p>
    <w:p w14:paraId="2712322A" w14:textId="77777777" w:rsidR="00AC7E61" w:rsidRDefault="00AC7E61" w:rsidP="00CA7B9C">
      <w:pPr>
        <w:rPr>
          <w:sz w:val="28"/>
          <w:szCs w:val="28"/>
        </w:rPr>
      </w:pPr>
    </w:p>
    <w:p w14:paraId="75E0728B" w14:textId="77777777" w:rsidR="00CA7B9C" w:rsidRDefault="7DBCC577" w:rsidP="7DBCC577">
      <w:pPr>
        <w:rPr>
          <w:b/>
          <w:bCs/>
          <w:sz w:val="40"/>
          <w:szCs w:val="40"/>
        </w:rPr>
      </w:pPr>
      <w:r w:rsidRPr="7DBCC577">
        <w:rPr>
          <w:b/>
          <w:bCs/>
          <w:sz w:val="40"/>
          <w:szCs w:val="40"/>
        </w:rPr>
        <w:lastRenderedPageBreak/>
        <w:t>&lt;</w:t>
      </w:r>
      <w:proofErr w:type="spellStart"/>
      <w:r w:rsidRPr="7DBCC577">
        <w:rPr>
          <w:b/>
          <w:bCs/>
          <w:sz w:val="40"/>
          <w:szCs w:val="40"/>
        </w:rPr>
        <w:t>Keypad.h</w:t>
      </w:r>
      <w:proofErr w:type="spellEnd"/>
      <w:r w:rsidRPr="7DBCC577">
        <w:rPr>
          <w:b/>
          <w:bCs/>
          <w:sz w:val="40"/>
          <w:szCs w:val="40"/>
        </w:rPr>
        <w:t>&gt;:</w:t>
      </w:r>
    </w:p>
    <w:p w14:paraId="23ABDEDC" w14:textId="18D84A23" w:rsidR="00CA7B9C" w:rsidRDefault="7DBCC577" w:rsidP="7DBCC577">
      <w:pPr>
        <w:rPr>
          <w:b/>
          <w:bCs/>
          <w:sz w:val="40"/>
          <w:szCs w:val="40"/>
        </w:rPr>
      </w:pPr>
      <w:r w:rsidRPr="7DBCC577">
        <w:rPr>
          <w:rFonts w:ascii="Times New Roman" w:eastAsia="Times New Roman" w:hAnsi="Times New Roman" w:cs="Times New Roman"/>
          <w:sz w:val="36"/>
          <w:szCs w:val="36"/>
        </w:rPr>
        <w:t>Used to get input from the 4x4 Keypad.</w:t>
      </w:r>
    </w:p>
    <w:p w14:paraId="39E99FD6" w14:textId="2AFE4714" w:rsidR="00CA7B9C" w:rsidRDefault="7DBCC577" w:rsidP="7DBCC577">
      <w:pPr>
        <w:rPr>
          <w:b/>
          <w:bCs/>
          <w:sz w:val="40"/>
          <w:szCs w:val="40"/>
        </w:rPr>
      </w:pPr>
      <w:r w:rsidRPr="7DBCC577">
        <w:rPr>
          <w:b/>
          <w:bCs/>
          <w:sz w:val="40"/>
          <w:szCs w:val="40"/>
        </w:rPr>
        <w:t>&lt;</w:t>
      </w:r>
      <w:proofErr w:type="spellStart"/>
      <w:r w:rsidRPr="7DBCC577">
        <w:rPr>
          <w:b/>
          <w:bCs/>
          <w:sz w:val="40"/>
          <w:szCs w:val="40"/>
        </w:rPr>
        <w:t>stdlib.h</w:t>
      </w:r>
      <w:proofErr w:type="spellEnd"/>
      <w:r w:rsidRPr="7DBCC577">
        <w:rPr>
          <w:b/>
          <w:bCs/>
          <w:sz w:val="40"/>
          <w:szCs w:val="40"/>
        </w:rPr>
        <w:t>&gt;</w:t>
      </w:r>
    </w:p>
    <w:p w14:paraId="52A5A9EF"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Used to dynamically allocate memory to a certain variable.</w:t>
      </w:r>
    </w:p>
    <w:p w14:paraId="387523D2" w14:textId="77777777" w:rsidR="00CA7B9C" w:rsidRDefault="00CA7B9C" w:rsidP="00CA7B9C">
      <w:pPr>
        <w:rPr>
          <w:sz w:val="28"/>
          <w:szCs w:val="28"/>
        </w:rPr>
      </w:pPr>
    </w:p>
    <w:p w14:paraId="00EBFBA5" w14:textId="77777777" w:rsidR="00CA7B9C" w:rsidRDefault="7DBCC577" w:rsidP="7DBCC577">
      <w:pPr>
        <w:rPr>
          <w:b/>
          <w:bCs/>
          <w:sz w:val="40"/>
          <w:szCs w:val="40"/>
        </w:rPr>
      </w:pPr>
      <w:r w:rsidRPr="7DBCC577">
        <w:rPr>
          <w:b/>
          <w:bCs/>
          <w:sz w:val="40"/>
          <w:szCs w:val="40"/>
        </w:rPr>
        <w:t>&lt;</w:t>
      </w:r>
      <w:proofErr w:type="spellStart"/>
      <w:r w:rsidRPr="7DBCC577">
        <w:rPr>
          <w:b/>
          <w:bCs/>
          <w:sz w:val="40"/>
          <w:szCs w:val="40"/>
        </w:rPr>
        <w:t>string.h</w:t>
      </w:r>
      <w:proofErr w:type="spellEnd"/>
      <w:r w:rsidRPr="7DBCC577">
        <w:rPr>
          <w:b/>
          <w:bCs/>
          <w:sz w:val="40"/>
          <w:szCs w:val="40"/>
        </w:rPr>
        <w:t>&gt;</w:t>
      </w:r>
    </w:p>
    <w:p w14:paraId="5D6D6472" w14:textId="20600270"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Used to perform basic operations like size of string, compare two strings.</w:t>
      </w:r>
    </w:p>
    <w:p w14:paraId="48B35101" w14:textId="77777777" w:rsidR="00CA7B9C" w:rsidRDefault="00CA7B9C" w:rsidP="00CA7B9C">
      <w:pPr>
        <w:rPr>
          <w:sz w:val="28"/>
          <w:szCs w:val="28"/>
        </w:rPr>
      </w:pPr>
    </w:p>
    <w:p w14:paraId="7C6AF9CA" w14:textId="29C407BB" w:rsidR="7DBCC577" w:rsidRDefault="7DBCC577" w:rsidP="7DBCC577">
      <w:pPr>
        <w:rPr>
          <w:sz w:val="28"/>
          <w:szCs w:val="28"/>
        </w:rPr>
      </w:pPr>
    </w:p>
    <w:p w14:paraId="22375E98" w14:textId="77777777" w:rsidR="00CA7B9C" w:rsidRDefault="7DBCC577" w:rsidP="7DBCC577">
      <w:pPr>
        <w:rPr>
          <w:b/>
          <w:bCs/>
          <w:sz w:val="40"/>
          <w:szCs w:val="40"/>
        </w:rPr>
      </w:pPr>
      <w:r w:rsidRPr="7DBCC577">
        <w:rPr>
          <w:b/>
          <w:bCs/>
          <w:sz w:val="40"/>
          <w:szCs w:val="40"/>
        </w:rPr>
        <w:t>Variables Used</w:t>
      </w:r>
    </w:p>
    <w:p w14:paraId="4134AEC8" w14:textId="77777777" w:rsidR="00CA7B9C" w:rsidRPr="003F4CDB" w:rsidRDefault="00CA7B9C" w:rsidP="00CA7B9C">
      <w:pPr>
        <w:rPr>
          <w:sz w:val="28"/>
          <w:szCs w:val="28"/>
        </w:rPr>
      </w:pPr>
      <w:r>
        <w:rPr>
          <w:noProof/>
        </w:rPr>
        <w:drawing>
          <wp:inline distT="0" distB="0" distL="0" distR="0" wp14:anchorId="4691A5F6" wp14:editId="5C989B64">
            <wp:extent cx="3406140" cy="1440180"/>
            <wp:effectExtent l="0" t="0" r="3810" b="7620"/>
            <wp:docPr id="37867273" name="Picture 4" descr="A white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273" name="Picture 4" descr="A white background with text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6140" cy="1440180"/>
                    </a:xfrm>
                    <a:prstGeom prst="rect">
                      <a:avLst/>
                    </a:prstGeom>
                    <a:noFill/>
                    <a:ln>
                      <a:noFill/>
                    </a:ln>
                  </pic:spPr>
                </pic:pic>
              </a:graphicData>
            </a:graphic>
          </wp:inline>
        </w:drawing>
      </w:r>
    </w:p>
    <w:p w14:paraId="1D220606" w14:textId="77777777" w:rsidR="00CA7B9C" w:rsidRDefault="00CA7B9C" w:rsidP="00CA7B9C"/>
    <w:p w14:paraId="3D4DE614"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b/>
          <w:bCs/>
          <w:sz w:val="36"/>
          <w:szCs w:val="36"/>
        </w:rPr>
        <w:t>Key</w:t>
      </w:r>
      <w:r w:rsidRPr="7DBCC577">
        <w:rPr>
          <w:rFonts w:ascii="Times New Roman" w:eastAsia="Times New Roman" w:hAnsi="Times New Roman" w:cs="Times New Roman"/>
          <w:sz w:val="36"/>
          <w:szCs w:val="36"/>
        </w:rPr>
        <w:t>: Used to store the input of keypad</w:t>
      </w:r>
    </w:p>
    <w:p w14:paraId="70805532" w14:textId="77777777" w:rsidR="00CA7B9C" w:rsidRDefault="7DBCC577" w:rsidP="7DBCC577">
      <w:pPr>
        <w:rPr>
          <w:rFonts w:ascii="Times New Roman" w:eastAsia="Times New Roman" w:hAnsi="Times New Roman" w:cs="Times New Roman"/>
          <w:sz w:val="36"/>
          <w:szCs w:val="36"/>
        </w:rPr>
      </w:pPr>
      <w:bookmarkStart w:id="0" w:name="_Int_i7Sx8dv2"/>
      <w:r w:rsidRPr="7DBCC577">
        <w:rPr>
          <w:rFonts w:ascii="Times New Roman" w:eastAsia="Times New Roman" w:hAnsi="Times New Roman" w:cs="Times New Roman"/>
          <w:b/>
          <w:bCs/>
          <w:sz w:val="36"/>
          <w:szCs w:val="36"/>
        </w:rPr>
        <w:t>User[</w:t>
      </w:r>
      <w:bookmarkEnd w:id="0"/>
      <w:r w:rsidRPr="7DBCC577">
        <w:rPr>
          <w:rFonts w:ascii="Times New Roman" w:eastAsia="Times New Roman" w:hAnsi="Times New Roman" w:cs="Times New Roman"/>
          <w:b/>
          <w:bCs/>
          <w:sz w:val="36"/>
          <w:szCs w:val="36"/>
        </w:rPr>
        <w:t>]</w:t>
      </w:r>
      <w:r w:rsidRPr="7DBCC577">
        <w:rPr>
          <w:rFonts w:ascii="Times New Roman" w:eastAsia="Times New Roman" w:hAnsi="Times New Roman" w:cs="Times New Roman"/>
          <w:sz w:val="36"/>
          <w:szCs w:val="36"/>
        </w:rPr>
        <w:t>: Used to store the pin entered by user.</w:t>
      </w:r>
    </w:p>
    <w:p w14:paraId="06514765" w14:textId="77777777" w:rsidR="00CA7B9C" w:rsidRDefault="7DBCC577" w:rsidP="7DBCC577">
      <w:pPr>
        <w:rPr>
          <w:rFonts w:ascii="Times New Roman" w:eastAsia="Times New Roman" w:hAnsi="Times New Roman" w:cs="Times New Roman"/>
          <w:sz w:val="36"/>
          <w:szCs w:val="36"/>
        </w:rPr>
      </w:pPr>
      <w:bookmarkStart w:id="1" w:name="_Int_w7qxM0IR"/>
      <w:r w:rsidRPr="7DBCC577">
        <w:rPr>
          <w:rFonts w:ascii="Times New Roman" w:eastAsia="Times New Roman" w:hAnsi="Times New Roman" w:cs="Times New Roman"/>
          <w:b/>
          <w:bCs/>
          <w:sz w:val="36"/>
          <w:szCs w:val="36"/>
        </w:rPr>
        <w:t>Pass[</w:t>
      </w:r>
      <w:bookmarkEnd w:id="1"/>
      <w:r w:rsidRPr="7DBCC577">
        <w:rPr>
          <w:rFonts w:ascii="Times New Roman" w:eastAsia="Times New Roman" w:hAnsi="Times New Roman" w:cs="Times New Roman"/>
          <w:b/>
          <w:bCs/>
          <w:sz w:val="36"/>
          <w:szCs w:val="36"/>
        </w:rPr>
        <w:t>]</w:t>
      </w:r>
      <w:r w:rsidRPr="7DBCC577">
        <w:rPr>
          <w:rFonts w:ascii="Times New Roman" w:eastAsia="Times New Roman" w:hAnsi="Times New Roman" w:cs="Times New Roman"/>
          <w:sz w:val="36"/>
          <w:szCs w:val="36"/>
        </w:rPr>
        <w:t>: Used to store the correct pin.</w:t>
      </w:r>
    </w:p>
    <w:p w14:paraId="772C9447"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b/>
          <w:bCs/>
          <w:sz w:val="36"/>
          <w:szCs w:val="36"/>
        </w:rPr>
        <w:t>i</w:t>
      </w:r>
      <w:r w:rsidRPr="7DBCC577">
        <w:rPr>
          <w:rFonts w:ascii="Times New Roman" w:eastAsia="Times New Roman" w:hAnsi="Times New Roman" w:cs="Times New Roman"/>
          <w:sz w:val="36"/>
          <w:szCs w:val="36"/>
        </w:rPr>
        <w:t>: Used as a position pointer</w:t>
      </w:r>
    </w:p>
    <w:p w14:paraId="0441568A"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b/>
          <w:bCs/>
          <w:sz w:val="36"/>
          <w:szCs w:val="36"/>
        </w:rPr>
        <w:t>trail</w:t>
      </w:r>
      <w:r w:rsidRPr="7DBCC577">
        <w:rPr>
          <w:rFonts w:ascii="Times New Roman" w:eastAsia="Times New Roman" w:hAnsi="Times New Roman" w:cs="Times New Roman"/>
          <w:sz w:val="36"/>
          <w:szCs w:val="36"/>
        </w:rPr>
        <w:t>: Used to count number of wrong attempts</w:t>
      </w:r>
    </w:p>
    <w:p w14:paraId="59A1B197"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b/>
          <w:bCs/>
          <w:sz w:val="36"/>
          <w:szCs w:val="36"/>
        </w:rPr>
        <w:t>lockdown</w:t>
      </w:r>
      <w:r w:rsidRPr="7DBCC577">
        <w:rPr>
          <w:rFonts w:ascii="Times New Roman" w:eastAsia="Times New Roman" w:hAnsi="Times New Roman" w:cs="Times New Roman"/>
          <w:sz w:val="36"/>
          <w:szCs w:val="36"/>
        </w:rPr>
        <w:t>: Used to count number of wrong attempts and later used to implement lockdown mode</w:t>
      </w:r>
    </w:p>
    <w:p w14:paraId="2B26D64F" w14:textId="77777777" w:rsidR="00CA7B9C" w:rsidRDefault="7DBCC577" w:rsidP="7DBCC577">
      <w:pPr>
        <w:rPr>
          <w:rFonts w:ascii="Times New Roman" w:eastAsia="Times New Roman" w:hAnsi="Times New Roman" w:cs="Times New Roman"/>
          <w:sz w:val="36"/>
          <w:szCs w:val="36"/>
        </w:rPr>
      </w:pPr>
      <w:proofErr w:type="spellStart"/>
      <w:r w:rsidRPr="7DBCC577">
        <w:rPr>
          <w:rFonts w:ascii="Times New Roman" w:eastAsia="Times New Roman" w:hAnsi="Times New Roman" w:cs="Times New Roman"/>
          <w:b/>
          <w:bCs/>
          <w:sz w:val="36"/>
          <w:szCs w:val="36"/>
        </w:rPr>
        <w:lastRenderedPageBreak/>
        <w:t>mul</w:t>
      </w:r>
      <w:proofErr w:type="spellEnd"/>
      <w:r w:rsidRPr="7DBCC577">
        <w:rPr>
          <w:rFonts w:ascii="Times New Roman" w:eastAsia="Times New Roman" w:hAnsi="Times New Roman" w:cs="Times New Roman"/>
          <w:sz w:val="36"/>
          <w:szCs w:val="36"/>
        </w:rPr>
        <w:t>: Counts number of minutes the system is in lockdown mode.</w:t>
      </w:r>
    </w:p>
    <w:p w14:paraId="262914AE" w14:textId="2BAF01EB" w:rsidR="7DBCC577" w:rsidRDefault="7DBCC577" w:rsidP="7DBCC577">
      <w:pPr>
        <w:rPr>
          <w:b/>
          <w:bCs/>
          <w:sz w:val="40"/>
          <w:szCs w:val="40"/>
        </w:rPr>
      </w:pPr>
    </w:p>
    <w:p w14:paraId="50266A4F" w14:textId="7AFEBD20" w:rsidR="00CA7B9C" w:rsidRDefault="7DBCC577" w:rsidP="7DBCC577">
      <w:pPr>
        <w:rPr>
          <w:b/>
          <w:bCs/>
          <w:sz w:val="40"/>
          <w:szCs w:val="40"/>
        </w:rPr>
      </w:pPr>
      <w:r w:rsidRPr="7DBCC577">
        <w:rPr>
          <w:b/>
          <w:bCs/>
          <w:sz w:val="40"/>
          <w:szCs w:val="40"/>
        </w:rPr>
        <w:t>Initializing the system:</w:t>
      </w:r>
    </w:p>
    <w:p w14:paraId="6CC9499D" w14:textId="77777777" w:rsidR="00CA7B9C" w:rsidRDefault="00CA7B9C" w:rsidP="00CA7B9C">
      <w:r>
        <w:rPr>
          <w:noProof/>
        </w:rPr>
        <w:drawing>
          <wp:inline distT="0" distB="0" distL="0" distR="0" wp14:anchorId="658E410A" wp14:editId="1D620430">
            <wp:extent cx="4617720" cy="1211580"/>
            <wp:effectExtent l="0" t="0" r="0" b="7620"/>
            <wp:docPr id="317975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50" name="Picture 5"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1211580"/>
                    </a:xfrm>
                    <a:prstGeom prst="rect">
                      <a:avLst/>
                    </a:prstGeom>
                    <a:noFill/>
                    <a:ln>
                      <a:noFill/>
                    </a:ln>
                  </pic:spPr>
                </pic:pic>
              </a:graphicData>
            </a:graphic>
          </wp:inline>
        </w:drawing>
      </w:r>
    </w:p>
    <w:p w14:paraId="011A01FA" w14:textId="77777777" w:rsidR="00CA7B9C" w:rsidRDefault="00CA7B9C" w:rsidP="00CA7B9C"/>
    <w:p w14:paraId="5DCA83B3"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Upon turning on the STM, the following operations are done:</w:t>
      </w:r>
    </w:p>
    <w:p w14:paraId="3D2B467E" w14:textId="77777777" w:rsidR="00CA7B9C" w:rsidRDefault="7DBCC577" w:rsidP="7DBCC577">
      <w:pPr>
        <w:pStyle w:val="ListParagraph"/>
        <w:numPr>
          <w:ilvl w:val="0"/>
          <w:numId w:val="4"/>
        </w:num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Start the timer</w:t>
      </w:r>
    </w:p>
    <w:p w14:paraId="403C1442" w14:textId="77777777" w:rsidR="00CA7B9C" w:rsidRDefault="7DBCC577" w:rsidP="7DBCC577">
      <w:pPr>
        <w:pStyle w:val="ListParagraph"/>
        <w:numPr>
          <w:ilvl w:val="0"/>
          <w:numId w:val="4"/>
        </w:num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Set pin PA4 to reset state</w:t>
      </w:r>
    </w:p>
    <w:p w14:paraId="5BE20290" w14:textId="77777777" w:rsidR="00CA7B9C" w:rsidRDefault="7DBCC577" w:rsidP="7DBCC577">
      <w:pPr>
        <w:pStyle w:val="ListParagraph"/>
        <w:numPr>
          <w:ilvl w:val="0"/>
          <w:numId w:val="4"/>
        </w:num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 xml:space="preserve">Empty the </w:t>
      </w:r>
      <w:bookmarkStart w:id="2" w:name="_Int_Gh9wOBA7"/>
      <w:r w:rsidRPr="7DBCC577">
        <w:rPr>
          <w:rFonts w:ascii="Times New Roman" w:eastAsia="Times New Roman" w:hAnsi="Times New Roman" w:cs="Times New Roman"/>
          <w:sz w:val="36"/>
          <w:szCs w:val="36"/>
        </w:rPr>
        <w:t>user[</w:t>
      </w:r>
      <w:bookmarkEnd w:id="2"/>
      <w:r w:rsidRPr="7DBCC577">
        <w:rPr>
          <w:rFonts w:ascii="Times New Roman" w:eastAsia="Times New Roman" w:hAnsi="Times New Roman" w:cs="Times New Roman"/>
          <w:sz w:val="36"/>
          <w:szCs w:val="36"/>
        </w:rPr>
        <w:t>] array</w:t>
      </w:r>
    </w:p>
    <w:p w14:paraId="08893F4F" w14:textId="77777777" w:rsidR="00CA7B9C" w:rsidRDefault="7DBCC577" w:rsidP="7DBCC577">
      <w:pPr>
        <w:pStyle w:val="ListParagraph"/>
        <w:numPr>
          <w:ilvl w:val="0"/>
          <w:numId w:val="4"/>
        </w:num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Initialize the LCD</w:t>
      </w:r>
    </w:p>
    <w:p w14:paraId="144E69E2" w14:textId="77777777" w:rsidR="00CA7B9C" w:rsidRDefault="7DBCC577" w:rsidP="7DBCC577">
      <w:pPr>
        <w:pStyle w:val="ListParagraph"/>
        <w:numPr>
          <w:ilvl w:val="0"/>
          <w:numId w:val="4"/>
        </w:num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Put the Cursor at position 0,0</w:t>
      </w:r>
    </w:p>
    <w:p w14:paraId="07F9BC90" w14:textId="78437842" w:rsidR="00CA7B9C" w:rsidRDefault="7DBCC577" w:rsidP="7DBCC577">
      <w:pPr>
        <w:pStyle w:val="ListParagraph"/>
        <w:numPr>
          <w:ilvl w:val="0"/>
          <w:numId w:val="4"/>
        </w:num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Print “Enter Pin” on LCD</w:t>
      </w:r>
    </w:p>
    <w:p w14:paraId="40E6DA37" w14:textId="77777777" w:rsidR="00AC7E61" w:rsidRDefault="00AC7E61" w:rsidP="00CA7B9C"/>
    <w:p w14:paraId="08C33E46" w14:textId="05CCA707" w:rsidR="7DBCC577" w:rsidRDefault="7DBCC577" w:rsidP="7DBCC577">
      <w:pPr>
        <w:rPr>
          <w:b/>
          <w:bCs/>
          <w:sz w:val="40"/>
          <w:szCs w:val="40"/>
        </w:rPr>
      </w:pPr>
      <w:r w:rsidRPr="7DBCC577">
        <w:rPr>
          <w:b/>
          <w:bCs/>
          <w:sz w:val="40"/>
          <w:szCs w:val="40"/>
        </w:rPr>
        <w:t>Taking the Input:</w:t>
      </w:r>
    </w:p>
    <w:p w14:paraId="1CDE4C8F" w14:textId="5B47FBCC" w:rsidR="00CA7B9C" w:rsidRDefault="00CA7B9C" w:rsidP="00CA7B9C">
      <w:r>
        <w:rPr>
          <w:noProof/>
        </w:rPr>
        <w:drawing>
          <wp:inline distT="0" distB="0" distL="0" distR="0" wp14:anchorId="544759F6" wp14:editId="2E966907">
            <wp:extent cx="3291840" cy="2760980"/>
            <wp:effectExtent l="0" t="0" r="3810" b="1270"/>
            <wp:docPr id="99157664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6646" name="Picture 6"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1611" cy="2769175"/>
                    </a:xfrm>
                    <a:prstGeom prst="rect">
                      <a:avLst/>
                    </a:prstGeom>
                    <a:noFill/>
                    <a:ln>
                      <a:noFill/>
                    </a:ln>
                  </pic:spPr>
                </pic:pic>
              </a:graphicData>
            </a:graphic>
          </wp:inline>
        </w:drawing>
      </w:r>
    </w:p>
    <w:p w14:paraId="172BC67E"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lastRenderedPageBreak/>
        <w:t>After the initialization process, the system waits for the input from keypad. Until the user enter the “D” key, the system will be taking input from the user. The “*” key acts as Backspace. We have given a delay of 250ms after each input to avoid multiple characters being entered on one press.</w:t>
      </w:r>
    </w:p>
    <w:p w14:paraId="056AA0A0" w14:textId="77777777" w:rsidR="00CA7B9C" w:rsidRDefault="00CA7B9C" w:rsidP="7DBCC577">
      <w:pPr>
        <w:rPr>
          <w:rFonts w:ascii="Times New Roman" w:eastAsia="Times New Roman" w:hAnsi="Times New Roman" w:cs="Times New Roman"/>
          <w:sz w:val="36"/>
          <w:szCs w:val="36"/>
        </w:rPr>
      </w:pPr>
    </w:p>
    <w:p w14:paraId="66A0CD39"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Comparing the Input:</w:t>
      </w:r>
    </w:p>
    <w:p w14:paraId="41EDFF44"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 xml:space="preserve">After pressing the “D” key, the STM compares the user input pin with the correct pin using </w:t>
      </w:r>
      <w:proofErr w:type="spellStart"/>
      <w:r w:rsidRPr="7DBCC577">
        <w:rPr>
          <w:rFonts w:ascii="Times New Roman" w:eastAsia="Times New Roman" w:hAnsi="Times New Roman" w:cs="Times New Roman"/>
          <w:sz w:val="36"/>
          <w:szCs w:val="36"/>
        </w:rPr>
        <w:t>strcmp</w:t>
      </w:r>
      <w:proofErr w:type="spellEnd"/>
      <w:r w:rsidRPr="7DBCC577">
        <w:rPr>
          <w:rFonts w:ascii="Times New Roman" w:eastAsia="Times New Roman" w:hAnsi="Times New Roman" w:cs="Times New Roman"/>
          <w:sz w:val="36"/>
          <w:szCs w:val="36"/>
        </w:rPr>
        <w:t>.</w:t>
      </w:r>
    </w:p>
    <w:p w14:paraId="67D57AB2" w14:textId="630B7C49" w:rsidR="00CA7B9C" w:rsidRDefault="7DBCC577" w:rsidP="7DBCC577">
      <w:pPr>
        <w:rPr>
          <w:rFonts w:ascii="Times New Roman" w:eastAsia="Times New Roman" w:hAnsi="Times New Roman" w:cs="Times New Roman"/>
          <w:sz w:val="36"/>
          <w:szCs w:val="36"/>
        </w:rPr>
      </w:pPr>
      <w:proofErr w:type="spellStart"/>
      <w:r w:rsidRPr="7DBCC577">
        <w:rPr>
          <w:rFonts w:ascii="Times New Roman" w:eastAsia="Times New Roman" w:hAnsi="Times New Roman" w:cs="Times New Roman"/>
          <w:sz w:val="36"/>
          <w:szCs w:val="36"/>
        </w:rPr>
        <w:t>strcmp</w:t>
      </w:r>
      <w:proofErr w:type="spellEnd"/>
      <w:r w:rsidRPr="7DBCC577">
        <w:rPr>
          <w:rFonts w:ascii="Times New Roman" w:eastAsia="Times New Roman" w:hAnsi="Times New Roman" w:cs="Times New Roman"/>
          <w:sz w:val="36"/>
          <w:szCs w:val="36"/>
        </w:rPr>
        <w:t xml:space="preserve"> returns 0 if the strings are same, else returns -1/1.</w:t>
      </w:r>
    </w:p>
    <w:p w14:paraId="3789C52D" w14:textId="77777777" w:rsidR="00AC7E61" w:rsidRDefault="00AC7E61" w:rsidP="00CA7B9C"/>
    <w:p w14:paraId="1DBF4645" w14:textId="77777777" w:rsidR="00CA7B9C" w:rsidRDefault="7DBCC577" w:rsidP="7DBCC577">
      <w:pPr>
        <w:rPr>
          <w:b/>
          <w:bCs/>
          <w:sz w:val="40"/>
          <w:szCs w:val="40"/>
        </w:rPr>
      </w:pPr>
      <w:r w:rsidRPr="7DBCC577">
        <w:rPr>
          <w:b/>
          <w:bCs/>
          <w:sz w:val="40"/>
          <w:szCs w:val="40"/>
        </w:rPr>
        <w:t>Correct User Pin:</w:t>
      </w:r>
    </w:p>
    <w:p w14:paraId="4DF79876" w14:textId="77777777" w:rsidR="00CA7B9C" w:rsidRDefault="00CA7B9C" w:rsidP="00CA7B9C">
      <w:r>
        <w:rPr>
          <w:noProof/>
        </w:rPr>
        <w:drawing>
          <wp:inline distT="0" distB="0" distL="0" distR="0" wp14:anchorId="1EEDE912" wp14:editId="28132B03">
            <wp:extent cx="5562600" cy="3223260"/>
            <wp:effectExtent l="0" t="0" r="0" b="0"/>
            <wp:docPr id="87578647"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8647" name="Picture 7" descr="A screen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14:paraId="2EA0C714" w14:textId="77777777" w:rsidR="00CA7B9C" w:rsidRDefault="7DBCC577" w:rsidP="7DBCC577">
      <w:pPr>
        <w:rPr>
          <w:sz w:val="36"/>
          <w:szCs w:val="36"/>
        </w:rPr>
      </w:pPr>
      <w:r w:rsidRPr="7DBCC577">
        <w:rPr>
          <w:sz w:val="36"/>
          <w:szCs w:val="36"/>
        </w:rPr>
        <w:t xml:space="preserve">If the user enters the correct pin, then the LCD displays “Welcome” and the Green LED will be on for 3 seconds. Then the STM will wait for the user to enter the “D” key. Once the </w:t>
      </w:r>
      <w:r w:rsidRPr="7DBCC577">
        <w:rPr>
          <w:sz w:val="36"/>
          <w:szCs w:val="36"/>
        </w:rPr>
        <w:lastRenderedPageBreak/>
        <w:t>user enters the “D” key, the system will go back to the stage of Pin input.</w:t>
      </w:r>
    </w:p>
    <w:p w14:paraId="6902066E" w14:textId="77777777" w:rsidR="00CA7B9C" w:rsidRDefault="00CA7B9C" w:rsidP="00CA7B9C"/>
    <w:p w14:paraId="0DBDA4B2" w14:textId="77777777" w:rsidR="00CA7B9C" w:rsidRDefault="7DBCC577" w:rsidP="7DBCC577">
      <w:pPr>
        <w:rPr>
          <w:b/>
          <w:bCs/>
          <w:sz w:val="40"/>
          <w:szCs w:val="40"/>
        </w:rPr>
      </w:pPr>
      <w:r w:rsidRPr="7DBCC577">
        <w:rPr>
          <w:b/>
          <w:bCs/>
          <w:sz w:val="40"/>
          <w:szCs w:val="40"/>
        </w:rPr>
        <w:t>Wrong Pin:</w:t>
      </w:r>
    </w:p>
    <w:p w14:paraId="7BA1F7D4" w14:textId="64E95D28"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If the User enter wrong pin, then the STM will first increment the “trail” variable by 1, then checks if the value of trail is less than 3 or not.</w:t>
      </w:r>
    </w:p>
    <w:p w14:paraId="78341C0B" w14:textId="59330C91" w:rsidR="7DBCC577" w:rsidRDefault="7DBCC577" w:rsidP="7DBCC577">
      <w:pPr>
        <w:rPr>
          <w:rFonts w:ascii="Times New Roman" w:eastAsia="Times New Roman" w:hAnsi="Times New Roman" w:cs="Times New Roman"/>
          <w:sz w:val="36"/>
          <w:szCs w:val="36"/>
        </w:rPr>
      </w:pPr>
    </w:p>
    <w:p w14:paraId="0FAD7F9F"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 xml:space="preserve">If trail&lt;3:  </w:t>
      </w:r>
    </w:p>
    <w:p w14:paraId="0E05B721" w14:textId="77777777" w:rsidR="00CA7B9C" w:rsidRDefault="00CA7B9C" w:rsidP="00CA7B9C">
      <w:r>
        <w:rPr>
          <w:noProof/>
        </w:rPr>
        <w:drawing>
          <wp:inline distT="0" distB="0" distL="0" distR="0" wp14:anchorId="0265D2E8" wp14:editId="1758C655">
            <wp:extent cx="5731510" cy="2684145"/>
            <wp:effectExtent l="0" t="0" r="2540" b="1905"/>
            <wp:docPr id="132116647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66474" name="Picture 8"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0C4F2197" w14:textId="77777777" w:rsidR="00CA7B9C" w:rsidRDefault="00CA7B9C" w:rsidP="00CA7B9C"/>
    <w:p w14:paraId="52C864F6" w14:textId="121CFB05"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If the number of trails is less than 3 (starts from 0), then the buzzer will beep, and the blue LED will be ON for 500ms. During this time the LCD will print “Incorrect Pin, Try Again”. Then the STM will go back to taking the user input.</w:t>
      </w:r>
    </w:p>
    <w:p w14:paraId="6CD619AA" w14:textId="77777777" w:rsidR="00CA7B9C" w:rsidRDefault="00CA7B9C" w:rsidP="00CA7B9C"/>
    <w:p w14:paraId="00B4CD91" w14:textId="77777777" w:rsidR="009227D0" w:rsidRDefault="009227D0" w:rsidP="00CA7B9C"/>
    <w:p w14:paraId="0D4DEAD4" w14:textId="77777777" w:rsidR="009227D0" w:rsidRDefault="009227D0" w:rsidP="00CA7B9C"/>
    <w:p w14:paraId="252F310B" w14:textId="77777777" w:rsidR="009227D0" w:rsidRDefault="009227D0" w:rsidP="00CA7B9C"/>
    <w:p w14:paraId="6CA388F7"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lastRenderedPageBreak/>
        <w:t>If trail==3 and lockdown&lt;3:</w:t>
      </w:r>
    </w:p>
    <w:p w14:paraId="58CA4F75" w14:textId="77777777" w:rsidR="00CA7B9C" w:rsidRDefault="00CA7B9C" w:rsidP="00CA7B9C">
      <w:r>
        <w:rPr>
          <w:noProof/>
        </w:rPr>
        <w:drawing>
          <wp:inline distT="0" distB="0" distL="0" distR="0" wp14:anchorId="43BD5943" wp14:editId="52163A87">
            <wp:extent cx="5731510" cy="5480050"/>
            <wp:effectExtent l="0" t="0" r="2540" b="6350"/>
            <wp:docPr id="40639666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96664" name="Picture 9"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480050"/>
                    </a:xfrm>
                    <a:prstGeom prst="rect">
                      <a:avLst/>
                    </a:prstGeom>
                    <a:noFill/>
                    <a:ln>
                      <a:noFill/>
                    </a:ln>
                  </pic:spPr>
                </pic:pic>
              </a:graphicData>
            </a:graphic>
          </wp:inline>
        </w:drawing>
      </w:r>
    </w:p>
    <w:p w14:paraId="645732B7" w14:textId="77777777"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If number of trails are 3, the lockdown variable will be incremented by 1 and buzzer will beep 3 times, 500ms each. Then the user will be asked to wait for 10*(value of lockdown variable) seconds. After this the STM will go back to taking the user input.</w:t>
      </w:r>
    </w:p>
    <w:p w14:paraId="00416FF3" w14:textId="77777777" w:rsidR="00CA7B9C" w:rsidRDefault="00CA7B9C" w:rsidP="00CA7B9C"/>
    <w:p w14:paraId="69706C1B" w14:textId="77777777" w:rsidR="00CA7B9C" w:rsidRDefault="00CA7B9C" w:rsidP="00CA7B9C"/>
    <w:p w14:paraId="6E35B1F7" w14:textId="4641EB33" w:rsidR="00CA7B9C" w:rsidRDefault="00CA7B9C" w:rsidP="7DBCC577"/>
    <w:p w14:paraId="0B7F07EE" w14:textId="31EE6346" w:rsidR="7DBCC577" w:rsidRDefault="7DBCC577" w:rsidP="7DBCC577"/>
    <w:p w14:paraId="1CF94565" w14:textId="77777777" w:rsidR="00CA7B9C" w:rsidRDefault="7DBCC577" w:rsidP="7DBCC577">
      <w:pPr>
        <w:rPr>
          <w:sz w:val="40"/>
          <w:szCs w:val="40"/>
        </w:rPr>
      </w:pPr>
      <w:r w:rsidRPr="7DBCC577">
        <w:rPr>
          <w:sz w:val="40"/>
          <w:szCs w:val="40"/>
        </w:rPr>
        <w:lastRenderedPageBreak/>
        <w:t>If lockdown==3:</w:t>
      </w:r>
    </w:p>
    <w:p w14:paraId="21E8067D" w14:textId="77777777" w:rsidR="00CA7B9C" w:rsidRDefault="00CA7B9C" w:rsidP="00CA7B9C">
      <w:r>
        <w:rPr>
          <w:noProof/>
        </w:rPr>
        <w:drawing>
          <wp:inline distT="0" distB="0" distL="0" distR="0" wp14:anchorId="39D0290E" wp14:editId="01C3DA07">
            <wp:extent cx="5731510" cy="4886325"/>
            <wp:effectExtent l="0" t="0" r="2540" b="9525"/>
            <wp:docPr id="214030450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04506" name="Picture 10"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886325"/>
                    </a:xfrm>
                    <a:prstGeom prst="rect">
                      <a:avLst/>
                    </a:prstGeom>
                    <a:noFill/>
                    <a:ln>
                      <a:noFill/>
                    </a:ln>
                  </pic:spPr>
                </pic:pic>
              </a:graphicData>
            </a:graphic>
          </wp:inline>
        </w:drawing>
      </w:r>
    </w:p>
    <w:p w14:paraId="2C9585E1" w14:textId="44869577" w:rsidR="00CA7B9C" w:rsidRDefault="7DBCC577" w:rsidP="00CA7B9C">
      <w:r w:rsidRPr="7DBCC577">
        <w:rPr>
          <w:rFonts w:ascii="Times New Roman" w:eastAsia="Times New Roman" w:hAnsi="Times New Roman" w:cs="Times New Roman"/>
          <w:sz w:val="36"/>
          <w:szCs w:val="36"/>
        </w:rPr>
        <w:t xml:space="preserve">If the value of lockdown is 3, which means that the user has input wrong pin 9 times, then the buzzer will beep 3 times, 500ms each. And our setup will go into lockdown mode. In this mode, the Blue and Green LED will stay ON till the lockdown mode is turned off and the user won’t be able to enter anything using the keypad. The LCD will display the since when the system is in lockdown mode. To turn off the Lockdown mode, the user needs to turn on the Wi-fi Enabled Pin on the Bolt IoT Wi-fi Module using the Bolt IoT app. </w:t>
      </w:r>
    </w:p>
    <w:p w14:paraId="1B5A4C33" w14:textId="3A44E3BD" w:rsidR="00CA7B9C" w:rsidRDefault="7DBCC577" w:rsidP="00CA7B9C">
      <w:r w:rsidRPr="7DBCC577">
        <w:rPr>
          <w:b/>
          <w:bCs/>
          <w:sz w:val="40"/>
          <w:szCs w:val="40"/>
        </w:rPr>
        <w:lastRenderedPageBreak/>
        <w:t>Reset Mode:</w:t>
      </w:r>
      <w:r w:rsidR="00CA7B9C">
        <w:br/>
      </w:r>
      <w:r w:rsidR="00CA7B9C">
        <w:rPr>
          <w:noProof/>
        </w:rPr>
        <w:drawing>
          <wp:inline distT="0" distB="0" distL="0" distR="0" wp14:anchorId="518FED26" wp14:editId="614137D6">
            <wp:extent cx="4396740" cy="5189220"/>
            <wp:effectExtent l="0" t="0" r="3810" b="0"/>
            <wp:docPr id="46864998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396740" cy="5189220"/>
                    </a:xfrm>
                    <a:prstGeom prst="rect">
                      <a:avLst/>
                    </a:prstGeom>
                  </pic:spPr>
                </pic:pic>
              </a:graphicData>
            </a:graphic>
          </wp:inline>
        </w:drawing>
      </w:r>
    </w:p>
    <w:p w14:paraId="79E82A1E" w14:textId="1F653B1B" w:rsidR="7DBCC577" w:rsidRDefault="7DBCC577" w:rsidP="7DBCC577">
      <w:pPr>
        <w:rPr>
          <w:rFonts w:ascii="Times New Roman" w:eastAsia="Times New Roman" w:hAnsi="Times New Roman" w:cs="Times New Roman"/>
          <w:sz w:val="36"/>
          <w:szCs w:val="36"/>
        </w:rPr>
      </w:pPr>
    </w:p>
    <w:p w14:paraId="7229FE0A" w14:textId="0718D6D4" w:rsidR="00CA7B9C" w:rsidRDefault="7DBCC577" w:rsidP="7DBCC577">
      <w:pPr>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If the user wants to reset the Pin, then the user is required to turn on the Wi-fi Enabled Pin on the Bolt IoT Wi-fi Module using the Bolt IoT app. Upon setting this Pin to high, the setup will enter Pin Reset mode. The user is then required to enter a new 5-digit Pin. Once the user enters the 5-digit pin, the system will update the pass[] variable.</w:t>
      </w:r>
    </w:p>
    <w:p w14:paraId="5003CAB4" w14:textId="77777777" w:rsidR="00CA7B9C" w:rsidRDefault="00CA7B9C" w:rsidP="00CA7B9C"/>
    <w:p w14:paraId="3A9181B8" w14:textId="27C4B876" w:rsidR="7DBCC577" w:rsidRDefault="7DBCC577" w:rsidP="7DBCC577"/>
    <w:p w14:paraId="78140FC4" w14:textId="11A8E27F" w:rsidR="7DBCC577" w:rsidRDefault="7DBCC577" w:rsidP="7DBCC577"/>
    <w:p w14:paraId="344FF115" w14:textId="79DDE95F" w:rsidR="7DBCC577" w:rsidRDefault="7DBCC577" w:rsidP="7DBCC577">
      <w:pPr>
        <w:jc w:val="center"/>
        <w:rPr>
          <w:rFonts w:ascii="Times New Roman" w:eastAsia="Times New Roman" w:hAnsi="Times New Roman" w:cs="Times New Roman"/>
          <w:b/>
          <w:bCs/>
          <w:sz w:val="56"/>
          <w:szCs w:val="56"/>
        </w:rPr>
      </w:pPr>
      <w:r w:rsidRPr="7DBCC577">
        <w:rPr>
          <w:rFonts w:asciiTheme="majorHAnsi" w:hAnsiTheme="majorHAnsi" w:cstheme="majorBidi"/>
          <w:sz w:val="56"/>
          <w:szCs w:val="56"/>
        </w:rPr>
        <w:lastRenderedPageBreak/>
        <w:t xml:space="preserve"> </w:t>
      </w:r>
      <w:r w:rsidRPr="7DBCC577">
        <w:rPr>
          <w:rFonts w:ascii="Times New Roman" w:eastAsia="Times New Roman" w:hAnsi="Times New Roman" w:cs="Times New Roman"/>
          <w:b/>
          <w:bCs/>
          <w:sz w:val="56"/>
          <w:szCs w:val="56"/>
        </w:rPr>
        <w:t xml:space="preserve"> BENEFITS</w:t>
      </w:r>
    </w:p>
    <w:p w14:paraId="4420EC69" w14:textId="2ABE554B" w:rsidR="7DBCC577" w:rsidRDefault="7DBCC577" w:rsidP="7DBCC577">
      <w:pPr>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keypad-based door lock mechanism using an STM32 Development Board offers several benefits:</w:t>
      </w:r>
    </w:p>
    <w:p w14:paraId="001C17C7" w14:textId="6358204F"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Enhanced Security:</w:t>
      </w:r>
    </w:p>
    <w:p w14:paraId="270D226B" w14:textId="7F68F32F"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project introduces an added layer of security with pin verification and a wrong code limit. This helps prevent unauthorized access and enhances the overall security of the door lock system.</w:t>
      </w:r>
    </w:p>
    <w:p w14:paraId="707891A6" w14:textId="22023A6E" w:rsidR="7DBCC577" w:rsidRDefault="7DBCC577" w:rsidP="7DBCC577">
      <w:pPr>
        <w:spacing w:after="0"/>
        <w:rPr>
          <w:rFonts w:ascii="Times New Roman" w:eastAsia="Times New Roman" w:hAnsi="Times New Roman" w:cs="Times New Roman"/>
          <w:color w:val="374151"/>
          <w:sz w:val="36"/>
          <w:szCs w:val="36"/>
        </w:rPr>
      </w:pPr>
    </w:p>
    <w:p w14:paraId="0FC7289A" w14:textId="2F748ED6"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User-Friendly Interface:</w:t>
      </w:r>
    </w:p>
    <w:p w14:paraId="4C097F7C" w14:textId="06C2F78E"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keypad interface provides a user-friendly and familiar method for input, making it convenient for users to interact with the door lock system.</w:t>
      </w:r>
    </w:p>
    <w:p w14:paraId="314E7A04" w14:textId="7135FF51" w:rsidR="7DBCC577" w:rsidRDefault="7DBCC577" w:rsidP="7DBCC577">
      <w:pPr>
        <w:spacing w:after="0"/>
        <w:rPr>
          <w:rFonts w:ascii="Times New Roman" w:eastAsia="Times New Roman" w:hAnsi="Times New Roman" w:cs="Times New Roman"/>
          <w:color w:val="374151"/>
          <w:sz w:val="36"/>
          <w:szCs w:val="36"/>
        </w:rPr>
      </w:pPr>
    </w:p>
    <w:p w14:paraId="3F160942" w14:textId="3D9996B1"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Seamless Operation:</w:t>
      </w:r>
    </w:p>
    <w:p w14:paraId="58B23EC6" w14:textId="14E87499"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Leveraging the processing capabilities of the STM32 microcontroller ensures smooth and seamless operation of the door lock mechanism. The microcontroller efficiently manages user inputs and implements security features without compromising performance.</w:t>
      </w:r>
    </w:p>
    <w:p w14:paraId="3A840C30" w14:textId="5DEF9786" w:rsidR="7DBCC577" w:rsidRDefault="7DBCC577" w:rsidP="7DBCC577">
      <w:pPr>
        <w:spacing w:after="0"/>
        <w:rPr>
          <w:rFonts w:ascii="Times New Roman" w:eastAsia="Times New Roman" w:hAnsi="Times New Roman" w:cs="Times New Roman"/>
          <w:color w:val="374151"/>
          <w:sz w:val="36"/>
          <w:szCs w:val="36"/>
        </w:rPr>
      </w:pPr>
    </w:p>
    <w:p w14:paraId="40B20DF0" w14:textId="5AB8B7A2"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Flexibility in Code Implementation:</w:t>
      </w:r>
    </w:p>
    <w:p w14:paraId="4A4805DB" w14:textId="528B13E6"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use of STM32 microcontroller and its associated development environment provides flexibility in coding, allowing for the implementation of custom features and enhancements as needed for the door lock system.</w:t>
      </w:r>
    </w:p>
    <w:p w14:paraId="096EE61B" w14:textId="12C34B1D" w:rsidR="7DBCC577" w:rsidRDefault="7DBCC577" w:rsidP="7DBCC577">
      <w:pPr>
        <w:spacing w:after="0"/>
        <w:rPr>
          <w:rFonts w:ascii="Times New Roman" w:eastAsia="Times New Roman" w:hAnsi="Times New Roman" w:cs="Times New Roman"/>
          <w:color w:val="374151"/>
          <w:sz w:val="36"/>
          <w:szCs w:val="36"/>
        </w:rPr>
      </w:pPr>
    </w:p>
    <w:p w14:paraId="22A4D177" w14:textId="574E241E"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lastRenderedPageBreak/>
        <w:t>Reliability and Durability:</w:t>
      </w:r>
    </w:p>
    <w:p w14:paraId="63C493DD" w14:textId="23000797"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STM32 microcontroller is known for its reliability and robust performance. Implementing the door lock mechanism with this microcontroller ensures a durable and dependable solution.</w:t>
      </w:r>
    </w:p>
    <w:p w14:paraId="280B7AFE" w14:textId="730AA26E" w:rsidR="7DBCC577" w:rsidRDefault="7DBCC577" w:rsidP="7DBCC577">
      <w:pPr>
        <w:spacing w:after="0"/>
        <w:rPr>
          <w:rFonts w:ascii="Times New Roman" w:eastAsia="Times New Roman" w:hAnsi="Times New Roman" w:cs="Times New Roman"/>
          <w:color w:val="374151"/>
          <w:sz w:val="36"/>
          <w:szCs w:val="36"/>
        </w:rPr>
      </w:pPr>
    </w:p>
    <w:p w14:paraId="06B25901" w14:textId="2001126D"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Real-time Operation:</w:t>
      </w:r>
    </w:p>
    <w:p w14:paraId="71D57BA2" w14:textId="1403F4CF"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microcontroller's real-time processing capabilities enable timely responses to user inputs and security events. This is crucial for the effectiveness of a door lock system.</w:t>
      </w:r>
    </w:p>
    <w:p w14:paraId="1E95E522" w14:textId="50A5D4DE" w:rsidR="7DBCC577" w:rsidRDefault="7DBCC577" w:rsidP="7DBCC577">
      <w:pPr>
        <w:spacing w:after="0"/>
        <w:rPr>
          <w:rFonts w:ascii="Times New Roman" w:eastAsia="Times New Roman" w:hAnsi="Times New Roman" w:cs="Times New Roman"/>
          <w:color w:val="374151"/>
          <w:sz w:val="36"/>
          <w:szCs w:val="36"/>
        </w:rPr>
      </w:pPr>
    </w:p>
    <w:p w14:paraId="032F741F" w14:textId="23DCFCE1"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Low Power Consumption:</w:t>
      </w:r>
    </w:p>
    <w:p w14:paraId="358CA5E5" w14:textId="4673DF42" w:rsidR="00FD35EA" w:rsidRDefault="7DBCC577" w:rsidP="00FD35EA">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Efficient power management features of the STM32 microcontroller contribute to lower power consumption, making the door lock system energy-efficient and suitable for long-term use.</w:t>
      </w:r>
    </w:p>
    <w:p w14:paraId="5EA44371" w14:textId="77777777" w:rsidR="00FD35EA" w:rsidRPr="00FD35EA" w:rsidRDefault="00FD35EA" w:rsidP="00FD35EA">
      <w:pPr>
        <w:spacing w:after="0"/>
        <w:rPr>
          <w:rFonts w:ascii="Times New Roman" w:eastAsia="Times New Roman" w:hAnsi="Times New Roman" w:cs="Times New Roman"/>
          <w:color w:val="374151"/>
          <w:sz w:val="36"/>
          <w:szCs w:val="36"/>
        </w:rPr>
      </w:pPr>
    </w:p>
    <w:p w14:paraId="23F87D58" w14:textId="14AC74E2" w:rsidR="00FD35EA" w:rsidRDefault="00FD35EA" w:rsidP="00FD35EA">
      <w:pPr>
        <w:pStyle w:val="ListParagraph"/>
        <w:numPr>
          <w:ilvl w:val="0"/>
          <w:numId w:val="1"/>
        </w:numPr>
        <w:spacing w:after="0"/>
        <w:rPr>
          <w:rFonts w:ascii="Times New Roman" w:eastAsia="Times New Roman" w:hAnsi="Times New Roman" w:cs="Times New Roman"/>
          <w:b/>
          <w:bCs/>
          <w:color w:val="374151"/>
          <w:sz w:val="36"/>
          <w:szCs w:val="36"/>
        </w:rPr>
      </w:pPr>
      <w:r>
        <w:rPr>
          <w:rFonts w:ascii="Times New Roman" w:eastAsia="Times New Roman" w:hAnsi="Times New Roman" w:cs="Times New Roman"/>
          <w:b/>
          <w:bCs/>
          <w:color w:val="374151"/>
          <w:sz w:val="36"/>
          <w:szCs w:val="36"/>
        </w:rPr>
        <w:t>Remote Pin Reset</w:t>
      </w:r>
      <w:r w:rsidRPr="7DBCC577">
        <w:rPr>
          <w:rFonts w:ascii="Times New Roman" w:eastAsia="Times New Roman" w:hAnsi="Times New Roman" w:cs="Times New Roman"/>
          <w:b/>
          <w:bCs/>
          <w:color w:val="374151"/>
          <w:sz w:val="36"/>
          <w:szCs w:val="36"/>
        </w:rPr>
        <w:t>:</w:t>
      </w:r>
    </w:p>
    <w:p w14:paraId="03FAC3AC" w14:textId="5FE49D99" w:rsidR="00FD35EA" w:rsidRPr="00FD35EA" w:rsidRDefault="00FD35EA" w:rsidP="00564EAC">
      <w:pPr>
        <w:pStyle w:val="ListParagraph"/>
        <w:numPr>
          <w:ilvl w:val="1"/>
          <w:numId w:val="1"/>
        </w:numPr>
        <w:spacing w:after="0"/>
        <w:rPr>
          <w:rFonts w:ascii="Times New Roman" w:eastAsia="Times New Roman" w:hAnsi="Times New Roman" w:cs="Times New Roman"/>
          <w:b/>
          <w:bCs/>
          <w:color w:val="374151"/>
          <w:sz w:val="36"/>
          <w:szCs w:val="36"/>
        </w:rPr>
      </w:pPr>
      <w:r>
        <w:rPr>
          <w:rFonts w:ascii="Times New Roman" w:eastAsia="Times New Roman" w:hAnsi="Times New Roman" w:cs="Times New Roman"/>
          <w:color w:val="374151"/>
          <w:sz w:val="36"/>
          <w:szCs w:val="36"/>
        </w:rPr>
        <w:t xml:space="preserve">The only way to reset the Pin (from user side) is through the Bolt IoT app. </w:t>
      </w:r>
    </w:p>
    <w:p w14:paraId="37477656" w14:textId="77777777" w:rsidR="00FD35EA" w:rsidRPr="00FD35EA" w:rsidRDefault="00FD35EA" w:rsidP="00FD35EA">
      <w:pPr>
        <w:pStyle w:val="ListParagraph"/>
        <w:spacing w:after="0"/>
        <w:ind w:left="1440"/>
        <w:rPr>
          <w:rFonts w:ascii="Times New Roman" w:eastAsia="Times New Roman" w:hAnsi="Times New Roman" w:cs="Times New Roman"/>
          <w:b/>
          <w:bCs/>
          <w:color w:val="374151"/>
          <w:sz w:val="36"/>
          <w:szCs w:val="36"/>
        </w:rPr>
      </w:pPr>
    </w:p>
    <w:p w14:paraId="6A2609C3" w14:textId="42C0468D" w:rsidR="00FD35EA" w:rsidRDefault="00FD35EA" w:rsidP="00FD35EA">
      <w:pPr>
        <w:pStyle w:val="ListParagraph"/>
        <w:numPr>
          <w:ilvl w:val="0"/>
          <w:numId w:val="1"/>
        </w:numPr>
        <w:spacing w:after="0"/>
        <w:rPr>
          <w:rFonts w:ascii="Times New Roman" w:eastAsia="Times New Roman" w:hAnsi="Times New Roman" w:cs="Times New Roman"/>
          <w:b/>
          <w:bCs/>
          <w:color w:val="374151"/>
          <w:sz w:val="36"/>
          <w:szCs w:val="36"/>
        </w:rPr>
      </w:pPr>
      <w:r>
        <w:rPr>
          <w:rFonts w:ascii="Times New Roman" w:eastAsia="Times New Roman" w:hAnsi="Times New Roman" w:cs="Times New Roman"/>
          <w:b/>
          <w:bCs/>
          <w:color w:val="374151"/>
          <w:sz w:val="36"/>
          <w:szCs w:val="36"/>
        </w:rPr>
        <w:t>Lock-Down Mode</w:t>
      </w:r>
      <w:r w:rsidRPr="7DBCC577">
        <w:rPr>
          <w:rFonts w:ascii="Times New Roman" w:eastAsia="Times New Roman" w:hAnsi="Times New Roman" w:cs="Times New Roman"/>
          <w:b/>
          <w:bCs/>
          <w:color w:val="374151"/>
          <w:sz w:val="36"/>
          <w:szCs w:val="36"/>
        </w:rPr>
        <w:t>:</w:t>
      </w:r>
    </w:p>
    <w:p w14:paraId="5051647E" w14:textId="793957CE" w:rsidR="00FD35EA" w:rsidRPr="00FD35EA" w:rsidRDefault="00FD35EA" w:rsidP="00FD35EA">
      <w:pPr>
        <w:pStyle w:val="ListParagraph"/>
        <w:numPr>
          <w:ilvl w:val="1"/>
          <w:numId w:val="1"/>
        </w:numPr>
        <w:spacing w:after="0"/>
        <w:rPr>
          <w:rFonts w:ascii="Times New Roman" w:eastAsia="Times New Roman" w:hAnsi="Times New Roman" w:cs="Times New Roman"/>
          <w:b/>
          <w:bCs/>
          <w:color w:val="374151"/>
          <w:sz w:val="36"/>
          <w:szCs w:val="36"/>
        </w:rPr>
      </w:pPr>
      <w:r>
        <w:rPr>
          <w:rFonts w:ascii="Times New Roman" w:eastAsia="Times New Roman" w:hAnsi="Times New Roman" w:cs="Times New Roman"/>
          <w:color w:val="374151"/>
          <w:sz w:val="36"/>
          <w:szCs w:val="36"/>
        </w:rPr>
        <w:t>After too many wrong attempts, our system will go into Lockdown mode and no one can interface with the system until and unless the user turns it off from the Bolt IoT app.</w:t>
      </w:r>
    </w:p>
    <w:p w14:paraId="138443EA" w14:textId="3C11CD8E" w:rsidR="7DBCC577" w:rsidRDefault="7DBCC577" w:rsidP="7DBCC577">
      <w:pPr>
        <w:spacing w:after="0"/>
        <w:rPr>
          <w:rFonts w:ascii="Times New Roman" w:eastAsia="Times New Roman" w:hAnsi="Times New Roman" w:cs="Times New Roman"/>
          <w:color w:val="374151"/>
          <w:sz w:val="36"/>
          <w:szCs w:val="36"/>
        </w:rPr>
      </w:pPr>
    </w:p>
    <w:p w14:paraId="253DBCC1" w14:textId="31F0EF25" w:rsidR="7DBCC577" w:rsidRDefault="7DBCC577" w:rsidP="7DBCC577">
      <w:pPr>
        <w:spacing w:after="0"/>
        <w:rPr>
          <w:rFonts w:ascii="Times New Roman" w:eastAsia="Times New Roman" w:hAnsi="Times New Roman" w:cs="Times New Roman"/>
          <w:color w:val="374151"/>
          <w:sz w:val="36"/>
          <w:szCs w:val="36"/>
        </w:rPr>
      </w:pPr>
    </w:p>
    <w:p w14:paraId="2A0FBBBA" w14:textId="47B5FC92" w:rsidR="7DBCC577" w:rsidRDefault="7DBCC577" w:rsidP="7DBCC577">
      <w:pPr>
        <w:spacing w:after="0"/>
        <w:rPr>
          <w:rFonts w:ascii="Times New Roman" w:eastAsia="Times New Roman" w:hAnsi="Times New Roman" w:cs="Times New Roman"/>
          <w:color w:val="374151"/>
          <w:sz w:val="36"/>
          <w:szCs w:val="36"/>
        </w:rPr>
      </w:pPr>
    </w:p>
    <w:p w14:paraId="1024480A" w14:textId="60F4FEFE" w:rsidR="7DBCC577" w:rsidRDefault="7DBCC577" w:rsidP="7DBCC577">
      <w:pPr>
        <w:spacing w:after="0"/>
        <w:jc w:val="center"/>
        <w:rPr>
          <w:rFonts w:ascii="Times New Roman" w:eastAsia="Times New Roman" w:hAnsi="Times New Roman" w:cs="Times New Roman"/>
          <w:b/>
          <w:bCs/>
          <w:color w:val="374151"/>
          <w:sz w:val="52"/>
          <w:szCs w:val="52"/>
        </w:rPr>
      </w:pPr>
      <w:r w:rsidRPr="7DBCC577">
        <w:rPr>
          <w:rFonts w:ascii="Times New Roman" w:eastAsia="Times New Roman" w:hAnsi="Times New Roman" w:cs="Times New Roman"/>
          <w:b/>
          <w:bCs/>
          <w:color w:val="374151"/>
          <w:sz w:val="52"/>
          <w:szCs w:val="52"/>
        </w:rPr>
        <w:lastRenderedPageBreak/>
        <w:t>CHALLENGES</w:t>
      </w:r>
    </w:p>
    <w:p w14:paraId="7CBDA7C6" w14:textId="3F884CAB" w:rsidR="7DBCC577" w:rsidRDefault="7DBCC577" w:rsidP="7DBCC577">
      <w:pPr>
        <w:spacing w:after="0"/>
        <w:jc w:val="center"/>
        <w:rPr>
          <w:rFonts w:ascii="Times New Roman" w:eastAsia="Times New Roman" w:hAnsi="Times New Roman" w:cs="Times New Roman"/>
          <w:b/>
          <w:bCs/>
          <w:color w:val="374151"/>
          <w:sz w:val="52"/>
          <w:szCs w:val="52"/>
        </w:rPr>
      </w:pPr>
    </w:p>
    <w:p w14:paraId="3F03FF28" w14:textId="3178EBC4" w:rsidR="7DBCC577" w:rsidRDefault="7DBCC577" w:rsidP="7DBCC577">
      <w:p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Difficulty in Code Modification:</w:t>
      </w:r>
    </w:p>
    <w:p w14:paraId="0C35BF0E" w14:textId="09D9DB18" w:rsidR="7DBCC577" w:rsidRDefault="7DBCC577" w:rsidP="7DBCC577">
      <w:p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need for code modification to change the keypad password may be considered a drawback, especially if a more user-friendly and accessible mechanism for password changes is desired.</w:t>
      </w:r>
    </w:p>
    <w:p w14:paraId="23051C17" w14:textId="13D40999" w:rsidR="7DBCC577" w:rsidRDefault="7DBCC577" w:rsidP="7DBCC577">
      <w:pPr>
        <w:spacing w:after="0"/>
        <w:rPr>
          <w:rFonts w:ascii="Times New Roman" w:eastAsia="Times New Roman" w:hAnsi="Times New Roman" w:cs="Times New Roman"/>
          <w:b/>
          <w:bCs/>
          <w:color w:val="374151"/>
          <w:sz w:val="36"/>
          <w:szCs w:val="36"/>
        </w:rPr>
      </w:pPr>
    </w:p>
    <w:p w14:paraId="2A3DE6A0" w14:textId="700E8A36" w:rsidR="7DBCC577" w:rsidRDefault="7DBCC577" w:rsidP="7DBCC577">
      <w:p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Limited Connectivity Options:</w:t>
      </w:r>
    </w:p>
    <w:p w14:paraId="6CF86C53" w14:textId="40D3DB1C" w:rsidR="7DBCC577" w:rsidRDefault="7DBCC577" w:rsidP="7DBCC577">
      <w:p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STM32 microcontroller may have limitations in terms of connectivity options. Integrating additional features or connecting the door lock system to external devices might be constrained by the available interfaces.</w:t>
      </w:r>
    </w:p>
    <w:p w14:paraId="2446097D" w14:textId="69D7BF7C" w:rsidR="7DBCC577" w:rsidRDefault="7DBCC577" w:rsidP="7DBCC577">
      <w:pPr>
        <w:spacing w:after="0"/>
        <w:rPr>
          <w:rFonts w:ascii="Times New Roman" w:eastAsia="Times New Roman" w:hAnsi="Times New Roman" w:cs="Times New Roman"/>
          <w:color w:val="374151"/>
          <w:sz w:val="36"/>
          <w:szCs w:val="36"/>
        </w:rPr>
      </w:pPr>
    </w:p>
    <w:p w14:paraId="5E6F3918" w14:textId="3FB5A014" w:rsidR="7DBCC577" w:rsidRDefault="7DBCC577" w:rsidP="7DBCC577">
      <w:p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Security Concerns with Keypad Input:</w:t>
      </w:r>
    </w:p>
    <w:p w14:paraId="28BA8900" w14:textId="30A9A463" w:rsidR="7DBCC577" w:rsidRDefault="7DBCC577" w:rsidP="7DBCC577">
      <w:p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Keypad-based systems are susceptible to unauthorized access through methods like code guessing or eavesdropping. Implementing advanced security measures, such as anti-spoofing mechanisms, could be challenging with a keypad-only interface.</w:t>
      </w:r>
    </w:p>
    <w:p w14:paraId="52A20ED7" w14:textId="5665FC7D" w:rsidR="7DBCC577" w:rsidRDefault="7DBCC577" w:rsidP="7DBCC577">
      <w:pPr>
        <w:spacing w:after="0"/>
        <w:jc w:val="center"/>
        <w:rPr>
          <w:rFonts w:ascii="Times New Roman" w:eastAsia="Times New Roman" w:hAnsi="Times New Roman" w:cs="Times New Roman"/>
          <w:b/>
          <w:bCs/>
          <w:color w:val="374151"/>
          <w:sz w:val="36"/>
          <w:szCs w:val="36"/>
        </w:rPr>
      </w:pPr>
    </w:p>
    <w:p w14:paraId="1938E884" w14:textId="1EE5148A" w:rsidR="7DBCC577" w:rsidRDefault="7DBCC577" w:rsidP="7DBCC577">
      <w:p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Limited User Capacity:</w:t>
      </w:r>
    </w:p>
    <w:p w14:paraId="0BA6A8D3" w14:textId="268E9305" w:rsidR="7DBCC577" w:rsidRDefault="7DBCC577" w:rsidP="7DBCC577">
      <w:p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The STM32 Development Board may have limited storage capacity for user data. This limitation could restrict the number of users the system can accommodate, making it less suitable for applications requiring a large user base.</w:t>
      </w:r>
    </w:p>
    <w:p w14:paraId="390A5A95" w14:textId="65A61CB8" w:rsidR="7DBCC577" w:rsidRDefault="7DBCC577" w:rsidP="7DBCC577">
      <w:pPr>
        <w:spacing w:after="0"/>
        <w:jc w:val="center"/>
        <w:rPr>
          <w:rFonts w:ascii="Times New Roman" w:eastAsia="Times New Roman" w:hAnsi="Times New Roman" w:cs="Times New Roman"/>
          <w:b/>
          <w:bCs/>
          <w:color w:val="374151"/>
          <w:sz w:val="36"/>
          <w:szCs w:val="36"/>
        </w:rPr>
      </w:pPr>
    </w:p>
    <w:p w14:paraId="041494D7" w14:textId="2E78346D" w:rsidR="7DBCC577" w:rsidRDefault="7DBCC577" w:rsidP="7DBCC577">
      <w:pPr>
        <w:spacing w:after="0"/>
        <w:jc w:val="center"/>
        <w:rPr>
          <w:rFonts w:ascii="Times New Roman" w:eastAsia="Times New Roman" w:hAnsi="Times New Roman" w:cs="Times New Roman"/>
          <w:b/>
          <w:bCs/>
          <w:color w:val="374151"/>
          <w:sz w:val="36"/>
          <w:szCs w:val="36"/>
        </w:rPr>
      </w:pPr>
    </w:p>
    <w:p w14:paraId="6309990B" w14:textId="73427FDE" w:rsidR="7DBCC577" w:rsidRDefault="7DBCC577" w:rsidP="7DBCC577">
      <w:pPr>
        <w:spacing w:after="0"/>
        <w:jc w:val="center"/>
        <w:rPr>
          <w:rFonts w:ascii="Times New Roman" w:eastAsia="Times New Roman" w:hAnsi="Times New Roman" w:cs="Times New Roman"/>
          <w:b/>
          <w:bCs/>
          <w:color w:val="374151"/>
          <w:sz w:val="36"/>
          <w:szCs w:val="36"/>
        </w:rPr>
      </w:pPr>
    </w:p>
    <w:p w14:paraId="63739FD2" w14:textId="3BDBBBC4" w:rsidR="7DBCC577" w:rsidRDefault="7DBCC577" w:rsidP="7DBCC577">
      <w:pPr>
        <w:spacing w:after="0"/>
        <w:jc w:val="center"/>
        <w:rPr>
          <w:rFonts w:ascii="Times New Roman" w:eastAsia="Times New Roman" w:hAnsi="Times New Roman" w:cs="Times New Roman"/>
          <w:b/>
          <w:bCs/>
          <w:color w:val="374151"/>
          <w:sz w:val="36"/>
          <w:szCs w:val="36"/>
        </w:rPr>
      </w:pPr>
    </w:p>
    <w:p w14:paraId="4585888E" w14:textId="7329C2AC" w:rsidR="7DBCC577" w:rsidRDefault="7DBCC577" w:rsidP="7DBCC577">
      <w:pPr>
        <w:spacing w:after="0"/>
        <w:jc w:val="center"/>
        <w:rPr>
          <w:rFonts w:eastAsiaTheme="minorEastAsia"/>
          <w:b/>
          <w:bCs/>
          <w:color w:val="374151"/>
          <w:sz w:val="52"/>
          <w:szCs w:val="52"/>
        </w:rPr>
      </w:pPr>
      <w:r w:rsidRPr="7DBCC577">
        <w:rPr>
          <w:rFonts w:eastAsiaTheme="minorEastAsia"/>
          <w:b/>
          <w:bCs/>
          <w:color w:val="374151"/>
          <w:sz w:val="52"/>
          <w:szCs w:val="52"/>
        </w:rPr>
        <w:lastRenderedPageBreak/>
        <w:t>FUTURE ITERATIONS</w:t>
      </w:r>
    </w:p>
    <w:p w14:paraId="0333781C" w14:textId="4775CE32" w:rsidR="7DBCC577" w:rsidRDefault="7DBCC577" w:rsidP="7DBCC577">
      <w:pPr>
        <w:spacing w:after="0"/>
        <w:jc w:val="center"/>
        <w:rPr>
          <w:rFonts w:eastAsiaTheme="minorEastAsia"/>
          <w:b/>
          <w:bCs/>
          <w:color w:val="374151"/>
          <w:sz w:val="52"/>
          <w:szCs w:val="52"/>
        </w:rPr>
      </w:pPr>
    </w:p>
    <w:p w14:paraId="7B7A9A8D" w14:textId="60B7EA54"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Biometric Integration:</w:t>
      </w:r>
    </w:p>
    <w:p w14:paraId="02807D6F" w14:textId="29E89485"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Integrate biometric authentication methods, such as fingerprint or facial recognition, to enhance security and provide a more user-friendly and modern authentication experience.</w:t>
      </w:r>
    </w:p>
    <w:p w14:paraId="0B2A1739" w14:textId="34D96586" w:rsidR="7DBCC577" w:rsidRDefault="7DBCC577" w:rsidP="7DBCC577">
      <w:pPr>
        <w:spacing w:after="0"/>
        <w:rPr>
          <w:rFonts w:ascii="Times New Roman" w:eastAsia="Times New Roman" w:hAnsi="Times New Roman" w:cs="Times New Roman"/>
          <w:color w:val="374151"/>
          <w:sz w:val="36"/>
          <w:szCs w:val="36"/>
        </w:rPr>
      </w:pPr>
    </w:p>
    <w:p w14:paraId="32A67E93" w14:textId="5A5CAE97"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Smart Card or RFID Integration:</w:t>
      </w:r>
    </w:p>
    <w:p w14:paraId="521CA500" w14:textId="2D960651"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Add support for smart card or RFID-based authentication, offering users alternative and convenient ways to access the door lock system.</w:t>
      </w:r>
    </w:p>
    <w:p w14:paraId="0B8AA2A3" w14:textId="0DA3F2AB" w:rsidR="7DBCC577" w:rsidRDefault="7DBCC577" w:rsidP="7DBCC577">
      <w:pPr>
        <w:spacing w:after="0"/>
        <w:rPr>
          <w:rFonts w:ascii="Times New Roman" w:eastAsia="Times New Roman" w:hAnsi="Times New Roman" w:cs="Times New Roman"/>
          <w:color w:val="374151"/>
          <w:sz w:val="36"/>
          <w:szCs w:val="36"/>
        </w:rPr>
      </w:pPr>
    </w:p>
    <w:p w14:paraId="5D4175EA" w14:textId="5053E326"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Wireless Connectivity:</w:t>
      </w:r>
    </w:p>
    <w:p w14:paraId="2E877E44" w14:textId="5301C10D"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Implement wireless connectivity options, such as Wi-Fi or Bluetooth, to enable remote management, firmware updates, and real-time monitoring of the door lock system through a dedicated mobile app or web interface.</w:t>
      </w:r>
    </w:p>
    <w:p w14:paraId="2270BF67" w14:textId="02D58523" w:rsidR="7DBCC577" w:rsidRDefault="7DBCC577" w:rsidP="7DBCC577">
      <w:pPr>
        <w:spacing w:after="0"/>
        <w:rPr>
          <w:rFonts w:ascii="Times New Roman" w:eastAsia="Times New Roman" w:hAnsi="Times New Roman" w:cs="Times New Roman"/>
          <w:color w:val="374151"/>
          <w:sz w:val="36"/>
          <w:szCs w:val="36"/>
        </w:rPr>
      </w:pPr>
    </w:p>
    <w:p w14:paraId="388A28C5" w14:textId="30ECBE6E"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Mobile App Integration:</w:t>
      </w:r>
    </w:p>
    <w:p w14:paraId="0ABFED15" w14:textId="576DBEBC"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Develop a mobile application that allows users to control and monitor the door lock system remotely. This app could provide features like user management, access logs, and instant alerts.</w:t>
      </w:r>
    </w:p>
    <w:p w14:paraId="6C6C31CC" w14:textId="67528F63" w:rsidR="7DBCC577" w:rsidRDefault="7DBCC577" w:rsidP="7DBCC577">
      <w:pPr>
        <w:spacing w:after="0"/>
        <w:rPr>
          <w:rFonts w:ascii="Times New Roman" w:eastAsia="Times New Roman" w:hAnsi="Times New Roman" w:cs="Times New Roman"/>
          <w:color w:val="374151"/>
          <w:sz w:val="36"/>
          <w:szCs w:val="36"/>
        </w:rPr>
      </w:pPr>
    </w:p>
    <w:p w14:paraId="02015F67" w14:textId="712FE830" w:rsidR="7DBCC577" w:rsidRDefault="7DBCC577" w:rsidP="7DBCC577">
      <w:pPr>
        <w:spacing w:after="0"/>
        <w:rPr>
          <w:rFonts w:ascii="Times New Roman" w:eastAsia="Times New Roman" w:hAnsi="Times New Roman" w:cs="Times New Roman"/>
          <w:color w:val="374151"/>
          <w:sz w:val="36"/>
          <w:szCs w:val="36"/>
        </w:rPr>
      </w:pPr>
    </w:p>
    <w:p w14:paraId="617BE53F" w14:textId="7D60793E" w:rsidR="7DBCC577" w:rsidRDefault="7DBCC577" w:rsidP="7DBCC577">
      <w:pPr>
        <w:spacing w:after="0"/>
        <w:rPr>
          <w:rFonts w:ascii="Times New Roman" w:eastAsia="Times New Roman" w:hAnsi="Times New Roman" w:cs="Times New Roman"/>
          <w:color w:val="374151"/>
          <w:sz w:val="36"/>
          <w:szCs w:val="36"/>
        </w:rPr>
      </w:pPr>
    </w:p>
    <w:p w14:paraId="3121585F" w14:textId="79F4AA2F" w:rsidR="7DBCC577" w:rsidRDefault="7DBCC577" w:rsidP="7DBCC577">
      <w:pPr>
        <w:spacing w:after="0"/>
        <w:rPr>
          <w:rFonts w:ascii="Times New Roman" w:eastAsia="Times New Roman" w:hAnsi="Times New Roman" w:cs="Times New Roman"/>
          <w:color w:val="374151"/>
          <w:sz w:val="36"/>
          <w:szCs w:val="36"/>
        </w:rPr>
      </w:pPr>
    </w:p>
    <w:p w14:paraId="7E8527A0" w14:textId="4B27944D" w:rsidR="7DBCC577" w:rsidRDefault="7DBCC577" w:rsidP="7DBCC577">
      <w:pPr>
        <w:spacing w:after="0"/>
        <w:rPr>
          <w:rFonts w:ascii="Times New Roman" w:eastAsia="Times New Roman" w:hAnsi="Times New Roman" w:cs="Times New Roman"/>
          <w:color w:val="374151"/>
          <w:sz w:val="36"/>
          <w:szCs w:val="36"/>
        </w:rPr>
      </w:pPr>
    </w:p>
    <w:p w14:paraId="649B96B6" w14:textId="03B4E3FB"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lastRenderedPageBreak/>
        <w:t>Advanced User Management:</w:t>
      </w:r>
    </w:p>
    <w:p w14:paraId="0009B0DB" w14:textId="263DD4BE"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Enhance user management capabilities by allowing administrators to easily add or remove users, assign different access levels, and modify user permissions through a user-friendly interface.</w:t>
      </w:r>
    </w:p>
    <w:p w14:paraId="2A36993B" w14:textId="5ECCF37A" w:rsidR="7DBCC577" w:rsidRDefault="7DBCC577" w:rsidP="7DBCC577">
      <w:pPr>
        <w:spacing w:after="0"/>
        <w:rPr>
          <w:rFonts w:ascii="Times New Roman" w:eastAsia="Times New Roman" w:hAnsi="Times New Roman" w:cs="Times New Roman"/>
          <w:color w:val="374151"/>
          <w:sz w:val="36"/>
          <w:szCs w:val="36"/>
        </w:rPr>
      </w:pPr>
    </w:p>
    <w:p w14:paraId="45111F27" w14:textId="565495F5"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Dynamic PIN Length Configuration:</w:t>
      </w:r>
    </w:p>
    <w:p w14:paraId="4E378B2B" w14:textId="2AB2F9FA"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Provide users with the ability to dynamically configure the length of their PINs based on their security preferences, offering a customizable and adaptable security solution.</w:t>
      </w:r>
    </w:p>
    <w:p w14:paraId="4552A697" w14:textId="204BCB8B" w:rsidR="7DBCC577" w:rsidRDefault="7DBCC577" w:rsidP="7DBCC577">
      <w:pPr>
        <w:spacing w:after="0"/>
        <w:rPr>
          <w:rFonts w:ascii="Times New Roman" w:eastAsia="Times New Roman" w:hAnsi="Times New Roman" w:cs="Times New Roman"/>
          <w:color w:val="374151"/>
          <w:sz w:val="36"/>
          <w:szCs w:val="36"/>
        </w:rPr>
      </w:pPr>
    </w:p>
    <w:p w14:paraId="27B60464" w14:textId="30FA6C6A"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Integration with Home Automation Systems:</w:t>
      </w:r>
    </w:p>
    <w:p w14:paraId="76171393" w14:textId="0CC7A005"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Integrate the door lock mechanism with popular home automation systems, allowing users to include it in their smart home ecosystems and control it alongside other connected devices.</w:t>
      </w:r>
    </w:p>
    <w:p w14:paraId="36747B3B" w14:textId="173BFDF6" w:rsidR="7DBCC577" w:rsidRDefault="7DBCC577" w:rsidP="7DBCC577">
      <w:pPr>
        <w:spacing w:after="0"/>
        <w:rPr>
          <w:rFonts w:ascii="Times New Roman" w:eastAsia="Times New Roman" w:hAnsi="Times New Roman" w:cs="Times New Roman"/>
          <w:color w:val="374151"/>
          <w:sz w:val="36"/>
          <w:szCs w:val="36"/>
        </w:rPr>
      </w:pPr>
    </w:p>
    <w:p w14:paraId="2796E128" w14:textId="63C63E91"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Voice Command Integration:</w:t>
      </w:r>
    </w:p>
    <w:p w14:paraId="1709AA53" w14:textId="3ACDD9B2"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Incorporate voice recognition technology to enable users to unlock the door using spoken commands, adding a hands-free and user-friendly access method.</w:t>
      </w:r>
    </w:p>
    <w:p w14:paraId="1AEED535" w14:textId="77E8897A" w:rsidR="7DBCC577" w:rsidRDefault="7DBCC577" w:rsidP="7DBCC577">
      <w:pPr>
        <w:spacing w:after="0"/>
        <w:rPr>
          <w:rFonts w:ascii="Times New Roman" w:eastAsia="Times New Roman" w:hAnsi="Times New Roman" w:cs="Times New Roman"/>
          <w:color w:val="374151"/>
          <w:sz w:val="36"/>
          <w:szCs w:val="36"/>
        </w:rPr>
      </w:pPr>
    </w:p>
    <w:p w14:paraId="2EF07C60" w14:textId="2495B8E7" w:rsidR="7DBCC577" w:rsidRDefault="7DBCC577" w:rsidP="7DBCC577">
      <w:pPr>
        <w:pStyle w:val="ListParagraph"/>
        <w:numPr>
          <w:ilvl w:val="0"/>
          <w:numId w:val="1"/>
        </w:numPr>
        <w:spacing w:after="0"/>
        <w:rPr>
          <w:rFonts w:ascii="Times New Roman" w:eastAsia="Times New Roman" w:hAnsi="Times New Roman" w:cs="Times New Roman"/>
          <w:b/>
          <w:bCs/>
          <w:color w:val="374151"/>
          <w:sz w:val="36"/>
          <w:szCs w:val="36"/>
        </w:rPr>
      </w:pPr>
      <w:r w:rsidRPr="7DBCC577">
        <w:rPr>
          <w:rFonts w:ascii="Times New Roman" w:eastAsia="Times New Roman" w:hAnsi="Times New Roman" w:cs="Times New Roman"/>
          <w:b/>
          <w:bCs/>
          <w:color w:val="374151"/>
          <w:sz w:val="36"/>
          <w:szCs w:val="36"/>
        </w:rPr>
        <w:t>Integration with Emergency Services:</w:t>
      </w:r>
    </w:p>
    <w:p w14:paraId="696F2D1B" w14:textId="21EBC2DB" w:rsidR="7DBCC577" w:rsidRDefault="7DBCC577" w:rsidP="7DBCC577">
      <w:pPr>
        <w:pStyle w:val="ListParagraph"/>
        <w:numPr>
          <w:ilvl w:val="1"/>
          <w:numId w:val="1"/>
        </w:numPr>
        <w:spacing w:after="0"/>
        <w:rPr>
          <w:rFonts w:ascii="Times New Roman" w:eastAsia="Times New Roman" w:hAnsi="Times New Roman" w:cs="Times New Roman"/>
          <w:color w:val="374151"/>
          <w:sz w:val="36"/>
          <w:szCs w:val="36"/>
        </w:rPr>
      </w:pPr>
      <w:r w:rsidRPr="7DBCC577">
        <w:rPr>
          <w:rFonts w:ascii="Times New Roman" w:eastAsia="Times New Roman" w:hAnsi="Times New Roman" w:cs="Times New Roman"/>
          <w:color w:val="374151"/>
          <w:sz w:val="36"/>
          <w:szCs w:val="36"/>
        </w:rPr>
        <w:t>Establish integration with emergency services or security monitoring systems to automatically notify authorities in case of a security breach or emergency.</w:t>
      </w:r>
    </w:p>
    <w:p w14:paraId="7CBBAC60" w14:textId="64C40896" w:rsidR="7DBCC577" w:rsidRDefault="7DBCC577" w:rsidP="7DBCC577">
      <w:pPr>
        <w:spacing w:after="0"/>
        <w:rPr>
          <w:rFonts w:ascii="Times New Roman" w:eastAsia="Times New Roman" w:hAnsi="Times New Roman" w:cs="Times New Roman"/>
          <w:color w:val="374151"/>
          <w:sz w:val="36"/>
          <w:szCs w:val="36"/>
        </w:rPr>
      </w:pPr>
    </w:p>
    <w:p w14:paraId="400DF222" w14:textId="2370AF5E" w:rsidR="7DBCC577" w:rsidRDefault="7DBCC577" w:rsidP="7DBCC577">
      <w:pPr>
        <w:spacing w:after="0"/>
        <w:rPr>
          <w:rFonts w:ascii="Times New Roman" w:eastAsia="Times New Roman" w:hAnsi="Times New Roman" w:cs="Times New Roman"/>
          <w:color w:val="374151"/>
          <w:sz w:val="36"/>
          <w:szCs w:val="36"/>
        </w:rPr>
      </w:pPr>
    </w:p>
    <w:p w14:paraId="37536062" w14:textId="76AED3CB" w:rsidR="7DBCC577" w:rsidRDefault="7DBCC577" w:rsidP="7DBCC577">
      <w:pPr>
        <w:spacing w:after="0"/>
        <w:jc w:val="center"/>
        <w:rPr>
          <w:rFonts w:ascii="Times New Roman" w:eastAsia="Times New Roman" w:hAnsi="Times New Roman" w:cs="Times New Roman"/>
          <w:b/>
          <w:bCs/>
          <w:sz w:val="52"/>
          <w:szCs w:val="52"/>
        </w:rPr>
      </w:pPr>
      <w:r w:rsidRPr="7DBCC577">
        <w:rPr>
          <w:rFonts w:ascii="Times New Roman" w:eastAsia="Times New Roman" w:hAnsi="Times New Roman" w:cs="Times New Roman"/>
          <w:b/>
          <w:bCs/>
          <w:sz w:val="52"/>
          <w:szCs w:val="52"/>
        </w:rPr>
        <w:lastRenderedPageBreak/>
        <w:t>REFERENCES</w:t>
      </w:r>
    </w:p>
    <w:p w14:paraId="323091A3" w14:textId="1F4FF70F" w:rsidR="7DBCC577" w:rsidRDefault="7DBCC577" w:rsidP="00FD35EA">
      <w:pPr>
        <w:spacing w:after="0"/>
        <w:rPr>
          <w:rFonts w:ascii="Times New Roman" w:eastAsia="Times New Roman" w:hAnsi="Times New Roman" w:cs="Times New Roman"/>
          <w:sz w:val="52"/>
          <w:szCs w:val="52"/>
        </w:rPr>
      </w:pPr>
    </w:p>
    <w:p w14:paraId="145CD8D8" w14:textId="5A6C6825" w:rsidR="00FD35EA" w:rsidRPr="00FD35EA" w:rsidRDefault="00FD35EA" w:rsidP="00FD35EA">
      <w:pPr>
        <w:spacing w:after="0"/>
        <w:rPr>
          <w:sz w:val="32"/>
          <w:szCs w:val="32"/>
        </w:rPr>
      </w:pPr>
      <w:r w:rsidRPr="00FD35EA">
        <w:rPr>
          <w:rFonts w:ascii="Times New Roman" w:eastAsia="Times New Roman" w:hAnsi="Times New Roman" w:cs="Times New Roman"/>
          <w:sz w:val="32"/>
          <w:szCs w:val="32"/>
        </w:rPr>
        <w:t>LCD interfacing:</w:t>
      </w:r>
      <w:r w:rsidRPr="00FD35EA">
        <w:rPr>
          <w:sz w:val="32"/>
          <w:szCs w:val="32"/>
        </w:rPr>
        <w:t xml:space="preserve"> </w:t>
      </w:r>
      <w:hyperlink r:id="rId25" w:history="1">
        <w:r w:rsidRPr="00FD35EA">
          <w:rPr>
            <w:rStyle w:val="Hyperlink"/>
            <w:sz w:val="32"/>
            <w:szCs w:val="32"/>
          </w:rPr>
          <w:t>https://www.youtube.com/watch?v=ITTBWSQTi3c</w:t>
        </w:r>
      </w:hyperlink>
    </w:p>
    <w:p w14:paraId="369B01C8" w14:textId="75C19BE1" w:rsidR="00FD35EA" w:rsidRPr="00FD35EA" w:rsidRDefault="00FD35EA" w:rsidP="00FD35EA">
      <w:pPr>
        <w:spacing w:after="0"/>
        <w:rPr>
          <w:sz w:val="32"/>
          <w:szCs w:val="32"/>
        </w:rPr>
      </w:pPr>
    </w:p>
    <w:p w14:paraId="71A2F5DE" w14:textId="68BFDEA7" w:rsidR="00FD35EA" w:rsidRDefault="00FD35EA" w:rsidP="00FD35EA">
      <w:pPr>
        <w:spacing w:after="0"/>
        <w:rPr>
          <w:sz w:val="32"/>
          <w:szCs w:val="32"/>
        </w:rPr>
      </w:pPr>
      <w:r w:rsidRPr="00FD35EA">
        <w:rPr>
          <w:sz w:val="32"/>
          <w:szCs w:val="32"/>
        </w:rPr>
        <w:t>Keypad Interfacing:</w:t>
      </w:r>
      <w:r>
        <w:rPr>
          <w:sz w:val="32"/>
          <w:szCs w:val="32"/>
        </w:rPr>
        <w:t xml:space="preserve"> </w:t>
      </w:r>
      <w:hyperlink r:id="rId26" w:history="1">
        <w:r w:rsidRPr="00D81281">
          <w:rPr>
            <w:rStyle w:val="Hyperlink"/>
            <w:sz w:val="32"/>
            <w:szCs w:val="32"/>
          </w:rPr>
          <w:t>https://www.youtube.com/watch?v=sqf74jHEKn4</w:t>
        </w:r>
      </w:hyperlink>
    </w:p>
    <w:p w14:paraId="22AA6CFD" w14:textId="77777777" w:rsidR="00FD35EA" w:rsidRDefault="00FD35EA" w:rsidP="00FD35EA">
      <w:pPr>
        <w:spacing w:after="0"/>
        <w:rPr>
          <w:sz w:val="32"/>
          <w:szCs w:val="32"/>
        </w:rPr>
      </w:pPr>
    </w:p>
    <w:p w14:paraId="223FA420" w14:textId="0DB1C50F" w:rsidR="00FD35EA" w:rsidRDefault="00FD35EA" w:rsidP="00FD35EA">
      <w:pPr>
        <w:spacing w:after="0"/>
        <w:rPr>
          <w:sz w:val="32"/>
          <w:szCs w:val="32"/>
        </w:rPr>
      </w:pPr>
      <w:r>
        <w:rPr>
          <w:sz w:val="32"/>
          <w:szCs w:val="32"/>
        </w:rPr>
        <w:t xml:space="preserve">Mastering STM32, a step-by-step guide by </w:t>
      </w:r>
      <w:r w:rsidR="00C53BC5">
        <w:rPr>
          <w:sz w:val="32"/>
          <w:szCs w:val="32"/>
        </w:rPr>
        <w:t>Carmine Noviello</w:t>
      </w:r>
    </w:p>
    <w:p w14:paraId="24B6A86E" w14:textId="77777777" w:rsidR="00C53BC5" w:rsidRPr="00FD35EA" w:rsidRDefault="00C53BC5" w:rsidP="00FD35EA">
      <w:pPr>
        <w:spacing w:after="0"/>
        <w:rPr>
          <w:rFonts w:ascii="Times New Roman" w:eastAsia="Times New Roman" w:hAnsi="Times New Roman" w:cs="Times New Roman"/>
          <w:sz w:val="32"/>
          <w:szCs w:val="32"/>
        </w:rPr>
      </w:pPr>
    </w:p>
    <w:p w14:paraId="231F0671" w14:textId="348856A9" w:rsidR="7DBCC577" w:rsidRDefault="7DBCC577" w:rsidP="7DBCC577">
      <w:pPr>
        <w:spacing w:after="0"/>
        <w:jc w:val="center"/>
        <w:rPr>
          <w:rFonts w:ascii="Times New Roman" w:eastAsia="Times New Roman" w:hAnsi="Times New Roman" w:cs="Times New Roman"/>
          <w:b/>
          <w:bCs/>
          <w:sz w:val="52"/>
          <w:szCs w:val="52"/>
        </w:rPr>
      </w:pPr>
    </w:p>
    <w:p w14:paraId="6DB77F1C" w14:textId="33CFF68E" w:rsidR="7DBCC577" w:rsidRDefault="7DBCC577" w:rsidP="7DBCC577">
      <w:pPr>
        <w:spacing w:after="0"/>
        <w:jc w:val="center"/>
        <w:rPr>
          <w:rFonts w:ascii="Times New Roman" w:eastAsia="Times New Roman" w:hAnsi="Times New Roman" w:cs="Times New Roman"/>
          <w:b/>
          <w:bCs/>
          <w:sz w:val="52"/>
          <w:szCs w:val="52"/>
        </w:rPr>
      </w:pPr>
    </w:p>
    <w:p w14:paraId="70FB4AAA" w14:textId="71A62C16" w:rsidR="7DBCC577" w:rsidRDefault="7DBCC577" w:rsidP="7DBCC577">
      <w:pPr>
        <w:spacing w:after="0"/>
        <w:jc w:val="center"/>
        <w:rPr>
          <w:rFonts w:ascii="Times New Roman" w:eastAsia="Times New Roman" w:hAnsi="Times New Roman" w:cs="Times New Roman"/>
          <w:b/>
          <w:bCs/>
          <w:sz w:val="52"/>
          <w:szCs w:val="52"/>
        </w:rPr>
      </w:pPr>
    </w:p>
    <w:p w14:paraId="6D33F995" w14:textId="5835C4C2" w:rsidR="7DBCC577" w:rsidRDefault="7DBCC577" w:rsidP="7DBCC577">
      <w:pPr>
        <w:spacing w:after="0"/>
        <w:jc w:val="center"/>
        <w:rPr>
          <w:rFonts w:ascii="Times New Roman" w:eastAsia="Times New Roman" w:hAnsi="Times New Roman" w:cs="Times New Roman"/>
          <w:b/>
          <w:bCs/>
          <w:sz w:val="52"/>
          <w:szCs w:val="52"/>
        </w:rPr>
      </w:pPr>
    </w:p>
    <w:p w14:paraId="2078E044" w14:textId="7513C9E7" w:rsidR="7DBCC577" w:rsidRDefault="7DBCC577" w:rsidP="7DBCC577">
      <w:pPr>
        <w:spacing w:after="0"/>
        <w:jc w:val="center"/>
        <w:rPr>
          <w:rFonts w:ascii="Times New Roman" w:eastAsia="Times New Roman" w:hAnsi="Times New Roman" w:cs="Times New Roman"/>
          <w:b/>
          <w:bCs/>
          <w:sz w:val="52"/>
          <w:szCs w:val="52"/>
        </w:rPr>
      </w:pPr>
    </w:p>
    <w:p w14:paraId="15DC0F8D" w14:textId="5B14FF13" w:rsidR="7DBCC577" w:rsidRDefault="7DBCC577" w:rsidP="7DBCC577">
      <w:pPr>
        <w:spacing w:after="0"/>
        <w:jc w:val="center"/>
        <w:rPr>
          <w:rFonts w:ascii="Times New Roman" w:eastAsia="Times New Roman" w:hAnsi="Times New Roman" w:cs="Times New Roman"/>
          <w:b/>
          <w:bCs/>
          <w:sz w:val="52"/>
          <w:szCs w:val="52"/>
        </w:rPr>
      </w:pPr>
    </w:p>
    <w:p w14:paraId="64900AD4" w14:textId="6E6760B7" w:rsidR="7DBCC577" w:rsidRDefault="7DBCC577" w:rsidP="7DBCC577">
      <w:pPr>
        <w:spacing w:after="0"/>
        <w:jc w:val="center"/>
        <w:rPr>
          <w:rFonts w:ascii="Times New Roman" w:eastAsia="Times New Roman" w:hAnsi="Times New Roman" w:cs="Times New Roman"/>
          <w:b/>
          <w:bCs/>
          <w:sz w:val="52"/>
          <w:szCs w:val="52"/>
        </w:rPr>
      </w:pPr>
    </w:p>
    <w:p w14:paraId="14C4C01F" w14:textId="7A5C4F7E" w:rsidR="7DBCC577" w:rsidRDefault="7DBCC577" w:rsidP="7DBCC577">
      <w:pPr>
        <w:spacing w:after="0"/>
        <w:jc w:val="center"/>
        <w:rPr>
          <w:rFonts w:ascii="Times New Roman" w:eastAsia="Times New Roman" w:hAnsi="Times New Roman" w:cs="Times New Roman"/>
          <w:b/>
          <w:bCs/>
          <w:sz w:val="52"/>
          <w:szCs w:val="52"/>
        </w:rPr>
      </w:pPr>
    </w:p>
    <w:p w14:paraId="395948F0" w14:textId="222903AD" w:rsidR="7DBCC577" w:rsidRDefault="7DBCC577" w:rsidP="7DBCC577">
      <w:pPr>
        <w:spacing w:after="0"/>
        <w:jc w:val="center"/>
        <w:rPr>
          <w:rFonts w:ascii="Times New Roman" w:eastAsia="Times New Roman" w:hAnsi="Times New Roman" w:cs="Times New Roman"/>
          <w:b/>
          <w:bCs/>
          <w:sz w:val="52"/>
          <w:szCs w:val="52"/>
        </w:rPr>
      </w:pPr>
    </w:p>
    <w:p w14:paraId="0A4A5F66" w14:textId="45F156B4" w:rsidR="7DBCC577" w:rsidRDefault="7DBCC577" w:rsidP="7DBCC577">
      <w:pPr>
        <w:spacing w:after="0"/>
        <w:jc w:val="center"/>
        <w:rPr>
          <w:rFonts w:ascii="Times New Roman" w:eastAsia="Times New Roman" w:hAnsi="Times New Roman" w:cs="Times New Roman"/>
          <w:b/>
          <w:bCs/>
          <w:sz w:val="52"/>
          <w:szCs w:val="52"/>
        </w:rPr>
      </w:pPr>
    </w:p>
    <w:p w14:paraId="7C9C4E6F" w14:textId="6866C702" w:rsidR="7DBCC577" w:rsidRDefault="7DBCC577" w:rsidP="7DBCC577">
      <w:pPr>
        <w:spacing w:after="0"/>
        <w:jc w:val="center"/>
        <w:rPr>
          <w:rFonts w:ascii="Times New Roman" w:eastAsia="Times New Roman" w:hAnsi="Times New Roman" w:cs="Times New Roman"/>
          <w:b/>
          <w:bCs/>
          <w:sz w:val="52"/>
          <w:szCs w:val="52"/>
        </w:rPr>
      </w:pPr>
    </w:p>
    <w:p w14:paraId="58BF76C2" w14:textId="32675977" w:rsidR="7DBCC577" w:rsidRDefault="7DBCC577" w:rsidP="7DBCC577">
      <w:pPr>
        <w:spacing w:after="0"/>
        <w:jc w:val="center"/>
        <w:rPr>
          <w:rFonts w:ascii="Times New Roman" w:eastAsia="Times New Roman" w:hAnsi="Times New Roman" w:cs="Times New Roman"/>
          <w:b/>
          <w:bCs/>
          <w:sz w:val="52"/>
          <w:szCs w:val="52"/>
        </w:rPr>
      </w:pPr>
    </w:p>
    <w:p w14:paraId="3CA4EE19" w14:textId="700ABED3" w:rsidR="7DBCC577" w:rsidRDefault="7DBCC577" w:rsidP="7DBCC577">
      <w:pPr>
        <w:spacing w:after="0"/>
        <w:jc w:val="center"/>
        <w:rPr>
          <w:rFonts w:ascii="Times New Roman" w:eastAsia="Times New Roman" w:hAnsi="Times New Roman" w:cs="Times New Roman"/>
          <w:b/>
          <w:bCs/>
          <w:sz w:val="52"/>
          <w:szCs w:val="52"/>
        </w:rPr>
      </w:pPr>
    </w:p>
    <w:p w14:paraId="66BA3103" w14:textId="32491910" w:rsidR="7DBCC577" w:rsidRDefault="7DBCC577" w:rsidP="7DBCC577">
      <w:pPr>
        <w:spacing w:after="0"/>
        <w:jc w:val="center"/>
        <w:rPr>
          <w:rFonts w:ascii="Times New Roman" w:eastAsia="Times New Roman" w:hAnsi="Times New Roman" w:cs="Times New Roman"/>
          <w:b/>
          <w:bCs/>
          <w:sz w:val="52"/>
          <w:szCs w:val="52"/>
        </w:rPr>
      </w:pPr>
    </w:p>
    <w:p w14:paraId="3C8C5244" w14:textId="1F3D5AEE" w:rsidR="7DBCC577" w:rsidRDefault="7DBCC577" w:rsidP="7DBCC577">
      <w:pPr>
        <w:spacing w:after="0"/>
        <w:jc w:val="center"/>
        <w:rPr>
          <w:rFonts w:ascii="Times New Roman" w:eastAsia="Times New Roman" w:hAnsi="Times New Roman" w:cs="Times New Roman"/>
          <w:b/>
          <w:bCs/>
          <w:sz w:val="52"/>
          <w:szCs w:val="52"/>
        </w:rPr>
      </w:pPr>
    </w:p>
    <w:p w14:paraId="797D05D0" w14:textId="0B853FB2" w:rsidR="7DBCC577" w:rsidRDefault="7DBCC577" w:rsidP="7DBCC577">
      <w:pPr>
        <w:spacing w:after="0"/>
        <w:jc w:val="center"/>
        <w:rPr>
          <w:rFonts w:ascii="Times New Roman" w:eastAsia="Times New Roman" w:hAnsi="Times New Roman" w:cs="Times New Roman"/>
          <w:b/>
          <w:bCs/>
          <w:sz w:val="52"/>
          <w:szCs w:val="52"/>
        </w:rPr>
      </w:pPr>
      <w:r w:rsidRPr="7DBCC577">
        <w:rPr>
          <w:rFonts w:ascii="Times New Roman" w:eastAsia="Times New Roman" w:hAnsi="Times New Roman" w:cs="Times New Roman"/>
          <w:b/>
          <w:bCs/>
          <w:sz w:val="52"/>
          <w:szCs w:val="52"/>
        </w:rPr>
        <w:lastRenderedPageBreak/>
        <w:t>ACKNOWLEDGEMENT</w:t>
      </w:r>
    </w:p>
    <w:p w14:paraId="2D92EA41" w14:textId="363D8959" w:rsidR="7DBCC577" w:rsidRDefault="7DBCC577" w:rsidP="7DBCC577">
      <w:pPr>
        <w:spacing w:after="0"/>
        <w:jc w:val="center"/>
        <w:rPr>
          <w:rFonts w:ascii="Times New Roman" w:eastAsia="Times New Roman" w:hAnsi="Times New Roman" w:cs="Times New Roman"/>
          <w:b/>
          <w:bCs/>
          <w:sz w:val="52"/>
          <w:szCs w:val="52"/>
        </w:rPr>
      </w:pPr>
    </w:p>
    <w:p w14:paraId="6D32B3B8" w14:textId="0BAC9B94" w:rsidR="7DBCC577" w:rsidRDefault="7DBCC577" w:rsidP="7DBCC577">
      <w:pPr>
        <w:spacing w:after="0"/>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 xml:space="preserve">We are immensely grateful to the university and Dr. Rohit Singh for offering this course. The project has been an incredible opportunity for us to learn and grow, both academically and professionally. We have been challenged and inspired and we have had the opportunity to apply our knowledge and skills to real-world problems. </w:t>
      </w:r>
    </w:p>
    <w:p w14:paraId="2A9FADB9" w14:textId="6F05BB24" w:rsidR="7DBCC577" w:rsidRDefault="7DBCC577" w:rsidP="7DBCC577">
      <w:pPr>
        <w:spacing w:after="0"/>
        <w:rPr>
          <w:rFonts w:ascii="Times New Roman" w:eastAsia="Times New Roman" w:hAnsi="Times New Roman" w:cs="Times New Roman"/>
          <w:sz w:val="36"/>
          <w:szCs w:val="36"/>
        </w:rPr>
      </w:pPr>
    </w:p>
    <w:p w14:paraId="76A89A50" w14:textId="235BAE99" w:rsidR="7DBCC577" w:rsidRDefault="7DBCC577" w:rsidP="7DBCC577">
      <w:pPr>
        <w:spacing w:after="0"/>
        <w:rPr>
          <w:rFonts w:ascii="Times New Roman" w:eastAsia="Times New Roman" w:hAnsi="Times New Roman" w:cs="Times New Roman"/>
          <w:sz w:val="36"/>
          <w:szCs w:val="36"/>
        </w:rPr>
      </w:pPr>
      <w:r w:rsidRPr="7DBCC577">
        <w:rPr>
          <w:rFonts w:ascii="Times New Roman" w:eastAsia="Times New Roman" w:hAnsi="Times New Roman" w:cs="Times New Roman"/>
          <w:sz w:val="36"/>
          <w:szCs w:val="36"/>
        </w:rPr>
        <w:t xml:space="preserve">We believe that this course and project have prepared us well for our future careers. From this project we have developed a solution-oriented approach which would add a great value for our future. We have learned valuable skills such as critical thinking, problem-solving, and teamwork. It also provided us with </w:t>
      </w:r>
      <w:r w:rsidRPr="7DBCC577">
        <w:rPr>
          <w:rFonts w:ascii="Times New Roman" w:eastAsia="Times New Roman" w:hAnsi="Times New Roman" w:cs="Times New Roman"/>
          <w:color w:val="374151"/>
          <w:sz w:val="36"/>
          <w:szCs w:val="36"/>
        </w:rPr>
        <w:t>practical experience in microcontroller programming, embedded systems, and security implementation.</w:t>
      </w:r>
    </w:p>
    <w:p w14:paraId="428BE53C" w14:textId="4D16C872" w:rsidR="7DBCC577" w:rsidRDefault="7DBCC577" w:rsidP="7DBCC577">
      <w:pPr>
        <w:spacing w:after="0"/>
        <w:jc w:val="center"/>
        <w:rPr>
          <w:rFonts w:ascii="Times New Roman" w:eastAsia="Times New Roman" w:hAnsi="Times New Roman" w:cs="Times New Roman"/>
          <w:b/>
          <w:bCs/>
          <w:color w:val="374151"/>
          <w:sz w:val="36"/>
          <w:szCs w:val="36"/>
        </w:rPr>
      </w:pPr>
    </w:p>
    <w:sectPr w:rsidR="7DBCC577">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1E2B9" w14:textId="77777777" w:rsidR="005A2542" w:rsidRDefault="005A2542" w:rsidP="004E0528">
      <w:pPr>
        <w:spacing w:after="0" w:line="240" w:lineRule="auto"/>
      </w:pPr>
      <w:r>
        <w:separator/>
      </w:r>
    </w:p>
  </w:endnote>
  <w:endnote w:type="continuationSeparator" w:id="0">
    <w:p w14:paraId="3A5AC406" w14:textId="77777777" w:rsidR="005A2542" w:rsidRDefault="005A2542" w:rsidP="004E0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MT">
    <w:altName w:val="Klee One"/>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65398"/>
      <w:docPartObj>
        <w:docPartGallery w:val="Page Numbers (Bottom of Page)"/>
        <w:docPartUnique/>
      </w:docPartObj>
    </w:sdtPr>
    <w:sdtEndPr>
      <w:rPr>
        <w:noProof/>
      </w:rPr>
    </w:sdtEndPr>
    <w:sdtContent>
      <w:p w14:paraId="7985FD42" w14:textId="701F7C21" w:rsidR="004E0528" w:rsidRDefault="004E05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E382B4" w14:textId="77777777" w:rsidR="004E0528" w:rsidRDefault="004E0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49874" w14:textId="77777777" w:rsidR="005A2542" w:rsidRDefault="005A2542" w:rsidP="004E0528">
      <w:pPr>
        <w:spacing w:after="0" w:line="240" w:lineRule="auto"/>
      </w:pPr>
      <w:r>
        <w:separator/>
      </w:r>
    </w:p>
  </w:footnote>
  <w:footnote w:type="continuationSeparator" w:id="0">
    <w:p w14:paraId="421E9621" w14:textId="77777777" w:rsidR="005A2542" w:rsidRDefault="005A2542" w:rsidP="004E0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2D64" w14:textId="56411DAC" w:rsidR="004E0528" w:rsidRPr="00B25794" w:rsidRDefault="004E0528" w:rsidP="00B25794">
    <w:pPr>
      <w:pStyle w:val="Header"/>
      <w:jc w:val="center"/>
      <w:rPr>
        <w:rFonts w:asciiTheme="majorHAnsi" w:hAnsiTheme="majorHAnsi" w:cstheme="majorHAnsi"/>
        <w:b/>
        <w:bCs/>
        <w:sz w:val="52"/>
        <w:szCs w:val="52"/>
      </w:rPr>
    </w:pPr>
  </w:p>
</w:hdr>
</file>

<file path=word/intelligence2.xml><?xml version="1.0" encoding="utf-8"?>
<int2:intelligence xmlns:int2="http://schemas.microsoft.com/office/intelligence/2020/intelligence" xmlns:oel="http://schemas.microsoft.com/office/2019/extlst">
  <int2:observations>
    <int2:textHash int2:hashCode="Klxj7RGsRkdxSx" int2:id="lJl8FJuO">
      <int2:state int2:value="Rejected" int2:type="AugLoop_Text_Critique"/>
    </int2:textHash>
    <int2:textHash int2:hashCode="UPJjTfgBeH+CIT" int2:id="bA4GffIn">
      <int2:state int2:value="Rejected" int2:type="AugLoop_Text_Critique"/>
    </int2:textHash>
    <int2:textHash int2:hashCode="uLcBI1n0P26iYp" int2:id="HY8uzNhy">
      <int2:state int2:value="Rejected" int2:type="AugLoop_Text_Critique"/>
    </int2:textHash>
    <int2:textHash int2:hashCode="xbT2NL6gMYQqDq" int2:id="cDgmKLLG">
      <int2:state int2:value="Rejected" int2:type="AugLoop_Text_Critique"/>
    </int2:textHash>
    <int2:textHash int2:hashCode="OC7+WbYE624UKr" int2:id="Ma2lMbWj">
      <int2:state int2:value="Rejected" int2:type="AugLoop_Text_Critique"/>
    </int2:textHash>
    <int2:textHash int2:hashCode="qaFiEBhF3Akj+5" int2:id="wDGU10gU">
      <int2:state int2:value="Rejected" int2:type="AugLoop_Text_Critique"/>
    </int2:textHash>
    <int2:textHash int2:hashCode="CSEn9GqNnV4jOM" int2:id="HEjmWeJb">
      <int2:state int2:value="Rejected" int2:type="AugLoop_Text_Critique"/>
    </int2:textHash>
    <int2:textHash int2:hashCode="FJ1zx5vd9XVrE0" int2:id="fugQzWAT">
      <int2:state int2:value="Rejected" int2:type="AugLoop_Text_Critique"/>
    </int2:textHash>
    <int2:textHash int2:hashCode="+wjMZdLrn8zTcK" int2:id="5cJuQ3Vf">
      <int2:state int2:value="Rejected" int2:type="AugLoop_Text_Critique"/>
    </int2:textHash>
    <int2:textHash int2:hashCode="EvP1Sbgi9eelgn" int2:id="T0YH5LZz">
      <int2:state int2:value="Rejected" int2:type="AugLoop_Text_Critique"/>
    </int2:textHash>
    <int2:textHash int2:hashCode="HNS9awx7jEXNv0" int2:id="CBq2KO2D">
      <int2:state int2:value="Rejected" int2:type="AugLoop_Text_Critique"/>
    </int2:textHash>
    <int2:textHash int2:hashCode="oJ5Bgp+hdxLAfO" int2:id="y0M1JGWv">
      <int2:state int2:value="Rejected" int2:type="AugLoop_Text_Critique"/>
    </int2:textHash>
    <int2:textHash int2:hashCode="MomrwFwpJ3ljzU" int2:id="mgTmcvOX">
      <int2:state int2:value="Rejected" int2:type="AugLoop_Text_Critique"/>
    </int2:textHash>
    <int2:textHash int2:hashCode="LDy9U6dK7WxjEZ" int2:id="DSa6iiye">
      <int2:state int2:value="Rejected" int2:type="AugLoop_Text_Critique"/>
    </int2:textHash>
    <int2:textHash int2:hashCode="BC3EUS+j05HFFw" int2:id="hN1Fphng">
      <int2:state int2:value="Rejected" int2:type="AugLoop_Text_Critique"/>
    </int2:textHash>
    <int2:bookmark int2:bookmarkName="_Int_Gh9wOBA7" int2:invalidationBookmarkName="" int2:hashCode="NmCP55/ky3qqN1" int2:id="C5XAIUaf">
      <int2:state int2:value="Rejected" int2:type="AugLoop_Text_Critique"/>
    </int2:bookmark>
    <int2:bookmark int2:bookmarkName="_Int_w7qxM0IR" int2:invalidationBookmarkName="" int2:hashCode="S2z12XNbFiFcy+" int2:id="HYCAeA16">
      <int2:state int2:value="Rejected" int2:type="AugLoop_Text_Critique"/>
    </int2:bookmark>
    <int2:bookmark int2:bookmarkName="_Int_i7Sx8dv2" int2:invalidationBookmarkName="" int2:hashCode="H267Bx10wN3uy+" int2:id="6gWaydf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E61E0"/>
    <w:multiLevelType w:val="hybridMultilevel"/>
    <w:tmpl w:val="BB2E6A18"/>
    <w:lvl w:ilvl="0" w:tplc="D13EF7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E23C30"/>
    <w:multiLevelType w:val="hybridMultilevel"/>
    <w:tmpl w:val="865ABB16"/>
    <w:lvl w:ilvl="0" w:tplc="3134E7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877970"/>
    <w:multiLevelType w:val="hybridMultilevel"/>
    <w:tmpl w:val="BF12B41E"/>
    <w:lvl w:ilvl="0" w:tplc="743EDA50">
      <w:start w:val="1"/>
      <w:numFmt w:val="bullet"/>
      <w:lvlText w:val=""/>
      <w:lvlJc w:val="left"/>
      <w:pPr>
        <w:ind w:left="720" w:hanging="360"/>
      </w:pPr>
      <w:rPr>
        <w:rFonts w:ascii="Symbol" w:hAnsi="Symbol" w:hint="default"/>
      </w:rPr>
    </w:lvl>
    <w:lvl w:ilvl="1" w:tplc="D8ACEF4A">
      <w:start w:val="1"/>
      <w:numFmt w:val="bullet"/>
      <w:lvlText w:val="o"/>
      <w:lvlJc w:val="left"/>
      <w:pPr>
        <w:ind w:left="1440" w:hanging="360"/>
      </w:pPr>
      <w:rPr>
        <w:rFonts w:ascii="Courier New" w:hAnsi="Courier New" w:hint="default"/>
      </w:rPr>
    </w:lvl>
    <w:lvl w:ilvl="2" w:tplc="A728466C">
      <w:start w:val="1"/>
      <w:numFmt w:val="bullet"/>
      <w:lvlText w:val=""/>
      <w:lvlJc w:val="left"/>
      <w:pPr>
        <w:ind w:left="2160" w:hanging="360"/>
      </w:pPr>
      <w:rPr>
        <w:rFonts w:ascii="Wingdings" w:hAnsi="Wingdings" w:hint="default"/>
      </w:rPr>
    </w:lvl>
    <w:lvl w:ilvl="3" w:tplc="16D6665E">
      <w:start w:val="1"/>
      <w:numFmt w:val="bullet"/>
      <w:lvlText w:val=""/>
      <w:lvlJc w:val="left"/>
      <w:pPr>
        <w:ind w:left="2880" w:hanging="360"/>
      </w:pPr>
      <w:rPr>
        <w:rFonts w:ascii="Symbol" w:hAnsi="Symbol" w:hint="default"/>
      </w:rPr>
    </w:lvl>
    <w:lvl w:ilvl="4" w:tplc="B2FABA86">
      <w:start w:val="1"/>
      <w:numFmt w:val="bullet"/>
      <w:lvlText w:val="o"/>
      <w:lvlJc w:val="left"/>
      <w:pPr>
        <w:ind w:left="3600" w:hanging="360"/>
      </w:pPr>
      <w:rPr>
        <w:rFonts w:ascii="Courier New" w:hAnsi="Courier New" w:hint="default"/>
      </w:rPr>
    </w:lvl>
    <w:lvl w:ilvl="5" w:tplc="1F681A60">
      <w:start w:val="1"/>
      <w:numFmt w:val="bullet"/>
      <w:lvlText w:val=""/>
      <w:lvlJc w:val="left"/>
      <w:pPr>
        <w:ind w:left="4320" w:hanging="360"/>
      </w:pPr>
      <w:rPr>
        <w:rFonts w:ascii="Wingdings" w:hAnsi="Wingdings" w:hint="default"/>
      </w:rPr>
    </w:lvl>
    <w:lvl w:ilvl="6" w:tplc="2CD416BE">
      <w:start w:val="1"/>
      <w:numFmt w:val="bullet"/>
      <w:lvlText w:val=""/>
      <w:lvlJc w:val="left"/>
      <w:pPr>
        <w:ind w:left="5040" w:hanging="360"/>
      </w:pPr>
      <w:rPr>
        <w:rFonts w:ascii="Symbol" w:hAnsi="Symbol" w:hint="default"/>
      </w:rPr>
    </w:lvl>
    <w:lvl w:ilvl="7" w:tplc="C344B39C">
      <w:start w:val="1"/>
      <w:numFmt w:val="bullet"/>
      <w:lvlText w:val="o"/>
      <w:lvlJc w:val="left"/>
      <w:pPr>
        <w:ind w:left="5760" w:hanging="360"/>
      </w:pPr>
      <w:rPr>
        <w:rFonts w:ascii="Courier New" w:hAnsi="Courier New" w:hint="default"/>
      </w:rPr>
    </w:lvl>
    <w:lvl w:ilvl="8" w:tplc="06A44220">
      <w:start w:val="1"/>
      <w:numFmt w:val="bullet"/>
      <w:lvlText w:val=""/>
      <w:lvlJc w:val="left"/>
      <w:pPr>
        <w:ind w:left="6480" w:hanging="360"/>
      </w:pPr>
      <w:rPr>
        <w:rFonts w:ascii="Wingdings" w:hAnsi="Wingdings" w:hint="default"/>
      </w:rPr>
    </w:lvl>
  </w:abstractNum>
  <w:abstractNum w:abstractNumId="3" w15:restartNumberingAfterBreak="0">
    <w:nsid w:val="71D3C93C"/>
    <w:multiLevelType w:val="hybridMultilevel"/>
    <w:tmpl w:val="E386183C"/>
    <w:lvl w:ilvl="0" w:tplc="248EDC70">
      <w:start w:val="1"/>
      <w:numFmt w:val="bullet"/>
      <w:lvlText w:val=""/>
      <w:lvlJc w:val="left"/>
      <w:pPr>
        <w:ind w:left="720" w:hanging="360"/>
      </w:pPr>
      <w:rPr>
        <w:rFonts w:ascii="Symbol" w:hAnsi="Symbol" w:hint="default"/>
      </w:rPr>
    </w:lvl>
    <w:lvl w:ilvl="1" w:tplc="3884AF82">
      <w:start w:val="1"/>
      <w:numFmt w:val="bullet"/>
      <w:lvlText w:val="o"/>
      <w:lvlJc w:val="left"/>
      <w:pPr>
        <w:ind w:left="1440" w:hanging="360"/>
      </w:pPr>
      <w:rPr>
        <w:rFonts w:ascii="Courier New" w:hAnsi="Courier New" w:hint="default"/>
      </w:rPr>
    </w:lvl>
    <w:lvl w:ilvl="2" w:tplc="B186D216">
      <w:start w:val="1"/>
      <w:numFmt w:val="bullet"/>
      <w:lvlText w:val=""/>
      <w:lvlJc w:val="left"/>
      <w:pPr>
        <w:ind w:left="2160" w:hanging="360"/>
      </w:pPr>
      <w:rPr>
        <w:rFonts w:ascii="Wingdings" w:hAnsi="Wingdings" w:hint="default"/>
      </w:rPr>
    </w:lvl>
    <w:lvl w:ilvl="3" w:tplc="142EA2F2">
      <w:start w:val="1"/>
      <w:numFmt w:val="bullet"/>
      <w:lvlText w:val=""/>
      <w:lvlJc w:val="left"/>
      <w:pPr>
        <w:ind w:left="2880" w:hanging="360"/>
      </w:pPr>
      <w:rPr>
        <w:rFonts w:ascii="Symbol" w:hAnsi="Symbol" w:hint="default"/>
      </w:rPr>
    </w:lvl>
    <w:lvl w:ilvl="4" w:tplc="9C9CA864">
      <w:start w:val="1"/>
      <w:numFmt w:val="bullet"/>
      <w:lvlText w:val="o"/>
      <w:lvlJc w:val="left"/>
      <w:pPr>
        <w:ind w:left="3600" w:hanging="360"/>
      </w:pPr>
      <w:rPr>
        <w:rFonts w:ascii="Courier New" w:hAnsi="Courier New" w:hint="default"/>
      </w:rPr>
    </w:lvl>
    <w:lvl w:ilvl="5" w:tplc="743A47E6">
      <w:start w:val="1"/>
      <w:numFmt w:val="bullet"/>
      <w:lvlText w:val=""/>
      <w:lvlJc w:val="left"/>
      <w:pPr>
        <w:ind w:left="4320" w:hanging="360"/>
      </w:pPr>
      <w:rPr>
        <w:rFonts w:ascii="Wingdings" w:hAnsi="Wingdings" w:hint="default"/>
      </w:rPr>
    </w:lvl>
    <w:lvl w:ilvl="6" w:tplc="9BD24336">
      <w:start w:val="1"/>
      <w:numFmt w:val="bullet"/>
      <w:lvlText w:val=""/>
      <w:lvlJc w:val="left"/>
      <w:pPr>
        <w:ind w:left="5040" w:hanging="360"/>
      </w:pPr>
      <w:rPr>
        <w:rFonts w:ascii="Symbol" w:hAnsi="Symbol" w:hint="default"/>
      </w:rPr>
    </w:lvl>
    <w:lvl w:ilvl="7" w:tplc="01B83D02">
      <w:start w:val="1"/>
      <w:numFmt w:val="bullet"/>
      <w:lvlText w:val="o"/>
      <w:lvlJc w:val="left"/>
      <w:pPr>
        <w:ind w:left="5760" w:hanging="360"/>
      </w:pPr>
      <w:rPr>
        <w:rFonts w:ascii="Courier New" w:hAnsi="Courier New" w:hint="default"/>
      </w:rPr>
    </w:lvl>
    <w:lvl w:ilvl="8" w:tplc="CFF0CCA2">
      <w:start w:val="1"/>
      <w:numFmt w:val="bullet"/>
      <w:lvlText w:val=""/>
      <w:lvlJc w:val="left"/>
      <w:pPr>
        <w:ind w:left="6480" w:hanging="360"/>
      </w:pPr>
      <w:rPr>
        <w:rFonts w:ascii="Wingdings" w:hAnsi="Wingdings" w:hint="default"/>
      </w:rPr>
    </w:lvl>
  </w:abstractNum>
  <w:num w:numId="1" w16cid:durableId="1574124488">
    <w:abstractNumId w:val="3"/>
  </w:num>
  <w:num w:numId="2" w16cid:durableId="2044742118">
    <w:abstractNumId w:val="2"/>
  </w:num>
  <w:num w:numId="3" w16cid:durableId="1315255365">
    <w:abstractNumId w:val="0"/>
  </w:num>
  <w:num w:numId="4" w16cid:durableId="1384985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6C"/>
    <w:rsid w:val="00022E66"/>
    <w:rsid w:val="00026156"/>
    <w:rsid w:val="00031A7D"/>
    <w:rsid w:val="0007001C"/>
    <w:rsid w:val="000A541F"/>
    <w:rsid w:val="000A64BD"/>
    <w:rsid w:val="000E6A7C"/>
    <w:rsid w:val="00121702"/>
    <w:rsid w:val="001B06D4"/>
    <w:rsid w:val="00214F70"/>
    <w:rsid w:val="002277CC"/>
    <w:rsid w:val="002501C2"/>
    <w:rsid w:val="00250C2E"/>
    <w:rsid w:val="00261681"/>
    <w:rsid w:val="00263DBB"/>
    <w:rsid w:val="002D5B42"/>
    <w:rsid w:val="0032436C"/>
    <w:rsid w:val="00324F8B"/>
    <w:rsid w:val="003415F7"/>
    <w:rsid w:val="00361854"/>
    <w:rsid w:val="0038451A"/>
    <w:rsid w:val="00395C52"/>
    <w:rsid w:val="003F07BD"/>
    <w:rsid w:val="00467355"/>
    <w:rsid w:val="004D3113"/>
    <w:rsid w:val="004E0528"/>
    <w:rsid w:val="00503C58"/>
    <w:rsid w:val="005215E3"/>
    <w:rsid w:val="0053514E"/>
    <w:rsid w:val="0054018B"/>
    <w:rsid w:val="00597E03"/>
    <w:rsid w:val="005A2542"/>
    <w:rsid w:val="005B073F"/>
    <w:rsid w:val="005E771F"/>
    <w:rsid w:val="005F4F45"/>
    <w:rsid w:val="00605137"/>
    <w:rsid w:val="0066094A"/>
    <w:rsid w:val="0069013A"/>
    <w:rsid w:val="00694993"/>
    <w:rsid w:val="006B1598"/>
    <w:rsid w:val="006F1AF9"/>
    <w:rsid w:val="007217BC"/>
    <w:rsid w:val="007464ED"/>
    <w:rsid w:val="007B320C"/>
    <w:rsid w:val="007B4C86"/>
    <w:rsid w:val="008073F9"/>
    <w:rsid w:val="00815B94"/>
    <w:rsid w:val="00857D58"/>
    <w:rsid w:val="008C66EE"/>
    <w:rsid w:val="008F7DFF"/>
    <w:rsid w:val="009227D0"/>
    <w:rsid w:val="00927D9E"/>
    <w:rsid w:val="00943EB0"/>
    <w:rsid w:val="009843AC"/>
    <w:rsid w:val="00984CE5"/>
    <w:rsid w:val="009872EF"/>
    <w:rsid w:val="00A53F07"/>
    <w:rsid w:val="00AA0D10"/>
    <w:rsid w:val="00AC7E61"/>
    <w:rsid w:val="00B25794"/>
    <w:rsid w:val="00B36386"/>
    <w:rsid w:val="00B85166"/>
    <w:rsid w:val="00BB15CC"/>
    <w:rsid w:val="00BC23E8"/>
    <w:rsid w:val="00BD3014"/>
    <w:rsid w:val="00BE691C"/>
    <w:rsid w:val="00C11A8C"/>
    <w:rsid w:val="00C3100D"/>
    <w:rsid w:val="00C35625"/>
    <w:rsid w:val="00C37BF4"/>
    <w:rsid w:val="00C53BC5"/>
    <w:rsid w:val="00CA7B9C"/>
    <w:rsid w:val="00CD30BD"/>
    <w:rsid w:val="00D77C77"/>
    <w:rsid w:val="00D87977"/>
    <w:rsid w:val="00DA2C89"/>
    <w:rsid w:val="00DB13A7"/>
    <w:rsid w:val="00DD67ED"/>
    <w:rsid w:val="00DE53C9"/>
    <w:rsid w:val="00E45C02"/>
    <w:rsid w:val="00E61DCE"/>
    <w:rsid w:val="00EB6D38"/>
    <w:rsid w:val="00F514EB"/>
    <w:rsid w:val="00FD35EA"/>
    <w:rsid w:val="00FD7D8B"/>
    <w:rsid w:val="00FF1B7B"/>
    <w:rsid w:val="7DBCC5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36D66"/>
  <w15:chartTrackingRefBased/>
  <w15:docId w15:val="{01325CB0-E3E3-427A-864F-022F767EE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31A7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5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528"/>
  </w:style>
  <w:style w:type="paragraph" w:styleId="Footer">
    <w:name w:val="footer"/>
    <w:basedOn w:val="Normal"/>
    <w:link w:val="FooterChar"/>
    <w:uiPriority w:val="99"/>
    <w:unhideWhenUsed/>
    <w:rsid w:val="004E0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528"/>
  </w:style>
  <w:style w:type="table" w:styleId="TableGrid">
    <w:name w:val="Table Grid"/>
    <w:basedOn w:val="TableNormal"/>
    <w:uiPriority w:val="39"/>
    <w:rsid w:val="00070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3EB0"/>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CA7B9C"/>
    <w:pPr>
      <w:ind w:left="720"/>
      <w:contextualSpacing/>
    </w:pPr>
  </w:style>
  <w:style w:type="character" w:customStyle="1" w:styleId="Heading2Char">
    <w:name w:val="Heading 2 Char"/>
    <w:basedOn w:val="DefaultParagraphFont"/>
    <w:link w:val="Heading2"/>
    <w:uiPriority w:val="9"/>
    <w:rsid w:val="00031A7D"/>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54018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54018B"/>
    <w:rPr>
      <w:color w:val="0000FF"/>
      <w:u w:val="single"/>
    </w:rPr>
  </w:style>
  <w:style w:type="character" w:styleId="UnresolvedMention">
    <w:name w:val="Unresolved Mention"/>
    <w:basedOn w:val="DefaultParagraphFont"/>
    <w:uiPriority w:val="99"/>
    <w:semiHidden/>
    <w:unhideWhenUsed/>
    <w:rsid w:val="00FD3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985770">
      <w:bodyDiv w:val="1"/>
      <w:marLeft w:val="0"/>
      <w:marRight w:val="0"/>
      <w:marTop w:val="0"/>
      <w:marBottom w:val="0"/>
      <w:divBdr>
        <w:top w:val="none" w:sz="0" w:space="0" w:color="auto"/>
        <w:left w:val="none" w:sz="0" w:space="0" w:color="auto"/>
        <w:bottom w:val="none" w:sz="0" w:space="0" w:color="auto"/>
        <w:right w:val="none" w:sz="0" w:space="0" w:color="auto"/>
      </w:divBdr>
    </w:div>
    <w:div w:id="1391150939">
      <w:bodyDiv w:val="1"/>
      <w:marLeft w:val="0"/>
      <w:marRight w:val="0"/>
      <w:marTop w:val="0"/>
      <w:marBottom w:val="0"/>
      <w:divBdr>
        <w:top w:val="none" w:sz="0" w:space="0" w:color="auto"/>
        <w:left w:val="none" w:sz="0" w:space="0" w:color="auto"/>
        <w:bottom w:val="none" w:sz="0" w:space="0" w:color="auto"/>
        <w:right w:val="none" w:sz="0" w:space="0" w:color="auto"/>
      </w:divBdr>
      <w:divsChild>
        <w:div w:id="1025400160">
          <w:marLeft w:val="0"/>
          <w:marRight w:val="0"/>
          <w:marTop w:val="0"/>
          <w:marBottom w:val="0"/>
          <w:divBdr>
            <w:top w:val="none" w:sz="0" w:space="0" w:color="auto"/>
            <w:left w:val="none" w:sz="0" w:space="0" w:color="auto"/>
            <w:bottom w:val="none" w:sz="0" w:space="0" w:color="auto"/>
            <w:right w:val="none" w:sz="0" w:space="0" w:color="auto"/>
          </w:divBdr>
        </w:div>
        <w:div w:id="437334522">
          <w:marLeft w:val="0"/>
          <w:marRight w:val="0"/>
          <w:marTop w:val="225"/>
          <w:marBottom w:val="225"/>
          <w:divBdr>
            <w:top w:val="none" w:sz="0" w:space="0" w:color="auto"/>
            <w:left w:val="none" w:sz="0" w:space="0" w:color="auto"/>
            <w:bottom w:val="none" w:sz="0" w:space="0" w:color="auto"/>
            <w:right w:val="none" w:sz="0" w:space="0" w:color="auto"/>
          </w:divBdr>
          <w:divsChild>
            <w:div w:id="15530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sqf74jHEKn4"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youtube.com/watch?v=ITTBWSQTi3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27</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 Kavuri</dc:creator>
  <cp:keywords/>
  <dc:description/>
  <cp:lastModifiedBy>MUSHAM VARUN</cp:lastModifiedBy>
  <cp:revision>78</cp:revision>
  <dcterms:created xsi:type="dcterms:W3CDTF">2023-11-25T08:30:00Z</dcterms:created>
  <dcterms:modified xsi:type="dcterms:W3CDTF">2023-11-30T14:08:00Z</dcterms:modified>
</cp:coreProperties>
</file>