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568" w:rsidRPr="00323BDD" w:rsidRDefault="00323BDD" w:rsidP="00323BDD">
      <w:pPr>
        <w:widowControl w:val="0"/>
        <w:pBdr>
          <w:bottom w:val="single" w:sz="12" w:space="1" w:color="auto"/>
        </w:pBdr>
        <w:tabs>
          <w:tab w:val="left" w:pos="720"/>
          <w:tab w:val="left" w:pos="1008"/>
          <w:tab w:val="left" w:pos="2160"/>
        </w:tabs>
        <w:spacing w:after="240"/>
        <w:ind w:left="360" w:hanging="360"/>
        <w:jc w:val="center"/>
        <w:rPr>
          <w:rFonts w:ascii="Gill Sans MT" w:hAnsi="Gill Sans MT"/>
          <w:b/>
          <w:sz w:val="22"/>
          <w:szCs w:val="22"/>
        </w:rPr>
      </w:pPr>
      <w:r w:rsidRPr="00323BDD">
        <w:rPr>
          <w:rFonts w:ascii="Gill Sans MT" w:hAnsi="Gill Sans MT"/>
          <w:b/>
          <w:sz w:val="22"/>
          <w:szCs w:val="22"/>
        </w:rPr>
        <w:t>MORGAN KAUFMANN</w:t>
      </w:r>
      <w:r w:rsidR="0053372E">
        <w:rPr>
          <w:rFonts w:ascii="Gill Sans MT" w:hAnsi="Gill Sans MT"/>
          <w:b/>
          <w:sz w:val="22"/>
          <w:szCs w:val="22"/>
        </w:rPr>
        <w:t xml:space="preserve"> - </w:t>
      </w:r>
      <w:r w:rsidR="009D0568" w:rsidRPr="00323BDD">
        <w:rPr>
          <w:rFonts w:ascii="Gill Sans MT" w:hAnsi="Gill Sans MT"/>
          <w:b/>
          <w:sz w:val="22"/>
          <w:szCs w:val="22"/>
        </w:rPr>
        <w:t>NEW BOOK PROPOSAL QUESTIONNAIRE</w:t>
      </w:r>
    </w:p>
    <w:p w:rsidR="00323BDD" w:rsidRPr="00D06639" w:rsidRDefault="000E4F75" w:rsidP="0053372E">
      <w:pPr>
        <w:widowControl w:val="0"/>
        <w:tabs>
          <w:tab w:val="left" w:pos="720"/>
          <w:tab w:val="left" w:pos="1008"/>
          <w:tab w:val="left" w:pos="2160"/>
        </w:tabs>
        <w:spacing w:after="240"/>
        <w:rPr>
          <w:rFonts w:ascii="Gill Sans MT" w:hAnsi="Gill Sans MT"/>
          <w:color w:val="0070C0"/>
          <w:sz w:val="22"/>
          <w:szCs w:val="22"/>
        </w:rPr>
      </w:pPr>
      <w:r w:rsidRPr="00D06639">
        <w:rPr>
          <w:rFonts w:ascii="Gill Sans MT" w:hAnsi="Gill Sans MT"/>
          <w:color w:val="0070C0"/>
          <w:sz w:val="22"/>
          <w:szCs w:val="22"/>
        </w:rPr>
        <w:t>Please</w:t>
      </w:r>
      <w:r w:rsidR="0053372E" w:rsidRPr="00D06639">
        <w:rPr>
          <w:rFonts w:ascii="Gill Sans MT" w:hAnsi="Gill Sans MT"/>
          <w:color w:val="0070C0"/>
          <w:sz w:val="22"/>
          <w:szCs w:val="22"/>
        </w:rPr>
        <w:t xml:space="preserve"> fill out this form completely and email it directly to </w:t>
      </w:r>
      <w:r w:rsidR="0014003C" w:rsidRPr="00D06639">
        <w:rPr>
          <w:rFonts w:ascii="Gill Sans MT" w:hAnsi="Gill Sans MT"/>
          <w:color w:val="0070C0"/>
          <w:sz w:val="22"/>
          <w:szCs w:val="22"/>
        </w:rPr>
        <w:t>Todd Green</w:t>
      </w:r>
      <w:r w:rsidR="0053372E" w:rsidRPr="00D06639">
        <w:rPr>
          <w:rFonts w:ascii="Gill Sans MT" w:hAnsi="Gill Sans MT"/>
          <w:color w:val="0070C0"/>
          <w:sz w:val="22"/>
          <w:szCs w:val="22"/>
        </w:rPr>
        <w:t xml:space="preserve"> at </w:t>
      </w:r>
      <w:r w:rsidR="0014003C" w:rsidRPr="00D06639">
        <w:rPr>
          <w:rFonts w:ascii="Gill Sans MT" w:hAnsi="Gill Sans MT"/>
          <w:color w:val="0070C0"/>
          <w:sz w:val="22"/>
          <w:szCs w:val="22"/>
        </w:rPr>
        <w:t>to.green@elsevier.com</w:t>
      </w:r>
      <w:hyperlink r:id="rId5" w:history="1"/>
      <w:r w:rsidR="0053372E" w:rsidRPr="00D06639">
        <w:rPr>
          <w:rFonts w:ascii="Gill Sans MT" w:hAnsi="Gill Sans MT"/>
          <w:color w:val="0070C0"/>
          <w:sz w:val="22"/>
          <w:szCs w:val="22"/>
        </w:rPr>
        <w:t xml:space="preserve"> to have </w:t>
      </w:r>
      <w:r w:rsidRPr="00D06639">
        <w:rPr>
          <w:rFonts w:ascii="Gill Sans MT" w:hAnsi="Gill Sans MT"/>
          <w:color w:val="0070C0"/>
          <w:sz w:val="22"/>
          <w:szCs w:val="22"/>
        </w:rPr>
        <w:t xml:space="preserve">your </w:t>
      </w:r>
      <w:r w:rsidR="00185458" w:rsidRPr="00D06639">
        <w:rPr>
          <w:rFonts w:ascii="Gill Sans MT" w:hAnsi="Gill Sans MT"/>
          <w:color w:val="0070C0"/>
          <w:sz w:val="22"/>
          <w:szCs w:val="22"/>
        </w:rPr>
        <w:t>proposal</w:t>
      </w:r>
      <w:r w:rsidR="0053372E" w:rsidRPr="00D06639">
        <w:rPr>
          <w:rFonts w:ascii="Gill Sans MT" w:hAnsi="Gill Sans MT"/>
          <w:color w:val="0070C0"/>
          <w:sz w:val="22"/>
          <w:szCs w:val="22"/>
        </w:rPr>
        <w:t xml:space="preserve"> considered for a publishing agreement with Morgan Kaufmann. </w:t>
      </w:r>
    </w:p>
    <w:p w:rsidR="009D0568" w:rsidRPr="00D06639" w:rsidRDefault="009D0568" w:rsidP="00323BDD">
      <w:pPr>
        <w:widowControl w:val="0"/>
        <w:tabs>
          <w:tab w:val="left" w:pos="720"/>
          <w:tab w:val="left" w:pos="1008"/>
          <w:tab w:val="left" w:pos="2160"/>
        </w:tabs>
        <w:spacing w:after="240"/>
        <w:ind w:left="360" w:hanging="360"/>
        <w:rPr>
          <w:rFonts w:ascii="Gill Sans MT" w:hAnsi="Gill Sans MT"/>
          <w:b/>
          <w:color w:val="0070C0"/>
          <w:sz w:val="22"/>
          <w:szCs w:val="22"/>
          <w:u w:val="single"/>
        </w:rPr>
      </w:pPr>
      <w:r w:rsidRPr="00D06639">
        <w:rPr>
          <w:rFonts w:ascii="Gill Sans MT" w:hAnsi="Gill Sans MT"/>
          <w:b/>
          <w:color w:val="0070C0"/>
          <w:sz w:val="22"/>
          <w:szCs w:val="22"/>
          <w:u w:val="single"/>
        </w:rPr>
        <w:t>AUTHOR AND TITLE INFORMATION</w:t>
      </w:r>
    </w:p>
    <w:p w:rsidR="009D0568" w:rsidRPr="00D06639" w:rsidRDefault="009D0568" w:rsidP="00323BDD">
      <w:pPr>
        <w:widowControl w:val="0"/>
        <w:numPr>
          <w:ilvl w:val="0"/>
          <w:numId w:val="1"/>
        </w:numPr>
        <w:tabs>
          <w:tab w:val="left" w:pos="720"/>
          <w:tab w:val="left" w:pos="1008"/>
          <w:tab w:val="left" w:pos="2160"/>
        </w:tabs>
        <w:rPr>
          <w:rFonts w:ascii="Gill Sans MT" w:hAnsi="Gill Sans MT"/>
          <w:color w:val="0070C0"/>
          <w:sz w:val="22"/>
          <w:szCs w:val="22"/>
        </w:rPr>
      </w:pPr>
      <w:r w:rsidRPr="00D06639">
        <w:rPr>
          <w:rFonts w:ascii="Gill Sans MT" w:hAnsi="Gill Sans MT"/>
          <w:color w:val="0070C0"/>
          <w:sz w:val="22"/>
          <w:szCs w:val="22"/>
        </w:rPr>
        <w:t xml:space="preserve">Tentative </w:t>
      </w:r>
      <w:r w:rsidR="0053372E" w:rsidRPr="00D06639">
        <w:rPr>
          <w:rFonts w:ascii="Gill Sans MT" w:hAnsi="Gill Sans MT"/>
          <w:color w:val="0070C0"/>
          <w:sz w:val="22"/>
          <w:szCs w:val="22"/>
        </w:rPr>
        <w:t>book title and subtitle (Try to include several alternate title/subtitle combinations. Make sure that your title is search-engine-optimized to enhance online discoverability of your book, but that it also accurately reflects the contents of the book.)</w:t>
      </w:r>
      <w:r w:rsidRPr="00D06639">
        <w:rPr>
          <w:rFonts w:ascii="Gill Sans MT" w:hAnsi="Gill Sans MT"/>
          <w:color w:val="0070C0"/>
          <w:sz w:val="22"/>
          <w:szCs w:val="22"/>
        </w:rPr>
        <w:t xml:space="preserve">: </w:t>
      </w:r>
    </w:p>
    <w:p w:rsidR="00971410" w:rsidRDefault="00971410" w:rsidP="00323BDD">
      <w:pPr>
        <w:widowControl w:val="0"/>
        <w:tabs>
          <w:tab w:val="left" w:pos="720"/>
          <w:tab w:val="left" w:pos="1008"/>
          <w:tab w:val="left" w:pos="2160"/>
        </w:tabs>
        <w:ind w:left="360" w:hanging="360"/>
        <w:rPr>
          <w:rFonts w:ascii="Arial" w:hAnsi="Arial" w:cs="Arial"/>
          <w:b/>
          <w:bCs/>
          <w:color w:val="222222"/>
          <w:shd w:val="clear" w:color="auto" w:fill="FFFFFF"/>
        </w:rPr>
      </w:pPr>
    </w:p>
    <w:p w:rsidR="00971410" w:rsidRPr="00971410" w:rsidRDefault="00971410" w:rsidP="00323BDD">
      <w:pPr>
        <w:widowControl w:val="0"/>
        <w:tabs>
          <w:tab w:val="left" w:pos="720"/>
          <w:tab w:val="left" w:pos="1008"/>
          <w:tab w:val="left" w:pos="2160"/>
        </w:tabs>
        <w:ind w:left="360" w:hanging="360"/>
        <w:rPr>
          <w:rFonts w:ascii="Gill Sans MT" w:hAnsi="Gill Sans MT" w:cs="Arial"/>
          <w:bCs/>
          <w:i/>
          <w:color w:val="222222"/>
          <w:sz w:val="22"/>
          <w:u w:val="single"/>
          <w:shd w:val="clear" w:color="auto" w:fill="FFFFFF"/>
        </w:rPr>
      </w:pPr>
      <w:r w:rsidRPr="00971410">
        <w:rPr>
          <w:rFonts w:ascii="Gill Sans MT" w:hAnsi="Gill Sans MT" w:cs="Arial"/>
          <w:bCs/>
          <w:i/>
          <w:color w:val="222222"/>
          <w:sz w:val="22"/>
          <w:u w:val="single"/>
          <w:shd w:val="clear" w:color="auto" w:fill="FFFFFF"/>
        </w:rPr>
        <w:t xml:space="preserve">Preferred title </w:t>
      </w:r>
    </w:p>
    <w:p w:rsidR="00971410" w:rsidRPr="00971410" w:rsidRDefault="00971410" w:rsidP="00323BDD">
      <w:pPr>
        <w:widowControl w:val="0"/>
        <w:tabs>
          <w:tab w:val="left" w:pos="720"/>
          <w:tab w:val="left" w:pos="1008"/>
          <w:tab w:val="left" w:pos="2160"/>
        </w:tabs>
        <w:ind w:left="360" w:hanging="360"/>
        <w:rPr>
          <w:rFonts w:ascii="Gill Sans MT" w:hAnsi="Gill Sans MT" w:cs="Arial"/>
          <w:b/>
          <w:bCs/>
          <w:color w:val="222222"/>
          <w:sz w:val="22"/>
          <w:shd w:val="clear" w:color="auto" w:fill="FFFFFF"/>
        </w:rPr>
      </w:pPr>
    </w:p>
    <w:p w:rsidR="009D0568" w:rsidRPr="00971410" w:rsidRDefault="00971410" w:rsidP="00323BDD">
      <w:pPr>
        <w:widowControl w:val="0"/>
        <w:tabs>
          <w:tab w:val="left" w:pos="720"/>
          <w:tab w:val="left" w:pos="1008"/>
          <w:tab w:val="left" w:pos="2160"/>
        </w:tabs>
        <w:ind w:left="360" w:hanging="360"/>
        <w:rPr>
          <w:rFonts w:ascii="Gill Sans MT" w:hAnsi="Gill Sans MT" w:cs="Arial"/>
          <w:b/>
          <w:bCs/>
          <w:color w:val="222222"/>
          <w:sz w:val="22"/>
          <w:shd w:val="clear" w:color="auto" w:fill="FFFFFF"/>
        </w:rPr>
      </w:pPr>
      <w:r w:rsidRPr="00971410">
        <w:rPr>
          <w:rFonts w:ascii="Gill Sans MT" w:hAnsi="Gill Sans MT" w:cs="Arial"/>
          <w:b/>
          <w:bCs/>
          <w:color w:val="222222"/>
          <w:sz w:val="22"/>
          <w:shd w:val="clear" w:color="auto" w:fill="FFFFFF"/>
        </w:rPr>
        <w:t>Refactoring for Software Design Smells: A Pragmatic Approach to Manage Technical Debt</w:t>
      </w:r>
    </w:p>
    <w:p w:rsidR="00971410" w:rsidRPr="00971410" w:rsidRDefault="00971410" w:rsidP="00323BDD">
      <w:pPr>
        <w:widowControl w:val="0"/>
        <w:tabs>
          <w:tab w:val="left" w:pos="720"/>
          <w:tab w:val="left" w:pos="1008"/>
          <w:tab w:val="left" w:pos="2160"/>
        </w:tabs>
        <w:ind w:left="360" w:hanging="360"/>
        <w:rPr>
          <w:rFonts w:ascii="Gill Sans MT" w:hAnsi="Gill Sans MT" w:cs="Arial"/>
          <w:b/>
          <w:bCs/>
          <w:color w:val="222222"/>
          <w:sz w:val="22"/>
          <w:shd w:val="clear" w:color="auto" w:fill="FFFFFF"/>
        </w:rPr>
      </w:pPr>
    </w:p>
    <w:p w:rsidR="00971410" w:rsidRPr="00971410" w:rsidRDefault="00971410" w:rsidP="00971410">
      <w:pPr>
        <w:widowControl w:val="0"/>
        <w:tabs>
          <w:tab w:val="left" w:pos="720"/>
          <w:tab w:val="left" w:pos="1008"/>
          <w:tab w:val="left" w:pos="2160"/>
        </w:tabs>
        <w:ind w:left="360" w:hanging="360"/>
        <w:rPr>
          <w:rFonts w:ascii="Gill Sans MT" w:hAnsi="Gill Sans MT" w:cs="Arial"/>
          <w:bCs/>
          <w:i/>
          <w:color w:val="222222"/>
          <w:sz w:val="22"/>
          <w:u w:val="single"/>
          <w:shd w:val="clear" w:color="auto" w:fill="FFFFFF"/>
        </w:rPr>
      </w:pPr>
      <w:r w:rsidRPr="00971410">
        <w:rPr>
          <w:rFonts w:ascii="Gill Sans MT" w:hAnsi="Gill Sans MT" w:cs="Arial"/>
          <w:bCs/>
          <w:i/>
          <w:color w:val="222222"/>
          <w:sz w:val="22"/>
          <w:u w:val="single"/>
          <w:shd w:val="clear" w:color="auto" w:fill="FFFFFF"/>
        </w:rPr>
        <w:t xml:space="preserve">Alternative titles </w:t>
      </w:r>
    </w:p>
    <w:p w:rsidR="00CC1221" w:rsidRDefault="00CC1221" w:rsidP="004F5F89">
      <w:pPr>
        <w:widowControl w:val="0"/>
        <w:tabs>
          <w:tab w:val="left" w:pos="720"/>
          <w:tab w:val="left" w:pos="1008"/>
          <w:tab w:val="left" w:pos="2160"/>
        </w:tabs>
        <w:rPr>
          <w:rFonts w:ascii="Gill Sans MT" w:hAnsi="Gill Sans MT" w:cs="Arial"/>
          <w:sz w:val="24"/>
          <w:szCs w:val="22"/>
        </w:rPr>
      </w:pPr>
    </w:p>
    <w:p w:rsidR="004F5F89" w:rsidRDefault="004F5F89" w:rsidP="00323BDD">
      <w:pPr>
        <w:widowControl w:val="0"/>
        <w:tabs>
          <w:tab w:val="left" w:pos="720"/>
          <w:tab w:val="left" w:pos="1008"/>
          <w:tab w:val="left" w:pos="2160"/>
        </w:tabs>
        <w:ind w:left="360" w:hanging="360"/>
        <w:rPr>
          <w:rFonts w:ascii="Gill Sans MT" w:hAnsi="Gill Sans MT" w:cs="Arial"/>
          <w:sz w:val="24"/>
          <w:szCs w:val="22"/>
        </w:rPr>
      </w:pPr>
      <w:r>
        <w:rPr>
          <w:rFonts w:ascii="Gill Sans MT" w:hAnsi="Gill Sans MT" w:cs="Arial"/>
          <w:sz w:val="24"/>
          <w:szCs w:val="22"/>
        </w:rPr>
        <w:t>Refactoring for Software Design Smells: An Effective Practical Approach for Quality Design</w:t>
      </w:r>
    </w:p>
    <w:p w:rsidR="006D5BCE" w:rsidRDefault="004F5F89" w:rsidP="006D5BCE">
      <w:pPr>
        <w:widowControl w:val="0"/>
        <w:tabs>
          <w:tab w:val="left" w:pos="720"/>
          <w:tab w:val="left" w:pos="1008"/>
          <w:tab w:val="left" w:pos="2160"/>
        </w:tabs>
        <w:ind w:left="360" w:hanging="360"/>
        <w:rPr>
          <w:rFonts w:ascii="Gill Sans MT" w:hAnsi="Gill Sans MT" w:cs="Arial"/>
          <w:sz w:val="24"/>
          <w:szCs w:val="22"/>
        </w:rPr>
      </w:pPr>
      <w:r>
        <w:rPr>
          <w:rFonts w:ascii="Gill Sans MT" w:hAnsi="Gill Sans MT" w:cs="Arial"/>
          <w:sz w:val="24"/>
          <w:szCs w:val="22"/>
        </w:rPr>
        <w:t>Mastering Software Design Smells</w:t>
      </w:r>
    </w:p>
    <w:p w:rsidR="00971410" w:rsidRPr="00A14D78" w:rsidRDefault="00971410" w:rsidP="00323BDD">
      <w:pPr>
        <w:widowControl w:val="0"/>
        <w:tabs>
          <w:tab w:val="left" w:pos="720"/>
          <w:tab w:val="left" w:pos="1008"/>
          <w:tab w:val="left" w:pos="2160"/>
        </w:tabs>
        <w:ind w:left="360" w:hanging="360"/>
        <w:rPr>
          <w:rFonts w:ascii="Gill Sans MT" w:hAnsi="Gill Sans MT" w:cs="Arial"/>
          <w:sz w:val="24"/>
          <w:szCs w:val="22"/>
        </w:rPr>
      </w:pPr>
      <w:r w:rsidRPr="00A14D78">
        <w:rPr>
          <w:rFonts w:ascii="Gill Sans MT" w:hAnsi="Gill Sans MT" w:cs="Arial"/>
          <w:sz w:val="24"/>
          <w:szCs w:val="22"/>
        </w:rPr>
        <w:t xml:space="preserve">Software Design Quality in Practice: </w:t>
      </w:r>
      <w:r w:rsidRPr="00C43844">
        <w:rPr>
          <w:rFonts w:ascii="Gill Sans MT" w:hAnsi="Gill Sans MT" w:cs="Arial"/>
          <w:sz w:val="24"/>
          <w:szCs w:val="22"/>
        </w:rPr>
        <w:t>Refactoring for Software Design Smells</w:t>
      </w:r>
    </w:p>
    <w:p w:rsidR="00971410" w:rsidRPr="00971410" w:rsidRDefault="00971410" w:rsidP="00323BDD">
      <w:pPr>
        <w:widowControl w:val="0"/>
        <w:tabs>
          <w:tab w:val="left" w:pos="720"/>
          <w:tab w:val="left" w:pos="1008"/>
          <w:tab w:val="left" w:pos="2160"/>
        </w:tabs>
        <w:ind w:left="360" w:hanging="360"/>
        <w:rPr>
          <w:rFonts w:ascii="Gill Sans MT" w:hAnsi="Gill Sans MT"/>
          <w:b/>
          <w:sz w:val="22"/>
          <w:szCs w:val="22"/>
        </w:rPr>
      </w:pPr>
    </w:p>
    <w:p w:rsidR="009D0568" w:rsidRPr="00D06639" w:rsidRDefault="0053372E" w:rsidP="00323BDD">
      <w:pPr>
        <w:widowControl w:val="0"/>
        <w:numPr>
          <w:ilvl w:val="0"/>
          <w:numId w:val="2"/>
        </w:numPr>
        <w:tabs>
          <w:tab w:val="left" w:pos="720"/>
          <w:tab w:val="left" w:pos="1008"/>
          <w:tab w:val="left" w:pos="2160"/>
        </w:tabs>
        <w:rPr>
          <w:rFonts w:ascii="Gill Sans MT" w:hAnsi="Gill Sans MT"/>
          <w:color w:val="0070C0"/>
          <w:sz w:val="22"/>
          <w:szCs w:val="22"/>
        </w:rPr>
      </w:pPr>
      <w:r w:rsidRPr="00D06639">
        <w:rPr>
          <w:rFonts w:ascii="Gill Sans MT" w:hAnsi="Gill Sans MT"/>
          <w:color w:val="0070C0"/>
          <w:sz w:val="22"/>
          <w:szCs w:val="22"/>
        </w:rPr>
        <w:t>Authors/Editors full name/s (As you would want them to appear on a book cover):</w:t>
      </w:r>
      <w:r w:rsidR="009D0568" w:rsidRPr="00D06639">
        <w:rPr>
          <w:rFonts w:ascii="Gill Sans MT" w:hAnsi="Gill Sans MT"/>
          <w:color w:val="0070C0"/>
          <w:sz w:val="22"/>
          <w:szCs w:val="22"/>
        </w:rPr>
        <w:t xml:space="preserve">  </w:t>
      </w:r>
    </w:p>
    <w:p w:rsidR="009D0568" w:rsidRDefault="009D0568" w:rsidP="00323BDD">
      <w:pPr>
        <w:widowControl w:val="0"/>
        <w:numPr>
          <w:ilvl w:val="12"/>
          <w:numId w:val="0"/>
        </w:numPr>
        <w:tabs>
          <w:tab w:val="left" w:pos="720"/>
          <w:tab w:val="left" w:pos="1008"/>
          <w:tab w:val="left" w:pos="2160"/>
        </w:tabs>
        <w:ind w:left="360" w:hanging="360"/>
        <w:rPr>
          <w:rFonts w:ascii="Gill Sans MT" w:hAnsi="Gill Sans MT"/>
          <w:sz w:val="22"/>
          <w:szCs w:val="22"/>
        </w:rPr>
      </w:pPr>
    </w:p>
    <w:p w:rsidR="00971410" w:rsidRDefault="00971410" w:rsidP="00971410">
      <w:pPr>
        <w:widowControl w:val="0"/>
        <w:numPr>
          <w:ilvl w:val="12"/>
          <w:numId w:val="0"/>
        </w:numPr>
        <w:tabs>
          <w:tab w:val="left" w:pos="720"/>
          <w:tab w:val="left" w:pos="1008"/>
          <w:tab w:val="left" w:pos="2160"/>
        </w:tabs>
        <w:ind w:left="360" w:hanging="360"/>
        <w:rPr>
          <w:rFonts w:ascii="Gill Sans MT" w:hAnsi="Gill Sans MT"/>
          <w:sz w:val="22"/>
          <w:szCs w:val="22"/>
          <w:lang w:val="en-GB"/>
        </w:rPr>
      </w:pPr>
      <w:r w:rsidRPr="00971410">
        <w:rPr>
          <w:rFonts w:ascii="Gill Sans MT" w:hAnsi="Gill Sans MT"/>
          <w:sz w:val="22"/>
          <w:szCs w:val="22"/>
          <w:lang w:val="en-GB"/>
        </w:rPr>
        <w:t>Girish Suryanarayana</w:t>
      </w:r>
    </w:p>
    <w:p w:rsidR="00971410" w:rsidRDefault="00971410" w:rsidP="00971410">
      <w:pPr>
        <w:widowControl w:val="0"/>
        <w:numPr>
          <w:ilvl w:val="12"/>
          <w:numId w:val="0"/>
        </w:numPr>
        <w:tabs>
          <w:tab w:val="left" w:pos="720"/>
          <w:tab w:val="left" w:pos="1008"/>
          <w:tab w:val="left" w:pos="2160"/>
        </w:tabs>
        <w:ind w:left="360" w:hanging="360"/>
        <w:rPr>
          <w:rFonts w:ascii="Gill Sans MT" w:hAnsi="Gill Sans MT"/>
          <w:sz w:val="22"/>
          <w:szCs w:val="22"/>
          <w:lang w:val="en-GB"/>
        </w:rPr>
      </w:pPr>
      <w:r w:rsidRPr="00971410">
        <w:rPr>
          <w:rFonts w:ascii="Gill Sans MT" w:hAnsi="Gill Sans MT"/>
          <w:sz w:val="22"/>
          <w:szCs w:val="22"/>
          <w:lang w:val="en-GB"/>
        </w:rPr>
        <w:t xml:space="preserve">Ganesh </w:t>
      </w:r>
      <w:proofErr w:type="spellStart"/>
      <w:r w:rsidRPr="00971410">
        <w:rPr>
          <w:rFonts w:ascii="Gill Sans MT" w:hAnsi="Gill Sans MT"/>
          <w:sz w:val="22"/>
          <w:szCs w:val="22"/>
          <w:lang w:val="en-GB"/>
        </w:rPr>
        <w:t>Samarthyam</w:t>
      </w:r>
      <w:proofErr w:type="spellEnd"/>
    </w:p>
    <w:p w:rsidR="00971410" w:rsidRPr="00971410" w:rsidRDefault="00971410" w:rsidP="00971410">
      <w:pPr>
        <w:widowControl w:val="0"/>
        <w:numPr>
          <w:ilvl w:val="12"/>
          <w:numId w:val="0"/>
        </w:numPr>
        <w:tabs>
          <w:tab w:val="left" w:pos="720"/>
          <w:tab w:val="left" w:pos="1008"/>
          <w:tab w:val="left" w:pos="2160"/>
        </w:tabs>
        <w:ind w:left="360" w:hanging="360"/>
        <w:rPr>
          <w:rFonts w:ascii="Gill Sans MT" w:hAnsi="Gill Sans MT"/>
          <w:sz w:val="22"/>
          <w:szCs w:val="22"/>
          <w:lang w:val="en-GB"/>
        </w:rPr>
      </w:pPr>
      <w:r w:rsidRPr="00971410">
        <w:rPr>
          <w:rFonts w:ascii="Gill Sans MT" w:hAnsi="Gill Sans MT"/>
          <w:sz w:val="22"/>
          <w:szCs w:val="22"/>
          <w:lang w:val="en-GB"/>
        </w:rPr>
        <w:t>Tushar Sharma</w:t>
      </w:r>
    </w:p>
    <w:p w:rsidR="00971410" w:rsidRPr="00323BDD" w:rsidRDefault="00971410" w:rsidP="00323BDD">
      <w:pPr>
        <w:widowControl w:val="0"/>
        <w:numPr>
          <w:ilvl w:val="12"/>
          <w:numId w:val="0"/>
        </w:numPr>
        <w:tabs>
          <w:tab w:val="left" w:pos="720"/>
          <w:tab w:val="left" w:pos="1008"/>
          <w:tab w:val="left" w:pos="2160"/>
        </w:tabs>
        <w:ind w:left="360" w:hanging="360"/>
        <w:rPr>
          <w:rFonts w:ascii="Gill Sans MT" w:hAnsi="Gill Sans MT"/>
          <w:sz w:val="22"/>
          <w:szCs w:val="22"/>
        </w:rPr>
      </w:pPr>
    </w:p>
    <w:p w:rsidR="0053372E" w:rsidRPr="00D06639" w:rsidRDefault="0053372E" w:rsidP="00323BDD">
      <w:pPr>
        <w:widowControl w:val="0"/>
        <w:numPr>
          <w:ilvl w:val="0"/>
          <w:numId w:val="3"/>
        </w:numPr>
        <w:tabs>
          <w:tab w:val="left" w:pos="720"/>
          <w:tab w:val="left" w:pos="1008"/>
          <w:tab w:val="left" w:pos="2160"/>
        </w:tabs>
        <w:rPr>
          <w:rFonts w:ascii="Gill Sans MT" w:hAnsi="Gill Sans MT"/>
          <w:color w:val="0070C0"/>
          <w:sz w:val="22"/>
          <w:szCs w:val="22"/>
        </w:rPr>
      </w:pPr>
      <w:r w:rsidRPr="00D06639">
        <w:rPr>
          <w:rFonts w:ascii="Gill Sans MT" w:hAnsi="Gill Sans MT"/>
          <w:color w:val="0070C0"/>
          <w:sz w:val="22"/>
          <w:szCs w:val="22"/>
        </w:rPr>
        <w:t xml:space="preserve">Position and </w:t>
      </w:r>
      <w:r w:rsidR="009D0568" w:rsidRPr="00D06639">
        <w:rPr>
          <w:rFonts w:ascii="Gill Sans MT" w:hAnsi="Gill Sans MT"/>
          <w:color w:val="0070C0"/>
          <w:sz w:val="22"/>
          <w:szCs w:val="22"/>
        </w:rPr>
        <w:t>affiliation</w:t>
      </w:r>
      <w:r w:rsidRPr="00D06639">
        <w:rPr>
          <w:rFonts w:ascii="Gill Sans MT" w:hAnsi="Gill Sans MT"/>
          <w:color w:val="0070C0"/>
          <w:sz w:val="22"/>
          <w:szCs w:val="22"/>
        </w:rPr>
        <w:t xml:space="preserve"> (Job title and company/university):</w:t>
      </w:r>
    </w:p>
    <w:p w:rsidR="00971410" w:rsidRDefault="00971410" w:rsidP="00971410">
      <w:pPr>
        <w:rPr>
          <w:rFonts w:ascii="Calibri" w:hAnsi="Calibri" w:cs="Arial"/>
          <w:sz w:val="22"/>
          <w:szCs w:val="22"/>
        </w:rPr>
      </w:pPr>
    </w:p>
    <w:p w:rsidR="00971410" w:rsidRPr="00971410" w:rsidRDefault="00971410" w:rsidP="00971410">
      <w:pPr>
        <w:rPr>
          <w:rFonts w:ascii="Gill Sans MT" w:hAnsi="Gill Sans MT" w:cs="Arial"/>
          <w:sz w:val="22"/>
          <w:szCs w:val="22"/>
        </w:rPr>
      </w:pPr>
      <w:r w:rsidRPr="00971410">
        <w:rPr>
          <w:rFonts w:ascii="Gill Sans MT" w:hAnsi="Gill Sans MT" w:cs="Arial"/>
          <w:sz w:val="22"/>
          <w:szCs w:val="22"/>
        </w:rPr>
        <w:t>Girish Suryanarayana – Senior Member Technical Staff, Siemens Corporate Research &amp; Technologies, India</w:t>
      </w:r>
    </w:p>
    <w:p w:rsidR="00971410" w:rsidRPr="00971410" w:rsidRDefault="00971410" w:rsidP="00971410">
      <w:pPr>
        <w:rPr>
          <w:rFonts w:ascii="Gill Sans MT" w:hAnsi="Gill Sans MT" w:cs="Arial"/>
          <w:sz w:val="22"/>
          <w:szCs w:val="22"/>
        </w:rPr>
      </w:pPr>
      <w:r w:rsidRPr="00971410">
        <w:rPr>
          <w:rFonts w:ascii="Gill Sans MT" w:hAnsi="Gill Sans MT" w:cs="Arial"/>
          <w:sz w:val="22"/>
          <w:szCs w:val="22"/>
        </w:rPr>
        <w:t xml:space="preserve">Ganesh </w:t>
      </w:r>
      <w:proofErr w:type="spellStart"/>
      <w:r w:rsidRPr="00971410">
        <w:rPr>
          <w:rFonts w:ascii="Gill Sans MT" w:hAnsi="Gill Sans MT" w:cs="Arial"/>
          <w:sz w:val="22"/>
          <w:szCs w:val="22"/>
        </w:rPr>
        <w:t>Samarthyam</w:t>
      </w:r>
      <w:proofErr w:type="spellEnd"/>
      <w:r w:rsidRPr="00971410">
        <w:rPr>
          <w:rFonts w:ascii="Gill Sans MT" w:hAnsi="Gill Sans MT" w:cs="Arial"/>
          <w:sz w:val="22"/>
          <w:szCs w:val="22"/>
        </w:rPr>
        <w:t xml:space="preserve"> – </w:t>
      </w:r>
      <w:r>
        <w:rPr>
          <w:rFonts w:ascii="Gill Sans MT" w:hAnsi="Gill Sans MT" w:cs="Arial"/>
          <w:sz w:val="22"/>
          <w:szCs w:val="22"/>
        </w:rPr>
        <w:t>Independent Consultant and Trainer</w:t>
      </w:r>
      <w:r w:rsidRPr="00971410">
        <w:rPr>
          <w:rFonts w:ascii="Gill Sans MT" w:hAnsi="Gill Sans MT" w:cs="Arial"/>
          <w:sz w:val="22"/>
          <w:szCs w:val="22"/>
        </w:rPr>
        <w:t xml:space="preserve">, </w:t>
      </w:r>
      <w:r>
        <w:rPr>
          <w:rFonts w:ascii="Gill Sans MT" w:hAnsi="Gill Sans MT" w:cs="Arial"/>
          <w:sz w:val="22"/>
          <w:szCs w:val="22"/>
        </w:rPr>
        <w:t xml:space="preserve">Bangalore, </w:t>
      </w:r>
      <w:r w:rsidRPr="00971410">
        <w:rPr>
          <w:rFonts w:ascii="Gill Sans MT" w:hAnsi="Gill Sans MT" w:cs="Arial"/>
          <w:sz w:val="22"/>
          <w:szCs w:val="22"/>
        </w:rPr>
        <w:t>India</w:t>
      </w:r>
    </w:p>
    <w:p w:rsidR="00971410" w:rsidRPr="00971410" w:rsidRDefault="00971410" w:rsidP="00971410">
      <w:pPr>
        <w:rPr>
          <w:rFonts w:ascii="Gill Sans MT" w:hAnsi="Gill Sans MT" w:cs="Arial"/>
          <w:sz w:val="22"/>
          <w:szCs w:val="22"/>
        </w:rPr>
      </w:pPr>
      <w:r w:rsidRPr="00971410">
        <w:rPr>
          <w:rFonts w:ascii="Gill Sans MT" w:hAnsi="Gill Sans MT" w:cs="Arial"/>
          <w:sz w:val="22"/>
          <w:szCs w:val="22"/>
        </w:rPr>
        <w:t>Tushar Sharma – Lead Research Engineer, Siemens Corporate Research &amp; Technologies, India</w:t>
      </w:r>
    </w:p>
    <w:p w:rsidR="0053372E" w:rsidRDefault="0053372E" w:rsidP="0053372E">
      <w:pPr>
        <w:widowControl w:val="0"/>
        <w:tabs>
          <w:tab w:val="left" w:pos="720"/>
          <w:tab w:val="left" w:pos="1008"/>
          <w:tab w:val="left" w:pos="2160"/>
        </w:tabs>
        <w:ind w:left="360"/>
        <w:rPr>
          <w:rFonts w:ascii="Gill Sans MT" w:hAnsi="Gill Sans MT"/>
          <w:sz w:val="22"/>
          <w:szCs w:val="22"/>
        </w:rPr>
      </w:pPr>
    </w:p>
    <w:p w:rsidR="009D0568" w:rsidRPr="00D06639" w:rsidRDefault="0053372E" w:rsidP="00323BDD">
      <w:pPr>
        <w:widowControl w:val="0"/>
        <w:numPr>
          <w:ilvl w:val="0"/>
          <w:numId w:val="3"/>
        </w:numPr>
        <w:tabs>
          <w:tab w:val="left" w:pos="720"/>
          <w:tab w:val="left" w:pos="1008"/>
          <w:tab w:val="left" w:pos="2160"/>
        </w:tabs>
        <w:rPr>
          <w:rFonts w:ascii="Gill Sans MT" w:hAnsi="Gill Sans MT"/>
          <w:color w:val="0070C0"/>
          <w:sz w:val="22"/>
          <w:szCs w:val="22"/>
        </w:rPr>
      </w:pPr>
      <w:r w:rsidRPr="00D06639">
        <w:rPr>
          <w:rFonts w:ascii="Gill Sans MT" w:hAnsi="Gill Sans MT"/>
          <w:color w:val="0070C0"/>
          <w:sz w:val="22"/>
          <w:szCs w:val="22"/>
        </w:rPr>
        <w:t xml:space="preserve">Author Biography (A single paragraph is best. Try to summarize your current work, areas of expertise, and relevant educational credentials as well as previous publications. Write this as you would if it were to appear in the front matter of your book and online in product descriptions): </w:t>
      </w:r>
      <w:r w:rsidR="009D0568" w:rsidRPr="00D06639">
        <w:rPr>
          <w:rFonts w:ascii="Gill Sans MT" w:hAnsi="Gill Sans MT"/>
          <w:color w:val="0070C0"/>
          <w:sz w:val="22"/>
          <w:szCs w:val="22"/>
        </w:rPr>
        <w:t xml:space="preserve"> </w:t>
      </w:r>
    </w:p>
    <w:p w:rsidR="009D0568" w:rsidRDefault="009D0568" w:rsidP="00323BDD">
      <w:pPr>
        <w:widowControl w:val="0"/>
        <w:tabs>
          <w:tab w:val="left" w:pos="720"/>
          <w:tab w:val="left" w:pos="1008"/>
          <w:tab w:val="left" w:pos="2160"/>
        </w:tabs>
        <w:ind w:left="360" w:hanging="360"/>
        <w:rPr>
          <w:rFonts w:ascii="Gill Sans MT" w:hAnsi="Gill Sans MT"/>
          <w:sz w:val="22"/>
          <w:szCs w:val="22"/>
        </w:rPr>
      </w:pPr>
    </w:p>
    <w:p w:rsidR="00B11332" w:rsidRPr="00B11332" w:rsidRDefault="00B11332" w:rsidP="00B11332">
      <w:pPr>
        <w:widowControl w:val="0"/>
        <w:tabs>
          <w:tab w:val="left" w:pos="720"/>
          <w:tab w:val="left" w:pos="1008"/>
          <w:tab w:val="left" w:pos="2160"/>
        </w:tabs>
        <w:ind w:left="360" w:hanging="360"/>
        <w:rPr>
          <w:rFonts w:ascii="Gill Sans MT" w:hAnsi="Gill Sans MT"/>
          <w:sz w:val="22"/>
          <w:szCs w:val="22"/>
        </w:rPr>
      </w:pPr>
      <w:r w:rsidRPr="00B11332">
        <w:rPr>
          <w:rFonts w:ascii="Gill Sans MT" w:hAnsi="Gill Sans MT"/>
          <w:b/>
          <w:bCs/>
          <w:sz w:val="22"/>
          <w:szCs w:val="22"/>
        </w:rPr>
        <w:t>Girish Suryanarayana</w:t>
      </w:r>
      <w:r w:rsidRPr="00B11332">
        <w:rPr>
          <w:rFonts w:ascii="Gill Sans MT" w:hAnsi="Gill Sans MT"/>
          <w:sz w:val="22"/>
          <w:szCs w:val="22"/>
        </w:rPr>
        <w:t xml:space="preserve"> is currently a senior member of technical staff at Siemens Corporate Research &amp; Technologies, Bangalore, India. At Siemens, he is involved in providing architectural guidance to software development teams, pursuing research in topics related to software architecture and design, and conducting internal software design and architecture training. Girish is a member of the IEEE Software Advisory Board. He actively contributes to software engineering conferences. In 2013, he was on the program committee for Software Engineering </w:t>
      </w:r>
      <w:proofErr w:type="gramStart"/>
      <w:r w:rsidRPr="00B11332">
        <w:rPr>
          <w:rFonts w:ascii="Gill Sans MT" w:hAnsi="Gill Sans MT"/>
          <w:sz w:val="22"/>
          <w:szCs w:val="22"/>
        </w:rPr>
        <w:t>In</w:t>
      </w:r>
      <w:proofErr w:type="gramEnd"/>
      <w:r w:rsidRPr="00B11332">
        <w:rPr>
          <w:rFonts w:ascii="Gill Sans MT" w:hAnsi="Gill Sans MT"/>
          <w:sz w:val="22"/>
          <w:szCs w:val="22"/>
        </w:rPr>
        <w:t xml:space="preserve"> Practice (SEIP) track in International Conference on Software Engineering (ICSE). Girish received a PhD in information and computer science from the University of California, Irvine, in 2007. His research interests include software architecture, design patterns, design smells, refactoring, and reputation-based trust management systems. He is an IEEE-certified Software Engineering Certified Instructor (SECI) and regularly conducts training for the IEEE SWEBOK Certificate Program (SCP) and IEEE Certified Software Development Associate (CSDA) program</w:t>
      </w:r>
      <w:r w:rsidR="00650CE8">
        <w:rPr>
          <w:rFonts w:ascii="Gill Sans MT" w:hAnsi="Gill Sans MT"/>
          <w:sz w:val="22"/>
          <w:szCs w:val="22"/>
        </w:rPr>
        <w:t>s</w:t>
      </w:r>
      <w:r w:rsidRPr="00B11332">
        <w:rPr>
          <w:rFonts w:ascii="Gill Sans MT" w:hAnsi="Gill Sans MT"/>
          <w:sz w:val="22"/>
          <w:szCs w:val="22"/>
        </w:rPr>
        <w:t>. He has also helped contribute course material for the IEEE’s SWEBOK Certificate Program (SCP). He is regularly invited by local universities to deliver guest lectures on software architecture and design topics. He can be reached at </w:t>
      </w:r>
      <w:hyperlink r:id="rId6" w:tgtFrame="_blank" w:history="1">
        <w:r w:rsidRPr="00B11332">
          <w:rPr>
            <w:rStyle w:val="Hyperlink"/>
            <w:rFonts w:ascii="Gill Sans MT" w:hAnsi="Gill Sans MT"/>
            <w:sz w:val="22"/>
            <w:szCs w:val="22"/>
          </w:rPr>
          <w:t>girish.suryanarayana@gmail.com</w:t>
        </w:r>
      </w:hyperlink>
      <w:r w:rsidRPr="00B11332">
        <w:rPr>
          <w:rFonts w:ascii="Gill Sans MT" w:hAnsi="Gill Sans MT"/>
          <w:sz w:val="22"/>
          <w:szCs w:val="22"/>
        </w:rPr>
        <w:t>.</w:t>
      </w:r>
    </w:p>
    <w:p w:rsidR="00B11332" w:rsidRDefault="00B11332" w:rsidP="00B11332">
      <w:pPr>
        <w:widowControl w:val="0"/>
        <w:tabs>
          <w:tab w:val="left" w:pos="720"/>
          <w:tab w:val="left" w:pos="1008"/>
          <w:tab w:val="left" w:pos="2160"/>
        </w:tabs>
        <w:ind w:left="360" w:hanging="360"/>
        <w:rPr>
          <w:rFonts w:ascii="Gill Sans MT" w:hAnsi="Gill Sans MT"/>
          <w:b/>
          <w:bCs/>
          <w:sz w:val="22"/>
          <w:szCs w:val="22"/>
        </w:rPr>
      </w:pPr>
    </w:p>
    <w:p w:rsidR="00B11332" w:rsidRDefault="00B11332" w:rsidP="00B11332">
      <w:pPr>
        <w:widowControl w:val="0"/>
        <w:tabs>
          <w:tab w:val="left" w:pos="720"/>
          <w:tab w:val="left" w:pos="1008"/>
          <w:tab w:val="left" w:pos="2160"/>
        </w:tabs>
        <w:ind w:left="360" w:hanging="360"/>
        <w:rPr>
          <w:rFonts w:ascii="Gill Sans MT" w:hAnsi="Gill Sans MT"/>
          <w:sz w:val="22"/>
          <w:szCs w:val="22"/>
        </w:rPr>
      </w:pPr>
      <w:r w:rsidRPr="00B11332">
        <w:rPr>
          <w:rFonts w:ascii="Gill Sans MT" w:hAnsi="Gill Sans MT"/>
          <w:b/>
          <w:bCs/>
          <w:sz w:val="22"/>
          <w:szCs w:val="22"/>
        </w:rPr>
        <w:t xml:space="preserve">Ganesh </w:t>
      </w:r>
      <w:proofErr w:type="spellStart"/>
      <w:r w:rsidRPr="00B11332">
        <w:rPr>
          <w:rFonts w:ascii="Gill Sans MT" w:hAnsi="Gill Sans MT"/>
          <w:b/>
          <w:bCs/>
          <w:sz w:val="22"/>
          <w:szCs w:val="22"/>
        </w:rPr>
        <w:t>Samarthyam</w:t>
      </w:r>
      <w:proofErr w:type="spellEnd"/>
      <w:r w:rsidRPr="00B11332">
        <w:rPr>
          <w:rFonts w:ascii="Gill Sans MT" w:hAnsi="Gill Sans MT"/>
          <w:sz w:val="22"/>
          <w:szCs w:val="22"/>
        </w:rPr>
        <w:t xml:space="preserve"> has </w:t>
      </w:r>
      <w:r>
        <w:rPr>
          <w:rFonts w:ascii="Gill Sans MT" w:hAnsi="Gill Sans MT"/>
          <w:sz w:val="22"/>
          <w:szCs w:val="22"/>
        </w:rPr>
        <w:t xml:space="preserve">more than </w:t>
      </w:r>
      <w:r w:rsidRPr="00B11332">
        <w:rPr>
          <w:rFonts w:ascii="Gill Sans MT" w:hAnsi="Gill Sans MT"/>
          <w:sz w:val="22"/>
          <w:szCs w:val="22"/>
        </w:rPr>
        <w:t>1</w:t>
      </w:r>
      <w:r>
        <w:rPr>
          <w:rFonts w:ascii="Gill Sans MT" w:hAnsi="Gill Sans MT"/>
          <w:sz w:val="22"/>
          <w:szCs w:val="22"/>
        </w:rPr>
        <w:t>1</w:t>
      </w:r>
      <w:r w:rsidRPr="00B11332">
        <w:rPr>
          <w:rFonts w:ascii="Gill Sans MT" w:hAnsi="Gill Sans MT"/>
          <w:sz w:val="22"/>
          <w:szCs w:val="22"/>
        </w:rPr>
        <w:t xml:space="preserve"> years of experience in the IT industry. </w:t>
      </w:r>
      <w:r>
        <w:rPr>
          <w:rFonts w:ascii="Gill Sans MT" w:hAnsi="Gill Sans MT"/>
          <w:sz w:val="22"/>
          <w:szCs w:val="22"/>
        </w:rPr>
        <w:t>He is an independent consultant and corporate trainer based in Bangalore, India. Earlier, he worked</w:t>
      </w:r>
      <w:r w:rsidRPr="00B11332">
        <w:rPr>
          <w:rFonts w:ascii="Gill Sans MT" w:hAnsi="Gill Sans MT"/>
          <w:sz w:val="22"/>
          <w:szCs w:val="22"/>
        </w:rPr>
        <w:t xml:space="preserve"> for the Software Architecture and Development team in Siemens Corporate Research &amp; Technologies</w:t>
      </w:r>
      <w:r>
        <w:rPr>
          <w:rFonts w:ascii="Gill Sans MT" w:hAnsi="Gill Sans MT"/>
          <w:sz w:val="22"/>
          <w:szCs w:val="22"/>
        </w:rPr>
        <w:t xml:space="preserve"> in Bangalore. His work involved</w:t>
      </w:r>
      <w:r w:rsidRPr="00B11332">
        <w:rPr>
          <w:rFonts w:ascii="Gill Sans MT" w:hAnsi="Gill Sans MT"/>
          <w:sz w:val="22"/>
          <w:szCs w:val="22"/>
        </w:rPr>
        <w:t xml:space="preserve"> providing consultancy to development teams on code and design quality, pursuing applied research in the areas of software design, and conducting trainings on topics related to software design and refactoring and quality-driven development.</w:t>
      </w:r>
      <w:r>
        <w:rPr>
          <w:rFonts w:ascii="Gill Sans MT" w:hAnsi="Gill Sans MT"/>
          <w:sz w:val="22"/>
          <w:szCs w:val="22"/>
        </w:rPr>
        <w:t xml:space="preserve"> Prior to </w:t>
      </w:r>
      <w:r>
        <w:rPr>
          <w:rFonts w:ascii="Gill Sans MT" w:hAnsi="Gill Sans MT"/>
          <w:sz w:val="22"/>
          <w:szCs w:val="22"/>
        </w:rPr>
        <w:lastRenderedPageBreak/>
        <w:t xml:space="preserve">Siemens, </w:t>
      </w:r>
      <w:r w:rsidRPr="00B11332">
        <w:rPr>
          <w:rFonts w:ascii="Gill Sans MT" w:hAnsi="Gill Sans MT"/>
          <w:sz w:val="22"/>
          <w:szCs w:val="22"/>
        </w:rPr>
        <w:t xml:space="preserve">he worked in Hewlett-Packard's C++ compiler team for 5 years where he also represented HP in the ANSI/ISO C++ standardization committee. He is an IEEE-certified Software Engineering Certified Instructor (SECI) and regularly conducts training for the IEEE SWEBOK Certificate Program (SCP) and IEEE Certified Software Development Associate (CSDA) program. He has also helped contribute course material for the IEEE’s SWEBOK Certificate Program (SCP).  In his free time, he also regularly contributes to a column on software programming and design in “Open Source </w:t>
      </w:r>
      <w:proofErr w:type="gramStart"/>
      <w:r w:rsidRPr="00B11332">
        <w:rPr>
          <w:rFonts w:ascii="Gill Sans MT" w:hAnsi="Gill Sans MT"/>
          <w:sz w:val="22"/>
          <w:szCs w:val="22"/>
        </w:rPr>
        <w:t>For</w:t>
      </w:r>
      <w:proofErr w:type="gramEnd"/>
      <w:r w:rsidRPr="00B11332">
        <w:rPr>
          <w:rFonts w:ascii="Gill Sans MT" w:hAnsi="Gill Sans MT"/>
          <w:sz w:val="22"/>
          <w:szCs w:val="22"/>
        </w:rPr>
        <w:t xml:space="preserve"> You” magazine. His areas of interest include design smells and refactoring, bug patterns, software quality assessment methods, and programming languages. He can be reached at </w:t>
      </w:r>
      <w:hyperlink r:id="rId7" w:tgtFrame="_blank" w:history="1">
        <w:r w:rsidRPr="00B11332">
          <w:rPr>
            <w:rStyle w:val="Hyperlink"/>
            <w:rFonts w:ascii="Gill Sans MT" w:hAnsi="Gill Sans MT"/>
            <w:sz w:val="22"/>
            <w:szCs w:val="22"/>
          </w:rPr>
          <w:t>sgganesh@gmail.com</w:t>
        </w:r>
      </w:hyperlink>
      <w:r w:rsidRPr="00B11332">
        <w:rPr>
          <w:rFonts w:ascii="Gill Sans MT" w:hAnsi="Gill Sans MT"/>
          <w:sz w:val="22"/>
          <w:szCs w:val="22"/>
        </w:rPr>
        <w:t>.</w:t>
      </w:r>
    </w:p>
    <w:p w:rsidR="00E46EB5" w:rsidRPr="00B11332" w:rsidRDefault="00E46EB5" w:rsidP="00B11332">
      <w:pPr>
        <w:widowControl w:val="0"/>
        <w:tabs>
          <w:tab w:val="left" w:pos="720"/>
          <w:tab w:val="left" w:pos="1008"/>
          <w:tab w:val="left" w:pos="2160"/>
        </w:tabs>
        <w:ind w:left="360" w:hanging="360"/>
        <w:rPr>
          <w:rFonts w:ascii="Gill Sans MT" w:hAnsi="Gill Sans MT"/>
          <w:sz w:val="22"/>
          <w:szCs w:val="22"/>
        </w:rPr>
      </w:pPr>
    </w:p>
    <w:p w:rsidR="00B11332" w:rsidRPr="00B11332" w:rsidRDefault="00B11332" w:rsidP="00B11332">
      <w:pPr>
        <w:widowControl w:val="0"/>
        <w:tabs>
          <w:tab w:val="left" w:pos="720"/>
          <w:tab w:val="left" w:pos="1008"/>
          <w:tab w:val="left" w:pos="2160"/>
        </w:tabs>
        <w:ind w:left="360" w:hanging="360"/>
        <w:rPr>
          <w:rFonts w:ascii="Gill Sans MT" w:hAnsi="Gill Sans MT"/>
          <w:sz w:val="22"/>
          <w:szCs w:val="22"/>
        </w:rPr>
      </w:pPr>
      <w:r w:rsidRPr="00B11332">
        <w:rPr>
          <w:rFonts w:ascii="Gill Sans MT" w:hAnsi="Gill Sans MT"/>
          <w:b/>
          <w:bCs/>
          <w:sz w:val="22"/>
          <w:szCs w:val="22"/>
        </w:rPr>
        <w:t>Tushar Sharma</w:t>
      </w:r>
      <w:r w:rsidRPr="00B11332">
        <w:rPr>
          <w:rFonts w:ascii="Gill Sans MT" w:hAnsi="Gill Sans MT"/>
          <w:sz w:val="22"/>
          <w:szCs w:val="22"/>
        </w:rPr>
        <w:t> is a member o</w:t>
      </w:r>
      <w:bookmarkStart w:id="0" w:name="_GoBack"/>
      <w:bookmarkEnd w:id="0"/>
      <w:r w:rsidRPr="00B11332">
        <w:rPr>
          <w:rFonts w:ascii="Gill Sans MT" w:hAnsi="Gill Sans MT"/>
          <w:sz w:val="22"/>
          <w:szCs w:val="22"/>
        </w:rPr>
        <w:t xml:space="preserve">f the Software Architecture and Development </w:t>
      </w:r>
      <w:r w:rsidR="00FD207D">
        <w:rPr>
          <w:rFonts w:ascii="Gill Sans MT" w:hAnsi="Gill Sans MT"/>
          <w:sz w:val="22"/>
          <w:szCs w:val="22"/>
        </w:rPr>
        <w:t>team</w:t>
      </w:r>
      <w:r w:rsidRPr="00B11332">
        <w:rPr>
          <w:rFonts w:ascii="Gill Sans MT" w:hAnsi="Gill Sans MT"/>
          <w:sz w:val="22"/>
          <w:szCs w:val="22"/>
        </w:rPr>
        <w:t xml:space="preserve"> </w:t>
      </w:r>
      <w:r w:rsidR="003755CD">
        <w:rPr>
          <w:rFonts w:ascii="Gill Sans MT" w:hAnsi="Gill Sans MT"/>
          <w:sz w:val="22"/>
          <w:szCs w:val="22"/>
        </w:rPr>
        <w:t>in</w:t>
      </w:r>
      <w:r w:rsidRPr="00B11332">
        <w:rPr>
          <w:rFonts w:ascii="Gill Sans MT" w:hAnsi="Gill Sans MT"/>
          <w:sz w:val="22"/>
          <w:szCs w:val="22"/>
        </w:rPr>
        <w:t xml:space="preserve"> Siemens Corporate Research and Technologies India. His work at Siemens involves researching and providing consultation on topics related to software design, refactoring, testability, design patterns, and change impact analysis. He has also been involved in a number of internal design assessments which has afforded him the opportunity to observe at close design methodologies in practice. He has a Masters degree in Computer Science from the Indian Institute of Technology</w:t>
      </w:r>
      <w:r w:rsidR="00C43844">
        <w:rPr>
          <w:rFonts w:ascii="Gill Sans MT" w:hAnsi="Gill Sans MT"/>
          <w:sz w:val="22"/>
          <w:szCs w:val="22"/>
        </w:rPr>
        <w:t>-Madras</w:t>
      </w:r>
      <w:r w:rsidRPr="00B11332">
        <w:rPr>
          <w:rFonts w:ascii="Gill Sans MT" w:hAnsi="Gill Sans MT"/>
          <w:sz w:val="22"/>
          <w:szCs w:val="22"/>
        </w:rPr>
        <w:t xml:space="preserve">, India, where he specialized in design patterns and refactoring. Tushar has several patents related to software design and also maintains a blog on design and refactoring. He has recently co-authored the book “Oracle Certified Professional Java SE 7 Programmer Exams 1Z0-804 and 1Z0-805" published by </w:t>
      </w:r>
      <w:proofErr w:type="spellStart"/>
      <w:r w:rsidRPr="00B11332">
        <w:rPr>
          <w:rFonts w:ascii="Gill Sans MT" w:hAnsi="Gill Sans MT"/>
          <w:sz w:val="22"/>
          <w:szCs w:val="22"/>
        </w:rPr>
        <w:t>Apress</w:t>
      </w:r>
      <w:proofErr w:type="spellEnd"/>
      <w:r w:rsidRPr="00B11332">
        <w:rPr>
          <w:rFonts w:ascii="Gill Sans MT" w:hAnsi="Gill Sans MT"/>
          <w:sz w:val="22"/>
          <w:szCs w:val="22"/>
        </w:rPr>
        <w:t xml:space="preserve"> in 2013. He can be reached at </w:t>
      </w:r>
      <w:hyperlink r:id="rId8" w:tgtFrame="_blank" w:history="1">
        <w:r w:rsidRPr="00B11332">
          <w:rPr>
            <w:rStyle w:val="Hyperlink"/>
            <w:rFonts w:ascii="Gill Sans MT" w:hAnsi="Gill Sans MT"/>
            <w:sz w:val="22"/>
            <w:szCs w:val="22"/>
          </w:rPr>
          <w:t>tusharsharma@ieee.org</w:t>
        </w:r>
      </w:hyperlink>
      <w:r w:rsidRPr="00B11332">
        <w:rPr>
          <w:rFonts w:ascii="Gill Sans MT" w:hAnsi="Gill Sans MT"/>
          <w:sz w:val="22"/>
          <w:szCs w:val="22"/>
        </w:rPr>
        <w:t>. </w:t>
      </w:r>
    </w:p>
    <w:p w:rsidR="00971410" w:rsidRPr="00323BDD" w:rsidRDefault="00971410" w:rsidP="00323BDD">
      <w:pPr>
        <w:widowControl w:val="0"/>
        <w:tabs>
          <w:tab w:val="left" w:pos="720"/>
          <w:tab w:val="left" w:pos="1008"/>
          <w:tab w:val="left" w:pos="2160"/>
        </w:tabs>
        <w:ind w:left="360" w:hanging="360"/>
        <w:rPr>
          <w:rFonts w:ascii="Gill Sans MT" w:hAnsi="Gill Sans MT"/>
          <w:sz w:val="22"/>
          <w:szCs w:val="22"/>
        </w:rPr>
      </w:pPr>
    </w:p>
    <w:p w:rsidR="0053372E" w:rsidRPr="00D06639" w:rsidRDefault="009D0568" w:rsidP="0053372E">
      <w:pPr>
        <w:widowControl w:val="0"/>
        <w:numPr>
          <w:ilvl w:val="0"/>
          <w:numId w:val="4"/>
        </w:numPr>
        <w:tabs>
          <w:tab w:val="left" w:pos="720"/>
          <w:tab w:val="left" w:pos="1008"/>
          <w:tab w:val="left" w:pos="2160"/>
        </w:tabs>
        <w:rPr>
          <w:rFonts w:ascii="Gill Sans MT" w:hAnsi="Gill Sans MT"/>
          <w:color w:val="0070C0"/>
          <w:sz w:val="22"/>
          <w:szCs w:val="22"/>
        </w:rPr>
      </w:pPr>
      <w:r w:rsidRPr="00D06639">
        <w:rPr>
          <w:rFonts w:ascii="Gill Sans MT" w:hAnsi="Gill Sans MT"/>
          <w:color w:val="0070C0"/>
          <w:sz w:val="22"/>
          <w:szCs w:val="22"/>
        </w:rPr>
        <w:t>Full mailing address/es</w:t>
      </w:r>
      <w:r w:rsidR="0053372E" w:rsidRPr="00D06639">
        <w:rPr>
          <w:rFonts w:ascii="Gill Sans MT" w:hAnsi="Gill Sans MT"/>
          <w:color w:val="0070C0"/>
          <w:sz w:val="22"/>
          <w:szCs w:val="22"/>
        </w:rPr>
        <w:t xml:space="preserve"> (Where you would want royalty statements and other important documentation sent)</w:t>
      </w:r>
      <w:r w:rsidRPr="00D06639">
        <w:rPr>
          <w:rFonts w:ascii="Gill Sans MT" w:hAnsi="Gill Sans MT"/>
          <w:color w:val="0070C0"/>
          <w:sz w:val="22"/>
          <w:szCs w:val="22"/>
        </w:rPr>
        <w:t>:</w:t>
      </w:r>
    </w:p>
    <w:p w:rsidR="0053372E" w:rsidRDefault="0053372E" w:rsidP="0053372E">
      <w:pPr>
        <w:widowControl w:val="0"/>
        <w:tabs>
          <w:tab w:val="left" w:pos="720"/>
          <w:tab w:val="left" w:pos="1008"/>
          <w:tab w:val="left" w:pos="2160"/>
        </w:tabs>
        <w:ind w:left="360"/>
        <w:rPr>
          <w:rFonts w:ascii="Gill Sans MT" w:hAnsi="Gill Sans MT"/>
          <w:sz w:val="22"/>
          <w:szCs w:val="22"/>
        </w:rPr>
      </w:pPr>
    </w:p>
    <w:p w:rsidR="00787E24" w:rsidRDefault="00A54D70" w:rsidP="0053372E">
      <w:pPr>
        <w:widowControl w:val="0"/>
        <w:tabs>
          <w:tab w:val="left" w:pos="720"/>
          <w:tab w:val="left" w:pos="1008"/>
          <w:tab w:val="left" w:pos="2160"/>
        </w:tabs>
        <w:ind w:left="360"/>
        <w:rPr>
          <w:rFonts w:ascii="Gill Sans MT" w:hAnsi="Gill Sans MT"/>
          <w:sz w:val="22"/>
          <w:szCs w:val="22"/>
        </w:rPr>
      </w:pPr>
      <w:r>
        <w:rPr>
          <w:rFonts w:ascii="Gill Sans MT" w:hAnsi="Gill Sans MT"/>
          <w:sz w:val="22"/>
          <w:szCs w:val="22"/>
        </w:rPr>
        <w:t>Girish Suryanarayana</w:t>
      </w:r>
    </w:p>
    <w:p w:rsidR="00A54D70" w:rsidRPr="006D5BCE" w:rsidRDefault="006D5BCE" w:rsidP="0053372E">
      <w:pPr>
        <w:widowControl w:val="0"/>
        <w:tabs>
          <w:tab w:val="left" w:pos="720"/>
          <w:tab w:val="left" w:pos="1008"/>
          <w:tab w:val="left" w:pos="2160"/>
        </w:tabs>
        <w:ind w:left="360"/>
        <w:rPr>
          <w:rFonts w:ascii="Gill Sans MT" w:hAnsi="Gill Sans MT"/>
          <w:sz w:val="22"/>
          <w:szCs w:val="22"/>
        </w:rPr>
      </w:pPr>
      <w:r w:rsidRPr="006D5BCE">
        <w:rPr>
          <w:rFonts w:ascii="Gill Sans MT" w:hAnsi="Gill Sans MT"/>
          <w:sz w:val="22"/>
          <w:szCs w:val="22"/>
        </w:rPr>
        <w:t xml:space="preserve">2304, 21st Cross, </w:t>
      </w:r>
      <w:proofErr w:type="spellStart"/>
      <w:r w:rsidRPr="006D5BCE">
        <w:rPr>
          <w:rFonts w:ascii="Gill Sans MT" w:hAnsi="Gill Sans MT"/>
          <w:sz w:val="22"/>
          <w:szCs w:val="22"/>
        </w:rPr>
        <w:t>K.R.Road</w:t>
      </w:r>
      <w:proofErr w:type="spellEnd"/>
      <w:r w:rsidRPr="006D5BCE">
        <w:rPr>
          <w:rFonts w:ascii="Gill Sans MT" w:hAnsi="Gill Sans MT"/>
          <w:sz w:val="22"/>
          <w:szCs w:val="22"/>
        </w:rPr>
        <w:t>,</w:t>
      </w:r>
    </w:p>
    <w:p w:rsidR="006D5BCE" w:rsidRPr="006D5BCE" w:rsidRDefault="006D5BCE" w:rsidP="0053372E">
      <w:pPr>
        <w:widowControl w:val="0"/>
        <w:tabs>
          <w:tab w:val="left" w:pos="720"/>
          <w:tab w:val="left" w:pos="1008"/>
          <w:tab w:val="left" w:pos="2160"/>
        </w:tabs>
        <w:ind w:left="360"/>
        <w:rPr>
          <w:rFonts w:ascii="Gill Sans MT" w:hAnsi="Gill Sans MT"/>
          <w:sz w:val="22"/>
          <w:szCs w:val="22"/>
        </w:rPr>
      </w:pPr>
      <w:r w:rsidRPr="006D5BCE">
        <w:rPr>
          <w:rFonts w:ascii="Gill Sans MT" w:hAnsi="Gill Sans MT"/>
          <w:sz w:val="22"/>
          <w:szCs w:val="22"/>
        </w:rPr>
        <w:t>Banashankari – II Stage</w:t>
      </w:r>
    </w:p>
    <w:p w:rsidR="006D5BCE" w:rsidRPr="006D5BCE" w:rsidRDefault="006D5BCE" w:rsidP="0053372E">
      <w:pPr>
        <w:widowControl w:val="0"/>
        <w:tabs>
          <w:tab w:val="left" w:pos="720"/>
          <w:tab w:val="left" w:pos="1008"/>
          <w:tab w:val="left" w:pos="2160"/>
        </w:tabs>
        <w:ind w:left="360"/>
        <w:rPr>
          <w:rFonts w:ascii="Gill Sans MT" w:hAnsi="Gill Sans MT"/>
          <w:sz w:val="22"/>
          <w:szCs w:val="22"/>
        </w:rPr>
      </w:pPr>
      <w:r w:rsidRPr="006D5BCE">
        <w:rPr>
          <w:rFonts w:ascii="Gill Sans MT" w:hAnsi="Gill Sans MT"/>
          <w:sz w:val="22"/>
          <w:szCs w:val="22"/>
        </w:rPr>
        <w:t>Bangalore – 560070</w:t>
      </w:r>
    </w:p>
    <w:p w:rsidR="006D5BCE" w:rsidRPr="006D5BCE" w:rsidRDefault="006D5BCE" w:rsidP="0053372E">
      <w:pPr>
        <w:widowControl w:val="0"/>
        <w:tabs>
          <w:tab w:val="left" w:pos="720"/>
          <w:tab w:val="left" w:pos="1008"/>
          <w:tab w:val="left" w:pos="2160"/>
        </w:tabs>
        <w:ind w:left="360"/>
        <w:rPr>
          <w:rFonts w:ascii="Gill Sans MT" w:hAnsi="Gill Sans MT"/>
          <w:sz w:val="22"/>
          <w:szCs w:val="22"/>
        </w:rPr>
      </w:pPr>
      <w:r w:rsidRPr="006D5BCE">
        <w:rPr>
          <w:rFonts w:ascii="Gill Sans MT" w:hAnsi="Gill Sans MT"/>
          <w:sz w:val="22"/>
          <w:szCs w:val="22"/>
        </w:rPr>
        <w:t>India</w:t>
      </w:r>
    </w:p>
    <w:p w:rsidR="00A54D70" w:rsidRDefault="00A54D70" w:rsidP="0053372E">
      <w:pPr>
        <w:widowControl w:val="0"/>
        <w:tabs>
          <w:tab w:val="left" w:pos="720"/>
          <w:tab w:val="left" w:pos="1008"/>
          <w:tab w:val="left" w:pos="2160"/>
        </w:tabs>
        <w:ind w:left="360"/>
        <w:rPr>
          <w:rFonts w:ascii="Gill Sans MT" w:hAnsi="Gill Sans MT"/>
          <w:sz w:val="22"/>
          <w:szCs w:val="22"/>
        </w:rPr>
      </w:pPr>
    </w:p>
    <w:p w:rsidR="00A54D70" w:rsidRDefault="00A54D70" w:rsidP="0053372E">
      <w:pPr>
        <w:widowControl w:val="0"/>
        <w:tabs>
          <w:tab w:val="left" w:pos="720"/>
          <w:tab w:val="left" w:pos="1008"/>
          <w:tab w:val="left" w:pos="2160"/>
        </w:tabs>
        <w:ind w:left="360"/>
        <w:rPr>
          <w:rFonts w:ascii="Gill Sans MT" w:hAnsi="Gill Sans MT"/>
          <w:sz w:val="22"/>
          <w:szCs w:val="22"/>
        </w:rPr>
      </w:pPr>
      <w:r>
        <w:rPr>
          <w:rFonts w:ascii="Gill Sans MT" w:hAnsi="Gill Sans MT"/>
          <w:sz w:val="22"/>
          <w:szCs w:val="22"/>
        </w:rPr>
        <w:t xml:space="preserve">Ganesh </w:t>
      </w:r>
      <w:proofErr w:type="spellStart"/>
      <w:r>
        <w:rPr>
          <w:rFonts w:ascii="Gill Sans MT" w:hAnsi="Gill Sans MT"/>
          <w:sz w:val="22"/>
          <w:szCs w:val="22"/>
        </w:rPr>
        <w:t>Samarthyam</w:t>
      </w:r>
      <w:proofErr w:type="spellEnd"/>
      <w:r>
        <w:rPr>
          <w:rFonts w:ascii="Gill Sans MT" w:hAnsi="Gill Sans MT"/>
          <w:sz w:val="22"/>
          <w:szCs w:val="22"/>
        </w:rPr>
        <w:t xml:space="preserve"> </w:t>
      </w:r>
    </w:p>
    <w:p w:rsidR="00A54D70" w:rsidRDefault="00A54D70" w:rsidP="0053372E">
      <w:pPr>
        <w:widowControl w:val="0"/>
        <w:tabs>
          <w:tab w:val="left" w:pos="720"/>
          <w:tab w:val="left" w:pos="1008"/>
          <w:tab w:val="left" w:pos="2160"/>
        </w:tabs>
        <w:ind w:left="360"/>
        <w:rPr>
          <w:rFonts w:ascii="Gill Sans MT" w:hAnsi="Gill Sans MT"/>
          <w:sz w:val="22"/>
          <w:szCs w:val="22"/>
        </w:rPr>
      </w:pPr>
      <w:r>
        <w:rPr>
          <w:rFonts w:ascii="Gill Sans MT" w:hAnsi="Gill Sans MT"/>
          <w:sz w:val="22"/>
          <w:szCs w:val="22"/>
        </w:rPr>
        <w:t xml:space="preserve">C-061, Classic Royale Garden, </w:t>
      </w:r>
    </w:p>
    <w:p w:rsidR="00A54D70" w:rsidRDefault="00A54D70" w:rsidP="0053372E">
      <w:pPr>
        <w:widowControl w:val="0"/>
        <w:tabs>
          <w:tab w:val="left" w:pos="720"/>
          <w:tab w:val="left" w:pos="1008"/>
          <w:tab w:val="left" w:pos="2160"/>
        </w:tabs>
        <w:ind w:left="360"/>
        <w:rPr>
          <w:rFonts w:ascii="Gill Sans MT" w:hAnsi="Gill Sans MT"/>
          <w:sz w:val="22"/>
          <w:szCs w:val="22"/>
        </w:rPr>
      </w:pPr>
      <w:proofErr w:type="spellStart"/>
      <w:r>
        <w:rPr>
          <w:rFonts w:ascii="Gill Sans MT" w:hAnsi="Gill Sans MT"/>
          <w:sz w:val="22"/>
          <w:szCs w:val="22"/>
        </w:rPr>
        <w:t>Hennur</w:t>
      </w:r>
      <w:proofErr w:type="spellEnd"/>
      <w:r>
        <w:rPr>
          <w:rFonts w:ascii="Gill Sans MT" w:hAnsi="Gill Sans MT"/>
          <w:sz w:val="22"/>
          <w:szCs w:val="22"/>
        </w:rPr>
        <w:t xml:space="preserve"> Main Road, </w:t>
      </w:r>
      <w:proofErr w:type="spellStart"/>
      <w:r>
        <w:rPr>
          <w:rFonts w:ascii="Gill Sans MT" w:hAnsi="Gill Sans MT"/>
          <w:sz w:val="22"/>
          <w:szCs w:val="22"/>
        </w:rPr>
        <w:t>Hennur</w:t>
      </w:r>
      <w:proofErr w:type="spellEnd"/>
      <w:r>
        <w:rPr>
          <w:rFonts w:ascii="Gill Sans MT" w:hAnsi="Gill Sans MT"/>
          <w:sz w:val="22"/>
          <w:szCs w:val="22"/>
        </w:rPr>
        <w:t xml:space="preserve">, </w:t>
      </w:r>
    </w:p>
    <w:p w:rsidR="00A54D70" w:rsidRDefault="00A54D70" w:rsidP="0053372E">
      <w:pPr>
        <w:widowControl w:val="0"/>
        <w:tabs>
          <w:tab w:val="left" w:pos="720"/>
          <w:tab w:val="left" w:pos="1008"/>
          <w:tab w:val="left" w:pos="2160"/>
        </w:tabs>
        <w:ind w:left="360"/>
        <w:rPr>
          <w:rFonts w:ascii="Gill Sans MT" w:hAnsi="Gill Sans MT"/>
          <w:sz w:val="22"/>
          <w:szCs w:val="22"/>
        </w:rPr>
      </w:pPr>
      <w:r>
        <w:rPr>
          <w:rFonts w:ascii="Gill Sans MT" w:hAnsi="Gill Sans MT"/>
          <w:sz w:val="22"/>
          <w:szCs w:val="22"/>
        </w:rPr>
        <w:t xml:space="preserve">Bangalore – 560043 </w:t>
      </w:r>
    </w:p>
    <w:p w:rsidR="00A54D70" w:rsidRDefault="00A54D70" w:rsidP="0053372E">
      <w:pPr>
        <w:widowControl w:val="0"/>
        <w:tabs>
          <w:tab w:val="left" w:pos="720"/>
          <w:tab w:val="left" w:pos="1008"/>
          <w:tab w:val="left" w:pos="2160"/>
        </w:tabs>
        <w:ind w:left="360"/>
        <w:rPr>
          <w:rFonts w:ascii="Gill Sans MT" w:hAnsi="Gill Sans MT"/>
          <w:sz w:val="22"/>
          <w:szCs w:val="22"/>
        </w:rPr>
      </w:pPr>
      <w:r>
        <w:rPr>
          <w:rFonts w:ascii="Gill Sans MT" w:hAnsi="Gill Sans MT"/>
          <w:sz w:val="22"/>
          <w:szCs w:val="22"/>
        </w:rPr>
        <w:t xml:space="preserve">India </w:t>
      </w:r>
    </w:p>
    <w:p w:rsidR="00A54D70" w:rsidRDefault="00A54D70" w:rsidP="0053372E">
      <w:pPr>
        <w:widowControl w:val="0"/>
        <w:tabs>
          <w:tab w:val="left" w:pos="720"/>
          <w:tab w:val="left" w:pos="1008"/>
          <w:tab w:val="left" w:pos="2160"/>
        </w:tabs>
        <w:ind w:left="360"/>
        <w:rPr>
          <w:rFonts w:ascii="Gill Sans MT" w:hAnsi="Gill Sans MT"/>
          <w:sz w:val="22"/>
          <w:szCs w:val="22"/>
        </w:rPr>
      </w:pPr>
    </w:p>
    <w:p w:rsidR="00A54D70" w:rsidRDefault="00A54D70" w:rsidP="0053372E">
      <w:pPr>
        <w:widowControl w:val="0"/>
        <w:tabs>
          <w:tab w:val="left" w:pos="720"/>
          <w:tab w:val="left" w:pos="1008"/>
          <w:tab w:val="left" w:pos="2160"/>
        </w:tabs>
        <w:ind w:left="360"/>
        <w:rPr>
          <w:rFonts w:ascii="Gill Sans MT" w:hAnsi="Gill Sans MT"/>
          <w:sz w:val="22"/>
          <w:szCs w:val="22"/>
        </w:rPr>
      </w:pPr>
      <w:r>
        <w:rPr>
          <w:rFonts w:ascii="Gill Sans MT" w:hAnsi="Gill Sans MT"/>
          <w:sz w:val="22"/>
          <w:szCs w:val="22"/>
        </w:rPr>
        <w:t xml:space="preserve">Tushar Sharma </w:t>
      </w:r>
    </w:p>
    <w:p w:rsidR="00A54D70" w:rsidRDefault="00753489" w:rsidP="0053372E">
      <w:pPr>
        <w:widowControl w:val="0"/>
        <w:tabs>
          <w:tab w:val="left" w:pos="720"/>
          <w:tab w:val="left" w:pos="1008"/>
          <w:tab w:val="left" w:pos="2160"/>
        </w:tabs>
        <w:ind w:left="360"/>
        <w:rPr>
          <w:rFonts w:ascii="Gill Sans MT" w:hAnsi="Gill Sans MT"/>
          <w:sz w:val="22"/>
          <w:szCs w:val="22"/>
        </w:rPr>
      </w:pPr>
      <w:r>
        <w:rPr>
          <w:rFonts w:ascii="Gill Sans MT" w:hAnsi="Gill Sans MT"/>
          <w:sz w:val="22"/>
          <w:szCs w:val="22"/>
        </w:rPr>
        <w:t xml:space="preserve">2B-210, </w:t>
      </w:r>
      <w:proofErr w:type="spellStart"/>
      <w:r>
        <w:rPr>
          <w:rFonts w:ascii="Gill Sans MT" w:hAnsi="Gill Sans MT"/>
          <w:sz w:val="22"/>
          <w:szCs w:val="22"/>
        </w:rPr>
        <w:t>Shilpitha</w:t>
      </w:r>
      <w:proofErr w:type="spellEnd"/>
      <w:r>
        <w:rPr>
          <w:rFonts w:ascii="Gill Sans MT" w:hAnsi="Gill Sans MT"/>
          <w:sz w:val="22"/>
          <w:szCs w:val="22"/>
        </w:rPr>
        <w:t xml:space="preserve"> </w:t>
      </w:r>
      <w:proofErr w:type="spellStart"/>
      <w:r>
        <w:rPr>
          <w:rFonts w:ascii="Gill Sans MT" w:hAnsi="Gill Sans MT"/>
          <w:sz w:val="22"/>
          <w:szCs w:val="22"/>
        </w:rPr>
        <w:t>Splendour</w:t>
      </w:r>
      <w:proofErr w:type="spellEnd"/>
      <w:r>
        <w:rPr>
          <w:rFonts w:ascii="Gill Sans MT" w:hAnsi="Gill Sans MT"/>
          <w:sz w:val="22"/>
          <w:szCs w:val="22"/>
        </w:rPr>
        <w:t xml:space="preserve">, </w:t>
      </w:r>
    </w:p>
    <w:p w:rsidR="00753489" w:rsidRDefault="00753489" w:rsidP="0053372E">
      <w:pPr>
        <w:widowControl w:val="0"/>
        <w:tabs>
          <w:tab w:val="left" w:pos="720"/>
          <w:tab w:val="left" w:pos="1008"/>
          <w:tab w:val="left" w:pos="2160"/>
        </w:tabs>
        <w:ind w:left="360"/>
        <w:rPr>
          <w:rFonts w:ascii="Gill Sans MT" w:hAnsi="Gill Sans MT"/>
          <w:sz w:val="22"/>
          <w:szCs w:val="22"/>
        </w:rPr>
      </w:pPr>
      <w:r>
        <w:rPr>
          <w:rFonts w:ascii="Gill Sans MT" w:hAnsi="Gill Sans MT"/>
          <w:sz w:val="22"/>
          <w:szCs w:val="22"/>
        </w:rPr>
        <w:t xml:space="preserve">Mahadevapura, Outer Ring Road, </w:t>
      </w:r>
    </w:p>
    <w:p w:rsidR="00753489" w:rsidRDefault="00753489" w:rsidP="0053372E">
      <w:pPr>
        <w:widowControl w:val="0"/>
        <w:tabs>
          <w:tab w:val="left" w:pos="720"/>
          <w:tab w:val="left" w:pos="1008"/>
          <w:tab w:val="left" w:pos="2160"/>
        </w:tabs>
        <w:ind w:left="360"/>
        <w:rPr>
          <w:rFonts w:ascii="Gill Sans MT" w:hAnsi="Gill Sans MT"/>
          <w:sz w:val="22"/>
          <w:szCs w:val="22"/>
        </w:rPr>
      </w:pPr>
      <w:proofErr w:type="spellStart"/>
      <w:r>
        <w:rPr>
          <w:rFonts w:ascii="Gill Sans MT" w:hAnsi="Gill Sans MT"/>
          <w:sz w:val="22"/>
          <w:szCs w:val="22"/>
        </w:rPr>
        <w:t>Chinnappa</w:t>
      </w:r>
      <w:proofErr w:type="spellEnd"/>
      <w:r>
        <w:rPr>
          <w:rFonts w:ascii="Gill Sans MT" w:hAnsi="Gill Sans MT"/>
          <w:sz w:val="22"/>
          <w:szCs w:val="22"/>
        </w:rPr>
        <w:t xml:space="preserve"> Layout, </w:t>
      </w:r>
    </w:p>
    <w:p w:rsidR="00753489" w:rsidRDefault="00753489" w:rsidP="0053372E">
      <w:pPr>
        <w:widowControl w:val="0"/>
        <w:tabs>
          <w:tab w:val="left" w:pos="720"/>
          <w:tab w:val="left" w:pos="1008"/>
          <w:tab w:val="left" w:pos="2160"/>
        </w:tabs>
        <w:ind w:left="360"/>
        <w:rPr>
          <w:rFonts w:ascii="Gill Sans MT" w:hAnsi="Gill Sans MT"/>
          <w:sz w:val="22"/>
          <w:szCs w:val="22"/>
        </w:rPr>
      </w:pPr>
      <w:r>
        <w:rPr>
          <w:rFonts w:ascii="Gill Sans MT" w:hAnsi="Gill Sans MT"/>
          <w:sz w:val="22"/>
          <w:szCs w:val="22"/>
        </w:rPr>
        <w:t xml:space="preserve">Bangalore – 560 048 </w:t>
      </w:r>
    </w:p>
    <w:p w:rsidR="00753489" w:rsidRDefault="00753489" w:rsidP="0053372E">
      <w:pPr>
        <w:widowControl w:val="0"/>
        <w:tabs>
          <w:tab w:val="left" w:pos="720"/>
          <w:tab w:val="left" w:pos="1008"/>
          <w:tab w:val="left" w:pos="2160"/>
        </w:tabs>
        <w:ind w:left="360"/>
        <w:rPr>
          <w:rFonts w:ascii="Gill Sans MT" w:hAnsi="Gill Sans MT"/>
          <w:sz w:val="22"/>
          <w:szCs w:val="22"/>
        </w:rPr>
      </w:pPr>
      <w:r>
        <w:rPr>
          <w:rFonts w:ascii="Gill Sans MT" w:hAnsi="Gill Sans MT"/>
          <w:sz w:val="22"/>
          <w:szCs w:val="22"/>
        </w:rPr>
        <w:t xml:space="preserve">India </w:t>
      </w:r>
    </w:p>
    <w:p w:rsidR="00A54D70" w:rsidRDefault="00A54D70" w:rsidP="0053372E">
      <w:pPr>
        <w:widowControl w:val="0"/>
        <w:tabs>
          <w:tab w:val="left" w:pos="720"/>
          <w:tab w:val="left" w:pos="1008"/>
          <w:tab w:val="left" w:pos="2160"/>
        </w:tabs>
        <w:ind w:left="360"/>
        <w:rPr>
          <w:rFonts w:ascii="Gill Sans MT" w:hAnsi="Gill Sans MT"/>
          <w:sz w:val="22"/>
          <w:szCs w:val="22"/>
        </w:rPr>
      </w:pPr>
    </w:p>
    <w:p w:rsidR="009D0568" w:rsidRPr="00D06639" w:rsidRDefault="009D0568" w:rsidP="0053372E">
      <w:pPr>
        <w:widowControl w:val="0"/>
        <w:numPr>
          <w:ilvl w:val="0"/>
          <w:numId w:val="4"/>
        </w:numPr>
        <w:tabs>
          <w:tab w:val="left" w:pos="720"/>
          <w:tab w:val="left" w:pos="1008"/>
          <w:tab w:val="left" w:pos="2160"/>
        </w:tabs>
        <w:rPr>
          <w:rFonts w:ascii="Gill Sans MT" w:hAnsi="Gill Sans MT"/>
          <w:color w:val="0070C0"/>
          <w:sz w:val="22"/>
          <w:szCs w:val="22"/>
        </w:rPr>
      </w:pPr>
      <w:r w:rsidRPr="00D06639">
        <w:rPr>
          <w:rFonts w:ascii="Gill Sans MT" w:hAnsi="Gill Sans MT"/>
          <w:color w:val="0070C0"/>
          <w:sz w:val="22"/>
          <w:szCs w:val="22"/>
        </w:rPr>
        <w:t>Authors/Editors phone, fax, email:</w:t>
      </w:r>
    </w:p>
    <w:p w:rsidR="009D0568" w:rsidRPr="00323BDD" w:rsidRDefault="009D0568" w:rsidP="00323BDD">
      <w:pPr>
        <w:widowControl w:val="0"/>
        <w:tabs>
          <w:tab w:val="left" w:pos="720"/>
          <w:tab w:val="left" w:pos="1008"/>
          <w:tab w:val="left" w:pos="2160"/>
        </w:tabs>
        <w:ind w:left="360" w:hanging="360"/>
        <w:rPr>
          <w:rFonts w:ascii="Gill Sans MT" w:hAnsi="Gill Sans MT"/>
          <w:sz w:val="22"/>
          <w:szCs w:val="22"/>
        </w:rPr>
      </w:pPr>
    </w:p>
    <w:p w:rsidR="009D0568" w:rsidRPr="00323BDD" w:rsidRDefault="009D0568" w:rsidP="00323BDD">
      <w:pPr>
        <w:widowControl w:val="0"/>
        <w:tabs>
          <w:tab w:val="left" w:pos="720"/>
          <w:tab w:val="left" w:pos="1008"/>
          <w:tab w:val="left" w:pos="2160"/>
        </w:tabs>
        <w:ind w:left="360" w:hanging="360"/>
        <w:rPr>
          <w:rFonts w:ascii="Gill Sans MT" w:hAnsi="Gill Sans MT"/>
          <w:sz w:val="22"/>
          <w:szCs w:val="22"/>
        </w:rPr>
      </w:pPr>
      <w:r w:rsidRPr="00323BDD">
        <w:rPr>
          <w:rFonts w:ascii="Gill Sans MT" w:hAnsi="Gill Sans MT"/>
          <w:sz w:val="22"/>
          <w:szCs w:val="22"/>
        </w:rPr>
        <w:t>Name</w:t>
      </w:r>
      <w:r w:rsidRPr="00323BDD">
        <w:rPr>
          <w:rFonts w:ascii="Gill Sans MT" w:hAnsi="Gill Sans MT"/>
          <w:sz w:val="22"/>
          <w:szCs w:val="22"/>
        </w:rPr>
        <w:tab/>
      </w:r>
      <w:r w:rsidRPr="00323BDD">
        <w:rPr>
          <w:rFonts w:ascii="Gill Sans MT" w:hAnsi="Gill Sans MT"/>
          <w:sz w:val="22"/>
          <w:szCs w:val="22"/>
        </w:rPr>
        <w:tab/>
      </w:r>
      <w:r w:rsidRPr="00323BDD">
        <w:rPr>
          <w:rFonts w:ascii="Gill Sans MT" w:hAnsi="Gill Sans MT"/>
          <w:sz w:val="22"/>
          <w:szCs w:val="22"/>
        </w:rPr>
        <w:tab/>
      </w:r>
      <w:r w:rsidR="0053372E">
        <w:rPr>
          <w:rFonts w:ascii="Gill Sans MT" w:hAnsi="Gill Sans MT"/>
          <w:sz w:val="22"/>
          <w:szCs w:val="22"/>
        </w:rPr>
        <w:tab/>
      </w:r>
      <w:r w:rsidRPr="00323BDD">
        <w:rPr>
          <w:rFonts w:ascii="Gill Sans MT" w:hAnsi="Gill Sans MT"/>
          <w:sz w:val="22"/>
          <w:szCs w:val="22"/>
        </w:rPr>
        <w:t>Telephone:</w:t>
      </w:r>
      <w:r w:rsidRPr="00323BDD">
        <w:rPr>
          <w:rFonts w:ascii="Gill Sans MT" w:hAnsi="Gill Sans MT"/>
          <w:sz w:val="22"/>
          <w:szCs w:val="22"/>
        </w:rPr>
        <w:tab/>
      </w:r>
      <w:r w:rsidRPr="00323BDD">
        <w:rPr>
          <w:rFonts w:ascii="Gill Sans MT" w:hAnsi="Gill Sans MT"/>
          <w:sz w:val="22"/>
          <w:szCs w:val="22"/>
        </w:rPr>
        <w:tab/>
        <w:t>Fax</w:t>
      </w:r>
      <w:r w:rsidRPr="00323BDD">
        <w:rPr>
          <w:rFonts w:ascii="Gill Sans MT" w:hAnsi="Gill Sans MT"/>
          <w:sz w:val="22"/>
          <w:szCs w:val="22"/>
        </w:rPr>
        <w:tab/>
      </w:r>
      <w:r w:rsidRPr="00323BDD">
        <w:rPr>
          <w:rFonts w:ascii="Gill Sans MT" w:hAnsi="Gill Sans MT"/>
          <w:sz w:val="22"/>
          <w:szCs w:val="22"/>
        </w:rPr>
        <w:tab/>
      </w:r>
      <w:r w:rsidRPr="00323BDD">
        <w:rPr>
          <w:rFonts w:ascii="Gill Sans MT" w:hAnsi="Gill Sans MT"/>
          <w:sz w:val="22"/>
          <w:szCs w:val="22"/>
        </w:rPr>
        <w:tab/>
        <w:t>Email</w:t>
      </w:r>
    </w:p>
    <w:tbl>
      <w:tblPr>
        <w:tblW w:w="109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88"/>
        <w:gridCol w:w="1890"/>
        <w:gridCol w:w="1890"/>
        <w:gridCol w:w="4140"/>
      </w:tblGrid>
      <w:tr w:rsidR="009D0568" w:rsidRPr="00323BDD" w:rsidTr="0053372E">
        <w:trPr>
          <w:trHeight w:val="291"/>
        </w:trPr>
        <w:tc>
          <w:tcPr>
            <w:tcW w:w="2988" w:type="dxa"/>
          </w:tcPr>
          <w:p w:rsidR="009D0568" w:rsidRPr="00323BDD" w:rsidRDefault="00A54D70" w:rsidP="00323BDD">
            <w:pPr>
              <w:widowControl w:val="0"/>
              <w:tabs>
                <w:tab w:val="left" w:pos="720"/>
                <w:tab w:val="left" w:pos="1008"/>
                <w:tab w:val="left" w:pos="2160"/>
              </w:tabs>
              <w:ind w:left="360" w:hanging="360"/>
              <w:rPr>
                <w:rFonts w:ascii="Gill Sans MT" w:hAnsi="Gill Sans MT"/>
                <w:sz w:val="22"/>
                <w:szCs w:val="22"/>
              </w:rPr>
            </w:pPr>
            <w:r>
              <w:rPr>
                <w:rFonts w:ascii="Gill Sans MT" w:hAnsi="Gill Sans MT"/>
                <w:sz w:val="22"/>
                <w:szCs w:val="22"/>
              </w:rPr>
              <w:t>Girish Suryanarayana</w:t>
            </w:r>
          </w:p>
        </w:tc>
        <w:tc>
          <w:tcPr>
            <w:tcW w:w="1890" w:type="dxa"/>
          </w:tcPr>
          <w:p w:rsidR="009D0568" w:rsidRPr="00323BDD" w:rsidRDefault="00753489" w:rsidP="00323BDD">
            <w:pPr>
              <w:widowControl w:val="0"/>
              <w:tabs>
                <w:tab w:val="left" w:pos="720"/>
                <w:tab w:val="left" w:pos="1008"/>
                <w:tab w:val="left" w:pos="2160"/>
              </w:tabs>
              <w:ind w:left="360" w:hanging="360"/>
              <w:rPr>
                <w:rFonts w:ascii="Gill Sans MT" w:hAnsi="Gill Sans MT"/>
                <w:sz w:val="22"/>
                <w:szCs w:val="22"/>
              </w:rPr>
            </w:pPr>
            <w:r>
              <w:rPr>
                <w:rFonts w:ascii="Gill Sans MT" w:hAnsi="Gill Sans MT"/>
                <w:sz w:val="22"/>
                <w:szCs w:val="22"/>
              </w:rPr>
              <w:t>+91 99458 41608</w:t>
            </w:r>
          </w:p>
        </w:tc>
        <w:tc>
          <w:tcPr>
            <w:tcW w:w="1890" w:type="dxa"/>
          </w:tcPr>
          <w:p w:rsidR="009D0568" w:rsidRPr="00323BDD" w:rsidRDefault="009D0568" w:rsidP="00323BDD">
            <w:pPr>
              <w:widowControl w:val="0"/>
              <w:tabs>
                <w:tab w:val="left" w:pos="720"/>
                <w:tab w:val="left" w:pos="1008"/>
                <w:tab w:val="left" w:pos="2160"/>
              </w:tabs>
              <w:ind w:left="360" w:hanging="360"/>
              <w:rPr>
                <w:rFonts w:ascii="Gill Sans MT" w:hAnsi="Gill Sans MT"/>
                <w:sz w:val="22"/>
                <w:szCs w:val="22"/>
              </w:rPr>
            </w:pPr>
          </w:p>
        </w:tc>
        <w:tc>
          <w:tcPr>
            <w:tcW w:w="4140" w:type="dxa"/>
          </w:tcPr>
          <w:p w:rsidR="009D0568" w:rsidRPr="00323BDD" w:rsidRDefault="00511F24" w:rsidP="00D06639">
            <w:pPr>
              <w:widowControl w:val="0"/>
              <w:tabs>
                <w:tab w:val="left" w:pos="720"/>
                <w:tab w:val="left" w:pos="1008"/>
                <w:tab w:val="left" w:pos="2160"/>
              </w:tabs>
              <w:ind w:left="360" w:hanging="360"/>
              <w:rPr>
                <w:rFonts w:ascii="Gill Sans MT" w:hAnsi="Gill Sans MT"/>
                <w:sz w:val="22"/>
                <w:szCs w:val="22"/>
              </w:rPr>
            </w:pPr>
            <w:hyperlink r:id="rId9" w:history="1">
              <w:r w:rsidR="00D06639" w:rsidRPr="00884465">
                <w:rPr>
                  <w:rStyle w:val="Hyperlink"/>
                  <w:rFonts w:ascii="Gill Sans MT" w:hAnsi="Gill Sans MT"/>
                  <w:sz w:val="22"/>
                  <w:szCs w:val="22"/>
                </w:rPr>
                <w:t>girish.suryanarayana@gmail.com</w:t>
              </w:r>
            </w:hyperlink>
          </w:p>
        </w:tc>
      </w:tr>
      <w:tr w:rsidR="009D0568" w:rsidRPr="00323BDD" w:rsidTr="0053372E">
        <w:trPr>
          <w:trHeight w:val="273"/>
        </w:trPr>
        <w:tc>
          <w:tcPr>
            <w:tcW w:w="2988" w:type="dxa"/>
          </w:tcPr>
          <w:p w:rsidR="009D0568" w:rsidRPr="00323BDD" w:rsidRDefault="00A54D70" w:rsidP="00323BDD">
            <w:pPr>
              <w:widowControl w:val="0"/>
              <w:tabs>
                <w:tab w:val="left" w:pos="720"/>
                <w:tab w:val="left" w:pos="1008"/>
                <w:tab w:val="left" w:pos="2160"/>
              </w:tabs>
              <w:ind w:left="360" w:hanging="360"/>
              <w:rPr>
                <w:rFonts w:ascii="Gill Sans MT" w:hAnsi="Gill Sans MT"/>
                <w:sz w:val="22"/>
                <w:szCs w:val="22"/>
              </w:rPr>
            </w:pPr>
            <w:r>
              <w:rPr>
                <w:rFonts w:ascii="Gill Sans MT" w:hAnsi="Gill Sans MT"/>
                <w:sz w:val="22"/>
                <w:szCs w:val="22"/>
              </w:rPr>
              <w:t xml:space="preserve">Ganesh </w:t>
            </w:r>
            <w:proofErr w:type="spellStart"/>
            <w:r>
              <w:rPr>
                <w:rFonts w:ascii="Gill Sans MT" w:hAnsi="Gill Sans MT"/>
                <w:sz w:val="22"/>
                <w:szCs w:val="22"/>
              </w:rPr>
              <w:t>Samarthyam</w:t>
            </w:r>
            <w:proofErr w:type="spellEnd"/>
          </w:p>
        </w:tc>
        <w:tc>
          <w:tcPr>
            <w:tcW w:w="1890" w:type="dxa"/>
          </w:tcPr>
          <w:p w:rsidR="009D0568" w:rsidRPr="00323BDD" w:rsidRDefault="00753489" w:rsidP="00323BDD">
            <w:pPr>
              <w:widowControl w:val="0"/>
              <w:tabs>
                <w:tab w:val="left" w:pos="720"/>
                <w:tab w:val="left" w:pos="1008"/>
                <w:tab w:val="left" w:pos="2160"/>
              </w:tabs>
              <w:ind w:left="360" w:hanging="360"/>
              <w:rPr>
                <w:rFonts w:ascii="Gill Sans MT" w:hAnsi="Gill Sans MT"/>
                <w:sz w:val="22"/>
                <w:szCs w:val="22"/>
              </w:rPr>
            </w:pPr>
            <w:r>
              <w:rPr>
                <w:rFonts w:ascii="Gill Sans MT" w:hAnsi="Gill Sans MT"/>
                <w:sz w:val="22"/>
                <w:szCs w:val="22"/>
              </w:rPr>
              <w:t>+91 98801 64463</w:t>
            </w:r>
          </w:p>
        </w:tc>
        <w:tc>
          <w:tcPr>
            <w:tcW w:w="1890" w:type="dxa"/>
          </w:tcPr>
          <w:p w:rsidR="009D0568" w:rsidRPr="00323BDD" w:rsidRDefault="009D0568" w:rsidP="00323BDD">
            <w:pPr>
              <w:widowControl w:val="0"/>
              <w:tabs>
                <w:tab w:val="left" w:pos="720"/>
                <w:tab w:val="left" w:pos="1008"/>
                <w:tab w:val="left" w:pos="2160"/>
              </w:tabs>
              <w:ind w:left="360" w:hanging="360"/>
              <w:rPr>
                <w:rFonts w:ascii="Gill Sans MT" w:hAnsi="Gill Sans MT"/>
                <w:sz w:val="22"/>
                <w:szCs w:val="22"/>
              </w:rPr>
            </w:pPr>
          </w:p>
        </w:tc>
        <w:tc>
          <w:tcPr>
            <w:tcW w:w="4140" w:type="dxa"/>
          </w:tcPr>
          <w:p w:rsidR="009D0568" w:rsidRPr="00323BDD" w:rsidRDefault="00511F24" w:rsidP="00323BDD">
            <w:pPr>
              <w:widowControl w:val="0"/>
              <w:tabs>
                <w:tab w:val="left" w:pos="720"/>
                <w:tab w:val="left" w:pos="1008"/>
                <w:tab w:val="left" w:pos="2160"/>
              </w:tabs>
              <w:ind w:left="360" w:hanging="360"/>
              <w:rPr>
                <w:rFonts w:ascii="Gill Sans MT" w:hAnsi="Gill Sans MT"/>
                <w:sz w:val="22"/>
                <w:szCs w:val="22"/>
              </w:rPr>
            </w:pPr>
            <w:hyperlink r:id="rId10" w:history="1">
              <w:r w:rsidR="00A54D70" w:rsidRPr="00523811">
                <w:rPr>
                  <w:rStyle w:val="Hyperlink"/>
                  <w:rFonts w:ascii="Gill Sans MT" w:hAnsi="Gill Sans MT"/>
                  <w:sz w:val="22"/>
                  <w:szCs w:val="22"/>
                </w:rPr>
                <w:t>ganesh.samarthyam@gmail.com</w:t>
              </w:r>
            </w:hyperlink>
          </w:p>
        </w:tc>
      </w:tr>
      <w:tr w:rsidR="009D0568" w:rsidRPr="00323BDD" w:rsidTr="0053372E">
        <w:trPr>
          <w:trHeight w:val="291"/>
        </w:trPr>
        <w:tc>
          <w:tcPr>
            <w:tcW w:w="2988" w:type="dxa"/>
          </w:tcPr>
          <w:p w:rsidR="009D0568" w:rsidRPr="00323BDD" w:rsidRDefault="00A54D70" w:rsidP="00323BDD">
            <w:pPr>
              <w:widowControl w:val="0"/>
              <w:tabs>
                <w:tab w:val="left" w:pos="720"/>
                <w:tab w:val="left" w:pos="1008"/>
                <w:tab w:val="left" w:pos="2160"/>
              </w:tabs>
              <w:ind w:left="360" w:hanging="360"/>
              <w:rPr>
                <w:rFonts w:ascii="Gill Sans MT" w:hAnsi="Gill Sans MT"/>
                <w:sz w:val="22"/>
                <w:szCs w:val="22"/>
              </w:rPr>
            </w:pPr>
            <w:r>
              <w:rPr>
                <w:rFonts w:ascii="Gill Sans MT" w:hAnsi="Gill Sans MT"/>
                <w:sz w:val="22"/>
                <w:szCs w:val="22"/>
              </w:rPr>
              <w:t>Tushar Sharma</w:t>
            </w:r>
          </w:p>
        </w:tc>
        <w:tc>
          <w:tcPr>
            <w:tcW w:w="1890" w:type="dxa"/>
          </w:tcPr>
          <w:p w:rsidR="009D0568" w:rsidRPr="00323BDD" w:rsidRDefault="00753489" w:rsidP="00323BDD">
            <w:pPr>
              <w:widowControl w:val="0"/>
              <w:tabs>
                <w:tab w:val="left" w:pos="720"/>
                <w:tab w:val="left" w:pos="1008"/>
                <w:tab w:val="left" w:pos="2160"/>
              </w:tabs>
              <w:ind w:left="360" w:hanging="360"/>
              <w:rPr>
                <w:rFonts w:ascii="Gill Sans MT" w:hAnsi="Gill Sans MT"/>
                <w:sz w:val="22"/>
                <w:szCs w:val="22"/>
              </w:rPr>
            </w:pPr>
            <w:r>
              <w:rPr>
                <w:rFonts w:ascii="Gill Sans MT" w:hAnsi="Gill Sans MT"/>
                <w:sz w:val="22"/>
                <w:szCs w:val="22"/>
              </w:rPr>
              <w:t>+91 97405 20454</w:t>
            </w:r>
          </w:p>
        </w:tc>
        <w:tc>
          <w:tcPr>
            <w:tcW w:w="1890" w:type="dxa"/>
          </w:tcPr>
          <w:p w:rsidR="009D0568" w:rsidRPr="00323BDD" w:rsidRDefault="009D0568" w:rsidP="00323BDD">
            <w:pPr>
              <w:widowControl w:val="0"/>
              <w:tabs>
                <w:tab w:val="left" w:pos="720"/>
                <w:tab w:val="left" w:pos="1008"/>
                <w:tab w:val="left" w:pos="2160"/>
              </w:tabs>
              <w:ind w:left="360" w:hanging="360"/>
              <w:rPr>
                <w:rFonts w:ascii="Gill Sans MT" w:hAnsi="Gill Sans MT"/>
                <w:sz w:val="22"/>
                <w:szCs w:val="22"/>
              </w:rPr>
            </w:pPr>
          </w:p>
        </w:tc>
        <w:tc>
          <w:tcPr>
            <w:tcW w:w="4140" w:type="dxa"/>
          </w:tcPr>
          <w:p w:rsidR="00E83642" w:rsidRPr="00323BDD" w:rsidRDefault="00511F24" w:rsidP="00E83642">
            <w:pPr>
              <w:widowControl w:val="0"/>
              <w:tabs>
                <w:tab w:val="left" w:pos="720"/>
                <w:tab w:val="left" w:pos="1008"/>
                <w:tab w:val="left" w:pos="2160"/>
              </w:tabs>
              <w:ind w:left="360" w:hanging="360"/>
              <w:rPr>
                <w:rFonts w:ascii="Gill Sans MT" w:hAnsi="Gill Sans MT"/>
                <w:sz w:val="22"/>
                <w:szCs w:val="22"/>
              </w:rPr>
            </w:pPr>
            <w:hyperlink r:id="rId11" w:history="1">
              <w:r w:rsidR="00E83642" w:rsidRPr="00897D5B">
                <w:rPr>
                  <w:rStyle w:val="Hyperlink"/>
                  <w:rFonts w:ascii="Gill Sans MT" w:hAnsi="Gill Sans MT"/>
                  <w:sz w:val="22"/>
                  <w:szCs w:val="22"/>
                </w:rPr>
                <w:t>tusharsharma@ieee.org</w:t>
              </w:r>
            </w:hyperlink>
            <w:r w:rsidR="00E83642">
              <w:rPr>
                <w:rFonts w:ascii="Gill Sans MT" w:hAnsi="Gill Sans MT"/>
                <w:sz w:val="22"/>
                <w:szCs w:val="22"/>
              </w:rPr>
              <w:t xml:space="preserve"> </w:t>
            </w:r>
          </w:p>
        </w:tc>
      </w:tr>
    </w:tbl>
    <w:p w:rsidR="0053372E" w:rsidRDefault="0053372E" w:rsidP="0053372E">
      <w:pPr>
        <w:widowControl w:val="0"/>
        <w:tabs>
          <w:tab w:val="left" w:pos="720"/>
          <w:tab w:val="left" w:pos="1008"/>
          <w:tab w:val="left" w:pos="2160"/>
        </w:tabs>
        <w:rPr>
          <w:rFonts w:ascii="Gill Sans MT" w:hAnsi="Gill Sans MT"/>
          <w:sz w:val="22"/>
          <w:szCs w:val="22"/>
        </w:rPr>
      </w:pPr>
    </w:p>
    <w:p w:rsidR="009D0568" w:rsidRPr="00D06639" w:rsidRDefault="009D0568" w:rsidP="0053372E">
      <w:pPr>
        <w:widowControl w:val="0"/>
        <w:numPr>
          <w:ilvl w:val="0"/>
          <w:numId w:val="4"/>
        </w:numPr>
        <w:tabs>
          <w:tab w:val="left" w:pos="720"/>
          <w:tab w:val="left" w:pos="1008"/>
          <w:tab w:val="left" w:pos="2160"/>
        </w:tabs>
        <w:rPr>
          <w:rFonts w:ascii="Gill Sans MT" w:hAnsi="Gill Sans MT"/>
          <w:color w:val="0070C0"/>
          <w:sz w:val="22"/>
          <w:szCs w:val="22"/>
        </w:rPr>
      </w:pPr>
      <w:r w:rsidRPr="00D06639">
        <w:rPr>
          <w:rFonts w:ascii="Gill Sans MT" w:hAnsi="Gill Sans MT"/>
          <w:color w:val="0070C0"/>
          <w:sz w:val="22"/>
          <w:szCs w:val="22"/>
        </w:rPr>
        <w:t>If an edited book, approximately how many contributors do you expect to comprise the book?</w:t>
      </w:r>
    </w:p>
    <w:p w:rsidR="009D0568" w:rsidRDefault="009D0568" w:rsidP="00323BDD">
      <w:pPr>
        <w:widowControl w:val="0"/>
        <w:tabs>
          <w:tab w:val="left" w:pos="720"/>
          <w:tab w:val="left" w:pos="1008"/>
          <w:tab w:val="left" w:pos="2160"/>
        </w:tabs>
        <w:ind w:left="360" w:hanging="360"/>
        <w:rPr>
          <w:rFonts w:ascii="Gill Sans MT" w:hAnsi="Gill Sans MT"/>
          <w:sz w:val="22"/>
          <w:szCs w:val="22"/>
        </w:rPr>
      </w:pPr>
    </w:p>
    <w:p w:rsidR="00A5096C" w:rsidRDefault="00A5096C" w:rsidP="00323BDD">
      <w:pPr>
        <w:widowControl w:val="0"/>
        <w:tabs>
          <w:tab w:val="left" w:pos="720"/>
          <w:tab w:val="left" w:pos="1008"/>
          <w:tab w:val="left" w:pos="2160"/>
        </w:tabs>
        <w:ind w:left="360" w:hanging="360"/>
        <w:rPr>
          <w:rFonts w:ascii="Gill Sans MT" w:hAnsi="Gill Sans MT"/>
          <w:sz w:val="22"/>
          <w:szCs w:val="22"/>
        </w:rPr>
      </w:pPr>
      <w:r>
        <w:rPr>
          <w:rFonts w:ascii="Gill Sans MT" w:hAnsi="Gill Sans MT"/>
          <w:sz w:val="22"/>
          <w:szCs w:val="22"/>
        </w:rPr>
        <w:t xml:space="preserve">NA </w:t>
      </w:r>
    </w:p>
    <w:p w:rsidR="00A5096C" w:rsidRPr="00323BDD" w:rsidRDefault="00A5096C" w:rsidP="00323BDD">
      <w:pPr>
        <w:widowControl w:val="0"/>
        <w:tabs>
          <w:tab w:val="left" w:pos="720"/>
          <w:tab w:val="left" w:pos="1008"/>
          <w:tab w:val="left" w:pos="2160"/>
        </w:tabs>
        <w:ind w:left="360" w:hanging="360"/>
        <w:rPr>
          <w:rFonts w:ascii="Gill Sans MT" w:hAnsi="Gill Sans MT"/>
          <w:sz w:val="22"/>
          <w:szCs w:val="22"/>
        </w:rPr>
      </w:pPr>
    </w:p>
    <w:p w:rsidR="009D0568" w:rsidRPr="00323BDD" w:rsidRDefault="009D0568" w:rsidP="00323BDD">
      <w:pPr>
        <w:widowControl w:val="0"/>
        <w:tabs>
          <w:tab w:val="left" w:pos="720"/>
          <w:tab w:val="left" w:pos="1008"/>
          <w:tab w:val="left" w:pos="2160"/>
        </w:tabs>
        <w:spacing w:after="240"/>
        <w:ind w:left="360" w:hanging="360"/>
        <w:rPr>
          <w:rFonts w:ascii="Gill Sans MT" w:hAnsi="Gill Sans MT"/>
          <w:b/>
          <w:sz w:val="22"/>
          <w:szCs w:val="22"/>
          <w:u w:val="single"/>
        </w:rPr>
      </w:pPr>
      <w:r w:rsidRPr="00323BDD">
        <w:rPr>
          <w:rFonts w:ascii="Gill Sans MT" w:hAnsi="Gill Sans MT"/>
          <w:b/>
          <w:sz w:val="22"/>
          <w:szCs w:val="22"/>
          <w:u w:val="single"/>
        </w:rPr>
        <w:t>SUBJECT MATTER</w:t>
      </w:r>
    </w:p>
    <w:p w:rsidR="00B82A25" w:rsidRPr="00D06639" w:rsidRDefault="009D0568" w:rsidP="0053372E">
      <w:pPr>
        <w:widowControl w:val="0"/>
        <w:numPr>
          <w:ilvl w:val="0"/>
          <w:numId w:val="4"/>
        </w:numPr>
        <w:tabs>
          <w:tab w:val="left" w:pos="360"/>
          <w:tab w:val="left" w:pos="1008"/>
          <w:tab w:val="left" w:pos="2160"/>
        </w:tabs>
        <w:rPr>
          <w:rFonts w:ascii="Gill Sans MT" w:hAnsi="Gill Sans MT"/>
          <w:color w:val="0070C0"/>
          <w:sz w:val="22"/>
          <w:szCs w:val="22"/>
        </w:rPr>
      </w:pPr>
      <w:r w:rsidRPr="00D06639">
        <w:rPr>
          <w:rFonts w:ascii="Gill Sans MT" w:hAnsi="Gill Sans MT"/>
          <w:color w:val="0070C0"/>
          <w:sz w:val="22"/>
          <w:szCs w:val="22"/>
        </w:rPr>
        <w:t>Definition of topic (</w:t>
      </w:r>
      <w:r w:rsidR="0053372E" w:rsidRPr="00D06639">
        <w:rPr>
          <w:rFonts w:ascii="Gill Sans MT" w:hAnsi="Gill Sans MT"/>
          <w:color w:val="0070C0"/>
          <w:sz w:val="22"/>
          <w:szCs w:val="22"/>
        </w:rPr>
        <w:t>Please define the topic of the book in lay terms</w:t>
      </w:r>
      <w:r w:rsidR="003B3231" w:rsidRPr="00D06639">
        <w:rPr>
          <w:rFonts w:ascii="Gill Sans MT" w:hAnsi="Gill Sans MT"/>
          <w:color w:val="0070C0"/>
          <w:sz w:val="22"/>
          <w:szCs w:val="22"/>
        </w:rPr>
        <w:t xml:space="preserve"> so that someone who has no context for your work can understand the subject matter</w:t>
      </w:r>
      <w:r w:rsidRPr="00D06639">
        <w:rPr>
          <w:rFonts w:ascii="Gill Sans MT" w:hAnsi="Gill Sans MT"/>
          <w:color w:val="0070C0"/>
          <w:sz w:val="22"/>
          <w:szCs w:val="22"/>
        </w:rPr>
        <w:t>):</w:t>
      </w:r>
      <w:r w:rsidR="00323BDD" w:rsidRPr="00D06639">
        <w:rPr>
          <w:rFonts w:ascii="Gill Sans MT" w:hAnsi="Gill Sans MT"/>
          <w:color w:val="0070C0"/>
          <w:sz w:val="22"/>
          <w:szCs w:val="22"/>
        </w:rPr>
        <w:t xml:space="preserve"> </w:t>
      </w:r>
    </w:p>
    <w:p w:rsidR="00B82A25" w:rsidRDefault="00B82A25" w:rsidP="00A5096C">
      <w:pPr>
        <w:widowControl w:val="0"/>
        <w:tabs>
          <w:tab w:val="left" w:pos="360"/>
          <w:tab w:val="left" w:pos="1008"/>
          <w:tab w:val="left" w:pos="2160"/>
        </w:tabs>
        <w:rPr>
          <w:rFonts w:ascii="Gill Sans MT" w:hAnsi="Gill Sans MT"/>
          <w:sz w:val="22"/>
          <w:szCs w:val="22"/>
        </w:rPr>
      </w:pPr>
    </w:p>
    <w:p w:rsidR="00A5096C" w:rsidRDefault="00D06639" w:rsidP="002C42BB">
      <w:pPr>
        <w:widowControl w:val="0"/>
        <w:tabs>
          <w:tab w:val="left" w:pos="360"/>
          <w:tab w:val="left" w:pos="1008"/>
          <w:tab w:val="left" w:pos="2160"/>
        </w:tabs>
        <w:ind w:left="360" w:hanging="360"/>
        <w:rPr>
          <w:rFonts w:ascii="Calibri" w:hAnsi="Calibri" w:cs="Arial"/>
          <w:sz w:val="22"/>
          <w:szCs w:val="22"/>
        </w:rPr>
      </w:pPr>
      <w:r>
        <w:rPr>
          <w:rFonts w:ascii="Calibri" w:hAnsi="Calibri" w:cs="Arial"/>
          <w:sz w:val="22"/>
          <w:szCs w:val="22"/>
        </w:rPr>
        <w:lastRenderedPageBreak/>
        <w:tab/>
      </w:r>
      <w:r w:rsidR="007F0997" w:rsidRPr="007F0997">
        <w:rPr>
          <w:rFonts w:ascii="Calibri" w:hAnsi="Calibri" w:cs="Arial"/>
          <w:sz w:val="22"/>
          <w:szCs w:val="22"/>
        </w:rPr>
        <w:t>In</w:t>
      </w:r>
      <w:r w:rsidR="007C37B8">
        <w:rPr>
          <w:rFonts w:ascii="Calibri" w:hAnsi="Calibri" w:cs="Arial"/>
          <w:sz w:val="22"/>
          <w:szCs w:val="22"/>
        </w:rPr>
        <w:t xml:space="preserve"> the medical domain, it is said, </w:t>
      </w:r>
      <w:r w:rsidR="007F0997" w:rsidRPr="007F0997">
        <w:rPr>
          <w:rFonts w:ascii="Calibri" w:hAnsi="Calibri" w:cs="Arial"/>
          <w:sz w:val="22"/>
          <w:szCs w:val="22"/>
        </w:rPr>
        <w:t>"A good doctor knows the medicines, but a great doctor is one who knows the disease". We believe a similar saying is applicable for software design - "A good designer is one who knows the various principles and patterns, but a great designer is one who knows the smells". It is only when a developer/designer is aware of design smells does he actually understand what he did wrong while designing, what design principles did he overlook or mis-apply, and what principles need to be applied properly to address those smells.</w:t>
      </w:r>
      <w:r w:rsidR="000F5613">
        <w:rPr>
          <w:rFonts w:ascii="Calibri" w:hAnsi="Calibri" w:cs="Arial"/>
          <w:sz w:val="22"/>
          <w:szCs w:val="22"/>
        </w:rPr>
        <w:t xml:space="preserve"> In summary, it is </w:t>
      </w:r>
      <w:r w:rsidR="00D135AA">
        <w:rPr>
          <w:rFonts w:ascii="Calibri" w:hAnsi="Calibri" w:cs="Arial"/>
          <w:sz w:val="22"/>
          <w:szCs w:val="22"/>
        </w:rPr>
        <w:t xml:space="preserve">very </w:t>
      </w:r>
      <w:r w:rsidR="000F5613">
        <w:rPr>
          <w:rFonts w:ascii="Calibri" w:hAnsi="Calibri" w:cs="Arial"/>
          <w:sz w:val="22"/>
          <w:szCs w:val="22"/>
        </w:rPr>
        <w:t>important for any software practitioner to be aware of design smells, violated design principle</w:t>
      </w:r>
      <w:r w:rsidR="00D135AA">
        <w:rPr>
          <w:rFonts w:ascii="Calibri" w:hAnsi="Calibri" w:cs="Arial"/>
          <w:sz w:val="22"/>
          <w:szCs w:val="22"/>
        </w:rPr>
        <w:t>(s)</w:t>
      </w:r>
      <w:r w:rsidR="000F5613">
        <w:rPr>
          <w:rFonts w:ascii="Calibri" w:hAnsi="Calibri" w:cs="Arial"/>
          <w:sz w:val="22"/>
          <w:szCs w:val="22"/>
        </w:rPr>
        <w:t xml:space="preserve">, and corresponding </w:t>
      </w:r>
      <w:proofErr w:type="spellStart"/>
      <w:r w:rsidR="000F5613">
        <w:rPr>
          <w:rFonts w:ascii="Calibri" w:hAnsi="Calibri" w:cs="Arial"/>
          <w:sz w:val="22"/>
          <w:szCs w:val="22"/>
        </w:rPr>
        <w:t>refactorings</w:t>
      </w:r>
      <w:proofErr w:type="spellEnd"/>
      <w:r w:rsidR="000F5613">
        <w:rPr>
          <w:rFonts w:ascii="Calibri" w:hAnsi="Calibri" w:cs="Arial"/>
          <w:sz w:val="22"/>
          <w:szCs w:val="22"/>
        </w:rPr>
        <w:t xml:space="preserve">. </w:t>
      </w:r>
    </w:p>
    <w:p w:rsidR="007F0997" w:rsidRDefault="007F0997" w:rsidP="00A5096C">
      <w:pPr>
        <w:widowControl w:val="0"/>
        <w:tabs>
          <w:tab w:val="left" w:pos="360"/>
          <w:tab w:val="left" w:pos="1008"/>
          <w:tab w:val="left" w:pos="2160"/>
        </w:tabs>
        <w:rPr>
          <w:rFonts w:ascii="Gill Sans MT" w:hAnsi="Gill Sans MT"/>
          <w:sz w:val="22"/>
          <w:szCs w:val="22"/>
        </w:rPr>
      </w:pPr>
    </w:p>
    <w:p w:rsidR="009D0568" w:rsidRPr="00D06639" w:rsidRDefault="003B3231" w:rsidP="0053372E">
      <w:pPr>
        <w:widowControl w:val="0"/>
        <w:numPr>
          <w:ilvl w:val="0"/>
          <w:numId w:val="4"/>
        </w:numPr>
        <w:tabs>
          <w:tab w:val="left" w:pos="360"/>
          <w:tab w:val="left" w:pos="1008"/>
          <w:tab w:val="left" w:pos="2160"/>
        </w:tabs>
        <w:rPr>
          <w:rFonts w:ascii="Gill Sans MT" w:hAnsi="Gill Sans MT"/>
          <w:color w:val="0070C0"/>
          <w:sz w:val="22"/>
          <w:szCs w:val="22"/>
        </w:rPr>
      </w:pPr>
      <w:r w:rsidRPr="00D06639">
        <w:rPr>
          <w:rFonts w:ascii="Gill Sans MT" w:hAnsi="Gill Sans MT"/>
          <w:color w:val="0070C0"/>
          <w:sz w:val="22"/>
          <w:szCs w:val="22"/>
        </w:rPr>
        <w:t>B</w:t>
      </w:r>
      <w:r w:rsidR="009D0568" w:rsidRPr="00D06639">
        <w:rPr>
          <w:rFonts w:ascii="Gill Sans MT" w:hAnsi="Gill Sans MT"/>
          <w:color w:val="0070C0"/>
          <w:sz w:val="22"/>
          <w:szCs w:val="22"/>
        </w:rPr>
        <w:t>rief description of topic which could be used for promotional purposes</w:t>
      </w:r>
      <w:r w:rsidRPr="00D06639">
        <w:rPr>
          <w:rFonts w:ascii="Gill Sans MT" w:hAnsi="Gill Sans MT"/>
          <w:color w:val="0070C0"/>
          <w:sz w:val="22"/>
          <w:szCs w:val="22"/>
        </w:rPr>
        <w:t xml:space="preserve"> (Write one strong paragraph as it </w:t>
      </w:r>
      <w:r w:rsidR="0014003C" w:rsidRPr="00D06639">
        <w:rPr>
          <w:rFonts w:ascii="Gill Sans MT" w:hAnsi="Gill Sans MT"/>
          <w:color w:val="0070C0"/>
          <w:sz w:val="22"/>
          <w:szCs w:val="22"/>
        </w:rPr>
        <w:t>might</w:t>
      </w:r>
      <w:r w:rsidRPr="00D06639">
        <w:rPr>
          <w:rFonts w:ascii="Gill Sans MT" w:hAnsi="Gill Sans MT"/>
          <w:color w:val="0070C0"/>
          <w:sz w:val="22"/>
          <w:szCs w:val="22"/>
        </w:rPr>
        <w:t xml:space="preserve"> appear on the back cover of the book and in online promotional copy.):</w:t>
      </w:r>
    </w:p>
    <w:p w:rsidR="009D0568" w:rsidRDefault="009D0568" w:rsidP="00323BDD">
      <w:pPr>
        <w:widowControl w:val="0"/>
        <w:tabs>
          <w:tab w:val="left" w:pos="720"/>
          <w:tab w:val="left" w:pos="1008"/>
          <w:tab w:val="left" w:pos="2160"/>
        </w:tabs>
        <w:ind w:left="360" w:hanging="360"/>
        <w:rPr>
          <w:rFonts w:ascii="Gill Sans MT" w:hAnsi="Gill Sans MT"/>
          <w:sz w:val="22"/>
          <w:szCs w:val="22"/>
        </w:rPr>
      </w:pPr>
    </w:p>
    <w:p w:rsidR="007F0997" w:rsidRDefault="00D0494D" w:rsidP="00D06639">
      <w:pPr>
        <w:ind w:left="360"/>
        <w:rPr>
          <w:rFonts w:ascii="Calibri" w:hAnsi="Calibri" w:cs="Arial"/>
          <w:sz w:val="22"/>
          <w:szCs w:val="22"/>
        </w:rPr>
      </w:pPr>
      <w:r>
        <w:rPr>
          <w:rFonts w:ascii="Calibri" w:hAnsi="Calibri" w:cs="Arial"/>
          <w:sz w:val="22"/>
          <w:szCs w:val="22"/>
        </w:rPr>
        <w:t xml:space="preserve">Capers Jones (a luminary of the software engineering community) conducted a study in 2012 across five large corporations and found that the </w:t>
      </w:r>
      <w:r w:rsidRPr="00055326">
        <w:rPr>
          <w:rFonts w:ascii="Calibri" w:hAnsi="Calibri" w:cs="Arial"/>
          <w:sz w:val="22"/>
          <w:szCs w:val="22"/>
        </w:rPr>
        <w:t xml:space="preserve">number of </w:t>
      </w:r>
      <w:r w:rsidRPr="006B6DC1">
        <w:rPr>
          <w:rFonts w:ascii="Calibri" w:hAnsi="Calibri" w:cs="Arial"/>
          <w:i/>
          <w:sz w:val="22"/>
          <w:szCs w:val="22"/>
        </w:rPr>
        <w:t>software defects that can be traced back to errors in software design</w:t>
      </w:r>
      <w:r w:rsidRPr="00055326">
        <w:rPr>
          <w:rFonts w:ascii="Calibri" w:hAnsi="Calibri" w:cs="Arial"/>
          <w:sz w:val="22"/>
          <w:szCs w:val="22"/>
        </w:rPr>
        <w:t xml:space="preserve"> was </w:t>
      </w:r>
      <w:r w:rsidRPr="006B6DC1">
        <w:rPr>
          <w:rFonts w:ascii="Calibri" w:hAnsi="Calibri" w:cs="Arial"/>
          <w:i/>
          <w:sz w:val="22"/>
          <w:szCs w:val="22"/>
        </w:rPr>
        <w:t>as high as 64%</w:t>
      </w:r>
      <w:r>
        <w:rPr>
          <w:rFonts w:ascii="Calibri" w:hAnsi="Calibri" w:cs="Arial"/>
          <w:sz w:val="22"/>
          <w:szCs w:val="22"/>
        </w:rPr>
        <w:t xml:space="preserve">! Hence, ensuring a high quality of software design is critical for developing high-quality software. However, as Fred Brooks (who received the Turing award in 1999) observes in his book “The Mythical Man Month”, software </w:t>
      </w:r>
      <w:r w:rsidRPr="006B6DC1">
        <w:rPr>
          <w:rFonts w:ascii="Calibri" w:hAnsi="Calibri" w:cs="Arial"/>
          <w:i/>
          <w:sz w:val="22"/>
          <w:szCs w:val="22"/>
        </w:rPr>
        <w:t>design is an inherently complex activity</w:t>
      </w:r>
      <w:r>
        <w:rPr>
          <w:rFonts w:ascii="Calibri" w:hAnsi="Calibri" w:cs="Arial"/>
          <w:sz w:val="22"/>
          <w:szCs w:val="22"/>
        </w:rPr>
        <w:t>; the intangible nature of software makes it difficult for humans to envision, develop, and reason about its design.</w:t>
      </w:r>
      <w:r w:rsidR="00D06639">
        <w:rPr>
          <w:rFonts w:ascii="Calibri" w:hAnsi="Calibri" w:cs="Arial"/>
          <w:sz w:val="22"/>
          <w:szCs w:val="22"/>
        </w:rPr>
        <w:t xml:space="preserve"> </w:t>
      </w:r>
      <w:r>
        <w:rPr>
          <w:rFonts w:ascii="Calibri" w:hAnsi="Calibri" w:cs="Arial"/>
          <w:sz w:val="22"/>
          <w:szCs w:val="22"/>
        </w:rPr>
        <w:t xml:space="preserve">Towards this end, several software engineering design principles and practices have indeed been proposed to guide the development of high-quality software design. Yet, </w:t>
      </w:r>
      <w:r w:rsidRPr="006B6DC1">
        <w:rPr>
          <w:rFonts w:ascii="Calibri" w:hAnsi="Calibri" w:cs="Arial"/>
          <w:i/>
          <w:sz w:val="22"/>
          <w:szCs w:val="22"/>
        </w:rPr>
        <w:t>most industrial software today still suffers from poor software design quality</w:t>
      </w:r>
      <w:r>
        <w:rPr>
          <w:rFonts w:ascii="Calibri" w:hAnsi="Calibri" w:cs="Arial"/>
          <w:sz w:val="22"/>
          <w:szCs w:val="22"/>
        </w:rPr>
        <w:t xml:space="preserve">. Our experience shows that this is primarily because these design principles are not well understood and therefore tend to be ignored in practice.  </w:t>
      </w:r>
      <w:r w:rsidR="004F6BA9">
        <w:rPr>
          <w:rFonts w:ascii="Calibri" w:hAnsi="Calibri" w:cs="Arial"/>
          <w:sz w:val="22"/>
          <w:szCs w:val="22"/>
        </w:rPr>
        <w:t xml:space="preserve">For instance, </w:t>
      </w:r>
      <w:r w:rsidRPr="00D0494D">
        <w:rPr>
          <w:rFonts w:ascii="Calibri" w:hAnsi="Calibri" w:cs="Arial"/>
          <w:sz w:val="22"/>
          <w:szCs w:val="22"/>
        </w:rPr>
        <w:t xml:space="preserve">developers and software engineers may "know" of principles and patterns, but are not aware of the "smells" that exist in their design because of wrong or mis-application of principles or patterns. These </w:t>
      </w:r>
      <w:r w:rsidRPr="00D06639">
        <w:rPr>
          <w:rFonts w:ascii="Calibri" w:hAnsi="Calibri" w:cs="Arial"/>
          <w:b/>
          <w:bCs/>
          <w:i/>
          <w:sz w:val="22"/>
          <w:szCs w:val="22"/>
        </w:rPr>
        <w:t>smells tend to contribute heavily to technical debt and need to be addressed via proper refactoring</w:t>
      </w:r>
      <w:r w:rsidRPr="00D0494D">
        <w:rPr>
          <w:rFonts w:ascii="Calibri" w:hAnsi="Calibri" w:cs="Arial"/>
          <w:sz w:val="22"/>
          <w:szCs w:val="22"/>
        </w:rPr>
        <w:t>. This is the cornerstone of our planned book. Using a number of examples, our book discuss</w:t>
      </w:r>
      <w:r w:rsidR="004F6BA9">
        <w:rPr>
          <w:rFonts w:ascii="Calibri" w:hAnsi="Calibri" w:cs="Arial"/>
          <w:sz w:val="22"/>
          <w:szCs w:val="22"/>
        </w:rPr>
        <w:t>es</w:t>
      </w:r>
      <w:r w:rsidRPr="00D0494D">
        <w:rPr>
          <w:rFonts w:ascii="Calibri" w:hAnsi="Calibri" w:cs="Arial"/>
          <w:sz w:val="22"/>
          <w:szCs w:val="22"/>
        </w:rPr>
        <w:t xml:space="preserve"> </w:t>
      </w:r>
      <w:r w:rsidRPr="00D06639">
        <w:rPr>
          <w:rFonts w:ascii="Calibri" w:hAnsi="Calibri" w:cs="Arial"/>
          <w:b/>
          <w:bCs/>
          <w:i/>
          <w:sz w:val="22"/>
          <w:szCs w:val="22"/>
        </w:rPr>
        <w:t>25 structural design smells</w:t>
      </w:r>
      <w:r w:rsidRPr="00D06639">
        <w:rPr>
          <w:rFonts w:ascii="Calibri" w:hAnsi="Calibri" w:cs="Arial"/>
          <w:b/>
          <w:bCs/>
          <w:sz w:val="22"/>
          <w:szCs w:val="22"/>
        </w:rPr>
        <w:t xml:space="preserve">, why they matter in the context of technical debt, and </w:t>
      </w:r>
      <w:r w:rsidR="006B6DC1" w:rsidRPr="00D06639">
        <w:rPr>
          <w:rFonts w:ascii="Calibri" w:hAnsi="Calibri" w:cs="Arial"/>
          <w:b/>
          <w:bCs/>
          <w:i/>
          <w:sz w:val="22"/>
          <w:szCs w:val="22"/>
        </w:rPr>
        <w:t>potential refactoring solutions for these smells</w:t>
      </w:r>
      <w:r w:rsidRPr="00D0494D">
        <w:rPr>
          <w:rFonts w:ascii="Calibri" w:hAnsi="Calibri" w:cs="Arial"/>
          <w:sz w:val="22"/>
          <w:szCs w:val="22"/>
        </w:rPr>
        <w:t>.</w:t>
      </w:r>
      <w:r w:rsidR="004F6BA9">
        <w:rPr>
          <w:rFonts w:ascii="Calibri" w:hAnsi="Calibri" w:cs="Arial"/>
          <w:sz w:val="22"/>
          <w:szCs w:val="22"/>
        </w:rPr>
        <w:t xml:space="preserve"> T</w:t>
      </w:r>
      <w:r>
        <w:rPr>
          <w:rFonts w:ascii="Calibri" w:hAnsi="Calibri" w:cs="Arial"/>
          <w:sz w:val="22"/>
          <w:szCs w:val="22"/>
        </w:rPr>
        <w:t xml:space="preserve">he detailed description of each smell </w:t>
      </w:r>
      <w:r w:rsidR="004F6BA9">
        <w:rPr>
          <w:rFonts w:ascii="Calibri" w:hAnsi="Calibri" w:cs="Arial"/>
          <w:sz w:val="22"/>
          <w:szCs w:val="22"/>
        </w:rPr>
        <w:t xml:space="preserve">and their corresponding refactoring </w:t>
      </w:r>
      <w:r>
        <w:rPr>
          <w:rFonts w:ascii="Calibri" w:hAnsi="Calibri" w:cs="Arial"/>
          <w:sz w:val="22"/>
          <w:szCs w:val="22"/>
        </w:rPr>
        <w:t xml:space="preserve">allows them to be used as </w:t>
      </w:r>
      <w:r w:rsidRPr="00D06639">
        <w:rPr>
          <w:rFonts w:ascii="Calibri" w:hAnsi="Calibri" w:cs="Arial"/>
          <w:b/>
          <w:bCs/>
          <w:i/>
          <w:sz w:val="22"/>
          <w:szCs w:val="22"/>
        </w:rPr>
        <w:t>nuggets of readily usable knowledge</w:t>
      </w:r>
      <w:r>
        <w:rPr>
          <w:rFonts w:ascii="Calibri" w:hAnsi="Calibri" w:cs="Arial"/>
          <w:sz w:val="22"/>
          <w:szCs w:val="22"/>
        </w:rPr>
        <w:t xml:space="preserve">. </w:t>
      </w:r>
      <w:r w:rsidR="00D232A5">
        <w:rPr>
          <w:rFonts w:ascii="Calibri" w:hAnsi="Calibri" w:cs="Arial"/>
          <w:sz w:val="22"/>
          <w:szCs w:val="22"/>
        </w:rPr>
        <w:t xml:space="preserve">If you are a software developer, designer, or an architect you </w:t>
      </w:r>
      <w:r>
        <w:rPr>
          <w:rFonts w:ascii="Calibri" w:hAnsi="Calibri" w:cs="Arial"/>
          <w:sz w:val="22"/>
          <w:szCs w:val="22"/>
        </w:rPr>
        <w:t xml:space="preserve">will find high take away value when </w:t>
      </w:r>
      <w:r w:rsidR="00D232A5">
        <w:rPr>
          <w:rFonts w:ascii="Calibri" w:hAnsi="Calibri" w:cs="Arial"/>
          <w:sz w:val="22"/>
          <w:szCs w:val="22"/>
        </w:rPr>
        <w:t xml:space="preserve">you </w:t>
      </w:r>
      <w:r>
        <w:rPr>
          <w:rFonts w:ascii="Calibri" w:hAnsi="Calibri" w:cs="Arial"/>
          <w:sz w:val="22"/>
          <w:szCs w:val="22"/>
        </w:rPr>
        <w:t>read this book.</w:t>
      </w:r>
    </w:p>
    <w:p w:rsidR="00D0494D" w:rsidRPr="00323BDD" w:rsidRDefault="00D0494D" w:rsidP="00D0494D">
      <w:pPr>
        <w:widowControl w:val="0"/>
        <w:tabs>
          <w:tab w:val="left" w:pos="720"/>
          <w:tab w:val="left" w:pos="1008"/>
          <w:tab w:val="left" w:pos="2160"/>
        </w:tabs>
        <w:ind w:left="360" w:hanging="360"/>
        <w:rPr>
          <w:rFonts w:ascii="Gill Sans MT" w:hAnsi="Gill Sans MT"/>
          <w:sz w:val="22"/>
          <w:szCs w:val="22"/>
        </w:rPr>
      </w:pPr>
    </w:p>
    <w:p w:rsidR="009D0568" w:rsidRPr="00D06639" w:rsidRDefault="009D0568" w:rsidP="0053372E">
      <w:pPr>
        <w:widowControl w:val="0"/>
        <w:numPr>
          <w:ilvl w:val="0"/>
          <w:numId w:val="4"/>
        </w:numPr>
        <w:tabs>
          <w:tab w:val="left" w:pos="720"/>
          <w:tab w:val="left" w:pos="1008"/>
          <w:tab w:val="left" w:pos="2160"/>
        </w:tabs>
        <w:rPr>
          <w:rFonts w:ascii="Gill Sans MT" w:hAnsi="Gill Sans MT"/>
          <w:color w:val="0070C0"/>
          <w:sz w:val="22"/>
          <w:szCs w:val="22"/>
        </w:rPr>
      </w:pPr>
      <w:r w:rsidRPr="00D06639">
        <w:rPr>
          <w:rFonts w:ascii="Gill Sans MT" w:hAnsi="Gill Sans MT"/>
          <w:color w:val="0070C0"/>
          <w:sz w:val="22"/>
          <w:szCs w:val="22"/>
        </w:rPr>
        <w:t>Outline your reasons for proposing a new book in this area</w:t>
      </w:r>
      <w:r w:rsidR="003B3231" w:rsidRPr="00D06639">
        <w:rPr>
          <w:rFonts w:ascii="Gill Sans MT" w:hAnsi="Gill Sans MT"/>
          <w:color w:val="0070C0"/>
          <w:sz w:val="22"/>
          <w:szCs w:val="22"/>
        </w:rPr>
        <w:t xml:space="preserve"> (Why you? Why now? Why this book? What is your motivation?)</w:t>
      </w:r>
      <w:r w:rsidRPr="00D06639">
        <w:rPr>
          <w:rFonts w:ascii="Gill Sans MT" w:hAnsi="Gill Sans MT"/>
          <w:color w:val="0070C0"/>
          <w:sz w:val="22"/>
          <w:szCs w:val="22"/>
        </w:rPr>
        <w:t>:</w:t>
      </w:r>
    </w:p>
    <w:p w:rsidR="009D0568" w:rsidRDefault="009D0568" w:rsidP="00323BDD">
      <w:pPr>
        <w:widowControl w:val="0"/>
        <w:tabs>
          <w:tab w:val="left" w:pos="720"/>
          <w:tab w:val="left" w:pos="1008"/>
          <w:tab w:val="left" w:pos="2160"/>
        </w:tabs>
        <w:ind w:left="360" w:hanging="360"/>
        <w:rPr>
          <w:rFonts w:ascii="Gill Sans MT" w:hAnsi="Gill Sans MT"/>
          <w:sz w:val="22"/>
          <w:szCs w:val="22"/>
        </w:rPr>
      </w:pPr>
    </w:p>
    <w:p w:rsidR="00A17EE7" w:rsidRPr="00A17EE7" w:rsidRDefault="00D06639" w:rsidP="00A17EE7">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ab/>
      </w:r>
      <w:r w:rsidR="00A17EE7" w:rsidRPr="00A17EE7">
        <w:rPr>
          <w:rFonts w:ascii="Gill Sans MT" w:hAnsi="Gill Sans MT"/>
          <w:sz w:val="22"/>
          <w:szCs w:val="22"/>
          <w:lang w:val="en-GB"/>
        </w:rPr>
        <w:t xml:space="preserve">As part of our work, we regularly deal with large-scale and critical software. Our work in the area of software design can be categorized into three main activities. </w:t>
      </w:r>
    </w:p>
    <w:p w:rsidR="00A17EE7" w:rsidRPr="00A17EE7" w:rsidRDefault="00A17EE7" w:rsidP="00A17EE7">
      <w:pPr>
        <w:widowControl w:val="0"/>
        <w:numPr>
          <w:ilvl w:val="0"/>
          <w:numId w:val="38"/>
        </w:numPr>
        <w:tabs>
          <w:tab w:val="left" w:pos="720"/>
          <w:tab w:val="left" w:pos="1008"/>
          <w:tab w:val="left" w:pos="2160"/>
        </w:tabs>
        <w:rPr>
          <w:rFonts w:ascii="Gill Sans MT" w:hAnsi="Gill Sans MT"/>
          <w:sz w:val="22"/>
          <w:szCs w:val="22"/>
          <w:lang w:val="en-GB"/>
        </w:rPr>
      </w:pPr>
      <w:r w:rsidRPr="00A17EE7">
        <w:rPr>
          <w:rFonts w:ascii="Gill Sans MT" w:hAnsi="Gill Sans MT"/>
          <w:sz w:val="22"/>
          <w:szCs w:val="22"/>
          <w:lang w:val="en-GB"/>
        </w:rPr>
        <w:t xml:space="preserve">As assessment experts – We have conducted numerous design and code assessments for projects differing in scope, size, kind, and domain. These experiences have given us practical insights on the underlying problematic aspects of software design. </w:t>
      </w:r>
    </w:p>
    <w:p w:rsidR="00A17EE7" w:rsidRPr="00A17EE7" w:rsidRDefault="00A17EE7" w:rsidP="00A17EE7">
      <w:pPr>
        <w:widowControl w:val="0"/>
        <w:numPr>
          <w:ilvl w:val="0"/>
          <w:numId w:val="38"/>
        </w:numPr>
        <w:tabs>
          <w:tab w:val="left" w:pos="720"/>
          <w:tab w:val="left" w:pos="1008"/>
          <w:tab w:val="left" w:pos="2160"/>
        </w:tabs>
        <w:rPr>
          <w:rFonts w:ascii="Gill Sans MT" w:hAnsi="Gill Sans MT"/>
          <w:sz w:val="22"/>
          <w:szCs w:val="22"/>
          <w:lang w:val="en-GB"/>
        </w:rPr>
      </w:pPr>
      <w:r w:rsidRPr="00A17EE7">
        <w:rPr>
          <w:rFonts w:ascii="Gill Sans MT" w:hAnsi="Gill Sans MT"/>
          <w:sz w:val="22"/>
          <w:szCs w:val="22"/>
          <w:lang w:val="en-GB"/>
        </w:rPr>
        <w:t xml:space="preserve">As consultant architects – We are often called into a critical project to provide guidance on software architecture and design aspects. During such encounters, we have helped analyze a number of problems and issues arising from software design in real-world software products. </w:t>
      </w:r>
    </w:p>
    <w:p w:rsidR="00A17EE7" w:rsidRPr="00A17EE7" w:rsidRDefault="00A17EE7" w:rsidP="00A17EE7">
      <w:pPr>
        <w:widowControl w:val="0"/>
        <w:numPr>
          <w:ilvl w:val="0"/>
          <w:numId w:val="38"/>
        </w:numPr>
        <w:tabs>
          <w:tab w:val="left" w:pos="720"/>
          <w:tab w:val="left" w:pos="1008"/>
          <w:tab w:val="left" w:pos="2160"/>
        </w:tabs>
        <w:rPr>
          <w:rFonts w:ascii="Gill Sans MT" w:hAnsi="Gill Sans MT"/>
          <w:sz w:val="22"/>
          <w:szCs w:val="22"/>
          <w:lang w:val="en-GB"/>
        </w:rPr>
      </w:pPr>
      <w:r w:rsidRPr="00A17EE7">
        <w:rPr>
          <w:rFonts w:ascii="Gill Sans MT" w:hAnsi="Gill Sans MT"/>
          <w:sz w:val="22"/>
          <w:szCs w:val="22"/>
          <w:lang w:val="en-GB"/>
        </w:rPr>
        <w:t xml:space="preserve">As trainers – We are part of a team that regularly conducts trainings on software architecture, design, and refactoring for novice as well as experienced software professionals. </w:t>
      </w:r>
    </w:p>
    <w:p w:rsidR="00A17EE7" w:rsidRPr="00A17EE7" w:rsidRDefault="00A17EE7" w:rsidP="00A17EE7">
      <w:pPr>
        <w:widowControl w:val="0"/>
        <w:tabs>
          <w:tab w:val="left" w:pos="720"/>
          <w:tab w:val="left" w:pos="1008"/>
          <w:tab w:val="left" w:pos="2160"/>
        </w:tabs>
        <w:ind w:left="360" w:hanging="360"/>
        <w:rPr>
          <w:rFonts w:ascii="Gill Sans MT" w:hAnsi="Gill Sans MT"/>
          <w:sz w:val="22"/>
          <w:szCs w:val="22"/>
          <w:lang w:val="en-GB"/>
        </w:rPr>
      </w:pPr>
    </w:p>
    <w:p w:rsidR="00A17EE7" w:rsidRPr="00A17EE7" w:rsidRDefault="00D06639" w:rsidP="00A17EE7">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ab/>
      </w:r>
      <w:r w:rsidR="00A17EE7" w:rsidRPr="00A17EE7">
        <w:rPr>
          <w:rFonts w:ascii="Gill Sans MT" w:hAnsi="Gill Sans MT"/>
          <w:sz w:val="22"/>
          <w:szCs w:val="22"/>
          <w:lang w:val="en-GB"/>
        </w:rPr>
        <w:t xml:space="preserve">Our involvement in these activities has given us the opportunity to interact with a large number of software designers and architects, observe them at work, see how they approach design, and finally realize the way smells creep into the design. Our experiences highlight a strong need for a comprehensive compilation of software design smells </w:t>
      </w:r>
      <w:r w:rsidR="002C42BB">
        <w:rPr>
          <w:rFonts w:ascii="Gill Sans MT" w:hAnsi="Gill Sans MT"/>
          <w:sz w:val="22"/>
          <w:szCs w:val="22"/>
          <w:lang w:val="en-GB"/>
        </w:rPr>
        <w:t xml:space="preserve">and the corresponding refactoring solutions </w:t>
      </w:r>
      <w:r w:rsidR="00A17EE7" w:rsidRPr="00A17EE7">
        <w:rPr>
          <w:rFonts w:ascii="Gill Sans MT" w:hAnsi="Gill Sans MT"/>
          <w:sz w:val="22"/>
          <w:szCs w:val="22"/>
          <w:lang w:val="en-GB"/>
        </w:rPr>
        <w:t>for industry professionals.</w:t>
      </w:r>
    </w:p>
    <w:p w:rsidR="00A17EE7" w:rsidRPr="00A17EE7" w:rsidRDefault="00A17EE7" w:rsidP="00A17EE7">
      <w:pPr>
        <w:widowControl w:val="0"/>
        <w:tabs>
          <w:tab w:val="left" w:pos="720"/>
          <w:tab w:val="left" w:pos="1008"/>
          <w:tab w:val="left" w:pos="2160"/>
        </w:tabs>
        <w:ind w:left="360" w:hanging="360"/>
        <w:rPr>
          <w:rFonts w:ascii="Gill Sans MT" w:hAnsi="Gill Sans MT"/>
          <w:sz w:val="22"/>
          <w:szCs w:val="22"/>
          <w:lang w:val="en-GB"/>
        </w:rPr>
      </w:pPr>
    </w:p>
    <w:p w:rsidR="0089046A" w:rsidRDefault="00D06639" w:rsidP="00A17EE7">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ab/>
      </w:r>
      <w:r w:rsidR="00A17EE7" w:rsidRPr="00A17EE7">
        <w:rPr>
          <w:rFonts w:ascii="Gill Sans MT" w:hAnsi="Gill Sans MT"/>
          <w:sz w:val="22"/>
          <w:szCs w:val="22"/>
          <w:lang w:val="en-GB"/>
        </w:rPr>
        <w:t>However, when we thoroughly analyzed the existing books available in the market, we found that there is no single book that meets this need.</w:t>
      </w:r>
      <w:r w:rsidR="008051E3">
        <w:rPr>
          <w:rFonts w:ascii="Gill Sans MT" w:hAnsi="Gill Sans MT"/>
          <w:sz w:val="22"/>
          <w:szCs w:val="22"/>
          <w:lang w:val="en-GB"/>
        </w:rPr>
        <w:t xml:space="preserve"> </w:t>
      </w:r>
      <w:r w:rsidR="0089046A">
        <w:rPr>
          <w:rFonts w:ascii="Gill Sans MT" w:hAnsi="Gill Sans MT"/>
          <w:sz w:val="22"/>
          <w:szCs w:val="22"/>
          <w:lang w:val="en-GB"/>
        </w:rPr>
        <w:t xml:space="preserve">For this reason, we started writing this book. </w:t>
      </w:r>
    </w:p>
    <w:p w:rsidR="00A17EE7" w:rsidRPr="00A17EE7" w:rsidRDefault="00A17EE7" w:rsidP="00A17EE7">
      <w:pPr>
        <w:widowControl w:val="0"/>
        <w:tabs>
          <w:tab w:val="left" w:pos="720"/>
          <w:tab w:val="left" w:pos="1008"/>
          <w:tab w:val="left" w:pos="2160"/>
        </w:tabs>
        <w:ind w:left="360" w:hanging="360"/>
        <w:rPr>
          <w:rFonts w:ascii="Gill Sans MT" w:hAnsi="Gill Sans MT"/>
          <w:sz w:val="22"/>
          <w:szCs w:val="22"/>
          <w:lang w:val="en-GB"/>
        </w:rPr>
      </w:pPr>
    </w:p>
    <w:p w:rsidR="00A17EE7" w:rsidRPr="00A17EE7" w:rsidRDefault="00D06639" w:rsidP="00A17EE7">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ab/>
      </w:r>
      <w:r w:rsidR="00A17EE7" w:rsidRPr="00A17EE7">
        <w:rPr>
          <w:rFonts w:ascii="Gill Sans MT" w:hAnsi="Gill Sans MT"/>
          <w:sz w:val="22"/>
          <w:szCs w:val="22"/>
          <w:lang w:val="en-GB"/>
        </w:rPr>
        <w:t xml:space="preserve">As part of the internal trainings and the assessments that we engage in at work, we have already been exposing software practitioners to the fundamental concepts of design smells and </w:t>
      </w:r>
      <w:r w:rsidR="008051E3">
        <w:rPr>
          <w:rFonts w:ascii="Gill Sans MT" w:hAnsi="Gill Sans MT"/>
          <w:sz w:val="22"/>
          <w:szCs w:val="22"/>
          <w:lang w:val="en-GB"/>
        </w:rPr>
        <w:t>how they can be refactored</w:t>
      </w:r>
      <w:r w:rsidR="00A17EE7" w:rsidRPr="00A17EE7">
        <w:rPr>
          <w:rFonts w:ascii="Gill Sans MT" w:hAnsi="Gill Sans MT"/>
          <w:sz w:val="22"/>
          <w:szCs w:val="22"/>
          <w:lang w:val="en-GB"/>
        </w:rPr>
        <w:t>. The feedback received from our training sessions and assessments has been very positive. Practitioners have reported that they have benefited from learning about smells</w:t>
      </w:r>
      <w:r w:rsidR="008051E3">
        <w:rPr>
          <w:rFonts w:ascii="Gill Sans MT" w:hAnsi="Gill Sans MT"/>
          <w:sz w:val="22"/>
          <w:szCs w:val="22"/>
          <w:lang w:val="en-GB"/>
        </w:rPr>
        <w:t xml:space="preserve"> and how to refactor them</w:t>
      </w:r>
      <w:r w:rsidR="00A17EE7" w:rsidRPr="00A17EE7">
        <w:rPr>
          <w:rFonts w:ascii="Gill Sans MT" w:hAnsi="Gill Sans MT"/>
          <w:sz w:val="22"/>
          <w:szCs w:val="22"/>
          <w:lang w:val="en-GB"/>
        </w:rPr>
        <w:t xml:space="preserve">. Additionally, their project managers have also </w:t>
      </w:r>
      <w:r w:rsidR="00A17EE7" w:rsidRPr="008C54F9">
        <w:rPr>
          <w:rFonts w:ascii="Gill Sans MT" w:hAnsi="Gill Sans MT"/>
          <w:sz w:val="22"/>
          <w:szCs w:val="22"/>
          <w:lang w:val="en-GB"/>
        </w:rPr>
        <w:t>evinced</w:t>
      </w:r>
      <w:r w:rsidR="00A17EE7" w:rsidRPr="00A17EE7">
        <w:rPr>
          <w:rFonts w:ascii="Gill Sans MT" w:hAnsi="Gill Sans MT"/>
          <w:sz w:val="22"/>
          <w:szCs w:val="22"/>
          <w:lang w:val="en-GB"/>
        </w:rPr>
        <w:t xml:space="preserve"> a keen interest in this topic because of the potential reduction in eventual project cost! This feedback </w:t>
      </w:r>
      <w:r w:rsidR="00A17EE7" w:rsidRPr="00A17EE7">
        <w:rPr>
          <w:rFonts w:ascii="Gill Sans MT" w:hAnsi="Gill Sans MT"/>
          <w:sz w:val="22"/>
          <w:szCs w:val="22"/>
          <w:lang w:val="en-GB"/>
        </w:rPr>
        <w:lastRenderedPageBreak/>
        <w:t xml:space="preserve">bolsters the value that our book can provide to practitioners. </w:t>
      </w:r>
    </w:p>
    <w:p w:rsidR="00A17EE7" w:rsidRPr="00A17EE7" w:rsidRDefault="00A17EE7" w:rsidP="00A17EE7">
      <w:pPr>
        <w:widowControl w:val="0"/>
        <w:tabs>
          <w:tab w:val="left" w:pos="720"/>
          <w:tab w:val="left" w:pos="1008"/>
          <w:tab w:val="left" w:pos="2160"/>
        </w:tabs>
        <w:ind w:left="360" w:hanging="360"/>
        <w:rPr>
          <w:rFonts w:ascii="Gill Sans MT" w:hAnsi="Gill Sans MT"/>
          <w:sz w:val="22"/>
          <w:szCs w:val="22"/>
          <w:lang w:val="en-GB"/>
        </w:rPr>
      </w:pPr>
    </w:p>
    <w:p w:rsidR="00A17EE7" w:rsidRPr="00A17EE7" w:rsidRDefault="00D06639" w:rsidP="00A17EE7">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ab/>
      </w:r>
      <w:r w:rsidR="00A17EE7" w:rsidRPr="00A17EE7">
        <w:rPr>
          <w:rFonts w:ascii="Gill Sans MT" w:hAnsi="Gill Sans MT"/>
          <w:sz w:val="22"/>
          <w:szCs w:val="22"/>
          <w:lang w:val="en-GB"/>
        </w:rPr>
        <w:t xml:space="preserve">Our initial work related to this book has been introduced in a paper titled </w:t>
      </w:r>
      <w:hyperlink r:id="rId12" w:history="1">
        <w:r w:rsidR="00A17EE7" w:rsidRPr="009C2524">
          <w:rPr>
            <w:rStyle w:val="Hyperlink"/>
            <w:rFonts w:ascii="Gill Sans MT" w:hAnsi="Gill Sans MT"/>
            <w:sz w:val="22"/>
            <w:szCs w:val="22"/>
            <w:lang w:val="en-GB"/>
          </w:rPr>
          <w:t>“</w:t>
        </w:r>
        <w:r w:rsidR="00A17EE7" w:rsidRPr="009C2524">
          <w:rPr>
            <w:rStyle w:val="Hyperlink"/>
            <w:rFonts w:ascii="Gill Sans MT" w:hAnsi="Gill Sans MT"/>
            <w:i/>
            <w:sz w:val="22"/>
            <w:szCs w:val="22"/>
            <w:lang w:val="en-GB"/>
          </w:rPr>
          <w:t>Towards a principle-based classification of structural design smells</w:t>
        </w:r>
        <w:r w:rsidR="00A17EE7" w:rsidRPr="009C2524">
          <w:rPr>
            <w:rStyle w:val="Hyperlink"/>
            <w:rFonts w:ascii="Gill Sans MT" w:hAnsi="Gill Sans MT"/>
            <w:sz w:val="22"/>
            <w:szCs w:val="22"/>
            <w:lang w:val="en-GB"/>
          </w:rPr>
          <w:t>”</w:t>
        </w:r>
      </w:hyperlink>
      <w:r w:rsidR="00A17EE7" w:rsidRPr="00A17EE7">
        <w:rPr>
          <w:rFonts w:ascii="Gill Sans MT" w:hAnsi="Gill Sans MT"/>
          <w:sz w:val="22"/>
          <w:szCs w:val="22"/>
          <w:lang w:val="en-GB"/>
        </w:rPr>
        <w:t xml:space="preserve"> which appear</w:t>
      </w:r>
      <w:r w:rsidR="009C2524">
        <w:rPr>
          <w:rFonts w:ascii="Gill Sans MT" w:hAnsi="Gill Sans MT"/>
          <w:sz w:val="22"/>
          <w:szCs w:val="22"/>
          <w:lang w:val="en-GB"/>
        </w:rPr>
        <w:t>ed</w:t>
      </w:r>
      <w:r w:rsidR="00A17EE7" w:rsidRPr="00A17EE7">
        <w:rPr>
          <w:rFonts w:ascii="Gill Sans MT" w:hAnsi="Gill Sans MT"/>
          <w:sz w:val="22"/>
          <w:szCs w:val="22"/>
          <w:lang w:val="en-GB"/>
        </w:rPr>
        <w:t xml:space="preserve"> in The Journal of Object Technology (JOT). Here is a quote from </w:t>
      </w:r>
      <w:r w:rsidR="00A17EE7" w:rsidRPr="00A17EE7">
        <w:rPr>
          <w:rFonts w:ascii="Gill Sans MT" w:hAnsi="Gill Sans MT"/>
          <w:b/>
          <w:sz w:val="22"/>
          <w:szCs w:val="22"/>
          <w:lang w:val="en-GB"/>
        </w:rPr>
        <w:t>Stéphane Ducasse</w:t>
      </w:r>
      <w:r w:rsidR="00A17EE7" w:rsidRPr="00A17EE7">
        <w:rPr>
          <w:rFonts w:ascii="Gill Sans MT" w:hAnsi="Gill Sans MT"/>
          <w:sz w:val="22"/>
          <w:szCs w:val="22"/>
          <w:lang w:val="en-GB"/>
        </w:rPr>
        <w:t xml:space="preserve"> (associate editor of JOT) from his review of our paper: “Excellent work! This paper can be a key reference in the field.” He has also tentatively accepted our request to write a foreword for the book.   </w:t>
      </w:r>
    </w:p>
    <w:p w:rsidR="00A17EE7" w:rsidRPr="00A17EE7" w:rsidRDefault="00A17EE7" w:rsidP="00A17EE7">
      <w:pPr>
        <w:widowControl w:val="0"/>
        <w:tabs>
          <w:tab w:val="left" w:pos="720"/>
          <w:tab w:val="left" w:pos="1008"/>
          <w:tab w:val="left" w:pos="2160"/>
        </w:tabs>
        <w:ind w:left="360" w:hanging="360"/>
        <w:rPr>
          <w:rFonts w:ascii="Gill Sans MT" w:hAnsi="Gill Sans MT"/>
          <w:sz w:val="22"/>
          <w:szCs w:val="22"/>
          <w:lang w:val="en-GB"/>
        </w:rPr>
      </w:pPr>
    </w:p>
    <w:p w:rsidR="00A17EE7" w:rsidRPr="00A17EE7" w:rsidRDefault="00D06639" w:rsidP="00A17EE7">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ab/>
      </w:r>
      <w:r w:rsidR="00A17EE7" w:rsidRPr="00A17EE7">
        <w:rPr>
          <w:rFonts w:ascii="Gill Sans MT" w:hAnsi="Gill Sans MT"/>
          <w:sz w:val="22"/>
          <w:szCs w:val="22"/>
          <w:lang w:val="en-GB"/>
        </w:rPr>
        <w:t>As support for our book, we also enclose below comments from two other reviewers who liked our work and suggested that it could be the basis of a book in the future.</w:t>
      </w:r>
    </w:p>
    <w:p w:rsidR="00A17EE7" w:rsidRPr="00A17EE7" w:rsidRDefault="00A17EE7" w:rsidP="00A17EE7">
      <w:pPr>
        <w:widowControl w:val="0"/>
        <w:tabs>
          <w:tab w:val="left" w:pos="720"/>
          <w:tab w:val="left" w:pos="1008"/>
          <w:tab w:val="left" w:pos="2160"/>
        </w:tabs>
        <w:ind w:left="360" w:hanging="360"/>
        <w:rPr>
          <w:rFonts w:ascii="Gill Sans MT" w:hAnsi="Gill Sans MT"/>
          <w:sz w:val="22"/>
          <w:szCs w:val="22"/>
          <w:lang w:val="en-GB"/>
        </w:rPr>
      </w:pPr>
    </w:p>
    <w:p w:rsidR="00A17EE7" w:rsidRPr="00A17EE7" w:rsidRDefault="00D06639" w:rsidP="00A17EE7">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b/>
          <w:sz w:val="22"/>
          <w:szCs w:val="22"/>
          <w:lang w:val="en-GB"/>
        </w:rPr>
        <w:tab/>
      </w:r>
      <w:r w:rsidR="00A17EE7" w:rsidRPr="00A17EE7">
        <w:rPr>
          <w:rFonts w:ascii="Gill Sans MT" w:hAnsi="Gill Sans MT"/>
          <w:b/>
          <w:sz w:val="22"/>
          <w:szCs w:val="22"/>
          <w:lang w:val="en-GB"/>
        </w:rPr>
        <w:t>Reviewer 1</w:t>
      </w:r>
      <w:r w:rsidR="00A17EE7" w:rsidRPr="00A17EE7">
        <w:rPr>
          <w:rFonts w:ascii="Gill Sans MT" w:hAnsi="Gill Sans MT"/>
          <w:sz w:val="22"/>
          <w:szCs w:val="22"/>
          <w:lang w:val="en-GB"/>
        </w:rPr>
        <w:t xml:space="preserve"> (when we submitted our earlier version of the paper to SPLASH) – “I do find this work interesting and I think it's the start of what could be an excellent book.” </w:t>
      </w:r>
    </w:p>
    <w:p w:rsidR="00A17EE7" w:rsidRPr="00A17EE7" w:rsidRDefault="00A17EE7" w:rsidP="00A17EE7">
      <w:pPr>
        <w:widowControl w:val="0"/>
        <w:tabs>
          <w:tab w:val="left" w:pos="720"/>
          <w:tab w:val="left" w:pos="1008"/>
          <w:tab w:val="left" w:pos="2160"/>
        </w:tabs>
        <w:ind w:left="360" w:hanging="360"/>
        <w:rPr>
          <w:rFonts w:ascii="Gill Sans MT" w:hAnsi="Gill Sans MT"/>
          <w:sz w:val="22"/>
          <w:szCs w:val="22"/>
          <w:lang w:val="en-GB"/>
        </w:rPr>
      </w:pPr>
    </w:p>
    <w:p w:rsidR="00A17EE7" w:rsidRPr="00A17EE7" w:rsidRDefault="00D06639" w:rsidP="00A17EE7">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b/>
          <w:sz w:val="22"/>
          <w:szCs w:val="22"/>
          <w:lang w:val="en-GB"/>
        </w:rPr>
        <w:tab/>
      </w:r>
      <w:r w:rsidR="00A17EE7" w:rsidRPr="00A17EE7">
        <w:rPr>
          <w:rFonts w:ascii="Gill Sans MT" w:hAnsi="Gill Sans MT"/>
          <w:b/>
          <w:sz w:val="22"/>
          <w:szCs w:val="22"/>
          <w:lang w:val="en-GB"/>
        </w:rPr>
        <w:t>Reviewer 2</w:t>
      </w:r>
      <w:r w:rsidR="00A17EE7" w:rsidRPr="00A17EE7">
        <w:rPr>
          <w:rFonts w:ascii="Gill Sans MT" w:hAnsi="Gill Sans MT"/>
          <w:sz w:val="22"/>
          <w:szCs w:val="22"/>
          <w:lang w:val="en-GB"/>
        </w:rPr>
        <w:t xml:space="preserve"> (when submitted to JOT) – “I would suggest you to edit a book of the full </w:t>
      </w:r>
      <w:proofErr w:type="spellStart"/>
      <w:r w:rsidR="00A17EE7" w:rsidRPr="00A17EE7">
        <w:rPr>
          <w:rFonts w:ascii="Gill Sans MT" w:hAnsi="Gill Sans MT"/>
          <w:sz w:val="22"/>
          <w:szCs w:val="22"/>
          <w:lang w:val="en-GB"/>
        </w:rPr>
        <w:t>catalog</w:t>
      </w:r>
      <w:proofErr w:type="spellEnd"/>
      <w:r w:rsidR="00A17EE7" w:rsidRPr="00A17EE7">
        <w:rPr>
          <w:rFonts w:ascii="Gill Sans MT" w:hAnsi="Gill Sans MT"/>
          <w:sz w:val="22"/>
          <w:szCs w:val="22"/>
          <w:lang w:val="en-GB"/>
        </w:rPr>
        <w:t xml:space="preserve"> :)”</w:t>
      </w:r>
    </w:p>
    <w:p w:rsidR="00A17EE7" w:rsidRPr="00A17EE7" w:rsidRDefault="00A17EE7" w:rsidP="00A17EE7">
      <w:pPr>
        <w:widowControl w:val="0"/>
        <w:tabs>
          <w:tab w:val="left" w:pos="720"/>
          <w:tab w:val="left" w:pos="1008"/>
          <w:tab w:val="left" w:pos="2160"/>
        </w:tabs>
        <w:ind w:left="360" w:hanging="360"/>
        <w:rPr>
          <w:rFonts w:ascii="Gill Sans MT" w:hAnsi="Gill Sans MT"/>
          <w:sz w:val="22"/>
          <w:szCs w:val="22"/>
          <w:lang w:val="en-GB"/>
        </w:rPr>
      </w:pPr>
    </w:p>
    <w:p w:rsidR="009D0568" w:rsidRPr="00D06639" w:rsidRDefault="009D0568" w:rsidP="0053372E">
      <w:pPr>
        <w:widowControl w:val="0"/>
        <w:numPr>
          <w:ilvl w:val="0"/>
          <w:numId w:val="4"/>
        </w:numPr>
        <w:tabs>
          <w:tab w:val="left" w:pos="720"/>
          <w:tab w:val="left" w:pos="1008"/>
          <w:tab w:val="left" w:pos="2160"/>
        </w:tabs>
        <w:rPr>
          <w:rFonts w:ascii="Gill Sans MT" w:hAnsi="Gill Sans MT"/>
          <w:color w:val="0070C0"/>
          <w:sz w:val="22"/>
          <w:szCs w:val="22"/>
        </w:rPr>
      </w:pPr>
      <w:r w:rsidRPr="00D06639">
        <w:rPr>
          <w:rFonts w:ascii="Gill Sans MT" w:hAnsi="Gill Sans MT"/>
          <w:color w:val="0070C0"/>
          <w:sz w:val="22"/>
          <w:szCs w:val="22"/>
        </w:rPr>
        <w:t xml:space="preserve">List unique </w:t>
      </w:r>
      <w:r w:rsidRPr="00D06639">
        <w:rPr>
          <w:rFonts w:ascii="Gill Sans MT" w:hAnsi="Gill Sans MT"/>
          <w:color w:val="0070C0"/>
          <w:sz w:val="22"/>
          <w:szCs w:val="22"/>
          <w:u w:val="single"/>
        </w:rPr>
        <w:t>features</w:t>
      </w:r>
      <w:r w:rsidRPr="00D06639">
        <w:rPr>
          <w:rFonts w:ascii="Gill Sans MT" w:hAnsi="Gill Sans MT"/>
          <w:color w:val="0070C0"/>
          <w:sz w:val="22"/>
          <w:szCs w:val="22"/>
        </w:rPr>
        <w:t xml:space="preserve"> of your book which will attract prospective buyers</w:t>
      </w:r>
      <w:r w:rsidR="003B3231" w:rsidRPr="00D06639">
        <w:rPr>
          <w:rFonts w:ascii="Gill Sans MT" w:hAnsi="Gill Sans MT"/>
          <w:color w:val="0070C0"/>
          <w:sz w:val="22"/>
          <w:szCs w:val="22"/>
        </w:rPr>
        <w:t xml:space="preserve"> (3 – 5 concise bullets summarizing the things contained in the book that make it unique and worth reading)</w:t>
      </w:r>
      <w:r w:rsidRPr="00D06639">
        <w:rPr>
          <w:rFonts w:ascii="Gill Sans MT" w:hAnsi="Gill Sans MT"/>
          <w:color w:val="0070C0"/>
          <w:sz w:val="22"/>
          <w:szCs w:val="22"/>
        </w:rPr>
        <w:t>:</w:t>
      </w:r>
    </w:p>
    <w:p w:rsidR="0089046A" w:rsidRPr="00A17EE7" w:rsidRDefault="0089046A" w:rsidP="0089046A">
      <w:pPr>
        <w:widowControl w:val="0"/>
        <w:tabs>
          <w:tab w:val="left" w:pos="720"/>
          <w:tab w:val="left" w:pos="1008"/>
          <w:tab w:val="left" w:pos="2160"/>
        </w:tabs>
        <w:rPr>
          <w:rFonts w:ascii="Gill Sans MT" w:hAnsi="Gill Sans MT"/>
          <w:sz w:val="22"/>
          <w:szCs w:val="22"/>
          <w:lang w:val="en-GB"/>
        </w:rPr>
      </w:pPr>
    </w:p>
    <w:p w:rsidR="008C54F9" w:rsidRPr="00A26AD2" w:rsidRDefault="008C54F9" w:rsidP="0089046A">
      <w:pPr>
        <w:widowControl w:val="0"/>
        <w:numPr>
          <w:ilvl w:val="0"/>
          <w:numId w:val="39"/>
        </w:numPr>
        <w:tabs>
          <w:tab w:val="left" w:pos="720"/>
          <w:tab w:val="left" w:pos="1008"/>
          <w:tab w:val="left" w:pos="2160"/>
        </w:tabs>
        <w:rPr>
          <w:rFonts w:ascii="Gill Sans MT" w:hAnsi="Gill Sans MT"/>
          <w:color w:val="000000"/>
          <w:sz w:val="22"/>
          <w:szCs w:val="22"/>
          <w:lang w:val="en-GB"/>
        </w:rPr>
      </w:pPr>
      <w:r w:rsidRPr="00A26AD2">
        <w:rPr>
          <w:rFonts w:ascii="Gill Sans MT" w:hAnsi="Gill Sans MT"/>
          <w:color w:val="000000"/>
          <w:sz w:val="22"/>
          <w:szCs w:val="22"/>
          <w:lang w:val="en-GB"/>
        </w:rPr>
        <w:t xml:space="preserve">The book presents a </w:t>
      </w:r>
      <w:r w:rsidRPr="00A26AD2">
        <w:rPr>
          <w:rFonts w:ascii="Gill Sans MT" w:hAnsi="Gill Sans MT"/>
          <w:b/>
          <w:bCs/>
          <w:color w:val="000000"/>
          <w:sz w:val="22"/>
          <w:szCs w:val="22"/>
          <w:lang w:val="en-GB"/>
        </w:rPr>
        <w:t>comprehensive catalogue</w:t>
      </w:r>
      <w:r w:rsidRPr="00A26AD2">
        <w:rPr>
          <w:rFonts w:ascii="Gill Sans MT" w:hAnsi="Gill Sans MT"/>
          <w:color w:val="000000"/>
          <w:sz w:val="22"/>
          <w:szCs w:val="22"/>
          <w:lang w:val="en-GB"/>
        </w:rPr>
        <w:t xml:space="preserve"> of structural design smells and is a single point of reference for structural design smells. The boo</w:t>
      </w:r>
      <w:r w:rsidR="00A26AD2" w:rsidRPr="00A26AD2">
        <w:rPr>
          <w:rFonts w:ascii="Gill Sans MT" w:hAnsi="Gill Sans MT"/>
          <w:color w:val="000000"/>
          <w:sz w:val="22"/>
          <w:szCs w:val="22"/>
          <w:lang w:val="en-GB"/>
        </w:rPr>
        <w:t>k discusses refactoring strategies</w:t>
      </w:r>
      <w:r w:rsidRPr="00A26AD2">
        <w:rPr>
          <w:rFonts w:ascii="Gill Sans MT" w:hAnsi="Gill Sans MT"/>
          <w:color w:val="000000"/>
          <w:sz w:val="22"/>
          <w:szCs w:val="22"/>
          <w:lang w:val="en-GB"/>
        </w:rPr>
        <w:t xml:space="preserve"> for each design smell.</w:t>
      </w:r>
    </w:p>
    <w:p w:rsidR="0089046A" w:rsidRDefault="0089046A" w:rsidP="0089046A">
      <w:pPr>
        <w:widowControl w:val="0"/>
        <w:numPr>
          <w:ilvl w:val="0"/>
          <w:numId w:val="39"/>
        </w:numPr>
        <w:tabs>
          <w:tab w:val="left" w:pos="720"/>
          <w:tab w:val="left" w:pos="1008"/>
          <w:tab w:val="left" w:pos="2160"/>
        </w:tabs>
        <w:rPr>
          <w:rFonts w:ascii="Gill Sans MT" w:hAnsi="Gill Sans MT"/>
          <w:sz w:val="22"/>
          <w:szCs w:val="22"/>
          <w:lang w:val="en-GB"/>
        </w:rPr>
      </w:pPr>
      <w:r w:rsidRPr="00A17EE7">
        <w:rPr>
          <w:rFonts w:ascii="Gill Sans MT" w:hAnsi="Gill Sans MT"/>
          <w:sz w:val="22"/>
          <w:szCs w:val="22"/>
          <w:lang w:val="en-GB"/>
        </w:rPr>
        <w:t xml:space="preserve">The book illustrates </w:t>
      </w:r>
      <w:r w:rsidRPr="0089046A">
        <w:rPr>
          <w:rFonts w:ascii="Gill Sans MT" w:hAnsi="Gill Sans MT"/>
          <w:b/>
          <w:sz w:val="22"/>
          <w:szCs w:val="22"/>
          <w:lang w:val="en-GB"/>
        </w:rPr>
        <w:t>each smell with examples</w:t>
      </w:r>
      <w:r w:rsidRPr="00A17EE7">
        <w:rPr>
          <w:rFonts w:ascii="Gill Sans MT" w:hAnsi="Gill Sans MT"/>
          <w:sz w:val="22"/>
          <w:szCs w:val="22"/>
          <w:lang w:val="en-GB"/>
        </w:rPr>
        <w:t xml:space="preserve"> </w:t>
      </w:r>
      <w:r w:rsidRPr="00723864">
        <w:rPr>
          <w:rFonts w:ascii="Gill Sans MT" w:hAnsi="Gill Sans MT"/>
          <w:b/>
          <w:sz w:val="22"/>
          <w:szCs w:val="22"/>
          <w:lang w:val="en-GB"/>
        </w:rPr>
        <w:t>from OpenJDK</w:t>
      </w:r>
      <w:r w:rsidRPr="00A17EE7">
        <w:rPr>
          <w:rFonts w:ascii="Gill Sans MT" w:hAnsi="Gill Sans MT"/>
          <w:sz w:val="22"/>
          <w:szCs w:val="22"/>
          <w:lang w:val="en-GB"/>
        </w:rPr>
        <w:t xml:space="preserve"> (Open Java Development Kit) </w:t>
      </w:r>
      <w:r w:rsidRPr="00723864">
        <w:rPr>
          <w:rFonts w:ascii="Gill Sans MT" w:hAnsi="Gill Sans MT"/>
          <w:b/>
          <w:sz w:val="22"/>
          <w:szCs w:val="22"/>
          <w:lang w:val="en-GB"/>
        </w:rPr>
        <w:t>and commercial software</w:t>
      </w:r>
      <w:r w:rsidRPr="00A17EE7">
        <w:rPr>
          <w:rFonts w:ascii="Gill Sans MT" w:hAnsi="Gill Sans MT"/>
          <w:sz w:val="22"/>
          <w:szCs w:val="22"/>
          <w:lang w:val="en-GB"/>
        </w:rPr>
        <w:t xml:space="preserve"> which make</w:t>
      </w:r>
      <w:r>
        <w:rPr>
          <w:rFonts w:ascii="Gill Sans MT" w:hAnsi="Gill Sans MT"/>
          <w:sz w:val="22"/>
          <w:szCs w:val="22"/>
          <w:lang w:val="en-GB"/>
        </w:rPr>
        <w:t xml:space="preserve">s the book an interesting read. </w:t>
      </w:r>
    </w:p>
    <w:p w:rsidR="0089046A" w:rsidRPr="00A17EE7" w:rsidRDefault="0089046A" w:rsidP="0089046A">
      <w:pPr>
        <w:widowControl w:val="0"/>
        <w:numPr>
          <w:ilvl w:val="0"/>
          <w:numId w:val="39"/>
        </w:numPr>
        <w:tabs>
          <w:tab w:val="left" w:pos="720"/>
          <w:tab w:val="left" w:pos="1008"/>
          <w:tab w:val="left" w:pos="2160"/>
        </w:tabs>
        <w:rPr>
          <w:rFonts w:ascii="Gill Sans MT" w:hAnsi="Gill Sans MT"/>
          <w:sz w:val="22"/>
          <w:szCs w:val="22"/>
          <w:lang w:val="en-GB"/>
        </w:rPr>
      </w:pPr>
      <w:r>
        <w:rPr>
          <w:rFonts w:ascii="Gill Sans MT" w:hAnsi="Gill Sans MT"/>
          <w:sz w:val="22"/>
          <w:szCs w:val="22"/>
          <w:lang w:val="en-GB"/>
        </w:rPr>
        <w:t xml:space="preserve">Smells and their </w:t>
      </w:r>
      <w:proofErr w:type="spellStart"/>
      <w:r>
        <w:rPr>
          <w:rFonts w:ascii="Gill Sans MT" w:hAnsi="Gill Sans MT"/>
          <w:sz w:val="22"/>
          <w:szCs w:val="22"/>
          <w:lang w:val="en-GB"/>
        </w:rPr>
        <w:t>refactorings</w:t>
      </w:r>
      <w:proofErr w:type="spellEnd"/>
      <w:r>
        <w:rPr>
          <w:rFonts w:ascii="Gill Sans MT" w:hAnsi="Gill Sans MT"/>
          <w:sz w:val="22"/>
          <w:szCs w:val="22"/>
          <w:lang w:val="en-GB"/>
        </w:rPr>
        <w:t xml:space="preserve"> are </w:t>
      </w:r>
      <w:r w:rsidRPr="0089046A">
        <w:rPr>
          <w:rFonts w:ascii="Gill Sans MT" w:hAnsi="Gill Sans MT"/>
          <w:b/>
          <w:sz w:val="22"/>
          <w:szCs w:val="22"/>
          <w:lang w:val="en-GB"/>
        </w:rPr>
        <w:t>presented along with source code and visualized using UML diagrams</w:t>
      </w:r>
      <w:r>
        <w:rPr>
          <w:rFonts w:ascii="Gill Sans MT" w:hAnsi="Gill Sans MT"/>
          <w:sz w:val="22"/>
          <w:szCs w:val="22"/>
          <w:lang w:val="en-GB"/>
        </w:rPr>
        <w:t xml:space="preserve"> – this approach makes it easy to grasp the underlying concept. </w:t>
      </w:r>
    </w:p>
    <w:p w:rsidR="0089046A" w:rsidRPr="00A17EE7" w:rsidRDefault="0089046A" w:rsidP="0089046A">
      <w:pPr>
        <w:widowControl w:val="0"/>
        <w:numPr>
          <w:ilvl w:val="0"/>
          <w:numId w:val="39"/>
        </w:numPr>
        <w:tabs>
          <w:tab w:val="left" w:pos="720"/>
          <w:tab w:val="left" w:pos="1008"/>
          <w:tab w:val="left" w:pos="2160"/>
        </w:tabs>
        <w:rPr>
          <w:rFonts w:ascii="Gill Sans MT" w:hAnsi="Gill Sans MT"/>
          <w:sz w:val="22"/>
          <w:szCs w:val="22"/>
          <w:lang w:val="en-GB"/>
        </w:rPr>
      </w:pPr>
      <w:r w:rsidRPr="00A17EE7">
        <w:rPr>
          <w:rFonts w:ascii="Gill Sans MT" w:hAnsi="Gill Sans MT"/>
          <w:sz w:val="22"/>
          <w:szCs w:val="22"/>
          <w:lang w:val="en-GB"/>
        </w:rPr>
        <w:t xml:space="preserve">The book provides </w:t>
      </w:r>
      <w:r w:rsidRPr="0089046A">
        <w:rPr>
          <w:rFonts w:ascii="Gill Sans MT" w:hAnsi="Gill Sans MT"/>
          <w:b/>
          <w:sz w:val="22"/>
          <w:szCs w:val="22"/>
          <w:lang w:val="en-GB"/>
        </w:rPr>
        <w:t>interesting anecdotes</w:t>
      </w:r>
      <w:r w:rsidRPr="00A17EE7">
        <w:rPr>
          <w:rFonts w:ascii="Gill Sans MT" w:hAnsi="Gill Sans MT"/>
          <w:sz w:val="22"/>
          <w:szCs w:val="22"/>
          <w:lang w:val="en-GB"/>
        </w:rPr>
        <w:t xml:space="preserve"> drawn from our experience about how certain smells are caused</w:t>
      </w:r>
      <w:r>
        <w:rPr>
          <w:rFonts w:ascii="Gill Sans MT" w:hAnsi="Gill Sans MT"/>
          <w:sz w:val="22"/>
          <w:szCs w:val="22"/>
          <w:lang w:val="en-GB"/>
        </w:rPr>
        <w:t xml:space="preserve"> and difficulties in refactoring them</w:t>
      </w:r>
      <w:r w:rsidRPr="00A17EE7">
        <w:rPr>
          <w:rFonts w:ascii="Gill Sans MT" w:hAnsi="Gill Sans MT"/>
          <w:sz w:val="22"/>
          <w:szCs w:val="22"/>
          <w:lang w:val="en-GB"/>
        </w:rPr>
        <w:t>. This not only makes it easy to absorb the concept but also provides practitioners with food-for-thought in</w:t>
      </w:r>
      <w:r w:rsidR="00A26AD2">
        <w:rPr>
          <w:rFonts w:ascii="Gill Sans MT" w:hAnsi="Gill Sans MT"/>
          <w:sz w:val="22"/>
          <w:szCs w:val="22"/>
          <w:lang w:val="en-GB"/>
        </w:rPr>
        <w:t xml:space="preserve"> the context of their projects. These anecdotes often reveal insights about other aspects of software engineering such as processes and people that have a significant impact on design quality and technical debt. </w:t>
      </w:r>
    </w:p>
    <w:p w:rsidR="008051E3" w:rsidRPr="00323BDD" w:rsidRDefault="008051E3" w:rsidP="00323BDD">
      <w:pPr>
        <w:widowControl w:val="0"/>
        <w:tabs>
          <w:tab w:val="left" w:pos="720"/>
          <w:tab w:val="left" w:pos="1008"/>
          <w:tab w:val="left" w:pos="2160"/>
        </w:tabs>
        <w:ind w:left="360" w:hanging="360"/>
        <w:rPr>
          <w:rFonts w:ascii="Gill Sans MT" w:hAnsi="Gill Sans MT"/>
          <w:sz w:val="22"/>
          <w:szCs w:val="22"/>
        </w:rPr>
      </w:pPr>
    </w:p>
    <w:p w:rsidR="00323BDD" w:rsidRPr="00D06639" w:rsidRDefault="009D0568" w:rsidP="0053372E">
      <w:pPr>
        <w:widowControl w:val="0"/>
        <w:numPr>
          <w:ilvl w:val="0"/>
          <w:numId w:val="4"/>
        </w:numPr>
        <w:tabs>
          <w:tab w:val="left" w:pos="720"/>
          <w:tab w:val="left" w:pos="1008"/>
          <w:tab w:val="left" w:pos="2160"/>
        </w:tabs>
        <w:rPr>
          <w:rFonts w:ascii="Gill Sans MT" w:hAnsi="Gill Sans MT"/>
          <w:color w:val="0070C0"/>
          <w:sz w:val="22"/>
          <w:szCs w:val="22"/>
        </w:rPr>
      </w:pPr>
      <w:r w:rsidRPr="00D06639">
        <w:rPr>
          <w:rFonts w:ascii="Gill Sans MT" w:hAnsi="Gill Sans MT"/>
          <w:color w:val="0070C0"/>
          <w:sz w:val="22"/>
          <w:szCs w:val="22"/>
        </w:rPr>
        <w:t>What are the benefits of this book for the reader</w:t>
      </w:r>
      <w:r w:rsidR="003B3231" w:rsidRPr="00D06639">
        <w:rPr>
          <w:rFonts w:ascii="Gill Sans MT" w:hAnsi="Gill Sans MT"/>
          <w:color w:val="0070C0"/>
          <w:sz w:val="22"/>
          <w:szCs w:val="22"/>
        </w:rPr>
        <w:t xml:space="preserve"> (3 – 5 concise bullets summarizing what the reader will take away from reading the book)</w:t>
      </w:r>
      <w:r w:rsidRPr="00D06639">
        <w:rPr>
          <w:rFonts w:ascii="Gill Sans MT" w:hAnsi="Gill Sans MT"/>
          <w:color w:val="0070C0"/>
          <w:sz w:val="22"/>
          <w:szCs w:val="22"/>
        </w:rPr>
        <w:t>?</w:t>
      </w:r>
    </w:p>
    <w:p w:rsidR="00323BDD" w:rsidRDefault="00323BDD" w:rsidP="00323BDD">
      <w:pPr>
        <w:widowControl w:val="0"/>
        <w:tabs>
          <w:tab w:val="left" w:pos="720"/>
          <w:tab w:val="left" w:pos="1008"/>
          <w:tab w:val="left" w:pos="2160"/>
        </w:tabs>
        <w:ind w:left="360" w:hanging="360"/>
        <w:rPr>
          <w:rFonts w:ascii="Gill Sans MT" w:hAnsi="Gill Sans MT"/>
          <w:sz w:val="22"/>
          <w:szCs w:val="22"/>
        </w:rPr>
      </w:pPr>
    </w:p>
    <w:p w:rsidR="00F7551B" w:rsidRDefault="00F7551B" w:rsidP="00F7551B">
      <w:pPr>
        <w:widowControl w:val="0"/>
        <w:numPr>
          <w:ilvl w:val="0"/>
          <w:numId w:val="37"/>
        </w:numPr>
        <w:tabs>
          <w:tab w:val="left" w:pos="720"/>
          <w:tab w:val="left" w:pos="1008"/>
          <w:tab w:val="left" w:pos="2160"/>
        </w:tabs>
        <w:rPr>
          <w:rFonts w:ascii="Gill Sans MT" w:hAnsi="Gill Sans MT"/>
          <w:sz w:val="22"/>
          <w:szCs w:val="22"/>
          <w:lang w:val="en-GB"/>
        </w:rPr>
      </w:pPr>
      <w:r>
        <w:rPr>
          <w:rFonts w:ascii="Gill Sans MT" w:hAnsi="Gill Sans MT"/>
          <w:sz w:val="22"/>
          <w:szCs w:val="22"/>
          <w:lang w:val="en-GB"/>
        </w:rPr>
        <w:t xml:space="preserve">The book has a </w:t>
      </w:r>
      <w:r w:rsidRPr="0089046A">
        <w:rPr>
          <w:rFonts w:ascii="Gill Sans MT" w:hAnsi="Gill Sans MT"/>
          <w:b/>
          <w:sz w:val="22"/>
          <w:szCs w:val="22"/>
          <w:lang w:val="en-GB"/>
        </w:rPr>
        <w:t>comprehensive catalogue</w:t>
      </w:r>
      <w:r w:rsidRPr="00A17EE7">
        <w:rPr>
          <w:rFonts w:ascii="Gill Sans MT" w:hAnsi="Gill Sans MT"/>
          <w:sz w:val="22"/>
          <w:szCs w:val="22"/>
          <w:lang w:val="en-GB"/>
        </w:rPr>
        <w:t xml:space="preserve"> for structural design smells</w:t>
      </w:r>
      <w:r>
        <w:rPr>
          <w:rFonts w:ascii="Gill Sans MT" w:hAnsi="Gill Sans MT"/>
          <w:sz w:val="22"/>
          <w:szCs w:val="22"/>
          <w:lang w:val="en-GB"/>
        </w:rPr>
        <w:t xml:space="preserve"> and their refactoring solutions</w:t>
      </w:r>
      <w:r w:rsidRPr="00A17EE7">
        <w:rPr>
          <w:rFonts w:ascii="Gill Sans MT" w:hAnsi="Gill Sans MT"/>
          <w:sz w:val="22"/>
          <w:szCs w:val="22"/>
          <w:lang w:val="en-GB"/>
        </w:rPr>
        <w:t>. This will help practitioners understand the kind of problems that could be occurring in their design</w:t>
      </w:r>
      <w:r>
        <w:rPr>
          <w:rFonts w:ascii="Gill Sans MT" w:hAnsi="Gill Sans MT"/>
          <w:sz w:val="22"/>
          <w:szCs w:val="22"/>
          <w:lang w:val="en-GB"/>
        </w:rPr>
        <w:t xml:space="preserve"> and give them ideas on how they can refactor the smells</w:t>
      </w:r>
      <w:r w:rsidRPr="00A17EE7">
        <w:rPr>
          <w:rFonts w:ascii="Gill Sans MT" w:hAnsi="Gill Sans MT"/>
          <w:sz w:val="22"/>
          <w:szCs w:val="22"/>
          <w:lang w:val="en-GB"/>
        </w:rPr>
        <w:t>.</w:t>
      </w:r>
      <w:r w:rsidR="000A526F">
        <w:rPr>
          <w:rFonts w:ascii="Gill Sans MT" w:hAnsi="Gill Sans MT"/>
          <w:sz w:val="22"/>
          <w:szCs w:val="22"/>
          <w:lang w:val="en-GB"/>
        </w:rPr>
        <w:t xml:space="preserve"> </w:t>
      </w:r>
    </w:p>
    <w:p w:rsidR="000A526F" w:rsidRDefault="00D91332" w:rsidP="00F7551B">
      <w:pPr>
        <w:widowControl w:val="0"/>
        <w:numPr>
          <w:ilvl w:val="0"/>
          <w:numId w:val="37"/>
        </w:numPr>
        <w:tabs>
          <w:tab w:val="left" w:pos="720"/>
          <w:tab w:val="left" w:pos="1008"/>
          <w:tab w:val="left" w:pos="2160"/>
        </w:tabs>
        <w:rPr>
          <w:rFonts w:ascii="Gill Sans MT" w:hAnsi="Gill Sans MT"/>
          <w:sz w:val="22"/>
          <w:szCs w:val="22"/>
          <w:lang w:val="en-GB"/>
        </w:rPr>
      </w:pPr>
      <w:r>
        <w:rPr>
          <w:rFonts w:ascii="Gill Sans MT" w:hAnsi="Gill Sans MT"/>
          <w:sz w:val="22"/>
          <w:szCs w:val="22"/>
          <w:lang w:val="en-GB"/>
        </w:rPr>
        <w:t xml:space="preserve">This book guides the reader on </w:t>
      </w:r>
      <w:r w:rsidRPr="00D91332">
        <w:rPr>
          <w:rFonts w:ascii="Gill Sans MT" w:hAnsi="Gill Sans MT"/>
          <w:b/>
          <w:sz w:val="22"/>
          <w:szCs w:val="22"/>
          <w:lang w:val="en-GB"/>
        </w:rPr>
        <w:t xml:space="preserve">how to </w:t>
      </w:r>
      <w:r>
        <w:rPr>
          <w:rFonts w:ascii="Gill Sans MT" w:hAnsi="Gill Sans MT"/>
          <w:b/>
          <w:sz w:val="22"/>
          <w:szCs w:val="22"/>
          <w:lang w:val="en-GB"/>
        </w:rPr>
        <w:t xml:space="preserve">approach </w:t>
      </w:r>
      <w:r w:rsidRPr="00D91332">
        <w:rPr>
          <w:rFonts w:ascii="Gill Sans MT" w:hAnsi="Gill Sans MT"/>
          <w:b/>
          <w:sz w:val="22"/>
          <w:szCs w:val="22"/>
          <w:lang w:val="en-GB"/>
        </w:rPr>
        <w:t>address</w:t>
      </w:r>
      <w:r>
        <w:rPr>
          <w:rFonts w:ascii="Gill Sans MT" w:hAnsi="Gill Sans MT"/>
          <w:b/>
          <w:sz w:val="22"/>
          <w:szCs w:val="22"/>
          <w:lang w:val="en-GB"/>
        </w:rPr>
        <w:t>ing</w:t>
      </w:r>
      <w:r w:rsidRPr="00D91332">
        <w:rPr>
          <w:rFonts w:ascii="Gill Sans MT" w:hAnsi="Gill Sans MT"/>
          <w:b/>
          <w:sz w:val="22"/>
          <w:szCs w:val="22"/>
          <w:lang w:val="en-GB"/>
        </w:rPr>
        <w:t xml:space="preserve"> technical debt</w:t>
      </w:r>
      <w:r>
        <w:rPr>
          <w:rFonts w:ascii="Gill Sans MT" w:hAnsi="Gill Sans MT"/>
          <w:sz w:val="22"/>
          <w:szCs w:val="22"/>
          <w:lang w:val="en-GB"/>
        </w:rPr>
        <w:t xml:space="preserve"> by identifying design smells and refactoring them. </w:t>
      </w:r>
    </w:p>
    <w:p w:rsidR="00AE5479" w:rsidRPr="00A17EE7" w:rsidRDefault="00AE5479" w:rsidP="00F7551B">
      <w:pPr>
        <w:widowControl w:val="0"/>
        <w:numPr>
          <w:ilvl w:val="0"/>
          <w:numId w:val="37"/>
        </w:numPr>
        <w:tabs>
          <w:tab w:val="left" w:pos="720"/>
          <w:tab w:val="left" w:pos="1008"/>
          <w:tab w:val="left" w:pos="2160"/>
        </w:tabs>
        <w:rPr>
          <w:rFonts w:ascii="Gill Sans MT" w:hAnsi="Gill Sans MT"/>
          <w:sz w:val="22"/>
          <w:szCs w:val="22"/>
          <w:lang w:val="en-GB"/>
        </w:rPr>
      </w:pPr>
      <w:r>
        <w:rPr>
          <w:rFonts w:ascii="Gill Sans MT" w:hAnsi="Gill Sans MT"/>
          <w:sz w:val="22"/>
          <w:szCs w:val="22"/>
          <w:lang w:val="en-GB"/>
        </w:rPr>
        <w:t xml:space="preserve">This book shows </w:t>
      </w:r>
      <w:r w:rsidRPr="00AE5479">
        <w:rPr>
          <w:rFonts w:ascii="Gill Sans MT" w:hAnsi="Gill Sans MT"/>
          <w:b/>
          <w:sz w:val="22"/>
          <w:szCs w:val="22"/>
          <w:lang w:val="en-GB"/>
        </w:rPr>
        <w:t>how to apply design principles to guide refactoring</w:t>
      </w:r>
      <w:r>
        <w:rPr>
          <w:rFonts w:ascii="Gill Sans MT" w:hAnsi="Gill Sans MT"/>
          <w:b/>
          <w:sz w:val="22"/>
          <w:szCs w:val="22"/>
          <w:lang w:val="en-GB"/>
        </w:rPr>
        <w:t xml:space="preserve"> </w:t>
      </w:r>
      <w:r w:rsidRPr="00AE5479">
        <w:rPr>
          <w:rFonts w:ascii="Gill Sans MT" w:hAnsi="Gill Sans MT"/>
          <w:sz w:val="22"/>
          <w:szCs w:val="22"/>
          <w:lang w:val="en-GB"/>
        </w:rPr>
        <w:t>process.</w:t>
      </w:r>
      <w:r>
        <w:rPr>
          <w:rFonts w:ascii="Gill Sans MT" w:hAnsi="Gill Sans MT"/>
          <w:sz w:val="22"/>
          <w:szCs w:val="22"/>
          <w:lang w:val="en-GB"/>
        </w:rPr>
        <w:t xml:space="preserve">  </w:t>
      </w:r>
    </w:p>
    <w:p w:rsidR="00B04D16" w:rsidRDefault="00B04D16" w:rsidP="00323BDD">
      <w:pPr>
        <w:widowControl w:val="0"/>
        <w:tabs>
          <w:tab w:val="left" w:pos="720"/>
          <w:tab w:val="left" w:pos="1008"/>
          <w:tab w:val="left" w:pos="2160"/>
        </w:tabs>
        <w:ind w:left="360" w:hanging="360"/>
        <w:rPr>
          <w:rFonts w:ascii="Gill Sans MT" w:hAnsi="Gill Sans MT"/>
          <w:sz w:val="22"/>
          <w:szCs w:val="22"/>
        </w:rPr>
      </w:pPr>
    </w:p>
    <w:p w:rsidR="00B82A25" w:rsidRPr="00D06639" w:rsidRDefault="005C44F4" w:rsidP="0053372E">
      <w:pPr>
        <w:widowControl w:val="0"/>
        <w:numPr>
          <w:ilvl w:val="0"/>
          <w:numId w:val="4"/>
        </w:numPr>
        <w:tabs>
          <w:tab w:val="left" w:pos="720"/>
          <w:tab w:val="left" w:pos="1008"/>
          <w:tab w:val="left" w:pos="2160"/>
        </w:tabs>
        <w:rPr>
          <w:rFonts w:ascii="Gill Sans MT" w:hAnsi="Gill Sans MT"/>
          <w:color w:val="0070C0"/>
          <w:sz w:val="22"/>
          <w:szCs w:val="22"/>
        </w:rPr>
      </w:pPr>
      <w:r w:rsidRPr="00D06639">
        <w:rPr>
          <w:rFonts w:ascii="Gill Sans MT" w:hAnsi="Gill Sans MT"/>
          <w:color w:val="0070C0"/>
          <w:sz w:val="22"/>
          <w:szCs w:val="22"/>
        </w:rPr>
        <w:t xml:space="preserve">Please provide an outline including chapter titles, major subheadings within chapters, and a list of any supplementary material (such as a glossary) to appear at the end of the book. </w:t>
      </w:r>
      <w:r w:rsidR="003B3231" w:rsidRPr="00D06639">
        <w:rPr>
          <w:rFonts w:ascii="Gill Sans MT" w:hAnsi="Gill Sans MT"/>
          <w:color w:val="0070C0"/>
          <w:sz w:val="22"/>
          <w:szCs w:val="22"/>
        </w:rPr>
        <w:t xml:space="preserve">(You are encouraged to include a </w:t>
      </w:r>
      <w:r w:rsidRPr="00D06639">
        <w:rPr>
          <w:rFonts w:ascii="Gill Sans MT" w:hAnsi="Gill Sans MT"/>
          <w:color w:val="0070C0"/>
          <w:sz w:val="22"/>
          <w:szCs w:val="22"/>
        </w:rPr>
        <w:t>brief paragraph about the content of</w:t>
      </w:r>
      <w:r w:rsidR="003B3231" w:rsidRPr="00D06639">
        <w:rPr>
          <w:rFonts w:ascii="Gill Sans MT" w:hAnsi="Gill Sans MT"/>
          <w:color w:val="0070C0"/>
          <w:sz w:val="22"/>
          <w:szCs w:val="22"/>
        </w:rPr>
        <w:t xml:space="preserve"> each chapter</w:t>
      </w:r>
      <w:r w:rsidRPr="00D06639">
        <w:rPr>
          <w:rFonts w:ascii="Gill Sans MT" w:hAnsi="Gill Sans MT"/>
          <w:color w:val="0070C0"/>
          <w:sz w:val="22"/>
          <w:szCs w:val="22"/>
        </w:rPr>
        <w:t>.</w:t>
      </w:r>
      <w:r w:rsidR="002D36B3" w:rsidRPr="00D06639">
        <w:rPr>
          <w:rFonts w:ascii="Gill Sans MT" w:hAnsi="Gill Sans MT"/>
          <w:color w:val="0070C0"/>
          <w:sz w:val="22"/>
          <w:szCs w:val="22"/>
        </w:rPr>
        <w:t xml:space="preserve"> If your proposed book is a revision</w:t>
      </w:r>
      <w:r w:rsidR="003B3231" w:rsidRPr="00D06639">
        <w:rPr>
          <w:rFonts w:ascii="Gill Sans MT" w:hAnsi="Gill Sans MT"/>
          <w:color w:val="0070C0"/>
          <w:sz w:val="22"/>
          <w:szCs w:val="22"/>
        </w:rPr>
        <w:t xml:space="preserve"> please</w:t>
      </w:r>
      <w:r w:rsidR="002D36B3" w:rsidRPr="00D06639">
        <w:rPr>
          <w:rFonts w:ascii="Gill Sans MT" w:hAnsi="Gill Sans MT"/>
          <w:color w:val="0070C0"/>
          <w:sz w:val="22"/>
          <w:szCs w:val="22"/>
        </w:rPr>
        <w:t xml:space="preserve"> provide an annotated table of contents from the previous edition, so that reviewers can compare and evaluate the proposed changes between the two. If you do not posses your original table of contents, please contact me, and I </w:t>
      </w:r>
      <w:r w:rsidR="0014003C" w:rsidRPr="00D06639">
        <w:rPr>
          <w:rFonts w:ascii="Gill Sans MT" w:hAnsi="Gill Sans MT"/>
          <w:color w:val="0070C0"/>
          <w:sz w:val="22"/>
          <w:szCs w:val="22"/>
        </w:rPr>
        <w:t>can</w:t>
      </w:r>
      <w:r w:rsidR="002D36B3" w:rsidRPr="00D06639">
        <w:rPr>
          <w:rFonts w:ascii="Gill Sans MT" w:hAnsi="Gill Sans MT"/>
          <w:color w:val="0070C0"/>
          <w:sz w:val="22"/>
          <w:szCs w:val="22"/>
        </w:rPr>
        <w:t xml:space="preserve"> procure a copy</w:t>
      </w:r>
      <w:r w:rsidR="003B3231" w:rsidRPr="00D06639">
        <w:rPr>
          <w:rFonts w:ascii="Gill Sans MT" w:hAnsi="Gill Sans MT"/>
          <w:color w:val="0070C0"/>
          <w:sz w:val="22"/>
          <w:szCs w:val="22"/>
        </w:rPr>
        <w:t>)</w:t>
      </w:r>
      <w:r w:rsidR="002D36B3" w:rsidRPr="00D06639">
        <w:rPr>
          <w:rFonts w:ascii="Gill Sans MT" w:hAnsi="Gill Sans MT"/>
          <w:color w:val="0070C0"/>
          <w:sz w:val="22"/>
          <w:szCs w:val="22"/>
        </w:rPr>
        <w:t>.</w:t>
      </w:r>
    </w:p>
    <w:p w:rsidR="00AE5479" w:rsidRDefault="00AE5479" w:rsidP="00AE5479">
      <w:pPr>
        <w:widowControl w:val="0"/>
        <w:tabs>
          <w:tab w:val="left" w:pos="720"/>
          <w:tab w:val="left" w:pos="1008"/>
          <w:tab w:val="left" w:pos="2160"/>
        </w:tabs>
        <w:rPr>
          <w:rFonts w:ascii="Gill Sans MT" w:hAnsi="Gill Sans MT"/>
          <w:sz w:val="22"/>
          <w:szCs w:val="22"/>
        </w:rPr>
      </w:pPr>
    </w:p>
    <w:p w:rsidR="008D027F" w:rsidRDefault="00D06639" w:rsidP="008D027F">
      <w:pPr>
        <w:widowControl w:val="0"/>
        <w:tabs>
          <w:tab w:val="left" w:pos="720"/>
          <w:tab w:val="left" w:pos="1008"/>
          <w:tab w:val="left" w:pos="2160"/>
        </w:tabs>
        <w:ind w:left="360" w:hanging="360"/>
        <w:rPr>
          <w:rFonts w:ascii="Gill Sans MT" w:hAnsi="Gill Sans MT"/>
          <w:sz w:val="22"/>
          <w:szCs w:val="22"/>
        </w:rPr>
      </w:pPr>
      <w:r>
        <w:rPr>
          <w:rFonts w:ascii="Gill Sans MT" w:hAnsi="Gill Sans MT"/>
          <w:sz w:val="22"/>
          <w:szCs w:val="22"/>
        </w:rPr>
        <w:tab/>
      </w:r>
      <w:r w:rsidR="008D027F" w:rsidRPr="008D027F">
        <w:rPr>
          <w:rFonts w:ascii="Gill Sans MT" w:hAnsi="Gill Sans MT"/>
          <w:sz w:val="22"/>
          <w:szCs w:val="22"/>
        </w:rPr>
        <w:t xml:space="preserve">Our objective is that the book should come across as a readily usable catalog of design smells and corresponding </w:t>
      </w:r>
      <w:proofErr w:type="spellStart"/>
      <w:r w:rsidR="008D027F" w:rsidRPr="008D027F">
        <w:rPr>
          <w:rFonts w:ascii="Gill Sans MT" w:hAnsi="Gill Sans MT"/>
          <w:sz w:val="22"/>
          <w:szCs w:val="22"/>
        </w:rPr>
        <w:t>refactorings</w:t>
      </w:r>
      <w:proofErr w:type="spellEnd"/>
      <w:r w:rsidR="008D027F" w:rsidRPr="008D027F">
        <w:rPr>
          <w:rFonts w:ascii="Gill Sans MT" w:hAnsi="Gill Sans MT"/>
          <w:sz w:val="22"/>
          <w:szCs w:val="22"/>
        </w:rPr>
        <w:t xml:space="preserve"> so that software developers can immediately start using it in their daily work.</w:t>
      </w:r>
      <w:r w:rsidR="00C4479F">
        <w:rPr>
          <w:rFonts w:ascii="Gill Sans MT" w:hAnsi="Gill Sans MT"/>
          <w:sz w:val="22"/>
          <w:szCs w:val="22"/>
        </w:rPr>
        <w:t xml:space="preserve"> With this in mind, w</w:t>
      </w:r>
      <w:r w:rsidR="00C4479F" w:rsidRPr="008D027F">
        <w:rPr>
          <w:rFonts w:ascii="Gill Sans MT" w:hAnsi="Gill Sans MT"/>
          <w:sz w:val="22"/>
          <w:szCs w:val="22"/>
        </w:rPr>
        <w:t>e plan to structure our book into 3 parts.</w:t>
      </w:r>
    </w:p>
    <w:p w:rsidR="008D027F" w:rsidRDefault="008D027F" w:rsidP="008D027F">
      <w:pPr>
        <w:widowControl w:val="0"/>
        <w:tabs>
          <w:tab w:val="left" w:pos="720"/>
          <w:tab w:val="left" w:pos="1008"/>
          <w:tab w:val="left" w:pos="2160"/>
        </w:tabs>
        <w:ind w:left="360" w:hanging="360"/>
        <w:rPr>
          <w:rFonts w:ascii="Gill Sans MT" w:hAnsi="Gill Sans MT"/>
          <w:sz w:val="22"/>
          <w:szCs w:val="22"/>
        </w:rPr>
      </w:pPr>
    </w:p>
    <w:p w:rsidR="008D027F" w:rsidRDefault="00D06639" w:rsidP="008D027F">
      <w:pPr>
        <w:widowControl w:val="0"/>
        <w:tabs>
          <w:tab w:val="left" w:pos="720"/>
          <w:tab w:val="left" w:pos="1008"/>
          <w:tab w:val="left" w:pos="2160"/>
        </w:tabs>
        <w:ind w:left="360" w:hanging="360"/>
        <w:rPr>
          <w:rFonts w:ascii="Gill Sans MT" w:hAnsi="Gill Sans MT"/>
          <w:sz w:val="22"/>
          <w:szCs w:val="22"/>
        </w:rPr>
      </w:pPr>
      <w:r>
        <w:rPr>
          <w:rFonts w:ascii="Gill Sans MT" w:hAnsi="Gill Sans MT"/>
          <w:b/>
          <w:sz w:val="22"/>
          <w:szCs w:val="22"/>
        </w:rPr>
        <w:tab/>
      </w:r>
      <w:r w:rsidR="008D027F" w:rsidRPr="008D027F">
        <w:rPr>
          <w:rFonts w:ascii="Gill Sans MT" w:hAnsi="Gill Sans MT"/>
          <w:b/>
          <w:sz w:val="22"/>
          <w:szCs w:val="22"/>
        </w:rPr>
        <w:t>Part I</w:t>
      </w:r>
      <w:r w:rsidR="008D027F" w:rsidRPr="008D027F">
        <w:rPr>
          <w:rFonts w:ascii="Gill Sans MT" w:hAnsi="Gill Sans MT"/>
          <w:sz w:val="22"/>
          <w:szCs w:val="22"/>
        </w:rPr>
        <w:t xml:space="preserve"> </w:t>
      </w:r>
      <w:r w:rsidR="00524921">
        <w:rPr>
          <w:rFonts w:ascii="Gill Sans MT" w:hAnsi="Gill Sans MT"/>
          <w:sz w:val="22"/>
          <w:szCs w:val="22"/>
        </w:rPr>
        <w:t xml:space="preserve">(Chapters I – III) </w:t>
      </w:r>
      <w:r w:rsidR="008D027F" w:rsidRPr="008D027F">
        <w:rPr>
          <w:rFonts w:ascii="Gill Sans MT" w:hAnsi="Gill Sans MT"/>
          <w:sz w:val="22"/>
          <w:szCs w:val="22"/>
        </w:rPr>
        <w:t xml:space="preserve">would cover background and introduction to technical debt, </w:t>
      </w:r>
      <w:r>
        <w:rPr>
          <w:rFonts w:ascii="Gill Sans MT" w:hAnsi="Gill Sans MT"/>
          <w:sz w:val="22"/>
          <w:szCs w:val="22"/>
        </w:rPr>
        <w:t xml:space="preserve">the role of refactoring in addressing technical debt, </w:t>
      </w:r>
      <w:r w:rsidR="008D027F" w:rsidRPr="008D027F">
        <w:rPr>
          <w:rFonts w:ascii="Gill Sans MT" w:hAnsi="Gill Sans MT"/>
          <w:sz w:val="22"/>
          <w:szCs w:val="22"/>
        </w:rPr>
        <w:t xml:space="preserve">discussion on well-known design principles, introduction to structural design smells, and a principle-based classification for design smells. </w:t>
      </w:r>
    </w:p>
    <w:p w:rsidR="00C4479F" w:rsidRDefault="00C4479F" w:rsidP="008D027F">
      <w:pPr>
        <w:widowControl w:val="0"/>
        <w:tabs>
          <w:tab w:val="left" w:pos="720"/>
          <w:tab w:val="left" w:pos="1008"/>
          <w:tab w:val="left" w:pos="2160"/>
        </w:tabs>
        <w:ind w:left="360" w:hanging="360"/>
        <w:rPr>
          <w:rFonts w:ascii="Gill Sans MT" w:hAnsi="Gill Sans MT"/>
          <w:sz w:val="22"/>
          <w:szCs w:val="22"/>
        </w:rPr>
      </w:pPr>
    </w:p>
    <w:p w:rsidR="00C4479F" w:rsidRDefault="00D06639" w:rsidP="008D027F">
      <w:pPr>
        <w:widowControl w:val="0"/>
        <w:tabs>
          <w:tab w:val="left" w:pos="720"/>
          <w:tab w:val="left" w:pos="1008"/>
          <w:tab w:val="left" w:pos="2160"/>
        </w:tabs>
        <w:ind w:left="360" w:hanging="360"/>
        <w:rPr>
          <w:rFonts w:ascii="Gill Sans MT" w:hAnsi="Gill Sans MT"/>
          <w:sz w:val="22"/>
          <w:szCs w:val="22"/>
        </w:rPr>
      </w:pPr>
      <w:r>
        <w:rPr>
          <w:rFonts w:ascii="Gill Sans MT" w:hAnsi="Gill Sans MT"/>
          <w:b/>
          <w:sz w:val="22"/>
          <w:szCs w:val="22"/>
        </w:rPr>
        <w:tab/>
      </w:r>
      <w:r w:rsidR="008D027F" w:rsidRPr="008D027F">
        <w:rPr>
          <w:rFonts w:ascii="Gill Sans MT" w:hAnsi="Gill Sans MT"/>
          <w:b/>
          <w:sz w:val="22"/>
          <w:szCs w:val="22"/>
        </w:rPr>
        <w:t>Part II</w:t>
      </w:r>
      <w:r w:rsidR="008D027F" w:rsidRPr="008D027F">
        <w:rPr>
          <w:rFonts w:ascii="Gill Sans MT" w:hAnsi="Gill Sans MT"/>
          <w:sz w:val="22"/>
          <w:szCs w:val="22"/>
        </w:rPr>
        <w:t xml:space="preserve"> </w:t>
      </w:r>
      <w:r w:rsidR="00524921">
        <w:rPr>
          <w:rFonts w:ascii="Gill Sans MT" w:hAnsi="Gill Sans MT"/>
          <w:sz w:val="22"/>
          <w:szCs w:val="22"/>
        </w:rPr>
        <w:t xml:space="preserve">(Chapters IV – VII) </w:t>
      </w:r>
      <w:r w:rsidR="008D027F" w:rsidRPr="008D027F">
        <w:rPr>
          <w:rFonts w:ascii="Gill Sans MT" w:hAnsi="Gill Sans MT"/>
          <w:sz w:val="22"/>
          <w:szCs w:val="22"/>
        </w:rPr>
        <w:t xml:space="preserve">would describe our catalog of 25 design smells that we have classified as violation of the four fundamental principles </w:t>
      </w:r>
      <w:r>
        <w:rPr>
          <w:rFonts w:ascii="Gill Sans MT" w:hAnsi="Gill Sans MT"/>
          <w:sz w:val="22"/>
          <w:szCs w:val="22"/>
        </w:rPr>
        <w:t>discussed by</w:t>
      </w:r>
      <w:r w:rsidR="008D027F" w:rsidRPr="008D027F">
        <w:rPr>
          <w:rFonts w:ascii="Gill Sans MT" w:hAnsi="Gill Sans MT"/>
          <w:sz w:val="22"/>
          <w:szCs w:val="22"/>
        </w:rPr>
        <w:t xml:space="preserve"> Grady </w:t>
      </w:r>
      <w:proofErr w:type="spellStart"/>
      <w:r w:rsidR="008D027F" w:rsidRPr="008D027F">
        <w:rPr>
          <w:rFonts w:ascii="Gill Sans MT" w:hAnsi="Gill Sans MT"/>
          <w:sz w:val="22"/>
          <w:szCs w:val="22"/>
        </w:rPr>
        <w:t>Booch</w:t>
      </w:r>
      <w:proofErr w:type="spellEnd"/>
      <w:r w:rsidR="008D027F" w:rsidRPr="008D027F">
        <w:rPr>
          <w:rFonts w:ascii="Gill Sans MT" w:hAnsi="Gill Sans MT"/>
          <w:sz w:val="22"/>
          <w:szCs w:val="22"/>
        </w:rPr>
        <w:t xml:space="preserve"> i.e. Abstraction, Encapsulation, Modularity, and Hierarchy. </w:t>
      </w:r>
      <w:r w:rsidR="008D027F" w:rsidRPr="008D027F">
        <w:rPr>
          <w:rFonts w:ascii="Gill Sans MT" w:hAnsi="Gill Sans MT"/>
          <w:sz w:val="22"/>
          <w:szCs w:val="22"/>
        </w:rPr>
        <w:lastRenderedPageBreak/>
        <w:t xml:space="preserve">For each design smell, we will show examples from JDK where they occur, include anecdotes from real-world experience of the authors, describe why those smells are </w:t>
      </w:r>
      <w:r w:rsidR="004E5161">
        <w:rPr>
          <w:rFonts w:ascii="Gill Sans MT" w:hAnsi="Gill Sans MT"/>
          <w:sz w:val="22"/>
          <w:szCs w:val="22"/>
        </w:rPr>
        <w:t>undesirable</w:t>
      </w:r>
      <w:r w:rsidR="008D027F" w:rsidRPr="008D027F">
        <w:rPr>
          <w:rFonts w:ascii="Gill Sans MT" w:hAnsi="Gill Sans MT"/>
          <w:sz w:val="22"/>
          <w:szCs w:val="22"/>
        </w:rPr>
        <w:t>, discuss the possible refactoring</w:t>
      </w:r>
      <w:r>
        <w:rPr>
          <w:rFonts w:ascii="Gill Sans MT" w:hAnsi="Gill Sans MT"/>
          <w:sz w:val="22"/>
          <w:szCs w:val="22"/>
        </w:rPr>
        <w:t xml:space="preserve"> techniques</w:t>
      </w:r>
      <w:r w:rsidR="008D027F" w:rsidRPr="008D027F">
        <w:rPr>
          <w:rFonts w:ascii="Gill Sans MT" w:hAnsi="Gill Sans MT"/>
          <w:sz w:val="22"/>
          <w:szCs w:val="22"/>
        </w:rPr>
        <w:t xml:space="preserve"> for that smell</w:t>
      </w:r>
      <w:r>
        <w:rPr>
          <w:rFonts w:ascii="Gill Sans MT" w:hAnsi="Gill Sans MT"/>
          <w:sz w:val="22"/>
          <w:szCs w:val="22"/>
        </w:rPr>
        <w:t>,</w:t>
      </w:r>
      <w:r w:rsidR="008D027F" w:rsidRPr="008D027F">
        <w:rPr>
          <w:rFonts w:ascii="Gill Sans MT" w:hAnsi="Gill Sans MT"/>
          <w:sz w:val="22"/>
          <w:szCs w:val="22"/>
        </w:rPr>
        <w:t xml:space="preserve"> </w:t>
      </w:r>
      <w:r>
        <w:rPr>
          <w:rFonts w:ascii="Gill Sans MT" w:hAnsi="Gill Sans MT"/>
          <w:sz w:val="22"/>
          <w:szCs w:val="22"/>
        </w:rPr>
        <w:t>and illustrate specific ways in which the JDK examples can be refactored</w:t>
      </w:r>
      <w:r w:rsidR="00755B7D">
        <w:rPr>
          <w:rFonts w:ascii="Gill Sans MT" w:hAnsi="Gill Sans MT"/>
          <w:sz w:val="22"/>
          <w:szCs w:val="22"/>
        </w:rPr>
        <w:t xml:space="preserve"> to address that smell</w:t>
      </w:r>
      <w:r>
        <w:rPr>
          <w:rFonts w:ascii="Gill Sans MT" w:hAnsi="Gill Sans MT"/>
          <w:sz w:val="22"/>
          <w:szCs w:val="22"/>
        </w:rPr>
        <w:t>.</w:t>
      </w:r>
    </w:p>
    <w:p w:rsidR="00C4479F" w:rsidRDefault="00C4479F" w:rsidP="008D027F">
      <w:pPr>
        <w:widowControl w:val="0"/>
        <w:tabs>
          <w:tab w:val="left" w:pos="720"/>
          <w:tab w:val="left" w:pos="1008"/>
          <w:tab w:val="left" w:pos="2160"/>
        </w:tabs>
        <w:ind w:left="360" w:hanging="360"/>
        <w:rPr>
          <w:rFonts w:ascii="Gill Sans MT" w:hAnsi="Gill Sans MT"/>
          <w:b/>
          <w:sz w:val="22"/>
          <w:szCs w:val="22"/>
        </w:rPr>
      </w:pPr>
    </w:p>
    <w:p w:rsidR="00AE5479" w:rsidRDefault="00D06639" w:rsidP="008D027F">
      <w:pPr>
        <w:widowControl w:val="0"/>
        <w:tabs>
          <w:tab w:val="left" w:pos="720"/>
          <w:tab w:val="left" w:pos="1008"/>
          <w:tab w:val="left" w:pos="2160"/>
        </w:tabs>
        <w:ind w:left="360" w:hanging="360"/>
        <w:rPr>
          <w:rFonts w:ascii="Gill Sans MT" w:hAnsi="Gill Sans MT"/>
          <w:sz w:val="22"/>
          <w:szCs w:val="22"/>
        </w:rPr>
      </w:pPr>
      <w:r>
        <w:rPr>
          <w:rFonts w:ascii="Gill Sans MT" w:hAnsi="Gill Sans MT"/>
          <w:b/>
          <w:sz w:val="22"/>
          <w:szCs w:val="22"/>
        </w:rPr>
        <w:tab/>
      </w:r>
      <w:r w:rsidR="008D027F" w:rsidRPr="008D027F">
        <w:rPr>
          <w:rFonts w:ascii="Gill Sans MT" w:hAnsi="Gill Sans MT"/>
          <w:b/>
          <w:sz w:val="22"/>
          <w:szCs w:val="22"/>
        </w:rPr>
        <w:t>Part III</w:t>
      </w:r>
      <w:r w:rsidR="008D027F" w:rsidRPr="008D027F">
        <w:rPr>
          <w:rFonts w:ascii="Gill Sans MT" w:hAnsi="Gill Sans MT"/>
          <w:sz w:val="22"/>
          <w:szCs w:val="22"/>
        </w:rPr>
        <w:t xml:space="preserve"> </w:t>
      </w:r>
      <w:r w:rsidR="00524921">
        <w:rPr>
          <w:rFonts w:ascii="Gill Sans MT" w:hAnsi="Gill Sans MT"/>
          <w:sz w:val="22"/>
          <w:szCs w:val="22"/>
        </w:rPr>
        <w:t xml:space="preserve">(Chapter VIII) </w:t>
      </w:r>
      <w:r w:rsidR="008D027F">
        <w:rPr>
          <w:rFonts w:ascii="Gill Sans MT" w:hAnsi="Gill Sans MT"/>
          <w:sz w:val="22"/>
          <w:szCs w:val="22"/>
        </w:rPr>
        <w:t>would</w:t>
      </w:r>
      <w:r w:rsidR="008D027F" w:rsidRPr="008D027F">
        <w:rPr>
          <w:rFonts w:ascii="Gill Sans MT" w:hAnsi="Gill Sans MT"/>
          <w:sz w:val="22"/>
          <w:szCs w:val="22"/>
        </w:rPr>
        <w:t xml:space="preserve"> discuss relationships between design smells including their trade-offs, their co-occurrence, and how they can combine to form a bigger problem. </w:t>
      </w:r>
    </w:p>
    <w:p w:rsidR="00C4479F" w:rsidRDefault="00C4479F" w:rsidP="008D027F">
      <w:pPr>
        <w:widowControl w:val="0"/>
        <w:tabs>
          <w:tab w:val="left" w:pos="720"/>
          <w:tab w:val="left" w:pos="1008"/>
          <w:tab w:val="left" w:pos="2160"/>
        </w:tabs>
        <w:ind w:left="360" w:hanging="360"/>
        <w:rPr>
          <w:rFonts w:ascii="Gill Sans MT" w:hAnsi="Gill Sans MT"/>
          <w:sz w:val="22"/>
          <w:szCs w:val="22"/>
        </w:rPr>
      </w:pPr>
    </w:p>
    <w:p w:rsidR="00D9125A" w:rsidRDefault="00D9125A" w:rsidP="008D027F">
      <w:pPr>
        <w:widowControl w:val="0"/>
        <w:tabs>
          <w:tab w:val="left" w:pos="720"/>
          <w:tab w:val="left" w:pos="1008"/>
          <w:tab w:val="left" w:pos="2160"/>
        </w:tabs>
        <w:ind w:left="360" w:hanging="360"/>
        <w:rPr>
          <w:rFonts w:ascii="Gill Sans MT" w:hAnsi="Gill Sans MT"/>
          <w:sz w:val="22"/>
          <w:szCs w:val="22"/>
        </w:rPr>
      </w:pPr>
      <w:r>
        <w:rPr>
          <w:rFonts w:ascii="Gill Sans MT" w:hAnsi="Gill Sans MT"/>
          <w:sz w:val="22"/>
          <w:szCs w:val="22"/>
        </w:rPr>
        <w:t xml:space="preserve">Here is the proposed table of contents for the book: </w:t>
      </w:r>
    </w:p>
    <w:p w:rsidR="00FA464A" w:rsidRDefault="00FA464A" w:rsidP="00FA464A">
      <w:pPr>
        <w:widowControl w:val="0"/>
        <w:tabs>
          <w:tab w:val="left" w:pos="720"/>
          <w:tab w:val="left" w:pos="1008"/>
          <w:tab w:val="left" w:pos="2160"/>
        </w:tabs>
        <w:ind w:left="360" w:hanging="360"/>
        <w:rPr>
          <w:rFonts w:ascii="Gill Sans MT" w:hAnsi="Gill Sans MT"/>
          <w:sz w:val="22"/>
          <w:szCs w:val="22"/>
        </w:rPr>
      </w:pPr>
    </w:p>
    <w:tbl>
      <w:tblPr>
        <w:tblW w:w="865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firstRow="0" w:lastRow="0" w:firstColumn="0" w:lastColumn="0" w:noHBand="0" w:noVBand="1"/>
      </w:tblPr>
      <w:tblGrid>
        <w:gridCol w:w="1458"/>
        <w:gridCol w:w="7200"/>
      </w:tblGrid>
      <w:tr w:rsidR="00D9125A" w:rsidRPr="00D9125A" w:rsidTr="00D9125A">
        <w:tc>
          <w:tcPr>
            <w:tcW w:w="1458" w:type="dxa"/>
            <w:shd w:val="clear" w:color="auto" w:fill="D3DFEE"/>
          </w:tcPr>
          <w:p w:rsidR="00D9125A" w:rsidRPr="00D9125A" w:rsidRDefault="00D9125A" w:rsidP="00D9125A">
            <w:pPr>
              <w:widowControl w:val="0"/>
              <w:tabs>
                <w:tab w:val="left" w:pos="720"/>
                <w:tab w:val="left" w:pos="1008"/>
                <w:tab w:val="left" w:pos="2160"/>
              </w:tabs>
              <w:ind w:left="360" w:hanging="360"/>
              <w:rPr>
                <w:rFonts w:ascii="Gill Sans MT" w:hAnsi="Gill Sans MT"/>
                <w:b/>
                <w:sz w:val="22"/>
                <w:szCs w:val="22"/>
                <w:lang w:val="en-GB"/>
              </w:rPr>
            </w:pPr>
            <w:r w:rsidRPr="00D9125A">
              <w:rPr>
                <w:rFonts w:ascii="Gill Sans MT" w:hAnsi="Gill Sans MT"/>
                <w:b/>
                <w:sz w:val="22"/>
                <w:szCs w:val="22"/>
                <w:lang w:val="en-GB"/>
              </w:rPr>
              <w:t>1</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1.1</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1.2</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1.3</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1.4</w:t>
            </w:r>
          </w:p>
          <w:p w:rsidR="00D9125A" w:rsidRDefault="00D9125A" w:rsidP="00C72780">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1.5</w:t>
            </w:r>
          </w:p>
          <w:p w:rsidR="00D06639" w:rsidRPr="00D9125A" w:rsidRDefault="00D06639" w:rsidP="00C72780">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1.6</w:t>
            </w:r>
          </w:p>
        </w:tc>
        <w:tc>
          <w:tcPr>
            <w:tcW w:w="7200" w:type="dxa"/>
            <w:shd w:val="clear" w:color="auto" w:fill="D3DFEE"/>
          </w:tcPr>
          <w:p w:rsidR="00C72780" w:rsidRPr="00C72780" w:rsidRDefault="00C72780" w:rsidP="00C72780">
            <w:pPr>
              <w:widowControl w:val="0"/>
              <w:tabs>
                <w:tab w:val="left" w:pos="720"/>
                <w:tab w:val="left" w:pos="1008"/>
                <w:tab w:val="left" w:pos="2160"/>
              </w:tabs>
              <w:ind w:left="360" w:hanging="360"/>
              <w:rPr>
                <w:rFonts w:ascii="Gill Sans MT" w:hAnsi="Gill Sans MT"/>
                <w:b/>
                <w:sz w:val="22"/>
                <w:szCs w:val="22"/>
                <w:lang w:val="en-GB"/>
              </w:rPr>
            </w:pPr>
            <w:r w:rsidRPr="00C72780">
              <w:rPr>
                <w:rFonts w:ascii="Gill Sans MT" w:hAnsi="Gill Sans MT"/>
                <w:b/>
                <w:sz w:val="22"/>
                <w:szCs w:val="22"/>
                <w:lang w:val="en-GB"/>
              </w:rPr>
              <w:t>Technical Debt</w:t>
            </w:r>
            <w:r w:rsidRPr="00C72780">
              <w:rPr>
                <w:rFonts w:ascii="Gill Sans MT" w:hAnsi="Gill Sans MT"/>
                <w:b/>
                <w:sz w:val="22"/>
                <w:szCs w:val="22"/>
                <w:lang w:val="en-GB"/>
              </w:rPr>
              <w:tab/>
            </w:r>
          </w:p>
          <w:p w:rsidR="00C72780" w:rsidRPr="00C72780" w:rsidRDefault="00C72780" w:rsidP="00C72780">
            <w:pPr>
              <w:widowControl w:val="0"/>
              <w:tabs>
                <w:tab w:val="left" w:pos="720"/>
                <w:tab w:val="left" w:pos="1008"/>
                <w:tab w:val="left" w:pos="2160"/>
              </w:tabs>
              <w:ind w:left="360" w:hanging="360"/>
              <w:rPr>
                <w:rFonts w:ascii="Gill Sans MT" w:hAnsi="Gill Sans MT"/>
                <w:sz w:val="22"/>
                <w:szCs w:val="22"/>
                <w:lang w:val="en-GB"/>
              </w:rPr>
            </w:pPr>
            <w:r w:rsidRPr="00C72780">
              <w:rPr>
                <w:rFonts w:ascii="Gill Sans MT" w:hAnsi="Gill Sans MT"/>
                <w:sz w:val="22"/>
                <w:szCs w:val="22"/>
                <w:lang w:val="en-GB"/>
              </w:rPr>
              <w:t xml:space="preserve">What is </w:t>
            </w:r>
            <w:r w:rsidR="00524921">
              <w:rPr>
                <w:rFonts w:ascii="Gill Sans MT" w:hAnsi="Gill Sans MT"/>
                <w:sz w:val="22"/>
                <w:szCs w:val="22"/>
                <w:lang w:val="en-GB"/>
              </w:rPr>
              <w:t>t</w:t>
            </w:r>
            <w:r w:rsidRPr="00C72780">
              <w:rPr>
                <w:rFonts w:ascii="Gill Sans MT" w:hAnsi="Gill Sans MT"/>
                <w:sz w:val="22"/>
                <w:szCs w:val="22"/>
                <w:lang w:val="en-GB"/>
              </w:rPr>
              <w:t xml:space="preserve">echnical </w:t>
            </w:r>
            <w:r w:rsidR="00524921">
              <w:rPr>
                <w:rFonts w:ascii="Gill Sans MT" w:hAnsi="Gill Sans MT"/>
                <w:sz w:val="22"/>
                <w:szCs w:val="22"/>
                <w:lang w:val="en-GB"/>
              </w:rPr>
              <w:t>d</w:t>
            </w:r>
            <w:r w:rsidRPr="00C72780">
              <w:rPr>
                <w:rFonts w:ascii="Gill Sans MT" w:hAnsi="Gill Sans MT"/>
                <w:sz w:val="22"/>
                <w:szCs w:val="22"/>
                <w:lang w:val="en-GB"/>
              </w:rPr>
              <w:t>ebt?</w:t>
            </w:r>
            <w:r w:rsidRPr="00C72780">
              <w:rPr>
                <w:rFonts w:ascii="Gill Sans MT" w:hAnsi="Gill Sans MT"/>
                <w:sz w:val="22"/>
                <w:szCs w:val="22"/>
                <w:lang w:val="en-GB"/>
              </w:rPr>
              <w:tab/>
            </w:r>
          </w:p>
          <w:p w:rsidR="00C72780" w:rsidRPr="00C72780" w:rsidRDefault="00C72780" w:rsidP="00C72780">
            <w:pPr>
              <w:widowControl w:val="0"/>
              <w:tabs>
                <w:tab w:val="left" w:pos="720"/>
                <w:tab w:val="left" w:pos="1008"/>
                <w:tab w:val="left" w:pos="2160"/>
              </w:tabs>
              <w:ind w:left="360" w:hanging="360"/>
              <w:rPr>
                <w:rFonts w:ascii="Gill Sans MT" w:hAnsi="Gill Sans MT"/>
                <w:sz w:val="22"/>
                <w:szCs w:val="22"/>
                <w:lang w:val="en-GB"/>
              </w:rPr>
            </w:pPr>
            <w:r w:rsidRPr="00C72780">
              <w:rPr>
                <w:rFonts w:ascii="Gill Sans MT" w:hAnsi="Gill Sans MT"/>
                <w:sz w:val="22"/>
                <w:szCs w:val="22"/>
                <w:lang w:val="en-GB"/>
              </w:rPr>
              <w:t xml:space="preserve">What </w:t>
            </w:r>
            <w:r w:rsidR="00524921">
              <w:rPr>
                <w:rFonts w:ascii="Gill Sans MT" w:hAnsi="Gill Sans MT"/>
                <w:sz w:val="22"/>
                <w:szCs w:val="22"/>
                <w:lang w:val="en-GB"/>
              </w:rPr>
              <w:t>c</w:t>
            </w:r>
            <w:r w:rsidRPr="00C72780">
              <w:rPr>
                <w:rFonts w:ascii="Gill Sans MT" w:hAnsi="Gill Sans MT"/>
                <w:sz w:val="22"/>
                <w:szCs w:val="22"/>
                <w:lang w:val="en-GB"/>
              </w:rPr>
              <w:t xml:space="preserve">onstitutes </w:t>
            </w:r>
            <w:r w:rsidR="00524921">
              <w:rPr>
                <w:rFonts w:ascii="Gill Sans MT" w:hAnsi="Gill Sans MT"/>
                <w:sz w:val="22"/>
                <w:szCs w:val="22"/>
                <w:lang w:val="en-GB"/>
              </w:rPr>
              <w:t>t</w:t>
            </w:r>
            <w:r w:rsidRPr="00C72780">
              <w:rPr>
                <w:rFonts w:ascii="Gill Sans MT" w:hAnsi="Gill Sans MT"/>
                <w:sz w:val="22"/>
                <w:szCs w:val="22"/>
                <w:lang w:val="en-GB"/>
              </w:rPr>
              <w:t xml:space="preserve">echnical </w:t>
            </w:r>
            <w:r w:rsidR="00524921">
              <w:rPr>
                <w:rFonts w:ascii="Gill Sans MT" w:hAnsi="Gill Sans MT"/>
                <w:sz w:val="22"/>
                <w:szCs w:val="22"/>
                <w:lang w:val="en-GB"/>
              </w:rPr>
              <w:t>d</w:t>
            </w:r>
            <w:r w:rsidRPr="00C72780">
              <w:rPr>
                <w:rFonts w:ascii="Gill Sans MT" w:hAnsi="Gill Sans MT"/>
                <w:sz w:val="22"/>
                <w:szCs w:val="22"/>
                <w:lang w:val="en-GB"/>
              </w:rPr>
              <w:t>ebt</w:t>
            </w:r>
            <w:r w:rsidR="00524921">
              <w:rPr>
                <w:rFonts w:ascii="Gill Sans MT" w:hAnsi="Gill Sans MT"/>
                <w:sz w:val="22"/>
                <w:szCs w:val="22"/>
                <w:lang w:val="en-GB"/>
              </w:rPr>
              <w:t>?</w:t>
            </w:r>
            <w:r w:rsidRPr="00C72780">
              <w:rPr>
                <w:rFonts w:ascii="Gill Sans MT" w:hAnsi="Gill Sans MT"/>
                <w:sz w:val="22"/>
                <w:szCs w:val="22"/>
                <w:lang w:val="en-GB"/>
              </w:rPr>
              <w:tab/>
            </w:r>
          </w:p>
          <w:p w:rsidR="00C72780" w:rsidRPr="00C72780" w:rsidRDefault="00C72780" w:rsidP="00C72780">
            <w:pPr>
              <w:widowControl w:val="0"/>
              <w:tabs>
                <w:tab w:val="left" w:pos="720"/>
                <w:tab w:val="left" w:pos="1008"/>
                <w:tab w:val="left" w:pos="2160"/>
              </w:tabs>
              <w:ind w:left="360" w:hanging="360"/>
              <w:rPr>
                <w:rFonts w:ascii="Gill Sans MT" w:hAnsi="Gill Sans MT"/>
                <w:sz w:val="22"/>
                <w:szCs w:val="22"/>
                <w:lang w:val="en-GB"/>
              </w:rPr>
            </w:pPr>
            <w:r w:rsidRPr="00C72780">
              <w:rPr>
                <w:rFonts w:ascii="Gill Sans MT" w:hAnsi="Gill Sans MT"/>
                <w:sz w:val="22"/>
                <w:szCs w:val="22"/>
                <w:lang w:val="en-GB"/>
              </w:rPr>
              <w:t xml:space="preserve">Impact of </w:t>
            </w:r>
            <w:r w:rsidR="00524921">
              <w:rPr>
                <w:rFonts w:ascii="Gill Sans MT" w:hAnsi="Gill Sans MT"/>
                <w:sz w:val="22"/>
                <w:szCs w:val="22"/>
                <w:lang w:val="en-GB"/>
              </w:rPr>
              <w:t>t</w:t>
            </w:r>
            <w:r w:rsidRPr="00C72780">
              <w:rPr>
                <w:rFonts w:ascii="Gill Sans MT" w:hAnsi="Gill Sans MT"/>
                <w:sz w:val="22"/>
                <w:szCs w:val="22"/>
                <w:lang w:val="en-GB"/>
              </w:rPr>
              <w:t xml:space="preserve">echnical </w:t>
            </w:r>
            <w:r w:rsidR="00524921">
              <w:rPr>
                <w:rFonts w:ascii="Gill Sans MT" w:hAnsi="Gill Sans MT"/>
                <w:sz w:val="22"/>
                <w:szCs w:val="22"/>
                <w:lang w:val="en-GB"/>
              </w:rPr>
              <w:t>d</w:t>
            </w:r>
            <w:r w:rsidRPr="00C72780">
              <w:rPr>
                <w:rFonts w:ascii="Gill Sans MT" w:hAnsi="Gill Sans MT"/>
                <w:sz w:val="22"/>
                <w:szCs w:val="22"/>
                <w:lang w:val="en-GB"/>
              </w:rPr>
              <w:t>ebt</w:t>
            </w:r>
            <w:r w:rsidRPr="00C72780">
              <w:rPr>
                <w:rFonts w:ascii="Gill Sans MT" w:hAnsi="Gill Sans MT"/>
                <w:sz w:val="22"/>
                <w:szCs w:val="22"/>
                <w:lang w:val="en-GB"/>
              </w:rPr>
              <w:tab/>
            </w:r>
          </w:p>
          <w:p w:rsidR="00C72780" w:rsidRPr="00C72780" w:rsidRDefault="00C72780" w:rsidP="00C72780">
            <w:pPr>
              <w:widowControl w:val="0"/>
              <w:tabs>
                <w:tab w:val="left" w:pos="720"/>
                <w:tab w:val="left" w:pos="1008"/>
                <w:tab w:val="left" w:pos="2160"/>
              </w:tabs>
              <w:ind w:left="360" w:hanging="360"/>
              <w:rPr>
                <w:rFonts w:ascii="Gill Sans MT" w:hAnsi="Gill Sans MT"/>
                <w:sz w:val="22"/>
                <w:szCs w:val="22"/>
                <w:lang w:val="en-GB"/>
              </w:rPr>
            </w:pPr>
            <w:r w:rsidRPr="00C72780">
              <w:rPr>
                <w:rFonts w:ascii="Gill Sans MT" w:hAnsi="Gill Sans MT"/>
                <w:sz w:val="22"/>
                <w:szCs w:val="22"/>
                <w:lang w:val="en-GB"/>
              </w:rPr>
              <w:t xml:space="preserve">How </w:t>
            </w:r>
            <w:r w:rsidR="00524921">
              <w:rPr>
                <w:rFonts w:ascii="Gill Sans MT" w:hAnsi="Gill Sans MT"/>
                <w:sz w:val="22"/>
                <w:szCs w:val="22"/>
                <w:lang w:val="en-GB"/>
              </w:rPr>
              <w:t>does t</w:t>
            </w:r>
            <w:r w:rsidRPr="00C72780">
              <w:rPr>
                <w:rFonts w:ascii="Gill Sans MT" w:hAnsi="Gill Sans MT"/>
                <w:sz w:val="22"/>
                <w:szCs w:val="22"/>
                <w:lang w:val="en-GB"/>
              </w:rPr>
              <w:t xml:space="preserve">echnical </w:t>
            </w:r>
            <w:r w:rsidR="00524921">
              <w:rPr>
                <w:rFonts w:ascii="Gill Sans MT" w:hAnsi="Gill Sans MT"/>
                <w:sz w:val="22"/>
                <w:szCs w:val="22"/>
                <w:lang w:val="en-GB"/>
              </w:rPr>
              <w:t>d</w:t>
            </w:r>
            <w:r w:rsidRPr="00C72780">
              <w:rPr>
                <w:rFonts w:ascii="Gill Sans MT" w:hAnsi="Gill Sans MT"/>
                <w:sz w:val="22"/>
                <w:szCs w:val="22"/>
                <w:lang w:val="en-GB"/>
              </w:rPr>
              <w:t xml:space="preserve">ebt </w:t>
            </w:r>
            <w:r w:rsidR="00524921">
              <w:rPr>
                <w:rFonts w:ascii="Gill Sans MT" w:hAnsi="Gill Sans MT"/>
                <w:sz w:val="22"/>
                <w:szCs w:val="22"/>
                <w:lang w:val="en-GB"/>
              </w:rPr>
              <w:t>occur</w:t>
            </w:r>
            <w:r w:rsidRPr="00C72780">
              <w:rPr>
                <w:rFonts w:ascii="Gill Sans MT" w:hAnsi="Gill Sans MT"/>
                <w:sz w:val="22"/>
                <w:szCs w:val="22"/>
                <w:lang w:val="en-GB"/>
              </w:rPr>
              <w:t>?</w:t>
            </w:r>
            <w:r w:rsidRPr="00C72780">
              <w:rPr>
                <w:rFonts w:ascii="Gill Sans MT" w:hAnsi="Gill Sans MT"/>
                <w:sz w:val="22"/>
                <w:szCs w:val="22"/>
                <w:lang w:val="en-GB"/>
              </w:rPr>
              <w:tab/>
            </w:r>
          </w:p>
          <w:p w:rsidR="00D06639" w:rsidRDefault="00C72780" w:rsidP="00524921">
            <w:pPr>
              <w:widowControl w:val="0"/>
              <w:tabs>
                <w:tab w:val="left" w:pos="720"/>
                <w:tab w:val="left" w:pos="1008"/>
                <w:tab w:val="left" w:pos="2160"/>
              </w:tabs>
              <w:ind w:left="360" w:hanging="360"/>
              <w:rPr>
                <w:rFonts w:ascii="Gill Sans MT" w:hAnsi="Gill Sans MT"/>
                <w:sz w:val="22"/>
                <w:szCs w:val="22"/>
                <w:lang w:val="en-GB"/>
              </w:rPr>
            </w:pPr>
            <w:r w:rsidRPr="00C72780">
              <w:rPr>
                <w:rFonts w:ascii="Gill Sans MT" w:hAnsi="Gill Sans MT"/>
                <w:sz w:val="22"/>
                <w:szCs w:val="22"/>
                <w:lang w:val="en-GB"/>
              </w:rPr>
              <w:t xml:space="preserve">How to </w:t>
            </w:r>
            <w:r w:rsidR="00524921">
              <w:rPr>
                <w:rFonts w:ascii="Gill Sans MT" w:hAnsi="Gill Sans MT"/>
                <w:sz w:val="22"/>
                <w:szCs w:val="22"/>
                <w:lang w:val="en-GB"/>
              </w:rPr>
              <w:t>m</w:t>
            </w:r>
            <w:r w:rsidRPr="00C72780">
              <w:rPr>
                <w:rFonts w:ascii="Gill Sans MT" w:hAnsi="Gill Sans MT"/>
                <w:sz w:val="22"/>
                <w:szCs w:val="22"/>
                <w:lang w:val="en-GB"/>
              </w:rPr>
              <w:t xml:space="preserve">anage </w:t>
            </w:r>
            <w:r w:rsidR="00524921">
              <w:rPr>
                <w:rFonts w:ascii="Gill Sans MT" w:hAnsi="Gill Sans MT"/>
                <w:sz w:val="22"/>
                <w:szCs w:val="22"/>
                <w:lang w:val="en-GB"/>
              </w:rPr>
              <w:t>t</w:t>
            </w:r>
            <w:r w:rsidRPr="00C72780">
              <w:rPr>
                <w:rFonts w:ascii="Gill Sans MT" w:hAnsi="Gill Sans MT"/>
                <w:sz w:val="22"/>
                <w:szCs w:val="22"/>
                <w:lang w:val="en-GB"/>
              </w:rPr>
              <w:t xml:space="preserve">echnical </w:t>
            </w:r>
            <w:r w:rsidR="00524921">
              <w:rPr>
                <w:rFonts w:ascii="Gill Sans MT" w:hAnsi="Gill Sans MT"/>
                <w:sz w:val="22"/>
                <w:szCs w:val="22"/>
                <w:lang w:val="en-GB"/>
              </w:rPr>
              <w:t>d</w:t>
            </w:r>
            <w:r w:rsidRPr="00C72780">
              <w:rPr>
                <w:rFonts w:ascii="Gill Sans MT" w:hAnsi="Gill Sans MT"/>
                <w:sz w:val="22"/>
                <w:szCs w:val="22"/>
                <w:lang w:val="en-GB"/>
              </w:rPr>
              <w:t>ebt?</w:t>
            </w:r>
          </w:p>
          <w:p w:rsidR="00D9125A" w:rsidRPr="00D9125A" w:rsidRDefault="00D06639" w:rsidP="00524921">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Role of refactoring in managing technical debt</w:t>
            </w:r>
            <w:r w:rsidR="00C72780" w:rsidRPr="00C72780">
              <w:rPr>
                <w:rFonts w:ascii="Gill Sans MT" w:hAnsi="Gill Sans MT"/>
                <w:sz w:val="22"/>
                <w:szCs w:val="22"/>
                <w:lang w:val="en-GB"/>
              </w:rPr>
              <w:tab/>
            </w:r>
          </w:p>
        </w:tc>
      </w:tr>
      <w:tr w:rsidR="00D9125A" w:rsidRPr="00D9125A" w:rsidTr="00D9125A">
        <w:tc>
          <w:tcPr>
            <w:tcW w:w="1458" w:type="dxa"/>
            <w:shd w:val="clear" w:color="auto" w:fill="D3DFEE"/>
          </w:tcPr>
          <w:p w:rsidR="00D9125A" w:rsidRPr="00D9125A" w:rsidRDefault="00D9125A" w:rsidP="00D9125A">
            <w:pPr>
              <w:widowControl w:val="0"/>
              <w:tabs>
                <w:tab w:val="left" w:pos="720"/>
                <w:tab w:val="left" w:pos="1008"/>
                <w:tab w:val="left" w:pos="2160"/>
              </w:tabs>
              <w:ind w:left="360" w:hanging="360"/>
              <w:rPr>
                <w:rFonts w:ascii="Gill Sans MT" w:hAnsi="Gill Sans MT"/>
                <w:b/>
                <w:sz w:val="22"/>
                <w:szCs w:val="22"/>
                <w:lang w:val="en-GB"/>
              </w:rPr>
            </w:pPr>
            <w:r w:rsidRPr="00D9125A">
              <w:rPr>
                <w:rFonts w:ascii="Gill Sans MT" w:hAnsi="Gill Sans MT"/>
                <w:b/>
                <w:sz w:val="22"/>
                <w:szCs w:val="22"/>
                <w:lang w:val="en-GB"/>
              </w:rPr>
              <w:t>2</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2.1</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2.2</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2.3</w:t>
            </w:r>
          </w:p>
        </w:tc>
        <w:tc>
          <w:tcPr>
            <w:tcW w:w="7200" w:type="dxa"/>
            <w:shd w:val="clear" w:color="auto" w:fill="D3DFEE"/>
          </w:tcPr>
          <w:p w:rsidR="00D9125A" w:rsidRPr="00D9125A" w:rsidRDefault="00D9125A" w:rsidP="00D9125A">
            <w:pPr>
              <w:widowControl w:val="0"/>
              <w:tabs>
                <w:tab w:val="left" w:pos="720"/>
                <w:tab w:val="left" w:pos="1008"/>
                <w:tab w:val="left" w:pos="2160"/>
              </w:tabs>
              <w:ind w:left="360" w:hanging="360"/>
              <w:rPr>
                <w:rFonts w:ascii="Gill Sans MT" w:hAnsi="Gill Sans MT"/>
                <w:b/>
                <w:sz w:val="22"/>
                <w:szCs w:val="22"/>
                <w:lang w:val="en-GB"/>
              </w:rPr>
            </w:pPr>
            <w:r w:rsidRPr="00D9125A">
              <w:rPr>
                <w:rFonts w:ascii="Gill Sans MT" w:hAnsi="Gill Sans MT"/>
                <w:b/>
                <w:sz w:val="22"/>
                <w:szCs w:val="22"/>
                <w:lang w:val="en-GB"/>
              </w:rPr>
              <w:t xml:space="preserve">Design </w:t>
            </w:r>
            <w:r w:rsidR="00524921">
              <w:rPr>
                <w:rFonts w:ascii="Gill Sans MT" w:hAnsi="Gill Sans MT"/>
                <w:b/>
                <w:sz w:val="22"/>
                <w:szCs w:val="22"/>
                <w:lang w:val="en-GB"/>
              </w:rPr>
              <w:t>P</w:t>
            </w:r>
            <w:r w:rsidRPr="00D9125A">
              <w:rPr>
                <w:rFonts w:ascii="Gill Sans MT" w:hAnsi="Gill Sans MT"/>
                <w:b/>
                <w:sz w:val="22"/>
                <w:szCs w:val="22"/>
                <w:lang w:val="en-GB"/>
              </w:rPr>
              <w:t xml:space="preserve">rinciples and </w:t>
            </w:r>
            <w:r w:rsidR="00524921">
              <w:rPr>
                <w:rFonts w:ascii="Gill Sans MT" w:hAnsi="Gill Sans MT"/>
                <w:b/>
                <w:sz w:val="22"/>
                <w:szCs w:val="22"/>
                <w:lang w:val="en-GB"/>
              </w:rPr>
              <w:t>C</w:t>
            </w:r>
            <w:r w:rsidRPr="00D9125A">
              <w:rPr>
                <w:rFonts w:ascii="Gill Sans MT" w:hAnsi="Gill Sans MT"/>
                <w:b/>
                <w:sz w:val="22"/>
                <w:szCs w:val="22"/>
                <w:lang w:val="en-GB"/>
              </w:rPr>
              <w:t>onstraints</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Introduction</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Design principles and impact on quality attributes</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A list of design principles</w:t>
            </w:r>
          </w:p>
        </w:tc>
      </w:tr>
      <w:tr w:rsidR="00D9125A" w:rsidRPr="00D9125A" w:rsidTr="00D9125A">
        <w:tc>
          <w:tcPr>
            <w:tcW w:w="1458" w:type="dxa"/>
            <w:shd w:val="clear" w:color="auto" w:fill="D3DFEE"/>
          </w:tcPr>
          <w:p w:rsidR="00D9125A" w:rsidRPr="00D9125A" w:rsidRDefault="00D9125A" w:rsidP="00D9125A">
            <w:pPr>
              <w:widowControl w:val="0"/>
              <w:tabs>
                <w:tab w:val="left" w:pos="720"/>
                <w:tab w:val="left" w:pos="1008"/>
                <w:tab w:val="left" w:pos="2160"/>
              </w:tabs>
              <w:ind w:left="360" w:hanging="360"/>
              <w:rPr>
                <w:rFonts w:ascii="Gill Sans MT" w:hAnsi="Gill Sans MT"/>
                <w:b/>
                <w:sz w:val="22"/>
                <w:szCs w:val="22"/>
                <w:lang w:val="en-GB"/>
              </w:rPr>
            </w:pPr>
            <w:r w:rsidRPr="00D9125A">
              <w:rPr>
                <w:rFonts w:ascii="Gill Sans MT" w:hAnsi="Gill Sans MT"/>
                <w:b/>
                <w:sz w:val="22"/>
                <w:szCs w:val="22"/>
                <w:lang w:val="en-GB"/>
              </w:rPr>
              <w:t>3</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3.1</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3.2</w:t>
            </w:r>
          </w:p>
          <w:p w:rsid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3.3</w:t>
            </w:r>
          </w:p>
          <w:p w:rsidR="00C72780" w:rsidRDefault="00C72780" w:rsidP="00D9125A">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3.4</w:t>
            </w:r>
          </w:p>
          <w:p w:rsidR="00C72780" w:rsidRDefault="00C72780" w:rsidP="00D9125A">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3.5</w:t>
            </w:r>
          </w:p>
          <w:p w:rsidR="00C72780" w:rsidRDefault="00C72780" w:rsidP="00D9125A">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3.6</w:t>
            </w:r>
          </w:p>
          <w:p w:rsidR="00C72780" w:rsidRDefault="00C72780" w:rsidP="00D9125A">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3.7</w:t>
            </w:r>
          </w:p>
          <w:p w:rsidR="00C72780" w:rsidRDefault="00C72780" w:rsidP="00D9125A">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3.8</w:t>
            </w:r>
          </w:p>
          <w:p w:rsidR="00C72780" w:rsidRPr="00D9125A" w:rsidRDefault="00C72780" w:rsidP="00C72780">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3.9</w:t>
            </w:r>
          </w:p>
        </w:tc>
        <w:tc>
          <w:tcPr>
            <w:tcW w:w="7200" w:type="dxa"/>
            <w:shd w:val="clear" w:color="auto" w:fill="D3DFEE"/>
          </w:tcPr>
          <w:p w:rsidR="00D9125A" w:rsidRPr="00D9125A" w:rsidRDefault="00D9125A" w:rsidP="00D9125A">
            <w:pPr>
              <w:widowControl w:val="0"/>
              <w:tabs>
                <w:tab w:val="left" w:pos="720"/>
                <w:tab w:val="left" w:pos="1008"/>
                <w:tab w:val="left" w:pos="2160"/>
              </w:tabs>
              <w:ind w:left="360" w:hanging="360"/>
              <w:rPr>
                <w:rFonts w:ascii="Gill Sans MT" w:hAnsi="Gill Sans MT"/>
                <w:b/>
                <w:sz w:val="22"/>
                <w:szCs w:val="22"/>
                <w:lang w:val="en-GB"/>
              </w:rPr>
            </w:pPr>
            <w:r w:rsidRPr="00D9125A">
              <w:rPr>
                <w:rFonts w:ascii="Gill Sans MT" w:hAnsi="Gill Sans MT"/>
                <w:b/>
                <w:sz w:val="22"/>
                <w:szCs w:val="22"/>
                <w:lang w:val="en-GB"/>
              </w:rPr>
              <w:t>Design Smells</w:t>
            </w:r>
          </w:p>
          <w:p w:rsidR="00C72780" w:rsidRPr="00C72780" w:rsidRDefault="00C72780" w:rsidP="00C72780">
            <w:pPr>
              <w:widowControl w:val="0"/>
              <w:tabs>
                <w:tab w:val="left" w:pos="720"/>
                <w:tab w:val="left" w:pos="1008"/>
                <w:tab w:val="left" w:pos="2160"/>
              </w:tabs>
              <w:ind w:left="360" w:hanging="360"/>
              <w:rPr>
                <w:rFonts w:ascii="Gill Sans MT" w:hAnsi="Gill Sans MT"/>
                <w:sz w:val="22"/>
                <w:szCs w:val="22"/>
                <w:lang w:val="en-GB"/>
              </w:rPr>
            </w:pPr>
            <w:r w:rsidRPr="00C72780">
              <w:rPr>
                <w:rFonts w:ascii="Gill Sans MT" w:hAnsi="Gill Sans MT"/>
                <w:sz w:val="22"/>
                <w:szCs w:val="22"/>
                <w:lang w:val="en-GB"/>
              </w:rPr>
              <w:t xml:space="preserve">Design </w:t>
            </w:r>
            <w:r w:rsidR="00524921">
              <w:rPr>
                <w:rFonts w:ascii="Gill Sans MT" w:hAnsi="Gill Sans MT"/>
                <w:sz w:val="22"/>
                <w:szCs w:val="22"/>
                <w:lang w:val="en-GB"/>
              </w:rPr>
              <w:t>s</w:t>
            </w:r>
            <w:r w:rsidRPr="00C72780">
              <w:rPr>
                <w:rFonts w:ascii="Gill Sans MT" w:hAnsi="Gill Sans MT"/>
                <w:sz w:val="22"/>
                <w:szCs w:val="22"/>
                <w:lang w:val="en-GB"/>
              </w:rPr>
              <w:t>mells</w:t>
            </w:r>
            <w:r w:rsidRPr="00C72780">
              <w:rPr>
                <w:rFonts w:ascii="Gill Sans MT" w:hAnsi="Gill Sans MT"/>
                <w:sz w:val="22"/>
                <w:szCs w:val="22"/>
                <w:lang w:val="en-GB"/>
              </w:rPr>
              <w:tab/>
            </w:r>
          </w:p>
          <w:p w:rsidR="00C72780" w:rsidRPr="00C72780" w:rsidRDefault="00C72780" w:rsidP="00C72780">
            <w:pPr>
              <w:widowControl w:val="0"/>
              <w:tabs>
                <w:tab w:val="left" w:pos="720"/>
                <w:tab w:val="left" w:pos="1008"/>
                <w:tab w:val="left" w:pos="2160"/>
              </w:tabs>
              <w:ind w:left="360" w:hanging="360"/>
              <w:rPr>
                <w:rFonts w:ascii="Gill Sans MT" w:hAnsi="Gill Sans MT"/>
                <w:sz w:val="22"/>
                <w:szCs w:val="22"/>
                <w:lang w:val="en-GB"/>
              </w:rPr>
            </w:pPr>
            <w:r w:rsidRPr="00C72780">
              <w:rPr>
                <w:rFonts w:ascii="Gill Sans MT" w:hAnsi="Gill Sans MT"/>
                <w:sz w:val="22"/>
                <w:szCs w:val="22"/>
                <w:lang w:val="en-GB"/>
              </w:rPr>
              <w:t>What are ‘design smells’?</w:t>
            </w:r>
            <w:r w:rsidRPr="00C72780">
              <w:rPr>
                <w:rFonts w:ascii="Gill Sans MT" w:hAnsi="Gill Sans MT"/>
                <w:sz w:val="22"/>
                <w:szCs w:val="22"/>
                <w:lang w:val="en-GB"/>
              </w:rPr>
              <w:tab/>
            </w:r>
          </w:p>
          <w:p w:rsidR="00C72780" w:rsidRPr="00C72780" w:rsidRDefault="00C72780" w:rsidP="00C72780">
            <w:pPr>
              <w:widowControl w:val="0"/>
              <w:tabs>
                <w:tab w:val="left" w:pos="720"/>
                <w:tab w:val="left" w:pos="1008"/>
                <w:tab w:val="left" w:pos="2160"/>
              </w:tabs>
              <w:ind w:left="360" w:hanging="360"/>
              <w:rPr>
                <w:rFonts w:ascii="Gill Sans MT" w:hAnsi="Gill Sans MT"/>
                <w:sz w:val="22"/>
                <w:szCs w:val="22"/>
                <w:lang w:val="en-GB"/>
              </w:rPr>
            </w:pPr>
            <w:r w:rsidRPr="00C72780">
              <w:rPr>
                <w:rFonts w:ascii="Gill Sans MT" w:hAnsi="Gill Sans MT"/>
                <w:sz w:val="22"/>
                <w:szCs w:val="22"/>
                <w:lang w:val="en-GB"/>
              </w:rPr>
              <w:t>Why care about smells?</w:t>
            </w:r>
            <w:r w:rsidRPr="00C72780">
              <w:rPr>
                <w:rFonts w:ascii="Gill Sans MT" w:hAnsi="Gill Sans MT"/>
                <w:sz w:val="22"/>
                <w:szCs w:val="22"/>
                <w:lang w:val="en-GB"/>
              </w:rPr>
              <w:tab/>
            </w:r>
          </w:p>
          <w:p w:rsidR="00C72780" w:rsidRPr="00C72780" w:rsidRDefault="00C72780" w:rsidP="00C72780">
            <w:pPr>
              <w:widowControl w:val="0"/>
              <w:tabs>
                <w:tab w:val="left" w:pos="720"/>
                <w:tab w:val="left" w:pos="1008"/>
                <w:tab w:val="left" w:pos="2160"/>
              </w:tabs>
              <w:ind w:left="360" w:hanging="360"/>
              <w:rPr>
                <w:rFonts w:ascii="Gill Sans MT" w:hAnsi="Gill Sans MT"/>
                <w:sz w:val="22"/>
                <w:szCs w:val="22"/>
                <w:lang w:val="en-GB"/>
              </w:rPr>
            </w:pPr>
            <w:r w:rsidRPr="00C72780">
              <w:rPr>
                <w:rFonts w:ascii="Gill Sans MT" w:hAnsi="Gill Sans MT"/>
                <w:sz w:val="22"/>
                <w:szCs w:val="22"/>
                <w:lang w:val="en-GB"/>
              </w:rPr>
              <w:t>What causes smells?</w:t>
            </w:r>
            <w:r w:rsidRPr="00C72780">
              <w:rPr>
                <w:rFonts w:ascii="Gill Sans MT" w:hAnsi="Gill Sans MT"/>
                <w:sz w:val="22"/>
                <w:szCs w:val="22"/>
                <w:lang w:val="en-GB"/>
              </w:rPr>
              <w:tab/>
            </w:r>
          </w:p>
          <w:p w:rsidR="00C72780" w:rsidRPr="00C72780" w:rsidRDefault="00C72780" w:rsidP="00C72780">
            <w:pPr>
              <w:widowControl w:val="0"/>
              <w:tabs>
                <w:tab w:val="left" w:pos="720"/>
                <w:tab w:val="left" w:pos="1008"/>
                <w:tab w:val="left" w:pos="2160"/>
              </w:tabs>
              <w:ind w:left="360" w:hanging="360"/>
              <w:rPr>
                <w:rFonts w:ascii="Gill Sans MT" w:hAnsi="Gill Sans MT"/>
                <w:sz w:val="22"/>
                <w:szCs w:val="22"/>
                <w:lang w:val="en-GB"/>
              </w:rPr>
            </w:pPr>
            <w:r w:rsidRPr="00C72780">
              <w:rPr>
                <w:rFonts w:ascii="Gill Sans MT" w:hAnsi="Gill Sans MT"/>
                <w:sz w:val="22"/>
                <w:szCs w:val="22"/>
                <w:lang w:val="en-GB"/>
              </w:rPr>
              <w:t>The scope of smells</w:t>
            </w:r>
            <w:r w:rsidRPr="00C72780">
              <w:rPr>
                <w:rFonts w:ascii="Gill Sans MT" w:hAnsi="Gill Sans MT"/>
                <w:sz w:val="22"/>
                <w:szCs w:val="22"/>
                <w:lang w:val="en-GB"/>
              </w:rPr>
              <w:tab/>
            </w:r>
          </w:p>
          <w:p w:rsidR="00C72780" w:rsidRPr="00C72780" w:rsidRDefault="00C72780" w:rsidP="00C72780">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Impact</w:t>
            </w:r>
            <w:r w:rsidRPr="00C72780">
              <w:rPr>
                <w:rFonts w:ascii="Gill Sans MT" w:hAnsi="Gill Sans MT"/>
                <w:sz w:val="22"/>
                <w:szCs w:val="22"/>
                <w:lang w:val="en-GB"/>
              </w:rPr>
              <w:t xml:space="preserve"> of smells</w:t>
            </w:r>
            <w:r>
              <w:rPr>
                <w:rFonts w:ascii="Gill Sans MT" w:hAnsi="Gill Sans MT"/>
                <w:sz w:val="22"/>
                <w:szCs w:val="22"/>
                <w:lang w:val="en-GB"/>
              </w:rPr>
              <w:t xml:space="preserve"> on design quality </w:t>
            </w:r>
            <w:r w:rsidRPr="00C72780">
              <w:rPr>
                <w:rFonts w:ascii="Gill Sans MT" w:hAnsi="Gill Sans MT"/>
                <w:sz w:val="22"/>
                <w:szCs w:val="22"/>
                <w:lang w:val="en-GB"/>
              </w:rPr>
              <w:tab/>
            </w:r>
          </w:p>
          <w:p w:rsidR="00C72780" w:rsidRPr="00C72780" w:rsidRDefault="00C72780" w:rsidP="00C72780">
            <w:pPr>
              <w:widowControl w:val="0"/>
              <w:tabs>
                <w:tab w:val="left" w:pos="720"/>
                <w:tab w:val="left" w:pos="1008"/>
                <w:tab w:val="left" w:pos="2160"/>
              </w:tabs>
              <w:ind w:left="360" w:hanging="360"/>
              <w:rPr>
                <w:rFonts w:ascii="Gill Sans MT" w:hAnsi="Gill Sans MT"/>
                <w:sz w:val="22"/>
                <w:szCs w:val="22"/>
                <w:lang w:val="en-GB"/>
              </w:rPr>
            </w:pPr>
            <w:r w:rsidRPr="00C72780">
              <w:rPr>
                <w:rFonts w:ascii="Gill Sans MT" w:hAnsi="Gill Sans MT"/>
                <w:sz w:val="22"/>
                <w:szCs w:val="22"/>
                <w:lang w:val="en-GB"/>
              </w:rPr>
              <w:t xml:space="preserve">A </w:t>
            </w:r>
            <w:r>
              <w:rPr>
                <w:rFonts w:ascii="Gill Sans MT" w:hAnsi="Gill Sans MT"/>
                <w:sz w:val="22"/>
                <w:szCs w:val="22"/>
                <w:lang w:val="en-GB"/>
              </w:rPr>
              <w:t>c</w:t>
            </w:r>
            <w:r w:rsidRPr="00C72780">
              <w:rPr>
                <w:rFonts w:ascii="Gill Sans MT" w:hAnsi="Gill Sans MT"/>
                <w:sz w:val="22"/>
                <w:szCs w:val="22"/>
                <w:lang w:val="en-GB"/>
              </w:rPr>
              <w:t xml:space="preserve">lassification of </w:t>
            </w:r>
            <w:r>
              <w:rPr>
                <w:rFonts w:ascii="Gill Sans MT" w:hAnsi="Gill Sans MT"/>
                <w:sz w:val="22"/>
                <w:szCs w:val="22"/>
                <w:lang w:val="en-GB"/>
              </w:rPr>
              <w:t>d</w:t>
            </w:r>
            <w:r w:rsidRPr="00C72780">
              <w:rPr>
                <w:rFonts w:ascii="Gill Sans MT" w:hAnsi="Gill Sans MT"/>
                <w:sz w:val="22"/>
                <w:szCs w:val="22"/>
                <w:lang w:val="en-GB"/>
              </w:rPr>
              <w:t xml:space="preserve">esign </w:t>
            </w:r>
            <w:r>
              <w:rPr>
                <w:rFonts w:ascii="Gill Sans MT" w:hAnsi="Gill Sans MT"/>
                <w:sz w:val="22"/>
                <w:szCs w:val="22"/>
                <w:lang w:val="en-GB"/>
              </w:rPr>
              <w:t>s</w:t>
            </w:r>
            <w:r w:rsidRPr="00C72780">
              <w:rPr>
                <w:rFonts w:ascii="Gill Sans MT" w:hAnsi="Gill Sans MT"/>
                <w:sz w:val="22"/>
                <w:szCs w:val="22"/>
                <w:lang w:val="en-GB"/>
              </w:rPr>
              <w:t>mells</w:t>
            </w:r>
            <w:r w:rsidRPr="00C72780">
              <w:rPr>
                <w:rFonts w:ascii="Gill Sans MT" w:hAnsi="Gill Sans MT"/>
                <w:sz w:val="22"/>
                <w:szCs w:val="22"/>
                <w:lang w:val="en-GB"/>
              </w:rPr>
              <w:tab/>
            </w:r>
          </w:p>
          <w:p w:rsidR="00C72780" w:rsidRPr="00C72780" w:rsidRDefault="00C72780" w:rsidP="00C72780">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A n</w:t>
            </w:r>
            <w:r w:rsidRPr="00C72780">
              <w:rPr>
                <w:rFonts w:ascii="Gill Sans MT" w:hAnsi="Gill Sans MT"/>
                <w:sz w:val="22"/>
                <w:szCs w:val="22"/>
                <w:lang w:val="en-GB"/>
              </w:rPr>
              <w:t>aming scheme for smells</w:t>
            </w:r>
            <w:r w:rsidRPr="00C72780">
              <w:rPr>
                <w:rFonts w:ascii="Gill Sans MT" w:hAnsi="Gill Sans MT"/>
                <w:sz w:val="22"/>
                <w:szCs w:val="22"/>
                <w:lang w:val="en-GB"/>
              </w:rPr>
              <w:tab/>
            </w:r>
          </w:p>
          <w:p w:rsidR="00D9125A" w:rsidRPr="00D9125A" w:rsidRDefault="00C72780" w:rsidP="00C72780">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A t</w:t>
            </w:r>
            <w:r w:rsidRPr="00C72780">
              <w:rPr>
                <w:rFonts w:ascii="Gill Sans MT" w:hAnsi="Gill Sans MT"/>
                <w:sz w:val="22"/>
                <w:szCs w:val="22"/>
                <w:lang w:val="en-GB"/>
              </w:rPr>
              <w:t xml:space="preserve">emplate for documenting smells </w:t>
            </w:r>
            <w:r w:rsidRPr="00C72780">
              <w:rPr>
                <w:rFonts w:ascii="Gill Sans MT" w:hAnsi="Gill Sans MT"/>
                <w:sz w:val="22"/>
                <w:szCs w:val="22"/>
                <w:lang w:val="en-GB"/>
              </w:rPr>
              <w:tab/>
            </w:r>
          </w:p>
        </w:tc>
      </w:tr>
      <w:tr w:rsidR="00D9125A" w:rsidRPr="00D9125A" w:rsidTr="00D9125A">
        <w:tc>
          <w:tcPr>
            <w:tcW w:w="1458" w:type="dxa"/>
            <w:shd w:val="clear" w:color="auto" w:fill="D3DFEE"/>
          </w:tcPr>
          <w:p w:rsidR="00D9125A" w:rsidRPr="00D9125A" w:rsidRDefault="00D9125A" w:rsidP="00D9125A">
            <w:pPr>
              <w:widowControl w:val="0"/>
              <w:tabs>
                <w:tab w:val="left" w:pos="720"/>
                <w:tab w:val="left" w:pos="1008"/>
                <w:tab w:val="left" w:pos="2160"/>
              </w:tabs>
              <w:ind w:left="360" w:hanging="360"/>
              <w:rPr>
                <w:rFonts w:ascii="Gill Sans MT" w:hAnsi="Gill Sans MT"/>
                <w:b/>
                <w:sz w:val="22"/>
                <w:szCs w:val="22"/>
                <w:lang w:val="en-GB"/>
              </w:rPr>
            </w:pPr>
            <w:r w:rsidRPr="00D9125A">
              <w:rPr>
                <w:rFonts w:ascii="Gill Sans MT" w:hAnsi="Gill Sans MT"/>
                <w:b/>
                <w:sz w:val="22"/>
                <w:szCs w:val="22"/>
                <w:lang w:val="en-GB"/>
              </w:rPr>
              <w:t>4</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4.1</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4.2</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4.3</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4.4</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4.5</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4.6</w:t>
            </w:r>
          </w:p>
          <w:p w:rsidR="00D9125A" w:rsidRPr="00D9125A" w:rsidRDefault="00D9125A" w:rsidP="002122E4">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4.7</w:t>
            </w:r>
          </w:p>
        </w:tc>
        <w:tc>
          <w:tcPr>
            <w:tcW w:w="7200" w:type="dxa"/>
            <w:shd w:val="clear" w:color="auto" w:fill="D3DFEE"/>
          </w:tcPr>
          <w:p w:rsidR="00D9125A" w:rsidRPr="00D9125A" w:rsidRDefault="00D9125A" w:rsidP="00D9125A">
            <w:pPr>
              <w:widowControl w:val="0"/>
              <w:tabs>
                <w:tab w:val="left" w:pos="720"/>
                <w:tab w:val="left" w:pos="1008"/>
                <w:tab w:val="left" w:pos="2160"/>
              </w:tabs>
              <w:ind w:left="360" w:hanging="360"/>
              <w:rPr>
                <w:rFonts w:ascii="Gill Sans MT" w:hAnsi="Gill Sans MT"/>
                <w:b/>
                <w:sz w:val="22"/>
                <w:szCs w:val="22"/>
                <w:lang w:val="en-GB"/>
              </w:rPr>
            </w:pPr>
            <w:r w:rsidRPr="00D9125A">
              <w:rPr>
                <w:rFonts w:ascii="Gill Sans MT" w:hAnsi="Gill Sans MT"/>
                <w:b/>
                <w:sz w:val="22"/>
                <w:szCs w:val="22"/>
                <w:lang w:val="en-GB"/>
              </w:rPr>
              <w:t>Abstraction</w:t>
            </w:r>
          </w:p>
          <w:p w:rsidR="002122E4" w:rsidRPr="002122E4" w:rsidRDefault="002122E4" w:rsidP="002122E4">
            <w:pPr>
              <w:widowControl w:val="0"/>
              <w:tabs>
                <w:tab w:val="left" w:pos="720"/>
                <w:tab w:val="left" w:pos="1008"/>
                <w:tab w:val="left" w:pos="2160"/>
              </w:tabs>
              <w:ind w:left="360" w:hanging="360"/>
              <w:rPr>
                <w:rFonts w:ascii="Gill Sans MT" w:hAnsi="Gill Sans MT"/>
                <w:sz w:val="22"/>
                <w:szCs w:val="22"/>
                <w:lang w:val="en-GB"/>
              </w:rPr>
            </w:pPr>
            <w:r w:rsidRPr="002122E4">
              <w:rPr>
                <w:rFonts w:ascii="Gill Sans MT" w:hAnsi="Gill Sans MT"/>
                <w:sz w:val="22"/>
                <w:szCs w:val="22"/>
                <w:lang w:val="en-GB"/>
              </w:rPr>
              <w:t>Incomplete Abstraction</w:t>
            </w:r>
            <w:r w:rsidRPr="002122E4">
              <w:rPr>
                <w:rFonts w:ascii="Gill Sans MT" w:hAnsi="Gill Sans MT"/>
                <w:sz w:val="22"/>
                <w:szCs w:val="22"/>
                <w:lang w:val="en-GB"/>
              </w:rPr>
              <w:tab/>
            </w:r>
          </w:p>
          <w:p w:rsidR="002122E4" w:rsidRPr="002122E4" w:rsidRDefault="002122E4" w:rsidP="002122E4">
            <w:pPr>
              <w:widowControl w:val="0"/>
              <w:tabs>
                <w:tab w:val="left" w:pos="720"/>
                <w:tab w:val="left" w:pos="1008"/>
                <w:tab w:val="left" w:pos="2160"/>
              </w:tabs>
              <w:ind w:left="360" w:hanging="360"/>
              <w:rPr>
                <w:rFonts w:ascii="Gill Sans MT" w:hAnsi="Gill Sans MT"/>
                <w:sz w:val="22"/>
                <w:szCs w:val="22"/>
                <w:lang w:val="en-GB"/>
              </w:rPr>
            </w:pPr>
            <w:r w:rsidRPr="002122E4">
              <w:rPr>
                <w:rFonts w:ascii="Gill Sans MT" w:hAnsi="Gill Sans MT"/>
                <w:sz w:val="22"/>
                <w:szCs w:val="22"/>
                <w:lang w:val="en-GB"/>
              </w:rPr>
              <w:t>Imperative Abstraction</w:t>
            </w:r>
            <w:r w:rsidRPr="002122E4">
              <w:rPr>
                <w:rFonts w:ascii="Gill Sans MT" w:hAnsi="Gill Sans MT"/>
                <w:sz w:val="22"/>
                <w:szCs w:val="22"/>
                <w:lang w:val="en-GB"/>
              </w:rPr>
              <w:tab/>
            </w:r>
          </w:p>
          <w:p w:rsidR="002122E4" w:rsidRPr="002122E4" w:rsidRDefault="002122E4" w:rsidP="002122E4">
            <w:pPr>
              <w:widowControl w:val="0"/>
              <w:tabs>
                <w:tab w:val="left" w:pos="720"/>
                <w:tab w:val="left" w:pos="1008"/>
                <w:tab w:val="left" w:pos="2160"/>
              </w:tabs>
              <w:ind w:left="360" w:hanging="360"/>
              <w:rPr>
                <w:rFonts w:ascii="Gill Sans MT" w:hAnsi="Gill Sans MT"/>
                <w:sz w:val="22"/>
                <w:szCs w:val="22"/>
                <w:lang w:val="en-GB"/>
              </w:rPr>
            </w:pPr>
            <w:r w:rsidRPr="002122E4">
              <w:rPr>
                <w:rFonts w:ascii="Gill Sans MT" w:hAnsi="Gill Sans MT"/>
                <w:sz w:val="22"/>
                <w:szCs w:val="22"/>
                <w:lang w:val="en-GB"/>
              </w:rPr>
              <w:t xml:space="preserve">Unutilized Abstraction </w:t>
            </w:r>
          </w:p>
          <w:p w:rsidR="002122E4" w:rsidRPr="002122E4" w:rsidRDefault="002122E4" w:rsidP="002122E4">
            <w:pPr>
              <w:widowControl w:val="0"/>
              <w:tabs>
                <w:tab w:val="left" w:pos="720"/>
                <w:tab w:val="left" w:pos="1008"/>
                <w:tab w:val="left" w:pos="2160"/>
              </w:tabs>
              <w:ind w:left="360" w:hanging="360"/>
              <w:rPr>
                <w:rFonts w:ascii="Gill Sans MT" w:hAnsi="Gill Sans MT"/>
                <w:sz w:val="22"/>
                <w:szCs w:val="22"/>
                <w:lang w:val="en-GB"/>
              </w:rPr>
            </w:pPr>
            <w:r w:rsidRPr="002122E4">
              <w:rPr>
                <w:rFonts w:ascii="Gill Sans MT" w:hAnsi="Gill Sans MT"/>
                <w:sz w:val="22"/>
                <w:szCs w:val="22"/>
                <w:lang w:val="en-GB"/>
              </w:rPr>
              <w:t xml:space="preserve">Missing Abstraction </w:t>
            </w:r>
          </w:p>
          <w:p w:rsidR="002122E4" w:rsidRPr="002122E4" w:rsidRDefault="002122E4" w:rsidP="002122E4">
            <w:pPr>
              <w:widowControl w:val="0"/>
              <w:tabs>
                <w:tab w:val="left" w:pos="720"/>
                <w:tab w:val="left" w:pos="1008"/>
                <w:tab w:val="left" w:pos="2160"/>
              </w:tabs>
              <w:ind w:left="360" w:hanging="360"/>
              <w:rPr>
                <w:rFonts w:ascii="Gill Sans MT" w:hAnsi="Gill Sans MT"/>
                <w:sz w:val="22"/>
                <w:szCs w:val="22"/>
                <w:lang w:val="en-GB"/>
              </w:rPr>
            </w:pPr>
            <w:r w:rsidRPr="002122E4">
              <w:rPr>
                <w:rFonts w:ascii="Gill Sans MT" w:hAnsi="Gill Sans MT"/>
                <w:sz w:val="22"/>
                <w:szCs w:val="22"/>
                <w:lang w:val="en-GB"/>
              </w:rPr>
              <w:t xml:space="preserve">Duplicate Abstraction </w:t>
            </w:r>
          </w:p>
          <w:p w:rsidR="002122E4" w:rsidRPr="002122E4" w:rsidRDefault="002122E4" w:rsidP="002122E4">
            <w:pPr>
              <w:widowControl w:val="0"/>
              <w:tabs>
                <w:tab w:val="left" w:pos="720"/>
                <w:tab w:val="left" w:pos="1008"/>
                <w:tab w:val="left" w:pos="2160"/>
              </w:tabs>
              <w:ind w:left="360" w:hanging="360"/>
              <w:rPr>
                <w:rFonts w:ascii="Gill Sans MT" w:hAnsi="Gill Sans MT"/>
                <w:sz w:val="22"/>
                <w:szCs w:val="22"/>
                <w:lang w:val="en-GB"/>
              </w:rPr>
            </w:pPr>
            <w:r w:rsidRPr="002122E4">
              <w:rPr>
                <w:rFonts w:ascii="Gill Sans MT" w:hAnsi="Gill Sans MT"/>
                <w:sz w:val="22"/>
                <w:szCs w:val="22"/>
                <w:lang w:val="en-GB"/>
              </w:rPr>
              <w:t>Multifaceted Abstraction</w:t>
            </w:r>
            <w:r w:rsidRPr="002122E4">
              <w:rPr>
                <w:rFonts w:ascii="Gill Sans MT" w:hAnsi="Gill Sans MT"/>
                <w:sz w:val="22"/>
                <w:szCs w:val="22"/>
                <w:lang w:val="en-GB"/>
              </w:rPr>
              <w:tab/>
            </w:r>
          </w:p>
          <w:p w:rsidR="00D9125A" w:rsidRPr="00D9125A" w:rsidRDefault="002122E4" w:rsidP="002122E4">
            <w:pPr>
              <w:widowControl w:val="0"/>
              <w:tabs>
                <w:tab w:val="left" w:pos="720"/>
                <w:tab w:val="left" w:pos="1008"/>
                <w:tab w:val="left" w:pos="2160"/>
              </w:tabs>
              <w:ind w:left="360" w:hanging="360"/>
              <w:rPr>
                <w:rFonts w:ascii="Gill Sans MT" w:hAnsi="Gill Sans MT"/>
                <w:sz w:val="22"/>
                <w:szCs w:val="22"/>
                <w:lang w:val="en-GB"/>
              </w:rPr>
            </w:pPr>
            <w:r w:rsidRPr="002122E4">
              <w:rPr>
                <w:rFonts w:ascii="Gill Sans MT" w:hAnsi="Gill Sans MT"/>
                <w:sz w:val="22"/>
                <w:szCs w:val="22"/>
                <w:lang w:val="en-GB"/>
              </w:rPr>
              <w:t>Unnecessary Abstraction</w:t>
            </w:r>
            <w:r w:rsidRPr="002122E4">
              <w:rPr>
                <w:rFonts w:ascii="Gill Sans MT" w:hAnsi="Gill Sans MT"/>
                <w:sz w:val="22"/>
                <w:szCs w:val="22"/>
                <w:lang w:val="en-GB"/>
              </w:rPr>
              <w:tab/>
            </w:r>
          </w:p>
        </w:tc>
      </w:tr>
      <w:tr w:rsidR="00D9125A" w:rsidRPr="00511F24" w:rsidTr="00D9125A">
        <w:tc>
          <w:tcPr>
            <w:tcW w:w="1458" w:type="dxa"/>
            <w:shd w:val="clear" w:color="auto" w:fill="D3DFEE"/>
          </w:tcPr>
          <w:p w:rsidR="00D9125A" w:rsidRPr="00D9125A" w:rsidRDefault="00D9125A" w:rsidP="00D9125A">
            <w:pPr>
              <w:widowControl w:val="0"/>
              <w:tabs>
                <w:tab w:val="left" w:pos="720"/>
                <w:tab w:val="left" w:pos="1008"/>
                <w:tab w:val="left" w:pos="2160"/>
              </w:tabs>
              <w:ind w:left="360" w:hanging="360"/>
              <w:rPr>
                <w:rFonts w:ascii="Gill Sans MT" w:hAnsi="Gill Sans MT"/>
                <w:b/>
                <w:sz w:val="22"/>
                <w:szCs w:val="22"/>
                <w:lang w:val="en-GB"/>
              </w:rPr>
            </w:pPr>
            <w:r w:rsidRPr="00D9125A">
              <w:rPr>
                <w:rFonts w:ascii="Gill Sans MT" w:hAnsi="Gill Sans MT"/>
                <w:b/>
                <w:sz w:val="22"/>
                <w:szCs w:val="22"/>
                <w:lang w:val="en-GB"/>
              </w:rPr>
              <w:t>5</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5.1</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5.2</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5.3</w:t>
            </w:r>
          </w:p>
        </w:tc>
        <w:tc>
          <w:tcPr>
            <w:tcW w:w="7200" w:type="dxa"/>
            <w:shd w:val="clear" w:color="auto" w:fill="D3DFEE"/>
          </w:tcPr>
          <w:p w:rsidR="00D9125A" w:rsidRPr="00511F24" w:rsidRDefault="00D9125A" w:rsidP="00D9125A">
            <w:pPr>
              <w:widowControl w:val="0"/>
              <w:tabs>
                <w:tab w:val="left" w:pos="720"/>
                <w:tab w:val="left" w:pos="1008"/>
                <w:tab w:val="left" w:pos="2160"/>
              </w:tabs>
              <w:ind w:left="360" w:hanging="360"/>
              <w:rPr>
                <w:rFonts w:ascii="Gill Sans MT" w:hAnsi="Gill Sans MT"/>
                <w:b/>
                <w:sz w:val="22"/>
                <w:szCs w:val="22"/>
                <w:lang w:val="fr-FR"/>
              </w:rPr>
            </w:pPr>
            <w:r w:rsidRPr="00511F24">
              <w:rPr>
                <w:rFonts w:ascii="Gill Sans MT" w:hAnsi="Gill Sans MT"/>
                <w:b/>
                <w:sz w:val="22"/>
                <w:szCs w:val="22"/>
                <w:lang w:val="fr-FR"/>
              </w:rPr>
              <w:t>Encapsulation</w:t>
            </w:r>
          </w:p>
          <w:p w:rsidR="00D9125A" w:rsidRPr="00511F24" w:rsidRDefault="00CA4D58" w:rsidP="00D9125A">
            <w:pPr>
              <w:widowControl w:val="0"/>
              <w:tabs>
                <w:tab w:val="left" w:pos="720"/>
                <w:tab w:val="left" w:pos="1008"/>
                <w:tab w:val="left" w:pos="2160"/>
              </w:tabs>
              <w:ind w:left="360" w:hanging="360"/>
              <w:rPr>
                <w:rFonts w:ascii="Gill Sans MT" w:hAnsi="Gill Sans MT"/>
                <w:sz w:val="22"/>
                <w:szCs w:val="22"/>
                <w:lang w:val="fr-FR"/>
              </w:rPr>
            </w:pPr>
            <w:r w:rsidRPr="00511F24">
              <w:rPr>
                <w:rFonts w:ascii="Gill Sans MT" w:hAnsi="Gill Sans MT"/>
                <w:sz w:val="22"/>
                <w:szCs w:val="22"/>
                <w:lang w:val="fr-FR"/>
              </w:rPr>
              <w:t>Lenient</w:t>
            </w:r>
            <w:r w:rsidR="00D9125A" w:rsidRPr="00511F24">
              <w:rPr>
                <w:rFonts w:ascii="Gill Sans MT" w:hAnsi="Gill Sans MT"/>
                <w:sz w:val="22"/>
                <w:szCs w:val="22"/>
                <w:lang w:val="fr-FR"/>
              </w:rPr>
              <w:t xml:space="preserve"> encapsulation</w:t>
            </w:r>
          </w:p>
          <w:p w:rsidR="00D9125A" w:rsidRPr="00511F24" w:rsidRDefault="00CA4D58" w:rsidP="00D9125A">
            <w:pPr>
              <w:widowControl w:val="0"/>
              <w:tabs>
                <w:tab w:val="left" w:pos="720"/>
                <w:tab w:val="left" w:pos="1008"/>
                <w:tab w:val="left" w:pos="2160"/>
              </w:tabs>
              <w:ind w:left="360" w:hanging="360"/>
              <w:rPr>
                <w:rFonts w:ascii="Gill Sans MT" w:hAnsi="Gill Sans MT"/>
                <w:sz w:val="22"/>
                <w:szCs w:val="22"/>
                <w:lang w:val="fr-FR"/>
              </w:rPr>
            </w:pPr>
            <w:r w:rsidRPr="00511F24">
              <w:rPr>
                <w:rFonts w:ascii="Gill Sans MT" w:hAnsi="Gill Sans MT"/>
                <w:sz w:val="22"/>
                <w:szCs w:val="22"/>
                <w:lang w:val="fr-FR"/>
              </w:rPr>
              <w:t xml:space="preserve">Missing </w:t>
            </w:r>
            <w:r w:rsidR="00D9125A" w:rsidRPr="00511F24">
              <w:rPr>
                <w:rFonts w:ascii="Gill Sans MT" w:hAnsi="Gill Sans MT"/>
                <w:sz w:val="22"/>
                <w:szCs w:val="22"/>
                <w:lang w:val="fr-FR"/>
              </w:rPr>
              <w:t>encapsulation</w:t>
            </w:r>
          </w:p>
          <w:p w:rsidR="00D9125A" w:rsidRPr="00511F24" w:rsidRDefault="00CA4D58" w:rsidP="00D9125A">
            <w:pPr>
              <w:widowControl w:val="0"/>
              <w:tabs>
                <w:tab w:val="left" w:pos="720"/>
                <w:tab w:val="left" w:pos="1008"/>
                <w:tab w:val="left" w:pos="2160"/>
              </w:tabs>
              <w:ind w:left="360" w:hanging="360"/>
              <w:rPr>
                <w:rFonts w:ascii="Gill Sans MT" w:hAnsi="Gill Sans MT"/>
                <w:sz w:val="22"/>
                <w:szCs w:val="22"/>
                <w:lang w:val="fr-FR"/>
              </w:rPr>
            </w:pPr>
            <w:r w:rsidRPr="00511F24">
              <w:rPr>
                <w:rFonts w:ascii="Gill Sans MT" w:hAnsi="Gill Sans MT"/>
                <w:sz w:val="22"/>
                <w:szCs w:val="22"/>
                <w:lang w:val="fr-FR"/>
              </w:rPr>
              <w:t xml:space="preserve">Unexploited </w:t>
            </w:r>
            <w:r w:rsidR="00D9125A" w:rsidRPr="00511F24">
              <w:rPr>
                <w:rFonts w:ascii="Gill Sans MT" w:hAnsi="Gill Sans MT"/>
                <w:sz w:val="22"/>
                <w:szCs w:val="22"/>
                <w:lang w:val="fr-FR"/>
              </w:rPr>
              <w:t>encapsulation</w:t>
            </w:r>
          </w:p>
        </w:tc>
      </w:tr>
      <w:tr w:rsidR="00D9125A" w:rsidRPr="00D9125A" w:rsidTr="00D9125A">
        <w:tc>
          <w:tcPr>
            <w:tcW w:w="1458" w:type="dxa"/>
            <w:shd w:val="clear" w:color="auto" w:fill="D3DFEE"/>
          </w:tcPr>
          <w:p w:rsidR="00D9125A" w:rsidRPr="00D9125A" w:rsidRDefault="00D9125A" w:rsidP="00D9125A">
            <w:pPr>
              <w:widowControl w:val="0"/>
              <w:tabs>
                <w:tab w:val="left" w:pos="720"/>
                <w:tab w:val="left" w:pos="1008"/>
                <w:tab w:val="left" w:pos="2160"/>
              </w:tabs>
              <w:ind w:left="360" w:hanging="360"/>
              <w:rPr>
                <w:rFonts w:ascii="Gill Sans MT" w:hAnsi="Gill Sans MT"/>
                <w:b/>
                <w:sz w:val="22"/>
                <w:szCs w:val="22"/>
                <w:lang w:val="en-GB"/>
              </w:rPr>
            </w:pPr>
            <w:r w:rsidRPr="00D9125A">
              <w:rPr>
                <w:rFonts w:ascii="Gill Sans MT" w:hAnsi="Gill Sans MT"/>
                <w:b/>
                <w:sz w:val="22"/>
                <w:szCs w:val="22"/>
                <w:lang w:val="en-GB"/>
              </w:rPr>
              <w:t>6</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6.1</w:t>
            </w:r>
          </w:p>
          <w:p w:rsid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6.2</w:t>
            </w:r>
          </w:p>
          <w:p w:rsidR="00CA4D58" w:rsidRDefault="00CA4D58" w:rsidP="00D9125A">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6.3</w:t>
            </w:r>
          </w:p>
          <w:p w:rsidR="00CA4D58" w:rsidRDefault="00CA4D58" w:rsidP="00D9125A">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6.4</w:t>
            </w:r>
          </w:p>
          <w:p w:rsidR="00CA4D58" w:rsidRDefault="00CA4D58" w:rsidP="00D9125A">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6.5</w:t>
            </w:r>
          </w:p>
          <w:p w:rsidR="00CA4D58" w:rsidRPr="00D9125A" w:rsidRDefault="00CA4D58" w:rsidP="00D9125A">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6.6</w:t>
            </w:r>
          </w:p>
        </w:tc>
        <w:tc>
          <w:tcPr>
            <w:tcW w:w="7200" w:type="dxa"/>
            <w:shd w:val="clear" w:color="auto" w:fill="D3DFEE"/>
          </w:tcPr>
          <w:p w:rsidR="00D9125A" w:rsidRPr="00D9125A" w:rsidRDefault="00CA4D58" w:rsidP="00D9125A">
            <w:pPr>
              <w:widowControl w:val="0"/>
              <w:tabs>
                <w:tab w:val="left" w:pos="720"/>
                <w:tab w:val="left" w:pos="1008"/>
                <w:tab w:val="left" w:pos="2160"/>
              </w:tabs>
              <w:ind w:left="360" w:hanging="360"/>
              <w:rPr>
                <w:rFonts w:ascii="Gill Sans MT" w:hAnsi="Gill Sans MT"/>
                <w:b/>
                <w:sz w:val="22"/>
                <w:szCs w:val="22"/>
                <w:lang w:val="en-GB"/>
              </w:rPr>
            </w:pPr>
            <w:r>
              <w:rPr>
                <w:rFonts w:ascii="Gill Sans MT" w:hAnsi="Gill Sans MT"/>
                <w:b/>
                <w:sz w:val="22"/>
                <w:szCs w:val="22"/>
                <w:lang w:val="en-GB"/>
              </w:rPr>
              <w:t>Modularization</w:t>
            </w:r>
          </w:p>
          <w:p w:rsidR="00CA4D58" w:rsidRPr="00CA4D58" w:rsidRDefault="00CA4D58" w:rsidP="00CA4D58">
            <w:pPr>
              <w:widowControl w:val="0"/>
              <w:tabs>
                <w:tab w:val="left" w:pos="720"/>
                <w:tab w:val="left" w:pos="1008"/>
                <w:tab w:val="left" w:pos="2160"/>
              </w:tabs>
              <w:ind w:left="360" w:hanging="360"/>
              <w:rPr>
                <w:rFonts w:ascii="Gill Sans MT" w:hAnsi="Gill Sans MT"/>
                <w:sz w:val="22"/>
                <w:szCs w:val="22"/>
                <w:lang w:val="en-GB"/>
              </w:rPr>
            </w:pPr>
            <w:r w:rsidRPr="00CA4D58">
              <w:rPr>
                <w:rFonts w:ascii="Gill Sans MT" w:hAnsi="Gill Sans MT"/>
                <w:sz w:val="22"/>
                <w:szCs w:val="22"/>
                <w:lang w:val="en-GB"/>
              </w:rPr>
              <w:t>Broken Modularization</w:t>
            </w:r>
            <w:r w:rsidRPr="00CA4D58">
              <w:rPr>
                <w:rFonts w:ascii="Gill Sans MT" w:hAnsi="Gill Sans MT"/>
                <w:sz w:val="22"/>
                <w:szCs w:val="22"/>
                <w:lang w:val="en-GB"/>
              </w:rPr>
              <w:tab/>
            </w:r>
          </w:p>
          <w:p w:rsidR="00CA4D58" w:rsidRPr="00CA4D58" w:rsidRDefault="00CA4D58" w:rsidP="00CA4D58">
            <w:pPr>
              <w:widowControl w:val="0"/>
              <w:tabs>
                <w:tab w:val="left" w:pos="720"/>
                <w:tab w:val="left" w:pos="1008"/>
                <w:tab w:val="left" w:pos="2160"/>
              </w:tabs>
              <w:ind w:left="360" w:hanging="360"/>
              <w:rPr>
                <w:rFonts w:ascii="Gill Sans MT" w:hAnsi="Gill Sans MT"/>
                <w:sz w:val="22"/>
                <w:szCs w:val="22"/>
                <w:lang w:val="en-GB"/>
              </w:rPr>
            </w:pPr>
            <w:r w:rsidRPr="00CA4D58">
              <w:rPr>
                <w:rFonts w:ascii="Gill Sans MT" w:hAnsi="Gill Sans MT"/>
                <w:sz w:val="22"/>
                <w:szCs w:val="22"/>
                <w:lang w:val="en-GB"/>
              </w:rPr>
              <w:t>Unused Modularization</w:t>
            </w:r>
            <w:r w:rsidRPr="00CA4D58">
              <w:rPr>
                <w:rFonts w:ascii="Gill Sans MT" w:hAnsi="Gill Sans MT"/>
                <w:sz w:val="22"/>
                <w:szCs w:val="22"/>
                <w:lang w:val="en-GB"/>
              </w:rPr>
              <w:tab/>
            </w:r>
          </w:p>
          <w:p w:rsidR="00CA4D58" w:rsidRPr="00CA4D58" w:rsidRDefault="00CA4D58" w:rsidP="00CA4D58">
            <w:pPr>
              <w:widowControl w:val="0"/>
              <w:tabs>
                <w:tab w:val="left" w:pos="720"/>
                <w:tab w:val="left" w:pos="1008"/>
                <w:tab w:val="left" w:pos="2160"/>
              </w:tabs>
              <w:ind w:left="360" w:hanging="360"/>
              <w:rPr>
                <w:rFonts w:ascii="Gill Sans MT" w:hAnsi="Gill Sans MT"/>
                <w:sz w:val="22"/>
                <w:szCs w:val="22"/>
                <w:lang w:val="en-GB"/>
              </w:rPr>
            </w:pPr>
            <w:r w:rsidRPr="00CA4D58">
              <w:rPr>
                <w:rFonts w:ascii="Gill Sans MT" w:hAnsi="Gill Sans MT"/>
                <w:sz w:val="22"/>
                <w:szCs w:val="22"/>
                <w:lang w:val="en-GB"/>
              </w:rPr>
              <w:t>Insufficient Modularization</w:t>
            </w:r>
            <w:r w:rsidRPr="00CA4D58">
              <w:rPr>
                <w:rFonts w:ascii="Gill Sans MT" w:hAnsi="Gill Sans MT"/>
                <w:sz w:val="22"/>
                <w:szCs w:val="22"/>
                <w:lang w:val="en-GB"/>
              </w:rPr>
              <w:tab/>
            </w:r>
          </w:p>
          <w:p w:rsidR="00CA4D58" w:rsidRPr="00CA4D58" w:rsidRDefault="00CA4D58" w:rsidP="00CA4D58">
            <w:pPr>
              <w:widowControl w:val="0"/>
              <w:tabs>
                <w:tab w:val="left" w:pos="720"/>
                <w:tab w:val="left" w:pos="1008"/>
                <w:tab w:val="left" w:pos="2160"/>
              </w:tabs>
              <w:ind w:left="360" w:hanging="360"/>
              <w:rPr>
                <w:rFonts w:ascii="Gill Sans MT" w:hAnsi="Gill Sans MT"/>
                <w:sz w:val="22"/>
                <w:szCs w:val="22"/>
                <w:lang w:val="en-GB"/>
              </w:rPr>
            </w:pPr>
            <w:r w:rsidRPr="00CA4D58">
              <w:rPr>
                <w:rFonts w:ascii="Gill Sans MT" w:hAnsi="Gill Sans MT"/>
                <w:sz w:val="22"/>
                <w:szCs w:val="22"/>
                <w:lang w:val="en-GB"/>
              </w:rPr>
              <w:t>Split Modularization</w:t>
            </w:r>
            <w:r w:rsidRPr="00CA4D58">
              <w:rPr>
                <w:rFonts w:ascii="Gill Sans MT" w:hAnsi="Gill Sans MT"/>
                <w:sz w:val="22"/>
                <w:szCs w:val="22"/>
                <w:lang w:val="en-GB"/>
              </w:rPr>
              <w:tab/>
            </w:r>
          </w:p>
          <w:p w:rsidR="00CA4D58" w:rsidRPr="00CA4D58" w:rsidRDefault="00CA4D58" w:rsidP="00CA4D58">
            <w:pPr>
              <w:widowControl w:val="0"/>
              <w:tabs>
                <w:tab w:val="left" w:pos="720"/>
                <w:tab w:val="left" w:pos="1008"/>
                <w:tab w:val="left" w:pos="2160"/>
              </w:tabs>
              <w:ind w:left="360" w:hanging="360"/>
              <w:rPr>
                <w:rFonts w:ascii="Gill Sans MT" w:hAnsi="Gill Sans MT"/>
                <w:sz w:val="22"/>
                <w:szCs w:val="22"/>
                <w:lang w:val="en-GB"/>
              </w:rPr>
            </w:pPr>
            <w:r w:rsidRPr="00CA4D58">
              <w:rPr>
                <w:rFonts w:ascii="Gill Sans MT" w:hAnsi="Gill Sans MT"/>
                <w:sz w:val="22"/>
                <w:szCs w:val="22"/>
                <w:lang w:val="en-GB"/>
              </w:rPr>
              <w:t>Cyclic-Dependency Modularization</w:t>
            </w:r>
            <w:r w:rsidRPr="00CA4D58">
              <w:rPr>
                <w:rFonts w:ascii="Gill Sans MT" w:hAnsi="Gill Sans MT"/>
                <w:sz w:val="22"/>
                <w:szCs w:val="22"/>
                <w:lang w:val="en-GB"/>
              </w:rPr>
              <w:tab/>
            </w:r>
          </w:p>
          <w:p w:rsidR="00D9125A" w:rsidRPr="00D9125A" w:rsidRDefault="00CA4D58" w:rsidP="00CA4D58">
            <w:pPr>
              <w:widowControl w:val="0"/>
              <w:tabs>
                <w:tab w:val="left" w:pos="720"/>
                <w:tab w:val="left" w:pos="1008"/>
                <w:tab w:val="left" w:pos="2160"/>
              </w:tabs>
              <w:ind w:left="360" w:hanging="360"/>
              <w:rPr>
                <w:rFonts w:ascii="Gill Sans MT" w:hAnsi="Gill Sans MT"/>
                <w:sz w:val="22"/>
                <w:szCs w:val="22"/>
                <w:lang w:val="en-GB"/>
              </w:rPr>
            </w:pPr>
            <w:r w:rsidRPr="00CA4D58">
              <w:rPr>
                <w:rFonts w:ascii="Gill Sans MT" w:hAnsi="Gill Sans MT"/>
                <w:sz w:val="22"/>
                <w:szCs w:val="22"/>
                <w:lang w:val="en-GB"/>
              </w:rPr>
              <w:t>Hub-like Modularization</w:t>
            </w:r>
            <w:r w:rsidRPr="00CA4D58">
              <w:rPr>
                <w:rFonts w:ascii="Gill Sans MT" w:hAnsi="Gill Sans MT"/>
                <w:sz w:val="22"/>
                <w:szCs w:val="22"/>
                <w:lang w:val="en-GB"/>
              </w:rPr>
              <w:tab/>
            </w:r>
          </w:p>
        </w:tc>
      </w:tr>
      <w:tr w:rsidR="00D9125A" w:rsidRPr="00D9125A" w:rsidTr="00D9125A">
        <w:tc>
          <w:tcPr>
            <w:tcW w:w="1458" w:type="dxa"/>
            <w:shd w:val="clear" w:color="auto" w:fill="D3DFEE"/>
          </w:tcPr>
          <w:p w:rsidR="00D9125A" w:rsidRPr="00D9125A" w:rsidRDefault="00D9125A" w:rsidP="00D9125A">
            <w:pPr>
              <w:widowControl w:val="0"/>
              <w:tabs>
                <w:tab w:val="left" w:pos="720"/>
                <w:tab w:val="left" w:pos="1008"/>
                <w:tab w:val="left" w:pos="2160"/>
              </w:tabs>
              <w:ind w:left="360" w:hanging="360"/>
              <w:rPr>
                <w:rFonts w:ascii="Gill Sans MT" w:hAnsi="Gill Sans MT"/>
                <w:b/>
                <w:sz w:val="22"/>
                <w:szCs w:val="22"/>
                <w:lang w:val="en-GB"/>
              </w:rPr>
            </w:pPr>
            <w:r w:rsidRPr="00D9125A">
              <w:rPr>
                <w:rFonts w:ascii="Gill Sans MT" w:hAnsi="Gill Sans MT"/>
                <w:b/>
                <w:sz w:val="22"/>
                <w:szCs w:val="22"/>
                <w:lang w:val="en-GB"/>
              </w:rPr>
              <w:t>7</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7.1</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7.2</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7.3</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7.4</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7.5</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lastRenderedPageBreak/>
              <w:t>7.6</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7.7</w:t>
            </w:r>
          </w:p>
          <w:p w:rsidR="00D9125A" w:rsidRPr="00D9125A" w:rsidRDefault="00D9125A" w:rsidP="001E791B">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7.8</w:t>
            </w:r>
          </w:p>
        </w:tc>
        <w:tc>
          <w:tcPr>
            <w:tcW w:w="7200" w:type="dxa"/>
            <w:shd w:val="clear" w:color="auto" w:fill="D3DFEE"/>
          </w:tcPr>
          <w:p w:rsidR="00D9125A" w:rsidRPr="00D9125A" w:rsidRDefault="00D9125A" w:rsidP="00D9125A">
            <w:pPr>
              <w:widowControl w:val="0"/>
              <w:tabs>
                <w:tab w:val="left" w:pos="720"/>
                <w:tab w:val="left" w:pos="1008"/>
                <w:tab w:val="left" w:pos="2160"/>
              </w:tabs>
              <w:ind w:left="360" w:hanging="360"/>
              <w:rPr>
                <w:rFonts w:ascii="Gill Sans MT" w:hAnsi="Gill Sans MT"/>
                <w:b/>
                <w:sz w:val="22"/>
                <w:szCs w:val="22"/>
                <w:lang w:val="en-GB"/>
              </w:rPr>
            </w:pPr>
            <w:r w:rsidRPr="00D9125A">
              <w:rPr>
                <w:rFonts w:ascii="Gill Sans MT" w:hAnsi="Gill Sans MT"/>
                <w:b/>
                <w:sz w:val="22"/>
                <w:szCs w:val="22"/>
                <w:lang w:val="en-GB"/>
              </w:rPr>
              <w:lastRenderedPageBreak/>
              <w:t>Hierarchy</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Folded hierarchy</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Missing hierarchy</w:t>
            </w:r>
          </w:p>
          <w:p w:rsidR="00D9125A" w:rsidRPr="00D9125A" w:rsidRDefault="001E791B" w:rsidP="00D9125A">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Deep</w:t>
            </w:r>
            <w:r w:rsidR="00D9125A" w:rsidRPr="00D9125A">
              <w:rPr>
                <w:rFonts w:ascii="Gill Sans MT" w:hAnsi="Gill Sans MT"/>
                <w:sz w:val="22"/>
                <w:szCs w:val="22"/>
                <w:lang w:val="en-GB"/>
              </w:rPr>
              <w:t xml:space="preserve"> hierarchy</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rPr>
            </w:pPr>
            <w:r w:rsidRPr="00D9125A">
              <w:rPr>
                <w:rFonts w:ascii="Gill Sans MT" w:hAnsi="Gill Sans MT"/>
                <w:sz w:val="22"/>
                <w:szCs w:val="22"/>
              </w:rPr>
              <w:t>Rebellious hierarchy</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Broken hierarchy</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lastRenderedPageBreak/>
              <w:t>Cyclic hierarchy</w:t>
            </w:r>
          </w:p>
          <w:p w:rsidR="00D9125A" w:rsidRPr="00D9125A" w:rsidRDefault="00D9125A" w:rsidP="00D9125A">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Polygonal hierarchy</w:t>
            </w:r>
          </w:p>
          <w:p w:rsidR="00D9125A" w:rsidRPr="00D9125A" w:rsidRDefault="00D9125A" w:rsidP="001E791B">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Unnecessary hierarchy</w:t>
            </w:r>
          </w:p>
        </w:tc>
      </w:tr>
      <w:tr w:rsidR="008D755C" w:rsidRPr="00D9125A" w:rsidTr="00624651">
        <w:tc>
          <w:tcPr>
            <w:tcW w:w="1458" w:type="dxa"/>
            <w:shd w:val="clear" w:color="auto" w:fill="D3DFEE"/>
          </w:tcPr>
          <w:p w:rsidR="008D755C" w:rsidRPr="00D9125A" w:rsidRDefault="008D755C" w:rsidP="00624651">
            <w:pPr>
              <w:widowControl w:val="0"/>
              <w:tabs>
                <w:tab w:val="left" w:pos="720"/>
                <w:tab w:val="left" w:pos="1008"/>
                <w:tab w:val="left" w:pos="2160"/>
              </w:tabs>
              <w:ind w:left="360" w:hanging="360"/>
              <w:rPr>
                <w:rFonts w:ascii="Gill Sans MT" w:hAnsi="Gill Sans MT"/>
                <w:b/>
                <w:sz w:val="22"/>
                <w:szCs w:val="22"/>
                <w:lang w:val="en-GB"/>
              </w:rPr>
            </w:pPr>
            <w:r>
              <w:rPr>
                <w:rFonts w:ascii="Gill Sans MT" w:hAnsi="Gill Sans MT"/>
                <w:b/>
                <w:sz w:val="22"/>
                <w:szCs w:val="22"/>
                <w:lang w:val="en-GB"/>
              </w:rPr>
              <w:lastRenderedPageBreak/>
              <w:t>8</w:t>
            </w:r>
          </w:p>
          <w:p w:rsidR="008D755C" w:rsidRPr="00D9125A" w:rsidRDefault="008D755C" w:rsidP="00624651">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8.1</w:t>
            </w:r>
          </w:p>
          <w:p w:rsidR="008D755C" w:rsidRPr="00D9125A" w:rsidRDefault="008D755C" w:rsidP="00624651">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8.2</w:t>
            </w:r>
          </w:p>
          <w:p w:rsidR="008D755C" w:rsidRPr="00D9125A" w:rsidRDefault="008D755C" w:rsidP="00624651">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8.3</w:t>
            </w:r>
          </w:p>
          <w:p w:rsidR="008D755C" w:rsidRPr="00D9125A" w:rsidRDefault="008D755C" w:rsidP="00624651">
            <w:pPr>
              <w:widowControl w:val="0"/>
              <w:tabs>
                <w:tab w:val="left" w:pos="720"/>
                <w:tab w:val="left" w:pos="1008"/>
                <w:tab w:val="left" w:pos="2160"/>
              </w:tabs>
              <w:ind w:left="360" w:hanging="360"/>
              <w:rPr>
                <w:rFonts w:ascii="Gill Sans MT" w:hAnsi="Gill Sans MT"/>
                <w:b/>
                <w:sz w:val="22"/>
                <w:szCs w:val="22"/>
                <w:lang w:val="en-GB"/>
              </w:rPr>
            </w:pPr>
            <w:r w:rsidRPr="00D9125A">
              <w:rPr>
                <w:rFonts w:ascii="Gill Sans MT" w:hAnsi="Gill Sans MT"/>
                <w:sz w:val="22"/>
                <w:szCs w:val="22"/>
                <w:lang w:val="en-GB"/>
              </w:rPr>
              <w:t>8.4</w:t>
            </w:r>
          </w:p>
        </w:tc>
        <w:tc>
          <w:tcPr>
            <w:tcW w:w="7200" w:type="dxa"/>
            <w:shd w:val="clear" w:color="auto" w:fill="D3DFEE"/>
          </w:tcPr>
          <w:p w:rsidR="008D755C" w:rsidRPr="00D9125A" w:rsidRDefault="008D755C" w:rsidP="00624651">
            <w:pPr>
              <w:widowControl w:val="0"/>
              <w:tabs>
                <w:tab w:val="left" w:pos="720"/>
                <w:tab w:val="left" w:pos="1008"/>
                <w:tab w:val="left" w:pos="2160"/>
              </w:tabs>
              <w:ind w:left="360" w:hanging="360"/>
              <w:rPr>
                <w:rFonts w:ascii="Gill Sans MT" w:hAnsi="Gill Sans MT"/>
                <w:b/>
                <w:sz w:val="22"/>
                <w:szCs w:val="22"/>
                <w:lang w:val="en-GB"/>
              </w:rPr>
            </w:pPr>
            <w:r>
              <w:rPr>
                <w:rFonts w:ascii="Gill Sans MT" w:hAnsi="Gill Sans MT"/>
                <w:b/>
                <w:sz w:val="22"/>
                <w:szCs w:val="22"/>
                <w:lang w:val="en-GB"/>
              </w:rPr>
              <w:t xml:space="preserve">Interplay of </w:t>
            </w:r>
            <w:r w:rsidR="00524921">
              <w:rPr>
                <w:rFonts w:ascii="Gill Sans MT" w:hAnsi="Gill Sans MT"/>
                <w:b/>
                <w:sz w:val="22"/>
                <w:szCs w:val="22"/>
                <w:lang w:val="en-GB"/>
              </w:rPr>
              <w:t>S</w:t>
            </w:r>
            <w:r>
              <w:rPr>
                <w:rFonts w:ascii="Gill Sans MT" w:hAnsi="Gill Sans MT"/>
                <w:b/>
                <w:sz w:val="22"/>
                <w:szCs w:val="22"/>
                <w:lang w:val="en-GB"/>
              </w:rPr>
              <w:t xml:space="preserve">mells </w:t>
            </w:r>
          </w:p>
          <w:p w:rsidR="008D755C" w:rsidRPr="00D9125A" w:rsidRDefault="008D755C" w:rsidP="00624651">
            <w:pPr>
              <w:widowControl w:val="0"/>
              <w:tabs>
                <w:tab w:val="left" w:pos="720"/>
                <w:tab w:val="left" w:pos="1008"/>
                <w:tab w:val="left" w:pos="2160"/>
              </w:tabs>
              <w:ind w:left="360" w:hanging="360"/>
              <w:rPr>
                <w:rFonts w:ascii="Gill Sans MT" w:hAnsi="Gill Sans MT"/>
                <w:sz w:val="22"/>
                <w:szCs w:val="22"/>
                <w:lang w:val="en-GB"/>
              </w:rPr>
            </w:pPr>
            <w:r w:rsidRPr="008D755C">
              <w:rPr>
                <w:rFonts w:ascii="Gill Sans MT" w:hAnsi="Gill Sans MT"/>
                <w:sz w:val="22"/>
                <w:szCs w:val="22"/>
                <w:lang w:val="en-GB"/>
              </w:rPr>
              <w:t xml:space="preserve">Compound </w:t>
            </w:r>
            <w:r>
              <w:rPr>
                <w:rFonts w:ascii="Gill Sans MT" w:hAnsi="Gill Sans MT"/>
                <w:sz w:val="22"/>
                <w:szCs w:val="22"/>
                <w:lang w:val="en-GB"/>
              </w:rPr>
              <w:t>s</w:t>
            </w:r>
            <w:r w:rsidRPr="008D755C">
              <w:rPr>
                <w:rFonts w:ascii="Gill Sans MT" w:hAnsi="Gill Sans MT"/>
                <w:sz w:val="22"/>
                <w:szCs w:val="22"/>
                <w:lang w:val="en-GB"/>
              </w:rPr>
              <w:t>mells</w:t>
            </w:r>
          </w:p>
          <w:p w:rsidR="008D755C" w:rsidRPr="00D9125A" w:rsidRDefault="008D755C" w:rsidP="00624651">
            <w:pPr>
              <w:widowControl w:val="0"/>
              <w:tabs>
                <w:tab w:val="left" w:pos="720"/>
                <w:tab w:val="left" w:pos="1008"/>
                <w:tab w:val="left" w:pos="2160"/>
              </w:tabs>
              <w:ind w:left="360" w:hanging="360"/>
              <w:rPr>
                <w:rFonts w:ascii="Gill Sans MT" w:hAnsi="Gill Sans MT"/>
                <w:sz w:val="22"/>
                <w:szCs w:val="22"/>
                <w:lang w:val="en-GB"/>
              </w:rPr>
            </w:pPr>
            <w:r w:rsidRPr="008D755C">
              <w:rPr>
                <w:rFonts w:ascii="Gill Sans MT" w:hAnsi="Gill Sans MT"/>
                <w:sz w:val="22"/>
                <w:szCs w:val="22"/>
                <w:lang w:val="en-GB"/>
              </w:rPr>
              <w:t xml:space="preserve">Co-existing </w:t>
            </w:r>
            <w:r>
              <w:rPr>
                <w:rFonts w:ascii="Gill Sans MT" w:hAnsi="Gill Sans MT"/>
                <w:sz w:val="22"/>
                <w:szCs w:val="22"/>
                <w:lang w:val="en-GB"/>
              </w:rPr>
              <w:t>s</w:t>
            </w:r>
            <w:r w:rsidRPr="008D755C">
              <w:rPr>
                <w:rFonts w:ascii="Gill Sans MT" w:hAnsi="Gill Sans MT"/>
                <w:sz w:val="22"/>
                <w:szCs w:val="22"/>
                <w:lang w:val="en-GB"/>
              </w:rPr>
              <w:t>mells</w:t>
            </w:r>
          </w:p>
          <w:p w:rsidR="008D755C" w:rsidRDefault="008D755C" w:rsidP="008D755C">
            <w:pPr>
              <w:widowControl w:val="0"/>
              <w:tabs>
                <w:tab w:val="left" w:pos="720"/>
                <w:tab w:val="left" w:pos="1008"/>
                <w:tab w:val="left" w:pos="2160"/>
              </w:tabs>
              <w:ind w:left="360" w:hanging="360"/>
              <w:rPr>
                <w:rFonts w:ascii="Gill Sans MT" w:hAnsi="Gill Sans MT"/>
                <w:sz w:val="22"/>
                <w:szCs w:val="22"/>
                <w:lang w:val="en-GB"/>
              </w:rPr>
            </w:pPr>
            <w:r w:rsidRPr="008D755C">
              <w:rPr>
                <w:rFonts w:ascii="Gill Sans MT" w:hAnsi="Gill Sans MT"/>
                <w:sz w:val="22"/>
                <w:szCs w:val="22"/>
                <w:lang w:val="en-GB"/>
              </w:rPr>
              <w:t xml:space="preserve">Competing </w:t>
            </w:r>
            <w:r>
              <w:rPr>
                <w:rFonts w:ascii="Gill Sans MT" w:hAnsi="Gill Sans MT"/>
                <w:sz w:val="22"/>
                <w:szCs w:val="22"/>
                <w:lang w:val="en-GB"/>
              </w:rPr>
              <w:t>s</w:t>
            </w:r>
            <w:r w:rsidRPr="008D755C">
              <w:rPr>
                <w:rFonts w:ascii="Gill Sans MT" w:hAnsi="Gill Sans MT"/>
                <w:sz w:val="22"/>
                <w:szCs w:val="22"/>
                <w:lang w:val="en-GB"/>
              </w:rPr>
              <w:t>mells</w:t>
            </w:r>
            <w:r w:rsidRPr="00D9125A">
              <w:rPr>
                <w:rFonts w:ascii="Gill Sans MT" w:hAnsi="Gill Sans MT"/>
                <w:sz w:val="22"/>
                <w:szCs w:val="22"/>
                <w:lang w:val="en-GB"/>
              </w:rPr>
              <w:t xml:space="preserve"> </w:t>
            </w:r>
          </w:p>
          <w:p w:rsidR="008D755C" w:rsidRPr="00D9125A" w:rsidRDefault="008D755C" w:rsidP="008D755C">
            <w:pPr>
              <w:widowControl w:val="0"/>
              <w:tabs>
                <w:tab w:val="left" w:pos="720"/>
                <w:tab w:val="left" w:pos="1008"/>
                <w:tab w:val="left" w:pos="2160"/>
              </w:tabs>
              <w:ind w:left="360" w:hanging="360"/>
              <w:rPr>
                <w:rFonts w:ascii="Gill Sans MT" w:hAnsi="Gill Sans MT"/>
                <w:sz w:val="22"/>
                <w:szCs w:val="22"/>
                <w:lang w:val="en-GB"/>
              </w:rPr>
            </w:pPr>
            <w:r w:rsidRPr="00D9125A">
              <w:rPr>
                <w:rFonts w:ascii="Gill Sans MT" w:hAnsi="Gill Sans MT"/>
                <w:sz w:val="22"/>
                <w:szCs w:val="22"/>
                <w:lang w:val="en-GB"/>
              </w:rPr>
              <w:t xml:space="preserve">Finding and refactoring smells in industrial and open source projects </w:t>
            </w:r>
          </w:p>
        </w:tc>
      </w:tr>
      <w:tr w:rsidR="00D9125A" w:rsidRPr="00D9125A" w:rsidTr="00D9125A">
        <w:tc>
          <w:tcPr>
            <w:tcW w:w="1458" w:type="dxa"/>
            <w:shd w:val="clear" w:color="auto" w:fill="D3DFEE"/>
          </w:tcPr>
          <w:p w:rsidR="00D9125A" w:rsidRPr="00D9125A" w:rsidRDefault="00D9125A" w:rsidP="00D9125A">
            <w:pPr>
              <w:widowControl w:val="0"/>
              <w:tabs>
                <w:tab w:val="left" w:pos="720"/>
                <w:tab w:val="left" w:pos="1008"/>
                <w:tab w:val="left" w:pos="2160"/>
              </w:tabs>
              <w:ind w:left="360" w:hanging="360"/>
              <w:rPr>
                <w:rFonts w:ascii="Gill Sans MT" w:hAnsi="Gill Sans MT"/>
                <w:b/>
                <w:sz w:val="22"/>
                <w:szCs w:val="22"/>
                <w:lang w:val="en-GB"/>
              </w:rPr>
            </w:pPr>
            <w:r w:rsidRPr="00D9125A">
              <w:rPr>
                <w:rFonts w:ascii="Gill Sans MT" w:hAnsi="Gill Sans MT"/>
                <w:b/>
                <w:sz w:val="22"/>
                <w:szCs w:val="22"/>
                <w:lang w:val="en-GB"/>
              </w:rPr>
              <w:t>Appendix A</w:t>
            </w:r>
          </w:p>
        </w:tc>
        <w:tc>
          <w:tcPr>
            <w:tcW w:w="7200" w:type="dxa"/>
            <w:shd w:val="clear" w:color="auto" w:fill="D3DFEE"/>
          </w:tcPr>
          <w:p w:rsidR="00D9125A" w:rsidRPr="00D9125A" w:rsidRDefault="00D9125A" w:rsidP="00524921">
            <w:pPr>
              <w:widowControl w:val="0"/>
              <w:tabs>
                <w:tab w:val="left" w:pos="720"/>
                <w:tab w:val="left" w:pos="1008"/>
                <w:tab w:val="left" w:pos="2160"/>
              </w:tabs>
              <w:ind w:left="360" w:hanging="360"/>
              <w:rPr>
                <w:rFonts w:ascii="Gill Sans MT" w:hAnsi="Gill Sans MT"/>
                <w:b/>
                <w:sz w:val="22"/>
                <w:szCs w:val="22"/>
                <w:lang w:val="en-GB"/>
              </w:rPr>
            </w:pPr>
            <w:r w:rsidRPr="00D9125A">
              <w:rPr>
                <w:rFonts w:ascii="Gill Sans MT" w:hAnsi="Gill Sans MT"/>
                <w:b/>
                <w:sz w:val="22"/>
                <w:szCs w:val="22"/>
                <w:lang w:val="en-GB"/>
              </w:rPr>
              <w:t xml:space="preserve">Further </w:t>
            </w:r>
            <w:r w:rsidR="00524921">
              <w:rPr>
                <w:rFonts w:ascii="Gill Sans MT" w:hAnsi="Gill Sans MT"/>
                <w:b/>
                <w:sz w:val="22"/>
                <w:szCs w:val="22"/>
                <w:lang w:val="en-GB"/>
              </w:rPr>
              <w:t>R</w:t>
            </w:r>
            <w:r w:rsidRPr="00D9125A">
              <w:rPr>
                <w:rFonts w:ascii="Gill Sans MT" w:hAnsi="Gill Sans MT"/>
                <w:b/>
                <w:sz w:val="22"/>
                <w:szCs w:val="22"/>
                <w:lang w:val="en-GB"/>
              </w:rPr>
              <w:t xml:space="preserve">eading </w:t>
            </w:r>
          </w:p>
        </w:tc>
      </w:tr>
      <w:tr w:rsidR="00D9125A" w:rsidRPr="00D9125A" w:rsidTr="00D9125A">
        <w:tc>
          <w:tcPr>
            <w:tcW w:w="1458" w:type="dxa"/>
            <w:shd w:val="clear" w:color="auto" w:fill="D3DFEE"/>
          </w:tcPr>
          <w:p w:rsidR="00D9125A" w:rsidRPr="00D9125A" w:rsidRDefault="00D9125A" w:rsidP="00D9125A">
            <w:pPr>
              <w:widowControl w:val="0"/>
              <w:tabs>
                <w:tab w:val="left" w:pos="720"/>
                <w:tab w:val="left" w:pos="1008"/>
                <w:tab w:val="left" w:pos="2160"/>
              </w:tabs>
              <w:ind w:left="360" w:hanging="360"/>
              <w:rPr>
                <w:rFonts w:ascii="Gill Sans MT" w:hAnsi="Gill Sans MT"/>
                <w:b/>
                <w:sz w:val="22"/>
                <w:szCs w:val="22"/>
                <w:lang w:val="en-GB"/>
              </w:rPr>
            </w:pPr>
            <w:r w:rsidRPr="00D9125A">
              <w:rPr>
                <w:rFonts w:ascii="Gill Sans MT" w:hAnsi="Gill Sans MT"/>
                <w:b/>
                <w:sz w:val="22"/>
                <w:szCs w:val="22"/>
                <w:lang w:val="en-GB"/>
              </w:rPr>
              <w:t xml:space="preserve">Appendix </w:t>
            </w:r>
            <w:r>
              <w:rPr>
                <w:rFonts w:ascii="Gill Sans MT" w:hAnsi="Gill Sans MT"/>
                <w:b/>
                <w:sz w:val="22"/>
                <w:szCs w:val="22"/>
                <w:lang w:val="en-GB"/>
              </w:rPr>
              <w:t>B</w:t>
            </w:r>
          </w:p>
        </w:tc>
        <w:tc>
          <w:tcPr>
            <w:tcW w:w="7200" w:type="dxa"/>
            <w:shd w:val="clear" w:color="auto" w:fill="D3DFEE"/>
          </w:tcPr>
          <w:p w:rsidR="0015096F" w:rsidRPr="00D9125A" w:rsidRDefault="00D9125A" w:rsidP="00524921">
            <w:pPr>
              <w:widowControl w:val="0"/>
              <w:tabs>
                <w:tab w:val="left" w:pos="720"/>
                <w:tab w:val="left" w:pos="1008"/>
                <w:tab w:val="left" w:pos="2160"/>
              </w:tabs>
              <w:ind w:left="360" w:hanging="360"/>
              <w:rPr>
                <w:rFonts w:ascii="Gill Sans MT" w:hAnsi="Gill Sans MT"/>
                <w:b/>
                <w:sz w:val="22"/>
                <w:szCs w:val="22"/>
                <w:lang w:val="en-GB"/>
              </w:rPr>
            </w:pPr>
            <w:r w:rsidRPr="00D9125A">
              <w:rPr>
                <w:rFonts w:ascii="Gill Sans MT" w:hAnsi="Gill Sans MT"/>
                <w:b/>
                <w:sz w:val="22"/>
                <w:szCs w:val="22"/>
                <w:lang w:val="en-GB"/>
              </w:rPr>
              <w:t xml:space="preserve">List of </w:t>
            </w:r>
            <w:r w:rsidR="00524921">
              <w:rPr>
                <w:rFonts w:ascii="Gill Sans MT" w:hAnsi="Gill Sans MT"/>
                <w:b/>
                <w:sz w:val="22"/>
                <w:szCs w:val="22"/>
                <w:lang w:val="en-GB"/>
              </w:rPr>
              <w:t>T</w:t>
            </w:r>
            <w:r w:rsidRPr="00D9125A">
              <w:rPr>
                <w:rFonts w:ascii="Gill Sans MT" w:hAnsi="Gill Sans MT"/>
                <w:b/>
                <w:sz w:val="22"/>
                <w:szCs w:val="22"/>
                <w:lang w:val="en-GB"/>
              </w:rPr>
              <w:t xml:space="preserve">ools for </w:t>
            </w:r>
            <w:r w:rsidR="00524921">
              <w:rPr>
                <w:rFonts w:ascii="Gill Sans MT" w:hAnsi="Gill Sans MT"/>
                <w:b/>
                <w:sz w:val="22"/>
                <w:szCs w:val="22"/>
                <w:lang w:val="en-GB"/>
              </w:rPr>
              <w:t>D</w:t>
            </w:r>
            <w:r w:rsidRPr="00D9125A">
              <w:rPr>
                <w:rFonts w:ascii="Gill Sans MT" w:hAnsi="Gill Sans MT"/>
                <w:b/>
                <w:sz w:val="22"/>
                <w:szCs w:val="22"/>
                <w:lang w:val="en-GB"/>
              </w:rPr>
              <w:t xml:space="preserve">etecting </w:t>
            </w:r>
            <w:r w:rsidR="00524921">
              <w:rPr>
                <w:rFonts w:ascii="Gill Sans MT" w:hAnsi="Gill Sans MT"/>
                <w:b/>
                <w:sz w:val="22"/>
                <w:szCs w:val="22"/>
                <w:lang w:val="en-GB"/>
              </w:rPr>
              <w:t>D</w:t>
            </w:r>
            <w:r w:rsidRPr="00D9125A">
              <w:rPr>
                <w:rFonts w:ascii="Gill Sans MT" w:hAnsi="Gill Sans MT"/>
                <w:b/>
                <w:sz w:val="22"/>
                <w:szCs w:val="22"/>
                <w:lang w:val="en-GB"/>
              </w:rPr>
              <w:t xml:space="preserve">esign </w:t>
            </w:r>
            <w:r w:rsidR="00524921">
              <w:rPr>
                <w:rFonts w:ascii="Gill Sans MT" w:hAnsi="Gill Sans MT"/>
                <w:b/>
                <w:sz w:val="22"/>
                <w:szCs w:val="22"/>
                <w:lang w:val="en-GB"/>
              </w:rPr>
              <w:t>S</w:t>
            </w:r>
            <w:r w:rsidRPr="00D9125A">
              <w:rPr>
                <w:rFonts w:ascii="Gill Sans MT" w:hAnsi="Gill Sans MT"/>
                <w:b/>
                <w:sz w:val="22"/>
                <w:szCs w:val="22"/>
                <w:lang w:val="en-GB"/>
              </w:rPr>
              <w:t xml:space="preserve">mells </w:t>
            </w:r>
            <w:r w:rsidR="00524921">
              <w:rPr>
                <w:rFonts w:ascii="Gill Sans MT" w:hAnsi="Gill Sans MT"/>
                <w:b/>
                <w:sz w:val="22"/>
                <w:szCs w:val="22"/>
                <w:lang w:val="en-GB"/>
              </w:rPr>
              <w:t xml:space="preserve">and Refactoring </w:t>
            </w:r>
          </w:p>
        </w:tc>
      </w:tr>
    </w:tbl>
    <w:p w:rsidR="00B82A25" w:rsidRDefault="0014003C" w:rsidP="0014003C">
      <w:pPr>
        <w:pStyle w:val="Heading1"/>
        <w:tabs>
          <w:tab w:val="clear" w:pos="720"/>
          <w:tab w:val="clear" w:pos="1008"/>
          <w:tab w:val="clear" w:pos="2160"/>
          <w:tab w:val="left" w:pos="9000"/>
        </w:tabs>
        <w:ind w:left="360" w:hanging="360"/>
        <w:jc w:val="left"/>
        <w:rPr>
          <w:rFonts w:ascii="Gill Sans MT" w:hAnsi="Gill Sans MT"/>
          <w:b/>
          <w:sz w:val="22"/>
          <w:szCs w:val="22"/>
          <w:u w:val="single"/>
        </w:rPr>
      </w:pPr>
      <w:r>
        <w:rPr>
          <w:rFonts w:ascii="Gill Sans MT" w:hAnsi="Gill Sans MT"/>
          <w:b/>
          <w:sz w:val="22"/>
          <w:szCs w:val="22"/>
          <w:u w:val="single"/>
        </w:rPr>
        <w:tab/>
      </w:r>
      <w:r>
        <w:rPr>
          <w:rFonts w:ascii="Gill Sans MT" w:hAnsi="Gill Sans MT"/>
          <w:b/>
          <w:sz w:val="22"/>
          <w:szCs w:val="22"/>
          <w:u w:val="single"/>
        </w:rPr>
        <w:tab/>
      </w:r>
    </w:p>
    <w:p w:rsidR="00B82A25" w:rsidRDefault="00B82A25" w:rsidP="00B82A25">
      <w:pPr>
        <w:pStyle w:val="Heading1"/>
        <w:ind w:left="360" w:hanging="360"/>
        <w:jc w:val="left"/>
        <w:rPr>
          <w:rFonts w:ascii="Gill Sans MT" w:hAnsi="Gill Sans MT"/>
          <w:b/>
          <w:sz w:val="22"/>
          <w:szCs w:val="22"/>
          <w:u w:val="single"/>
        </w:rPr>
      </w:pPr>
      <w:r w:rsidRPr="00323BDD">
        <w:rPr>
          <w:rFonts w:ascii="Gill Sans MT" w:hAnsi="Gill Sans MT"/>
          <w:b/>
          <w:sz w:val="22"/>
          <w:szCs w:val="22"/>
          <w:u w:val="single"/>
        </w:rPr>
        <w:t>MANUSCRIPT INFORMATION</w:t>
      </w:r>
    </w:p>
    <w:p w:rsidR="00B82A25" w:rsidRDefault="00B82A25" w:rsidP="00B82A25">
      <w:pPr>
        <w:pStyle w:val="ListParagraph"/>
        <w:rPr>
          <w:rFonts w:ascii="Gill Sans MT" w:hAnsi="Gill Sans MT"/>
          <w:sz w:val="22"/>
          <w:szCs w:val="22"/>
        </w:rPr>
      </w:pPr>
    </w:p>
    <w:p w:rsidR="003B3231" w:rsidRPr="00D06639" w:rsidRDefault="003B3231" w:rsidP="003B3231">
      <w:pPr>
        <w:widowControl w:val="0"/>
        <w:numPr>
          <w:ilvl w:val="0"/>
          <w:numId w:val="4"/>
        </w:numPr>
        <w:tabs>
          <w:tab w:val="left" w:pos="720"/>
          <w:tab w:val="left" w:pos="1008"/>
          <w:tab w:val="left" w:pos="2160"/>
        </w:tabs>
        <w:rPr>
          <w:rFonts w:ascii="Gill Sans MT" w:hAnsi="Gill Sans MT"/>
          <w:color w:val="0070C0"/>
          <w:sz w:val="22"/>
          <w:szCs w:val="22"/>
        </w:rPr>
      </w:pPr>
      <w:r w:rsidRPr="00D06639">
        <w:rPr>
          <w:rFonts w:ascii="Gill Sans MT" w:hAnsi="Gill Sans MT"/>
          <w:color w:val="0070C0"/>
          <w:sz w:val="22"/>
          <w:szCs w:val="22"/>
        </w:rPr>
        <w:t>How many illustrations, excluding tables, do you expect to have in the book?</w:t>
      </w:r>
    </w:p>
    <w:p w:rsidR="003B3231" w:rsidRDefault="003B3231" w:rsidP="003B3231">
      <w:pPr>
        <w:widowControl w:val="0"/>
        <w:tabs>
          <w:tab w:val="left" w:pos="720"/>
          <w:tab w:val="left" w:pos="1008"/>
          <w:tab w:val="left" w:pos="2160"/>
        </w:tabs>
        <w:ind w:left="360"/>
        <w:rPr>
          <w:rFonts w:ascii="Gill Sans MT" w:hAnsi="Gill Sans MT"/>
          <w:sz w:val="22"/>
          <w:szCs w:val="22"/>
        </w:rPr>
      </w:pPr>
    </w:p>
    <w:p w:rsidR="00524921" w:rsidRPr="00524921" w:rsidRDefault="00524921" w:rsidP="00DC2277">
      <w:pPr>
        <w:widowControl w:val="0"/>
        <w:tabs>
          <w:tab w:val="left" w:pos="720"/>
          <w:tab w:val="left" w:pos="1008"/>
          <w:tab w:val="left" w:pos="2160"/>
        </w:tabs>
        <w:rPr>
          <w:rFonts w:ascii="Gill Sans MT" w:hAnsi="Gill Sans MT"/>
          <w:sz w:val="22"/>
          <w:szCs w:val="22"/>
          <w:lang w:val="en-GB"/>
        </w:rPr>
      </w:pPr>
      <w:r>
        <w:rPr>
          <w:rFonts w:ascii="Gill Sans MT" w:hAnsi="Gill Sans MT"/>
          <w:sz w:val="22"/>
          <w:szCs w:val="22"/>
        </w:rPr>
        <w:t xml:space="preserve">Approx. </w:t>
      </w:r>
      <w:r w:rsidRPr="00524921">
        <w:rPr>
          <w:rFonts w:ascii="Gill Sans MT" w:hAnsi="Gill Sans MT"/>
          <w:sz w:val="22"/>
          <w:szCs w:val="22"/>
          <w:lang w:val="en-GB"/>
        </w:rPr>
        <w:t xml:space="preserve">80 (we plan to have numerous </w:t>
      </w:r>
      <w:r w:rsidR="00D635AA">
        <w:rPr>
          <w:rFonts w:ascii="Gill Sans MT" w:hAnsi="Gill Sans MT"/>
          <w:sz w:val="22"/>
          <w:szCs w:val="22"/>
          <w:lang w:val="en-GB"/>
        </w:rPr>
        <w:t xml:space="preserve">– mostly hand-drawn – </w:t>
      </w:r>
      <w:r w:rsidRPr="00524921">
        <w:rPr>
          <w:rFonts w:ascii="Gill Sans MT" w:hAnsi="Gill Sans MT"/>
          <w:sz w:val="22"/>
          <w:szCs w:val="22"/>
          <w:lang w:val="en-GB"/>
        </w:rPr>
        <w:t xml:space="preserve">design diagrams to illustrate smells and their refactored solutions) </w:t>
      </w:r>
    </w:p>
    <w:p w:rsidR="00524921" w:rsidRDefault="00524921" w:rsidP="003B3231">
      <w:pPr>
        <w:widowControl w:val="0"/>
        <w:tabs>
          <w:tab w:val="left" w:pos="720"/>
          <w:tab w:val="left" w:pos="1008"/>
          <w:tab w:val="left" w:pos="2160"/>
        </w:tabs>
        <w:ind w:left="360"/>
        <w:rPr>
          <w:rFonts w:ascii="Gill Sans MT" w:hAnsi="Gill Sans MT"/>
          <w:sz w:val="22"/>
          <w:szCs w:val="22"/>
        </w:rPr>
      </w:pPr>
    </w:p>
    <w:p w:rsidR="00B82A25" w:rsidRPr="00D06639" w:rsidRDefault="009D0568" w:rsidP="0053372E">
      <w:pPr>
        <w:widowControl w:val="0"/>
        <w:numPr>
          <w:ilvl w:val="0"/>
          <w:numId w:val="4"/>
        </w:numPr>
        <w:tabs>
          <w:tab w:val="left" w:pos="720"/>
          <w:tab w:val="left" w:pos="1008"/>
          <w:tab w:val="left" w:pos="2160"/>
        </w:tabs>
        <w:rPr>
          <w:rFonts w:ascii="Gill Sans MT" w:hAnsi="Gill Sans MT"/>
          <w:color w:val="0070C0"/>
          <w:sz w:val="22"/>
          <w:szCs w:val="22"/>
        </w:rPr>
      </w:pPr>
      <w:r w:rsidRPr="00D06639">
        <w:rPr>
          <w:rFonts w:ascii="Gill Sans MT" w:hAnsi="Gill Sans MT"/>
          <w:color w:val="0070C0"/>
          <w:sz w:val="22"/>
          <w:szCs w:val="22"/>
        </w:rPr>
        <w:t>Approximately how many pages do you expect your book to be</w:t>
      </w:r>
      <w:r w:rsidR="00372337" w:rsidRPr="00D06639">
        <w:rPr>
          <w:rFonts w:ascii="Gill Sans MT" w:hAnsi="Gill Sans MT"/>
          <w:color w:val="0070C0"/>
          <w:sz w:val="22"/>
          <w:szCs w:val="22"/>
        </w:rPr>
        <w:t>?</w:t>
      </w:r>
      <w:r w:rsidR="00FB24DA" w:rsidRPr="00D06639">
        <w:rPr>
          <w:rFonts w:ascii="Gill Sans MT" w:hAnsi="Gill Sans MT"/>
          <w:color w:val="0070C0"/>
          <w:sz w:val="22"/>
          <w:szCs w:val="22"/>
        </w:rPr>
        <w:t xml:space="preserve"> (</w:t>
      </w:r>
      <w:r w:rsidR="009E7BCD" w:rsidRPr="00D06639">
        <w:rPr>
          <w:rFonts w:ascii="Gill Sans MT" w:hAnsi="Gill Sans MT"/>
          <w:color w:val="0070C0"/>
          <w:sz w:val="22"/>
          <w:szCs w:val="22"/>
        </w:rPr>
        <w:t xml:space="preserve">Most MK books </w:t>
      </w:r>
      <w:r w:rsidR="00372337" w:rsidRPr="00D06639">
        <w:rPr>
          <w:rFonts w:ascii="Gill Sans MT" w:hAnsi="Gill Sans MT"/>
          <w:color w:val="0070C0"/>
          <w:sz w:val="22"/>
          <w:szCs w:val="22"/>
        </w:rPr>
        <w:t xml:space="preserve">average </w:t>
      </w:r>
      <w:r w:rsidR="009E7BCD" w:rsidRPr="00D06639">
        <w:rPr>
          <w:rFonts w:ascii="Gill Sans MT" w:hAnsi="Gill Sans MT"/>
          <w:color w:val="0070C0"/>
          <w:sz w:val="22"/>
          <w:szCs w:val="22"/>
        </w:rPr>
        <w:t xml:space="preserve">500 words per page. </w:t>
      </w:r>
      <w:r w:rsidR="00FB24DA" w:rsidRPr="00D06639">
        <w:rPr>
          <w:rFonts w:ascii="Gill Sans MT" w:hAnsi="Gill Sans MT"/>
          <w:color w:val="0070C0"/>
          <w:sz w:val="22"/>
          <w:szCs w:val="22"/>
        </w:rPr>
        <w:t>Illustrations typically take up a half a page</w:t>
      </w:r>
      <w:r w:rsidR="00372337" w:rsidRPr="00D06639">
        <w:rPr>
          <w:rFonts w:ascii="Gill Sans MT" w:hAnsi="Gill Sans MT"/>
          <w:color w:val="0070C0"/>
          <w:sz w:val="22"/>
          <w:szCs w:val="22"/>
        </w:rPr>
        <w:t>. Please take these factors into account when estimating</w:t>
      </w:r>
      <w:r w:rsidR="00FB24DA" w:rsidRPr="00D06639">
        <w:rPr>
          <w:rFonts w:ascii="Gill Sans MT" w:hAnsi="Gill Sans MT"/>
          <w:color w:val="0070C0"/>
          <w:sz w:val="22"/>
          <w:szCs w:val="22"/>
        </w:rPr>
        <w:t>.</w:t>
      </w:r>
      <w:r w:rsidR="003B3231" w:rsidRPr="00D06639">
        <w:rPr>
          <w:rFonts w:ascii="Gill Sans MT" w:hAnsi="Gill Sans MT"/>
          <w:color w:val="0070C0"/>
          <w:sz w:val="22"/>
          <w:szCs w:val="22"/>
        </w:rPr>
        <w:t>)</w:t>
      </w:r>
    </w:p>
    <w:p w:rsidR="00B82A25" w:rsidRDefault="00B82A25" w:rsidP="00B82A25">
      <w:pPr>
        <w:pStyle w:val="ListParagraph"/>
        <w:rPr>
          <w:rFonts w:ascii="Gill Sans MT" w:hAnsi="Gill Sans MT"/>
          <w:sz w:val="22"/>
          <w:szCs w:val="22"/>
        </w:rPr>
      </w:pPr>
    </w:p>
    <w:p w:rsidR="00524921" w:rsidRDefault="00524921" w:rsidP="00DC2277">
      <w:pPr>
        <w:pStyle w:val="ListParagraph"/>
        <w:ind w:left="0"/>
        <w:rPr>
          <w:rFonts w:ascii="Gill Sans MT" w:hAnsi="Gill Sans MT"/>
          <w:sz w:val="22"/>
          <w:szCs w:val="22"/>
        </w:rPr>
      </w:pPr>
      <w:r>
        <w:rPr>
          <w:rFonts w:ascii="Gill Sans MT" w:hAnsi="Gill Sans MT"/>
          <w:sz w:val="22"/>
          <w:szCs w:val="22"/>
        </w:rPr>
        <w:t>Approx</w:t>
      </w:r>
      <w:r w:rsidR="00755B7D">
        <w:rPr>
          <w:rFonts w:ascii="Gill Sans MT" w:hAnsi="Gill Sans MT"/>
          <w:sz w:val="22"/>
          <w:szCs w:val="22"/>
        </w:rPr>
        <w:t>imately 350 pages.</w:t>
      </w:r>
    </w:p>
    <w:p w:rsidR="00524921" w:rsidRDefault="00524921" w:rsidP="00524921">
      <w:pPr>
        <w:pStyle w:val="ListParagraph"/>
        <w:ind w:left="0" w:firstLine="360"/>
        <w:rPr>
          <w:rFonts w:ascii="Gill Sans MT" w:hAnsi="Gill Sans MT"/>
          <w:sz w:val="22"/>
          <w:szCs w:val="22"/>
        </w:rPr>
      </w:pPr>
    </w:p>
    <w:p w:rsidR="00B82A25" w:rsidRPr="00D06639" w:rsidRDefault="009D0568" w:rsidP="0053372E">
      <w:pPr>
        <w:widowControl w:val="0"/>
        <w:numPr>
          <w:ilvl w:val="0"/>
          <w:numId w:val="4"/>
        </w:numPr>
        <w:tabs>
          <w:tab w:val="left" w:pos="720"/>
          <w:tab w:val="left" w:pos="1008"/>
          <w:tab w:val="left" w:pos="2160"/>
        </w:tabs>
        <w:rPr>
          <w:rFonts w:ascii="Gill Sans MT" w:hAnsi="Gill Sans MT"/>
          <w:color w:val="0070C0"/>
          <w:sz w:val="22"/>
          <w:szCs w:val="22"/>
        </w:rPr>
      </w:pPr>
      <w:r w:rsidRPr="00D06639">
        <w:rPr>
          <w:rFonts w:ascii="Gill Sans MT" w:hAnsi="Gill Sans MT"/>
          <w:color w:val="0070C0"/>
          <w:sz w:val="22"/>
          <w:szCs w:val="22"/>
        </w:rPr>
        <w:t xml:space="preserve">List any special </w:t>
      </w:r>
      <w:r w:rsidR="009C2FF3" w:rsidRPr="00D06639">
        <w:rPr>
          <w:rFonts w:ascii="Gill Sans MT" w:hAnsi="Gill Sans MT"/>
          <w:color w:val="0070C0"/>
          <w:sz w:val="22"/>
          <w:szCs w:val="22"/>
        </w:rPr>
        <w:t xml:space="preserve">pedagogical </w:t>
      </w:r>
      <w:r w:rsidRPr="00D06639">
        <w:rPr>
          <w:rFonts w:ascii="Gill Sans MT" w:hAnsi="Gill Sans MT"/>
          <w:color w:val="0070C0"/>
          <w:sz w:val="22"/>
          <w:szCs w:val="22"/>
        </w:rPr>
        <w:t xml:space="preserve">features you expect to include (problems/solutions, </w:t>
      </w:r>
      <w:r w:rsidR="009C2FF3" w:rsidRPr="00D06639">
        <w:rPr>
          <w:rFonts w:ascii="Gill Sans MT" w:hAnsi="Gill Sans MT"/>
          <w:color w:val="0070C0"/>
          <w:sz w:val="22"/>
          <w:szCs w:val="22"/>
        </w:rPr>
        <w:t>exercises, tips, sidebars, etc</w:t>
      </w:r>
      <w:r w:rsidRPr="00D06639">
        <w:rPr>
          <w:rFonts w:ascii="Gill Sans MT" w:hAnsi="Gill Sans MT"/>
          <w:color w:val="0070C0"/>
          <w:sz w:val="22"/>
          <w:szCs w:val="22"/>
        </w:rPr>
        <w:t>.)</w:t>
      </w:r>
      <w:r w:rsidR="00FB24DA" w:rsidRPr="00D06639">
        <w:rPr>
          <w:rFonts w:ascii="Gill Sans MT" w:hAnsi="Gill Sans MT"/>
          <w:color w:val="0070C0"/>
          <w:sz w:val="22"/>
          <w:szCs w:val="22"/>
        </w:rPr>
        <w:t xml:space="preserve"> </w:t>
      </w:r>
    </w:p>
    <w:p w:rsidR="001E69D6" w:rsidRDefault="001E69D6" w:rsidP="001E69D6">
      <w:pPr>
        <w:pStyle w:val="ListParagraph"/>
        <w:ind w:left="0"/>
        <w:rPr>
          <w:rFonts w:ascii="Gill Sans MT" w:hAnsi="Gill Sans MT"/>
          <w:sz w:val="22"/>
          <w:szCs w:val="22"/>
        </w:rPr>
      </w:pPr>
    </w:p>
    <w:p w:rsidR="001E69D6" w:rsidRDefault="001E69D6" w:rsidP="00DC2277">
      <w:pPr>
        <w:widowControl w:val="0"/>
        <w:numPr>
          <w:ilvl w:val="0"/>
          <w:numId w:val="39"/>
        </w:numPr>
        <w:tabs>
          <w:tab w:val="left" w:pos="720"/>
          <w:tab w:val="left" w:pos="1008"/>
          <w:tab w:val="left" w:pos="2160"/>
        </w:tabs>
        <w:rPr>
          <w:rFonts w:ascii="Gill Sans MT" w:hAnsi="Gill Sans MT"/>
          <w:sz w:val="22"/>
          <w:szCs w:val="22"/>
          <w:lang w:val="en-GB"/>
        </w:rPr>
      </w:pPr>
      <w:r w:rsidRPr="00A17EE7">
        <w:rPr>
          <w:rFonts w:ascii="Gill Sans MT" w:hAnsi="Gill Sans MT"/>
          <w:sz w:val="22"/>
          <w:szCs w:val="22"/>
          <w:lang w:val="en-GB"/>
        </w:rPr>
        <w:t xml:space="preserve">The book illustrates </w:t>
      </w:r>
      <w:r w:rsidRPr="0089046A">
        <w:rPr>
          <w:rFonts w:ascii="Gill Sans MT" w:hAnsi="Gill Sans MT"/>
          <w:b/>
          <w:sz w:val="22"/>
          <w:szCs w:val="22"/>
          <w:lang w:val="en-GB"/>
        </w:rPr>
        <w:t>each smell with examples</w:t>
      </w:r>
      <w:r w:rsidRPr="00A17EE7">
        <w:rPr>
          <w:rFonts w:ascii="Gill Sans MT" w:hAnsi="Gill Sans MT"/>
          <w:sz w:val="22"/>
          <w:szCs w:val="22"/>
          <w:lang w:val="en-GB"/>
        </w:rPr>
        <w:t xml:space="preserve"> </w:t>
      </w:r>
      <w:r w:rsidRPr="00723864">
        <w:rPr>
          <w:rFonts w:ascii="Gill Sans MT" w:hAnsi="Gill Sans MT"/>
          <w:b/>
          <w:sz w:val="22"/>
          <w:szCs w:val="22"/>
          <w:lang w:val="en-GB"/>
        </w:rPr>
        <w:t>from OpenJDK</w:t>
      </w:r>
      <w:r w:rsidRPr="00A17EE7">
        <w:rPr>
          <w:rFonts w:ascii="Gill Sans MT" w:hAnsi="Gill Sans MT"/>
          <w:sz w:val="22"/>
          <w:szCs w:val="22"/>
          <w:lang w:val="en-GB"/>
        </w:rPr>
        <w:t xml:space="preserve"> (Open Java Development Kit) </w:t>
      </w:r>
      <w:r w:rsidRPr="00723864">
        <w:rPr>
          <w:rFonts w:ascii="Gill Sans MT" w:hAnsi="Gill Sans MT"/>
          <w:b/>
          <w:sz w:val="22"/>
          <w:szCs w:val="22"/>
          <w:lang w:val="en-GB"/>
        </w:rPr>
        <w:t>and commercial software</w:t>
      </w:r>
      <w:r w:rsidRPr="00A17EE7">
        <w:rPr>
          <w:rFonts w:ascii="Gill Sans MT" w:hAnsi="Gill Sans MT"/>
          <w:sz w:val="22"/>
          <w:szCs w:val="22"/>
          <w:lang w:val="en-GB"/>
        </w:rPr>
        <w:t xml:space="preserve"> which make</w:t>
      </w:r>
      <w:r>
        <w:rPr>
          <w:rFonts w:ascii="Gill Sans MT" w:hAnsi="Gill Sans MT"/>
          <w:sz w:val="22"/>
          <w:szCs w:val="22"/>
          <w:lang w:val="en-GB"/>
        </w:rPr>
        <w:t xml:space="preserve">s the book an interesting read. </w:t>
      </w:r>
      <w:r w:rsidR="00643DFD">
        <w:rPr>
          <w:rFonts w:ascii="Gill Sans MT" w:hAnsi="Gill Sans MT"/>
          <w:sz w:val="22"/>
          <w:szCs w:val="22"/>
          <w:lang w:val="en-GB"/>
        </w:rPr>
        <w:t xml:space="preserve">Each smell description has a specific section devoted to examples of that smell. We make a conscious choice to not include refactoring suggestions immediately so that it gives readers a chance to </w:t>
      </w:r>
      <w:r w:rsidR="0093223E">
        <w:rPr>
          <w:rFonts w:ascii="Gill Sans MT" w:hAnsi="Gill Sans MT"/>
          <w:sz w:val="22"/>
          <w:szCs w:val="22"/>
          <w:lang w:val="en-GB"/>
        </w:rPr>
        <w:t>ponder over</w:t>
      </w:r>
      <w:r w:rsidR="00643DFD">
        <w:rPr>
          <w:rFonts w:ascii="Gill Sans MT" w:hAnsi="Gill Sans MT"/>
          <w:sz w:val="22"/>
          <w:szCs w:val="22"/>
          <w:lang w:val="en-GB"/>
        </w:rPr>
        <w:t xml:space="preserve"> the </w:t>
      </w:r>
      <w:r w:rsidR="0093223E">
        <w:rPr>
          <w:rFonts w:ascii="Gill Sans MT" w:hAnsi="Gill Sans MT"/>
          <w:sz w:val="22"/>
          <w:szCs w:val="22"/>
          <w:lang w:val="en-GB"/>
        </w:rPr>
        <w:t>refactoring solution for those examples</w:t>
      </w:r>
      <w:r w:rsidR="00643DFD">
        <w:rPr>
          <w:rFonts w:ascii="Gill Sans MT" w:hAnsi="Gill Sans MT"/>
          <w:sz w:val="22"/>
          <w:szCs w:val="22"/>
          <w:lang w:val="en-GB"/>
        </w:rPr>
        <w:t xml:space="preserve">. The associated refactoring </w:t>
      </w:r>
      <w:r w:rsidR="0093223E">
        <w:rPr>
          <w:rFonts w:ascii="Gill Sans MT" w:hAnsi="Gill Sans MT"/>
          <w:sz w:val="22"/>
          <w:szCs w:val="22"/>
          <w:lang w:val="en-GB"/>
        </w:rPr>
        <w:t>for those examples is</w:t>
      </w:r>
      <w:r w:rsidR="00643DFD">
        <w:rPr>
          <w:rFonts w:ascii="Gill Sans MT" w:hAnsi="Gill Sans MT"/>
          <w:sz w:val="22"/>
          <w:szCs w:val="22"/>
          <w:lang w:val="en-GB"/>
        </w:rPr>
        <w:t xml:space="preserve"> only discussed at the end of the particular smell section</w:t>
      </w:r>
      <w:r w:rsidR="0093223E">
        <w:rPr>
          <w:rFonts w:ascii="Gill Sans MT" w:hAnsi="Gill Sans MT"/>
          <w:sz w:val="22"/>
          <w:szCs w:val="22"/>
          <w:lang w:val="en-GB"/>
        </w:rPr>
        <w:t xml:space="preserve">. In a way, this layout of smell description resembles a problem/solution approach. </w:t>
      </w:r>
    </w:p>
    <w:p w:rsidR="001E69D6" w:rsidRDefault="001E69D6" w:rsidP="00DC2277">
      <w:pPr>
        <w:widowControl w:val="0"/>
        <w:numPr>
          <w:ilvl w:val="0"/>
          <w:numId w:val="39"/>
        </w:numPr>
        <w:tabs>
          <w:tab w:val="left" w:pos="720"/>
          <w:tab w:val="left" w:pos="1008"/>
          <w:tab w:val="left" w:pos="2160"/>
        </w:tabs>
        <w:rPr>
          <w:rFonts w:ascii="Gill Sans MT" w:hAnsi="Gill Sans MT"/>
          <w:sz w:val="22"/>
          <w:szCs w:val="22"/>
          <w:lang w:val="en-GB"/>
        </w:rPr>
      </w:pPr>
      <w:r>
        <w:rPr>
          <w:rFonts w:ascii="Gill Sans MT" w:hAnsi="Gill Sans MT"/>
          <w:sz w:val="22"/>
          <w:szCs w:val="22"/>
          <w:lang w:val="en-GB"/>
        </w:rPr>
        <w:t xml:space="preserve">Smells and their </w:t>
      </w:r>
      <w:proofErr w:type="spellStart"/>
      <w:r>
        <w:rPr>
          <w:rFonts w:ascii="Gill Sans MT" w:hAnsi="Gill Sans MT"/>
          <w:sz w:val="22"/>
          <w:szCs w:val="22"/>
          <w:lang w:val="en-GB"/>
        </w:rPr>
        <w:t>refactorings</w:t>
      </w:r>
      <w:proofErr w:type="spellEnd"/>
      <w:r>
        <w:rPr>
          <w:rFonts w:ascii="Gill Sans MT" w:hAnsi="Gill Sans MT"/>
          <w:sz w:val="22"/>
          <w:szCs w:val="22"/>
          <w:lang w:val="en-GB"/>
        </w:rPr>
        <w:t xml:space="preserve"> are </w:t>
      </w:r>
      <w:r w:rsidRPr="0089046A">
        <w:rPr>
          <w:rFonts w:ascii="Gill Sans MT" w:hAnsi="Gill Sans MT"/>
          <w:b/>
          <w:sz w:val="22"/>
          <w:szCs w:val="22"/>
          <w:lang w:val="en-GB"/>
        </w:rPr>
        <w:t>presented along with source code and visualized using UML diagrams</w:t>
      </w:r>
      <w:r>
        <w:rPr>
          <w:rFonts w:ascii="Gill Sans MT" w:hAnsi="Gill Sans MT"/>
          <w:sz w:val="22"/>
          <w:szCs w:val="22"/>
          <w:lang w:val="en-GB"/>
        </w:rPr>
        <w:t xml:space="preserve"> – this approach makes it easy to grasp the underlying concept. </w:t>
      </w:r>
      <w:r w:rsidR="00C41D00">
        <w:rPr>
          <w:rFonts w:ascii="Gill Sans MT" w:hAnsi="Gill Sans MT"/>
          <w:sz w:val="22"/>
          <w:szCs w:val="22"/>
          <w:lang w:val="en-GB"/>
        </w:rPr>
        <w:t xml:space="preserve"> </w:t>
      </w:r>
    </w:p>
    <w:p w:rsidR="00C41D00" w:rsidRPr="00A17EE7" w:rsidRDefault="00C41D00" w:rsidP="00DC2277">
      <w:pPr>
        <w:widowControl w:val="0"/>
        <w:numPr>
          <w:ilvl w:val="0"/>
          <w:numId w:val="39"/>
        </w:numPr>
        <w:tabs>
          <w:tab w:val="left" w:pos="720"/>
          <w:tab w:val="left" w:pos="1008"/>
          <w:tab w:val="left" w:pos="2160"/>
        </w:tabs>
        <w:rPr>
          <w:rFonts w:ascii="Gill Sans MT" w:hAnsi="Gill Sans MT"/>
          <w:sz w:val="22"/>
          <w:szCs w:val="22"/>
          <w:lang w:val="en-GB"/>
        </w:rPr>
      </w:pPr>
      <w:r>
        <w:rPr>
          <w:rFonts w:ascii="Gill Sans MT" w:hAnsi="Gill Sans MT"/>
          <w:sz w:val="22"/>
          <w:szCs w:val="22"/>
          <w:lang w:val="en-GB"/>
        </w:rPr>
        <w:t xml:space="preserve">We include </w:t>
      </w:r>
      <w:r w:rsidR="0017636E">
        <w:rPr>
          <w:rFonts w:ascii="Gill Sans MT" w:hAnsi="Gill Sans MT"/>
          <w:sz w:val="22"/>
          <w:szCs w:val="22"/>
          <w:lang w:val="en-GB"/>
        </w:rPr>
        <w:t xml:space="preserve">a few </w:t>
      </w:r>
      <w:r w:rsidRPr="00996FC1">
        <w:rPr>
          <w:rFonts w:ascii="Gill Sans MT" w:hAnsi="Gill Sans MT"/>
          <w:b/>
          <w:sz w:val="22"/>
          <w:szCs w:val="22"/>
          <w:lang w:val="en-GB"/>
        </w:rPr>
        <w:t>cartoons relevant to the topic</w:t>
      </w:r>
      <w:r>
        <w:rPr>
          <w:rFonts w:ascii="Gill Sans MT" w:hAnsi="Gill Sans MT"/>
          <w:sz w:val="22"/>
          <w:szCs w:val="22"/>
          <w:lang w:val="en-GB"/>
        </w:rPr>
        <w:t xml:space="preserve"> (mostly from the popular </w:t>
      </w:r>
      <w:hyperlink r:id="rId13" w:history="1">
        <w:r w:rsidRPr="00C41D00">
          <w:rPr>
            <w:rStyle w:val="Hyperlink"/>
            <w:rFonts w:ascii="Gill Sans MT" w:hAnsi="Gill Sans MT"/>
            <w:sz w:val="22"/>
            <w:szCs w:val="22"/>
            <w:lang w:val="en-GB"/>
          </w:rPr>
          <w:t>Geek &amp; Poke</w:t>
        </w:r>
      </w:hyperlink>
      <w:r>
        <w:rPr>
          <w:rFonts w:ascii="Gill Sans MT" w:hAnsi="Gill Sans MT"/>
          <w:sz w:val="22"/>
          <w:szCs w:val="22"/>
          <w:lang w:val="en-GB"/>
        </w:rPr>
        <w:t xml:space="preserve"> cartoons) to make the book an interesting read.  </w:t>
      </w:r>
    </w:p>
    <w:p w:rsidR="001E69D6" w:rsidRPr="00A17EE7" w:rsidRDefault="001E69D6" w:rsidP="00DC2277">
      <w:pPr>
        <w:widowControl w:val="0"/>
        <w:numPr>
          <w:ilvl w:val="0"/>
          <w:numId w:val="39"/>
        </w:numPr>
        <w:tabs>
          <w:tab w:val="left" w:pos="720"/>
          <w:tab w:val="left" w:pos="1008"/>
          <w:tab w:val="left" w:pos="2160"/>
        </w:tabs>
        <w:rPr>
          <w:rFonts w:ascii="Gill Sans MT" w:hAnsi="Gill Sans MT"/>
          <w:sz w:val="22"/>
          <w:szCs w:val="22"/>
          <w:lang w:val="en-GB"/>
        </w:rPr>
      </w:pPr>
      <w:r w:rsidRPr="00A17EE7">
        <w:rPr>
          <w:rFonts w:ascii="Gill Sans MT" w:hAnsi="Gill Sans MT"/>
          <w:sz w:val="22"/>
          <w:szCs w:val="22"/>
          <w:lang w:val="en-GB"/>
        </w:rPr>
        <w:t xml:space="preserve">The book provides </w:t>
      </w:r>
      <w:r w:rsidRPr="0089046A">
        <w:rPr>
          <w:rFonts w:ascii="Gill Sans MT" w:hAnsi="Gill Sans MT"/>
          <w:b/>
          <w:sz w:val="22"/>
          <w:szCs w:val="22"/>
          <w:lang w:val="en-GB"/>
        </w:rPr>
        <w:t>interesting anecdotes</w:t>
      </w:r>
      <w:r w:rsidRPr="00A17EE7">
        <w:rPr>
          <w:rFonts w:ascii="Gill Sans MT" w:hAnsi="Gill Sans MT"/>
          <w:sz w:val="22"/>
          <w:szCs w:val="22"/>
          <w:lang w:val="en-GB"/>
        </w:rPr>
        <w:t xml:space="preserve"> drawn from our experience about how certain smells are caused</w:t>
      </w:r>
      <w:r>
        <w:rPr>
          <w:rFonts w:ascii="Gill Sans MT" w:hAnsi="Gill Sans MT"/>
          <w:sz w:val="22"/>
          <w:szCs w:val="22"/>
          <w:lang w:val="en-GB"/>
        </w:rPr>
        <w:t xml:space="preserve"> and difficulties in refactoring them</w:t>
      </w:r>
      <w:r w:rsidRPr="00A17EE7">
        <w:rPr>
          <w:rFonts w:ascii="Gill Sans MT" w:hAnsi="Gill Sans MT"/>
          <w:sz w:val="22"/>
          <w:szCs w:val="22"/>
          <w:lang w:val="en-GB"/>
        </w:rPr>
        <w:t xml:space="preserve">. This not only makes it easy to absorb the concept but also provides practitioners with food-for-thought in the context of their projects. </w:t>
      </w:r>
      <w:r w:rsidR="00643DFD">
        <w:rPr>
          <w:rFonts w:ascii="Gill Sans MT" w:hAnsi="Gill Sans MT"/>
          <w:sz w:val="22"/>
          <w:szCs w:val="22"/>
          <w:lang w:val="en-GB"/>
        </w:rPr>
        <w:t xml:space="preserve">These anecdotes also provide practical tips on aspects related to managing processes and people better in order to address technical debt. These anecdotes </w:t>
      </w:r>
      <w:r w:rsidR="00EA322E">
        <w:rPr>
          <w:rFonts w:ascii="Gill Sans MT" w:hAnsi="Gill Sans MT"/>
          <w:sz w:val="22"/>
          <w:szCs w:val="22"/>
          <w:lang w:val="en-GB"/>
        </w:rPr>
        <w:t>will be presented as sidebars in the book.</w:t>
      </w:r>
    </w:p>
    <w:p w:rsidR="00524921" w:rsidRDefault="00524921" w:rsidP="00B82A25">
      <w:pPr>
        <w:pStyle w:val="ListParagraph"/>
        <w:rPr>
          <w:rFonts w:ascii="Gill Sans MT" w:hAnsi="Gill Sans MT"/>
          <w:sz w:val="22"/>
          <w:szCs w:val="22"/>
        </w:rPr>
      </w:pPr>
    </w:p>
    <w:p w:rsidR="00B82A25" w:rsidRPr="00D06639" w:rsidRDefault="00FB24DA" w:rsidP="0053372E">
      <w:pPr>
        <w:widowControl w:val="0"/>
        <w:numPr>
          <w:ilvl w:val="0"/>
          <w:numId w:val="4"/>
        </w:numPr>
        <w:tabs>
          <w:tab w:val="left" w:pos="720"/>
          <w:tab w:val="left" w:pos="1008"/>
          <w:tab w:val="left" w:pos="2160"/>
        </w:tabs>
        <w:rPr>
          <w:rFonts w:ascii="Gill Sans MT" w:hAnsi="Gill Sans MT"/>
          <w:color w:val="0070C0"/>
          <w:sz w:val="22"/>
          <w:szCs w:val="22"/>
        </w:rPr>
      </w:pPr>
      <w:r w:rsidRPr="00D06639">
        <w:rPr>
          <w:rFonts w:ascii="Gill Sans MT" w:hAnsi="Gill Sans MT"/>
          <w:color w:val="0070C0"/>
          <w:sz w:val="22"/>
          <w:szCs w:val="22"/>
        </w:rPr>
        <w:t>What software do you intend to use to prepare your manuscript</w:t>
      </w:r>
      <w:r w:rsidR="00372337" w:rsidRPr="00D06639">
        <w:rPr>
          <w:rFonts w:ascii="Gill Sans MT" w:hAnsi="Gill Sans MT"/>
          <w:color w:val="0070C0"/>
          <w:sz w:val="22"/>
          <w:szCs w:val="22"/>
        </w:rPr>
        <w:t>?</w:t>
      </w:r>
      <w:r w:rsidRPr="00D06639">
        <w:rPr>
          <w:rFonts w:ascii="Gill Sans MT" w:hAnsi="Gill Sans MT"/>
          <w:color w:val="0070C0"/>
          <w:sz w:val="22"/>
          <w:szCs w:val="22"/>
        </w:rPr>
        <w:t xml:space="preserve"> (Note that MS Word is the preferred file format</w:t>
      </w:r>
      <w:r w:rsidR="0014003C" w:rsidRPr="00D06639">
        <w:rPr>
          <w:rFonts w:ascii="Gill Sans MT" w:hAnsi="Gill Sans MT"/>
          <w:color w:val="0070C0"/>
          <w:sz w:val="22"/>
          <w:szCs w:val="22"/>
        </w:rPr>
        <w:t xml:space="preserve"> for manuscript preparation</w:t>
      </w:r>
      <w:r w:rsidRPr="00D06639">
        <w:rPr>
          <w:rFonts w:ascii="Gill Sans MT" w:hAnsi="Gill Sans MT"/>
          <w:color w:val="0070C0"/>
          <w:sz w:val="22"/>
          <w:szCs w:val="22"/>
        </w:rPr>
        <w:t xml:space="preserve">. </w:t>
      </w:r>
      <w:proofErr w:type="spellStart"/>
      <w:r w:rsidR="0014003C" w:rsidRPr="00D06639">
        <w:rPr>
          <w:rFonts w:ascii="Gill Sans MT" w:hAnsi="Gill Sans MT"/>
          <w:color w:val="0070C0"/>
          <w:sz w:val="22"/>
          <w:szCs w:val="22"/>
        </w:rPr>
        <w:t>LaTex</w:t>
      </w:r>
      <w:proofErr w:type="spellEnd"/>
      <w:r w:rsidR="0014003C" w:rsidRPr="00D06639">
        <w:rPr>
          <w:rFonts w:ascii="Gill Sans MT" w:hAnsi="Gill Sans MT"/>
          <w:color w:val="0070C0"/>
          <w:sz w:val="22"/>
          <w:szCs w:val="22"/>
        </w:rPr>
        <w:t xml:space="preserve"> is also acceptable but may</w:t>
      </w:r>
      <w:r w:rsidRPr="00D06639">
        <w:rPr>
          <w:rFonts w:ascii="Gill Sans MT" w:hAnsi="Gill Sans MT"/>
          <w:color w:val="0070C0"/>
          <w:sz w:val="22"/>
          <w:szCs w:val="22"/>
        </w:rPr>
        <w:t xml:space="preserve"> take longer to typeset and </w:t>
      </w:r>
      <w:r w:rsidR="009E7BCD" w:rsidRPr="00D06639">
        <w:rPr>
          <w:rFonts w:ascii="Gill Sans MT" w:hAnsi="Gill Sans MT"/>
          <w:color w:val="0070C0"/>
          <w:sz w:val="22"/>
          <w:szCs w:val="22"/>
        </w:rPr>
        <w:t>process</w:t>
      </w:r>
      <w:r w:rsidR="00372337" w:rsidRPr="00D06639">
        <w:rPr>
          <w:rFonts w:ascii="Gill Sans MT" w:hAnsi="Gill Sans MT"/>
          <w:color w:val="0070C0"/>
          <w:sz w:val="22"/>
          <w:szCs w:val="22"/>
        </w:rPr>
        <w:t>, increasing time to market.)</w:t>
      </w:r>
    </w:p>
    <w:p w:rsidR="00B82A25" w:rsidRDefault="00B82A25" w:rsidP="00FB24DA">
      <w:pPr>
        <w:pStyle w:val="ListParagraph"/>
        <w:ind w:left="0"/>
        <w:rPr>
          <w:rFonts w:ascii="Gill Sans MT" w:hAnsi="Gill Sans MT"/>
          <w:sz w:val="22"/>
          <w:szCs w:val="22"/>
        </w:rPr>
      </w:pPr>
    </w:p>
    <w:p w:rsidR="001E69D6" w:rsidRDefault="001E69D6" w:rsidP="00AB68AB">
      <w:pPr>
        <w:pStyle w:val="ListParagraph"/>
        <w:ind w:left="0" w:firstLine="360"/>
        <w:rPr>
          <w:rFonts w:ascii="Gill Sans MT" w:hAnsi="Gill Sans MT"/>
          <w:sz w:val="22"/>
          <w:szCs w:val="22"/>
        </w:rPr>
      </w:pPr>
      <w:r>
        <w:rPr>
          <w:rFonts w:ascii="Gill Sans MT" w:hAnsi="Gill Sans MT"/>
          <w:sz w:val="22"/>
          <w:szCs w:val="22"/>
        </w:rPr>
        <w:t xml:space="preserve">MS Word </w:t>
      </w:r>
      <w:r w:rsidR="00EB051C">
        <w:rPr>
          <w:rFonts w:ascii="Gill Sans MT" w:hAnsi="Gill Sans MT"/>
          <w:sz w:val="22"/>
          <w:szCs w:val="22"/>
        </w:rPr>
        <w:t>(2007 version)</w:t>
      </w:r>
    </w:p>
    <w:p w:rsidR="001E69D6" w:rsidRDefault="001E69D6" w:rsidP="001E69D6">
      <w:pPr>
        <w:pStyle w:val="ListParagraph"/>
        <w:ind w:left="360"/>
        <w:rPr>
          <w:rFonts w:ascii="Gill Sans MT" w:hAnsi="Gill Sans MT"/>
          <w:sz w:val="22"/>
          <w:szCs w:val="22"/>
        </w:rPr>
      </w:pPr>
    </w:p>
    <w:p w:rsidR="00B82A25" w:rsidRPr="00D06639" w:rsidRDefault="005C44F4" w:rsidP="0053372E">
      <w:pPr>
        <w:widowControl w:val="0"/>
        <w:numPr>
          <w:ilvl w:val="0"/>
          <w:numId w:val="4"/>
        </w:numPr>
        <w:tabs>
          <w:tab w:val="left" w:pos="720"/>
          <w:tab w:val="left" w:pos="1008"/>
          <w:tab w:val="left" w:pos="2160"/>
        </w:tabs>
        <w:rPr>
          <w:rFonts w:ascii="Gill Sans MT" w:hAnsi="Gill Sans MT"/>
          <w:color w:val="0070C0"/>
          <w:sz w:val="22"/>
          <w:szCs w:val="22"/>
        </w:rPr>
      </w:pPr>
      <w:r w:rsidRPr="00D06639">
        <w:rPr>
          <w:rFonts w:ascii="Gill Sans MT" w:hAnsi="Gill Sans MT"/>
          <w:color w:val="0070C0"/>
          <w:sz w:val="22"/>
          <w:szCs w:val="22"/>
        </w:rPr>
        <w:t xml:space="preserve">Please describe any </w:t>
      </w:r>
      <w:r w:rsidR="009C2FF3" w:rsidRPr="00D06639">
        <w:rPr>
          <w:rFonts w:ascii="Gill Sans MT" w:hAnsi="Gill Sans MT"/>
          <w:color w:val="0070C0"/>
          <w:sz w:val="22"/>
          <w:szCs w:val="22"/>
        </w:rPr>
        <w:t xml:space="preserve">images, slide decks, sample course syllabi, </w:t>
      </w:r>
      <w:r w:rsidRPr="00D06639">
        <w:rPr>
          <w:rFonts w:ascii="Gill Sans MT" w:hAnsi="Gill Sans MT"/>
          <w:color w:val="0070C0"/>
          <w:sz w:val="22"/>
          <w:szCs w:val="22"/>
        </w:rPr>
        <w:t>source code</w:t>
      </w:r>
      <w:r w:rsidR="009C2FF3" w:rsidRPr="00D06639">
        <w:rPr>
          <w:rFonts w:ascii="Gill Sans MT" w:hAnsi="Gill Sans MT"/>
          <w:color w:val="0070C0"/>
          <w:sz w:val="22"/>
          <w:szCs w:val="22"/>
        </w:rPr>
        <w:t>,</w:t>
      </w:r>
      <w:r w:rsidRPr="00D06639">
        <w:rPr>
          <w:rFonts w:ascii="Gill Sans MT" w:hAnsi="Gill Sans MT"/>
          <w:color w:val="0070C0"/>
          <w:sz w:val="22"/>
          <w:szCs w:val="22"/>
        </w:rPr>
        <w:t xml:space="preserve"> software</w:t>
      </w:r>
      <w:r w:rsidR="009C2FF3" w:rsidRPr="00D06639">
        <w:rPr>
          <w:rFonts w:ascii="Gill Sans MT" w:hAnsi="Gill Sans MT"/>
          <w:color w:val="0070C0"/>
          <w:sz w:val="22"/>
          <w:szCs w:val="22"/>
        </w:rPr>
        <w:t>, or other materials for a companion web page</w:t>
      </w:r>
      <w:r w:rsidRPr="00D06639">
        <w:rPr>
          <w:rFonts w:ascii="Gill Sans MT" w:hAnsi="Gill Sans MT"/>
          <w:color w:val="0070C0"/>
          <w:sz w:val="22"/>
          <w:szCs w:val="22"/>
        </w:rPr>
        <w:t xml:space="preserve"> that will accompany the text.</w:t>
      </w:r>
      <w:r w:rsidR="009E7BCD" w:rsidRPr="00D06639">
        <w:rPr>
          <w:rFonts w:ascii="Gill Sans MT" w:hAnsi="Gill Sans MT"/>
          <w:color w:val="0070C0"/>
          <w:sz w:val="22"/>
          <w:szCs w:val="22"/>
        </w:rPr>
        <w:t xml:space="preserve"> (MK </w:t>
      </w:r>
      <w:r w:rsidR="009C2FF3" w:rsidRPr="00D06639">
        <w:rPr>
          <w:rFonts w:ascii="Gill Sans MT" w:hAnsi="Gill Sans MT"/>
          <w:color w:val="0070C0"/>
          <w:sz w:val="22"/>
          <w:szCs w:val="22"/>
        </w:rPr>
        <w:t>will</w:t>
      </w:r>
      <w:r w:rsidR="009E7BCD" w:rsidRPr="00D06639">
        <w:rPr>
          <w:rFonts w:ascii="Gill Sans MT" w:hAnsi="Gill Sans MT"/>
          <w:color w:val="0070C0"/>
          <w:sz w:val="22"/>
          <w:szCs w:val="22"/>
        </w:rPr>
        <w:t xml:space="preserve"> host these ancillaries </w:t>
      </w:r>
      <w:r w:rsidR="009C2FF3" w:rsidRPr="00D06639">
        <w:rPr>
          <w:rFonts w:ascii="Gill Sans MT" w:hAnsi="Gill Sans MT"/>
          <w:color w:val="0070C0"/>
          <w:sz w:val="22"/>
          <w:szCs w:val="22"/>
        </w:rPr>
        <w:t>on our web site</w:t>
      </w:r>
      <w:r w:rsidR="009E7BCD" w:rsidRPr="00D06639">
        <w:rPr>
          <w:rFonts w:ascii="Gill Sans MT" w:hAnsi="Gill Sans MT"/>
          <w:color w:val="0070C0"/>
          <w:sz w:val="22"/>
          <w:szCs w:val="22"/>
        </w:rPr>
        <w:t>. You should plan to deliver all ancillaries when you deliver the final manuscript.)</w:t>
      </w:r>
    </w:p>
    <w:p w:rsidR="001E69D6" w:rsidRDefault="001E69D6" w:rsidP="001E69D6">
      <w:pPr>
        <w:pStyle w:val="ListParagraph"/>
        <w:ind w:left="0"/>
        <w:rPr>
          <w:rFonts w:ascii="Gill Sans MT" w:hAnsi="Gill Sans MT"/>
          <w:sz w:val="22"/>
          <w:szCs w:val="22"/>
        </w:rPr>
      </w:pPr>
    </w:p>
    <w:p w:rsidR="001E69D6" w:rsidRDefault="00625076" w:rsidP="00DC2277">
      <w:pPr>
        <w:pStyle w:val="ListParagraph"/>
        <w:ind w:left="0"/>
        <w:rPr>
          <w:rFonts w:ascii="Gill Sans MT" w:hAnsi="Gill Sans MT"/>
          <w:sz w:val="22"/>
          <w:szCs w:val="22"/>
        </w:rPr>
      </w:pPr>
      <w:r>
        <w:rPr>
          <w:rFonts w:ascii="Gill Sans MT" w:hAnsi="Gill Sans MT"/>
          <w:sz w:val="22"/>
          <w:szCs w:val="22"/>
        </w:rPr>
        <w:t xml:space="preserve">We will create a slide-deck on </w:t>
      </w:r>
      <w:r w:rsidR="00EA322E">
        <w:rPr>
          <w:rFonts w:ascii="Gill Sans MT" w:hAnsi="Gill Sans MT"/>
          <w:sz w:val="22"/>
          <w:szCs w:val="22"/>
        </w:rPr>
        <w:t>the content of the book</w:t>
      </w:r>
      <w:r>
        <w:rPr>
          <w:rFonts w:ascii="Gill Sans MT" w:hAnsi="Gill Sans MT"/>
          <w:sz w:val="22"/>
          <w:szCs w:val="22"/>
        </w:rPr>
        <w:t xml:space="preserve">. We plan to use this for </w:t>
      </w:r>
      <w:r w:rsidR="00EA322E">
        <w:rPr>
          <w:rFonts w:ascii="Gill Sans MT" w:hAnsi="Gill Sans MT"/>
          <w:sz w:val="22"/>
          <w:szCs w:val="22"/>
        </w:rPr>
        <w:t xml:space="preserve">“Refactoring for </w:t>
      </w:r>
      <w:r>
        <w:rPr>
          <w:rFonts w:ascii="Gill Sans MT" w:hAnsi="Gill Sans MT"/>
          <w:sz w:val="22"/>
          <w:szCs w:val="22"/>
        </w:rPr>
        <w:t>Design Smells</w:t>
      </w:r>
      <w:r w:rsidR="00EA322E">
        <w:rPr>
          <w:rFonts w:ascii="Gill Sans MT" w:hAnsi="Gill Sans MT"/>
          <w:sz w:val="22"/>
          <w:szCs w:val="22"/>
        </w:rPr>
        <w:t>”</w:t>
      </w:r>
      <w:r>
        <w:rPr>
          <w:rFonts w:ascii="Gill Sans MT" w:hAnsi="Gill Sans MT"/>
          <w:sz w:val="22"/>
          <w:szCs w:val="22"/>
        </w:rPr>
        <w:t xml:space="preserve"> tutorials and trainings that we may do in the future. These can be shared on the accompanying web page.</w:t>
      </w:r>
    </w:p>
    <w:p w:rsidR="00625076" w:rsidRDefault="00625076" w:rsidP="00DC2277">
      <w:pPr>
        <w:pStyle w:val="ListParagraph"/>
        <w:ind w:left="0"/>
        <w:rPr>
          <w:rFonts w:ascii="Gill Sans MT" w:hAnsi="Gill Sans MT"/>
          <w:sz w:val="22"/>
          <w:szCs w:val="22"/>
        </w:rPr>
      </w:pPr>
    </w:p>
    <w:p w:rsidR="00625076" w:rsidRDefault="00625076" w:rsidP="00DC2277">
      <w:pPr>
        <w:pStyle w:val="ListParagraph"/>
        <w:ind w:left="0"/>
        <w:rPr>
          <w:rFonts w:ascii="Gill Sans MT" w:hAnsi="Gill Sans MT"/>
          <w:sz w:val="22"/>
          <w:szCs w:val="22"/>
        </w:rPr>
      </w:pPr>
      <w:r>
        <w:rPr>
          <w:rFonts w:ascii="Gill Sans MT" w:hAnsi="Gill Sans MT"/>
          <w:sz w:val="22"/>
          <w:szCs w:val="22"/>
        </w:rPr>
        <w:lastRenderedPageBreak/>
        <w:t xml:space="preserve">We are also currently maintaining a blog on aspects related to software design, refactoring, and smells. Content from the articles on the blog can be used on the accompanying web page. </w:t>
      </w:r>
    </w:p>
    <w:p w:rsidR="001E69D6" w:rsidRPr="00D06639" w:rsidRDefault="001E69D6" w:rsidP="00EA322E">
      <w:pPr>
        <w:pStyle w:val="ListParagraph"/>
        <w:ind w:left="0"/>
        <w:rPr>
          <w:rFonts w:ascii="Gill Sans MT" w:hAnsi="Gill Sans MT"/>
          <w:color w:val="0070C0"/>
          <w:sz w:val="22"/>
          <w:szCs w:val="22"/>
        </w:rPr>
      </w:pPr>
    </w:p>
    <w:p w:rsidR="00B82A25" w:rsidRPr="00D06639" w:rsidRDefault="00FB24DA" w:rsidP="0053372E">
      <w:pPr>
        <w:widowControl w:val="0"/>
        <w:numPr>
          <w:ilvl w:val="0"/>
          <w:numId w:val="4"/>
        </w:numPr>
        <w:tabs>
          <w:tab w:val="left" w:pos="720"/>
          <w:tab w:val="left" w:pos="1008"/>
          <w:tab w:val="left" w:pos="2160"/>
        </w:tabs>
        <w:rPr>
          <w:rFonts w:ascii="Gill Sans MT" w:hAnsi="Gill Sans MT"/>
          <w:color w:val="0070C0"/>
          <w:sz w:val="22"/>
          <w:szCs w:val="22"/>
        </w:rPr>
      </w:pPr>
      <w:r w:rsidRPr="00D06639">
        <w:rPr>
          <w:rFonts w:ascii="Gill Sans MT" w:hAnsi="Gill Sans MT"/>
          <w:color w:val="0070C0"/>
          <w:sz w:val="22"/>
          <w:szCs w:val="22"/>
        </w:rPr>
        <w:t xml:space="preserve">When do you intend to start writing and when do you plan to complete your final manuscript (Please be as realistic as possible.)? </w:t>
      </w:r>
    </w:p>
    <w:p w:rsidR="001E69D6" w:rsidRDefault="001E69D6" w:rsidP="001E69D6">
      <w:pPr>
        <w:pStyle w:val="ListParagraph"/>
        <w:ind w:left="360"/>
        <w:rPr>
          <w:rFonts w:ascii="Gill Sans MT" w:hAnsi="Gill Sans MT"/>
          <w:sz w:val="22"/>
          <w:szCs w:val="22"/>
        </w:rPr>
      </w:pPr>
    </w:p>
    <w:p w:rsidR="00D54485" w:rsidRDefault="001E69D6" w:rsidP="00DC2277">
      <w:pPr>
        <w:pStyle w:val="ListParagraph"/>
        <w:ind w:left="0"/>
        <w:rPr>
          <w:rFonts w:ascii="Gill Sans MT" w:hAnsi="Gill Sans MT"/>
          <w:sz w:val="22"/>
          <w:szCs w:val="22"/>
        </w:rPr>
      </w:pPr>
      <w:r>
        <w:rPr>
          <w:rFonts w:ascii="Gill Sans MT" w:hAnsi="Gill Sans MT"/>
          <w:sz w:val="22"/>
          <w:szCs w:val="22"/>
        </w:rPr>
        <w:t xml:space="preserve">We plan to complete the </w:t>
      </w:r>
      <w:r w:rsidRPr="00D54485">
        <w:rPr>
          <w:rFonts w:ascii="Gill Sans MT" w:hAnsi="Gill Sans MT"/>
          <w:b/>
          <w:sz w:val="22"/>
          <w:szCs w:val="22"/>
        </w:rPr>
        <w:t xml:space="preserve">first draft of the book by </w:t>
      </w:r>
      <w:r w:rsidR="00EB051C">
        <w:rPr>
          <w:rFonts w:ascii="Gill Sans MT" w:hAnsi="Gill Sans MT"/>
          <w:b/>
          <w:sz w:val="22"/>
          <w:szCs w:val="22"/>
        </w:rPr>
        <w:t xml:space="preserve">November </w:t>
      </w:r>
      <w:r w:rsidRPr="00D54485">
        <w:rPr>
          <w:rFonts w:ascii="Gill Sans MT" w:hAnsi="Gill Sans MT"/>
          <w:b/>
          <w:sz w:val="22"/>
          <w:szCs w:val="22"/>
        </w:rPr>
        <w:t>30</w:t>
      </w:r>
      <w:r w:rsidRPr="00D54485">
        <w:rPr>
          <w:rFonts w:ascii="Gill Sans MT" w:hAnsi="Gill Sans MT"/>
          <w:b/>
          <w:sz w:val="22"/>
          <w:szCs w:val="22"/>
          <w:vertAlign w:val="superscript"/>
        </w:rPr>
        <w:t>th</w:t>
      </w:r>
      <w:r w:rsidRPr="00D54485">
        <w:rPr>
          <w:rFonts w:ascii="Gill Sans MT" w:hAnsi="Gill Sans MT"/>
          <w:b/>
          <w:sz w:val="22"/>
          <w:szCs w:val="22"/>
        </w:rPr>
        <w:t xml:space="preserve"> 2013.</w:t>
      </w:r>
      <w:r>
        <w:rPr>
          <w:rFonts w:ascii="Gill Sans MT" w:hAnsi="Gill Sans MT"/>
          <w:sz w:val="22"/>
          <w:szCs w:val="22"/>
        </w:rPr>
        <w:t xml:space="preserve"> </w:t>
      </w:r>
    </w:p>
    <w:p w:rsidR="001E69D6" w:rsidRDefault="001E69D6" w:rsidP="00DC2277">
      <w:pPr>
        <w:pStyle w:val="ListParagraph"/>
        <w:ind w:left="0"/>
        <w:rPr>
          <w:rFonts w:ascii="Gill Sans MT" w:hAnsi="Gill Sans MT"/>
          <w:sz w:val="22"/>
          <w:szCs w:val="22"/>
        </w:rPr>
      </w:pPr>
      <w:r>
        <w:rPr>
          <w:rFonts w:ascii="Gill Sans MT" w:hAnsi="Gill Sans MT"/>
          <w:sz w:val="22"/>
          <w:szCs w:val="22"/>
        </w:rPr>
        <w:t xml:space="preserve">We plan to deliver the </w:t>
      </w:r>
      <w:r w:rsidRPr="00D54485">
        <w:rPr>
          <w:rFonts w:ascii="Gill Sans MT" w:hAnsi="Gill Sans MT"/>
          <w:b/>
          <w:sz w:val="22"/>
          <w:szCs w:val="22"/>
        </w:rPr>
        <w:t>final manuscript by December 31</w:t>
      </w:r>
      <w:r w:rsidRPr="00D54485">
        <w:rPr>
          <w:rFonts w:ascii="Gill Sans MT" w:hAnsi="Gill Sans MT"/>
          <w:b/>
          <w:sz w:val="22"/>
          <w:szCs w:val="22"/>
          <w:vertAlign w:val="superscript"/>
        </w:rPr>
        <w:t>st</w:t>
      </w:r>
      <w:r w:rsidRPr="00D54485">
        <w:rPr>
          <w:rFonts w:ascii="Gill Sans MT" w:hAnsi="Gill Sans MT"/>
          <w:b/>
          <w:sz w:val="22"/>
          <w:szCs w:val="22"/>
        </w:rPr>
        <w:t xml:space="preserve"> 2013</w:t>
      </w:r>
      <w:r>
        <w:rPr>
          <w:rFonts w:ascii="Gill Sans MT" w:hAnsi="Gill Sans MT"/>
          <w:sz w:val="22"/>
          <w:szCs w:val="22"/>
        </w:rPr>
        <w:t xml:space="preserve">. </w:t>
      </w:r>
    </w:p>
    <w:p w:rsidR="001E69D6" w:rsidRDefault="001E69D6" w:rsidP="001E69D6">
      <w:pPr>
        <w:pStyle w:val="ListParagraph"/>
        <w:ind w:left="360"/>
        <w:rPr>
          <w:rFonts w:ascii="Gill Sans MT" w:hAnsi="Gill Sans MT"/>
          <w:b/>
          <w:sz w:val="22"/>
          <w:szCs w:val="22"/>
          <w:u w:val="single"/>
        </w:rPr>
      </w:pPr>
    </w:p>
    <w:p w:rsidR="00B82A25" w:rsidRPr="00B82A25" w:rsidRDefault="00B82A25" w:rsidP="00B82A25">
      <w:pPr>
        <w:widowControl w:val="0"/>
        <w:tabs>
          <w:tab w:val="left" w:pos="720"/>
          <w:tab w:val="left" w:pos="1008"/>
          <w:tab w:val="left" w:pos="2160"/>
        </w:tabs>
        <w:ind w:left="360" w:hanging="360"/>
        <w:rPr>
          <w:rFonts w:ascii="Gill Sans MT" w:hAnsi="Gill Sans MT"/>
          <w:sz w:val="22"/>
          <w:szCs w:val="22"/>
        </w:rPr>
      </w:pPr>
      <w:r w:rsidRPr="00B82A25">
        <w:rPr>
          <w:rFonts w:ascii="Gill Sans MT" w:hAnsi="Gill Sans MT"/>
          <w:b/>
          <w:sz w:val="22"/>
          <w:szCs w:val="22"/>
          <w:u w:val="single"/>
        </w:rPr>
        <w:t>THE MARKET</w:t>
      </w:r>
    </w:p>
    <w:p w:rsidR="00B82A25" w:rsidRDefault="00B82A25" w:rsidP="00B82A25">
      <w:pPr>
        <w:pStyle w:val="ListParagraph"/>
        <w:rPr>
          <w:rFonts w:ascii="Gill Sans MT" w:hAnsi="Gill Sans MT"/>
          <w:sz w:val="22"/>
          <w:szCs w:val="22"/>
        </w:rPr>
      </w:pPr>
    </w:p>
    <w:p w:rsidR="00323BDD" w:rsidRPr="00D06639" w:rsidRDefault="009D0568" w:rsidP="0053372E">
      <w:pPr>
        <w:widowControl w:val="0"/>
        <w:numPr>
          <w:ilvl w:val="0"/>
          <w:numId w:val="4"/>
        </w:numPr>
        <w:tabs>
          <w:tab w:val="left" w:pos="720"/>
          <w:tab w:val="left" w:pos="1008"/>
          <w:tab w:val="left" w:pos="2160"/>
        </w:tabs>
        <w:rPr>
          <w:rFonts w:ascii="Gill Sans MT" w:hAnsi="Gill Sans MT"/>
          <w:color w:val="0070C0"/>
          <w:sz w:val="22"/>
          <w:szCs w:val="22"/>
        </w:rPr>
      </w:pPr>
      <w:r w:rsidRPr="00D06639">
        <w:rPr>
          <w:rFonts w:ascii="Gill Sans MT" w:hAnsi="Gill Sans MT"/>
          <w:color w:val="0070C0"/>
          <w:sz w:val="22"/>
          <w:szCs w:val="22"/>
        </w:rPr>
        <w:t>Identify the readership for your book</w:t>
      </w:r>
    </w:p>
    <w:p w:rsidR="00323BDD" w:rsidRPr="00D06639" w:rsidRDefault="009D0568" w:rsidP="00323BDD">
      <w:pPr>
        <w:widowControl w:val="0"/>
        <w:numPr>
          <w:ilvl w:val="1"/>
          <w:numId w:val="32"/>
        </w:numPr>
        <w:tabs>
          <w:tab w:val="clear" w:pos="1440"/>
          <w:tab w:val="left" w:pos="500"/>
          <w:tab w:val="num" w:pos="720"/>
        </w:tabs>
        <w:ind w:left="720"/>
        <w:rPr>
          <w:rFonts w:ascii="Gill Sans MT" w:hAnsi="Gill Sans MT"/>
          <w:color w:val="0070C0"/>
          <w:sz w:val="22"/>
          <w:szCs w:val="22"/>
        </w:rPr>
      </w:pPr>
      <w:r w:rsidRPr="00D06639">
        <w:rPr>
          <w:rFonts w:ascii="Gill Sans MT" w:hAnsi="Gill Sans MT"/>
          <w:color w:val="0070C0"/>
          <w:sz w:val="22"/>
          <w:szCs w:val="22"/>
        </w:rPr>
        <w:t>PRIMARY MARKET (</w:t>
      </w:r>
      <w:r w:rsidR="00FB24DA" w:rsidRPr="00D06639">
        <w:rPr>
          <w:rFonts w:ascii="Gill Sans MT" w:hAnsi="Gill Sans MT"/>
          <w:color w:val="0070C0"/>
          <w:sz w:val="22"/>
          <w:szCs w:val="22"/>
        </w:rPr>
        <w:t>I</w:t>
      </w:r>
      <w:r w:rsidRPr="00D06639">
        <w:rPr>
          <w:rFonts w:ascii="Gill Sans MT" w:hAnsi="Gill Sans MT"/>
          <w:color w:val="0070C0"/>
          <w:sz w:val="22"/>
          <w:szCs w:val="22"/>
        </w:rPr>
        <w:t xml:space="preserve">nclude level—undergraduate, graduate, professional, reference—as well as </w:t>
      </w:r>
      <w:r w:rsidRPr="00D06639">
        <w:rPr>
          <w:rFonts w:ascii="Gill Sans MT" w:hAnsi="Gill Sans MT"/>
          <w:color w:val="0070C0"/>
          <w:sz w:val="22"/>
          <w:szCs w:val="22"/>
          <w:u w:val="single"/>
        </w:rPr>
        <w:t>job titles</w:t>
      </w:r>
      <w:r w:rsidRPr="00D06639">
        <w:rPr>
          <w:rFonts w:ascii="Gill Sans MT" w:hAnsi="Gill Sans MT"/>
          <w:color w:val="0070C0"/>
          <w:sz w:val="22"/>
          <w:szCs w:val="22"/>
        </w:rPr>
        <w:t xml:space="preserve"> of prospective readers</w:t>
      </w:r>
      <w:r w:rsidR="00FB24DA" w:rsidRPr="00D06639">
        <w:rPr>
          <w:rFonts w:ascii="Gill Sans MT" w:hAnsi="Gill Sans MT"/>
          <w:color w:val="0070C0"/>
          <w:sz w:val="22"/>
          <w:szCs w:val="22"/>
        </w:rPr>
        <w:t xml:space="preserve">. If you have data available on the market size for job titles or university courses, please include that information. Remember that not everyone is your target audience. Don’t include people who you think </w:t>
      </w:r>
      <w:r w:rsidR="00FB24DA" w:rsidRPr="00D06639">
        <w:rPr>
          <w:rFonts w:ascii="Gill Sans MT" w:hAnsi="Gill Sans MT"/>
          <w:i/>
          <w:color w:val="0070C0"/>
          <w:sz w:val="22"/>
          <w:szCs w:val="22"/>
        </w:rPr>
        <w:t>should</w:t>
      </w:r>
      <w:r w:rsidR="00FB24DA" w:rsidRPr="00D06639">
        <w:rPr>
          <w:rFonts w:ascii="Gill Sans MT" w:hAnsi="Gill Sans MT"/>
          <w:color w:val="0070C0"/>
          <w:sz w:val="22"/>
          <w:szCs w:val="22"/>
        </w:rPr>
        <w:t xml:space="preserve"> read your book, but rather include who </w:t>
      </w:r>
      <w:r w:rsidR="00FB24DA" w:rsidRPr="00D06639">
        <w:rPr>
          <w:rFonts w:ascii="Gill Sans MT" w:hAnsi="Gill Sans MT"/>
          <w:i/>
          <w:color w:val="0070C0"/>
          <w:sz w:val="22"/>
          <w:szCs w:val="22"/>
        </w:rPr>
        <w:t>will</w:t>
      </w:r>
      <w:r w:rsidR="00FB24DA" w:rsidRPr="00D06639">
        <w:rPr>
          <w:rFonts w:ascii="Gill Sans MT" w:hAnsi="Gill Sans MT"/>
          <w:color w:val="0070C0"/>
          <w:sz w:val="22"/>
          <w:szCs w:val="22"/>
        </w:rPr>
        <w:t xml:space="preserve"> buy your book.</w:t>
      </w:r>
      <w:r w:rsidRPr="00D06639">
        <w:rPr>
          <w:rFonts w:ascii="Gill Sans MT" w:hAnsi="Gill Sans MT"/>
          <w:color w:val="0070C0"/>
          <w:sz w:val="22"/>
          <w:szCs w:val="22"/>
        </w:rPr>
        <w:t>):</w:t>
      </w:r>
    </w:p>
    <w:p w:rsidR="00323BDD" w:rsidRDefault="00323BDD" w:rsidP="00323BDD">
      <w:pPr>
        <w:widowControl w:val="0"/>
        <w:tabs>
          <w:tab w:val="left" w:pos="500"/>
        </w:tabs>
        <w:ind w:left="720"/>
        <w:rPr>
          <w:rFonts w:ascii="Gill Sans MT" w:hAnsi="Gill Sans MT"/>
          <w:sz w:val="22"/>
          <w:szCs w:val="22"/>
        </w:rPr>
      </w:pPr>
    </w:p>
    <w:p w:rsidR="00A82189" w:rsidRPr="00A82189" w:rsidRDefault="00A82189" w:rsidP="00DC2277">
      <w:pPr>
        <w:widowControl w:val="0"/>
        <w:numPr>
          <w:ilvl w:val="0"/>
          <w:numId w:val="40"/>
        </w:numPr>
        <w:tabs>
          <w:tab w:val="left" w:pos="360"/>
        </w:tabs>
        <w:rPr>
          <w:rFonts w:ascii="Gill Sans MT" w:hAnsi="Gill Sans MT"/>
          <w:sz w:val="22"/>
          <w:szCs w:val="22"/>
          <w:lang w:val="en-GB"/>
        </w:rPr>
      </w:pPr>
      <w:r w:rsidRPr="00A82189">
        <w:rPr>
          <w:rFonts w:ascii="Gill Sans MT" w:hAnsi="Gill Sans MT"/>
          <w:sz w:val="22"/>
          <w:szCs w:val="22"/>
          <w:lang w:val="en-GB"/>
        </w:rPr>
        <w:t xml:space="preserve">Software professionals including </w:t>
      </w:r>
      <w:r w:rsidRPr="00733AD4">
        <w:rPr>
          <w:rFonts w:ascii="Gill Sans MT" w:hAnsi="Gill Sans MT"/>
          <w:b/>
          <w:sz w:val="22"/>
          <w:szCs w:val="22"/>
          <w:lang w:val="en-GB"/>
        </w:rPr>
        <w:t>software engineers</w:t>
      </w:r>
      <w:r w:rsidRPr="00A82189">
        <w:rPr>
          <w:rFonts w:ascii="Gill Sans MT" w:hAnsi="Gill Sans MT"/>
          <w:sz w:val="22"/>
          <w:szCs w:val="22"/>
          <w:lang w:val="en-GB"/>
        </w:rPr>
        <w:t xml:space="preserve">, </w:t>
      </w:r>
      <w:r w:rsidRPr="00733AD4">
        <w:rPr>
          <w:rFonts w:ascii="Gill Sans MT" w:hAnsi="Gill Sans MT"/>
          <w:b/>
          <w:sz w:val="22"/>
          <w:szCs w:val="22"/>
          <w:lang w:val="en-GB"/>
        </w:rPr>
        <w:t>technical leads</w:t>
      </w:r>
      <w:r w:rsidRPr="00A82189">
        <w:rPr>
          <w:rFonts w:ascii="Gill Sans MT" w:hAnsi="Gill Sans MT"/>
          <w:sz w:val="22"/>
          <w:szCs w:val="22"/>
          <w:lang w:val="en-GB"/>
        </w:rPr>
        <w:t>,</w:t>
      </w:r>
      <w:r w:rsidR="00EA322E">
        <w:rPr>
          <w:rFonts w:ascii="Gill Sans MT" w:hAnsi="Gill Sans MT"/>
          <w:sz w:val="22"/>
          <w:szCs w:val="22"/>
          <w:lang w:val="en-GB"/>
        </w:rPr>
        <w:t xml:space="preserve"> </w:t>
      </w:r>
      <w:r w:rsidR="00EA322E" w:rsidRPr="00EA322E">
        <w:rPr>
          <w:rFonts w:ascii="Gill Sans MT" w:hAnsi="Gill Sans MT"/>
          <w:b/>
          <w:bCs/>
          <w:sz w:val="22"/>
          <w:szCs w:val="22"/>
          <w:lang w:val="en-GB"/>
        </w:rPr>
        <w:t>software</w:t>
      </w:r>
      <w:r w:rsidRPr="00EA322E">
        <w:rPr>
          <w:rFonts w:ascii="Gill Sans MT" w:hAnsi="Gill Sans MT"/>
          <w:b/>
          <w:bCs/>
          <w:sz w:val="22"/>
          <w:szCs w:val="22"/>
          <w:lang w:val="en-GB"/>
        </w:rPr>
        <w:t xml:space="preserve"> </w:t>
      </w:r>
      <w:r w:rsidR="00EA322E" w:rsidRPr="00EA322E">
        <w:rPr>
          <w:rFonts w:ascii="Gill Sans MT" w:hAnsi="Gill Sans MT"/>
          <w:b/>
          <w:bCs/>
          <w:sz w:val="22"/>
          <w:szCs w:val="22"/>
          <w:lang w:val="en-GB"/>
        </w:rPr>
        <w:t>designers</w:t>
      </w:r>
      <w:r w:rsidR="00EA322E">
        <w:rPr>
          <w:rFonts w:ascii="Gill Sans MT" w:hAnsi="Gill Sans MT"/>
          <w:sz w:val="22"/>
          <w:szCs w:val="22"/>
          <w:lang w:val="en-GB"/>
        </w:rPr>
        <w:t xml:space="preserve">, </w:t>
      </w:r>
      <w:r w:rsidRPr="00A82189">
        <w:rPr>
          <w:rFonts w:ascii="Gill Sans MT" w:hAnsi="Gill Sans MT"/>
          <w:sz w:val="22"/>
          <w:szCs w:val="22"/>
          <w:lang w:val="en-GB"/>
        </w:rPr>
        <w:t xml:space="preserve">and </w:t>
      </w:r>
      <w:r w:rsidR="00EA322E" w:rsidRPr="00EA322E">
        <w:rPr>
          <w:rFonts w:ascii="Gill Sans MT" w:hAnsi="Gill Sans MT"/>
          <w:b/>
          <w:bCs/>
          <w:sz w:val="22"/>
          <w:szCs w:val="22"/>
          <w:lang w:val="en-GB"/>
        </w:rPr>
        <w:t>software</w:t>
      </w:r>
      <w:r w:rsidR="00EA322E">
        <w:rPr>
          <w:rFonts w:ascii="Gill Sans MT" w:hAnsi="Gill Sans MT"/>
          <w:sz w:val="22"/>
          <w:szCs w:val="22"/>
          <w:lang w:val="en-GB"/>
        </w:rPr>
        <w:t xml:space="preserve"> </w:t>
      </w:r>
      <w:r w:rsidRPr="00733AD4">
        <w:rPr>
          <w:rFonts w:ascii="Gill Sans MT" w:hAnsi="Gill Sans MT"/>
          <w:b/>
          <w:sz w:val="22"/>
          <w:szCs w:val="22"/>
          <w:lang w:val="en-GB"/>
        </w:rPr>
        <w:t>architects</w:t>
      </w:r>
      <w:r w:rsidRPr="00A82189">
        <w:rPr>
          <w:rFonts w:ascii="Gill Sans MT" w:hAnsi="Gill Sans MT"/>
          <w:sz w:val="22"/>
          <w:szCs w:val="22"/>
          <w:lang w:val="en-GB"/>
        </w:rPr>
        <w:t>, and managers working on any kind of software</w:t>
      </w:r>
      <w:r w:rsidR="00EA322E">
        <w:rPr>
          <w:rFonts w:ascii="Gill Sans MT" w:hAnsi="Gill Sans MT"/>
          <w:sz w:val="22"/>
          <w:szCs w:val="22"/>
          <w:lang w:val="en-GB"/>
        </w:rPr>
        <w:t xml:space="preserve"> </w:t>
      </w:r>
    </w:p>
    <w:p w:rsidR="00A82189" w:rsidRPr="00A82189" w:rsidRDefault="00A82189" w:rsidP="00DC2277">
      <w:pPr>
        <w:widowControl w:val="0"/>
        <w:numPr>
          <w:ilvl w:val="0"/>
          <w:numId w:val="40"/>
        </w:numPr>
        <w:tabs>
          <w:tab w:val="left" w:pos="360"/>
        </w:tabs>
        <w:rPr>
          <w:rFonts w:ascii="Gill Sans MT" w:hAnsi="Gill Sans MT"/>
          <w:sz w:val="22"/>
          <w:szCs w:val="22"/>
          <w:lang w:val="en-GB"/>
        </w:rPr>
      </w:pPr>
      <w:r w:rsidRPr="00A82189">
        <w:rPr>
          <w:rFonts w:ascii="Gill Sans MT" w:hAnsi="Gill Sans MT"/>
          <w:sz w:val="22"/>
          <w:szCs w:val="22"/>
          <w:lang w:val="en-GB"/>
        </w:rPr>
        <w:t>Software professionals working on developing design and code analyzer tools</w:t>
      </w:r>
    </w:p>
    <w:p w:rsidR="00A82189" w:rsidRPr="00A82189" w:rsidRDefault="00A82189" w:rsidP="00DC2277">
      <w:pPr>
        <w:widowControl w:val="0"/>
        <w:numPr>
          <w:ilvl w:val="0"/>
          <w:numId w:val="40"/>
        </w:numPr>
        <w:tabs>
          <w:tab w:val="left" w:pos="360"/>
        </w:tabs>
        <w:rPr>
          <w:rFonts w:ascii="Gill Sans MT" w:hAnsi="Gill Sans MT"/>
          <w:sz w:val="22"/>
          <w:szCs w:val="22"/>
          <w:lang w:val="en-GB"/>
        </w:rPr>
      </w:pPr>
      <w:r w:rsidRPr="00A82189">
        <w:rPr>
          <w:rFonts w:ascii="Gill Sans MT" w:hAnsi="Gill Sans MT"/>
          <w:sz w:val="22"/>
          <w:szCs w:val="22"/>
          <w:lang w:val="en-GB"/>
        </w:rPr>
        <w:t xml:space="preserve">Corporate trainers for topics related to software design, </w:t>
      </w:r>
      <w:r>
        <w:rPr>
          <w:rFonts w:ascii="Gill Sans MT" w:hAnsi="Gill Sans MT"/>
          <w:sz w:val="22"/>
          <w:szCs w:val="22"/>
          <w:lang w:val="en-GB"/>
        </w:rPr>
        <w:t xml:space="preserve">refactoring, </w:t>
      </w:r>
      <w:r w:rsidRPr="00A82189">
        <w:rPr>
          <w:rFonts w:ascii="Gill Sans MT" w:hAnsi="Gill Sans MT"/>
          <w:sz w:val="22"/>
          <w:szCs w:val="22"/>
          <w:lang w:val="en-GB"/>
        </w:rPr>
        <w:t xml:space="preserve">design smells, and </w:t>
      </w:r>
      <w:r>
        <w:rPr>
          <w:rFonts w:ascii="Gill Sans MT" w:hAnsi="Gill Sans MT"/>
          <w:sz w:val="22"/>
          <w:szCs w:val="22"/>
          <w:lang w:val="en-GB"/>
        </w:rPr>
        <w:t xml:space="preserve">design quality </w:t>
      </w:r>
    </w:p>
    <w:p w:rsidR="00215862" w:rsidRDefault="00215862" w:rsidP="00323BDD">
      <w:pPr>
        <w:widowControl w:val="0"/>
        <w:tabs>
          <w:tab w:val="left" w:pos="500"/>
        </w:tabs>
        <w:ind w:left="720"/>
        <w:rPr>
          <w:rFonts w:ascii="Gill Sans MT" w:hAnsi="Gill Sans MT"/>
          <w:sz w:val="22"/>
          <w:szCs w:val="22"/>
        </w:rPr>
      </w:pPr>
    </w:p>
    <w:p w:rsidR="00323BDD" w:rsidRPr="00AB68AB" w:rsidRDefault="009D0568" w:rsidP="00323BDD">
      <w:pPr>
        <w:widowControl w:val="0"/>
        <w:numPr>
          <w:ilvl w:val="1"/>
          <w:numId w:val="32"/>
        </w:numPr>
        <w:tabs>
          <w:tab w:val="clear" w:pos="1440"/>
          <w:tab w:val="left" w:pos="500"/>
          <w:tab w:val="num" w:pos="720"/>
        </w:tabs>
        <w:autoSpaceDE w:val="0"/>
        <w:autoSpaceDN w:val="0"/>
        <w:adjustRightInd w:val="0"/>
        <w:ind w:left="720"/>
        <w:rPr>
          <w:rFonts w:ascii="Gill Sans MT" w:hAnsi="Gill Sans MT"/>
          <w:color w:val="0070C0"/>
          <w:sz w:val="22"/>
          <w:szCs w:val="22"/>
        </w:rPr>
      </w:pPr>
      <w:r w:rsidRPr="00AB68AB">
        <w:rPr>
          <w:rFonts w:ascii="Gill Sans MT" w:hAnsi="Gill Sans MT"/>
          <w:color w:val="0070C0"/>
          <w:sz w:val="22"/>
          <w:szCs w:val="22"/>
        </w:rPr>
        <w:t>SECONDARY MARKET (include level—undergraduate, graduate, professional, reference—as well as job titles of prospective readers</w:t>
      </w:r>
      <w:r w:rsidR="00FB24DA" w:rsidRPr="00AB68AB">
        <w:rPr>
          <w:rFonts w:ascii="Gill Sans MT" w:hAnsi="Gill Sans MT"/>
          <w:color w:val="0070C0"/>
          <w:sz w:val="22"/>
          <w:szCs w:val="22"/>
        </w:rPr>
        <w:t>. You can be a bit broader and more general here. Include everyone who you think would be interested in reading your book.</w:t>
      </w:r>
      <w:r w:rsidRPr="00AB68AB">
        <w:rPr>
          <w:rFonts w:ascii="Gill Sans MT" w:hAnsi="Gill Sans MT"/>
          <w:color w:val="0070C0"/>
          <w:sz w:val="22"/>
          <w:szCs w:val="22"/>
        </w:rPr>
        <w:t>):</w:t>
      </w:r>
    </w:p>
    <w:p w:rsidR="00323BDD" w:rsidRDefault="00323BDD" w:rsidP="00323BDD">
      <w:pPr>
        <w:widowControl w:val="0"/>
        <w:tabs>
          <w:tab w:val="left" w:pos="500"/>
        </w:tabs>
        <w:autoSpaceDE w:val="0"/>
        <w:autoSpaceDN w:val="0"/>
        <w:adjustRightInd w:val="0"/>
        <w:ind w:left="720"/>
        <w:rPr>
          <w:rFonts w:ascii="Gill Sans MT" w:hAnsi="Gill Sans MT"/>
          <w:sz w:val="22"/>
          <w:szCs w:val="22"/>
        </w:rPr>
      </w:pPr>
    </w:p>
    <w:p w:rsidR="00067E3F" w:rsidRPr="00AB68AB" w:rsidRDefault="00067E3F" w:rsidP="00AB68AB">
      <w:pPr>
        <w:widowControl w:val="0"/>
        <w:numPr>
          <w:ilvl w:val="0"/>
          <w:numId w:val="40"/>
        </w:numPr>
        <w:tabs>
          <w:tab w:val="left" w:pos="360"/>
        </w:tabs>
        <w:rPr>
          <w:rFonts w:ascii="Gill Sans MT" w:hAnsi="Gill Sans MT"/>
          <w:sz w:val="22"/>
          <w:szCs w:val="22"/>
          <w:lang w:val="en-GB"/>
        </w:rPr>
      </w:pPr>
      <w:r w:rsidRPr="00AB68AB">
        <w:rPr>
          <w:rFonts w:ascii="Gill Sans MT" w:hAnsi="Gill Sans MT"/>
          <w:sz w:val="22"/>
          <w:szCs w:val="22"/>
          <w:lang w:val="en-GB"/>
        </w:rPr>
        <w:t xml:space="preserve">Researchers/academicians working in the area </w:t>
      </w:r>
      <w:r w:rsidR="00AB68AB">
        <w:rPr>
          <w:rFonts w:ascii="Gill Sans MT" w:hAnsi="Gill Sans MT"/>
          <w:sz w:val="22"/>
          <w:szCs w:val="22"/>
          <w:lang w:val="en-GB"/>
        </w:rPr>
        <w:t xml:space="preserve">of </w:t>
      </w:r>
      <w:r w:rsidRPr="00AB68AB">
        <w:rPr>
          <w:rFonts w:ascii="Gill Sans MT" w:hAnsi="Gill Sans MT"/>
          <w:sz w:val="22"/>
          <w:szCs w:val="22"/>
          <w:lang w:val="en-GB"/>
        </w:rPr>
        <w:t xml:space="preserve">software design, refactoring, or change impact analysis </w:t>
      </w:r>
    </w:p>
    <w:p w:rsidR="00A82189" w:rsidRPr="003A7CD8" w:rsidRDefault="00067E3F" w:rsidP="00AB68AB">
      <w:pPr>
        <w:widowControl w:val="0"/>
        <w:numPr>
          <w:ilvl w:val="0"/>
          <w:numId w:val="40"/>
        </w:numPr>
        <w:tabs>
          <w:tab w:val="left" w:pos="360"/>
        </w:tabs>
        <w:rPr>
          <w:rFonts w:ascii="Gill Sans MT" w:hAnsi="Gill Sans MT" w:cs="Arial"/>
          <w:sz w:val="22"/>
          <w:szCs w:val="22"/>
        </w:rPr>
      </w:pPr>
      <w:r w:rsidRPr="00AB68AB">
        <w:rPr>
          <w:rFonts w:ascii="Gill Sans MT" w:hAnsi="Gill Sans MT"/>
          <w:sz w:val="22"/>
          <w:szCs w:val="22"/>
          <w:lang w:val="en-GB"/>
        </w:rPr>
        <w:t>Students who may find this text useful as a supplementary text for object oriented design course</w:t>
      </w:r>
    </w:p>
    <w:p w:rsidR="003A7CD8" w:rsidRPr="003A7CD8" w:rsidRDefault="003A7CD8" w:rsidP="003A7CD8">
      <w:pPr>
        <w:pStyle w:val="ListParagraph"/>
        <w:rPr>
          <w:rFonts w:ascii="Gill Sans MT" w:hAnsi="Gill Sans MT" w:cs="Arial"/>
          <w:sz w:val="22"/>
          <w:szCs w:val="22"/>
        </w:rPr>
      </w:pPr>
    </w:p>
    <w:p w:rsidR="003A7CD8" w:rsidRPr="003A7CD8" w:rsidRDefault="003A7CD8" w:rsidP="00AB68AB">
      <w:pPr>
        <w:pStyle w:val="ListParagraph"/>
        <w:ind w:left="360"/>
        <w:rPr>
          <w:rFonts w:ascii="Gill Sans MT" w:hAnsi="Gill Sans MT" w:cs="Arial"/>
          <w:sz w:val="22"/>
          <w:szCs w:val="22"/>
          <w:lang w:val="en-GB"/>
        </w:rPr>
      </w:pPr>
      <w:r w:rsidRPr="003A7CD8">
        <w:rPr>
          <w:rFonts w:ascii="Gill Sans MT" w:hAnsi="Gill Sans MT" w:cs="Arial"/>
          <w:sz w:val="22"/>
          <w:szCs w:val="22"/>
          <w:lang w:val="en-GB"/>
        </w:rPr>
        <w:t xml:space="preserve">This book could be used as a supplementary text for </w:t>
      </w:r>
      <w:r>
        <w:rPr>
          <w:rFonts w:ascii="Gill Sans MT" w:hAnsi="Gill Sans MT" w:cs="Arial"/>
          <w:sz w:val="22"/>
          <w:szCs w:val="22"/>
          <w:lang w:val="en-GB"/>
        </w:rPr>
        <w:t xml:space="preserve">graduate or professional </w:t>
      </w:r>
      <w:r w:rsidR="00577840">
        <w:rPr>
          <w:rFonts w:ascii="Gill Sans MT" w:hAnsi="Gill Sans MT" w:cs="Arial"/>
          <w:sz w:val="22"/>
          <w:szCs w:val="22"/>
          <w:lang w:val="en-GB"/>
        </w:rPr>
        <w:t xml:space="preserve">level </w:t>
      </w:r>
      <w:r w:rsidRPr="003A7CD8">
        <w:rPr>
          <w:rFonts w:ascii="Gill Sans MT" w:hAnsi="Gill Sans MT" w:cs="Arial"/>
          <w:sz w:val="22"/>
          <w:szCs w:val="22"/>
          <w:lang w:val="en-GB"/>
        </w:rPr>
        <w:t>courses on software architecture, software design, refactoring, and object oriented programming.</w:t>
      </w:r>
    </w:p>
    <w:p w:rsidR="00067E3F" w:rsidRDefault="00067E3F" w:rsidP="00067E3F">
      <w:pPr>
        <w:widowControl w:val="0"/>
        <w:tabs>
          <w:tab w:val="left" w:pos="500"/>
        </w:tabs>
        <w:autoSpaceDE w:val="0"/>
        <w:autoSpaceDN w:val="0"/>
        <w:adjustRightInd w:val="0"/>
        <w:ind w:left="720"/>
        <w:rPr>
          <w:rFonts w:ascii="Gill Sans MT" w:hAnsi="Gill Sans MT"/>
          <w:sz w:val="22"/>
          <w:szCs w:val="22"/>
        </w:rPr>
      </w:pPr>
    </w:p>
    <w:p w:rsidR="00B82A25" w:rsidRPr="00AB68AB" w:rsidRDefault="00D71BF1" w:rsidP="00B82A25">
      <w:pPr>
        <w:widowControl w:val="0"/>
        <w:numPr>
          <w:ilvl w:val="1"/>
          <w:numId w:val="32"/>
        </w:numPr>
        <w:tabs>
          <w:tab w:val="clear" w:pos="1440"/>
          <w:tab w:val="left" w:pos="500"/>
          <w:tab w:val="num" w:pos="720"/>
        </w:tabs>
        <w:autoSpaceDE w:val="0"/>
        <w:autoSpaceDN w:val="0"/>
        <w:adjustRightInd w:val="0"/>
        <w:ind w:left="720"/>
        <w:rPr>
          <w:rFonts w:ascii="Gill Sans MT" w:hAnsi="Gill Sans MT"/>
          <w:color w:val="0070C0"/>
          <w:sz w:val="22"/>
          <w:szCs w:val="22"/>
        </w:rPr>
      </w:pPr>
      <w:r w:rsidRPr="00AB68AB">
        <w:rPr>
          <w:rFonts w:ascii="Gill Sans MT" w:hAnsi="Gill Sans MT"/>
          <w:color w:val="0070C0"/>
          <w:sz w:val="22"/>
          <w:szCs w:val="22"/>
        </w:rPr>
        <w:t>INTERNATIONAL or GLOBAL MARKET (</w:t>
      </w:r>
      <w:r w:rsidR="00FB24DA" w:rsidRPr="00AB68AB">
        <w:rPr>
          <w:rFonts w:ascii="Gill Sans MT" w:hAnsi="Gill Sans MT"/>
          <w:color w:val="0070C0"/>
          <w:sz w:val="22"/>
          <w:szCs w:val="22"/>
        </w:rPr>
        <w:t>Are there any geographical limitations to the value of the content in your book? Are there any markets that might have a particularly high demand for this information?</w:t>
      </w:r>
      <w:r w:rsidRPr="00AB68AB">
        <w:rPr>
          <w:rFonts w:ascii="Gill Sans MT" w:hAnsi="Gill Sans MT"/>
          <w:color w:val="0070C0"/>
          <w:sz w:val="22"/>
          <w:szCs w:val="22"/>
        </w:rPr>
        <w:t>):</w:t>
      </w:r>
    </w:p>
    <w:p w:rsidR="00B82A25" w:rsidRDefault="00B82A25" w:rsidP="00B82A25">
      <w:pPr>
        <w:widowControl w:val="0"/>
        <w:tabs>
          <w:tab w:val="left" w:pos="500"/>
        </w:tabs>
        <w:autoSpaceDE w:val="0"/>
        <w:autoSpaceDN w:val="0"/>
        <w:adjustRightInd w:val="0"/>
        <w:ind w:left="720"/>
        <w:rPr>
          <w:rFonts w:ascii="Gill Sans MT" w:hAnsi="Gill Sans MT"/>
          <w:sz w:val="22"/>
          <w:szCs w:val="22"/>
        </w:rPr>
      </w:pPr>
    </w:p>
    <w:p w:rsidR="00B82A25" w:rsidRDefault="009D0568" w:rsidP="0053372E">
      <w:pPr>
        <w:widowControl w:val="0"/>
        <w:numPr>
          <w:ilvl w:val="0"/>
          <w:numId w:val="4"/>
        </w:numPr>
        <w:tabs>
          <w:tab w:val="left" w:pos="500"/>
        </w:tabs>
        <w:autoSpaceDE w:val="0"/>
        <w:autoSpaceDN w:val="0"/>
        <w:adjustRightInd w:val="0"/>
        <w:rPr>
          <w:rFonts w:ascii="Gill Sans MT" w:hAnsi="Gill Sans MT"/>
          <w:color w:val="0070C0"/>
          <w:sz w:val="22"/>
          <w:szCs w:val="22"/>
        </w:rPr>
      </w:pPr>
      <w:r w:rsidRPr="00D06639">
        <w:rPr>
          <w:rFonts w:ascii="Gill Sans MT" w:hAnsi="Gill Sans MT"/>
          <w:color w:val="0070C0"/>
          <w:sz w:val="22"/>
          <w:szCs w:val="22"/>
        </w:rPr>
        <w:t>Indicate any societies, professional organization, companies or other groups that might purchase your book in quantity</w:t>
      </w:r>
      <w:r w:rsidR="00FB24DA" w:rsidRPr="00D06639">
        <w:rPr>
          <w:rFonts w:ascii="Gill Sans MT" w:hAnsi="Gill Sans MT"/>
          <w:color w:val="0070C0"/>
          <w:sz w:val="22"/>
          <w:szCs w:val="22"/>
        </w:rPr>
        <w:t xml:space="preserve"> (</w:t>
      </w:r>
      <w:r w:rsidR="00302D5D" w:rsidRPr="00D06639">
        <w:rPr>
          <w:rFonts w:ascii="Gill Sans MT" w:hAnsi="Gill Sans MT"/>
          <w:color w:val="0070C0"/>
          <w:sz w:val="22"/>
          <w:szCs w:val="22"/>
        </w:rPr>
        <w:t>provide hyperlinks and/or names/emails of your contacts at each.)</w:t>
      </w:r>
      <w:r w:rsidRPr="00D06639">
        <w:rPr>
          <w:rFonts w:ascii="Gill Sans MT" w:hAnsi="Gill Sans MT"/>
          <w:color w:val="0070C0"/>
          <w:sz w:val="22"/>
          <w:szCs w:val="22"/>
        </w:rPr>
        <w:t>:</w:t>
      </w:r>
    </w:p>
    <w:p w:rsidR="00D06639" w:rsidRPr="00D06639" w:rsidRDefault="00D06639" w:rsidP="00D06639">
      <w:pPr>
        <w:widowControl w:val="0"/>
        <w:tabs>
          <w:tab w:val="left" w:pos="500"/>
        </w:tabs>
        <w:autoSpaceDE w:val="0"/>
        <w:autoSpaceDN w:val="0"/>
        <w:adjustRightInd w:val="0"/>
        <w:ind w:left="360"/>
        <w:rPr>
          <w:rFonts w:ascii="Gill Sans MT" w:hAnsi="Gill Sans MT"/>
          <w:color w:val="0070C0"/>
          <w:sz w:val="22"/>
          <w:szCs w:val="22"/>
        </w:rPr>
      </w:pPr>
    </w:p>
    <w:p w:rsidR="00B82A25" w:rsidRDefault="00D06639" w:rsidP="00B82A25">
      <w:pPr>
        <w:widowControl w:val="0"/>
        <w:tabs>
          <w:tab w:val="left" w:pos="500"/>
        </w:tabs>
        <w:autoSpaceDE w:val="0"/>
        <w:autoSpaceDN w:val="0"/>
        <w:adjustRightInd w:val="0"/>
        <w:ind w:left="360"/>
        <w:rPr>
          <w:rFonts w:ascii="Gill Sans MT" w:hAnsi="Gill Sans MT"/>
          <w:sz w:val="22"/>
          <w:szCs w:val="22"/>
        </w:rPr>
      </w:pPr>
      <w:r>
        <w:rPr>
          <w:rFonts w:ascii="Gill Sans MT" w:hAnsi="Gill Sans MT"/>
          <w:sz w:val="22"/>
          <w:szCs w:val="22"/>
        </w:rPr>
        <w:t xml:space="preserve">One of the authors Dr. Girish Suryanarayana runs a high-profile software design and architecture training for Siemens employees. Design Smells is an integral part of this training, and the expectation is that if there is a book on Design Smells, it will be purchased by Siemens in bulk for these training sessions. </w:t>
      </w:r>
    </w:p>
    <w:p w:rsidR="00AB68AB" w:rsidRDefault="00AB68AB" w:rsidP="00B82A25">
      <w:pPr>
        <w:widowControl w:val="0"/>
        <w:tabs>
          <w:tab w:val="left" w:pos="500"/>
        </w:tabs>
        <w:autoSpaceDE w:val="0"/>
        <w:autoSpaceDN w:val="0"/>
        <w:adjustRightInd w:val="0"/>
        <w:ind w:left="360"/>
        <w:rPr>
          <w:rFonts w:ascii="Gill Sans MT" w:hAnsi="Gill Sans MT"/>
          <w:sz w:val="22"/>
          <w:szCs w:val="22"/>
        </w:rPr>
      </w:pPr>
    </w:p>
    <w:p w:rsidR="00AB68AB" w:rsidRDefault="00AB68AB" w:rsidP="00B82A25">
      <w:pPr>
        <w:widowControl w:val="0"/>
        <w:tabs>
          <w:tab w:val="left" w:pos="500"/>
        </w:tabs>
        <w:autoSpaceDE w:val="0"/>
        <w:autoSpaceDN w:val="0"/>
        <w:adjustRightInd w:val="0"/>
        <w:ind w:left="360"/>
        <w:rPr>
          <w:rFonts w:ascii="Gill Sans MT" w:hAnsi="Gill Sans MT"/>
          <w:sz w:val="22"/>
          <w:szCs w:val="22"/>
        </w:rPr>
      </w:pPr>
      <w:r>
        <w:rPr>
          <w:rFonts w:ascii="Gill Sans MT" w:hAnsi="Gill Sans MT"/>
          <w:sz w:val="22"/>
          <w:szCs w:val="22"/>
          <w:lang w:val="en-GB"/>
        </w:rPr>
        <w:t>Like Siemens, other l</w:t>
      </w:r>
      <w:r w:rsidRPr="00DC2277">
        <w:rPr>
          <w:rFonts w:ascii="Gill Sans MT" w:hAnsi="Gill Sans MT"/>
          <w:sz w:val="22"/>
          <w:szCs w:val="22"/>
          <w:lang w:val="en-GB"/>
        </w:rPr>
        <w:t xml:space="preserve">arge software organizations such as Infosys, Hewlett-Packard, TCS, and </w:t>
      </w:r>
      <w:r>
        <w:rPr>
          <w:rFonts w:ascii="Gill Sans MT" w:hAnsi="Gill Sans MT"/>
          <w:sz w:val="22"/>
          <w:szCs w:val="22"/>
          <w:lang w:val="en-GB"/>
        </w:rPr>
        <w:t>Wipro Infotech</w:t>
      </w:r>
      <w:r w:rsidRPr="00DC2277">
        <w:rPr>
          <w:rFonts w:ascii="Gill Sans MT" w:hAnsi="Gill Sans MT"/>
          <w:sz w:val="22"/>
          <w:szCs w:val="22"/>
          <w:lang w:val="en-GB"/>
        </w:rPr>
        <w:t xml:space="preserve"> have dedicated training divisions that conduct regular trainings for their employees on topics such as software design, software quality, and refactoring. Since our book offers practical and hands-on guidance on improving software design quality, it would be relevant for these training divisions to procure a large number of copies of our book.</w:t>
      </w:r>
    </w:p>
    <w:p w:rsidR="00DC2277" w:rsidRDefault="00DC2277" w:rsidP="00B82A25">
      <w:pPr>
        <w:widowControl w:val="0"/>
        <w:tabs>
          <w:tab w:val="left" w:pos="500"/>
        </w:tabs>
        <w:autoSpaceDE w:val="0"/>
        <w:autoSpaceDN w:val="0"/>
        <w:adjustRightInd w:val="0"/>
        <w:ind w:left="360"/>
        <w:rPr>
          <w:rFonts w:ascii="Gill Sans MT" w:hAnsi="Gill Sans MT"/>
          <w:sz w:val="22"/>
          <w:szCs w:val="22"/>
        </w:rPr>
      </w:pPr>
    </w:p>
    <w:p w:rsidR="00B82A25" w:rsidRPr="00D06639" w:rsidRDefault="009D0568" w:rsidP="0053372E">
      <w:pPr>
        <w:widowControl w:val="0"/>
        <w:numPr>
          <w:ilvl w:val="0"/>
          <w:numId w:val="4"/>
        </w:numPr>
        <w:tabs>
          <w:tab w:val="left" w:pos="500"/>
        </w:tabs>
        <w:autoSpaceDE w:val="0"/>
        <w:autoSpaceDN w:val="0"/>
        <w:adjustRightInd w:val="0"/>
        <w:rPr>
          <w:rFonts w:ascii="Gill Sans MT" w:hAnsi="Gill Sans MT"/>
          <w:color w:val="0070C0"/>
          <w:sz w:val="22"/>
          <w:szCs w:val="22"/>
        </w:rPr>
      </w:pPr>
      <w:r w:rsidRPr="00D06639">
        <w:rPr>
          <w:rFonts w:ascii="Gill Sans MT" w:hAnsi="Gill Sans MT"/>
          <w:color w:val="0070C0"/>
          <w:sz w:val="22"/>
          <w:szCs w:val="22"/>
        </w:rPr>
        <w:t xml:space="preserve">List </w:t>
      </w:r>
      <w:r w:rsidR="00302D5D" w:rsidRPr="00D06639">
        <w:rPr>
          <w:rFonts w:ascii="Gill Sans MT" w:hAnsi="Gill Sans MT"/>
          <w:color w:val="0070C0"/>
          <w:sz w:val="22"/>
          <w:szCs w:val="22"/>
        </w:rPr>
        <w:t>relevant</w:t>
      </w:r>
      <w:r w:rsidRPr="00D06639">
        <w:rPr>
          <w:rFonts w:ascii="Gill Sans MT" w:hAnsi="Gill Sans MT"/>
          <w:color w:val="0070C0"/>
          <w:sz w:val="22"/>
          <w:szCs w:val="22"/>
        </w:rPr>
        <w:t xml:space="preserve"> journals and their publishers</w:t>
      </w:r>
      <w:r w:rsidR="00302D5D" w:rsidRPr="00D06639">
        <w:rPr>
          <w:rFonts w:ascii="Gill Sans MT" w:hAnsi="Gill Sans MT"/>
          <w:color w:val="0070C0"/>
          <w:sz w:val="22"/>
          <w:szCs w:val="22"/>
        </w:rPr>
        <w:t xml:space="preserve"> (provide hyperlinks)</w:t>
      </w:r>
      <w:r w:rsidRPr="00D06639">
        <w:rPr>
          <w:rFonts w:ascii="Gill Sans MT" w:hAnsi="Gill Sans MT"/>
          <w:color w:val="0070C0"/>
          <w:sz w:val="22"/>
          <w:szCs w:val="22"/>
        </w:rPr>
        <w:t>:</w:t>
      </w:r>
    </w:p>
    <w:p w:rsidR="00DC2277" w:rsidRPr="00DC2277" w:rsidRDefault="00DC2277" w:rsidP="00DC2277">
      <w:pPr>
        <w:pStyle w:val="ListParagraph"/>
        <w:ind w:hanging="360"/>
        <w:rPr>
          <w:rFonts w:ascii="Gill Sans MT" w:hAnsi="Gill Sans MT"/>
          <w:b/>
          <w:sz w:val="22"/>
          <w:szCs w:val="22"/>
          <w:lang w:val="en-GB"/>
        </w:rPr>
      </w:pPr>
    </w:p>
    <w:p w:rsidR="00DC2277" w:rsidRDefault="00DC2277" w:rsidP="00A85EA0">
      <w:pPr>
        <w:pStyle w:val="ListParagraph"/>
        <w:ind w:left="0" w:firstLine="360"/>
        <w:rPr>
          <w:rFonts w:ascii="Gill Sans MT" w:hAnsi="Gill Sans MT"/>
          <w:sz w:val="22"/>
          <w:szCs w:val="22"/>
          <w:lang w:val="en-GB"/>
        </w:rPr>
      </w:pPr>
      <w:r w:rsidRPr="00DC2277">
        <w:rPr>
          <w:rFonts w:ascii="Gill Sans MT" w:hAnsi="Gill Sans MT"/>
          <w:b/>
          <w:sz w:val="22"/>
          <w:szCs w:val="22"/>
          <w:lang w:val="en-GB"/>
        </w:rPr>
        <w:t>Widely-read magazines:</w:t>
      </w:r>
      <w:r w:rsidRPr="00DC2277">
        <w:rPr>
          <w:rFonts w:ascii="Gill Sans MT" w:hAnsi="Gill Sans MT"/>
          <w:sz w:val="22"/>
          <w:szCs w:val="22"/>
          <w:lang w:val="en-GB"/>
        </w:rPr>
        <w:t xml:space="preserve"> </w:t>
      </w:r>
      <w:hyperlink r:id="rId14" w:history="1">
        <w:r w:rsidRPr="00EB051C">
          <w:rPr>
            <w:rStyle w:val="Hyperlink"/>
            <w:rFonts w:ascii="Gill Sans MT" w:hAnsi="Gill Sans MT"/>
            <w:sz w:val="22"/>
            <w:szCs w:val="22"/>
            <w:lang w:val="en-GB"/>
          </w:rPr>
          <w:t>IEEE Software</w:t>
        </w:r>
      </w:hyperlink>
      <w:r w:rsidRPr="00DC2277">
        <w:rPr>
          <w:rFonts w:ascii="Gill Sans MT" w:hAnsi="Gill Sans MT"/>
          <w:sz w:val="22"/>
          <w:szCs w:val="22"/>
          <w:lang w:val="en-GB"/>
        </w:rPr>
        <w:t xml:space="preserve">, </w:t>
      </w:r>
      <w:hyperlink r:id="rId15" w:history="1">
        <w:r w:rsidRPr="00EB051C">
          <w:rPr>
            <w:rStyle w:val="Hyperlink"/>
            <w:rFonts w:ascii="Gill Sans MT" w:hAnsi="Gill Sans MT"/>
            <w:sz w:val="22"/>
            <w:szCs w:val="22"/>
            <w:lang w:val="en-GB"/>
          </w:rPr>
          <w:t>Communications of the ACM</w:t>
        </w:r>
      </w:hyperlink>
      <w:r w:rsidRPr="00DC2277">
        <w:rPr>
          <w:rFonts w:ascii="Gill Sans MT" w:hAnsi="Gill Sans MT"/>
          <w:sz w:val="22"/>
          <w:szCs w:val="22"/>
          <w:lang w:val="en-GB"/>
        </w:rPr>
        <w:t xml:space="preserve"> (CACM), and </w:t>
      </w:r>
      <w:hyperlink r:id="rId16" w:history="1">
        <w:r w:rsidRPr="00EB051C">
          <w:rPr>
            <w:rStyle w:val="Hyperlink"/>
            <w:rFonts w:ascii="Gill Sans MT" w:hAnsi="Gill Sans MT"/>
            <w:sz w:val="22"/>
            <w:szCs w:val="22"/>
            <w:lang w:val="en-GB"/>
          </w:rPr>
          <w:t>Dr Dobb’s Journal</w:t>
        </w:r>
      </w:hyperlink>
    </w:p>
    <w:p w:rsidR="00DC2277" w:rsidRDefault="00DC2277" w:rsidP="00DC2277">
      <w:pPr>
        <w:pStyle w:val="ListParagraph"/>
        <w:rPr>
          <w:rFonts w:ascii="Gill Sans MT" w:hAnsi="Gill Sans MT"/>
          <w:sz w:val="22"/>
          <w:szCs w:val="22"/>
        </w:rPr>
      </w:pPr>
    </w:p>
    <w:p w:rsidR="00B82A25" w:rsidRPr="00D06639" w:rsidRDefault="009D0568" w:rsidP="0053372E">
      <w:pPr>
        <w:widowControl w:val="0"/>
        <w:numPr>
          <w:ilvl w:val="0"/>
          <w:numId w:val="4"/>
        </w:numPr>
        <w:tabs>
          <w:tab w:val="left" w:pos="500"/>
        </w:tabs>
        <w:autoSpaceDE w:val="0"/>
        <w:autoSpaceDN w:val="0"/>
        <w:adjustRightInd w:val="0"/>
        <w:rPr>
          <w:rFonts w:ascii="Gill Sans MT" w:hAnsi="Gill Sans MT"/>
          <w:color w:val="0070C0"/>
          <w:sz w:val="22"/>
          <w:szCs w:val="22"/>
        </w:rPr>
      </w:pPr>
      <w:r w:rsidRPr="00D06639">
        <w:rPr>
          <w:rFonts w:ascii="Gill Sans MT" w:hAnsi="Gill Sans MT"/>
          <w:color w:val="0070C0"/>
          <w:sz w:val="22"/>
          <w:szCs w:val="22"/>
        </w:rPr>
        <w:t>List key meetings/conferences in this area</w:t>
      </w:r>
      <w:r w:rsidR="00302D5D" w:rsidRPr="00D06639">
        <w:rPr>
          <w:rFonts w:ascii="Gill Sans MT" w:hAnsi="Gill Sans MT"/>
          <w:color w:val="0070C0"/>
          <w:sz w:val="22"/>
          <w:szCs w:val="22"/>
        </w:rPr>
        <w:t xml:space="preserve"> (provide hyperlinks and dates/locations for the next conference)</w:t>
      </w:r>
      <w:r w:rsidRPr="00D06639">
        <w:rPr>
          <w:rFonts w:ascii="Gill Sans MT" w:hAnsi="Gill Sans MT"/>
          <w:color w:val="0070C0"/>
          <w:sz w:val="22"/>
          <w:szCs w:val="22"/>
        </w:rPr>
        <w:t>:</w:t>
      </w:r>
    </w:p>
    <w:p w:rsidR="00B82A25" w:rsidRDefault="00B82A25" w:rsidP="00B82A25">
      <w:pPr>
        <w:pStyle w:val="ListParagraph"/>
        <w:rPr>
          <w:rFonts w:ascii="Gill Sans MT" w:hAnsi="Gill Sans MT"/>
          <w:sz w:val="22"/>
          <w:szCs w:val="22"/>
        </w:rPr>
      </w:pPr>
    </w:p>
    <w:p w:rsidR="00C6079E" w:rsidRDefault="00DC2277" w:rsidP="00C6079E">
      <w:pPr>
        <w:pStyle w:val="ListParagraph"/>
        <w:numPr>
          <w:ilvl w:val="0"/>
          <w:numId w:val="44"/>
        </w:numPr>
        <w:rPr>
          <w:rFonts w:ascii="Gill Sans MT" w:hAnsi="Gill Sans MT"/>
          <w:sz w:val="22"/>
          <w:szCs w:val="22"/>
          <w:lang w:val="en-GB"/>
        </w:rPr>
      </w:pPr>
      <w:r w:rsidRPr="00DC2277">
        <w:rPr>
          <w:rFonts w:ascii="Gill Sans MT" w:hAnsi="Gill Sans MT"/>
          <w:sz w:val="22"/>
          <w:szCs w:val="22"/>
          <w:lang w:val="en-GB"/>
        </w:rPr>
        <w:t>SIGPLAN Conferences on Object-Oriented Programming, Systems, Languages, and Applications (</w:t>
      </w:r>
      <w:hyperlink r:id="rId17" w:history="1">
        <w:r w:rsidRPr="00C6079E">
          <w:rPr>
            <w:rStyle w:val="Hyperlink"/>
            <w:rFonts w:ascii="Gill Sans MT" w:hAnsi="Gill Sans MT"/>
            <w:sz w:val="22"/>
            <w:szCs w:val="22"/>
            <w:lang w:val="en-GB"/>
          </w:rPr>
          <w:t>SPLASH</w:t>
        </w:r>
      </w:hyperlink>
      <w:r w:rsidRPr="00DC2277">
        <w:rPr>
          <w:rFonts w:ascii="Gill Sans MT" w:hAnsi="Gill Sans MT"/>
          <w:sz w:val="22"/>
          <w:szCs w:val="22"/>
          <w:lang w:val="en-GB"/>
        </w:rPr>
        <w:t>)</w:t>
      </w:r>
      <w:r w:rsidR="00C6079E">
        <w:rPr>
          <w:rFonts w:ascii="Gill Sans MT" w:hAnsi="Gill Sans MT"/>
          <w:sz w:val="22"/>
          <w:szCs w:val="22"/>
          <w:lang w:val="en-GB"/>
        </w:rPr>
        <w:t>; organized in Portland US in 2014</w:t>
      </w:r>
    </w:p>
    <w:p w:rsidR="00C6079E" w:rsidRDefault="00DC2277" w:rsidP="00C6079E">
      <w:pPr>
        <w:pStyle w:val="ListParagraph"/>
        <w:numPr>
          <w:ilvl w:val="0"/>
          <w:numId w:val="44"/>
        </w:numPr>
        <w:rPr>
          <w:rFonts w:ascii="Gill Sans MT" w:hAnsi="Gill Sans MT"/>
          <w:sz w:val="22"/>
          <w:szCs w:val="22"/>
          <w:lang w:val="en-GB"/>
        </w:rPr>
      </w:pPr>
      <w:r w:rsidRPr="00DC2277">
        <w:rPr>
          <w:rFonts w:ascii="Gill Sans MT" w:hAnsi="Gill Sans MT"/>
          <w:sz w:val="22"/>
          <w:szCs w:val="22"/>
          <w:lang w:val="en-GB"/>
        </w:rPr>
        <w:lastRenderedPageBreak/>
        <w:t>European Conference on Object-Oriented Programming (</w:t>
      </w:r>
      <w:hyperlink r:id="rId18" w:history="1">
        <w:r w:rsidRPr="00C6079E">
          <w:rPr>
            <w:rStyle w:val="Hyperlink"/>
            <w:rFonts w:ascii="Gill Sans MT" w:hAnsi="Gill Sans MT"/>
            <w:sz w:val="22"/>
            <w:szCs w:val="22"/>
            <w:lang w:val="en-GB"/>
          </w:rPr>
          <w:t>ECOOP</w:t>
        </w:r>
      </w:hyperlink>
      <w:r w:rsidRPr="00DC2277">
        <w:rPr>
          <w:rFonts w:ascii="Gill Sans MT" w:hAnsi="Gill Sans MT"/>
          <w:sz w:val="22"/>
          <w:szCs w:val="22"/>
          <w:lang w:val="en-GB"/>
        </w:rPr>
        <w:t>)</w:t>
      </w:r>
      <w:r w:rsidR="00C6079E">
        <w:rPr>
          <w:rFonts w:ascii="Gill Sans MT" w:hAnsi="Gill Sans MT"/>
          <w:sz w:val="22"/>
          <w:szCs w:val="22"/>
          <w:lang w:val="en-GB"/>
        </w:rPr>
        <w:t xml:space="preserve">; organized in Uppsala, Sweden in 2014 </w:t>
      </w:r>
    </w:p>
    <w:p w:rsidR="00C6079E" w:rsidRDefault="00DC2277" w:rsidP="00C6079E">
      <w:pPr>
        <w:pStyle w:val="ListParagraph"/>
        <w:numPr>
          <w:ilvl w:val="0"/>
          <w:numId w:val="44"/>
        </w:numPr>
        <w:rPr>
          <w:rFonts w:ascii="Gill Sans MT" w:hAnsi="Gill Sans MT"/>
          <w:sz w:val="22"/>
          <w:szCs w:val="22"/>
          <w:lang w:val="en-GB"/>
        </w:rPr>
      </w:pPr>
      <w:r w:rsidRPr="00DC2277">
        <w:rPr>
          <w:rFonts w:ascii="Gill Sans MT" w:hAnsi="Gill Sans MT"/>
          <w:sz w:val="22"/>
          <w:szCs w:val="22"/>
          <w:lang w:val="en-GB"/>
        </w:rPr>
        <w:t>Pattern Languages</w:t>
      </w:r>
      <w:r w:rsidR="00C6079E">
        <w:rPr>
          <w:rFonts w:ascii="Gill Sans MT" w:hAnsi="Gill Sans MT"/>
          <w:sz w:val="22"/>
          <w:szCs w:val="22"/>
          <w:lang w:val="en-GB"/>
        </w:rPr>
        <w:t xml:space="preserve"> of Programs (</w:t>
      </w:r>
      <w:proofErr w:type="spellStart"/>
      <w:r w:rsidR="00020E92">
        <w:fldChar w:fldCharType="begin"/>
      </w:r>
      <w:r w:rsidR="00020E92">
        <w:instrText>HYPERLINK "http://www.hillside.net/plop/"</w:instrText>
      </w:r>
      <w:r w:rsidR="00020E92">
        <w:fldChar w:fldCharType="separate"/>
      </w:r>
      <w:r w:rsidR="00C6079E" w:rsidRPr="00C6079E">
        <w:rPr>
          <w:rStyle w:val="Hyperlink"/>
          <w:rFonts w:ascii="Gill Sans MT" w:hAnsi="Gill Sans MT"/>
          <w:sz w:val="22"/>
          <w:szCs w:val="22"/>
          <w:lang w:val="en-GB"/>
        </w:rPr>
        <w:t>PLoP</w:t>
      </w:r>
      <w:proofErr w:type="spellEnd"/>
      <w:r w:rsidR="00020E92">
        <w:fldChar w:fldCharType="end"/>
      </w:r>
      <w:r w:rsidR="00C6079E">
        <w:rPr>
          <w:rFonts w:ascii="Gill Sans MT" w:hAnsi="Gill Sans MT"/>
          <w:sz w:val="22"/>
          <w:szCs w:val="22"/>
          <w:lang w:val="en-GB"/>
        </w:rPr>
        <w:t>)</w:t>
      </w:r>
      <w:r w:rsidRPr="00DC2277">
        <w:rPr>
          <w:rFonts w:ascii="Gill Sans MT" w:hAnsi="Gill Sans MT"/>
          <w:sz w:val="22"/>
          <w:szCs w:val="22"/>
          <w:lang w:val="en-GB"/>
        </w:rPr>
        <w:t xml:space="preserve"> </w:t>
      </w:r>
    </w:p>
    <w:p w:rsidR="00C6079E" w:rsidRDefault="00C6079E" w:rsidP="00C6079E">
      <w:pPr>
        <w:pStyle w:val="ListParagraph"/>
        <w:numPr>
          <w:ilvl w:val="0"/>
          <w:numId w:val="44"/>
        </w:numPr>
        <w:rPr>
          <w:rFonts w:ascii="Gill Sans MT" w:hAnsi="Gill Sans MT"/>
          <w:sz w:val="22"/>
          <w:szCs w:val="22"/>
          <w:lang w:val="en-GB"/>
        </w:rPr>
      </w:pPr>
      <w:r w:rsidRPr="00DC2277">
        <w:rPr>
          <w:rFonts w:ascii="Gill Sans MT" w:hAnsi="Gill Sans MT"/>
          <w:sz w:val="22"/>
          <w:szCs w:val="22"/>
          <w:lang w:val="en-GB"/>
        </w:rPr>
        <w:t>International Conference for Software Engineering</w:t>
      </w:r>
      <w:r>
        <w:rPr>
          <w:rFonts w:ascii="Gill Sans MT" w:hAnsi="Gill Sans MT"/>
          <w:sz w:val="22"/>
          <w:szCs w:val="22"/>
          <w:lang w:val="en-GB"/>
        </w:rPr>
        <w:t xml:space="preserve"> (</w:t>
      </w:r>
      <w:hyperlink r:id="rId19" w:history="1">
        <w:r w:rsidR="00DC2277" w:rsidRPr="00C6079E">
          <w:rPr>
            <w:rStyle w:val="Hyperlink"/>
            <w:rFonts w:ascii="Gill Sans MT" w:hAnsi="Gill Sans MT"/>
            <w:sz w:val="22"/>
            <w:szCs w:val="22"/>
            <w:lang w:val="en-GB"/>
          </w:rPr>
          <w:t>ICSE</w:t>
        </w:r>
      </w:hyperlink>
      <w:r w:rsidR="00DC2277" w:rsidRPr="00DC2277">
        <w:rPr>
          <w:rFonts w:ascii="Gill Sans MT" w:hAnsi="Gill Sans MT"/>
          <w:sz w:val="22"/>
          <w:szCs w:val="22"/>
          <w:lang w:val="en-GB"/>
        </w:rPr>
        <w:t>)</w:t>
      </w:r>
      <w:r>
        <w:rPr>
          <w:rFonts w:ascii="Gill Sans MT" w:hAnsi="Gill Sans MT"/>
          <w:sz w:val="22"/>
          <w:szCs w:val="22"/>
          <w:lang w:val="en-GB"/>
        </w:rPr>
        <w:t xml:space="preserve">; organized in Hyderabad, India in 2014 </w:t>
      </w:r>
      <w:r w:rsidR="00DC2277" w:rsidRPr="00DC2277">
        <w:rPr>
          <w:rFonts w:ascii="Gill Sans MT" w:hAnsi="Gill Sans MT"/>
          <w:sz w:val="22"/>
          <w:szCs w:val="22"/>
          <w:lang w:val="en-GB"/>
        </w:rPr>
        <w:t xml:space="preserve"> </w:t>
      </w:r>
    </w:p>
    <w:p w:rsidR="00C6079E" w:rsidRDefault="00DC2277" w:rsidP="00C6079E">
      <w:pPr>
        <w:pStyle w:val="ListParagraph"/>
        <w:numPr>
          <w:ilvl w:val="0"/>
          <w:numId w:val="44"/>
        </w:numPr>
        <w:rPr>
          <w:rFonts w:ascii="Gill Sans MT" w:hAnsi="Gill Sans MT"/>
          <w:sz w:val="22"/>
          <w:szCs w:val="22"/>
          <w:lang w:val="en-GB"/>
        </w:rPr>
      </w:pPr>
      <w:r w:rsidRPr="00DC2277">
        <w:rPr>
          <w:rFonts w:ascii="Gill Sans MT" w:hAnsi="Gill Sans MT"/>
          <w:sz w:val="22"/>
          <w:szCs w:val="22"/>
          <w:lang w:val="en-GB"/>
        </w:rPr>
        <w:t>Foundations</w:t>
      </w:r>
      <w:r w:rsidR="00C6079E">
        <w:rPr>
          <w:rFonts w:ascii="Gill Sans MT" w:hAnsi="Gill Sans MT"/>
          <w:sz w:val="22"/>
          <w:szCs w:val="22"/>
          <w:lang w:val="en-GB"/>
        </w:rPr>
        <w:t xml:space="preserve"> of Software Engineering (</w:t>
      </w:r>
      <w:hyperlink r:id="rId20" w:history="1">
        <w:r w:rsidR="00C6079E" w:rsidRPr="00C6079E">
          <w:rPr>
            <w:rStyle w:val="Hyperlink"/>
            <w:rFonts w:ascii="Gill Sans MT" w:hAnsi="Gill Sans MT"/>
            <w:sz w:val="22"/>
            <w:szCs w:val="22"/>
            <w:lang w:val="en-GB"/>
          </w:rPr>
          <w:t>FSE</w:t>
        </w:r>
      </w:hyperlink>
      <w:r w:rsidR="00C6079E">
        <w:rPr>
          <w:rFonts w:ascii="Gill Sans MT" w:hAnsi="Gill Sans MT"/>
          <w:sz w:val="22"/>
          <w:szCs w:val="22"/>
          <w:lang w:val="en-GB"/>
        </w:rPr>
        <w:t xml:space="preserve">); organized in Hong Kong, China in 2014 </w:t>
      </w:r>
    </w:p>
    <w:p w:rsidR="00DC2277" w:rsidRPr="00DC2277" w:rsidRDefault="00C6079E" w:rsidP="00C6079E">
      <w:pPr>
        <w:pStyle w:val="ListParagraph"/>
        <w:numPr>
          <w:ilvl w:val="0"/>
          <w:numId w:val="44"/>
        </w:numPr>
        <w:rPr>
          <w:rFonts w:ascii="Gill Sans MT" w:hAnsi="Gill Sans MT"/>
          <w:sz w:val="22"/>
          <w:szCs w:val="22"/>
          <w:lang w:val="en-GB"/>
        </w:rPr>
      </w:pPr>
      <w:r w:rsidRPr="00DC2277">
        <w:rPr>
          <w:rFonts w:ascii="Gill Sans MT" w:hAnsi="Gill Sans MT"/>
          <w:sz w:val="22"/>
          <w:szCs w:val="22"/>
          <w:lang w:val="en-GB"/>
        </w:rPr>
        <w:t xml:space="preserve">International Conference of Software Maintenance </w:t>
      </w:r>
      <w:r>
        <w:rPr>
          <w:rFonts w:ascii="Gill Sans MT" w:hAnsi="Gill Sans MT"/>
          <w:sz w:val="22"/>
          <w:szCs w:val="22"/>
          <w:lang w:val="en-GB"/>
        </w:rPr>
        <w:t>(</w:t>
      </w:r>
      <w:hyperlink r:id="rId21" w:history="1">
        <w:r w:rsidR="00DC2277" w:rsidRPr="00C6079E">
          <w:rPr>
            <w:rStyle w:val="Hyperlink"/>
            <w:rFonts w:ascii="Gill Sans MT" w:hAnsi="Gill Sans MT"/>
            <w:sz w:val="22"/>
            <w:szCs w:val="22"/>
            <w:lang w:val="en-GB"/>
          </w:rPr>
          <w:t>ICSM</w:t>
        </w:r>
      </w:hyperlink>
      <w:r w:rsidR="00DC2277" w:rsidRPr="00DC2277">
        <w:rPr>
          <w:rFonts w:ascii="Gill Sans MT" w:hAnsi="Gill Sans MT"/>
          <w:sz w:val="22"/>
          <w:szCs w:val="22"/>
          <w:lang w:val="en-GB"/>
        </w:rPr>
        <w:t>)</w:t>
      </w:r>
      <w:r>
        <w:rPr>
          <w:rFonts w:ascii="Gill Sans MT" w:hAnsi="Gill Sans MT"/>
          <w:sz w:val="22"/>
          <w:szCs w:val="22"/>
          <w:lang w:val="en-GB"/>
        </w:rPr>
        <w:t>; organized in Vi</w:t>
      </w:r>
      <w:r w:rsidR="004F2E28">
        <w:rPr>
          <w:rFonts w:ascii="Gill Sans MT" w:hAnsi="Gill Sans MT"/>
          <w:sz w:val="22"/>
          <w:szCs w:val="22"/>
          <w:lang w:val="en-GB"/>
        </w:rPr>
        <w:t>c</w:t>
      </w:r>
      <w:r>
        <w:rPr>
          <w:rFonts w:ascii="Gill Sans MT" w:hAnsi="Gill Sans MT"/>
          <w:sz w:val="22"/>
          <w:szCs w:val="22"/>
          <w:lang w:val="en-GB"/>
        </w:rPr>
        <w:t xml:space="preserve">toria BC, Canada in 2014  </w:t>
      </w:r>
    </w:p>
    <w:p w:rsidR="00DC2277" w:rsidRDefault="00DC2277" w:rsidP="00B82A25">
      <w:pPr>
        <w:pStyle w:val="ListParagraph"/>
        <w:rPr>
          <w:rFonts w:ascii="Gill Sans MT" w:hAnsi="Gill Sans MT"/>
          <w:sz w:val="22"/>
          <w:szCs w:val="22"/>
        </w:rPr>
      </w:pPr>
    </w:p>
    <w:p w:rsidR="00B82A25" w:rsidRPr="00D06639" w:rsidRDefault="00D71BF1" w:rsidP="0053372E">
      <w:pPr>
        <w:widowControl w:val="0"/>
        <w:numPr>
          <w:ilvl w:val="0"/>
          <w:numId w:val="4"/>
        </w:numPr>
        <w:tabs>
          <w:tab w:val="left" w:pos="500"/>
        </w:tabs>
        <w:autoSpaceDE w:val="0"/>
        <w:autoSpaceDN w:val="0"/>
        <w:adjustRightInd w:val="0"/>
        <w:rPr>
          <w:rFonts w:ascii="Gill Sans MT" w:hAnsi="Gill Sans MT"/>
          <w:color w:val="0070C0"/>
          <w:sz w:val="22"/>
          <w:szCs w:val="22"/>
        </w:rPr>
      </w:pPr>
      <w:r w:rsidRPr="00D06639">
        <w:rPr>
          <w:rFonts w:ascii="Gill Sans MT" w:hAnsi="Gill Sans MT"/>
          <w:color w:val="0070C0"/>
          <w:sz w:val="22"/>
          <w:szCs w:val="22"/>
        </w:rPr>
        <w:t>Are there training needs that the book may satisfy? If so, identify the industry, representative companies, and the type of training involved. Does your book satisfy a college course need? If so, list the course title(s), department(s), and applications, along with estimated enrollments. Indicate whether the course is usually required and, if not, how many schools offer it.</w:t>
      </w:r>
    </w:p>
    <w:p w:rsidR="00B82A25" w:rsidRDefault="00B82A25" w:rsidP="00B82A25">
      <w:pPr>
        <w:pStyle w:val="ListParagraph"/>
        <w:ind w:hanging="720"/>
        <w:jc w:val="both"/>
        <w:rPr>
          <w:rFonts w:ascii="Gill Sans MT" w:hAnsi="Gill Sans MT"/>
          <w:b/>
          <w:sz w:val="22"/>
          <w:szCs w:val="22"/>
          <w:u w:val="single"/>
        </w:rPr>
      </w:pPr>
    </w:p>
    <w:p w:rsidR="00C82BC5" w:rsidRPr="00DC2277" w:rsidRDefault="00AB68AB" w:rsidP="00C82BC5">
      <w:pPr>
        <w:widowControl w:val="0"/>
        <w:tabs>
          <w:tab w:val="left" w:pos="500"/>
        </w:tabs>
        <w:autoSpaceDE w:val="0"/>
        <w:autoSpaceDN w:val="0"/>
        <w:adjustRightInd w:val="0"/>
        <w:ind w:left="360" w:hanging="360"/>
        <w:rPr>
          <w:rFonts w:ascii="Gill Sans MT" w:hAnsi="Gill Sans MT"/>
          <w:sz w:val="22"/>
          <w:szCs w:val="22"/>
          <w:lang w:val="en-GB"/>
        </w:rPr>
      </w:pPr>
      <w:r>
        <w:rPr>
          <w:rFonts w:ascii="Gill Sans MT" w:hAnsi="Gill Sans MT"/>
          <w:sz w:val="22"/>
          <w:szCs w:val="22"/>
          <w:lang w:val="en-GB"/>
        </w:rPr>
        <w:tab/>
      </w:r>
      <w:r w:rsidR="00C82BC5" w:rsidRPr="00DC2277">
        <w:rPr>
          <w:rFonts w:ascii="Gill Sans MT" w:hAnsi="Gill Sans MT"/>
          <w:sz w:val="22"/>
          <w:szCs w:val="22"/>
          <w:lang w:val="en-GB"/>
        </w:rPr>
        <w:t xml:space="preserve">Large software organizations such as Infosys, Hewlett-Packard, TCS, and Siemens have dedicated training divisions that conduct regular trainings for their employees on topics such as software design, software quality, and refactoring. </w:t>
      </w:r>
      <w:r>
        <w:rPr>
          <w:rFonts w:ascii="Gill Sans MT" w:hAnsi="Gill Sans MT"/>
          <w:sz w:val="22"/>
          <w:szCs w:val="22"/>
          <w:lang w:val="en-GB"/>
        </w:rPr>
        <w:t>Since our book offers practical guidance on improving design quality and avoiding technical debt by focusing on refactoring for design smells, our book may satisfy their needs.</w:t>
      </w:r>
    </w:p>
    <w:p w:rsidR="004F2E28" w:rsidRDefault="004F2E28" w:rsidP="00B82A25">
      <w:pPr>
        <w:pStyle w:val="ListParagraph"/>
        <w:ind w:hanging="720"/>
        <w:jc w:val="both"/>
        <w:rPr>
          <w:rFonts w:ascii="Gill Sans MT" w:hAnsi="Gill Sans MT"/>
          <w:b/>
          <w:sz w:val="22"/>
          <w:szCs w:val="22"/>
          <w:u w:val="single"/>
        </w:rPr>
      </w:pPr>
    </w:p>
    <w:p w:rsidR="00B82A25" w:rsidRDefault="00B82A25" w:rsidP="00B82A25">
      <w:pPr>
        <w:pStyle w:val="ListParagraph"/>
        <w:ind w:hanging="720"/>
        <w:jc w:val="both"/>
        <w:rPr>
          <w:rFonts w:ascii="Gill Sans MT" w:hAnsi="Gill Sans MT"/>
          <w:b/>
          <w:sz w:val="22"/>
          <w:szCs w:val="22"/>
          <w:u w:val="single"/>
        </w:rPr>
      </w:pPr>
      <w:r w:rsidRPr="00323BDD">
        <w:rPr>
          <w:rFonts w:ascii="Gill Sans MT" w:hAnsi="Gill Sans MT"/>
          <w:b/>
          <w:sz w:val="22"/>
          <w:szCs w:val="22"/>
          <w:u w:val="single"/>
        </w:rPr>
        <w:t>COMPETITION</w:t>
      </w:r>
    </w:p>
    <w:p w:rsidR="00B82A25" w:rsidRDefault="00B82A25" w:rsidP="00B82A25">
      <w:pPr>
        <w:pStyle w:val="ListParagraph"/>
        <w:ind w:hanging="720"/>
        <w:jc w:val="both"/>
        <w:rPr>
          <w:rFonts w:ascii="Gill Sans MT" w:hAnsi="Gill Sans MT"/>
          <w:sz w:val="22"/>
          <w:szCs w:val="22"/>
        </w:rPr>
      </w:pPr>
    </w:p>
    <w:p w:rsidR="00302D5D" w:rsidRPr="00D06639" w:rsidRDefault="009D0568" w:rsidP="0053372E">
      <w:pPr>
        <w:widowControl w:val="0"/>
        <w:numPr>
          <w:ilvl w:val="0"/>
          <w:numId w:val="4"/>
        </w:numPr>
        <w:tabs>
          <w:tab w:val="left" w:pos="500"/>
        </w:tabs>
        <w:autoSpaceDE w:val="0"/>
        <w:autoSpaceDN w:val="0"/>
        <w:adjustRightInd w:val="0"/>
        <w:rPr>
          <w:rFonts w:ascii="Gill Sans MT" w:hAnsi="Gill Sans MT"/>
          <w:color w:val="0070C0"/>
          <w:sz w:val="22"/>
          <w:szCs w:val="22"/>
        </w:rPr>
      </w:pPr>
      <w:r w:rsidRPr="00D06639">
        <w:rPr>
          <w:rFonts w:ascii="Gill Sans MT" w:hAnsi="Gill Sans MT"/>
          <w:color w:val="0070C0"/>
          <w:sz w:val="22"/>
          <w:szCs w:val="22"/>
        </w:rPr>
        <w:t>Please list in order of importance any books that compete directly with or are similar to your book.</w:t>
      </w:r>
      <w:r w:rsidR="00302D5D" w:rsidRPr="00D06639">
        <w:rPr>
          <w:rFonts w:ascii="Gill Sans MT" w:hAnsi="Gill Sans MT"/>
          <w:color w:val="0070C0"/>
          <w:sz w:val="22"/>
          <w:szCs w:val="22"/>
        </w:rPr>
        <w:t xml:space="preserve"> (If you are inclined to answer “none” to this question, please tell us where  your intended audience currently gets  information about this topic…e.g., conferences, tutorials, journal articles, web forums, etc…please be as specific as you can. Try to include the most related book titles that are available, even if none directly compete. If one has a chapter on the topic of your book, for example, please include it! It is best to be exhaustive here!  Add more rows if necessary. In the notes column, please discuss what makes your book different and why someone would purchase yours instead.):</w:t>
      </w:r>
      <w:r w:rsidRPr="00D06639">
        <w:rPr>
          <w:rFonts w:ascii="Gill Sans MT" w:hAnsi="Gill Sans MT"/>
          <w:color w:val="0070C0"/>
          <w:sz w:val="22"/>
          <w:szCs w:val="22"/>
        </w:rPr>
        <w:t xml:space="preserve">  </w:t>
      </w:r>
    </w:p>
    <w:p w:rsidR="00302D5D" w:rsidRDefault="00302D5D" w:rsidP="00302D5D">
      <w:pPr>
        <w:widowControl w:val="0"/>
        <w:tabs>
          <w:tab w:val="left" w:pos="500"/>
        </w:tabs>
        <w:autoSpaceDE w:val="0"/>
        <w:autoSpaceDN w:val="0"/>
        <w:adjustRightInd w:val="0"/>
        <w:ind w:left="360"/>
        <w:rPr>
          <w:rFonts w:ascii="Gill Sans MT" w:hAnsi="Gill Sans MT"/>
          <w:sz w:val="22"/>
          <w:szCs w:val="22"/>
        </w:rPr>
      </w:pPr>
    </w:p>
    <w:p w:rsidR="00B82A25" w:rsidRPr="00D06639" w:rsidRDefault="000F7BF2" w:rsidP="0053372E">
      <w:pPr>
        <w:numPr>
          <w:ilvl w:val="0"/>
          <w:numId w:val="4"/>
        </w:numPr>
        <w:rPr>
          <w:rFonts w:ascii="Gill Sans MT" w:hAnsi="Gill Sans MT"/>
          <w:color w:val="0070C0"/>
          <w:sz w:val="22"/>
          <w:szCs w:val="22"/>
        </w:rPr>
      </w:pPr>
      <w:r w:rsidRPr="00D06639">
        <w:rPr>
          <w:rFonts w:ascii="Gill Sans MT" w:hAnsi="Gill Sans MT"/>
          <w:color w:val="0070C0"/>
          <w:sz w:val="22"/>
          <w:szCs w:val="22"/>
        </w:rPr>
        <w:t>Provide an ou</w:t>
      </w:r>
      <w:r w:rsidR="009D0568" w:rsidRPr="00D06639">
        <w:rPr>
          <w:rFonts w:ascii="Gill Sans MT" w:hAnsi="Gill Sans MT"/>
          <w:color w:val="0070C0"/>
          <w:sz w:val="22"/>
          <w:szCs w:val="22"/>
        </w:rPr>
        <w:t>tline</w:t>
      </w:r>
      <w:r w:rsidRPr="00D06639">
        <w:rPr>
          <w:rFonts w:ascii="Gill Sans MT" w:hAnsi="Gill Sans MT"/>
          <w:color w:val="0070C0"/>
          <w:sz w:val="22"/>
          <w:szCs w:val="22"/>
        </w:rPr>
        <w:t xml:space="preserve"> of</w:t>
      </w:r>
      <w:r w:rsidR="009D0568" w:rsidRPr="00D06639">
        <w:rPr>
          <w:rFonts w:ascii="Gill Sans MT" w:hAnsi="Gill Sans MT"/>
          <w:color w:val="0070C0"/>
          <w:sz w:val="22"/>
          <w:szCs w:val="22"/>
        </w:rPr>
        <w:t xml:space="preserve"> </w:t>
      </w:r>
      <w:r w:rsidR="00302D5D" w:rsidRPr="00D06639">
        <w:rPr>
          <w:rFonts w:ascii="Gill Sans MT" w:hAnsi="Gill Sans MT"/>
          <w:color w:val="0070C0"/>
          <w:sz w:val="22"/>
          <w:szCs w:val="22"/>
        </w:rPr>
        <w:t xml:space="preserve">the main </w:t>
      </w:r>
      <w:r w:rsidR="009D0568" w:rsidRPr="00D06639">
        <w:rPr>
          <w:rFonts w:ascii="Gill Sans MT" w:hAnsi="Gill Sans MT"/>
          <w:color w:val="0070C0"/>
          <w:sz w:val="22"/>
          <w:szCs w:val="22"/>
        </w:rPr>
        <w:t xml:space="preserve">ways your book is better than </w:t>
      </w:r>
      <w:r w:rsidRPr="00D06639">
        <w:rPr>
          <w:rFonts w:ascii="Gill Sans MT" w:hAnsi="Gill Sans MT"/>
          <w:color w:val="0070C0"/>
          <w:sz w:val="22"/>
          <w:szCs w:val="22"/>
        </w:rPr>
        <w:t>and differs from the books</w:t>
      </w:r>
      <w:r w:rsidR="009D0568" w:rsidRPr="00D06639">
        <w:rPr>
          <w:rFonts w:ascii="Gill Sans MT" w:hAnsi="Gill Sans MT"/>
          <w:color w:val="0070C0"/>
          <w:sz w:val="22"/>
          <w:szCs w:val="22"/>
        </w:rPr>
        <w:t xml:space="preserve"> mentioned</w:t>
      </w:r>
      <w:r w:rsidRPr="00D06639">
        <w:rPr>
          <w:rFonts w:ascii="Gill Sans MT" w:hAnsi="Gill Sans MT"/>
          <w:color w:val="0070C0"/>
          <w:sz w:val="22"/>
          <w:szCs w:val="22"/>
        </w:rPr>
        <w:t xml:space="preserve"> above</w:t>
      </w:r>
      <w:r w:rsidR="00B82A25" w:rsidRPr="00D06639">
        <w:rPr>
          <w:rFonts w:ascii="Gill Sans MT" w:hAnsi="Gill Sans MT"/>
          <w:color w:val="0070C0"/>
          <w:sz w:val="22"/>
          <w:szCs w:val="22"/>
        </w:rPr>
        <w:t>:</w:t>
      </w:r>
    </w:p>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920"/>
      </w:tblGrid>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Title</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proofErr w:type="spellStart"/>
            <w:r w:rsidRPr="00A861FC">
              <w:rPr>
                <w:rFonts w:ascii="Gill Sans MT" w:hAnsi="Gill Sans MT"/>
                <w:sz w:val="22"/>
                <w:szCs w:val="22"/>
                <w:lang w:val="en-GB"/>
              </w:rPr>
              <w:t>AntiPatterns</w:t>
            </w:r>
            <w:proofErr w:type="spellEnd"/>
            <w:r w:rsidRPr="00A861FC">
              <w:rPr>
                <w:rFonts w:ascii="Gill Sans MT" w:hAnsi="Gill Sans MT"/>
                <w:sz w:val="22"/>
                <w:szCs w:val="22"/>
                <w:lang w:val="en-GB"/>
              </w:rPr>
              <w:t>: Refactoring Software, Architectures, and Projects in Crisis</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Author(s)</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 xml:space="preserve">William J. Brown, Raphael C. </w:t>
            </w:r>
            <w:proofErr w:type="spellStart"/>
            <w:r w:rsidRPr="00A861FC">
              <w:rPr>
                <w:rFonts w:ascii="Gill Sans MT" w:hAnsi="Gill Sans MT"/>
                <w:sz w:val="22"/>
                <w:szCs w:val="22"/>
                <w:lang w:val="en-GB"/>
              </w:rPr>
              <w:t>Malveau</w:t>
            </w:r>
            <w:proofErr w:type="spellEnd"/>
            <w:r w:rsidRPr="00A861FC">
              <w:rPr>
                <w:rFonts w:ascii="Gill Sans MT" w:hAnsi="Gill Sans MT"/>
                <w:sz w:val="22"/>
                <w:szCs w:val="22"/>
                <w:lang w:val="en-GB"/>
              </w:rPr>
              <w:t>, Hays W. McCormick, Thomas J. Mowbray</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ISBN</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978-0471197133</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Publisher</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Wiley</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Publication Date</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April 3, 1998</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Page Count</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336</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List Price</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$60</w:t>
            </w:r>
          </w:p>
        </w:tc>
      </w:tr>
      <w:tr w:rsidR="00A861FC" w:rsidRPr="00A861FC" w:rsidTr="00624651">
        <w:tc>
          <w:tcPr>
            <w:tcW w:w="2088" w:type="dxa"/>
            <w:tcBorders>
              <w:top w:val="single" w:sz="4" w:space="0" w:color="C0C0C0"/>
              <w:left w:val="nil"/>
              <w:bottom w:val="nil"/>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Comments</w:t>
            </w:r>
          </w:p>
        </w:tc>
        <w:tc>
          <w:tcPr>
            <w:tcW w:w="7920" w:type="dxa"/>
            <w:tcBorders>
              <w:left w:val="nil"/>
            </w:tcBorders>
          </w:tcPr>
          <w:p w:rsidR="00A861FC" w:rsidRPr="00A861FC" w:rsidRDefault="00A861FC" w:rsidP="00A861FC">
            <w:pPr>
              <w:widowControl w:val="0"/>
              <w:tabs>
                <w:tab w:val="left" w:pos="720"/>
                <w:tab w:val="left" w:pos="1008"/>
                <w:tab w:val="left" w:pos="2160"/>
              </w:tabs>
              <w:rPr>
                <w:rFonts w:ascii="Gill Sans MT" w:hAnsi="Gill Sans MT"/>
                <w:sz w:val="22"/>
                <w:szCs w:val="22"/>
                <w:lang w:val="en-GB"/>
              </w:rPr>
            </w:pPr>
            <w:r w:rsidRPr="00A861FC">
              <w:rPr>
                <w:rFonts w:ascii="Gill Sans MT" w:hAnsi="Gill Sans MT"/>
                <w:sz w:val="22"/>
                <w:szCs w:val="22"/>
                <w:lang w:val="en-GB"/>
              </w:rPr>
              <w:t>This book discusses anti-patterns in software projects, software architectures, and in software project management. Amazon sales rank (as on 2</w:t>
            </w:r>
            <w:r w:rsidR="00C2591B">
              <w:rPr>
                <w:rFonts w:ascii="Gill Sans MT" w:hAnsi="Gill Sans MT"/>
                <w:sz w:val="22"/>
                <w:szCs w:val="22"/>
                <w:lang w:val="en-GB"/>
              </w:rPr>
              <w:t>3</w:t>
            </w:r>
            <w:r w:rsidR="00C2591B" w:rsidRPr="00C2591B">
              <w:rPr>
                <w:rFonts w:ascii="Gill Sans MT" w:hAnsi="Gill Sans MT"/>
                <w:sz w:val="22"/>
                <w:szCs w:val="22"/>
                <w:vertAlign w:val="superscript"/>
                <w:lang w:val="en-GB"/>
              </w:rPr>
              <w:t>rd</w:t>
            </w:r>
            <w:r w:rsidR="00C2591B">
              <w:rPr>
                <w:rFonts w:ascii="Gill Sans MT" w:hAnsi="Gill Sans MT"/>
                <w:sz w:val="22"/>
                <w:szCs w:val="22"/>
                <w:lang w:val="en-GB"/>
              </w:rPr>
              <w:t xml:space="preserve"> October) is </w:t>
            </w:r>
            <w:r w:rsidR="00C2591B" w:rsidRPr="00C2591B">
              <w:rPr>
                <w:rFonts w:ascii="Gill Sans MT" w:hAnsi="Gill Sans MT"/>
                <w:sz w:val="22"/>
                <w:szCs w:val="22"/>
                <w:lang w:val="en-GB"/>
              </w:rPr>
              <w:t>#236,243</w:t>
            </w:r>
            <w:r w:rsidRPr="00A861FC">
              <w:rPr>
                <w:rFonts w:ascii="Gill Sans MT" w:hAnsi="Gill Sans MT"/>
                <w:sz w:val="22"/>
                <w:szCs w:val="22"/>
                <w:lang w:val="en-GB"/>
              </w:rPr>
              <w:t xml:space="preserve">. </w:t>
            </w:r>
          </w:p>
          <w:p w:rsidR="00A861FC" w:rsidRPr="00A861FC" w:rsidRDefault="00A861FC" w:rsidP="00A861FC">
            <w:pPr>
              <w:widowControl w:val="0"/>
              <w:tabs>
                <w:tab w:val="left" w:pos="720"/>
                <w:tab w:val="left" w:pos="1008"/>
                <w:tab w:val="left" w:pos="2160"/>
              </w:tabs>
              <w:rPr>
                <w:rFonts w:ascii="Gill Sans MT" w:hAnsi="Gill Sans MT"/>
                <w:sz w:val="22"/>
                <w:szCs w:val="22"/>
                <w:lang w:val="en-GB"/>
              </w:rPr>
            </w:pPr>
          </w:p>
          <w:p w:rsidR="00A861FC" w:rsidRPr="00A861FC" w:rsidRDefault="00A861FC" w:rsidP="00A861FC">
            <w:pPr>
              <w:widowControl w:val="0"/>
              <w:tabs>
                <w:tab w:val="left" w:pos="720"/>
                <w:tab w:val="left" w:pos="1008"/>
                <w:tab w:val="left" w:pos="2160"/>
              </w:tabs>
              <w:rPr>
                <w:rFonts w:ascii="Gill Sans MT" w:hAnsi="Gill Sans MT"/>
                <w:sz w:val="22"/>
                <w:szCs w:val="22"/>
                <w:lang w:val="en-GB"/>
              </w:rPr>
            </w:pPr>
            <w:r w:rsidRPr="00A861FC">
              <w:rPr>
                <w:rFonts w:ascii="Gill Sans MT" w:hAnsi="Gill Sans MT"/>
                <w:sz w:val="22"/>
                <w:szCs w:val="22"/>
                <w:lang w:val="en-GB"/>
              </w:rPr>
              <w:t>Our proposed book and this book are similar from the viewpoint of discussing ineffective design solutions and how they could be addressed. However, our proposed book is focused on structural design smells (i.e., design-level structural anti</w:t>
            </w:r>
            <w:r w:rsidR="004F2E28">
              <w:rPr>
                <w:rFonts w:ascii="Gill Sans MT" w:hAnsi="Gill Sans MT"/>
                <w:sz w:val="22"/>
                <w:szCs w:val="22"/>
                <w:lang w:val="en-GB"/>
              </w:rPr>
              <w:t>-</w:t>
            </w:r>
            <w:r w:rsidRPr="00A861FC">
              <w:rPr>
                <w:rFonts w:ascii="Gill Sans MT" w:hAnsi="Gill Sans MT"/>
                <w:sz w:val="22"/>
                <w:szCs w:val="22"/>
                <w:lang w:val="en-GB"/>
              </w:rPr>
              <w:t xml:space="preserve">patterns), which the competing book does not address. Hence, this book is not a direct competition to our proposed book, but substantiates the argument that a book on design smells </w:t>
            </w:r>
            <w:r>
              <w:rPr>
                <w:rFonts w:ascii="Gill Sans MT" w:hAnsi="Gill Sans MT"/>
                <w:sz w:val="22"/>
                <w:szCs w:val="22"/>
                <w:lang w:val="en-GB"/>
              </w:rPr>
              <w:t xml:space="preserve">and refactoring </w:t>
            </w:r>
            <w:r w:rsidRPr="00A861FC">
              <w:rPr>
                <w:rFonts w:ascii="Gill Sans MT" w:hAnsi="Gill Sans MT"/>
                <w:sz w:val="22"/>
                <w:szCs w:val="22"/>
                <w:lang w:val="en-GB"/>
              </w:rPr>
              <w:t xml:space="preserve">is relevant and important to readers. </w:t>
            </w:r>
          </w:p>
        </w:tc>
      </w:tr>
    </w:tbl>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920"/>
      </w:tblGrid>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Title</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Refactoring: Improving the Design of Existing Code</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Author(s)/</w:t>
            </w:r>
          </w:p>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Editor(s)</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Martin Fowler, Kent Beck, John Brant, William Opdyke, Don Roberts</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ISBN</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978-0201485677</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Publisher</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Addison-Wesley Professional</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Publication Date</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July 8, 1999</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Page Count</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464</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List Price</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$44</w:t>
            </w:r>
          </w:p>
        </w:tc>
      </w:tr>
      <w:tr w:rsidR="00A861FC" w:rsidRPr="00A861FC" w:rsidTr="00624651">
        <w:tc>
          <w:tcPr>
            <w:tcW w:w="2088" w:type="dxa"/>
            <w:tcBorders>
              <w:top w:val="single" w:sz="4" w:space="0" w:color="C0C0C0"/>
              <w:left w:val="nil"/>
              <w:bottom w:val="nil"/>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Comments</w:t>
            </w:r>
          </w:p>
        </w:tc>
        <w:tc>
          <w:tcPr>
            <w:tcW w:w="7920" w:type="dxa"/>
            <w:tcBorders>
              <w:left w:val="nil"/>
            </w:tcBorders>
          </w:tcPr>
          <w:p w:rsidR="00A861FC" w:rsidRPr="00A861FC" w:rsidRDefault="00A861FC" w:rsidP="00A861FC">
            <w:pPr>
              <w:widowControl w:val="0"/>
              <w:tabs>
                <w:tab w:val="left" w:pos="720"/>
                <w:tab w:val="left" w:pos="1008"/>
                <w:tab w:val="left" w:pos="2160"/>
              </w:tabs>
              <w:rPr>
                <w:rFonts w:ascii="Gill Sans MT" w:hAnsi="Gill Sans MT"/>
                <w:sz w:val="22"/>
                <w:szCs w:val="22"/>
                <w:lang w:val="en-GB"/>
              </w:rPr>
            </w:pPr>
            <w:r w:rsidRPr="00A861FC">
              <w:rPr>
                <w:rFonts w:ascii="Gill Sans MT" w:hAnsi="Gill Sans MT"/>
                <w:sz w:val="22"/>
                <w:szCs w:val="22"/>
                <w:lang w:val="en-GB"/>
              </w:rPr>
              <w:t>This book is a best-seller on code smells and refactoring. The Amazon sales rank for t</w:t>
            </w:r>
            <w:r w:rsidR="00E638AB">
              <w:rPr>
                <w:rFonts w:ascii="Gill Sans MT" w:hAnsi="Gill Sans MT"/>
                <w:sz w:val="22"/>
                <w:szCs w:val="22"/>
                <w:lang w:val="en-GB"/>
              </w:rPr>
              <w:t xml:space="preserve">he book (as on </w:t>
            </w:r>
            <w:r w:rsidR="00E638AB" w:rsidRPr="00A861FC">
              <w:rPr>
                <w:rFonts w:ascii="Gill Sans MT" w:hAnsi="Gill Sans MT"/>
                <w:sz w:val="22"/>
                <w:szCs w:val="22"/>
                <w:lang w:val="en-GB"/>
              </w:rPr>
              <w:t>2</w:t>
            </w:r>
            <w:r w:rsidR="00E638AB">
              <w:rPr>
                <w:rFonts w:ascii="Gill Sans MT" w:hAnsi="Gill Sans MT"/>
                <w:sz w:val="22"/>
                <w:szCs w:val="22"/>
                <w:lang w:val="en-GB"/>
              </w:rPr>
              <w:t>3</w:t>
            </w:r>
            <w:r w:rsidR="00E638AB" w:rsidRPr="00C2591B">
              <w:rPr>
                <w:rFonts w:ascii="Gill Sans MT" w:hAnsi="Gill Sans MT"/>
                <w:sz w:val="22"/>
                <w:szCs w:val="22"/>
                <w:vertAlign w:val="superscript"/>
                <w:lang w:val="en-GB"/>
              </w:rPr>
              <w:t>rd</w:t>
            </w:r>
            <w:r w:rsidR="00E638AB">
              <w:rPr>
                <w:rFonts w:ascii="Gill Sans MT" w:hAnsi="Gill Sans MT"/>
                <w:sz w:val="22"/>
                <w:szCs w:val="22"/>
                <w:lang w:val="en-GB"/>
              </w:rPr>
              <w:t xml:space="preserve"> October) is #15,024</w:t>
            </w:r>
            <w:r w:rsidRPr="00A861FC">
              <w:rPr>
                <w:rFonts w:ascii="Gill Sans MT" w:hAnsi="Gill Sans MT"/>
                <w:sz w:val="22"/>
                <w:szCs w:val="22"/>
                <w:lang w:val="en-GB"/>
              </w:rPr>
              <w:t xml:space="preserve">. </w:t>
            </w:r>
          </w:p>
          <w:p w:rsidR="00A861FC" w:rsidRPr="00A861FC" w:rsidRDefault="00A861FC" w:rsidP="00A861FC">
            <w:pPr>
              <w:widowControl w:val="0"/>
              <w:tabs>
                <w:tab w:val="left" w:pos="720"/>
                <w:tab w:val="left" w:pos="1008"/>
                <w:tab w:val="left" w:pos="2160"/>
              </w:tabs>
              <w:rPr>
                <w:rFonts w:ascii="Gill Sans MT" w:hAnsi="Gill Sans MT"/>
                <w:sz w:val="22"/>
                <w:szCs w:val="22"/>
                <w:lang w:val="en-GB"/>
              </w:rPr>
            </w:pPr>
          </w:p>
          <w:p w:rsidR="00A861FC" w:rsidRDefault="00A861FC" w:rsidP="00A861FC">
            <w:pPr>
              <w:widowControl w:val="0"/>
              <w:tabs>
                <w:tab w:val="left" w:pos="720"/>
                <w:tab w:val="left" w:pos="1008"/>
                <w:tab w:val="left" w:pos="2160"/>
              </w:tabs>
              <w:rPr>
                <w:rFonts w:ascii="Gill Sans MT" w:hAnsi="Gill Sans MT"/>
                <w:sz w:val="22"/>
                <w:szCs w:val="22"/>
                <w:lang w:val="en-GB"/>
              </w:rPr>
            </w:pPr>
            <w:r w:rsidRPr="00A861FC">
              <w:rPr>
                <w:rFonts w:ascii="Gill Sans MT" w:hAnsi="Gill Sans MT"/>
                <w:sz w:val="22"/>
                <w:szCs w:val="22"/>
                <w:lang w:val="en-GB"/>
              </w:rPr>
              <w:lastRenderedPageBreak/>
              <w:t xml:space="preserve">With this book, the terms “refactoring” and “bad smells” has become part of developer’s vocabulary. The term “refactoring” refers to structural improvement of code and the term “bad smells” refer to indicators of problems in design. The book presents a set of “code smells” (though the term “code” is used in this term, it refers to code-level and some design-level smells) and discusses refactoring solutions to improve structural design. </w:t>
            </w:r>
          </w:p>
          <w:p w:rsidR="00A861FC" w:rsidRPr="00A861FC" w:rsidRDefault="00A861FC" w:rsidP="00A861FC">
            <w:pPr>
              <w:widowControl w:val="0"/>
              <w:tabs>
                <w:tab w:val="left" w:pos="720"/>
                <w:tab w:val="left" w:pos="1008"/>
                <w:tab w:val="left" w:pos="2160"/>
              </w:tabs>
              <w:rPr>
                <w:rFonts w:ascii="Gill Sans MT" w:hAnsi="Gill Sans MT"/>
                <w:sz w:val="22"/>
                <w:szCs w:val="22"/>
                <w:lang w:val="en-GB"/>
              </w:rPr>
            </w:pPr>
          </w:p>
          <w:p w:rsidR="00A861FC" w:rsidRPr="00A861FC" w:rsidRDefault="00A861FC" w:rsidP="00A861FC">
            <w:pPr>
              <w:widowControl w:val="0"/>
              <w:tabs>
                <w:tab w:val="left" w:pos="720"/>
                <w:tab w:val="left" w:pos="1008"/>
                <w:tab w:val="left" w:pos="2160"/>
              </w:tabs>
              <w:rPr>
                <w:rFonts w:ascii="Gill Sans MT" w:hAnsi="Gill Sans MT"/>
                <w:sz w:val="22"/>
                <w:szCs w:val="22"/>
                <w:lang w:val="en-GB"/>
              </w:rPr>
            </w:pPr>
            <w:r w:rsidRPr="00A861FC">
              <w:rPr>
                <w:rFonts w:ascii="Gill Sans MT" w:hAnsi="Gill Sans MT"/>
                <w:sz w:val="22"/>
                <w:szCs w:val="22"/>
                <w:lang w:val="en-GB"/>
              </w:rPr>
              <w:t xml:space="preserve">Our proposed book and this competing book are similar in that both the books focus on smells. However, the focus of our book is on “design-level smells” whereas the focus of the competing book is on refactoring with additional discussion on “code-level and </w:t>
            </w:r>
            <w:r>
              <w:rPr>
                <w:rFonts w:ascii="Gill Sans MT" w:hAnsi="Gill Sans MT"/>
                <w:sz w:val="22"/>
                <w:szCs w:val="22"/>
                <w:lang w:val="en-GB"/>
              </w:rPr>
              <w:t xml:space="preserve">a </w:t>
            </w:r>
            <w:r w:rsidRPr="00A861FC">
              <w:rPr>
                <w:rFonts w:ascii="Gill Sans MT" w:hAnsi="Gill Sans MT"/>
                <w:sz w:val="22"/>
                <w:szCs w:val="22"/>
                <w:lang w:val="en-GB"/>
              </w:rPr>
              <w:t xml:space="preserve">few design-level smells”. Given the importance of understanding “bad smells”, we feel that Fowler’s book missed out an opportunity to cover design smells in a more comprehensive manner. In our book, we provide an in-depth discussion </w:t>
            </w:r>
            <w:r>
              <w:rPr>
                <w:rFonts w:ascii="Gill Sans MT" w:hAnsi="Gill Sans MT"/>
                <w:sz w:val="22"/>
                <w:szCs w:val="22"/>
                <w:lang w:val="en-GB"/>
              </w:rPr>
              <w:t xml:space="preserve">on design smells and </w:t>
            </w:r>
            <w:r w:rsidRPr="00A85EA0">
              <w:rPr>
                <w:rFonts w:ascii="Gill Sans MT" w:hAnsi="Gill Sans MT"/>
                <w:b/>
                <w:bCs/>
                <w:sz w:val="22"/>
                <w:szCs w:val="22"/>
                <w:lang w:val="en-GB"/>
              </w:rPr>
              <w:t>complement</w:t>
            </w:r>
            <w:r w:rsidRPr="00A861FC">
              <w:rPr>
                <w:rFonts w:ascii="Gill Sans MT" w:hAnsi="Gill Sans MT"/>
                <w:sz w:val="22"/>
                <w:szCs w:val="22"/>
                <w:lang w:val="en-GB"/>
              </w:rPr>
              <w:t xml:space="preserve"> Fowler’s work on refactoring.  </w:t>
            </w:r>
          </w:p>
        </w:tc>
      </w:tr>
    </w:tbl>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920"/>
      </w:tblGrid>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Title</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Object Oriented Metrics in Practice: Using Software Metrics to Characterize, Evaluate, and Improve the Design of Object-Oriented Systems</w:t>
            </w:r>
          </w:p>
        </w:tc>
      </w:tr>
      <w:tr w:rsidR="00A861FC" w:rsidRPr="00511F24" w:rsidTr="00624651">
        <w:tc>
          <w:tcPr>
            <w:tcW w:w="2088" w:type="dxa"/>
            <w:tcBorders>
              <w:top w:val="single" w:sz="4" w:space="0" w:color="C0C0C0"/>
              <w:left w:val="nil"/>
              <w:bottom w:val="single" w:sz="4" w:space="0" w:color="C0C0C0"/>
              <w:right w:val="nil"/>
            </w:tcBorders>
            <w:shd w:val="clear" w:color="auto" w:fill="C0C0C0"/>
          </w:tcPr>
          <w:p w:rsid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Author(s)/</w:t>
            </w:r>
          </w:p>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Editor(s)</w:t>
            </w:r>
          </w:p>
        </w:tc>
        <w:tc>
          <w:tcPr>
            <w:tcW w:w="7920" w:type="dxa"/>
            <w:tcBorders>
              <w:left w:val="nil"/>
            </w:tcBorders>
          </w:tcPr>
          <w:p w:rsidR="00A861FC" w:rsidRPr="00511F24" w:rsidRDefault="00A47FC3" w:rsidP="00A861FC">
            <w:pPr>
              <w:widowControl w:val="0"/>
              <w:tabs>
                <w:tab w:val="left" w:pos="720"/>
                <w:tab w:val="left" w:pos="1008"/>
                <w:tab w:val="left" w:pos="2160"/>
              </w:tabs>
              <w:ind w:left="360" w:hanging="360"/>
              <w:rPr>
                <w:rFonts w:ascii="Gill Sans MT" w:hAnsi="Gill Sans MT"/>
                <w:sz w:val="22"/>
                <w:szCs w:val="22"/>
                <w:lang w:val="it-IT"/>
              </w:rPr>
            </w:pPr>
            <w:r w:rsidRPr="00511F24">
              <w:rPr>
                <w:rFonts w:ascii="Gill Sans MT" w:hAnsi="Gill Sans MT"/>
                <w:sz w:val="22"/>
                <w:szCs w:val="22"/>
                <w:lang w:val="it-IT"/>
              </w:rPr>
              <w:t>Michele Lanza, Radu Marinescu, Stephane</w:t>
            </w:r>
            <w:r w:rsidR="00A861FC" w:rsidRPr="00511F24">
              <w:rPr>
                <w:rFonts w:ascii="Gill Sans MT" w:hAnsi="Gill Sans MT"/>
                <w:sz w:val="22"/>
                <w:szCs w:val="22"/>
                <w:lang w:val="it-IT"/>
              </w:rPr>
              <w:t xml:space="preserve"> Ducasse</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ISBN</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sz w:val="22"/>
                <w:szCs w:val="22"/>
                <w:lang w:val="en-GB"/>
              </w:rPr>
              <w:t>978-3540244295</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Publisher</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Springer</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Publication Date</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September 14, 2006</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Page Count</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220</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List Price</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$90</w:t>
            </w:r>
          </w:p>
        </w:tc>
      </w:tr>
      <w:tr w:rsidR="00A861FC" w:rsidRPr="00A861FC" w:rsidTr="00624651">
        <w:tc>
          <w:tcPr>
            <w:tcW w:w="2088" w:type="dxa"/>
            <w:tcBorders>
              <w:top w:val="single" w:sz="4" w:space="0" w:color="C0C0C0"/>
              <w:left w:val="nil"/>
              <w:bottom w:val="nil"/>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Comments</w:t>
            </w:r>
          </w:p>
        </w:tc>
        <w:tc>
          <w:tcPr>
            <w:tcW w:w="7920" w:type="dxa"/>
            <w:tcBorders>
              <w:left w:val="nil"/>
            </w:tcBorders>
          </w:tcPr>
          <w:p w:rsidR="00A861FC" w:rsidRPr="00A861FC" w:rsidRDefault="00A861FC" w:rsidP="00A861FC">
            <w:pPr>
              <w:widowControl w:val="0"/>
              <w:tabs>
                <w:tab w:val="left" w:pos="720"/>
                <w:tab w:val="left" w:pos="1008"/>
                <w:tab w:val="left" w:pos="2160"/>
              </w:tabs>
              <w:rPr>
                <w:rFonts w:ascii="Gill Sans MT" w:hAnsi="Gill Sans MT"/>
                <w:sz w:val="22"/>
                <w:szCs w:val="22"/>
                <w:lang w:val="en-GB"/>
              </w:rPr>
            </w:pPr>
            <w:r w:rsidRPr="00A861FC">
              <w:rPr>
                <w:rFonts w:ascii="Gill Sans MT" w:hAnsi="Gill Sans MT"/>
                <w:sz w:val="22"/>
                <w:szCs w:val="22"/>
                <w:lang w:val="en-GB"/>
              </w:rPr>
              <w:t xml:space="preserve">This excellent book </w:t>
            </w:r>
            <w:r w:rsidR="00A85EA0">
              <w:rPr>
                <w:rFonts w:ascii="Gill Sans MT" w:hAnsi="Gill Sans MT"/>
                <w:sz w:val="22"/>
                <w:szCs w:val="22"/>
                <w:lang w:val="en-GB"/>
              </w:rPr>
              <w:t>discusses</w:t>
            </w:r>
            <w:r w:rsidRPr="00A861FC">
              <w:rPr>
                <w:rFonts w:ascii="Gill Sans MT" w:hAnsi="Gill Sans MT"/>
                <w:sz w:val="22"/>
                <w:szCs w:val="22"/>
                <w:lang w:val="en-GB"/>
              </w:rPr>
              <w:t xml:space="preserve"> using object oriented metrics for detecting “design flaws”. The Amazon sales rank for the book (as on </w:t>
            </w:r>
            <w:r w:rsidR="00E638AB" w:rsidRPr="00A861FC">
              <w:rPr>
                <w:rFonts w:ascii="Gill Sans MT" w:hAnsi="Gill Sans MT"/>
                <w:sz w:val="22"/>
                <w:szCs w:val="22"/>
                <w:lang w:val="en-GB"/>
              </w:rPr>
              <w:t>2</w:t>
            </w:r>
            <w:r w:rsidR="00E638AB">
              <w:rPr>
                <w:rFonts w:ascii="Gill Sans MT" w:hAnsi="Gill Sans MT"/>
                <w:sz w:val="22"/>
                <w:szCs w:val="22"/>
                <w:lang w:val="en-GB"/>
              </w:rPr>
              <w:t>3</w:t>
            </w:r>
            <w:r w:rsidR="00E638AB" w:rsidRPr="00C2591B">
              <w:rPr>
                <w:rFonts w:ascii="Gill Sans MT" w:hAnsi="Gill Sans MT"/>
                <w:sz w:val="22"/>
                <w:szCs w:val="22"/>
                <w:vertAlign w:val="superscript"/>
                <w:lang w:val="en-GB"/>
              </w:rPr>
              <w:t>rd</w:t>
            </w:r>
            <w:r w:rsidR="00E638AB">
              <w:rPr>
                <w:rFonts w:ascii="Gill Sans MT" w:hAnsi="Gill Sans MT"/>
                <w:sz w:val="22"/>
                <w:szCs w:val="22"/>
                <w:lang w:val="en-GB"/>
              </w:rPr>
              <w:t xml:space="preserve"> October</w:t>
            </w:r>
            <w:r w:rsidRPr="00A861FC">
              <w:rPr>
                <w:rFonts w:ascii="Gill Sans MT" w:hAnsi="Gill Sans MT"/>
                <w:sz w:val="22"/>
                <w:szCs w:val="22"/>
                <w:lang w:val="en-GB"/>
              </w:rPr>
              <w:t xml:space="preserve">) is </w:t>
            </w:r>
            <w:r w:rsidR="00E638AB" w:rsidRPr="00E638AB">
              <w:rPr>
                <w:rFonts w:ascii="Gill Sans MT" w:hAnsi="Gill Sans MT"/>
                <w:sz w:val="22"/>
                <w:szCs w:val="22"/>
                <w:lang w:val="en-GB"/>
              </w:rPr>
              <w:t>#3,057,127</w:t>
            </w:r>
            <w:r w:rsidRPr="00A861FC">
              <w:rPr>
                <w:rFonts w:ascii="Gill Sans MT" w:hAnsi="Gill Sans MT"/>
                <w:sz w:val="22"/>
                <w:szCs w:val="22"/>
                <w:lang w:val="en-GB"/>
              </w:rPr>
              <w:t>. The main focus of the book is to describe “detection strategies” for detecting design flaws using various OO metrics. The book also shows an approach for visualizing design flaws and also discusses strategies to refactor the flaws.</w:t>
            </w:r>
          </w:p>
          <w:p w:rsidR="00A861FC" w:rsidRPr="00A861FC" w:rsidRDefault="00A861FC" w:rsidP="00A861FC">
            <w:pPr>
              <w:widowControl w:val="0"/>
              <w:tabs>
                <w:tab w:val="left" w:pos="720"/>
                <w:tab w:val="left" w:pos="1008"/>
                <w:tab w:val="left" w:pos="2160"/>
              </w:tabs>
              <w:rPr>
                <w:rFonts w:ascii="Gill Sans MT" w:hAnsi="Gill Sans MT"/>
                <w:sz w:val="22"/>
                <w:szCs w:val="22"/>
                <w:lang w:val="en-GB"/>
              </w:rPr>
            </w:pPr>
          </w:p>
          <w:p w:rsidR="00A861FC" w:rsidRPr="00A861FC" w:rsidRDefault="00A861FC" w:rsidP="00A47FC3">
            <w:pPr>
              <w:widowControl w:val="0"/>
              <w:tabs>
                <w:tab w:val="left" w:pos="720"/>
                <w:tab w:val="left" w:pos="1008"/>
                <w:tab w:val="left" w:pos="2160"/>
              </w:tabs>
              <w:rPr>
                <w:rFonts w:ascii="Gill Sans MT" w:hAnsi="Gill Sans MT"/>
                <w:sz w:val="22"/>
                <w:szCs w:val="22"/>
                <w:lang w:val="en-GB"/>
              </w:rPr>
            </w:pPr>
            <w:r w:rsidRPr="00A861FC">
              <w:rPr>
                <w:rFonts w:ascii="Gill Sans MT" w:hAnsi="Gill Sans MT"/>
                <w:sz w:val="22"/>
                <w:szCs w:val="22"/>
                <w:lang w:val="en-GB"/>
              </w:rPr>
              <w:t xml:space="preserve">Our book and this competing book are similar in that the focus is on flaws or smells in design. </w:t>
            </w:r>
            <w:r w:rsidR="00A85EA0">
              <w:rPr>
                <w:rFonts w:ascii="Gill Sans MT" w:hAnsi="Gill Sans MT"/>
                <w:sz w:val="22"/>
                <w:szCs w:val="22"/>
                <w:lang w:val="en-GB"/>
              </w:rPr>
              <w:t>However</w:t>
            </w:r>
            <w:r>
              <w:rPr>
                <w:rFonts w:ascii="Gill Sans MT" w:hAnsi="Gill Sans MT"/>
                <w:sz w:val="22"/>
                <w:szCs w:val="22"/>
                <w:lang w:val="en-GB"/>
              </w:rPr>
              <w:t xml:space="preserve">, unlike the competing book, the main focus of our book is on </w:t>
            </w:r>
            <w:r w:rsidRPr="00A85EA0">
              <w:rPr>
                <w:rFonts w:ascii="Gill Sans MT" w:hAnsi="Gill Sans MT"/>
                <w:b/>
                <w:bCs/>
                <w:sz w:val="22"/>
                <w:szCs w:val="22"/>
                <w:lang w:val="en-GB"/>
              </w:rPr>
              <w:t>refactoring</w:t>
            </w:r>
            <w:r>
              <w:rPr>
                <w:rFonts w:ascii="Gill Sans MT" w:hAnsi="Gill Sans MT"/>
                <w:sz w:val="22"/>
                <w:szCs w:val="22"/>
                <w:lang w:val="en-GB"/>
              </w:rPr>
              <w:t xml:space="preserve"> </w:t>
            </w:r>
            <w:r w:rsidR="00A85EA0" w:rsidRPr="00A85EA0">
              <w:rPr>
                <w:rFonts w:ascii="Gill Sans MT" w:hAnsi="Gill Sans MT"/>
                <w:b/>
                <w:bCs/>
                <w:sz w:val="22"/>
                <w:szCs w:val="22"/>
                <w:lang w:val="en-GB"/>
              </w:rPr>
              <w:t xml:space="preserve">for </w:t>
            </w:r>
            <w:r w:rsidRPr="00A85EA0">
              <w:rPr>
                <w:rFonts w:ascii="Gill Sans MT" w:hAnsi="Gill Sans MT"/>
                <w:b/>
                <w:bCs/>
                <w:sz w:val="22"/>
                <w:szCs w:val="22"/>
                <w:lang w:val="en-GB"/>
              </w:rPr>
              <w:t>smells</w:t>
            </w:r>
            <w:r>
              <w:rPr>
                <w:rFonts w:ascii="Gill Sans MT" w:hAnsi="Gill Sans MT"/>
                <w:sz w:val="22"/>
                <w:szCs w:val="22"/>
                <w:lang w:val="en-GB"/>
              </w:rPr>
              <w:t xml:space="preserve">. </w:t>
            </w:r>
            <w:r w:rsidR="00A47FC3">
              <w:rPr>
                <w:rFonts w:ascii="Gill Sans MT" w:hAnsi="Gill Sans MT"/>
                <w:sz w:val="22"/>
                <w:szCs w:val="22"/>
                <w:lang w:val="en-GB"/>
              </w:rPr>
              <w:t xml:space="preserve">A minor drawback of this competing book is that it misses out some key smells, for instance, encapsulation related smells. </w:t>
            </w:r>
            <w:r w:rsidRPr="00A861FC">
              <w:rPr>
                <w:rFonts w:ascii="Gill Sans MT" w:hAnsi="Gill Sans MT"/>
                <w:sz w:val="22"/>
                <w:szCs w:val="22"/>
                <w:lang w:val="en-GB"/>
              </w:rPr>
              <w:t xml:space="preserve">The </w:t>
            </w:r>
            <w:r>
              <w:rPr>
                <w:rFonts w:ascii="Gill Sans MT" w:hAnsi="Gill Sans MT"/>
                <w:sz w:val="22"/>
                <w:szCs w:val="22"/>
                <w:lang w:val="en-GB"/>
              </w:rPr>
              <w:t xml:space="preserve">major </w:t>
            </w:r>
            <w:r w:rsidRPr="00A861FC">
              <w:rPr>
                <w:rFonts w:ascii="Gill Sans MT" w:hAnsi="Gill Sans MT"/>
                <w:sz w:val="22"/>
                <w:szCs w:val="22"/>
                <w:lang w:val="en-GB"/>
              </w:rPr>
              <w:t xml:space="preserve">drawback of the competing book is that it is written in an academic language and follows an approach which is </w:t>
            </w:r>
            <w:r w:rsidR="00A85EA0">
              <w:rPr>
                <w:rFonts w:ascii="Gill Sans MT" w:hAnsi="Gill Sans MT"/>
                <w:sz w:val="22"/>
                <w:szCs w:val="22"/>
                <w:lang w:val="en-GB"/>
              </w:rPr>
              <w:t xml:space="preserve">perhaps </w:t>
            </w:r>
            <w:r w:rsidRPr="00A861FC">
              <w:rPr>
                <w:rFonts w:ascii="Gill Sans MT" w:hAnsi="Gill Sans MT"/>
                <w:sz w:val="22"/>
                <w:szCs w:val="22"/>
                <w:lang w:val="en-GB"/>
              </w:rPr>
              <w:t>not very appealing to practitioners. In contrast, our book has numerous real-world examples, has anecdotes from actual experiences</w:t>
            </w:r>
            <w:r w:rsidR="00A85EA0">
              <w:rPr>
                <w:rFonts w:ascii="Gill Sans MT" w:hAnsi="Gill Sans MT"/>
                <w:sz w:val="22"/>
                <w:szCs w:val="22"/>
                <w:lang w:val="en-GB"/>
              </w:rPr>
              <w:t>,</w:t>
            </w:r>
            <w:r w:rsidRPr="00A861FC">
              <w:rPr>
                <w:rFonts w:ascii="Gill Sans MT" w:hAnsi="Gill Sans MT"/>
                <w:sz w:val="22"/>
                <w:szCs w:val="22"/>
                <w:lang w:val="en-GB"/>
              </w:rPr>
              <w:t xml:space="preserve"> and </w:t>
            </w:r>
            <w:r w:rsidR="00A85EA0">
              <w:rPr>
                <w:rFonts w:ascii="Gill Sans MT" w:hAnsi="Gill Sans MT"/>
                <w:sz w:val="22"/>
                <w:szCs w:val="22"/>
                <w:lang w:val="en-GB"/>
              </w:rPr>
              <w:t xml:space="preserve">is </w:t>
            </w:r>
            <w:r w:rsidRPr="00A861FC">
              <w:rPr>
                <w:rFonts w:ascii="Gill Sans MT" w:hAnsi="Gill Sans MT"/>
                <w:sz w:val="22"/>
                <w:szCs w:val="22"/>
                <w:lang w:val="en-GB"/>
              </w:rPr>
              <w:t xml:space="preserve">written in a way that is </w:t>
            </w:r>
            <w:r w:rsidR="00A85EA0">
              <w:rPr>
                <w:rFonts w:ascii="Gill Sans MT" w:hAnsi="Gill Sans MT"/>
                <w:sz w:val="22"/>
                <w:szCs w:val="22"/>
                <w:lang w:val="en-GB"/>
              </w:rPr>
              <w:t xml:space="preserve">more </w:t>
            </w:r>
            <w:r w:rsidRPr="00A861FC">
              <w:rPr>
                <w:rFonts w:ascii="Gill Sans MT" w:hAnsi="Gill Sans MT"/>
                <w:sz w:val="22"/>
                <w:szCs w:val="22"/>
                <w:lang w:val="en-GB"/>
              </w:rPr>
              <w:t xml:space="preserve">appealing to software professionals. The practice-oriented approach taken by Fowler in his “refactoring” book shows that it is feasible to write a bestseller on this topic in a way that is accessible and appealing to practitioners. </w:t>
            </w:r>
          </w:p>
        </w:tc>
      </w:tr>
    </w:tbl>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920"/>
      </w:tblGrid>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Title</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Design Patterns: Elements of Reusable Object-Oriented Software</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Author(s)/</w:t>
            </w:r>
          </w:p>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Editor(s)</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 xml:space="preserve">Erich Gamma, Richard Helm, Ralph Johnson, John </w:t>
            </w:r>
            <w:proofErr w:type="spellStart"/>
            <w:r w:rsidRPr="00A861FC">
              <w:rPr>
                <w:rFonts w:ascii="Gill Sans MT" w:hAnsi="Gill Sans MT"/>
                <w:sz w:val="22"/>
                <w:szCs w:val="22"/>
                <w:lang w:val="en-GB"/>
              </w:rPr>
              <w:t>Vlissides</w:t>
            </w:r>
            <w:proofErr w:type="spellEnd"/>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ISBN</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978-0201633610</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Publisher</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Addison-Wesley Professional</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Publication Date</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November 10, 1994</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Page Count</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416</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List Price</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$60</w:t>
            </w:r>
          </w:p>
        </w:tc>
      </w:tr>
      <w:tr w:rsidR="00A861FC" w:rsidRPr="00A861FC" w:rsidTr="00624651">
        <w:tc>
          <w:tcPr>
            <w:tcW w:w="2088" w:type="dxa"/>
            <w:tcBorders>
              <w:top w:val="single" w:sz="4" w:space="0" w:color="C0C0C0"/>
              <w:left w:val="nil"/>
              <w:bottom w:val="nil"/>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Comments</w:t>
            </w:r>
          </w:p>
        </w:tc>
        <w:tc>
          <w:tcPr>
            <w:tcW w:w="7920" w:type="dxa"/>
            <w:tcBorders>
              <w:left w:val="nil"/>
            </w:tcBorders>
          </w:tcPr>
          <w:p w:rsidR="00A861FC" w:rsidRPr="00A861FC" w:rsidRDefault="00A861FC" w:rsidP="00A861FC">
            <w:pPr>
              <w:widowControl w:val="0"/>
              <w:tabs>
                <w:tab w:val="left" w:pos="720"/>
                <w:tab w:val="left" w:pos="1008"/>
                <w:tab w:val="left" w:pos="2160"/>
              </w:tabs>
              <w:rPr>
                <w:rFonts w:ascii="Gill Sans MT" w:hAnsi="Gill Sans MT"/>
                <w:sz w:val="22"/>
                <w:szCs w:val="22"/>
                <w:lang w:val="en-GB"/>
              </w:rPr>
            </w:pPr>
            <w:r w:rsidRPr="00A861FC">
              <w:rPr>
                <w:rFonts w:ascii="Gill Sans MT" w:hAnsi="Gill Sans MT"/>
                <w:sz w:val="22"/>
                <w:szCs w:val="22"/>
                <w:lang w:val="en-GB"/>
              </w:rPr>
              <w:t xml:space="preserve">This is a landmark book which bought “design patterns” to mainstream in software engineering. The Amazon sales rank for the book (as on </w:t>
            </w:r>
            <w:r w:rsidR="00E638AB" w:rsidRPr="00A861FC">
              <w:rPr>
                <w:rFonts w:ascii="Gill Sans MT" w:hAnsi="Gill Sans MT"/>
                <w:sz w:val="22"/>
                <w:szCs w:val="22"/>
                <w:lang w:val="en-GB"/>
              </w:rPr>
              <w:t>2</w:t>
            </w:r>
            <w:r w:rsidR="00E638AB">
              <w:rPr>
                <w:rFonts w:ascii="Gill Sans MT" w:hAnsi="Gill Sans MT"/>
                <w:sz w:val="22"/>
                <w:szCs w:val="22"/>
                <w:lang w:val="en-GB"/>
              </w:rPr>
              <w:t>3</w:t>
            </w:r>
            <w:r w:rsidR="00E638AB" w:rsidRPr="00C2591B">
              <w:rPr>
                <w:rFonts w:ascii="Gill Sans MT" w:hAnsi="Gill Sans MT"/>
                <w:sz w:val="22"/>
                <w:szCs w:val="22"/>
                <w:vertAlign w:val="superscript"/>
                <w:lang w:val="en-GB"/>
              </w:rPr>
              <w:t>rd</w:t>
            </w:r>
            <w:r w:rsidR="00E638AB">
              <w:rPr>
                <w:rFonts w:ascii="Gill Sans MT" w:hAnsi="Gill Sans MT"/>
                <w:sz w:val="22"/>
                <w:szCs w:val="22"/>
                <w:lang w:val="en-GB"/>
              </w:rPr>
              <w:t xml:space="preserve"> October</w:t>
            </w:r>
            <w:r w:rsidRPr="00A861FC">
              <w:rPr>
                <w:rFonts w:ascii="Gill Sans MT" w:hAnsi="Gill Sans MT"/>
                <w:sz w:val="22"/>
                <w:szCs w:val="22"/>
                <w:lang w:val="en-GB"/>
              </w:rPr>
              <w:t xml:space="preserve">) is </w:t>
            </w:r>
            <w:r w:rsidR="00E638AB">
              <w:rPr>
                <w:rFonts w:ascii="Verdana" w:hAnsi="Verdana"/>
                <w:color w:val="000000"/>
                <w:shd w:val="clear" w:color="auto" w:fill="FFFFFF"/>
              </w:rPr>
              <w:t>#4,194</w:t>
            </w:r>
            <w:r w:rsidRPr="00A861FC">
              <w:rPr>
                <w:rFonts w:ascii="Gill Sans MT" w:hAnsi="Gill Sans MT"/>
                <w:sz w:val="22"/>
                <w:szCs w:val="22"/>
                <w:lang w:val="en-GB"/>
              </w:rPr>
              <w:t xml:space="preserve">. </w:t>
            </w:r>
          </w:p>
          <w:p w:rsidR="00A861FC" w:rsidRPr="00A861FC" w:rsidRDefault="00A861FC" w:rsidP="00A861FC">
            <w:pPr>
              <w:widowControl w:val="0"/>
              <w:tabs>
                <w:tab w:val="left" w:pos="720"/>
                <w:tab w:val="left" w:pos="1008"/>
                <w:tab w:val="left" w:pos="2160"/>
              </w:tabs>
              <w:rPr>
                <w:rFonts w:ascii="Gill Sans MT" w:hAnsi="Gill Sans MT"/>
                <w:sz w:val="22"/>
                <w:szCs w:val="22"/>
                <w:lang w:val="en-GB"/>
              </w:rPr>
            </w:pPr>
            <w:r w:rsidRPr="00A861FC">
              <w:rPr>
                <w:rFonts w:ascii="Gill Sans MT" w:hAnsi="Gill Sans MT"/>
                <w:sz w:val="22"/>
                <w:szCs w:val="22"/>
                <w:lang w:val="en-GB"/>
              </w:rPr>
              <w:t xml:space="preserve">This book presents a catalogue of 23 design patterns and classifies them into creational, structural, and behavioural patterns. The main contribution of this book is the identification of design patterns, cataloguing them, and presenting detailed </w:t>
            </w:r>
            <w:r w:rsidRPr="00A861FC">
              <w:rPr>
                <w:rFonts w:ascii="Gill Sans MT" w:hAnsi="Gill Sans MT"/>
                <w:sz w:val="22"/>
                <w:szCs w:val="22"/>
                <w:lang w:val="en-GB"/>
              </w:rPr>
              <w:lastRenderedPageBreak/>
              <w:t xml:space="preserve">discussion on each of these patterns. </w:t>
            </w:r>
          </w:p>
          <w:p w:rsidR="00A861FC" w:rsidRPr="00A861FC" w:rsidRDefault="00A861FC" w:rsidP="00A861FC">
            <w:pPr>
              <w:widowControl w:val="0"/>
              <w:tabs>
                <w:tab w:val="left" w:pos="720"/>
                <w:tab w:val="left" w:pos="1008"/>
                <w:tab w:val="left" w:pos="2160"/>
              </w:tabs>
              <w:rPr>
                <w:rFonts w:ascii="Gill Sans MT" w:hAnsi="Gill Sans MT"/>
                <w:sz w:val="22"/>
                <w:szCs w:val="22"/>
                <w:lang w:val="en-GB"/>
              </w:rPr>
            </w:pPr>
          </w:p>
          <w:p w:rsidR="00A861FC" w:rsidRPr="00A861FC" w:rsidRDefault="00A861FC" w:rsidP="00A861FC">
            <w:pPr>
              <w:widowControl w:val="0"/>
              <w:tabs>
                <w:tab w:val="left" w:pos="720"/>
                <w:tab w:val="left" w:pos="1008"/>
                <w:tab w:val="left" w:pos="2160"/>
              </w:tabs>
              <w:rPr>
                <w:rFonts w:ascii="Gill Sans MT" w:hAnsi="Gill Sans MT"/>
                <w:sz w:val="22"/>
                <w:szCs w:val="22"/>
                <w:lang w:val="en-GB"/>
              </w:rPr>
            </w:pPr>
            <w:r w:rsidRPr="00A861FC">
              <w:rPr>
                <w:rFonts w:ascii="Gill Sans MT" w:hAnsi="Gill Sans MT"/>
                <w:sz w:val="22"/>
                <w:szCs w:val="22"/>
                <w:lang w:val="en-GB"/>
              </w:rPr>
              <w:t xml:space="preserve">Our proposed book and this classic book are similar in that both books aim to condense design knowledge in the form of readily usable catalogues. </w:t>
            </w:r>
            <w:r w:rsidR="00A85EA0">
              <w:rPr>
                <w:rFonts w:ascii="Gill Sans MT" w:hAnsi="Gill Sans MT"/>
                <w:sz w:val="22"/>
                <w:szCs w:val="22"/>
                <w:lang w:val="en-GB"/>
              </w:rPr>
              <w:t>The focus of the competing book is on introducing a set of design patterns whereas t</w:t>
            </w:r>
            <w:r w:rsidRPr="00A861FC">
              <w:rPr>
                <w:rFonts w:ascii="Gill Sans MT" w:hAnsi="Gill Sans MT"/>
                <w:sz w:val="22"/>
                <w:szCs w:val="22"/>
                <w:lang w:val="en-GB"/>
              </w:rPr>
              <w:t>he focus of our book is on</w:t>
            </w:r>
            <w:r w:rsidR="00A85EA0">
              <w:rPr>
                <w:rFonts w:ascii="Gill Sans MT" w:hAnsi="Gill Sans MT"/>
                <w:sz w:val="22"/>
                <w:szCs w:val="22"/>
                <w:lang w:val="en-GB"/>
              </w:rPr>
              <w:t xml:space="preserve"> </w:t>
            </w:r>
            <w:r w:rsidR="00A85EA0" w:rsidRPr="00A85EA0">
              <w:rPr>
                <w:rFonts w:ascii="Gill Sans MT" w:hAnsi="Gill Sans MT"/>
                <w:b/>
                <w:bCs/>
                <w:sz w:val="22"/>
                <w:szCs w:val="22"/>
                <w:lang w:val="en-GB"/>
              </w:rPr>
              <w:t>explicitly</w:t>
            </w:r>
            <w:r w:rsidRPr="00A85EA0">
              <w:rPr>
                <w:rFonts w:ascii="Gill Sans MT" w:hAnsi="Gill Sans MT"/>
                <w:b/>
                <w:bCs/>
                <w:sz w:val="22"/>
                <w:szCs w:val="22"/>
                <w:lang w:val="en-GB"/>
              </w:rPr>
              <w:t xml:space="preserve"> identifying common ineffective solutions</w:t>
            </w:r>
            <w:r w:rsidR="00A85EA0">
              <w:rPr>
                <w:rFonts w:ascii="Gill Sans MT" w:hAnsi="Gill Sans MT"/>
                <w:sz w:val="22"/>
                <w:szCs w:val="22"/>
                <w:lang w:val="en-GB"/>
              </w:rPr>
              <w:t xml:space="preserve"> and how they can be refactored. </w:t>
            </w:r>
            <w:r w:rsidRPr="00A861FC">
              <w:rPr>
                <w:rFonts w:ascii="Gill Sans MT" w:hAnsi="Gill Sans MT"/>
                <w:sz w:val="22"/>
                <w:szCs w:val="22"/>
                <w:lang w:val="en-GB"/>
              </w:rPr>
              <w:t xml:space="preserve">Refactoring many of the design smells would require introducing design patterns. Due to the large number of design smells documented in literature, </w:t>
            </w:r>
            <w:r w:rsidR="00A85EA0">
              <w:rPr>
                <w:rFonts w:ascii="Gill Sans MT" w:hAnsi="Gill Sans MT"/>
                <w:sz w:val="22"/>
                <w:szCs w:val="22"/>
                <w:lang w:val="en-GB"/>
              </w:rPr>
              <w:t xml:space="preserve">our book limits its </w:t>
            </w:r>
            <w:r w:rsidRPr="00A861FC">
              <w:rPr>
                <w:rFonts w:ascii="Gill Sans MT" w:hAnsi="Gill Sans MT"/>
                <w:sz w:val="22"/>
                <w:szCs w:val="22"/>
                <w:lang w:val="en-GB"/>
              </w:rPr>
              <w:t xml:space="preserve">focus to discussing only structural design smells </w:t>
            </w:r>
            <w:r>
              <w:rPr>
                <w:rFonts w:ascii="Gill Sans MT" w:hAnsi="Gill Sans MT"/>
                <w:sz w:val="22"/>
                <w:szCs w:val="22"/>
                <w:lang w:val="en-GB"/>
              </w:rPr>
              <w:t xml:space="preserve">and their refactoring solutions </w:t>
            </w:r>
            <w:r w:rsidRPr="00A861FC">
              <w:rPr>
                <w:rFonts w:ascii="Gill Sans MT" w:hAnsi="Gill Sans MT"/>
                <w:sz w:val="22"/>
                <w:szCs w:val="22"/>
                <w:lang w:val="en-GB"/>
              </w:rPr>
              <w:t>(and do</w:t>
            </w:r>
            <w:r w:rsidR="00A85EA0">
              <w:rPr>
                <w:rFonts w:ascii="Gill Sans MT" w:hAnsi="Gill Sans MT"/>
                <w:sz w:val="22"/>
                <w:szCs w:val="22"/>
                <w:lang w:val="en-GB"/>
              </w:rPr>
              <w:t>es</w:t>
            </w:r>
            <w:r w:rsidRPr="00A861FC">
              <w:rPr>
                <w:rFonts w:ascii="Gill Sans MT" w:hAnsi="Gill Sans MT"/>
                <w:sz w:val="22"/>
                <w:szCs w:val="22"/>
                <w:lang w:val="en-GB"/>
              </w:rPr>
              <w:t xml:space="preserve"> not </w:t>
            </w:r>
            <w:r w:rsidR="00A85EA0">
              <w:rPr>
                <w:rFonts w:ascii="Gill Sans MT" w:hAnsi="Gill Sans MT"/>
                <w:sz w:val="22"/>
                <w:szCs w:val="22"/>
                <w:lang w:val="en-GB"/>
              </w:rPr>
              <w:t>discuss</w:t>
            </w:r>
            <w:r w:rsidRPr="00A861FC">
              <w:rPr>
                <w:rFonts w:ascii="Gill Sans MT" w:hAnsi="Gill Sans MT"/>
                <w:sz w:val="22"/>
                <w:szCs w:val="22"/>
                <w:lang w:val="en-GB"/>
              </w:rPr>
              <w:t xml:space="preserve"> other design smells such as behavioural smells). </w:t>
            </w:r>
          </w:p>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p>
        </w:tc>
      </w:tr>
    </w:tbl>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920"/>
      </w:tblGrid>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Title</w:t>
            </w:r>
          </w:p>
        </w:tc>
        <w:tc>
          <w:tcPr>
            <w:tcW w:w="7920" w:type="dxa"/>
            <w:tcBorders>
              <w:left w:val="nil"/>
            </w:tcBorders>
          </w:tcPr>
          <w:p w:rsidR="00A861FC" w:rsidRPr="00A861FC" w:rsidRDefault="00B31B3F" w:rsidP="00A861FC">
            <w:pPr>
              <w:widowControl w:val="0"/>
              <w:tabs>
                <w:tab w:val="left" w:pos="720"/>
                <w:tab w:val="left" w:pos="1008"/>
                <w:tab w:val="left" w:pos="2160"/>
              </w:tabs>
              <w:ind w:left="360" w:hanging="360"/>
              <w:rPr>
                <w:rFonts w:ascii="Gill Sans MT" w:hAnsi="Gill Sans MT"/>
                <w:sz w:val="22"/>
                <w:szCs w:val="22"/>
                <w:lang w:val="en-GB"/>
              </w:rPr>
            </w:pPr>
            <w:r w:rsidRPr="00B31B3F">
              <w:rPr>
                <w:rFonts w:ascii="Gill Sans MT" w:hAnsi="Gill Sans MT"/>
                <w:sz w:val="22"/>
                <w:szCs w:val="22"/>
                <w:lang w:val="en-GB"/>
              </w:rPr>
              <w:t>Refactoring in Large Software Projects: Performing Complex Restructurings Successfully</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Author(s)/</w:t>
            </w:r>
          </w:p>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Editor(s)</w:t>
            </w:r>
          </w:p>
        </w:tc>
        <w:tc>
          <w:tcPr>
            <w:tcW w:w="7920" w:type="dxa"/>
            <w:tcBorders>
              <w:left w:val="nil"/>
            </w:tcBorders>
          </w:tcPr>
          <w:p w:rsidR="00A861FC" w:rsidRPr="00A861FC" w:rsidRDefault="00B31B3F" w:rsidP="00A861FC">
            <w:pPr>
              <w:widowControl w:val="0"/>
              <w:tabs>
                <w:tab w:val="left" w:pos="720"/>
                <w:tab w:val="left" w:pos="1008"/>
                <w:tab w:val="left" w:pos="2160"/>
              </w:tabs>
              <w:ind w:left="360" w:hanging="360"/>
              <w:rPr>
                <w:rFonts w:ascii="Gill Sans MT" w:hAnsi="Gill Sans MT"/>
                <w:sz w:val="22"/>
                <w:szCs w:val="22"/>
                <w:lang w:val="de-DE"/>
              </w:rPr>
            </w:pPr>
            <w:r w:rsidRPr="00B31B3F">
              <w:rPr>
                <w:rFonts w:ascii="Gill Sans MT" w:hAnsi="Gill Sans MT"/>
                <w:sz w:val="22"/>
                <w:szCs w:val="22"/>
                <w:lang w:val="de-DE"/>
              </w:rPr>
              <w:t>Martin Lippert, Stephen Roock</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ISBN</w:t>
            </w:r>
          </w:p>
        </w:tc>
        <w:tc>
          <w:tcPr>
            <w:tcW w:w="7920" w:type="dxa"/>
            <w:tcBorders>
              <w:left w:val="nil"/>
            </w:tcBorders>
          </w:tcPr>
          <w:p w:rsidR="00A861FC" w:rsidRPr="00A861FC" w:rsidRDefault="00B31B3F" w:rsidP="00A861FC">
            <w:pPr>
              <w:widowControl w:val="0"/>
              <w:tabs>
                <w:tab w:val="left" w:pos="720"/>
                <w:tab w:val="left" w:pos="1008"/>
                <w:tab w:val="left" w:pos="2160"/>
              </w:tabs>
              <w:ind w:left="360" w:hanging="360"/>
              <w:rPr>
                <w:rFonts w:ascii="Gill Sans MT" w:hAnsi="Gill Sans MT"/>
                <w:sz w:val="22"/>
                <w:szCs w:val="22"/>
                <w:lang w:val="en-GB"/>
              </w:rPr>
            </w:pPr>
            <w:r w:rsidRPr="00B31B3F">
              <w:rPr>
                <w:rFonts w:ascii="Gill Sans MT" w:hAnsi="Gill Sans MT"/>
                <w:sz w:val="22"/>
                <w:szCs w:val="22"/>
                <w:lang w:val="en-GB"/>
              </w:rPr>
              <w:t>978-0470858929</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Publisher</w:t>
            </w:r>
          </w:p>
        </w:tc>
        <w:tc>
          <w:tcPr>
            <w:tcW w:w="7920" w:type="dxa"/>
            <w:tcBorders>
              <w:left w:val="nil"/>
            </w:tcBorders>
          </w:tcPr>
          <w:p w:rsidR="00A861FC" w:rsidRPr="00A861FC" w:rsidRDefault="00A861FC" w:rsidP="00A861FC">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Wiley</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Publication Date</w:t>
            </w:r>
          </w:p>
        </w:tc>
        <w:tc>
          <w:tcPr>
            <w:tcW w:w="7920" w:type="dxa"/>
            <w:tcBorders>
              <w:left w:val="nil"/>
            </w:tcBorders>
          </w:tcPr>
          <w:p w:rsidR="00A861FC" w:rsidRPr="00A861FC" w:rsidRDefault="00B31B3F" w:rsidP="00B31B3F">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May 18</w:t>
            </w:r>
            <w:r w:rsidR="00A861FC" w:rsidRPr="00A861FC">
              <w:rPr>
                <w:rFonts w:ascii="Gill Sans MT" w:hAnsi="Gill Sans MT"/>
                <w:sz w:val="22"/>
                <w:szCs w:val="22"/>
                <w:lang w:val="en-GB"/>
              </w:rPr>
              <w:t xml:space="preserve">, </w:t>
            </w:r>
            <w:r>
              <w:rPr>
                <w:rFonts w:ascii="Gill Sans MT" w:hAnsi="Gill Sans MT"/>
                <w:sz w:val="22"/>
                <w:szCs w:val="22"/>
                <w:lang w:val="en-GB"/>
              </w:rPr>
              <w:t>2006</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Page Count</w:t>
            </w:r>
          </w:p>
        </w:tc>
        <w:tc>
          <w:tcPr>
            <w:tcW w:w="7920" w:type="dxa"/>
            <w:tcBorders>
              <w:left w:val="nil"/>
            </w:tcBorders>
          </w:tcPr>
          <w:p w:rsidR="00A861FC" w:rsidRPr="00A861FC" w:rsidRDefault="00B31B3F" w:rsidP="00A861FC">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286</w:t>
            </w:r>
          </w:p>
        </w:tc>
      </w:tr>
      <w:tr w:rsidR="00A861FC" w:rsidRPr="00A861FC" w:rsidTr="00624651">
        <w:tc>
          <w:tcPr>
            <w:tcW w:w="2088" w:type="dxa"/>
            <w:tcBorders>
              <w:top w:val="single" w:sz="4" w:space="0" w:color="C0C0C0"/>
              <w:left w:val="nil"/>
              <w:bottom w:val="single" w:sz="4" w:space="0" w:color="C0C0C0"/>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List Price</w:t>
            </w:r>
          </w:p>
        </w:tc>
        <w:tc>
          <w:tcPr>
            <w:tcW w:w="7920" w:type="dxa"/>
            <w:tcBorders>
              <w:left w:val="nil"/>
            </w:tcBorders>
          </w:tcPr>
          <w:p w:rsidR="00A861FC" w:rsidRPr="00A861FC" w:rsidRDefault="00A861FC" w:rsidP="00B31B3F">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w:t>
            </w:r>
            <w:r w:rsidR="00B31B3F">
              <w:rPr>
                <w:rFonts w:ascii="Gill Sans MT" w:hAnsi="Gill Sans MT"/>
                <w:sz w:val="22"/>
                <w:szCs w:val="22"/>
                <w:lang w:val="en-GB"/>
              </w:rPr>
              <w:t>6</w:t>
            </w:r>
            <w:r w:rsidRPr="00A861FC">
              <w:rPr>
                <w:rFonts w:ascii="Gill Sans MT" w:hAnsi="Gill Sans MT"/>
                <w:sz w:val="22"/>
                <w:szCs w:val="22"/>
                <w:lang w:val="en-GB"/>
              </w:rPr>
              <w:t>0</w:t>
            </w:r>
          </w:p>
        </w:tc>
      </w:tr>
      <w:tr w:rsidR="00A861FC" w:rsidRPr="00A861FC" w:rsidTr="00624651">
        <w:tc>
          <w:tcPr>
            <w:tcW w:w="2088" w:type="dxa"/>
            <w:tcBorders>
              <w:top w:val="single" w:sz="4" w:space="0" w:color="C0C0C0"/>
              <w:left w:val="nil"/>
              <w:bottom w:val="nil"/>
              <w:right w:val="nil"/>
            </w:tcBorders>
            <w:shd w:val="clear" w:color="auto" w:fill="C0C0C0"/>
          </w:tcPr>
          <w:p w:rsidR="00A861FC" w:rsidRPr="00A861FC" w:rsidRDefault="00A861FC" w:rsidP="00A861FC">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Comments</w:t>
            </w:r>
          </w:p>
        </w:tc>
        <w:tc>
          <w:tcPr>
            <w:tcW w:w="7920" w:type="dxa"/>
            <w:tcBorders>
              <w:left w:val="nil"/>
            </w:tcBorders>
          </w:tcPr>
          <w:p w:rsidR="00B31B3F" w:rsidRDefault="00B31B3F" w:rsidP="00B31B3F">
            <w:pPr>
              <w:widowControl w:val="0"/>
              <w:tabs>
                <w:tab w:val="left" w:pos="720"/>
                <w:tab w:val="left" w:pos="1008"/>
                <w:tab w:val="left" w:pos="2160"/>
              </w:tabs>
              <w:rPr>
                <w:rFonts w:ascii="Gill Sans MT" w:hAnsi="Gill Sans MT"/>
                <w:sz w:val="22"/>
                <w:szCs w:val="22"/>
                <w:lang w:val="en-GB"/>
              </w:rPr>
            </w:pPr>
            <w:r w:rsidRPr="00A861FC">
              <w:rPr>
                <w:rFonts w:ascii="Gill Sans MT" w:hAnsi="Gill Sans MT"/>
                <w:sz w:val="22"/>
                <w:szCs w:val="22"/>
                <w:lang w:val="en-GB"/>
              </w:rPr>
              <w:t xml:space="preserve">The Amazon sales rank for the book (as on </w:t>
            </w:r>
            <w:r w:rsidR="00E638AB" w:rsidRPr="00A861FC">
              <w:rPr>
                <w:rFonts w:ascii="Gill Sans MT" w:hAnsi="Gill Sans MT"/>
                <w:sz w:val="22"/>
                <w:szCs w:val="22"/>
                <w:lang w:val="en-GB"/>
              </w:rPr>
              <w:t>2</w:t>
            </w:r>
            <w:r w:rsidR="00E638AB">
              <w:rPr>
                <w:rFonts w:ascii="Gill Sans MT" w:hAnsi="Gill Sans MT"/>
                <w:sz w:val="22"/>
                <w:szCs w:val="22"/>
                <w:lang w:val="en-GB"/>
              </w:rPr>
              <w:t>3</w:t>
            </w:r>
            <w:r w:rsidR="00E638AB" w:rsidRPr="00C2591B">
              <w:rPr>
                <w:rFonts w:ascii="Gill Sans MT" w:hAnsi="Gill Sans MT"/>
                <w:sz w:val="22"/>
                <w:szCs w:val="22"/>
                <w:vertAlign w:val="superscript"/>
                <w:lang w:val="en-GB"/>
              </w:rPr>
              <w:t>rd</w:t>
            </w:r>
            <w:r w:rsidR="00E638AB">
              <w:rPr>
                <w:rFonts w:ascii="Gill Sans MT" w:hAnsi="Gill Sans MT"/>
                <w:sz w:val="22"/>
                <w:szCs w:val="22"/>
                <w:lang w:val="en-GB"/>
              </w:rPr>
              <w:t xml:space="preserve"> October</w:t>
            </w:r>
            <w:r w:rsidRPr="00A861FC">
              <w:rPr>
                <w:rFonts w:ascii="Gill Sans MT" w:hAnsi="Gill Sans MT"/>
                <w:sz w:val="22"/>
                <w:szCs w:val="22"/>
                <w:lang w:val="en-GB"/>
              </w:rPr>
              <w:t xml:space="preserve">) is </w:t>
            </w:r>
            <w:r w:rsidRPr="00B31B3F">
              <w:rPr>
                <w:rFonts w:ascii="Gill Sans MT" w:hAnsi="Gill Sans MT"/>
                <w:sz w:val="22"/>
                <w:szCs w:val="22"/>
                <w:lang w:val="en-GB"/>
              </w:rPr>
              <w:t>#2,066,562</w:t>
            </w:r>
            <w:r>
              <w:rPr>
                <w:rFonts w:ascii="Gill Sans MT" w:hAnsi="Gill Sans MT"/>
                <w:sz w:val="22"/>
                <w:szCs w:val="22"/>
                <w:lang w:val="en-GB"/>
              </w:rPr>
              <w:t>. This book focuses on architectural smells and refactoring. Since this book is written by consultants, it is a practical book focusing on addressing real-world problems in performing refactoring at architectural level. Since large-scale refactoring is still an emerging topic and this topic is still not well-known in the software engineering community, this book may not be selling well.</w:t>
            </w:r>
          </w:p>
          <w:p w:rsidR="00B31B3F" w:rsidRDefault="00B31B3F" w:rsidP="00B31B3F">
            <w:pPr>
              <w:widowControl w:val="0"/>
              <w:tabs>
                <w:tab w:val="left" w:pos="720"/>
                <w:tab w:val="left" w:pos="1008"/>
                <w:tab w:val="left" w:pos="2160"/>
              </w:tabs>
              <w:rPr>
                <w:rFonts w:ascii="Gill Sans MT" w:hAnsi="Gill Sans MT"/>
                <w:sz w:val="22"/>
                <w:szCs w:val="22"/>
                <w:lang w:val="en-GB"/>
              </w:rPr>
            </w:pPr>
          </w:p>
          <w:p w:rsidR="00B31B3F" w:rsidRPr="00A861FC" w:rsidRDefault="00B31B3F" w:rsidP="00A85EA0">
            <w:pPr>
              <w:widowControl w:val="0"/>
              <w:tabs>
                <w:tab w:val="left" w:pos="720"/>
                <w:tab w:val="left" w:pos="1008"/>
                <w:tab w:val="left" w:pos="2160"/>
              </w:tabs>
              <w:rPr>
                <w:rFonts w:ascii="Gill Sans MT" w:hAnsi="Gill Sans MT"/>
                <w:sz w:val="22"/>
                <w:szCs w:val="22"/>
                <w:lang w:val="en-GB"/>
              </w:rPr>
            </w:pPr>
            <w:r>
              <w:rPr>
                <w:rFonts w:ascii="Gill Sans MT" w:hAnsi="Gill Sans MT"/>
                <w:sz w:val="22"/>
                <w:szCs w:val="22"/>
                <w:lang w:val="en-GB"/>
              </w:rPr>
              <w:t xml:space="preserve">Our proposed book differs from this competing book in many ways. The focus of our book is on </w:t>
            </w:r>
            <w:r w:rsidRPr="002565B0">
              <w:rPr>
                <w:rFonts w:ascii="Gill Sans MT" w:hAnsi="Gill Sans MT"/>
                <w:b/>
                <w:bCs/>
                <w:sz w:val="22"/>
                <w:szCs w:val="22"/>
                <w:lang w:val="en-GB"/>
              </w:rPr>
              <w:t>design</w:t>
            </w:r>
            <w:r>
              <w:rPr>
                <w:rFonts w:ascii="Gill Sans MT" w:hAnsi="Gill Sans MT"/>
                <w:sz w:val="22"/>
                <w:szCs w:val="22"/>
                <w:lang w:val="en-GB"/>
              </w:rPr>
              <w:t xml:space="preserve"> </w:t>
            </w:r>
            <w:r w:rsidRPr="00A85EA0">
              <w:rPr>
                <w:rFonts w:ascii="Gill Sans MT" w:hAnsi="Gill Sans MT"/>
                <w:b/>
                <w:bCs/>
                <w:sz w:val="22"/>
                <w:szCs w:val="22"/>
                <w:lang w:val="en-GB"/>
              </w:rPr>
              <w:t>smells</w:t>
            </w:r>
            <w:r>
              <w:rPr>
                <w:rFonts w:ascii="Gill Sans MT" w:hAnsi="Gill Sans MT"/>
                <w:sz w:val="22"/>
                <w:szCs w:val="22"/>
                <w:lang w:val="en-GB"/>
              </w:rPr>
              <w:t xml:space="preserve"> and not architectural smells. </w:t>
            </w:r>
            <w:r w:rsidR="00C83DCA">
              <w:rPr>
                <w:rFonts w:ascii="Gill Sans MT" w:hAnsi="Gill Sans MT"/>
                <w:sz w:val="22"/>
                <w:szCs w:val="22"/>
                <w:lang w:val="en-GB"/>
              </w:rPr>
              <w:t xml:space="preserve">Our book views refactoring </w:t>
            </w:r>
            <w:r w:rsidR="002565B0">
              <w:rPr>
                <w:rFonts w:ascii="Gill Sans MT" w:hAnsi="Gill Sans MT"/>
                <w:sz w:val="22"/>
                <w:szCs w:val="22"/>
                <w:lang w:val="en-GB"/>
              </w:rPr>
              <w:t xml:space="preserve">of </w:t>
            </w:r>
            <w:r w:rsidR="00C83DCA">
              <w:rPr>
                <w:rFonts w:ascii="Gill Sans MT" w:hAnsi="Gill Sans MT"/>
                <w:sz w:val="22"/>
                <w:szCs w:val="22"/>
                <w:lang w:val="en-GB"/>
              </w:rPr>
              <w:t xml:space="preserve">smells in the context of “technical debt”, which is currently receiving considerable focus by the </w:t>
            </w:r>
            <w:r w:rsidR="002565B0">
              <w:rPr>
                <w:rFonts w:ascii="Gill Sans MT" w:hAnsi="Gill Sans MT"/>
                <w:sz w:val="22"/>
                <w:szCs w:val="22"/>
                <w:lang w:val="en-GB"/>
              </w:rPr>
              <w:t xml:space="preserve">entire </w:t>
            </w:r>
            <w:r w:rsidR="00C83DCA">
              <w:rPr>
                <w:rFonts w:ascii="Gill Sans MT" w:hAnsi="Gill Sans MT"/>
                <w:sz w:val="22"/>
                <w:szCs w:val="22"/>
                <w:lang w:val="en-GB"/>
              </w:rPr>
              <w:t xml:space="preserve">SE community. The competing book focuses on a niche audience – architects. However, our book is on detailed design, which is of interest to anyone involved in programming and design - experienced programmers, leads, and architects. The wider scope of our book translates to </w:t>
            </w:r>
            <w:r w:rsidR="00A26AD2">
              <w:rPr>
                <w:rFonts w:ascii="Gill Sans MT" w:hAnsi="Gill Sans MT"/>
                <w:sz w:val="22"/>
                <w:szCs w:val="22"/>
                <w:lang w:val="en-GB"/>
              </w:rPr>
              <w:t xml:space="preserve">a </w:t>
            </w:r>
            <w:r w:rsidR="00C83DCA">
              <w:rPr>
                <w:rFonts w:ascii="Gill Sans MT" w:hAnsi="Gill Sans MT"/>
                <w:sz w:val="22"/>
                <w:szCs w:val="22"/>
                <w:lang w:val="en-GB"/>
              </w:rPr>
              <w:t>wider (but still focused) target audience, which</w:t>
            </w:r>
            <w:r w:rsidR="00A85EA0">
              <w:rPr>
                <w:rFonts w:ascii="Gill Sans MT" w:hAnsi="Gill Sans MT"/>
                <w:sz w:val="22"/>
                <w:szCs w:val="22"/>
                <w:lang w:val="en-GB"/>
              </w:rPr>
              <w:t xml:space="preserve"> we believe will positively impact </w:t>
            </w:r>
            <w:r w:rsidR="00C83DCA">
              <w:rPr>
                <w:rFonts w:ascii="Gill Sans MT" w:hAnsi="Gill Sans MT"/>
                <w:sz w:val="22"/>
                <w:szCs w:val="22"/>
                <w:lang w:val="en-GB"/>
              </w:rPr>
              <w:t xml:space="preserve">the sales of the book. </w:t>
            </w:r>
          </w:p>
        </w:tc>
      </w:tr>
    </w:tbl>
    <w:p w:rsidR="00C83DCA" w:rsidRPr="00A861FC" w:rsidRDefault="00C83DCA" w:rsidP="00C83DCA">
      <w:pPr>
        <w:widowControl w:val="0"/>
        <w:tabs>
          <w:tab w:val="left" w:pos="720"/>
          <w:tab w:val="left" w:pos="1008"/>
          <w:tab w:val="left" w:pos="2160"/>
        </w:tabs>
        <w:ind w:left="360" w:hanging="360"/>
        <w:rPr>
          <w:rFonts w:ascii="Gill Sans MT" w:hAnsi="Gill Sans MT"/>
          <w:sz w:val="22"/>
          <w:szCs w:val="22"/>
          <w:lang w:val="en-GB"/>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920"/>
      </w:tblGrid>
      <w:tr w:rsidR="00C83DCA" w:rsidRPr="00A861FC" w:rsidTr="00D10FB7">
        <w:tc>
          <w:tcPr>
            <w:tcW w:w="2088" w:type="dxa"/>
            <w:tcBorders>
              <w:top w:val="single" w:sz="4" w:space="0" w:color="C0C0C0"/>
              <w:left w:val="nil"/>
              <w:bottom w:val="single" w:sz="4" w:space="0" w:color="C0C0C0"/>
              <w:right w:val="nil"/>
            </w:tcBorders>
            <w:shd w:val="clear" w:color="auto" w:fill="C0C0C0"/>
          </w:tcPr>
          <w:p w:rsidR="00C83DCA" w:rsidRPr="00A861FC" w:rsidRDefault="00C83DCA" w:rsidP="00D10FB7">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Title</w:t>
            </w:r>
          </w:p>
        </w:tc>
        <w:tc>
          <w:tcPr>
            <w:tcW w:w="7920" w:type="dxa"/>
            <w:tcBorders>
              <w:left w:val="nil"/>
            </w:tcBorders>
          </w:tcPr>
          <w:p w:rsidR="00C83DCA" w:rsidRPr="00A861FC" w:rsidRDefault="007E1C98" w:rsidP="00D10FB7">
            <w:pPr>
              <w:widowControl w:val="0"/>
              <w:tabs>
                <w:tab w:val="left" w:pos="720"/>
                <w:tab w:val="left" w:pos="1008"/>
                <w:tab w:val="left" w:pos="2160"/>
              </w:tabs>
              <w:ind w:left="360" w:hanging="360"/>
              <w:rPr>
                <w:rFonts w:ascii="Gill Sans MT" w:hAnsi="Gill Sans MT"/>
                <w:sz w:val="22"/>
                <w:szCs w:val="22"/>
                <w:lang w:val="en-GB"/>
              </w:rPr>
            </w:pPr>
            <w:r w:rsidRPr="007E1C98">
              <w:rPr>
                <w:rFonts w:ascii="Gill Sans MT" w:hAnsi="Gill Sans MT"/>
                <w:sz w:val="22"/>
                <w:szCs w:val="22"/>
                <w:lang w:val="en-GB"/>
              </w:rPr>
              <w:t>Managing Software Debt: Building for Inevitable Change</w:t>
            </w:r>
          </w:p>
        </w:tc>
      </w:tr>
      <w:tr w:rsidR="00C83DCA" w:rsidRPr="00A861FC" w:rsidTr="00D10FB7">
        <w:tc>
          <w:tcPr>
            <w:tcW w:w="2088" w:type="dxa"/>
            <w:tcBorders>
              <w:top w:val="single" w:sz="4" w:space="0" w:color="C0C0C0"/>
              <w:left w:val="nil"/>
              <w:bottom w:val="single" w:sz="4" w:space="0" w:color="C0C0C0"/>
              <w:right w:val="nil"/>
            </w:tcBorders>
            <w:shd w:val="clear" w:color="auto" w:fill="C0C0C0"/>
          </w:tcPr>
          <w:p w:rsidR="00C83DCA" w:rsidRDefault="00C83DCA" w:rsidP="00D10FB7">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Author(s)/</w:t>
            </w:r>
          </w:p>
          <w:p w:rsidR="00C83DCA" w:rsidRPr="00A861FC" w:rsidRDefault="00C83DCA" w:rsidP="00D10FB7">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Editor(s)</w:t>
            </w:r>
          </w:p>
        </w:tc>
        <w:tc>
          <w:tcPr>
            <w:tcW w:w="7920" w:type="dxa"/>
            <w:tcBorders>
              <w:left w:val="nil"/>
            </w:tcBorders>
          </w:tcPr>
          <w:p w:rsidR="00C83DCA" w:rsidRPr="00A861FC" w:rsidRDefault="007E1C98" w:rsidP="00D10FB7">
            <w:pPr>
              <w:widowControl w:val="0"/>
              <w:tabs>
                <w:tab w:val="left" w:pos="720"/>
                <w:tab w:val="left" w:pos="1008"/>
                <w:tab w:val="left" w:pos="2160"/>
              </w:tabs>
              <w:ind w:left="360" w:hanging="360"/>
              <w:rPr>
                <w:rFonts w:ascii="Gill Sans MT" w:hAnsi="Gill Sans MT"/>
                <w:sz w:val="22"/>
                <w:szCs w:val="22"/>
                <w:lang w:val="de-DE"/>
              </w:rPr>
            </w:pPr>
            <w:r w:rsidRPr="007E1C98">
              <w:rPr>
                <w:rFonts w:ascii="Gill Sans MT" w:hAnsi="Gill Sans MT"/>
                <w:sz w:val="22"/>
                <w:szCs w:val="22"/>
                <w:lang w:val="de-DE"/>
              </w:rPr>
              <w:t>Chris Sterling</w:t>
            </w:r>
          </w:p>
        </w:tc>
      </w:tr>
      <w:tr w:rsidR="00C83DCA" w:rsidRPr="00A861FC" w:rsidTr="00D10FB7">
        <w:tc>
          <w:tcPr>
            <w:tcW w:w="2088" w:type="dxa"/>
            <w:tcBorders>
              <w:top w:val="single" w:sz="4" w:space="0" w:color="C0C0C0"/>
              <w:left w:val="nil"/>
              <w:bottom w:val="single" w:sz="4" w:space="0" w:color="C0C0C0"/>
              <w:right w:val="nil"/>
            </w:tcBorders>
            <w:shd w:val="clear" w:color="auto" w:fill="C0C0C0"/>
          </w:tcPr>
          <w:p w:rsidR="00C83DCA" w:rsidRPr="00A861FC" w:rsidRDefault="00C83DCA" w:rsidP="00D10FB7">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ISBN</w:t>
            </w:r>
          </w:p>
        </w:tc>
        <w:tc>
          <w:tcPr>
            <w:tcW w:w="7920" w:type="dxa"/>
            <w:tcBorders>
              <w:left w:val="nil"/>
            </w:tcBorders>
          </w:tcPr>
          <w:p w:rsidR="00C83DCA" w:rsidRPr="00A861FC" w:rsidRDefault="007E1C98" w:rsidP="00D10FB7">
            <w:pPr>
              <w:widowControl w:val="0"/>
              <w:tabs>
                <w:tab w:val="left" w:pos="720"/>
                <w:tab w:val="left" w:pos="1008"/>
                <w:tab w:val="left" w:pos="2160"/>
              </w:tabs>
              <w:ind w:left="360" w:hanging="360"/>
              <w:rPr>
                <w:rFonts w:ascii="Gill Sans MT" w:hAnsi="Gill Sans MT"/>
                <w:sz w:val="22"/>
                <w:szCs w:val="22"/>
                <w:lang w:val="en-GB"/>
              </w:rPr>
            </w:pPr>
            <w:r w:rsidRPr="007E1C98">
              <w:rPr>
                <w:rFonts w:ascii="Gill Sans MT" w:hAnsi="Gill Sans MT"/>
                <w:sz w:val="22"/>
                <w:szCs w:val="22"/>
                <w:lang w:val="en-GB"/>
              </w:rPr>
              <w:t>978-0321554130</w:t>
            </w:r>
          </w:p>
        </w:tc>
      </w:tr>
      <w:tr w:rsidR="00C83DCA" w:rsidRPr="00A861FC" w:rsidTr="00D10FB7">
        <w:tc>
          <w:tcPr>
            <w:tcW w:w="2088" w:type="dxa"/>
            <w:tcBorders>
              <w:top w:val="single" w:sz="4" w:space="0" w:color="C0C0C0"/>
              <w:left w:val="nil"/>
              <w:bottom w:val="single" w:sz="4" w:space="0" w:color="C0C0C0"/>
              <w:right w:val="nil"/>
            </w:tcBorders>
            <w:shd w:val="clear" w:color="auto" w:fill="C0C0C0"/>
          </w:tcPr>
          <w:p w:rsidR="00C83DCA" w:rsidRPr="00A861FC" w:rsidRDefault="00C83DCA" w:rsidP="00D10FB7">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Publisher</w:t>
            </w:r>
          </w:p>
        </w:tc>
        <w:tc>
          <w:tcPr>
            <w:tcW w:w="7920" w:type="dxa"/>
            <w:tcBorders>
              <w:left w:val="nil"/>
            </w:tcBorders>
          </w:tcPr>
          <w:p w:rsidR="00C83DCA" w:rsidRPr="00A861FC" w:rsidRDefault="007E1C98" w:rsidP="00D10FB7">
            <w:pPr>
              <w:widowControl w:val="0"/>
              <w:tabs>
                <w:tab w:val="left" w:pos="720"/>
                <w:tab w:val="left" w:pos="1008"/>
                <w:tab w:val="left" w:pos="2160"/>
              </w:tabs>
              <w:ind w:left="360" w:hanging="360"/>
              <w:rPr>
                <w:rFonts w:ascii="Gill Sans MT" w:hAnsi="Gill Sans MT"/>
                <w:sz w:val="22"/>
                <w:szCs w:val="22"/>
                <w:lang w:val="en-GB"/>
              </w:rPr>
            </w:pPr>
            <w:r w:rsidRPr="007E1C98">
              <w:rPr>
                <w:rFonts w:ascii="Gill Sans MT" w:hAnsi="Gill Sans MT"/>
                <w:sz w:val="22"/>
                <w:szCs w:val="22"/>
                <w:lang w:val="en-GB"/>
              </w:rPr>
              <w:t>Addison-Wesley Professional</w:t>
            </w:r>
          </w:p>
        </w:tc>
      </w:tr>
      <w:tr w:rsidR="00C83DCA" w:rsidRPr="00A861FC" w:rsidTr="00D10FB7">
        <w:tc>
          <w:tcPr>
            <w:tcW w:w="2088" w:type="dxa"/>
            <w:tcBorders>
              <w:top w:val="single" w:sz="4" w:space="0" w:color="C0C0C0"/>
              <w:left w:val="nil"/>
              <w:bottom w:val="single" w:sz="4" w:space="0" w:color="C0C0C0"/>
              <w:right w:val="nil"/>
            </w:tcBorders>
            <w:shd w:val="clear" w:color="auto" w:fill="C0C0C0"/>
          </w:tcPr>
          <w:p w:rsidR="00C83DCA" w:rsidRPr="00A861FC" w:rsidRDefault="00C83DCA" w:rsidP="00D10FB7">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Publication Date</w:t>
            </w:r>
          </w:p>
        </w:tc>
        <w:tc>
          <w:tcPr>
            <w:tcW w:w="7920" w:type="dxa"/>
            <w:tcBorders>
              <w:left w:val="nil"/>
            </w:tcBorders>
          </w:tcPr>
          <w:p w:rsidR="00C83DCA" w:rsidRPr="00A861FC" w:rsidRDefault="007E1C98" w:rsidP="00D10FB7">
            <w:pPr>
              <w:widowControl w:val="0"/>
              <w:tabs>
                <w:tab w:val="left" w:pos="720"/>
                <w:tab w:val="left" w:pos="1008"/>
                <w:tab w:val="left" w:pos="2160"/>
              </w:tabs>
              <w:ind w:left="360" w:hanging="360"/>
              <w:rPr>
                <w:rFonts w:ascii="Gill Sans MT" w:hAnsi="Gill Sans MT"/>
                <w:sz w:val="22"/>
                <w:szCs w:val="22"/>
                <w:lang w:val="en-GB"/>
              </w:rPr>
            </w:pPr>
            <w:r w:rsidRPr="007E1C98">
              <w:rPr>
                <w:rFonts w:ascii="Gill Sans MT" w:hAnsi="Gill Sans MT"/>
                <w:sz w:val="22"/>
                <w:szCs w:val="22"/>
                <w:lang w:val="en-GB"/>
              </w:rPr>
              <w:t>December 20, 2010</w:t>
            </w:r>
          </w:p>
        </w:tc>
      </w:tr>
      <w:tr w:rsidR="00C83DCA" w:rsidRPr="00A861FC" w:rsidTr="00D10FB7">
        <w:tc>
          <w:tcPr>
            <w:tcW w:w="2088" w:type="dxa"/>
            <w:tcBorders>
              <w:top w:val="single" w:sz="4" w:space="0" w:color="C0C0C0"/>
              <w:left w:val="nil"/>
              <w:bottom w:val="single" w:sz="4" w:space="0" w:color="C0C0C0"/>
              <w:right w:val="nil"/>
            </w:tcBorders>
            <w:shd w:val="clear" w:color="auto" w:fill="C0C0C0"/>
          </w:tcPr>
          <w:p w:rsidR="00C83DCA" w:rsidRPr="00A861FC" w:rsidRDefault="00C83DCA" w:rsidP="00D10FB7">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Page Count</w:t>
            </w:r>
          </w:p>
        </w:tc>
        <w:tc>
          <w:tcPr>
            <w:tcW w:w="7920" w:type="dxa"/>
            <w:tcBorders>
              <w:left w:val="nil"/>
            </w:tcBorders>
          </w:tcPr>
          <w:p w:rsidR="00C83DCA" w:rsidRPr="00A861FC" w:rsidRDefault="00C83DCA" w:rsidP="00D10FB7">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28</w:t>
            </w:r>
            <w:r w:rsidR="007E1C98">
              <w:rPr>
                <w:rFonts w:ascii="Gill Sans MT" w:hAnsi="Gill Sans MT"/>
                <w:sz w:val="22"/>
                <w:szCs w:val="22"/>
                <w:lang w:val="en-GB"/>
              </w:rPr>
              <w:t>8</w:t>
            </w:r>
          </w:p>
        </w:tc>
      </w:tr>
      <w:tr w:rsidR="00C83DCA" w:rsidRPr="00A861FC" w:rsidTr="00D10FB7">
        <w:tc>
          <w:tcPr>
            <w:tcW w:w="2088" w:type="dxa"/>
            <w:tcBorders>
              <w:top w:val="single" w:sz="4" w:space="0" w:color="C0C0C0"/>
              <w:left w:val="nil"/>
              <w:bottom w:val="single" w:sz="4" w:space="0" w:color="C0C0C0"/>
              <w:right w:val="nil"/>
            </w:tcBorders>
            <w:shd w:val="clear" w:color="auto" w:fill="C0C0C0"/>
          </w:tcPr>
          <w:p w:rsidR="00C83DCA" w:rsidRPr="00A861FC" w:rsidRDefault="00C83DCA" w:rsidP="00D10FB7">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List Price</w:t>
            </w:r>
          </w:p>
        </w:tc>
        <w:tc>
          <w:tcPr>
            <w:tcW w:w="7920" w:type="dxa"/>
            <w:tcBorders>
              <w:left w:val="nil"/>
            </w:tcBorders>
          </w:tcPr>
          <w:p w:rsidR="00C83DCA" w:rsidRPr="00A861FC" w:rsidRDefault="00C83DCA" w:rsidP="007E1C98">
            <w:pPr>
              <w:widowControl w:val="0"/>
              <w:tabs>
                <w:tab w:val="left" w:pos="720"/>
                <w:tab w:val="left" w:pos="1008"/>
                <w:tab w:val="left" w:pos="2160"/>
              </w:tabs>
              <w:ind w:left="360" w:hanging="360"/>
              <w:rPr>
                <w:rFonts w:ascii="Gill Sans MT" w:hAnsi="Gill Sans MT"/>
                <w:sz w:val="22"/>
                <w:szCs w:val="22"/>
                <w:lang w:val="en-GB"/>
              </w:rPr>
            </w:pPr>
            <w:r w:rsidRPr="00A861FC">
              <w:rPr>
                <w:rFonts w:ascii="Gill Sans MT" w:hAnsi="Gill Sans MT"/>
                <w:sz w:val="22"/>
                <w:szCs w:val="22"/>
                <w:lang w:val="en-GB"/>
              </w:rPr>
              <w:t>$</w:t>
            </w:r>
            <w:r w:rsidR="007E1C98">
              <w:rPr>
                <w:rFonts w:ascii="Gill Sans MT" w:hAnsi="Gill Sans MT"/>
                <w:sz w:val="22"/>
                <w:szCs w:val="22"/>
                <w:lang w:val="en-GB"/>
              </w:rPr>
              <w:t>45.99</w:t>
            </w:r>
          </w:p>
        </w:tc>
      </w:tr>
      <w:tr w:rsidR="00C83DCA" w:rsidRPr="00A861FC" w:rsidTr="00D10FB7">
        <w:tc>
          <w:tcPr>
            <w:tcW w:w="2088" w:type="dxa"/>
            <w:tcBorders>
              <w:top w:val="single" w:sz="4" w:space="0" w:color="C0C0C0"/>
              <w:left w:val="nil"/>
              <w:bottom w:val="nil"/>
              <w:right w:val="nil"/>
            </w:tcBorders>
            <w:shd w:val="clear" w:color="auto" w:fill="C0C0C0"/>
          </w:tcPr>
          <w:p w:rsidR="00C83DCA" w:rsidRPr="00A861FC" w:rsidRDefault="00C83DCA" w:rsidP="00D10FB7">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Comments</w:t>
            </w:r>
          </w:p>
        </w:tc>
        <w:tc>
          <w:tcPr>
            <w:tcW w:w="7920" w:type="dxa"/>
            <w:tcBorders>
              <w:left w:val="nil"/>
            </w:tcBorders>
          </w:tcPr>
          <w:p w:rsidR="007E1C98" w:rsidRDefault="00C83DCA" w:rsidP="007E1C98">
            <w:pPr>
              <w:widowControl w:val="0"/>
              <w:tabs>
                <w:tab w:val="left" w:pos="720"/>
                <w:tab w:val="left" w:pos="1008"/>
                <w:tab w:val="left" w:pos="2160"/>
              </w:tabs>
              <w:rPr>
                <w:rFonts w:ascii="Gill Sans MT" w:hAnsi="Gill Sans MT"/>
                <w:sz w:val="22"/>
                <w:szCs w:val="22"/>
                <w:lang w:val="en-GB"/>
              </w:rPr>
            </w:pPr>
            <w:r w:rsidRPr="00A861FC">
              <w:rPr>
                <w:rFonts w:ascii="Gill Sans MT" w:hAnsi="Gill Sans MT"/>
                <w:sz w:val="22"/>
                <w:szCs w:val="22"/>
                <w:lang w:val="en-GB"/>
              </w:rPr>
              <w:t xml:space="preserve">The Amazon sales rank for the book (as on </w:t>
            </w:r>
            <w:r w:rsidR="00E638AB" w:rsidRPr="00A861FC">
              <w:rPr>
                <w:rFonts w:ascii="Gill Sans MT" w:hAnsi="Gill Sans MT"/>
                <w:sz w:val="22"/>
                <w:szCs w:val="22"/>
                <w:lang w:val="en-GB"/>
              </w:rPr>
              <w:t>2</w:t>
            </w:r>
            <w:r w:rsidR="00E638AB">
              <w:rPr>
                <w:rFonts w:ascii="Gill Sans MT" w:hAnsi="Gill Sans MT"/>
                <w:sz w:val="22"/>
                <w:szCs w:val="22"/>
                <w:lang w:val="en-GB"/>
              </w:rPr>
              <w:t>3</w:t>
            </w:r>
            <w:r w:rsidR="00E638AB" w:rsidRPr="00C2591B">
              <w:rPr>
                <w:rFonts w:ascii="Gill Sans MT" w:hAnsi="Gill Sans MT"/>
                <w:sz w:val="22"/>
                <w:szCs w:val="22"/>
                <w:vertAlign w:val="superscript"/>
                <w:lang w:val="en-GB"/>
              </w:rPr>
              <w:t>rd</w:t>
            </w:r>
            <w:r w:rsidR="00E638AB">
              <w:rPr>
                <w:rFonts w:ascii="Gill Sans MT" w:hAnsi="Gill Sans MT"/>
                <w:sz w:val="22"/>
                <w:szCs w:val="22"/>
                <w:lang w:val="en-GB"/>
              </w:rPr>
              <w:t xml:space="preserve"> October</w:t>
            </w:r>
            <w:r w:rsidRPr="00A861FC">
              <w:rPr>
                <w:rFonts w:ascii="Gill Sans MT" w:hAnsi="Gill Sans MT"/>
                <w:sz w:val="22"/>
                <w:szCs w:val="22"/>
                <w:lang w:val="en-GB"/>
              </w:rPr>
              <w:t xml:space="preserve">) is </w:t>
            </w:r>
            <w:r w:rsidR="00E638AB" w:rsidRPr="00E638AB">
              <w:rPr>
                <w:rFonts w:ascii="Gill Sans MT" w:hAnsi="Gill Sans MT"/>
                <w:sz w:val="22"/>
                <w:szCs w:val="22"/>
                <w:lang w:val="en-GB"/>
              </w:rPr>
              <w:t>#324,142</w:t>
            </w:r>
            <w:r w:rsidR="007E1C98">
              <w:rPr>
                <w:rFonts w:ascii="Gill Sans MT" w:hAnsi="Gill Sans MT"/>
                <w:sz w:val="22"/>
                <w:szCs w:val="22"/>
                <w:lang w:val="en-GB"/>
              </w:rPr>
              <w:t xml:space="preserve">. </w:t>
            </w:r>
            <w:r w:rsidR="0037483D">
              <w:rPr>
                <w:rFonts w:ascii="Gill Sans MT" w:hAnsi="Gill Sans MT"/>
                <w:sz w:val="22"/>
                <w:szCs w:val="22"/>
                <w:lang w:val="en-GB"/>
              </w:rPr>
              <w:t xml:space="preserve">This book looks at “technical debt” in the context of Agile methods. It </w:t>
            </w:r>
            <w:r w:rsidR="00D835D8">
              <w:rPr>
                <w:rFonts w:ascii="Gill Sans MT" w:hAnsi="Gill Sans MT"/>
                <w:sz w:val="22"/>
                <w:szCs w:val="22"/>
                <w:lang w:val="en-GB"/>
              </w:rPr>
              <w:t>discusses</w:t>
            </w:r>
            <w:r w:rsidR="0037483D">
              <w:rPr>
                <w:rFonts w:ascii="Gill Sans MT" w:hAnsi="Gill Sans MT"/>
                <w:sz w:val="22"/>
                <w:szCs w:val="22"/>
                <w:lang w:val="en-GB"/>
              </w:rPr>
              <w:t xml:space="preserve"> various kinds of debt, why they occur, how they can be addressed</w:t>
            </w:r>
            <w:r w:rsidR="00D835D8">
              <w:rPr>
                <w:rFonts w:ascii="Gill Sans MT" w:hAnsi="Gill Sans MT"/>
                <w:sz w:val="22"/>
                <w:szCs w:val="22"/>
                <w:lang w:val="en-GB"/>
              </w:rPr>
              <w:t>, etc</w:t>
            </w:r>
            <w:r w:rsidR="0037483D">
              <w:rPr>
                <w:rFonts w:ascii="Gill Sans MT" w:hAnsi="Gill Sans MT"/>
                <w:sz w:val="22"/>
                <w:szCs w:val="22"/>
                <w:lang w:val="en-GB"/>
              </w:rPr>
              <w:t xml:space="preserve"> using Agile </w:t>
            </w:r>
            <w:r w:rsidR="00D835D8">
              <w:rPr>
                <w:rFonts w:ascii="Gill Sans MT" w:hAnsi="Gill Sans MT"/>
                <w:sz w:val="22"/>
                <w:szCs w:val="22"/>
                <w:lang w:val="en-GB"/>
              </w:rPr>
              <w:t>approach</w:t>
            </w:r>
            <w:r w:rsidR="0037483D">
              <w:rPr>
                <w:rFonts w:ascii="Gill Sans MT" w:hAnsi="Gill Sans MT"/>
                <w:sz w:val="22"/>
                <w:szCs w:val="22"/>
                <w:lang w:val="en-GB"/>
              </w:rPr>
              <w:t xml:space="preserve">. </w:t>
            </w:r>
          </w:p>
          <w:p w:rsidR="00D835D8" w:rsidRDefault="00D835D8" w:rsidP="007E1C98">
            <w:pPr>
              <w:widowControl w:val="0"/>
              <w:tabs>
                <w:tab w:val="left" w:pos="720"/>
                <w:tab w:val="left" w:pos="1008"/>
                <w:tab w:val="left" w:pos="2160"/>
              </w:tabs>
              <w:rPr>
                <w:rFonts w:ascii="Gill Sans MT" w:hAnsi="Gill Sans MT"/>
                <w:sz w:val="22"/>
                <w:szCs w:val="22"/>
                <w:lang w:val="en-GB"/>
              </w:rPr>
            </w:pPr>
          </w:p>
          <w:p w:rsidR="00C83DCA" w:rsidRPr="00A861FC" w:rsidRDefault="00D835D8" w:rsidP="00A26AD2">
            <w:pPr>
              <w:widowControl w:val="0"/>
              <w:tabs>
                <w:tab w:val="left" w:pos="720"/>
                <w:tab w:val="left" w:pos="1008"/>
                <w:tab w:val="left" w:pos="2160"/>
              </w:tabs>
              <w:rPr>
                <w:rFonts w:ascii="Gill Sans MT" w:hAnsi="Gill Sans MT"/>
                <w:sz w:val="22"/>
                <w:szCs w:val="22"/>
                <w:lang w:val="en-GB"/>
              </w:rPr>
            </w:pPr>
            <w:r>
              <w:rPr>
                <w:rFonts w:ascii="Gill Sans MT" w:hAnsi="Gill Sans MT"/>
                <w:sz w:val="22"/>
                <w:szCs w:val="22"/>
                <w:lang w:val="en-GB"/>
              </w:rPr>
              <w:t xml:space="preserve">The competing book is one of the few practical books on managing technical debt. However, this book will interest those managing Agile projects </w:t>
            </w:r>
            <w:r w:rsidR="00A26AD2">
              <w:rPr>
                <w:rFonts w:ascii="Gill Sans MT" w:hAnsi="Gill Sans MT"/>
                <w:sz w:val="22"/>
                <w:szCs w:val="22"/>
                <w:lang w:val="en-GB"/>
              </w:rPr>
              <w:t xml:space="preserve">rather </w:t>
            </w:r>
            <w:r>
              <w:rPr>
                <w:rFonts w:ascii="Gill Sans MT" w:hAnsi="Gill Sans MT"/>
                <w:sz w:val="22"/>
                <w:szCs w:val="22"/>
                <w:lang w:val="en-GB"/>
              </w:rPr>
              <w:t xml:space="preserve">than engineers or designers in software development teams. For this reason, the </w:t>
            </w:r>
            <w:r w:rsidR="00A26AD2">
              <w:rPr>
                <w:rFonts w:ascii="Gill Sans MT" w:hAnsi="Gill Sans MT"/>
                <w:sz w:val="22"/>
                <w:szCs w:val="22"/>
                <w:lang w:val="en-GB"/>
              </w:rPr>
              <w:t xml:space="preserve">competing book has a niche </w:t>
            </w:r>
            <w:r>
              <w:rPr>
                <w:rFonts w:ascii="Gill Sans MT" w:hAnsi="Gill Sans MT"/>
                <w:sz w:val="22"/>
                <w:szCs w:val="22"/>
                <w:lang w:val="en-GB"/>
              </w:rPr>
              <w:t xml:space="preserve">target audience. Compared to this competing book, our proposed book views technical debt from a technical perspective. Our book focuses on </w:t>
            </w:r>
            <w:r w:rsidR="00A26AD2">
              <w:rPr>
                <w:rFonts w:ascii="Gill Sans MT" w:hAnsi="Gill Sans MT"/>
                <w:sz w:val="22"/>
                <w:szCs w:val="22"/>
                <w:lang w:val="en-GB"/>
              </w:rPr>
              <w:t>important</w:t>
            </w:r>
            <w:r>
              <w:rPr>
                <w:rFonts w:ascii="Gill Sans MT" w:hAnsi="Gill Sans MT"/>
                <w:sz w:val="22"/>
                <w:szCs w:val="22"/>
                <w:lang w:val="en-GB"/>
              </w:rPr>
              <w:t xml:space="preserve"> design </w:t>
            </w:r>
            <w:r>
              <w:rPr>
                <w:rFonts w:ascii="Gill Sans MT" w:hAnsi="Gill Sans MT"/>
                <w:sz w:val="22"/>
                <w:szCs w:val="22"/>
                <w:lang w:val="en-GB"/>
              </w:rPr>
              <w:lastRenderedPageBreak/>
              <w:t xml:space="preserve">smells and corresponding refactoring – and hence the take-away value of our book for </w:t>
            </w:r>
            <w:r w:rsidR="00A26AD2">
              <w:rPr>
                <w:rFonts w:ascii="Gill Sans MT" w:hAnsi="Gill Sans MT"/>
                <w:sz w:val="22"/>
                <w:szCs w:val="22"/>
                <w:lang w:val="en-GB"/>
              </w:rPr>
              <w:t>software engineers</w:t>
            </w:r>
            <w:r>
              <w:rPr>
                <w:rFonts w:ascii="Gill Sans MT" w:hAnsi="Gill Sans MT"/>
                <w:sz w:val="22"/>
                <w:szCs w:val="22"/>
                <w:lang w:val="en-GB"/>
              </w:rPr>
              <w:t xml:space="preserve"> is high. Our book is of interest to engineers of various levels of experience in software development teams and hence has wider target audience. </w:t>
            </w:r>
            <w:r w:rsidR="00C83DCA">
              <w:rPr>
                <w:rFonts w:ascii="Gill Sans MT" w:hAnsi="Gill Sans MT"/>
                <w:sz w:val="22"/>
                <w:szCs w:val="22"/>
                <w:lang w:val="en-GB"/>
              </w:rPr>
              <w:t xml:space="preserve">  </w:t>
            </w:r>
          </w:p>
        </w:tc>
      </w:tr>
    </w:tbl>
    <w:p w:rsidR="00D835D8" w:rsidRPr="00A861FC" w:rsidRDefault="00D835D8" w:rsidP="00D835D8">
      <w:pPr>
        <w:widowControl w:val="0"/>
        <w:tabs>
          <w:tab w:val="left" w:pos="720"/>
          <w:tab w:val="left" w:pos="1008"/>
          <w:tab w:val="left" w:pos="2160"/>
        </w:tabs>
        <w:ind w:left="360" w:hanging="360"/>
        <w:rPr>
          <w:rFonts w:ascii="Gill Sans MT" w:hAnsi="Gill Sans MT"/>
          <w:sz w:val="22"/>
          <w:szCs w:val="22"/>
          <w:lang w:val="en-GB"/>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920"/>
      </w:tblGrid>
      <w:tr w:rsidR="00D835D8" w:rsidRPr="00A861FC" w:rsidTr="00D10FB7">
        <w:tc>
          <w:tcPr>
            <w:tcW w:w="2088" w:type="dxa"/>
            <w:tcBorders>
              <w:top w:val="single" w:sz="4" w:space="0" w:color="C0C0C0"/>
              <w:left w:val="nil"/>
              <w:bottom w:val="single" w:sz="4" w:space="0" w:color="C0C0C0"/>
              <w:right w:val="nil"/>
            </w:tcBorders>
            <w:shd w:val="clear" w:color="auto" w:fill="C0C0C0"/>
          </w:tcPr>
          <w:p w:rsidR="00D835D8" w:rsidRPr="00A861FC" w:rsidRDefault="00D835D8" w:rsidP="00D10FB7">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Title</w:t>
            </w:r>
          </w:p>
        </w:tc>
        <w:tc>
          <w:tcPr>
            <w:tcW w:w="7920" w:type="dxa"/>
            <w:tcBorders>
              <w:left w:val="nil"/>
            </w:tcBorders>
          </w:tcPr>
          <w:p w:rsidR="00D835D8" w:rsidRPr="00A861FC" w:rsidRDefault="00D835D8" w:rsidP="00D10FB7">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 xml:space="preserve">Refactoring to Patterns </w:t>
            </w:r>
          </w:p>
        </w:tc>
      </w:tr>
      <w:tr w:rsidR="00D835D8" w:rsidRPr="00A861FC" w:rsidTr="00D10FB7">
        <w:tc>
          <w:tcPr>
            <w:tcW w:w="2088" w:type="dxa"/>
            <w:tcBorders>
              <w:top w:val="single" w:sz="4" w:space="0" w:color="C0C0C0"/>
              <w:left w:val="nil"/>
              <w:bottom w:val="single" w:sz="4" w:space="0" w:color="C0C0C0"/>
              <w:right w:val="nil"/>
            </w:tcBorders>
            <w:shd w:val="clear" w:color="auto" w:fill="C0C0C0"/>
          </w:tcPr>
          <w:p w:rsidR="00D835D8" w:rsidRPr="00A861FC" w:rsidRDefault="00D835D8" w:rsidP="00D10FB7">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Author(s)</w:t>
            </w:r>
          </w:p>
        </w:tc>
        <w:tc>
          <w:tcPr>
            <w:tcW w:w="7920" w:type="dxa"/>
            <w:tcBorders>
              <w:left w:val="nil"/>
            </w:tcBorders>
          </w:tcPr>
          <w:p w:rsidR="00D835D8" w:rsidRPr="00A861FC" w:rsidRDefault="00D835D8" w:rsidP="00D10FB7">
            <w:pPr>
              <w:widowControl w:val="0"/>
              <w:tabs>
                <w:tab w:val="left" w:pos="720"/>
                <w:tab w:val="left" w:pos="1008"/>
                <w:tab w:val="left" w:pos="2160"/>
              </w:tabs>
              <w:ind w:left="360" w:hanging="360"/>
              <w:rPr>
                <w:rFonts w:ascii="Gill Sans MT" w:hAnsi="Gill Sans MT"/>
                <w:sz w:val="22"/>
                <w:szCs w:val="22"/>
                <w:lang w:val="en-GB"/>
              </w:rPr>
            </w:pPr>
            <w:r w:rsidRPr="00D835D8">
              <w:rPr>
                <w:rFonts w:ascii="Gill Sans MT" w:hAnsi="Gill Sans MT"/>
                <w:sz w:val="22"/>
                <w:szCs w:val="22"/>
                <w:lang w:val="en-GB"/>
              </w:rPr>
              <w:t xml:space="preserve">Joshua </w:t>
            </w:r>
            <w:proofErr w:type="spellStart"/>
            <w:r w:rsidRPr="00D835D8">
              <w:rPr>
                <w:rFonts w:ascii="Gill Sans MT" w:hAnsi="Gill Sans MT"/>
                <w:sz w:val="22"/>
                <w:szCs w:val="22"/>
                <w:lang w:val="en-GB"/>
              </w:rPr>
              <w:t>Kerievsky</w:t>
            </w:r>
            <w:proofErr w:type="spellEnd"/>
          </w:p>
        </w:tc>
      </w:tr>
      <w:tr w:rsidR="00D835D8" w:rsidRPr="00A861FC" w:rsidTr="00D10FB7">
        <w:tc>
          <w:tcPr>
            <w:tcW w:w="2088" w:type="dxa"/>
            <w:tcBorders>
              <w:top w:val="single" w:sz="4" w:space="0" w:color="C0C0C0"/>
              <w:left w:val="nil"/>
              <w:bottom w:val="single" w:sz="4" w:space="0" w:color="C0C0C0"/>
              <w:right w:val="nil"/>
            </w:tcBorders>
            <w:shd w:val="clear" w:color="auto" w:fill="C0C0C0"/>
          </w:tcPr>
          <w:p w:rsidR="00D835D8" w:rsidRPr="00A861FC" w:rsidRDefault="00D835D8" w:rsidP="00D10FB7">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ISBN</w:t>
            </w:r>
          </w:p>
        </w:tc>
        <w:tc>
          <w:tcPr>
            <w:tcW w:w="7920" w:type="dxa"/>
            <w:tcBorders>
              <w:left w:val="nil"/>
            </w:tcBorders>
          </w:tcPr>
          <w:p w:rsidR="00D835D8" w:rsidRPr="00A861FC" w:rsidRDefault="00D835D8" w:rsidP="00D10FB7">
            <w:pPr>
              <w:widowControl w:val="0"/>
              <w:tabs>
                <w:tab w:val="left" w:pos="720"/>
                <w:tab w:val="left" w:pos="1008"/>
                <w:tab w:val="left" w:pos="2160"/>
              </w:tabs>
              <w:ind w:left="360" w:hanging="360"/>
              <w:rPr>
                <w:rFonts w:ascii="Gill Sans MT" w:hAnsi="Gill Sans MT"/>
                <w:sz w:val="22"/>
                <w:szCs w:val="22"/>
                <w:lang w:val="en-GB"/>
              </w:rPr>
            </w:pPr>
            <w:r w:rsidRPr="00D835D8">
              <w:rPr>
                <w:rFonts w:ascii="Gill Sans MT" w:hAnsi="Gill Sans MT"/>
                <w:sz w:val="22"/>
                <w:szCs w:val="22"/>
                <w:lang w:val="en-GB"/>
              </w:rPr>
              <w:t>978-0321213358</w:t>
            </w:r>
          </w:p>
        </w:tc>
      </w:tr>
      <w:tr w:rsidR="00D835D8" w:rsidRPr="00A861FC" w:rsidTr="00D10FB7">
        <w:tc>
          <w:tcPr>
            <w:tcW w:w="2088" w:type="dxa"/>
            <w:tcBorders>
              <w:top w:val="single" w:sz="4" w:space="0" w:color="C0C0C0"/>
              <w:left w:val="nil"/>
              <w:bottom w:val="single" w:sz="4" w:space="0" w:color="C0C0C0"/>
              <w:right w:val="nil"/>
            </w:tcBorders>
            <w:shd w:val="clear" w:color="auto" w:fill="C0C0C0"/>
          </w:tcPr>
          <w:p w:rsidR="00D835D8" w:rsidRPr="00A861FC" w:rsidRDefault="00D835D8" w:rsidP="00D10FB7">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Publisher</w:t>
            </w:r>
          </w:p>
        </w:tc>
        <w:tc>
          <w:tcPr>
            <w:tcW w:w="7920" w:type="dxa"/>
            <w:tcBorders>
              <w:left w:val="nil"/>
            </w:tcBorders>
          </w:tcPr>
          <w:p w:rsidR="00D835D8" w:rsidRPr="00A861FC" w:rsidRDefault="00D835D8" w:rsidP="00D10FB7">
            <w:pPr>
              <w:widowControl w:val="0"/>
              <w:tabs>
                <w:tab w:val="left" w:pos="720"/>
                <w:tab w:val="left" w:pos="1008"/>
                <w:tab w:val="left" w:pos="2160"/>
              </w:tabs>
              <w:ind w:left="360" w:hanging="360"/>
              <w:rPr>
                <w:rFonts w:ascii="Gill Sans MT" w:hAnsi="Gill Sans MT"/>
                <w:sz w:val="22"/>
                <w:szCs w:val="22"/>
                <w:lang w:val="en-GB"/>
              </w:rPr>
            </w:pPr>
            <w:r w:rsidRPr="00D835D8">
              <w:rPr>
                <w:rFonts w:ascii="Gill Sans MT" w:hAnsi="Gill Sans MT"/>
                <w:sz w:val="22"/>
                <w:szCs w:val="22"/>
                <w:lang w:val="en-GB"/>
              </w:rPr>
              <w:t>Addison-Wesley Professional</w:t>
            </w:r>
          </w:p>
        </w:tc>
      </w:tr>
      <w:tr w:rsidR="00D835D8" w:rsidRPr="00A861FC" w:rsidTr="00D10FB7">
        <w:tc>
          <w:tcPr>
            <w:tcW w:w="2088" w:type="dxa"/>
            <w:tcBorders>
              <w:top w:val="single" w:sz="4" w:space="0" w:color="C0C0C0"/>
              <w:left w:val="nil"/>
              <w:bottom w:val="single" w:sz="4" w:space="0" w:color="C0C0C0"/>
              <w:right w:val="nil"/>
            </w:tcBorders>
            <w:shd w:val="clear" w:color="auto" w:fill="C0C0C0"/>
          </w:tcPr>
          <w:p w:rsidR="00D835D8" w:rsidRPr="00A861FC" w:rsidRDefault="00D835D8" w:rsidP="00D10FB7">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Publication Date</w:t>
            </w:r>
          </w:p>
        </w:tc>
        <w:tc>
          <w:tcPr>
            <w:tcW w:w="7920" w:type="dxa"/>
            <w:tcBorders>
              <w:left w:val="nil"/>
            </w:tcBorders>
          </w:tcPr>
          <w:p w:rsidR="00D835D8" w:rsidRPr="00A861FC" w:rsidRDefault="00D835D8" w:rsidP="00D10FB7">
            <w:pPr>
              <w:widowControl w:val="0"/>
              <w:tabs>
                <w:tab w:val="left" w:pos="720"/>
                <w:tab w:val="left" w:pos="1008"/>
                <w:tab w:val="left" w:pos="2160"/>
              </w:tabs>
              <w:ind w:left="360" w:hanging="360"/>
              <w:rPr>
                <w:rFonts w:ascii="Gill Sans MT" w:hAnsi="Gill Sans MT"/>
                <w:sz w:val="22"/>
                <w:szCs w:val="22"/>
                <w:lang w:val="en-GB"/>
              </w:rPr>
            </w:pPr>
            <w:r w:rsidRPr="00D835D8">
              <w:rPr>
                <w:rFonts w:ascii="Gill Sans MT" w:hAnsi="Gill Sans MT"/>
                <w:sz w:val="22"/>
                <w:szCs w:val="22"/>
                <w:lang w:val="en-GB"/>
              </w:rPr>
              <w:t>August 15, 2004</w:t>
            </w:r>
          </w:p>
        </w:tc>
      </w:tr>
      <w:tr w:rsidR="00D835D8" w:rsidRPr="00A861FC" w:rsidTr="00D10FB7">
        <w:tc>
          <w:tcPr>
            <w:tcW w:w="2088" w:type="dxa"/>
            <w:tcBorders>
              <w:top w:val="single" w:sz="4" w:space="0" w:color="C0C0C0"/>
              <w:left w:val="nil"/>
              <w:bottom w:val="single" w:sz="4" w:space="0" w:color="C0C0C0"/>
              <w:right w:val="nil"/>
            </w:tcBorders>
            <w:shd w:val="clear" w:color="auto" w:fill="C0C0C0"/>
          </w:tcPr>
          <w:p w:rsidR="00D835D8" w:rsidRPr="00A861FC" w:rsidRDefault="00D835D8" w:rsidP="00D10FB7">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Page Count</w:t>
            </w:r>
          </w:p>
        </w:tc>
        <w:tc>
          <w:tcPr>
            <w:tcW w:w="7920" w:type="dxa"/>
            <w:tcBorders>
              <w:left w:val="nil"/>
            </w:tcBorders>
          </w:tcPr>
          <w:p w:rsidR="00D835D8" w:rsidRPr="00A861FC" w:rsidRDefault="00D835D8" w:rsidP="00D835D8">
            <w:pPr>
              <w:widowControl w:val="0"/>
              <w:tabs>
                <w:tab w:val="left" w:pos="720"/>
                <w:tab w:val="left" w:pos="1008"/>
                <w:tab w:val="left" w:pos="2160"/>
              </w:tabs>
              <w:ind w:left="360" w:hanging="360"/>
              <w:rPr>
                <w:rFonts w:ascii="Gill Sans MT" w:hAnsi="Gill Sans MT"/>
                <w:sz w:val="22"/>
                <w:szCs w:val="22"/>
                <w:lang w:val="en-GB"/>
              </w:rPr>
            </w:pPr>
            <w:r w:rsidRPr="00D835D8">
              <w:rPr>
                <w:rFonts w:ascii="Gill Sans MT" w:hAnsi="Gill Sans MT"/>
                <w:sz w:val="22"/>
                <w:szCs w:val="22"/>
                <w:lang w:val="en-GB"/>
              </w:rPr>
              <w:t xml:space="preserve">400 </w:t>
            </w:r>
          </w:p>
        </w:tc>
      </w:tr>
      <w:tr w:rsidR="00D835D8" w:rsidRPr="00A861FC" w:rsidTr="00D10FB7">
        <w:tc>
          <w:tcPr>
            <w:tcW w:w="2088" w:type="dxa"/>
            <w:tcBorders>
              <w:top w:val="single" w:sz="4" w:space="0" w:color="C0C0C0"/>
              <w:left w:val="nil"/>
              <w:bottom w:val="single" w:sz="4" w:space="0" w:color="C0C0C0"/>
              <w:right w:val="nil"/>
            </w:tcBorders>
            <w:shd w:val="clear" w:color="auto" w:fill="C0C0C0"/>
          </w:tcPr>
          <w:p w:rsidR="00D835D8" w:rsidRPr="00A861FC" w:rsidRDefault="00D835D8" w:rsidP="00D10FB7">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List Price</w:t>
            </w:r>
          </w:p>
        </w:tc>
        <w:tc>
          <w:tcPr>
            <w:tcW w:w="7920" w:type="dxa"/>
            <w:tcBorders>
              <w:left w:val="nil"/>
            </w:tcBorders>
          </w:tcPr>
          <w:p w:rsidR="00D835D8" w:rsidRPr="00A861FC" w:rsidRDefault="00D835D8" w:rsidP="00D10FB7">
            <w:pPr>
              <w:widowControl w:val="0"/>
              <w:tabs>
                <w:tab w:val="left" w:pos="720"/>
                <w:tab w:val="left" w:pos="1008"/>
                <w:tab w:val="left" w:pos="2160"/>
              </w:tabs>
              <w:ind w:left="360" w:hanging="360"/>
              <w:rPr>
                <w:rFonts w:ascii="Gill Sans MT" w:hAnsi="Gill Sans MT"/>
                <w:sz w:val="22"/>
                <w:szCs w:val="22"/>
                <w:lang w:val="en-GB"/>
              </w:rPr>
            </w:pPr>
            <w:r>
              <w:rPr>
                <w:rFonts w:ascii="Gill Sans MT" w:hAnsi="Gill Sans MT"/>
                <w:sz w:val="22"/>
                <w:szCs w:val="22"/>
                <w:lang w:val="en-GB"/>
              </w:rPr>
              <w:t>64.99</w:t>
            </w:r>
          </w:p>
        </w:tc>
      </w:tr>
      <w:tr w:rsidR="00D835D8" w:rsidRPr="00A861FC" w:rsidTr="00D10FB7">
        <w:tc>
          <w:tcPr>
            <w:tcW w:w="2088" w:type="dxa"/>
            <w:tcBorders>
              <w:top w:val="single" w:sz="4" w:space="0" w:color="C0C0C0"/>
              <w:left w:val="nil"/>
              <w:bottom w:val="nil"/>
              <w:right w:val="nil"/>
            </w:tcBorders>
            <w:shd w:val="clear" w:color="auto" w:fill="C0C0C0"/>
          </w:tcPr>
          <w:p w:rsidR="00D835D8" w:rsidRPr="00A861FC" w:rsidRDefault="00D835D8" w:rsidP="00D10FB7">
            <w:pPr>
              <w:widowControl w:val="0"/>
              <w:tabs>
                <w:tab w:val="left" w:pos="720"/>
                <w:tab w:val="left" w:pos="1008"/>
                <w:tab w:val="left" w:pos="2160"/>
              </w:tabs>
              <w:ind w:left="360" w:hanging="360"/>
              <w:rPr>
                <w:rFonts w:ascii="Gill Sans MT" w:hAnsi="Gill Sans MT"/>
                <w:b/>
                <w:sz w:val="22"/>
                <w:szCs w:val="22"/>
                <w:lang w:val="en-GB"/>
              </w:rPr>
            </w:pPr>
            <w:r w:rsidRPr="00A861FC">
              <w:rPr>
                <w:rFonts w:ascii="Gill Sans MT" w:hAnsi="Gill Sans MT"/>
                <w:b/>
                <w:sz w:val="22"/>
                <w:szCs w:val="22"/>
                <w:lang w:val="en-GB"/>
              </w:rPr>
              <w:t>Comments</w:t>
            </w:r>
          </w:p>
        </w:tc>
        <w:tc>
          <w:tcPr>
            <w:tcW w:w="7920" w:type="dxa"/>
            <w:tcBorders>
              <w:left w:val="nil"/>
            </w:tcBorders>
          </w:tcPr>
          <w:p w:rsidR="009042C1" w:rsidRDefault="00D835D8" w:rsidP="009042C1">
            <w:pPr>
              <w:widowControl w:val="0"/>
              <w:tabs>
                <w:tab w:val="left" w:pos="720"/>
                <w:tab w:val="left" w:pos="1008"/>
                <w:tab w:val="left" w:pos="2160"/>
              </w:tabs>
              <w:rPr>
                <w:rFonts w:ascii="Gill Sans MT" w:hAnsi="Gill Sans MT"/>
                <w:sz w:val="22"/>
                <w:szCs w:val="22"/>
                <w:lang w:val="en-GB"/>
              </w:rPr>
            </w:pPr>
            <w:r w:rsidRPr="00A861FC">
              <w:rPr>
                <w:rFonts w:ascii="Gill Sans MT" w:hAnsi="Gill Sans MT"/>
                <w:sz w:val="22"/>
                <w:szCs w:val="22"/>
                <w:lang w:val="en-GB"/>
              </w:rPr>
              <w:t xml:space="preserve">Amazon sales rank (as on </w:t>
            </w:r>
            <w:r w:rsidR="00E638AB" w:rsidRPr="00A861FC">
              <w:rPr>
                <w:rFonts w:ascii="Gill Sans MT" w:hAnsi="Gill Sans MT"/>
                <w:sz w:val="22"/>
                <w:szCs w:val="22"/>
                <w:lang w:val="en-GB"/>
              </w:rPr>
              <w:t>2</w:t>
            </w:r>
            <w:r w:rsidR="00E638AB">
              <w:rPr>
                <w:rFonts w:ascii="Gill Sans MT" w:hAnsi="Gill Sans MT"/>
                <w:sz w:val="22"/>
                <w:szCs w:val="22"/>
                <w:lang w:val="en-GB"/>
              </w:rPr>
              <w:t>3</w:t>
            </w:r>
            <w:r w:rsidR="00E638AB" w:rsidRPr="00C2591B">
              <w:rPr>
                <w:rFonts w:ascii="Gill Sans MT" w:hAnsi="Gill Sans MT"/>
                <w:sz w:val="22"/>
                <w:szCs w:val="22"/>
                <w:vertAlign w:val="superscript"/>
                <w:lang w:val="en-GB"/>
              </w:rPr>
              <w:t>rd</w:t>
            </w:r>
            <w:r w:rsidR="00E638AB">
              <w:rPr>
                <w:rFonts w:ascii="Gill Sans MT" w:hAnsi="Gill Sans MT"/>
                <w:sz w:val="22"/>
                <w:szCs w:val="22"/>
                <w:lang w:val="en-GB"/>
              </w:rPr>
              <w:t xml:space="preserve"> October</w:t>
            </w:r>
            <w:r w:rsidRPr="00A861FC">
              <w:rPr>
                <w:rFonts w:ascii="Gill Sans MT" w:hAnsi="Gill Sans MT"/>
                <w:sz w:val="22"/>
                <w:szCs w:val="22"/>
                <w:lang w:val="en-GB"/>
              </w:rPr>
              <w:t xml:space="preserve">) is </w:t>
            </w:r>
            <w:r w:rsidR="00E638AB" w:rsidRPr="00E638AB">
              <w:rPr>
                <w:rFonts w:ascii="Gill Sans MT" w:hAnsi="Gill Sans MT"/>
                <w:sz w:val="22"/>
                <w:szCs w:val="22"/>
                <w:lang w:val="en-GB"/>
              </w:rPr>
              <w:t>#234,117</w:t>
            </w:r>
            <w:r w:rsidRPr="00A861FC">
              <w:rPr>
                <w:rFonts w:ascii="Gill Sans MT" w:hAnsi="Gill Sans MT"/>
                <w:sz w:val="22"/>
                <w:szCs w:val="22"/>
                <w:lang w:val="en-GB"/>
              </w:rPr>
              <w:t xml:space="preserve">. </w:t>
            </w:r>
            <w:r>
              <w:rPr>
                <w:rFonts w:ascii="Gill Sans MT" w:hAnsi="Gill Sans MT"/>
                <w:sz w:val="22"/>
                <w:szCs w:val="22"/>
                <w:lang w:val="en-GB"/>
              </w:rPr>
              <w:t xml:space="preserve">This excellent and practical book on refactoring supplements Fowler’s classic book on Refactoring – this book shows how many of the code smells can be refactored to patterns. </w:t>
            </w:r>
            <w:r w:rsidR="009042C1">
              <w:rPr>
                <w:rFonts w:ascii="Gill Sans MT" w:hAnsi="Gill Sans MT"/>
                <w:sz w:val="22"/>
                <w:szCs w:val="22"/>
                <w:lang w:val="en-GB"/>
              </w:rPr>
              <w:t>This book uses an example driven approach – the author takes real-world code with smells and provides step-by-step description of how the code can be refactored.</w:t>
            </w:r>
          </w:p>
          <w:p w:rsidR="009042C1" w:rsidRDefault="009042C1" w:rsidP="009042C1">
            <w:pPr>
              <w:widowControl w:val="0"/>
              <w:tabs>
                <w:tab w:val="left" w:pos="720"/>
                <w:tab w:val="left" w:pos="1008"/>
                <w:tab w:val="left" w:pos="2160"/>
              </w:tabs>
              <w:rPr>
                <w:rFonts w:ascii="Gill Sans MT" w:hAnsi="Gill Sans MT"/>
                <w:sz w:val="22"/>
                <w:szCs w:val="22"/>
                <w:lang w:val="en-GB"/>
              </w:rPr>
            </w:pPr>
          </w:p>
          <w:p w:rsidR="00D835D8" w:rsidRPr="00A861FC" w:rsidRDefault="009042C1" w:rsidP="00A26AD2">
            <w:pPr>
              <w:widowControl w:val="0"/>
              <w:tabs>
                <w:tab w:val="left" w:pos="720"/>
                <w:tab w:val="left" w:pos="1008"/>
                <w:tab w:val="left" w:pos="2160"/>
              </w:tabs>
              <w:rPr>
                <w:rFonts w:ascii="Gill Sans MT" w:hAnsi="Gill Sans MT"/>
                <w:sz w:val="22"/>
                <w:szCs w:val="22"/>
                <w:lang w:val="en-GB"/>
              </w:rPr>
            </w:pPr>
            <w:r>
              <w:rPr>
                <w:rFonts w:ascii="Gill Sans MT" w:hAnsi="Gill Sans MT"/>
                <w:sz w:val="22"/>
                <w:szCs w:val="22"/>
                <w:lang w:val="en-GB"/>
              </w:rPr>
              <w:t>Our book is similar to this competing book in many ways - both focus on refactoring smells and use</w:t>
            </w:r>
            <w:r w:rsidR="00A26AD2">
              <w:rPr>
                <w:rFonts w:ascii="Gill Sans MT" w:hAnsi="Gill Sans MT"/>
                <w:sz w:val="22"/>
                <w:szCs w:val="22"/>
                <w:lang w:val="en-GB"/>
              </w:rPr>
              <w:t xml:space="preserve"> an</w:t>
            </w:r>
            <w:r>
              <w:rPr>
                <w:rFonts w:ascii="Gill Sans MT" w:hAnsi="Gill Sans MT"/>
                <w:sz w:val="22"/>
                <w:szCs w:val="22"/>
                <w:lang w:val="en-GB"/>
              </w:rPr>
              <w:t xml:space="preserve"> example-driven approach. </w:t>
            </w:r>
            <w:r w:rsidR="005A6028">
              <w:rPr>
                <w:rFonts w:ascii="Gill Sans MT" w:hAnsi="Gill Sans MT"/>
                <w:sz w:val="22"/>
                <w:szCs w:val="22"/>
                <w:lang w:val="en-GB"/>
              </w:rPr>
              <w:t xml:space="preserve">In fact, often the correct refactoring for our design smell </w:t>
            </w:r>
            <w:r w:rsidR="00A26AD2">
              <w:rPr>
                <w:rFonts w:ascii="Gill Sans MT" w:hAnsi="Gill Sans MT"/>
                <w:sz w:val="22"/>
                <w:szCs w:val="22"/>
                <w:lang w:val="en-GB"/>
              </w:rPr>
              <w:t>is the use of an appropriate design patter</w:t>
            </w:r>
            <w:r w:rsidR="007D61E3">
              <w:rPr>
                <w:rFonts w:ascii="Gill Sans MT" w:hAnsi="Gill Sans MT"/>
                <w:sz w:val="22"/>
                <w:szCs w:val="22"/>
                <w:lang w:val="en-GB"/>
              </w:rPr>
              <w:t>n</w:t>
            </w:r>
            <w:r w:rsidR="00A26AD2">
              <w:rPr>
                <w:rFonts w:ascii="Gill Sans MT" w:hAnsi="Gill Sans MT"/>
                <w:sz w:val="22"/>
                <w:szCs w:val="22"/>
                <w:lang w:val="en-GB"/>
              </w:rPr>
              <w:t xml:space="preserve">, a fact that is highlighted several times in our book. </w:t>
            </w:r>
            <w:r>
              <w:rPr>
                <w:rFonts w:ascii="Gill Sans MT" w:hAnsi="Gill Sans MT"/>
                <w:sz w:val="22"/>
                <w:szCs w:val="22"/>
                <w:lang w:val="en-GB"/>
              </w:rPr>
              <w:t xml:space="preserve">The difference lies in the </w:t>
            </w:r>
            <w:r w:rsidRPr="005A6028">
              <w:rPr>
                <w:rFonts w:ascii="Gill Sans MT" w:hAnsi="Gill Sans MT"/>
                <w:b/>
                <w:bCs/>
                <w:sz w:val="22"/>
                <w:szCs w:val="22"/>
                <w:lang w:val="en-GB"/>
              </w:rPr>
              <w:t>scope</w:t>
            </w:r>
            <w:r>
              <w:rPr>
                <w:rFonts w:ascii="Gill Sans MT" w:hAnsi="Gill Sans MT"/>
                <w:sz w:val="22"/>
                <w:szCs w:val="22"/>
                <w:lang w:val="en-GB"/>
              </w:rPr>
              <w:t xml:space="preserve"> – our book discusses </w:t>
            </w:r>
            <w:r w:rsidRPr="00A26AD2">
              <w:rPr>
                <w:rFonts w:ascii="Gill Sans MT" w:hAnsi="Gill Sans MT"/>
                <w:b/>
                <w:bCs/>
                <w:i/>
                <w:iCs/>
                <w:sz w:val="22"/>
                <w:szCs w:val="22"/>
                <w:lang w:val="en-GB"/>
              </w:rPr>
              <w:t>design</w:t>
            </w:r>
            <w:r>
              <w:rPr>
                <w:rFonts w:ascii="Gill Sans MT" w:hAnsi="Gill Sans MT"/>
                <w:sz w:val="22"/>
                <w:szCs w:val="22"/>
                <w:lang w:val="en-GB"/>
              </w:rPr>
              <w:t xml:space="preserve"> smells whereas </w:t>
            </w:r>
            <w:proofErr w:type="spellStart"/>
            <w:r>
              <w:rPr>
                <w:rFonts w:ascii="Gill Sans MT" w:hAnsi="Gill Sans MT"/>
                <w:sz w:val="22"/>
                <w:szCs w:val="22"/>
                <w:lang w:val="en-GB"/>
              </w:rPr>
              <w:t>Kerievsky’s</w:t>
            </w:r>
            <w:proofErr w:type="spellEnd"/>
            <w:r>
              <w:rPr>
                <w:rFonts w:ascii="Gill Sans MT" w:hAnsi="Gill Sans MT"/>
                <w:sz w:val="22"/>
                <w:szCs w:val="22"/>
                <w:lang w:val="en-GB"/>
              </w:rPr>
              <w:t xml:space="preserve"> discussion is centred mostly on </w:t>
            </w:r>
            <w:r w:rsidRPr="00A26AD2">
              <w:rPr>
                <w:rFonts w:ascii="Gill Sans MT" w:hAnsi="Gill Sans MT"/>
                <w:b/>
                <w:bCs/>
                <w:i/>
                <w:iCs/>
                <w:sz w:val="22"/>
                <w:szCs w:val="22"/>
                <w:lang w:val="en-GB"/>
              </w:rPr>
              <w:t>code</w:t>
            </w:r>
            <w:r>
              <w:rPr>
                <w:rFonts w:ascii="Gill Sans MT" w:hAnsi="Gill Sans MT"/>
                <w:sz w:val="22"/>
                <w:szCs w:val="22"/>
                <w:lang w:val="en-GB"/>
              </w:rPr>
              <w:t xml:space="preserve"> smells. </w:t>
            </w:r>
            <w:r w:rsidR="00A26AD2">
              <w:rPr>
                <w:rFonts w:ascii="Gill Sans MT" w:hAnsi="Gill Sans MT"/>
                <w:sz w:val="22"/>
                <w:szCs w:val="22"/>
                <w:lang w:val="en-GB"/>
              </w:rPr>
              <w:t>Another difference is that w</w:t>
            </w:r>
            <w:r>
              <w:rPr>
                <w:rFonts w:ascii="Gill Sans MT" w:hAnsi="Gill Sans MT"/>
                <w:sz w:val="22"/>
                <w:szCs w:val="22"/>
                <w:lang w:val="en-GB"/>
              </w:rPr>
              <w:t>e use</w:t>
            </w:r>
            <w:r w:rsidR="00A26AD2">
              <w:rPr>
                <w:rFonts w:ascii="Gill Sans MT" w:hAnsi="Gill Sans MT"/>
                <w:sz w:val="22"/>
                <w:szCs w:val="22"/>
                <w:lang w:val="en-GB"/>
              </w:rPr>
              <w:t xml:space="preserve"> examples from a real-world API i.e.</w:t>
            </w:r>
            <w:r>
              <w:rPr>
                <w:rFonts w:ascii="Gill Sans MT" w:hAnsi="Gill Sans MT"/>
                <w:sz w:val="22"/>
                <w:szCs w:val="22"/>
                <w:lang w:val="en-GB"/>
              </w:rPr>
              <w:t xml:space="preserve"> OpenJDK </w:t>
            </w:r>
            <w:r w:rsidR="0091482B">
              <w:rPr>
                <w:rFonts w:ascii="Gill Sans MT" w:hAnsi="Gill Sans MT"/>
                <w:sz w:val="22"/>
                <w:szCs w:val="22"/>
                <w:lang w:val="en-GB"/>
              </w:rPr>
              <w:t xml:space="preserve">extensively </w:t>
            </w:r>
            <w:r>
              <w:rPr>
                <w:rFonts w:ascii="Gill Sans MT" w:hAnsi="Gill Sans MT"/>
                <w:sz w:val="22"/>
                <w:szCs w:val="22"/>
                <w:lang w:val="en-GB"/>
              </w:rPr>
              <w:t xml:space="preserve">for illustration whereas this competing book uses general examples with </w:t>
            </w:r>
            <w:r w:rsidR="00A26AD2">
              <w:rPr>
                <w:rFonts w:ascii="Gill Sans MT" w:hAnsi="Gill Sans MT"/>
                <w:sz w:val="22"/>
                <w:szCs w:val="22"/>
                <w:lang w:val="en-GB"/>
              </w:rPr>
              <w:t>only a few</w:t>
            </w:r>
            <w:r>
              <w:rPr>
                <w:rFonts w:ascii="Gill Sans MT" w:hAnsi="Gill Sans MT"/>
                <w:sz w:val="22"/>
                <w:szCs w:val="22"/>
                <w:lang w:val="en-GB"/>
              </w:rPr>
              <w:t xml:space="preserve"> examples from </w:t>
            </w:r>
            <w:r w:rsidR="0091482B">
              <w:rPr>
                <w:rFonts w:ascii="Gill Sans MT" w:hAnsi="Gill Sans MT"/>
                <w:sz w:val="22"/>
                <w:szCs w:val="22"/>
                <w:lang w:val="en-GB"/>
              </w:rPr>
              <w:t xml:space="preserve">JDK. </w:t>
            </w:r>
            <w:r w:rsidR="00A26AD2">
              <w:rPr>
                <w:rFonts w:ascii="Gill Sans MT" w:hAnsi="Gill Sans MT"/>
                <w:sz w:val="22"/>
                <w:szCs w:val="22"/>
                <w:lang w:val="en-GB"/>
              </w:rPr>
              <w:t>Further, n</w:t>
            </w:r>
            <w:r w:rsidR="0091482B">
              <w:rPr>
                <w:rFonts w:ascii="Gill Sans MT" w:hAnsi="Gill Sans MT"/>
                <w:sz w:val="22"/>
                <w:szCs w:val="22"/>
                <w:lang w:val="en-GB"/>
              </w:rPr>
              <w:t xml:space="preserve">ot all smells can be refactored to patterns and hence our book is more general than </w:t>
            </w:r>
            <w:proofErr w:type="spellStart"/>
            <w:r w:rsidR="0091482B">
              <w:rPr>
                <w:rFonts w:ascii="Gill Sans MT" w:hAnsi="Gill Sans MT"/>
                <w:sz w:val="22"/>
                <w:szCs w:val="22"/>
                <w:lang w:val="en-GB"/>
              </w:rPr>
              <w:t>Kerievsky’s</w:t>
            </w:r>
            <w:proofErr w:type="spellEnd"/>
            <w:r w:rsidR="0091482B">
              <w:rPr>
                <w:rFonts w:ascii="Gill Sans MT" w:hAnsi="Gill Sans MT"/>
                <w:sz w:val="22"/>
                <w:szCs w:val="22"/>
                <w:lang w:val="en-GB"/>
              </w:rPr>
              <w:t xml:space="preserve"> book. </w:t>
            </w:r>
            <w:r>
              <w:rPr>
                <w:rFonts w:ascii="Gill Sans MT" w:hAnsi="Gill Sans MT"/>
                <w:sz w:val="22"/>
                <w:szCs w:val="22"/>
                <w:lang w:val="en-GB"/>
              </w:rPr>
              <w:t xml:space="preserve"> </w:t>
            </w:r>
          </w:p>
        </w:tc>
      </w:tr>
    </w:tbl>
    <w:p w:rsidR="007C37B8" w:rsidRDefault="007C37B8" w:rsidP="00323BDD">
      <w:pPr>
        <w:widowControl w:val="0"/>
        <w:tabs>
          <w:tab w:val="left" w:pos="720"/>
          <w:tab w:val="left" w:pos="1008"/>
          <w:tab w:val="left" w:pos="2160"/>
        </w:tabs>
        <w:ind w:left="360" w:hanging="360"/>
        <w:rPr>
          <w:rFonts w:ascii="Gill Sans MT" w:hAnsi="Gill Sans MT"/>
          <w:b/>
          <w:sz w:val="22"/>
          <w:szCs w:val="22"/>
          <w:u w:val="single"/>
        </w:rPr>
      </w:pPr>
    </w:p>
    <w:p w:rsidR="009D0568" w:rsidRPr="00323BDD" w:rsidRDefault="000F7BF2" w:rsidP="00323BDD">
      <w:pPr>
        <w:widowControl w:val="0"/>
        <w:tabs>
          <w:tab w:val="left" w:pos="720"/>
          <w:tab w:val="left" w:pos="1008"/>
          <w:tab w:val="left" w:pos="2160"/>
        </w:tabs>
        <w:ind w:left="360" w:hanging="360"/>
        <w:rPr>
          <w:rFonts w:ascii="Gill Sans MT" w:hAnsi="Gill Sans MT"/>
          <w:b/>
          <w:sz w:val="22"/>
          <w:szCs w:val="22"/>
          <w:u w:val="single"/>
        </w:rPr>
      </w:pPr>
      <w:r>
        <w:rPr>
          <w:rFonts w:ascii="Gill Sans MT" w:hAnsi="Gill Sans MT"/>
          <w:b/>
          <w:sz w:val="22"/>
          <w:szCs w:val="22"/>
          <w:u w:val="single"/>
        </w:rPr>
        <w:t>REVIEWS</w:t>
      </w:r>
    </w:p>
    <w:p w:rsidR="009D0568" w:rsidRPr="00323BDD" w:rsidRDefault="009D0568" w:rsidP="00323BDD">
      <w:pPr>
        <w:widowControl w:val="0"/>
        <w:tabs>
          <w:tab w:val="left" w:pos="720"/>
          <w:tab w:val="left" w:pos="1008"/>
          <w:tab w:val="left" w:pos="2160"/>
        </w:tabs>
        <w:ind w:left="360" w:hanging="360"/>
        <w:rPr>
          <w:rFonts w:ascii="Gill Sans MT" w:hAnsi="Gill Sans MT"/>
          <w:sz w:val="22"/>
          <w:szCs w:val="22"/>
        </w:rPr>
      </w:pPr>
    </w:p>
    <w:p w:rsidR="009D0568" w:rsidRPr="00D06639" w:rsidRDefault="000F7BF2" w:rsidP="0053372E">
      <w:pPr>
        <w:widowControl w:val="0"/>
        <w:numPr>
          <w:ilvl w:val="0"/>
          <w:numId w:val="4"/>
        </w:numPr>
        <w:tabs>
          <w:tab w:val="left" w:pos="720"/>
          <w:tab w:val="left" w:pos="1008"/>
          <w:tab w:val="left" w:pos="2160"/>
        </w:tabs>
        <w:rPr>
          <w:rFonts w:ascii="Gill Sans MT" w:hAnsi="Gill Sans MT"/>
          <w:color w:val="0070C0"/>
          <w:sz w:val="22"/>
          <w:szCs w:val="22"/>
        </w:rPr>
      </w:pPr>
      <w:r w:rsidRPr="00D06639">
        <w:rPr>
          <w:rFonts w:ascii="Gill Sans MT" w:hAnsi="Gill Sans MT"/>
          <w:color w:val="0070C0"/>
          <w:sz w:val="22"/>
          <w:szCs w:val="22"/>
        </w:rPr>
        <w:t xml:space="preserve">Before submitting your proposal for internal approval, we must have the proposal reviewed by subject matter experts. </w:t>
      </w:r>
      <w:r w:rsidR="009D0568" w:rsidRPr="00D06639">
        <w:rPr>
          <w:rFonts w:ascii="Gill Sans MT" w:hAnsi="Gill Sans MT"/>
          <w:color w:val="0070C0"/>
          <w:sz w:val="22"/>
          <w:szCs w:val="22"/>
        </w:rPr>
        <w:t>Please list several people (including affiliations and email addresses if available) whose comments on your proposal you would value.  These comments are important for our internal evaluation of your proposal.  The more people you can suggest, the better, since not everybody we approach will take on the task and, sadly, not everyone who agrees to take on the task will complete the effort in a timely manner.  Ideally, we like to use a mix of reviewers from both academia and industry, assuming your book has an audience in both communities; also, we like to use a geographically diverse (globally) group of reviewers as well</w:t>
      </w:r>
      <w:r w:rsidR="00D71BF1" w:rsidRPr="00D06639">
        <w:rPr>
          <w:rFonts w:ascii="Gill Sans MT" w:hAnsi="Gill Sans MT"/>
          <w:color w:val="0070C0"/>
          <w:sz w:val="22"/>
          <w:szCs w:val="22"/>
        </w:rPr>
        <w:t>.</w:t>
      </w:r>
      <w:r w:rsidRPr="00D06639">
        <w:rPr>
          <w:rFonts w:ascii="Gill Sans MT" w:hAnsi="Gill Sans MT"/>
          <w:color w:val="0070C0"/>
          <w:sz w:val="22"/>
          <w:szCs w:val="22"/>
        </w:rPr>
        <w:t xml:space="preserve"> Please provide at least 5 – 10 possible reviewers and comment on why you would value their feedback. List them in preference order and include a line of notes describing why you think their feedback would be valuable. </w:t>
      </w:r>
    </w:p>
    <w:p w:rsidR="009D0568" w:rsidRPr="00B71E8B" w:rsidRDefault="009D0568" w:rsidP="00323BDD">
      <w:pPr>
        <w:widowControl w:val="0"/>
        <w:tabs>
          <w:tab w:val="left" w:pos="720"/>
          <w:tab w:val="left" w:pos="1008"/>
          <w:tab w:val="left" w:pos="2160"/>
        </w:tabs>
        <w:ind w:left="360" w:hanging="360"/>
        <w:rPr>
          <w:rFonts w:ascii="Gill Sans MT" w:hAnsi="Gill Sans MT"/>
          <w:sz w:val="22"/>
          <w:szCs w:val="22"/>
        </w:rPr>
      </w:pPr>
    </w:p>
    <w:p w:rsidR="00CC1221" w:rsidRPr="00B71E8B" w:rsidRDefault="006A52CD" w:rsidP="00B71E8B">
      <w:pPr>
        <w:numPr>
          <w:ilvl w:val="0"/>
          <w:numId w:val="43"/>
        </w:numPr>
        <w:rPr>
          <w:rFonts w:ascii="Gill Sans MT" w:hAnsi="Gill Sans MT"/>
          <w:sz w:val="22"/>
          <w:szCs w:val="22"/>
        </w:rPr>
      </w:pPr>
      <w:proofErr w:type="spellStart"/>
      <w:r>
        <w:rPr>
          <w:rFonts w:ascii="Gill Sans MT" w:hAnsi="Gill Sans MT"/>
          <w:b/>
          <w:sz w:val="22"/>
          <w:szCs w:val="22"/>
        </w:rPr>
        <w:t>Diomi</w:t>
      </w:r>
      <w:r w:rsidR="00CC1221" w:rsidRPr="00B71E8B">
        <w:rPr>
          <w:rFonts w:ascii="Gill Sans MT" w:hAnsi="Gill Sans MT"/>
          <w:b/>
          <w:sz w:val="22"/>
          <w:szCs w:val="22"/>
        </w:rPr>
        <w:t>dis</w:t>
      </w:r>
      <w:proofErr w:type="spellEnd"/>
      <w:r w:rsidR="00CC1221" w:rsidRPr="00B71E8B">
        <w:rPr>
          <w:rFonts w:ascii="Gill Sans MT" w:hAnsi="Gill Sans MT"/>
          <w:b/>
          <w:sz w:val="22"/>
          <w:szCs w:val="22"/>
        </w:rPr>
        <w:t xml:space="preserve"> </w:t>
      </w:r>
      <w:r>
        <w:rPr>
          <w:rFonts w:ascii="Gill Sans MT" w:hAnsi="Gill Sans MT"/>
          <w:b/>
          <w:sz w:val="22"/>
          <w:szCs w:val="22"/>
        </w:rPr>
        <w:t xml:space="preserve">D. </w:t>
      </w:r>
      <w:proofErr w:type="spellStart"/>
      <w:r w:rsidR="00CC1221" w:rsidRPr="00B71E8B">
        <w:rPr>
          <w:rFonts w:ascii="Gill Sans MT" w:hAnsi="Gill Sans MT"/>
          <w:b/>
          <w:sz w:val="22"/>
          <w:szCs w:val="22"/>
        </w:rPr>
        <w:t>Spine</w:t>
      </w:r>
      <w:r>
        <w:rPr>
          <w:rFonts w:ascii="Gill Sans MT" w:hAnsi="Gill Sans MT"/>
          <w:b/>
          <w:sz w:val="22"/>
          <w:szCs w:val="22"/>
        </w:rPr>
        <w:t>l</w:t>
      </w:r>
      <w:r w:rsidR="00CC1221" w:rsidRPr="00B71E8B">
        <w:rPr>
          <w:rFonts w:ascii="Gill Sans MT" w:hAnsi="Gill Sans MT"/>
          <w:b/>
          <w:sz w:val="22"/>
          <w:szCs w:val="22"/>
        </w:rPr>
        <w:t>lis</w:t>
      </w:r>
      <w:proofErr w:type="spellEnd"/>
      <w:r w:rsidR="00CC1221" w:rsidRPr="00B71E8B">
        <w:rPr>
          <w:rFonts w:ascii="Gill Sans MT" w:hAnsi="Gill Sans MT"/>
          <w:sz w:val="22"/>
          <w:szCs w:val="22"/>
        </w:rPr>
        <w:t xml:space="preserve"> –</w:t>
      </w:r>
      <w:r>
        <w:rPr>
          <w:rFonts w:ascii="Gill Sans MT" w:hAnsi="Gill Sans MT"/>
          <w:sz w:val="22"/>
          <w:szCs w:val="22"/>
        </w:rPr>
        <w:t xml:space="preserve"> </w:t>
      </w:r>
      <w:r w:rsidRPr="006A52CD">
        <w:rPr>
          <w:rFonts w:ascii="Gill Sans MT" w:hAnsi="Gill Sans MT"/>
          <w:sz w:val="22"/>
          <w:szCs w:val="22"/>
        </w:rPr>
        <w:t>Professor in the Athens University of Economics and Business</w:t>
      </w:r>
      <w:r>
        <w:rPr>
          <w:rFonts w:ascii="Gill Sans MT" w:hAnsi="Gill Sans MT"/>
          <w:sz w:val="22"/>
          <w:szCs w:val="22"/>
        </w:rPr>
        <w:t>;</w:t>
      </w:r>
      <w:r w:rsidRPr="006A52CD">
        <w:rPr>
          <w:rFonts w:ascii="Gill Sans MT" w:hAnsi="Gill Sans MT"/>
          <w:sz w:val="22"/>
          <w:szCs w:val="22"/>
        </w:rPr>
        <w:t xml:space="preserve"> </w:t>
      </w:r>
      <w:r w:rsidR="00B71E8B" w:rsidRPr="00B71E8B">
        <w:rPr>
          <w:rFonts w:ascii="Gill Sans MT" w:hAnsi="Gill Sans MT"/>
          <w:sz w:val="22"/>
          <w:szCs w:val="22"/>
        </w:rPr>
        <w:t>A</w:t>
      </w:r>
      <w:r w:rsidR="00F52714" w:rsidRPr="00B71E8B">
        <w:rPr>
          <w:rFonts w:ascii="Gill Sans MT" w:hAnsi="Gill Sans MT"/>
          <w:sz w:val="22"/>
          <w:szCs w:val="22"/>
        </w:rPr>
        <w:t xml:space="preserve">uthor of Code Quality book; </w:t>
      </w:r>
      <w:r w:rsidR="00B71E8B" w:rsidRPr="00B71E8B">
        <w:rPr>
          <w:rFonts w:ascii="Gill Sans MT" w:hAnsi="Gill Sans MT"/>
          <w:sz w:val="22"/>
          <w:szCs w:val="22"/>
        </w:rPr>
        <w:t>C</w:t>
      </w:r>
      <w:r w:rsidR="00F52714" w:rsidRPr="00B71E8B">
        <w:rPr>
          <w:rFonts w:ascii="Gill Sans MT" w:hAnsi="Gill Sans MT"/>
          <w:sz w:val="22"/>
          <w:szCs w:val="22"/>
        </w:rPr>
        <w:t xml:space="preserve">reator of tools such as </w:t>
      </w:r>
      <w:r w:rsidR="00B71E8B" w:rsidRPr="00B71E8B">
        <w:rPr>
          <w:rFonts w:ascii="Gill Sans MT" w:hAnsi="Gill Sans MT"/>
          <w:sz w:val="22"/>
          <w:szCs w:val="22"/>
        </w:rPr>
        <w:t>CKJM</w:t>
      </w:r>
      <w:r w:rsidR="00F52714" w:rsidRPr="00B71E8B">
        <w:rPr>
          <w:rFonts w:ascii="Gill Sans MT" w:hAnsi="Gill Sans MT"/>
          <w:sz w:val="22"/>
          <w:szCs w:val="22"/>
        </w:rPr>
        <w:t xml:space="preserve"> for OO metrics</w:t>
      </w:r>
      <w:r w:rsidR="00B71E8B">
        <w:rPr>
          <w:rFonts w:ascii="Gill Sans MT" w:hAnsi="Gill Sans MT"/>
          <w:sz w:val="22"/>
          <w:szCs w:val="22"/>
        </w:rPr>
        <w:t xml:space="preserve"> </w:t>
      </w:r>
      <w:r w:rsidR="00B71E8B" w:rsidRPr="00B71E8B">
        <w:rPr>
          <w:rFonts w:ascii="Gill Sans MT" w:hAnsi="Gill Sans MT"/>
          <w:sz w:val="22"/>
          <w:szCs w:val="22"/>
        </w:rPr>
        <w:t xml:space="preserve">– </w:t>
      </w:r>
      <w:r w:rsidR="00F52714" w:rsidRPr="00B71E8B">
        <w:rPr>
          <w:rFonts w:ascii="Gill Sans MT" w:hAnsi="Gill Sans MT"/>
          <w:sz w:val="22"/>
          <w:szCs w:val="22"/>
        </w:rPr>
        <w:t xml:space="preserve"> </w:t>
      </w:r>
      <w:hyperlink r:id="rId22" w:history="1">
        <w:r w:rsidR="00F52714" w:rsidRPr="00B71E8B">
          <w:rPr>
            <w:rStyle w:val="Hyperlink"/>
            <w:rFonts w:ascii="Gill Sans MT" w:hAnsi="Gill Sans MT"/>
            <w:sz w:val="22"/>
            <w:szCs w:val="22"/>
          </w:rPr>
          <w:t>dds@aueb.gr</w:t>
        </w:r>
      </w:hyperlink>
      <w:r w:rsidR="00F52714" w:rsidRPr="00B71E8B">
        <w:rPr>
          <w:rFonts w:ascii="Gill Sans MT" w:hAnsi="Gill Sans MT"/>
          <w:sz w:val="22"/>
          <w:szCs w:val="22"/>
        </w:rPr>
        <w:t xml:space="preserve"> </w:t>
      </w:r>
    </w:p>
    <w:p w:rsidR="00F52714" w:rsidRPr="00B71E8B" w:rsidRDefault="00F52714" w:rsidP="00B71E8B">
      <w:pPr>
        <w:numPr>
          <w:ilvl w:val="0"/>
          <w:numId w:val="43"/>
        </w:numPr>
        <w:rPr>
          <w:rFonts w:ascii="Gill Sans MT" w:hAnsi="Gill Sans MT"/>
          <w:sz w:val="22"/>
          <w:szCs w:val="22"/>
        </w:rPr>
      </w:pPr>
      <w:r w:rsidRPr="00B71E8B">
        <w:rPr>
          <w:rFonts w:ascii="Gill Sans MT" w:hAnsi="Gill Sans MT"/>
          <w:b/>
          <w:sz w:val="22"/>
          <w:szCs w:val="22"/>
        </w:rPr>
        <w:t xml:space="preserve">Peter </w:t>
      </w:r>
      <w:proofErr w:type="spellStart"/>
      <w:r w:rsidRPr="00B71E8B">
        <w:rPr>
          <w:rFonts w:ascii="Gill Sans MT" w:hAnsi="Gill Sans MT"/>
          <w:b/>
          <w:sz w:val="22"/>
          <w:szCs w:val="22"/>
        </w:rPr>
        <w:t>Sommerlad</w:t>
      </w:r>
      <w:proofErr w:type="spellEnd"/>
      <w:r w:rsidRPr="00B71E8B">
        <w:rPr>
          <w:rFonts w:ascii="Gill Sans MT" w:hAnsi="Gill Sans MT"/>
          <w:sz w:val="22"/>
          <w:szCs w:val="22"/>
        </w:rPr>
        <w:t xml:space="preserve"> – </w:t>
      </w:r>
      <w:r w:rsidR="006A52CD" w:rsidRPr="00B71E8B">
        <w:rPr>
          <w:rFonts w:ascii="Gill Sans MT" w:hAnsi="Gill Sans MT"/>
          <w:sz w:val="22"/>
          <w:szCs w:val="22"/>
        </w:rPr>
        <w:t>Director IFS Institute for Software</w:t>
      </w:r>
      <w:r w:rsidR="006A52CD">
        <w:rPr>
          <w:rFonts w:ascii="Gill Sans MT" w:hAnsi="Gill Sans MT"/>
          <w:sz w:val="22"/>
          <w:szCs w:val="22"/>
        </w:rPr>
        <w:t>;</w:t>
      </w:r>
      <w:r w:rsidR="006A52CD" w:rsidRPr="00B71E8B">
        <w:rPr>
          <w:rFonts w:ascii="Gill Sans MT" w:hAnsi="Gill Sans MT"/>
          <w:sz w:val="22"/>
          <w:szCs w:val="22"/>
        </w:rPr>
        <w:t xml:space="preserve"> </w:t>
      </w:r>
      <w:r w:rsidR="00B71E8B" w:rsidRPr="00B71E8B">
        <w:rPr>
          <w:rFonts w:ascii="Gill Sans MT" w:hAnsi="Gill Sans MT"/>
          <w:sz w:val="22"/>
          <w:szCs w:val="22"/>
        </w:rPr>
        <w:t>W</w:t>
      </w:r>
      <w:r w:rsidR="00A03E60" w:rsidRPr="00B71E8B">
        <w:rPr>
          <w:rFonts w:ascii="Gill Sans MT" w:hAnsi="Gill Sans MT"/>
          <w:sz w:val="22"/>
          <w:szCs w:val="22"/>
        </w:rPr>
        <w:t>ell-known for his work on refactoring tools and patterns</w:t>
      </w:r>
      <w:r w:rsidR="00B71E8B" w:rsidRPr="00B71E8B">
        <w:rPr>
          <w:rFonts w:ascii="Gill Sans MT" w:hAnsi="Gill Sans MT"/>
          <w:sz w:val="22"/>
          <w:szCs w:val="22"/>
        </w:rPr>
        <w:t xml:space="preserve"> </w:t>
      </w:r>
      <w:r w:rsidR="00B71E8B">
        <w:rPr>
          <w:rFonts w:ascii="Gill Sans MT" w:hAnsi="Gill Sans MT"/>
          <w:sz w:val="22"/>
          <w:szCs w:val="22"/>
        </w:rPr>
        <w:t>–</w:t>
      </w:r>
      <w:r w:rsidR="00A03E60" w:rsidRPr="00B71E8B">
        <w:rPr>
          <w:rFonts w:ascii="Gill Sans MT" w:hAnsi="Gill Sans MT"/>
          <w:sz w:val="22"/>
          <w:szCs w:val="22"/>
        </w:rPr>
        <w:t xml:space="preserve"> </w:t>
      </w:r>
      <w:hyperlink r:id="rId23" w:history="1">
        <w:r w:rsidR="00A03E60" w:rsidRPr="00B71E8B">
          <w:rPr>
            <w:rStyle w:val="Hyperlink"/>
            <w:rFonts w:ascii="Gill Sans MT" w:hAnsi="Gill Sans MT"/>
            <w:sz w:val="22"/>
            <w:szCs w:val="22"/>
          </w:rPr>
          <w:t>peter.sommerlad@hsr.ch</w:t>
        </w:r>
      </w:hyperlink>
      <w:r w:rsidR="00A03E60" w:rsidRPr="00B71E8B">
        <w:rPr>
          <w:rFonts w:ascii="Gill Sans MT" w:hAnsi="Gill Sans MT"/>
          <w:sz w:val="22"/>
          <w:szCs w:val="22"/>
        </w:rPr>
        <w:t xml:space="preserve"> </w:t>
      </w:r>
    </w:p>
    <w:p w:rsidR="00F52714" w:rsidRPr="00B71E8B" w:rsidRDefault="00F52714" w:rsidP="00B71E8B">
      <w:pPr>
        <w:numPr>
          <w:ilvl w:val="0"/>
          <w:numId w:val="43"/>
        </w:numPr>
        <w:rPr>
          <w:rFonts w:ascii="Gill Sans MT" w:hAnsi="Gill Sans MT"/>
          <w:sz w:val="22"/>
          <w:szCs w:val="22"/>
        </w:rPr>
      </w:pPr>
      <w:r w:rsidRPr="00B71E8B">
        <w:rPr>
          <w:rFonts w:ascii="Gill Sans MT" w:hAnsi="Gill Sans MT"/>
          <w:b/>
          <w:sz w:val="22"/>
          <w:szCs w:val="22"/>
        </w:rPr>
        <w:t>Stephane Ducasse</w:t>
      </w:r>
      <w:r w:rsidRPr="00B71E8B">
        <w:rPr>
          <w:rFonts w:ascii="Gill Sans MT" w:hAnsi="Gill Sans MT"/>
          <w:sz w:val="22"/>
          <w:szCs w:val="22"/>
        </w:rPr>
        <w:t xml:space="preserve"> – </w:t>
      </w:r>
      <w:r w:rsidR="006A52CD">
        <w:rPr>
          <w:rFonts w:ascii="Gill Sans MT" w:hAnsi="Gill Sans MT"/>
          <w:sz w:val="22"/>
          <w:szCs w:val="22"/>
        </w:rPr>
        <w:t>R</w:t>
      </w:r>
      <w:r w:rsidR="006A52CD" w:rsidRPr="00B71E8B">
        <w:rPr>
          <w:rFonts w:ascii="Gill Sans MT" w:hAnsi="Gill Sans MT"/>
          <w:sz w:val="22"/>
          <w:szCs w:val="22"/>
        </w:rPr>
        <w:t>esearch director at INRIA Lille</w:t>
      </w:r>
      <w:r w:rsidR="006A52CD">
        <w:rPr>
          <w:rFonts w:ascii="Gill Sans MT" w:hAnsi="Gill Sans MT"/>
          <w:sz w:val="22"/>
          <w:szCs w:val="22"/>
        </w:rPr>
        <w:t>;</w:t>
      </w:r>
      <w:r w:rsidR="006A52CD" w:rsidRPr="00B71E8B">
        <w:rPr>
          <w:rFonts w:ascii="Gill Sans MT" w:hAnsi="Gill Sans MT"/>
          <w:sz w:val="22"/>
          <w:szCs w:val="22"/>
        </w:rPr>
        <w:t xml:space="preserve"> </w:t>
      </w:r>
      <w:r w:rsidR="00B71E8B">
        <w:rPr>
          <w:rFonts w:ascii="Gill Sans MT" w:hAnsi="Gill Sans MT"/>
          <w:sz w:val="22"/>
          <w:szCs w:val="22"/>
        </w:rPr>
        <w:t>R</w:t>
      </w:r>
      <w:r w:rsidR="00B71E8B" w:rsidRPr="00B71E8B">
        <w:rPr>
          <w:rFonts w:ascii="Gill Sans MT" w:hAnsi="Gill Sans MT"/>
          <w:sz w:val="22"/>
          <w:szCs w:val="22"/>
        </w:rPr>
        <w:t>esearcher in the areas of software maintenance &amp; evolution and language design</w:t>
      </w:r>
      <w:r w:rsidR="00B71E8B">
        <w:rPr>
          <w:rFonts w:ascii="Gill Sans MT" w:hAnsi="Gill Sans MT"/>
          <w:sz w:val="22"/>
          <w:szCs w:val="22"/>
        </w:rPr>
        <w:t xml:space="preserve">; </w:t>
      </w:r>
      <w:r w:rsidR="007D61E3">
        <w:rPr>
          <w:rFonts w:ascii="Gill Sans MT" w:hAnsi="Gill Sans MT"/>
          <w:sz w:val="22"/>
          <w:szCs w:val="22"/>
        </w:rPr>
        <w:t>A</w:t>
      </w:r>
      <w:r w:rsidR="00B71E8B">
        <w:rPr>
          <w:rFonts w:ascii="Gill Sans MT" w:hAnsi="Gill Sans MT"/>
          <w:sz w:val="22"/>
          <w:szCs w:val="22"/>
        </w:rPr>
        <w:t xml:space="preserve">uthor of many books including </w:t>
      </w:r>
      <w:r w:rsidR="00B71E8B" w:rsidRPr="00B71E8B">
        <w:rPr>
          <w:rFonts w:ascii="Gill Sans MT" w:hAnsi="Gill Sans MT"/>
          <w:sz w:val="22"/>
          <w:szCs w:val="22"/>
        </w:rPr>
        <w:t>Object-Oriented Reengineering Patterns</w:t>
      </w:r>
      <w:r w:rsidR="006A52CD">
        <w:rPr>
          <w:rFonts w:ascii="Gill Sans MT" w:hAnsi="Gill Sans MT"/>
          <w:sz w:val="22"/>
          <w:szCs w:val="22"/>
        </w:rPr>
        <w:t xml:space="preserve"> </w:t>
      </w:r>
      <w:r w:rsidR="00B71E8B" w:rsidRPr="00B71E8B">
        <w:rPr>
          <w:rFonts w:ascii="Gill Sans MT" w:hAnsi="Gill Sans MT"/>
          <w:sz w:val="22"/>
          <w:szCs w:val="22"/>
        </w:rPr>
        <w:t xml:space="preserve">– </w:t>
      </w:r>
      <w:hyperlink r:id="rId24" w:history="1">
        <w:r w:rsidR="00B71E8B" w:rsidRPr="00B71E8B">
          <w:rPr>
            <w:rStyle w:val="Hyperlink"/>
            <w:rFonts w:ascii="Gill Sans MT" w:hAnsi="Gill Sans MT"/>
            <w:sz w:val="22"/>
            <w:szCs w:val="22"/>
            <w:shd w:val="clear" w:color="auto" w:fill="FFFFFF"/>
          </w:rPr>
          <w:t>StephaneDucasse@inria.fr</w:t>
        </w:r>
      </w:hyperlink>
      <w:r w:rsidR="00B71E8B" w:rsidRPr="00B71E8B">
        <w:rPr>
          <w:rFonts w:ascii="Gill Sans MT" w:hAnsi="Gill Sans MT"/>
          <w:sz w:val="22"/>
          <w:szCs w:val="22"/>
        </w:rPr>
        <w:t xml:space="preserve">  </w:t>
      </w:r>
    </w:p>
    <w:p w:rsidR="00F52714" w:rsidRPr="00B71E8B" w:rsidRDefault="00F52714" w:rsidP="00B71E8B">
      <w:pPr>
        <w:numPr>
          <w:ilvl w:val="0"/>
          <w:numId w:val="43"/>
        </w:numPr>
        <w:rPr>
          <w:rFonts w:ascii="Gill Sans MT" w:hAnsi="Gill Sans MT"/>
          <w:sz w:val="22"/>
          <w:szCs w:val="22"/>
        </w:rPr>
      </w:pPr>
      <w:r w:rsidRPr="00B71E8B">
        <w:rPr>
          <w:rFonts w:ascii="Gill Sans MT" w:hAnsi="Gill Sans MT"/>
          <w:b/>
          <w:sz w:val="22"/>
          <w:szCs w:val="22"/>
        </w:rPr>
        <w:t>Danny Dig</w:t>
      </w:r>
      <w:r w:rsidRPr="00B71E8B">
        <w:rPr>
          <w:rFonts w:ascii="Gill Sans MT" w:hAnsi="Gill Sans MT"/>
          <w:sz w:val="22"/>
          <w:szCs w:val="22"/>
        </w:rPr>
        <w:t xml:space="preserve"> – </w:t>
      </w:r>
      <w:r w:rsidR="006A52CD" w:rsidRPr="00B71E8B">
        <w:rPr>
          <w:rFonts w:ascii="Gill Sans MT" w:hAnsi="Gill Sans MT"/>
          <w:sz w:val="22"/>
          <w:szCs w:val="22"/>
        </w:rPr>
        <w:t>Assistant Professor in Oregon State University</w:t>
      </w:r>
      <w:r w:rsidR="006A52CD">
        <w:rPr>
          <w:rFonts w:ascii="Gill Sans MT" w:hAnsi="Gill Sans MT"/>
          <w:sz w:val="22"/>
          <w:szCs w:val="22"/>
        </w:rPr>
        <w:t>;</w:t>
      </w:r>
      <w:r w:rsidR="006A52CD" w:rsidRPr="00B71E8B">
        <w:rPr>
          <w:rFonts w:ascii="Gill Sans MT" w:hAnsi="Gill Sans MT"/>
          <w:sz w:val="22"/>
          <w:szCs w:val="22"/>
        </w:rPr>
        <w:t xml:space="preserve"> </w:t>
      </w:r>
      <w:r w:rsidRPr="00B71E8B">
        <w:rPr>
          <w:rFonts w:ascii="Gill Sans MT" w:hAnsi="Gill Sans MT"/>
          <w:sz w:val="22"/>
          <w:szCs w:val="22"/>
        </w:rPr>
        <w:t>Significant contributions to refactoring community</w:t>
      </w:r>
      <w:r w:rsidR="006A52CD">
        <w:rPr>
          <w:rFonts w:ascii="Gill Sans MT" w:hAnsi="Gill Sans MT"/>
          <w:sz w:val="22"/>
          <w:szCs w:val="22"/>
        </w:rPr>
        <w:t xml:space="preserve"> </w:t>
      </w:r>
      <w:r w:rsidRPr="00B71E8B">
        <w:rPr>
          <w:rFonts w:ascii="Gill Sans MT" w:hAnsi="Gill Sans MT"/>
          <w:sz w:val="22"/>
          <w:szCs w:val="22"/>
        </w:rPr>
        <w:t xml:space="preserve">– </w:t>
      </w:r>
      <w:hyperlink r:id="rId25" w:history="1">
        <w:r w:rsidR="0026294D" w:rsidRPr="00B71E8B">
          <w:rPr>
            <w:rStyle w:val="Hyperlink"/>
            <w:rFonts w:ascii="Gill Sans MT" w:hAnsi="Gill Sans MT"/>
            <w:sz w:val="22"/>
            <w:szCs w:val="22"/>
          </w:rPr>
          <w:t>digd@eecs.oregonstate.edu</w:t>
        </w:r>
      </w:hyperlink>
      <w:r w:rsidR="0026294D" w:rsidRPr="00B71E8B">
        <w:rPr>
          <w:rFonts w:ascii="Gill Sans MT" w:hAnsi="Gill Sans MT"/>
          <w:sz w:val="22"/>
          <w:szCs w:val="22"/>
        </w:rPr>
        <w:t xml:space="preserve"> </w:t>
      </w:r>
    </w:p>
    <w:p w:rsidR="00F52714" w:rsidRPr="00B71E8B" w:rsidRDefault="00F52714" w:rsidP="00B71E8B">
      <w:pPr>
        <w:numPr>
          <w:ilvl w:val="0"/>
          <w:numId w:val="43"/>
        </w:numPr>
        <w:rPr>
          <w:rFonts w:ascii="Gill Sans MT" w:hAnsi="Gill Sans MT"/>
          <w:sz w:val="22"/>
          <w:szCs w:val="22"/>
        </w:rPr>
      </w:pPr>
      <w:r w:rsidRPr="006A52CD">
        <w:rPr>
          <w:rFonts w:ascii="Gill Sans MT" w:hAnsi="Gill Sans MT"/>
          <w:b/>
          <w:sz w:val="22"/>
          <w:szCs w:val="22"/>
        </w:rPr>
        <w:t>Linda Rising</w:t>
      </w:r>
      <w:r w:rsidRPr="00B71E8B">
        <w:rPr>
          <w:rFonts w:ascii="Gill Sans MT" w:hAnsi="Gill Sans MT"/>
          <w:sz w:val="22"/>
          <w:szCs w:val="22"/>
        </w:rPr>
        <w:t xml:space="preserve"> – </w:t>
      </w:r>
      <w:r w:rsidR="006A52CD" w:rsidRPr="00B71E8B">
        <w:rPr>
          <w:rFonts w:ascii="Gill Sans MT" w:hAnsi="Gill Sans MT"/>
          <w:sz w:val="22"/>
          <w:szCs w:val="22"/>
        </w:rPr>
        <w:t>CIO of the Hillside Group</w:t>
      </w:r>
      <w:r w:rsidR="006A52CD">
        <w:rPr>
          <w:rFonts w:ascii="Gill Sans MT" w:hAnsi="Gill Sans MT"/>
          <w:sz w:val="22"/>
          <w:szCs w:val="22"/>
        </w:rPr>
        <w:t>;</w:t>
      </w:r>
      <w:r w:rsidR="006A52CD" w:rsidRPr="00B71E8B">
        <w:rPr>
          <w:rFonts w:ascii="Gill Sans MT" w:hAnsi="Gill Sans MT"/>
          <w:sz w:val="22"/>
          <w:szCs w:val="22"/>
        </w:rPr>
        <w:t xml:space="preserve"> </w:t>
      </w:r>
      <w:r w:rsidR="007D61E3">
        <w:rPr>
          <w:rFonts w:ascii="Gill Sans MT" w:hAnsi="Gill Sans MT"/>
          <w:sz w:val="22"/>
          <w:szCs w:val="22"/>
        </w:rPr>
        <w:t>A</w:t>
      </w:r>
      <w:r w:rsidRPr="00B71E8B">
        <w:rPr>
          <w:rFonts w:ascii="Gill Sans MT" w:hAnsi="Gill Sans MT"/>
          <w:sz w:val="22"/>
          <w:szCs w:val="22"/>
        </w:rPr>
        <w:t>uthor, lecturer, independent consultant</w:t>
      </w:r>
      <w:r w:rsidR="0026294D" w:rsidRPr="00B71E8B">
        <w:rPr>
          <w:rFonts w:ascii="Gill Sans MT" w:hAnsi="Gill Sans MT"/>
          <w:sz w:val="22"/>
          <w:szCs w:val="22"/>
        </w:rPr>
        <w:t>; well-known for her pattern’s related work</w:t>
      </w:r>
      <w:r w:rsidRPr="00B71E8B">
        <w:rPr>
          <w:rFonts w:ascii="Gill Sans MT" w:hAnsi="Gill Sans MT"/>
          <w:sz w:val="22"/>
          <w:szCs w:val="22"/>
        </w:rPr>
        <w:t xml:space="preserve"> </w:t>
      </w:r>
      <w:r w:rsidR="00B71E8B">
        <w:rPr>
          <w:rFonts w:ascii="Gill Sans MT" w:hAnsi="Gill Sans MT"/>
          <w:sz w:val="22"/>
          <w:szCs w:val="22"/>
        </w:rPr>
        <w:t>–</w:t>
      </w:r>
      <w:r w:rsidRPr="00B71E8B">
        <w:rPr>
          <w:rFonts w:ascii="Gill Sans MT" w:hAnsi="Gill Sans MT"/>
          <w:sz w:val="22"/>
          <w:szCs w:val="22"/>
        </w:rPr>
        <w:t xml:space="preserve"> </w:t>
      </w:r>
      <w:hyperlink r:id="rId26" w:history="1">
        <w:r w:rsidR="0026294D" w:rsidRPr="00B71E8B">
          <w:rPr>
            <w:rStyle w:val="Hyperlink"/>
            <w:rFonts w:ascii="Gill Sans MT" w:hAnsi="Gill Sans MT"/>
            <w:sz w:val="22"/>
            <w:szCs w:val="22"/>
          </w:rPr>
          <w:t>risingl@tds.net</w:t>
        </w:r>
      </w:hyperlink>
      <w:r w:rsidR="0026294D" w:rsidRPr="00B71E8B">
        <w:rPr>
          <w:rFonts w:ascii="Gill Sans MT" w:hAnsi="Gill Sans MT"/>
          <w:sz w:val="22"/>
          <w:szCs w:val="22"/>
        </w:rPr>
        <w:t xml:space="preserve"> </w:t>
      </w:r>
    </w:p>
    <w:p w:rsidR="00F52714" w:rsidRPr="00B71E8B" w:rsidRDefault="00F52714" w:rsidP="00B71E8B">
      <w:pPr>
        <w:numPr>
          <w:ilvl w:val="0"/>
          <w:numId w:val="43"/>
        </w:numPr>
        <w:rPr>
          <w:rFonts w:ascii="Gill Sans MT" w:hAnsi="Gill Sans MT"/>
          <w:sz w:val="22"/>
          <w:szCs w:val="22"/>
        </w:rPr>
      </w:pPr>
      <w:r w:rsidRPr="006A52CD">
        <w:rPr>
          <w:rFonts w:ascii="Gill Sans MT" w:hAnsi="Gill Sans MT"/>
          <w:b/>
          <w:sz w:val="22"/>
          <w:szCs w:val="22"/>
        </w:rPr>
        <w:t>Michele Lanza</w:t>
      </w:r>
      <w:r w:rsidRPr="00B71E8B">
        <w:rPr>
          <w:rFonts w:ascii="Gill Sans MT" w:hAnsi="Gill Sans MT"/>
          <w:sz w:val="22"/>
          <w:szCs w:val="22"/>
        </w:rPr>
        <w:t xml:space="preserve"> – </w:t>
      </w:r>
      <w:r w:rsidR="006A52CD" w:rsidRPr="00B71E8B">
        <w:rPr>
          <w:rFonts w:ascii="Gill Sans MT" w:hAnsi="Gill Sans MT"/>
          <w:sz w:val="22"/>
          <w:szCs w:val="22"/>
        </w:rPr>
        <w:t>Professor in University of Lugano</w:t>
      </w:r>
      <w:r w:rsidR="006A52CD">
        <w:rPr>
          <w:rFonts w:ascii="Gill Sans MT" w:hAnsi="Gill Sans MT"/>
          <w:sz w:val="22"/>
          <w:szCs w:val="22"/>
        </w:rPr>
        <w:t>;</w:t>
      </w:r>
      <w:r w:rsidR="006A52CD" w:rsidRPr="00B71E8B">
        <w:rPr>
          <w:rFonts w:ascii="Gill Sans MT" w:hAnsi="Gill Sans MT"/>
          <w:sz w:val="22"/>
          <w:szCs w:val="22"/>
        </w:rPr>
        <w:t xml:space="preserve"> </w:t>
      </w:r>
      <w:r w:rsidR="006A52CD">
        <w:rPr>
          <w:rFonts w:ascii="Gill Sans MT" w:hAnsi="Gill Sans MT"/>
          <w:sz w:val="22"/>
          <w:szCs w:val="22"/>
        </w:rPr>
        <w:t>Co-a</w:t>
      </w:r>
      <w:r w:rsidRPr="00B71E8B">
        <w:rPr>
          <w:rFonts w:ascii="Gill Sans MT" w:hAnsi="Gill Sans MT"/>
          <w:sz w:val="22"/>
          <w:szCs w:val="22"/>
        </w:rPr>
        <w:t>uthor of Object Or</w:t>
      </w:r>
      <w:r w:rsidR="006A52CD">
        <w:rPr>
          <w:rFonts w:ascii="Gill Sans MT" w:hAnsi="Gill Sans MT"/>
          <w:sz w:val="22"/>
          <w:szCs w:val="22"/>
        </w:rPr>
        <w:t xml:space="preserve">iented Metrics in Practice book </w:t>
      </w:r>
      <w:r w:rsidR="00B71E8B" w:rsidRPr="00B71E8B">
        <w:rPr>
          <w:rFonts w:ascii="Gill Sans MT" w:hAnsi="Gill Sans MT"/>
          <w:sz w:val="22"/>
          <w:szCs w:val="22"/>
        </w:rPr>
        <w:t xml:space="preserve">– </w:t>
      </w:r>
      <w:r w:rsidRPr="00B71E8B">
        <w:rPr>
          <w:rFonts w:ascii="Gill Sans MT" w:hAnsi="Gill Sans MT"/>
          <w:sz w:val="22"/>
          <w:szCs w:val="22"/>
        </w:rPr>
        <w:t xml:space="preserve"> </w:t>
      </w:r>
      <w:hyperlink r:id="rId27" w:history="1">
        <w:r w:rsidR="0026294D" w:rsidRPr="00B71E8B">
          <w:rPr>
            <w:rStyle w:val="Hyperlink"/>
            <w:rFonts w:ascii="Gill Sans MT" w:hAnsi="Gill Sans MT"/>
            <w:sz w:val="22"/>
            <w:szCs w:val="22"/>
          </w:rPr>
          <w:t>michele.lanza@usi.ch</w:t>
        </w:r>
      </w:hyperlink>
      <w:r w:rsidR="0026294D" w:rsidRPr="00B71E8B">
        <w:rPr>
          <w:rFonts w:ascii="Gill Sans MT" w:hAnsi="Gill Sans MT"/>
          <w:sz w:val="22"/>
          <w:szCs w:val="22"/>
        </w:rPr>
        <w:t xml:space="preserve"> </w:t>
      </w:r>
    </w:p>
    <w:p w:rsidR="00F52714" w:rsidRPr="00B71E8B" w:rsidRDefault="00F52714" w:rsidP="00B71E8B">
      <w:pPr>
        <w:numPr>
          <w:ilvl w:val="0"/>
          <w:numId w:val="43"/>
        </w:numPr>
        <w:rPr>
          <w:rFonts w:ascii="Gill Sans MT" w:hAnsi="Gill Sans MT"/>
          <w:sz w:val="22"/>
          <w:szCs w:val="22"/>
        </w:rPr>
      </w:pPr>
      <w:r w:rsidRPr="006A52CD">
        <w:rPr>
          <w:rFonts w:ascii="Gill Sans MT" w:hAnsi="Gill Sans MT"/>
          <w:b/>
          <w:sz w:val="22"/>
          <w:szCs w:val="22"/>
        </w:rPr>
        <w:t xml:space="preserve">Oscar </w:t>
      </w:r>
      <w:r w:rsidR="008F4147">
        <w:rPr>
          <w:rFonts w:ascii="Gill Sans MT" w:hAnsi="Gill Sans MT"/>
          <w:b/>
          <w:sz w:val="22"/>
          <w:szCs w:val="22"/>
        </w:rPr>
        <w:t xml:space="preserve">M. </w:t>
      </w:r>
      <w:proofErr w:type="spellStart"/>
      <w:r w:rsidRPr="006A52CD">
        <w:rPr>
          <w:rFonts w:ascii="Gill Sans MT" w:hAnsi="Gill Sans MT"/>
          <w:b/>
          <w:sz w:val="22"/>
          <w:szCs w:val="22"/>
        </w:rPr>
        <w:t>Nierstrasz</w:t>
      </w:r>
      <w:proofErr w:type="spellEnd"/>
      <w:r w:rsidRPr="00B71E8B">
        <w:rPr>
          <w:rFonts w:ascii="Gill Sans MT" w:hAnsi="Gill Sans MT"/>
          <w:sz w:val="22"/>
          <w:szCs w:val="22"/>
        </w:rPr>
        <w:t xml:space="preserve"> – Professor in University of Bern; </w:t>
      </w:r>
      <w:r w:rsidR="007D61E3">
        <w:rPr>
          <w:rFonts w:ascii="Gill Sans MT" w:hAnsi="Gill Sans MT"/>
          <w:sz w:val="22"/>
          <w:szCs w:val="22"/>
        </w:rPr>
        <w:t xml:space="preserve">Author of many books including </w:t>
      </w:r>
      <w:r w:rsidRPr="00B71E8B">
        <w:rPr>
          <w:rFonts w:ascii="Gill Sans MT" w:hAnsi="Gill Sans MT"/>
          <w:sz w:val="22"/>
          <w:szCs w:val="22"/>
        </w:rPr>
        <w:t xml:space="preserve">Object-Oriented Reengineering Patterns book </w:t>
      </w:r>
      <w:r w:rsidR="00B71E8B" w:rsidRPr="00B71E8B">
        <w:rPr>
          <w:rFonts w:ascii="Gill Sans MT" w:hAnsi="Gill Sans MT"/>
          <w:sz w:val="22"/>
          <w:szCs w:val="22"/>
        </w:rPr>
        <w:t xml:space="preserve">– </w:t>
      </w:r>
      <w:hyperlink r:id="rId28" w:history="1">
        <w:r w:rsidR="0026294D" w:rsidRPr="00B71E8B">
          <w:rPr>
            <w:rStyle w:val="Hyperlink"/>
            <w:rFonts w:ascii="Gill Sans MT" w:hAnsi="Gill Sans MT"/>
            <w:sz w:val="22"/>
            <w:szCs w:val="22"/>
          </w:rPr>
          <w:t>oscar@iam.unibe.ch</w:t>
        </w:r>
      </w:hyperlink>
      <w:r w:rsidR="0026294D" w:rsidRPr="00B71E8B">
        <w:rPr>
          <w:rFonts w:ascii="Gill Sans MT" w:hAnsi="Gill Sans MT"/>
          <w:sz w:val="22"/>
          <w:szCs w:val="22"/>
        </w:rPr>
        <w:t xml:space="preserve"> </w:t>
      </w:r>
      <w:r w:rsidRPr="00B71E8B">
        <w:rPr>
          <w:rFonts w:ascii="Gill Sans MT" w:hAnsi="Gill Sans MT"/>
          <w:sz w:val="22"/>
          <w:szCs w:val="22"/>
        </w:rPr>
        <w:t xml:space="preserve"> </w:t>
      </w:r>
    </w:p>
    <w:p w:rsidR="00F52714" w:rsidRPr="00B71E8B" w:rsidRDefault="00F52714" w:rsidP="00B71E8B">
      <w:pPr>
        <w:numPr>
          <w:ilvl w:val="0"/>
          <w:numId w:val="43"/>
        </w:numPr>
        <w:rPr>
          <w:rFonts w:ascii="Gill Sans MT" w:hAnsi="Gill Sans MT"/>
          <w:sz w:val="22"/>
          <w:szCs w:val="22"/>
        </w:rPr>
      </w:pPr>
      <w:r w:rsidRPr="008F4147">
        <w:rPr>
          <w:rFonts w:ascii="Gill Sans MT" w:hAnsi="Gill Sans MT"/>
          <w:b/>
          <w:sz w:val="22"/>
          <w:szCs w:val="22"/>
        </w:rPr>
        <w:lastRenderedPageBreak/>
        <w:t>William C. Wake</w:t>
      </w:r>
      <w:r w:rsidRPr="00B71E8B">
        <w:rPr>
          <w:rFonts w:ascii="Gill Sans MT" w:hAnsi="Gill Sans MT"/>
          <w:sz w:val="22"/>
          <w:szCs w:val="22"/>
        </w:rPr>
        <w:t xml:space="preserve"> – Senior consultant with Industrial Logic; </w:t>
      </w:r>
      <w:r w:rsidR="007D61E3">
        <w:rPr>
          <w:rFonts w:ascii="Gill Sans MT" w:hAnsi="Gill Sans MT"/>
          <w:sz w:val="22"/>
          <w:szCs w:val="22"/>
        </w:rPr>
        <w:t>A</w:t>
      </w:r>
      <w:r w:rsidRPr="00B71E8B">
        <w:rPr>
          <w:rFonts w:ascii="Gill Sans MT" w:hAnsi="Gill Sans MT"/>
          <w:sz w:val="22"/>
          <w:szCs w:val="22"/>
        </w:rPr>
        <w:t xml:space="preserve">uthor of the book Refactoring Workbook </w:t>
      </w:r>
      <w:r w:rsidR="00B71E8B" w:rsidRPr="00B71E8B">
        <w:rPr>
          <w:rFonts w:ascii="Gill Sans MT" w:hAnsi="Gill Sans MT"/>
          <w:sz w:val="22"/>
          <w:szCs w:val="22"/>
        </w:rPr>
        <w:t xml:space="preserve">– </w:t>
      </w:r>
      <w:r w:rsidRPr="00B71E8B">
        <w:rPr>
          <w:rFonts w:ascii="Gill Sans MT" w:hAnsi="Gill Sans MT"/>
          <w:sz w:val="22"/>
          <w:szCs w:val="22"/>
        </w:rPr>
        <w:t xml:space="preserve"> </w:t>
      </w:r>
      <w:hyperlink r:id="rId29" w:history="1">
        <w:r w:rsidR="0026294D" w:rsidRPr="00B71E8B">
          <w:rPr>
            <w:rStyle w:val="Hyperlink"/>
            <w:rFonts w:ascii="Gill Sans MT" w:hAnsi="Gill Sans MT"/>
            <w:sz w:val="22"/>
            <w:szCs w:val="22"/>
          </w:rPr>
          <w:t>William.Wake@acm.org</w:t>
        </w:r>
      </w:hyperlink>
      <w:r w:rsidR="0026294D" w:rsidRPr="00B71E8B">
        <w:rPr>
          <w:rFonts w:ascii="Gill Sans MT" w:hAnsi="Gill Sans MT"/>
          <w:sz w:val="22"/>
          <w:szCs w:val="22"/>
        </w:rPr>
        <w:t xml:space="preserve"> </w:t>
      </w:r>
      <w:r w:rsidRPr="00B71E8B">
        <w:rPr>
          <w:rFonts w:ascii="Gill Sans MT" w:hAnsi="Gill Sans MT"/>
          <w:sz w:val="22"/>
          <w:szCs w:val="22"/>
        </w:rPr>
        <w:t xml:space="preserve">  </w:t>
      </w:r>
    </w:p>
    <w:p w:rsidR="00F52714" w:rsidRPr="00B71E8B" w:rsidRDefault="00F52714" w:rsidP="00B71E8B">
      <w:pPr>
        <w:numPr>
          <w:ilvl w:val="0"/>
          <w:numId w:val="43"/>
        </w:numPr>
        <w:rPr>
          <w:rFonts w:ascii="Gill Sans MT" w:hAnsi="Gill Sans MT"/>
          <w:sz w:val="22"/>
          <w:szCs w:val="22"/>
        </w:rPr>
      </w:pPr>
      <w:r w:rsidRPr="008F4147">
        <w:rPr>
          <w:rFonts w:ascii="Gill Sans MT" w:hAnsi="Gill Sans MT"/>
          <w:b/>
          <w:sz w:val="22"/>
          <w:szCs w:val="22"/>
        </w:rPr>
        <w:t xml:space="preserve">Joshua </w:t>
      </w:r>
      <w:proofErr w:type="spellStart"/>
      <w:r w:rsidRPr="008F4147">
        <w:rPr>
          <w:rFonts w:ascii="Gill Sans MT" w:hAnsi="Gill Sans MT"/>
          <w:b/>
          <w:sz w:val="22"/>
          <w:szCs w:val="22"/>
        </w:rPr>
        <w:t>Kerievsky</w:t>
      </w:r>
      <w:proofErr w:type="spellEnd"/>
      <w:r w:rsidRPr="00B71E8B">
        <w:rPr>
          <w:rFonts w:ascii="Gill Sans MT" w:hAnsi="Gill Sans MT"/>
          <w:sz w:val="22"/>
          <w:szCs w:val="22"/>
        </w:rPr>
        <w:t xml:space="preserve"> – CEO of Industrial Logic; </w:t>
      </w:r>
      <w:r w:rsidR="007D61E3">
        <w:rPr>
          <w:rFonts w:ascii="Gill Sans MT" w:hAnsi="Gill Sans MT"/>
          <w:sz w:val="22"/>
          <w:szCs w:val="22"/>
        </w:rPr>
        <w:t>A</w:t>
      </w:r>
      <w:r w:rsidRPr="00B71E8B">
        <w:rPr>
          <w:rFonts w:ascii="Gill Sans MT" w:hAnsi="Gill Sans MT"/>
          <w:sz w:val="22"/>
          <w:szCs w:val="22"/>
        </w:rPr>
        <w:t xml:space="preserve">uthor of Refactoring to Patterns </w:t>
      </w:r>
      <w:r w:rsidR="007D61E3">
        <w:rPr>
          <w:rFonts w:ascii="Gill Sans MT" w:hAnsi="Gill Sans MT"/>
          <w:sz w:val="22"/>
          <w:szCs w:val="22"/>
        </w:rPr>
        <w:t xml:space="preserve">book </w:t>
      </w:r>
      <w:r w:rsidR="00B71E8B" w:rsidRPr="00B71E8B">
        <w:rPr>
          <w:rFonts w:ascii="Gill Sans MT" w:hAnsi="Gill Sans MT"/>
          <w:sz w:val="22"/>
          <w:szCs w:val="22"/>
        </w:rPr>
        <w:t xml:space="preserve">– </w:t>
      </w:r>
      <w:hyperlink r:id="rId30" w:history="1">
        <w:r w:rsidR="0026294D" w:rsidRPr="00B71E8B">
          <w:rPr>
            <w:rStyle w:val="Hyperlink"/>
            <w:rFonts w:ascii="Gill Sans MT" w:hAnsi="Gill Sans MT"/>
            <w:sz w:val="22"/>
            <w:szCs w:val="22"/>
          </w:rPr>
          <w:t>joshua@industriallogic.com</w:t>
        </w:r>
      </w:hyperlink>
      <w:r w:rsidR="0026294D" w:rsidRPr="00B71E8B">
        <w:rPr>
          <w:rFonts w:ascii="Gill Sans MT" w:hAnsi="Gill Sans MT"/>
          <w:sz w:val="22"/>
          <w:szCs w:val="22"/>
        </w:rPr>
        <w:t xml:space="preserve"> </w:t>
      </w:r>
    </w:p>
    <w:p w:rsidR="00F52714" w:rsidRPr="00B71E8B" w:rsidRDefault="00F52714" w:rsidP="00F52714">
      <w:pPr>
        <w:widowControl w:val="0"/>
        <w:tabs>
          <w:tab w:val="left" w:pos="720"/>
          <w:tab w:val="left" w:pos="1008"/>
          <w:tab w:val="left" w:pos="2160"/>
        </w:tabs>
        <w:ind w:left="720" w:hanging="360"/>
        <w:rPr>
          <w:rFonts w:ascii="Gill Sans MT" w:hAnsi="Gill Sans MT"/>
          <w:sz w:val="22"/>
          <w:szCs w:val="22"/>
        </w:rPr>
      </w:pPr>
    </w:p>
    <w:p w:rsidR="00F52714" w:rsidRPr="00B71E8B" w:rsidRDefault="00F52714" w:rsidP="00F52714">
      <w:pPr>
        <w:widowControl w:val="0"/>
        <w:tabs>
          <w:tab w:val="left" w:pos="720"/>
          <w:tab w:val="left" w:pos="1008"/>
          <w:tab w:val="left" w:pos="2160"/>
        </w:tabs>
        <w:ind w:left="720" w:hanging="360"/>
        <w:rPr>
          <w:rFonts w:ascii="Gill Sans MT" w:hAnsi="Gill Sans MT"/>
          <w:sz w:val="22"/>
          <w:szCs w:val="22"/>
        </w:rPr>
      </w:pPr>
      <w:r w:rsidRPr="00B71E8B">
        <w:rPr>
          <w:rFonts w:ascii="Gill Sans MT" w:hAnsi="Gill Sans MT"/>
          <w:sz w:val="22"/>
          <w:szCs w:val="22"/>
        </w:rPr>
        <w:t xml:space="preserve">Researchers working in the area of Refactoring </w:t>
      </w:r>
      <w:r w:rsidR="008F4147">
        <w:rPr>
          <w:rFonts w:ascii="Gill Sans MT" w:hAnsi="Gill Sans MT"/>
          <w:sz w:val="22"/>
          <w:szCs w:val="22"/>
        </w:rPr>
        <w:t>are</w:t>
      </w:r>
      <w:r w:rsidRPr="00B71E8B">
        <w:rPr>
          <w:rFonts w:ascii="Gill Sans MT" w:hAnsi="Gill Sans MT"/>
          <w:sz w:val="22"/>
          <w:szCs w:val="22"/>
        </w:rPr>
        <w:t xml:space="preserve"> listed in this webpage </w:t>
      </w:r>
      <w:hyperlink r:id="rId31" w:history="1">
        <w:r w:rsidR="008F4147" w:rsidRPr="003D0C1A">
          <w:rPr>
            <w:rStyle w:val="Hyperlink"/>
            <w:rFonts w:ascii="Gill Sans MT" w:hAnsi="Gill Sans MT"/>
            <w:sz w:val="22"/>
            <w:szCs w:val="22"/>
          </w:rPr>
          <w:t>http://refactoring.info/people.html</w:t>
        </w:r>
      </w:hyperlink>
      <w:r w:rsidR="008F4147">
        <w:rPr>
          <w:rFonts w:ascii="Gill Sans MT" w:hAnsi="Gill Sans MT"/>
          <w:sz w:val="22"/>
          <w:szCs w:val="22"/>
        </w:rPr>
        <w:t>.</w:t>
      </w:r>
      <w:r w:rsidRPr="00B71E8B">
        <w:rPr>
          <w:rFonts w:ascii="Gill Sans MT" w:hAnsi="Gill Sans MT"/>
          <w:sz w:val="22"/>
          <w:szCs w:val="22"/>
        </w:rPr>
        <w:t xml:space="preserve"> We believe that these researchers will be good reviewers of our book as well.</w:t>
      </w:r>
    </w:p>
    <w:sectPr w:rsidR="00F52714" w:rsidRPr="00B71E8B" w:rsidSect="0053372E">
      <w:pgSz w:w="12240" w:h="15840" w:code="1"/>
      <w:pgMar w:top="720" w:right="720" w:bottom="720" w:left="720" w:header="0" w:footer="0" w:gutter="0"/>
      <w:paperSrc w:first="258"/>
      <w:pgNumType w:start="1"/>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ill Sans MT">
    <w:panose1 w:val="020B0502020104020203"/>
    <w:charset w:val="4D"/>
    <w:family w:val="swiss"/>
    <w:pitch w:val="variable"/>
    <w:sig w:usb0="00000003" w:usb1="00000000" w:usb2="00000000" w:usb3="00000000" w:csb0="00000003" w:csb1="00000000"/>
  </w:font>
  <w:font w:name="PMingLiU">
    <w:altName w:val="新細明體"/>
    <w:panose1 w:val="02020500000000000000"/>
    <w:charset w:val="88"/>
    <w:family w:val="roman"/>
    <w:notTrueType/>
    <w:pitch w:val="variable"/>
    <w:sig w:usb0="A00002FF" w:usb1="28CFFCFA" w:usb2="00000016" w:usb3="00000000" w:csb0="00100001"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EE"/>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E71839"/>
    <w:multiLevelType w:val="hybridMultilevel"/>
    <w:tmpl w:val="D28CF9B8"/>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 w15:restartNumberingAfterBreak="0">
    <w:nsid w:val="038D6C32"/>
    <w:multiLevelType w:val="singleLevel"/>
    <w:tmpl w:val="F1CCC12A"/>
    <w:lvl w:ilvl="0">
      <w:start w:val="18"/>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3" w15:restartNumberingAfterBreak="0">
    <w:nsid w:val="053E48D9"/>
    <w:multiLevelType w:val="hybridMultilevel"/>
    <w:tmpl w:val="C54C9A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944C75"/>
    <w:multiLevelType w:val="singleLevel"/>
    <w:tmpl w:val="E46A75C8"/>
    <w:lvl w:ilvl="0">
      <w:start w:val="5"/>
      <w:numFmt w:val="decimal"/>
      <w:lvlText w:val="%1. "/>
      <w:legacy w:legacy="1" w:legacySpace="0" w:legacyIndent="360"/>
      <w:lvlJc w:val="left"/>
      <w:pPr>
        <w:ind w:left="360" w:hanging="360"/>
      </w:pPr>
      <w:rPr>
        <w:rFonts w:ascii="Gill Sans MT" w:hAnsi="Gill Sans MT" w:hint="default"/>
        <w:b w:val="0"/>
        <w:i w:val="0"/>
        <w:sz w:val="22"/>
        <w:szCs w:val="22"/>
        <w:u w:val="none"/>
      </w:rPr>
    </w:lvl>
  </w:abstractNum>
  <w:abstractNum w:abstractNumId="5" w15:restartNumberingAfterBreak="0">
    <w:nsid w:val="0FD50017"/>
    <w:multiLevelType w:val="singleLevel"/>
    <w:tmpl w:val="28FC9FBE"/>
    <w:lvl w:ilvl="0">
      <w:start w:val="4"/>
      <w:numFmt w:val="lowerLetter"/>
      <w:lvlText w:val="%1. "/>
      <w:legacy w:legacy="1" w:legacySpace="0" w:legacyIndent="360"/>
      <w:lvlJc w:val="left"/>
      <w:pPr>
        <w:ind w:left="1080" w:hanging="360"/>
      </w:pPr>
      <w:rPr>
        <w:rFonts w:ascii="Gill Sans MT" w:hAnsi="Gill Sans MT" w:hint="default"/>
        <w:b w:val="0"/>
        <w:i w:val="0"/>
        <w:sz w:val="22"/>
        <w:szCs w:val="22"/>
        <w:u w:val="none"/>
      </w:rPr>
    </w:lvl>
  </w:abstractNum>
  <w:abstractNum w:abstractNumId="6" w15:restartNumberingAfterBreak="0">
    <w:nsid w:val="122E2D1C"/>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15EB0820"/>
    <w:multiLevelType w:val="hybridMultilevel"/>
    <w:tmpl w:val="B3CC189A"/>
    <w:lvl w:ilvl="0" w:tplc="49E8AB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74507"/>
    <w:multiLevelType w:val="singleLevel"/>
    <w:tmpl w:val="861EB73E"/>
    <w:lvl w:ilvl="0">
      <w:start w:val="19"/>
      <w:numFmt w:val="decimal"/>
      <w:lvlText w:val="%1."/>
      <w:lvlJc w:val="left"/>
      <w:pPr>
        <w:tabs>
          <w:tab w:val="num" w:pos="360"/>
        </w:tabs>
        <w:ind w:left="360" w:hanging="360"/>
      </w:pPr>
      <w:rPr>
        <w:rFonts w:hint="default"/>
      </w:rPr>
    </w:lvl>
  </w:abstractNum>
  <w:abstractNum w:abstractNumId="9" w15:restartNumberingAfterBreak="0">
    <w:nsid w:val="179603B7"/>
    <w:multiLevelType w:val="singleLevel"/>
    <w:tmpl w:val="7E6211FE"/>
    <w:lvl w:ilvl="0">
      <w:start w:val="20"/>
      <w:numFmt w:val="decimal"/>
      <w:lvlText w:val="%1. "/>
      <w:legacy w:legacy="1" w:legacySpace="0" w:legacyIndent="360"/>
      <w:lvlJc w:val="left"/>
      <w:pPr>
        <w:ind w:left="360" w:hanging="360"/>
      </w:pPr>
      <w:rPr>
        <w:rFonts w:ascii="Times New Roman" w:hAnsi="Times New Roman" w:hint="default"/>
        <w:b/>
        <w:i w:val="0"/>
        <w:sz w:val="20"/>
        <w:u w:val="none"/>
      </w:rPr>
    </w:lvl>
  </w:abstractNum>
  <w:abstractNum w:abstractNumId="10" w15:restartNumberingAfterBreak="0">
    <w:nsid w:val="17985DFE"/>
    <w:multiLevelType w:val="hybridMultilevel"/>
    <w:tmpl w:val="EB4A3C36"/>
    <w:lvl w:ilvl="0" w:tplc="5B36A2E8">
      <w:start w:val="1"/>
      <w:numFmt w:val="decimal"/>
      <w:lvlText w:val="%1."/>
      <w:lvlJc w:val="left"/>
      <w:pPr>
        <w:tabs>
          <w:tab w:val="num" w:pos="720"/>
        </w:tabs>
        <w:ind w:left="72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7C646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8D96E61"/>
    <w:multiLevelType w:val="singleLevel"/>
    <w:tmpl w:val="7FF8B158"/>
    <w:lvl w:ilvl="0">
      <w:start w:val="16"/>
      <w:numFmt w:val="decimal"/>
      <w:lvlText w:val="%1. "/>
      <w:legacy w:legacy="1" w:legacySpace="0" w:legacyIndent="360"/>
      <w:lvlJc w:val="left"/>
      <w:pPr>
        <w:ind w:left="360" w:hanging="360"/>
      </w:pPr>
      <w:rPr>
        <w:rFonts w:ascii="Gill Sans MT" w:hAnsi="Gill Sans MT" w:hint="default"/>
        <w:b w:val="0"/>
        <w:i w:val="0"/>
        <w:sz w:val="22"/>
        <w:szCs w:val="22"/>
        <w:u w:val="none"/>
      </w:rPr>
    </w:lvl>
  </w:abstractNum>
  <w:abstractNum w:abstractNumId="13" w15:restartNumberingAfterBreak="0">
    <w:nsid w:val="1BB76B7B"/>
    <w:multiLevelType w:val="singleLevel"/>
    <w:tmpl w:val="1C3A2014"/>
    <w:lvl w:ilvl="0">
      <w:start w:val="17"/>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4" w15:restartNumberingAfterBreak="0">
    <w:nsid w:val="244235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4602E41"/>
    <w:multiLevelType w:val="singleLevel"/>
    <w:tmpl w:val="E2EE6E50"/>
    <w:lvl w:ilvl="0">
      <w:start w:val="12"/>
      <w:numFmt w:val="decimal"/>
      <w:lvlText w:val="%1. "/>
      <w:legacy w:legacy="1" w:legacySpace="0" w:legacyIndent="360"/>
      <w:lvlJc w:val="left"/>
      <w:pPr>
        <w:ind w:left="360" w:hanging="360"/>
      </w:pPr>
      <w:rPr>
        <w:rFonts w:ascii="Gill Sans MT" w:hAnsi="Gill Sans MT" w:hint="default"/>
        <w:b w:val="0"/>
        <w:i w:val="0"/>
        <w:sz w:val="22"/>
        <w:szCs w:val="22"/>
        <w:u w:val="none"/>
      </w:rPr>
    </w:lvl>
  </w:abstractNum>
  <w:abstractNum w:abstractNumId="16" w15:restartNumberingAfterBreak="0">
    <w:nsid w:val="249B0A48"/>
    <w:multiLevelType w:val="singleLevel"/>
    <w:tmpl w:val="282452FE"/>
    <w:lvl w:ilvl="0">
      <w:start w:val="9"/>
      <w:numFmt w:val="decimal"/>
      <w:lvlText w:val="%1. "/>
      <w:legacy w:legacy="1" w:legacySpace="0" w:legacyIndent="360"/>
      <w:lvlJc w:val="left"/>
      <w:pPr>
        <w:ind w:left="360" w:hanging="360"/>
      </w:pPr>
      <w:rPr>
        <w:rFonts w:ascii="Gill Sans MT" w:hAnsi="Gill Sans MT" w:hint="default"/>
        <w:b w:val="0"/>
        <w:i w:val="0"/>
        <w:sz w:val="22"/>
        <w:szCs w:val="22"/>
        <w:u w:val="none"/>
      </w:rPr>
    </w:lvl>
  </w:abstractNum>
  <w:abstractNum w:abstractNumId="17" w15:restartNumberingAfterBreak="0">
    <w:nsid w:val="28410C70"/>
    <w:multiLevelType w:val="multilevel"/>
    <w:tmpl w:val="D19CDF62"/>
    <w:lvl w:ilvl="0">
      <w:start w:val="6"/>
      <w:numFmt w:val="decimal"/>
      <w:lvlText w:val="%1. "/>
      <w:legacy w:legacy="1" w:legacySpace="0" w:legacyIndent="360"/>
      <w:lvlJc w:val="left"/>
      <w:pPr>
        <w:ind w:left="360" w:hanging="360"/>
      </w:pPr>
      <w:rPr>
        <w:rFonts w:ascii="Gill Sans MT" w:hAnsi="Gill Sans MT" w:hint="default"/>
        <w:b w:val="0"/>
        <w:i w:val="0"/>
        <w:sz w:val="22"/>
        <w:szCs w:val="22"/>
        <w:u w:val="none"/>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B4E1C75"/>
    <w:multiLevelType w:val="multilevel"/>
    <w:tmpl w:val="3E5821C4"/>
    <w:lvl w:ilvl="0">
      <w:start w:val="1"/>
      <w:numFmt w:val="decimal"/>
      <w:lvlText w:val="%1."/>
      <w:legacy w:legacy="1" w:legacySpace="0" w:legacyIndent="360"/>
      <w:lvlJc w:val="left"/>
      <w:pPr>
        <w:ind w:left="36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32E370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66E5BF8"/>
    <w:multiLevelType w:val="singleLevel"/>
    <w:tmpl w:val="52DE9ECC"/>
    <w:lvl w:ilvl="0">
      <w:start w:val="3"/>
      <w:numFmt w:val="lowerLetter"/>
      <w:lvlText w:val="%1. "/>
      <w:legacy w:legacy="1" w:legacySpace="0" w:legacyIndent="360"/>
      <w:lvlJc w:val="left"/>
      <w:pPr>
        <w:ind w:left="1080" w:hanging="360"/>
      </w:pPr>
      <w:rPr>
        <w:rFonts w:ascii="Gill Sans MT" w:hAnsi="Gill Sans MT" w:hint="default"/>
        <w:b w:val="0"/>
        <w:i w:val="0"/>
        <w:sz w:val="22"/>
        <w:szCs w:val="22"/>
        <w:u w:val="none"/>
      </w:rPr>
    </w:lvl>
  </w:abstractNum>
  <w:abstractNum w:abstractNumId="21" w15:restartNumberingAfterBreak="0">
    <w:nsid w:val="38374B35"/>
    <w:multiLevelType w:val="hybridMultilevel"/>
    <w:tmpl w:val="EC66BAC0"/>
    <w:lvl w:ilvl="0" w:tplc="166A59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974B8"/>
    <w:multiLevelType w:val="hybridMultilevel"/>
    <w:tmpl w:val="0CDA64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B306C40"/>
    <w:multiLevelType w:val="hybridMultilevel"/>
    <w:tmpl w:val="638C8FBA"/>
    <w:lvl w:ilvl="0" w:tplc="34F4D0B0">
      <w:numFmt w:val="decimal"/>
      <w:lvlText w:val="%1. "/>
      <w:lvlJc w:val="left"/>
      <w:pPr>
        <w:ind w:left="360" w:hanging="360"/>
      </w:pPr>
      <w:rPr>
        <w:rFonts w:ascii="Gill Sans MT" w:hAnsi="Gill Sans MT" w:hint="default"/>
        <w:b w:val="0"/>
        <w:i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8C70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8D145B2"/>
    <w:multiLevelType w:val="hybridMultilevel"/>
    <w:tmpl w:val="104A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F05EF"/>
    <w:multiLevelType w:val="hybridMultilevel"/>
    <w:tmpl w:val="8B02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FE4F97"/>
    <w:multiLevelType w:val="hybridMultilevel"/>
    <w:tmpl w:val="249823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E64ED2"/>
    <w:multiLevelType w:val="singleLevel"/>
    <w:tmpl w:val="596A903A"/>
    <w:lvl w:ilvl="0">
      <w:start w:val="2"/>
      <w:numFmt w:val="lowerLetter"/>
      <w:lvlText w:val="%1. "/>
      <w:legacy w:legacy="1" w:legacySpace="0" w:legacyIndent="360"/>
      <w:lvlJc w:val="left"/>
      <w:pPr>
        <w:ind w:left="1080" w:hanging="360"/>
      </w:pPr>
      <w:rPr>
        <w:rFonts w:ascii="Gill Sans MT" w:hAnsi="Gill Sans MT" w:hint="default"/>
        <w:b w:val="0"/>
        <w:i w:val="0"/>
        <w:sz w:val="22"/>
        <w:szCs w:val="22"/>
        <w:u w:val="none"/>
      </w:rPr>
    </w:lvl>
  </w:abstractNum>
  <w:abstractNum w:abstractNumId="29" w15:restartNumberingAfterBreak="0">
    <w:nsid w:val="5D4145F8"/>
    <w:multiLevelType w:val="singleLevel"/>
    <w:tmpl w:val="1FF0A180"/>
    <w:lvl w:ilvl="0">
      <w:start w:val="5"/>
      <w:numFmt w:val="lowerLetter"/>
      <w:lvlText w:val="%1. "/>
      <w:legacy w:legacy="1" w:legacySpace="0" w:legacyIndent="360"/>
      <w:lvlJc w:val="left"/>
      <w:pPr>
        <w:ind w:left="1080" w:hanging="360"/>
      </w:pPr>
      <w:rPr>
        <w:rFonts w:ascii="Gill Sans MT" w:hAnsi="Gill Sans MT" w:hint="default"/>
        <w:b w:val="0"/>
        <w:i w:val="0"/>
        <w:sz w:val="22"/>
        <w:szCs w:val="22"/>
        <w:u w:val="none"/>
      </w:rPr>
    </w:lvl>
  </w:abstractNum>
  <w:abstractNum w:abstractNumId="30" w15:restartNumberingAfterBreak="0">
    <w:nsid w:val="5E633990"/>
    <w:multiLevelType w:val="hybridMultilevel"/>
    <w:tmpl w:val="E82C5FAC"/>
    <w:lvl w:ilvl="0" w:tplc="E514E740">
      <w:start w:val="14"/>
      <w:numFmt w:val="decimal"/>
      <w:lvlText w:val="%1."/>
      <w:lvlJc w:val="left"/>
      <w:pPr>
        <w:tabs>
          <w:tab w:val="num" w:pos="720"/>
        </w:tabs>
        <w:ind w:left="720" w:hanging="360"/>
      </w:pPr>
      <w:rPr>
        <w:rFonts w:hint="default"/>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CE1EB9"/>
    <w:multiLevelType w:val="multilevel"/>
    <w:tmpl w:val="EB4A3C36"/>
    <w:lvl w:ilvl="0">
      <w:start w:val="1"/>
      <w:numFmt w:val="decimal"/>
      <w:lvlText w:val="%1."/>
      <w:lvlJc w:val="left"/>
      <w:pPr>
        <w:tabs>
          <w:tab w:val="num" w:pos="720"/>
        </w:tabs>
        <w:ind w:left="720" w:hanging="360"/>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DA76191"/>
    <w:multiLevelType w:val="hybridMultilevel"/>
    <w:tmpl w:val="4B264F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A9659A"/>
    <w:multiLevelType w:val="hybridMultilevel"/>
    <w:tmpl w:val="20F25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F65EF4"/>
    <w:multiLevelType w:val="hybridMultilevel"/>
    <w:tmpl w:val="231C3352"/>
    <w:lvl w:ilvl="0" w:tplc="F646715A">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5" w15:restartNumberingAfterBreak="0">
    <w:nsid w:val="77FD7617"/>
    <w:multiLevelType w:val="singleLevel"/>
    <w:tmpl w:val="27C654CE"/>
    <w:lvl w:ilvl="0">
      <w:start w:val="8"/>
      <w:numFmt w:val="decimal"/>
      <w:lvlText w:val="%1. "/>
      <w:legacy w:legacy="1" w:legacySpace="0" w:legacyIndent="360"/>
      <w:lvlJc w:val="left"/>
      <w:pPr>
        <w:ind w:left="360" w:hanging="360"/>
      </w:pPr>
      <w:rPr>
        <w:rFonts w:ascii="Gill Sans MT" w:hAnsi="Gill Sans MT" w:hint="default"/>
        <w:b w:val="0"/>
        <w:i w:val="0"/>
        <w:sz w:val="22"/>
        <w:szCs w:val="22"/>
        <w:u w:val="none"/>
      </w:rPr>
    </w:lvl>
  </w:abstractNum>
  <w:abstractNum w:abstractNumId="36" w15:restartNumberingAfterBreak="0">
    <w:nsid w:val="79116613"/>
    <w:multiLevelType w:val="singleLevel"/>
    <w:tmpl w:val="4C364382"/>
    <w:lvl w:ilvl="0">
      <w:start w:val="19"/>
      <w:numFmt w:val="decimal"/>
      <w:lvlText w:val="%1. "/>
      <w:legacy w:legacy="1" w:legacySpace="0" w:legacyIndent="360"/>
      <w:lvlJc w:val="left"/>
      <w:pPr>
        <w:ind w:left="360" w:hanging="360"/>
      </w:pPr>
      <w:rPr>
        <w:rFonts w:ascii="Times New Roman" w:hAnsi="Times New Roman" w:hint="default"/>
        <w:b/>
        <w:i w:val="0"/>
        <w:sz w:val="20"/>
        <w:u w:val="none"/>
      </w:rPr>
    </w:lvl>
  </w:abstractNum>
  <w:abstractNum w:abstractNumId="37" w15:restartNumberingAfterBreak="0">
    <w:nsid w:val="7D340DE9"/>
    <w:multiLevelType w:val="hybridMultilevel"/>
    <w:tmpl w:val="8DB6FE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FA74B4"/>
    <w:multiLevelType w:val="singleLevel"/>
    <w:tmpl w:val="C68EDF1E"/>
    <w:lvl w:ilvl="0">
      <w:start w:val="6"/>
      <w:numFmt w:val="decimal"/>
      <w:lvlText w:val="%1. "/>
      <w:legacy w:legacy="1" w:legacySpace="0" w:legacyIndent="360"/>
      <w:lvlJc w:val="left"/>
      <w:pPr>
        <w:ind w:left="360" w:hanging="360"/>
      </w:pPr>
      <w:rPr>
        <w:rFonts w:ascii="Gill Sans MT" w:hAnsi="Gill Sans MT" w:hint="default"/>
        <w:b w:val="0"/>
        <w:i w:val="0"/>
        <w:sz w:val="22"/>
        <w:szCs w:val="22"/>
        <w:u w:val="none"/>
      </w:rPr>
    </w:lvl>
  </w:abstractNum>
  <w:num w:numId="1">
    <w:abstractNumId w:val="18"/>
  </w:num>
  <w:num w:numId="2">
    <w:abstractNumId w:val="18"/>
    <w:lvlOverride w:ilvl="0">
      <w:lvl w:ilvl="0">
        <w:start w:val="1"/>
        <w:numFmt w:val="decimal"/>
        <w:lvlText w:val="%1."/>
        <w:legacy w:legacy="1" w:legacySpace="0" w:legacyIndent="360"/>
        <w:lvlJc w:val="left"/>
        <w:pPr>
          <w:ind w:left="360" w:hanging="360"/>
        </w:pPr>
      </w:lvl>
    </w:lvlOverride>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4"/>
  </w:num>
  <w:num w:numId="6">
    <w:abstractNumId w:val="17"/>
  </w:num>
  <w:num w:numId="7">
    <w:abstractNumId w:val="28"/>
  </w:num>
  <w:num w:numId="8">
    <w:abstractNumId w:val="20"/>
  </w:num>
  <w:num w:numId="9">
    <w:abstractNumId w:val="5"/>
  </w:num>
  <w:num w:numId="10">
    <w:abstractNumId w:val="29"/>
  </w:num>
  <w:num w:numId="11">
    <w:abstractNumId w:val="35"/>
  </w:num>
  <w:num w:numId="12">
    <w:abstractNumId w:val="16"/>
  </w:num>
  <w:num w:numId="13">
    <w:abstractNumId w:val="16"/>
    <w:lvlOverride w:ilvl="0">
      <w:lvl w:ilvl="0">
        <w:start w:val="13"/>
        <w:numFmt w:val="decimal"/>
        <w:lvlText w:val="%1. "/>
        <w:legacy w:legacy="1" w:legacySpace="0" w:legacyIndent="360"/>
        <w:lvlJc w:val="left"/>
        <w:pPr>
          <w:ind w:left="360" w:hanging="360"/>
        </w:pPr>
        <w:rPr>
          <w:rFonts w:ascii="Gill Sans MT" w:hAnsi="Gill Sans MT" w:hint="default"/>
          <w:b w:val="0"/>
          <w:i w:val="0"/>
          <w:sz w:val="22"/>
          <w:szCs w:val="22"/>
          <w:u w:val="none"/>
        </w:rPr>
      </w:lvl>
    </w:lvlOverride>
  </w:num>
  <w:num w:numId="14">
    <w:abstractNumId w:val="15"/>
  </w:num>
  <w:num w:numId="15">
    <w:abstractNumId w:val="15"/>
    <w:lvlOverride w:ilvl="0">
      <w:lvl w:ilvl="0">
        <w:start w:val="1"/>
        <w:numFmt w:val="decimal"/>
        <w:lvlText w:val="%1. "/>
        <w:legacy w:legacy="1" w:legacySpace="0" w:legacyIndent="360"/>
        <w:lvlJc w:val="left"/>
        <w:pPr>
          <w:ind w:left="360" w:hanging="360"/>
        </w:pPr>
        <w:rPr>
          <w:rFonts w:ascii="Gill Sans MT" w:hAnsi="Gill Sans MT" w:hint="default"/>
          <w:b w:val="0"/>
          <w:i w:val="0"/>
          <w:sz w:val="22"/>
          <w:szCs w:val="22"/>
          <w:u w:val="none"/>
        </w:rPr>
      </w:lvl>
    </w:lvlOverride>
  </w:num>
  <w:num w:numId="16">
    <w:abstractNumId w:val="12"/>
  </w:num>
  <w:num w:numId="17">
    <w:abstractNumId w:val="13"/>
  </w:num>
  <w:num w:numId="18">
    <w:abstractNumId w:val="8"/>
  </w:num>
  <w:num w:numId="19">
    <w:abstractNumId w:val="8"/>
  </w:num>
  <w:num w:numId="20">
    <w:abstractNumId w:val="9"/>
  </w:num>
  <w:num w:numId="2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2">
    <w:abstractNumId w:val="6"/>
  </w:num>
  <w:num w:numId="23">
    <w:abstractNumId w:val="8"/>
  </w:num>
  <w:num w:numId="24">
    <w:abstractNumId w:val="24"/>
  </w:num>
  <w:num w:numId="25">
    <w:abstractNumId w:val="11"/>
  </w:num>
  <w:num w:numId="26">
    <w:abstractNumId w:val="14"/>
  </w:num>
  <w:num w:numId="27">
    <w:abstractNumId w:val="19"/>
  </w:num>
  <w:num w:numId="28">
    <w:abstractNumId w:val="34"/>
  </w:num>
  <w:num w:numId="29">
    <w:abstractNumId w:val="22"/>
  </w:num>
  <w:num w:numId="30">
    <w:abstractNumId w:val="10"/>
  </w:num>
  <w:num w:numId="31">
    <w:abstractNumId w:val="31"/>
  </w:num>
  <w:num w:numId="32">
    <w:abstractNumId w:val="30"/>
  </w:num>
  <w:num w:numId="33">
    <w:abstractNumId w:val="21"/>
  </w:num>
  <w:num w:numId="34">
    <w:abstractNumId w:val="38"/>
  </w:num>
  <w:num w:numId="35">
    <w:abstractNumId w:val="23"/>
  </w:num>
  <w:num w:numId="36">
    <w:abstractNumId w:val="32"/>
  </w:num>
  <w:num w:numId="37">
    <w:abstractNumId w:val="27"/>
  </w:num>
  <w:num w:numId="38">
    <w:abstractNumId w:val="7"/>
  </w:num>
  <w:num w:numId="39">
    <w:abstractNumId w:val="37"/>
  </w:num>
  <w:num w:numId="40">
    <w:abstractNumId w:val="26"/>
  </w:num>
  <w:num w:numId="41">
    <w:abstractNumId w:val="1"/>
  </w:num>
  <w:num w:numId="42">
    <w:abstractNumId w:val="3"/>
  </w:num>
  <w:num w:numId="43">
    <w:abstractNumId w:val="25"/>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rawingGridVerticalSpacing w:val="136"/>
  <w:displayHorizontalDrawingGridEvery w:val="0"/>
  <w:displayVerticalDrawingGridEvery w:val="0"/>
  <w:doNotShadeFormData/>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D71BF1"/>
    <w:rsid w:val="00020E92"/>
    <w:rsid w:val="00067E3F"/>
    <w:rsid w:val="000953A7"/>
    <w:rsid w:val="000A526F"/>
    <w:rsid w:val="000E4F75"/>
    <w:rsid w:val="000F5613"/>
    <w:rsid w:val="000F7BF2"/>
    <w:rsid w:val="001237C1"/>
    <w:rsid w:val="0014003C"/>
    <w:rsid w:val="0015096F"/>
    <w:rsid w:val="00157FEB"/>
    <w:rsid w:val="0017636E"/>
    <w:rsid w:val="00185458"/>
    <w:rsid w:val="001D1A13"/>
    <w:rsid w:val="001E69D6"/>
    <w:rsid w:val="001E791B"/>
    <w:rsid w:val="002122E4"/>
    <w:rsid w:val="00214A3C"/>
    <w:rsid w:val="00215862"/>
    <w:rsid w:val="002565B0"/>
    <w:rsid w:val="0026294D"/>
    <w:rsid w:val="00267848"/>
    <w:rsid w:val="002C42BB"/>
    <w:rsid w:val="002D36B3"/>
    <w:rsid w:val="00302D5D"/>
    <w:rsid w:val="00310A8B"/>
    <w:rsid w:val="00323BDD"/>
    <w:rsid w:val="00336F02"/>
    <w:rsid w:val="00372337"/>
    <w:rsid w:val="00373863"/>
    <w:rsid w:val="0037483D"/>
    <w:rsid w:val="003755CD"/>
    <w:rsid w:val="003A7CD8"/>
    <w:rsid w:val="003B3231"/>
    <w:rsid w:val="003E2414"/>
    <w:rsid w:val="004A53CC"/>
    <w:rsid w:val="004E5161"/>
    <w:rsid w:val="004F2E28"/>
    <w:rsid w:val="004F5F89"/>
    <w:rsid w:val="004F6BA9"/>
    <w:rsid w:val="00511F24"/>
    <w:rsid w:val="00524921"/>
    <w:rsid w:val="0053372E"/>
    <w:rsid w:val="00552577"/>
    <w:rsid w:val="00563262"/>
    <w:rsid w:val="00567809"/>
    <w:rsid w:val="00577840"/>
    <w:rsid w:val="005A6028"/>
    <w:rsid w:val="005C44F4"/>
    <w:rsid w:val="00624651"/>
    <w:rsid w:val="00625076"/>
    <w:rsid w:val="00643DFD"/>
    <w:rsid w:val="00650CE8"/>
    <w:rsid w:val="00675C7E"/>
    <w:rsid w:val="006904B7"/>
    <w:rsid w:val="006A52CD"/>
    <w:rsid w:val="006B6DC1"/>
    <w:rsid w:val="006D5BCE"/>
    <w:rsid w:val="006F132D"/>
    <w:rsid w:val="00715CD5"/>
    <w:rsid w:val="00723864"/>
    <w:rsid w:val="00733AD4"/>
    <w:rsid w:val="00753489"/>
    <w:rsid w:val="00755B7D"/>
    <w:rsid w:val="00787E24"/>
    <w:rsid w:val="007C37B8"/>
    <w:rsid w:val="007D61E3"/>
    <w:rsid w:val="007E1C98"/>
    <w:rsid w:val="007F0997"/>
    <w:rsid w:val="008051E3"/>
    <w:rsid w:val="00820AE1"/>
    <w:rsid w:val="00823106"/>
    <w:rsid w:val="00846DD5"/>
    <w:rsid w:val="0089046A"/>
    <w:rsid w:val="008B1B2B"/>
    <w:rsid w:val="008C54F9"/>
    <w:rsid w:val="008D027F"/>
    <w:rsid w:val="008D274A"/>
    <w:rsid w:val="008D755C"/>
    <w:rsid w:val="008F4147"/>
    <w:rsid w:val="009042C1"/>
    <w:rsid w:val="009146F5"/>
    <w:rsid w:val="0091482B"/>
    <w:rsid w:val="0093223E"/>
    <w:rsid w:val="00971410"/>
    <w:rsid w:val="00987D9E"/>
    <w:rsid w:val="00996FC1"/>
    <w:rsid w:val="009B15B3"/>
    <w:rsid w:val="009C2524"/>
    <w:rsid w:val="009C2FF3"/>
    <w:rsid w:val="009D0568"/>
    <w:rsid w:val="009D4A65"/>
    <w:rsid w:val="009E7BCD"/>
    <w:rsid w:val="00A03E60"/>
    <w:rsid w:val="00A14D78"/>
    <w:rsid w:val="00A17EE7"/>
    <w:rsid w:val="00A26AD2"/>
    <w:rsid w:val="00A35470"/>
    <w:rsid w:val="00A47FC3"/>
    <w:rsid w:val="00A5096C"/>
    <w:rsid w:val="00A54D70"/>
    <w:rsid w:val="00A82189"/>
    <w:rsid w:val="00A84B64"/>
    <w:rsid w:val="00A85EA0"/>
    <w:rsid w:val="00A861FC"/>
    <w:rsid w:val="00A935AB"/>
    <w:rsid w:val="00AB68AB"/>
    <w:rsid w:val="00AE5479"/>
    <w:rsid w:val="00AF5356"/>
    <w:rsid w:val="00B04D16"/>
    <w:rsid w:val="00B11332"/>
    <w:rsid w:val="00B31B3F"/>
    <w:rsid w:val="00B60B95"/>
    <w:rsid w:val="00B71E8B"/>
    <w:rsid w:val="00B82A25"/>
    <w:rsid w:val="00C2591B"/>
    <w:rsid w:val="00C41D00"/>
    <w:rsid w:val="00C43844"/>
    <w:rsid w:val="00C4479F"/>
    <w:rsid w:val="00C6079E"/>
    <w:rsid w:val="00C72780"/>
    <w:rsid w:val="00C82BC5"/>
    <w:rsid w:val="00C83DCA"/>
    <w:rsid w:val="00CA4D58"/>
    <w:rsid w:val="00CB4789"/>
    <w:rsid w:val="00CC1221"/>
    <w:rsid w:val="00D0494D"/>
    <w:rsid w:val="00D06639"/>
    <w:rsid w:val="00D10FB7"/>
    <w:rsid w:val="00D135AA"/>
    <w:rsid w:val="00D232A5"/>
    <w:rsid w:val="00D348D6"/>
    <w:rsid w:val="00D54485"/>
    <w:rsid w:val="00D635AA"/>
    <w:rsid w:val="00D71BF1"/>
    <w:rsid w:val="00D835D8"/>
    <w:rsid w:val="00D9125A"/>
    <w:rsid w:val="00D91332"/>
    <w:rsid w:val="00DC2277"/>
    <w:rsid w:val="00E46EB5"/>
    <w:rsid w:val="00E638AB"/>
    <w:rsid w:val="00E66789"/>
    <w:rsid w:val="00E83642"/>
    <w:rsid w:val="00EA322E"/>
    <w:rsid w:val="00EB051C"/>
    <w:rsid w:val="00F52714"/>
    <w:rsid w:val="00F7551B"/>
    <w:rsid w:val="00FA464A"/>
    <w:rsid w:val="00FB24DA"/>
    <w:rsid w:val="00FD207D"/>
    <w:rsid w:val="00FE06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7B48C7"/>
  <w15:docId w15:val="{90E7ACB6-6A48-344D-AA93-9CE4103D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4"/>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20E92"/>
  </w:style>
  <w:style w:type="paragraph" w:styleId="Heading1">
    <w:name w:val="heading 1"/>
    <w:basedOn w:val="Normal"/>
    <w:next w:val="Normal"/>
    <w:qFormat/>
    <w:rsid w:val="00020E92"/>
    <w:pPr>
      <w:keepNext/>
      <w:widowControl w:val="0"/>
      <w:tabs>
        <w:tab w:val="left" w:pos="720"/>
        <w:tab w:val="left" w:pos="1008"/>
        <w:tab w:val="left" w:pos="2160"/>
      </w:tabs>
      <w:jc w:val="center"/>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20E92"/>
    <w:rPr>
      <w:color w:val="0000FF"/>
      <w:u w:val="single"/>
    </w:rPr>
  </w:style>
  <w:style w:type="character" w:customStyle="1" w:styleId="ptbrand">
    <w:name w:val="ptbrand"/>
    <w:basedOn w:val="DefaultParagraphFont"/>
    <w:rsid w:val="00020E92"/>
  </w:style>
  <w:style w:type="paragraph" w:styleId="ListParagraph">
    <w:name w:val="List Paragraph"/>
    <w:basedOn w:val="Normal"/>
    <w:uiPriority w:val="72"/>
    <w:qFormat/>
    <w:rsid w:val="00323BDD"/>
    <w:pPr>
      <w:ind w:left="720"/>
    </w:pPr>
  </w:style>
  <w:style w:type="table" w:styleId="TableGrid">
    <w:name w:val="Table Grid"/>
    <w:basedOn w:val="TableNormal"/>
    <w:rsid w:val="00302D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rsid w:val="00A35470"/>
    <w:rPr>
      <w:color w:val="800080"/>
      <w:u w:val="single"/>
    </w:rPr>
  </w:style>
  <w:style w:type="table" w:styleId="MediumGrid3-Accent1">
    <w:name w:val="Medium Grid 3 Accent 1"/>
    <w:basedOn w:val="TableNormal"/>
    <w:uiPriority w:val="64"/>
    <w:rsid w:val="00D9125A"/>
    <w:rPr>
      <w:rFonts w:eastAsia="PMingLiU"/>
      <w:lang w:eastAsia="ja-JP"/>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TOC2">
    <w:name w:val="toc 2"/>
    <w:basedOn w:val="Normal"/>
    <w:next w:val="Normal"/>
    <w:autoRedefine/>
    <w:uiPriority w:val="39"/>
    <w:unhideWhenUsed/>
    <w:rsid w:val="00FA464A"/>
    <w:pPr>
      <w:spacing w:after="100" w:line="276" w:lineRule="auto"/>
      <w:ind w:left="240"/>
    </w:pPr>
    <w:rPr>
      <w:rFonts w:ascii="Calibri" w:eastAsia="Calibri" w:hAnsi="Calibri"/>
      <w:sz w:val="24"/>
      <w:szCs w:val="22"/>
    </w:rPr>
  </w:style>
  <w:style w:type="paragraph" w:styleId="TOC1">
    <w:name w:val="toc 1"/>
    <w:basedOn w:val="Normal"/>
    <w:next w:val="Normal"/>
    <w:autoRedefine/>
    <w:uiPriority w:val="39"/>
    <w:unhideWhenUsed/>
    <w:rsid w:val="00FA464A"/>
    <w:pPr>
      <w:spacing w:after="100" w:line="276" w:lineRule="auto"/>
    </w:pPr>
    <w:rPr>
      <w:rFonts w:ascii="Calibri" w:eastAsia="Calibri" w:hAnsi="Calibri"/>
      <w:sz w:val="24"/>
      <w:szCs w:val="22"/>
    </w:rPr>
  </w:style>
  <w:style w:type="paragraph" w:styleId="Header">
    <w:name w:val="header"/>
    <w:basedOn w:val="Normal"/>
    <w:link w:val="HeaderChar"/>
    <w:rsid w:val="00DC2277"/>
    <w:pPr>
      <w:tabs>
        <w:tab w:val="center" w:pos="4680"/>
        <w:tab w:val="right" w:pos="9360"/>
      </w:tabs>
    </w:pPr>
  </w:style>
  <w:style w:type="character" w:customStyle="1" w:styleId="HeaderChar">
    <w:name w:val="Header Char"/>
    <w:basedOn w:val="DefaultParagraphFont"/>
    <w:link w:val="Header"/>
    <w:rsid w:val="00DC2277"/>
  </w:style>
  <w:style w:type="character" w:customStyle="1" w:styleId="addmd">
    <w:name w:val="addmd"/>
    <w:basedOn w:val="DefaultParagraphFont"/>
    <w:rsid w:val="006D5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077015">
      <w:bodyDiv w:val="1"/>
      <w:marLeft w:val="0"/>
      <w:marRight w:val="0"/>
      <w:marTop w:val="0"/>
      <w:marBottom w:val="0"/>
      <w:divBdr>
        <w:top w:val="none" w:sz="0" w:space="0" w:color="auto"/>
        <w:left w:val="none" w:sz="0" w:space="0" w:color="auto"/>
        <w:bottom w:val="none" w:sz="0" w:space="0" w:color="auto"/>
        <w:right w:val="none" w:sz="0" w:space="0" w:color="auto"/>
      </w:divBdr>
    </w:div>
    <w:div w:id="353045252">
      <w:bodyDiv w:val="1"/>
      <w:marLeft w:val="0"/>
      <w:marRight w:val="0"/>
      <w:marTop w:val="0"/>
      <w:marBottom w:val="0"/>
      <w:divBdr>
        <w:top w:val="none" w:sz="0" w:space="0" w:color="auto"/>
        <w:left w:val="none" w:sz="0" w:space="0" w:color="auto"/>
        <w:bottom w:val="none" w:sz="0" w:space="0" w:color="auto"/>
        <w:right w:val="none" w:sz="0" w:space="0" w:color="auto"/>
      </w:divBdr>
    </w:div>
    <w:div w:id="612907984">
      <w:bodyDiv w:val="1"/>
      <w:marLeft w:val="0"/>
      <w:marRight w:val="0"/>
      <w:marTop w:val="0"/>
      <w:marBottom w:val="0"/>
      <w:divBdr>
        <w:top w:val="none" w:sz="0" w:space="0" w:color="auto"/>
        <w:left w:val="none" w:sz="0" w:space="0" w:color="auto"/>
        <w:bottom w:val="none" w:sz="0" w:space="0" w:color="auto"/>
        <w:right w:val="none" w:sz="0" w:space="0" w:color="auto"/>
      </w:divBdr>
    </w:div>
    <w:div w:id="1470392647">
      <w:bodyDiv w:val="1"/>
      <w:marLeft w:val="0"/>
      <w:marRight w:val="0"/>
      <w:marTop w:val="0"/>
      <w:marBottom w:val="0"/>
      <w:divBdr>
        <w:top w:val="none" w:sz="0" w:space="0" w:color="auto"/>
        <w:left w:val="none" w:sz="0" w:space="0" w:color="auto"/>
        <w:bottom w:val="none" w:sz="0" w:space="0" w:color="auto"/>
        <w:right w:val="none" w:sz="0" w:space="0" w:color="auto"/>
      </w:divBdr>
      <w:divsChild>
        <w:div w:id="833835538">
          <w:marLeft w:val="0"/>
          <w:marRight w:val="0"/>
          <w:marTop w:val="0"/>
          <w:marBottom w:val="0"/>
          <w:divBdr>
            <w:top w:val="none" w:sz="0" w:space="0" w:color="auto"/>
            <w:left w:val="none" w:sz="0" w:space="0" w:color="auto"/>
            <w:bottom w:val="none" w:sz="0" w:space="0" w:color="auto"/>
            <w:right w:val="none" w:sz="0" w:space="0" w:color="auto"/>
          </w:divBdr>
        </w:div>
        <w:div w:id="558707701">
          <w:marLeft w:val="0"/>
          <w:marRight w:val="0"/>
          <w:marTop w:val="0"/>
          <w:marBottom w:val="0"/>
          <w:divBdr>
            <w:top w:val="none" w:sz="0" w:space="0" w:color="auto"/>
            <w:left w:val="none" w:sz="0" w:space="0" w:color="auto"/>
            <w:bottom w:val="none" w:sz="0" w:space="0" w:color="auto"/>
            <w:right w:val="none" w:sz="0" w:space="0" w:color="auto"/>
          </w:divBdr>
        </w:div>
        <w:div w:id="1562642388">
          <w:marLeft w:val="0"/>
          <w:marRight w:val="0"/>
          <w:marTop w:val="0"/>
          <w:marBottom w:val="0"/>
          <w:divBdr>
            <w:top w:val="none" w:sz="0" w:space="0" w:color="auto"/>
            <w:left w:val="none" w:sz="0" w:space="0" w:color="auto"/>
            <w:bottom w:val="none" w:sz="0" w:space="0" w:color="auto"/>
            <w:right w:val="none" w:sz="0" w:space="0" w:color="auto"/>
          </w:divBdr>
        </w:div>
        <w:div w:id="1330251753">
          <w:marLeft w:val="0"/>
          <w:marRight w:val="0"/>
          <w:marTop w:val="0"/>
          <w:marBottom w:val="0"/>
          <w:divBdr>
            <w:top w:val="none" w:sz="0" w:space="0" w:color="auto"/>
            <w:left w:val="none" w:sz="0" w:space="0" w:color="auto"/>
            <w:bottom w:val="none" w:sz="0" w:space="0" w:color="auto"/>
            <w:right w:val="none" w:sz="0" w:space="0" w:color="auto"/>
          </w:divBdr>
        </w:div>
        <w:div w:id="1923636808">
          <w:marLeft w:val="0"/>
          <w:marRight w:val="0"/>
          <w:marTop w:val="0"/>
          <w:marBottom w:val="0"/>
          <w:divBdr>
            <w:top w:val="none" w:sz="0" w:space="0" w:color="auto"/>
            <w:left w:val="none" w:sz="0" w:space="0" w:color="auto"/>
            <w:bottom w:val="none" w:sz="0" w:space="0" w:color="auto"/>
            <w:right w:val="none" w:sz="0" w:space="0" w:color="auto"/>
          </w:divBdr>
        </w:div>
        <w:div w:id="125781723">
          <w:marLeft w:val="0"/>
          <w:marRight w:val="0"/>
          <w:marTop w:val="0"/>
          <w:marBottom w:val="0"/>
          <w:divBdr>
            <w:top w:val="none" w:sz="0" w:space="0" w:color="auto"/>
            <w:left w:val="none" w:sz="0" w:space="0" w:color="auto"/>
            <w:bottom w:val="none" w:sz="0" w:space="0" w:color="auto"/>
            <w:right w:val="none" w:sz="0" w:space="0" w:color="auto"/>
          </w:divBdr>
        </w:div>
        <w:div w:id="1647931168">
          <w:marLeft w:val="0"/>
          <w:marRight w:val="0"/>
          <w:marTop w:val="0"/>
          <w:marBottom w:val="0"/>
          <w:divBdr>
            <w:top w:val="none" w:sz="0" w:space="0" w:color="auto"/>
            <w:left w:val="none" w:sz="0" w:space="0" w:color="auto"/>
            <w:bottom w:val="none" w:sz="0" w:space="0" w:color="auto"/>
            <w:right w:val="none" w:sz="0" w:space="0" w:color="auto"/>
          </w:divBdr>
        </w:div>
        <w:div w:id="1139345205">
          <w:marLeft w:val="0"/>
          <w:marRight w:val="0"/>
          <w:marTop w:val="0"/>
          <w:marBottom w:val="0"/>
          <w:divBdr>
            <w:top w:val="none" w:sz="0" w:space="0" w:color="auto"/>
            <w:left w:val="none" w:sz="0" w:space="0" w:color="auto"/>
            <w:bottom w:val="none" w:sz="0" w:space="0" w:color="auto"/>
            <w:right w:val="none" w:sz="0" w:space="0" w:color="auto"/>
          </w:divBdr>
        </w:div>
        <w:div w:id="1954627802">
          <w:marLeft w:val="0"/>
          <w:marRight w:val="0"/>
          <w:marTop w:val="0"/>
          <w:marBottom w:val="0"/>
          <w:divBdr>
            <w:top w:val="none" w:sz="0" w:space="0" w:color="auto"/>
            <w:left w:val="none" w:sz="0" w:space="0" w:color="auto"/>
            <w:bottom w:val="none" w:sz="0" w:space="0" w:color="auto"/>
            <w:right w:val="none" w:sz="0" w:space="0" w:color="auto"/>
          </w:divBdr>
        </w:div>
        <w:div w:id="174536954">
          <w:marLeft w:val="0"/>
          <w:marRight w:val="0"/>
          <w:marTop w:val="0"/>
          <w:marBottom w:val="0"/>
          <w:divBdr>
            <w:top w:val="none" w:sz="0" w:space="0" w:color="auto"/>
            <w:left w:val="none" w:sz="0" w:space="0" w:color="auto"/>
            <w:bottom w:val="none" w:sz="0" w:space="0" w:color="auto"/>
            <w:right w:val="none" w:sz="0" w:space="0" w:color="auto"/>
          </w:divBdr>
        </w:div>
        <w:div w:id="1673947428">
          <w:marLeft w:val="0"/>
          <w:marRight w:val="0"/>
          <w:marTop w:val="0"/>
          <w:marBottom w:val="0"/>
          <w:divBdr>
            <w:top w:val="none" w:sz="0" w:space="0" w:color="auto"/>
            <w:left w:val="none" w:sz="0" w:space="0" w:color="auto"/>
            <w:bottom w:val="none" w:sz="0" w:space="0" w:color="auto"/>
            <w:right w:val="none" w:sz="0" w:space="0" w:color="auto"/>
          </w:divBdr>
        </w:div>
        <w:div w:id="590550364">
          <w:marLeft w:val="0"/>
          <w:marRight w:val="0"/>
          <w:marTop w:val="0"/>
          <w:marBottom w:val="0"/>
          <w:divBdr>
            <w:top w:val="none" w:sz="0" w:space="0" w:color="auto"/>
            <w:left w:val="none" w:sz="0" w:space="0" w:color="auto"/>
            <w:bottom w:val="none" w:sz="0" w:space="0" w:color="auto"/>
            <w:right w:val="none" w:sz="0" w:space="0" w:color="auto"/>
          </w:divBdr>
        </w:div>
        <w:div w:id="1994487266">
          <w:marLeft w:val="0"/>
          <w:marRight w:val="0"/>
          <w:marTop w:val="0"/>
          <w:marBottom w:val="0"/>
          <w:divBdr>
            <w:top w:val="none" w:sz="0" w:space="0" w:color="auto"/>
            <w:left w:val="none" w:sz="0" w:space="0" w:color="auto"/>
            <w:bottom w:val="none" w:sz="0" w:space="0" w:color="auto"/>
            <w:right w:val="none" w:sz="0" w:space="0" w:color="auto"/>
          </w:divBdr>
        </w:div>
        <w:div w:id="109594685">
          <w:marLeft w:val="0"/>
          <w:marRight w:val="0"/>
          <w:marTop w:val="0"/>
          <w:marBottom w:val="0"/>
          <w:divBdr>
            <w:top w:val="none" w:sz="0" w:space="0" w:color="auto"/>
            <w:left w:val="none" w:sz="0" w:space="0" w:color="auto"/>
            <w:bottom w:val="none" w:sz="0" w:space="0" w:color="auto"/>
            <w:right w:val="none" w:sz="0" w:space="0" w:color="auto"/>
          </w:divBdr>
        </w:div>
      </w:divsChild>
    </w:div>
    <w:div w:id="195389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eek-and-poke.com/" TargetMode="External"/><Relationship Id="rId18" Type="http://schemas.openxmlformats.org/officeDocument/2006/relationships/hyperlink" Target="ecoop14.it.uu.se/" TargetMode="External"/><Relationship Id="rId26" Type="http://schemas.openxmlformats.org/officeDocument/2006/relationships/hyperlink" Target="mailto:risingl@tds.net" TargetMode="External"/><Relationship Id="rId3" Type="http://schemas.openxmlformats.org/officeDocument/2006/relationships/settings" Target="settings.xml"/><Relationship Id="rId21" Type="http://schemas.openxmlformats.org/officeDocument/2006/relationships/hyperlink" Target="http://www.ieee.org/conferences_events/conferences/conferencedetails/index.html?Conf_ID=31980" TargetMode="External"/><Relationship Id="rId7" Type="http://schemas.openxmlformats.org/officeDocument/2006/relationships/hyperlink" Target="mailto:sgganesh@gmail.com" TargetMode="External"/><Relationship Id="rId12" Type="http://schemas.openxmlformats.org/officeDocument/2006/relationships/hyperlink" Target="http://www.jot.fm/issues/issue_2013_06/article1.pdf" TargetMode="External"/><Relationship Id="rId17" Type="http://schemas.openxmlformats.org/officeDocument/2006/relationships/hyperlink" Target="http://splashcon.org/2014" TargetMode="External"/><Relationship Id="rId25" Type="http://schemas.openxmlformats.org/officeDocument/2006/relationships/hyperlink" Target="mailto:digd@eecs.oregonstate.ed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rdobbs.com/&#8206;" TargetMode="External"/><Relationship Id="rId20" Type="http://schemas.openxmlformats.org/officeDocument/2006/relationships/hyperlink" Target="fse22.gatech.edu/" TargetMode="External"/><Relationship Id="rId29" Type="http://schemas.openxmlformats.org/officeDocument/2006/relationships/hyperlink" Target="mailto:William.Wake@acm.org" TargetMode="External"/><Relationship Id="rId1" Type="http://schemas.openxmlformats.org/officeDocument/2006/relationships/numbering" Target="numbering.xml"/><Relationship Id="rId6" Type="http://schemas.openxmlformats.org/officeDocument/2006/relationships/hyperlink" Target="mailto:girish.suryanarayana@gmail.com" TargetMode="External"/><Relationship Id="rId11" Type="http://schemas.openxmlformats.org/officeDocument/2006/relationships/hyperlink" Target="mailto:tusharsharma@ieee.org" TargetMode="External"/><Relationship Id="rId24" Type="http://schemas.openxmlformats.org/officeDocument/2006/relationships/hyperlink" Target="mailto:StephaneDucasse@inria.fr" TargetMode="External"/><Relationship Id="rId32" Type="http://schemas.openxmlformats.org/officeDocument/2006/relationships/fontTable" Target="fontTable.xml"/><Relationship Id="rId5" Type="http://schemas.openxmlformats.org/officeDocument/2006/relationships/hyperlink" Target="mailto:" TargetMode="External"/><Relationship Id="rId15" Type="http://schemas.openxmlformats.org/officeDocument/2006/relationships/hyperlink" Target="cacm.acm.org/" TargetMode="External"/><Relationship Id="rId23" Type="http://schemas.openxmlformats.org/officeDocument/2006/relationships/hyperlink" Target="mailto:peter.sommerlad@hsr.ch" TargetMode="External"/><Relationship Id="rId28" Type="http://schemas.openxmlformats.org/officeDocument/2006/relationships/hyperlink" Target="mailto:oscar@iam.unibe.ch" TargetMode="External"/><Relationship Id="rId10" Type="http://schemas.openxmlformats.org/officeDocument/2006/relationships/hyperlink" Target="mailto:ganesh.samarthyam@gmail.com" TargetMode="External"/><Relationship Id="rId19" Type="http://schemas.openxmlformats.org/officeDocument/2006/relationships/hyperlink" Target="2014.icse-conferences.org/" TargetMode="External"/><Relationship Id="rId31" Type="http://schemas.openxmlformats.org/officeDocument/2006/relationships/hyperlink" Target="http://refactoring.info/people.html" TargetMode="External"/><Relationship Id="rId4" Type="http://schemas.openxmlformats.org/officeDocument/2006/relationships/webSettings" Target="webSettings.xml"/><Relationship Id="rId9" Type="http://schemas.openxmlformats.org/officeDocument/2006/relationships/hyperlink" Target="mailto:girish.suryanarayana@gmail.com" TargetMode="External"/><Relationship Id="rId14" Type="http://schemas.openxmlformats.org/officeDocument/2006/relationships/hyperlink" Target="http://www.computer.org/software&#8206;" TargetMode="External"/><Relationship Id="rId22" Type="http://schemas.openxmlformats.org/officeDocument/2006/relationships/hyperlink" Target="mailto:dds@aueb.gr" TargetMode="External"/><Relationship Id="rId27" Type="http://schemas.openxmlformats.org/officeDocument/2006/relationships/hyperlink" Target="mailto:michele.lanza@usi.ch" TargetMode="External"/><Relationship Id="rId30" Type="http://schemas.openxmlformats.org/officeDocument/2006/relationships/hyperlink" Target="mailto:joshua@industriallogic.com" TargetMode="External"/><Relationship Id="rId8" Type="http://schemas.openxmlformats.org/officeDocument/2006/relationships/hyperlink" Target="mailto:ts.iit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5754</Words>
  <Characters>32803</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NEW BOOK PROPOSAL QUESTIONNAIRE</vt:lpstr>
    </vt:vector>
  </TitlesOfParts>
  <Company>Elsevier</Company>
  <LinksUpToDate>false</LinksUpToDate>
  <CharactersWithSpaces>38481</CharactersWithSpaces>
  <SharedDoc>false</SharedDoc>
  <HLinks>
    <vt:vector size="168" baseType="variant">
      <vt:variant>
        <vt:i4>6815843</vt:i4>
      </vt:variant>
      <vt:variant>
        <vt:i4>81</vt:i4>
      </vt:variant>
      <vt:variant>
        <vt:i4>0</vt:i4>
      </vt:variant>
      <vt:variant>
        <vt:i4>5</vt:i4>
      </vt:variant>
      <vt:variant>
        <vt:lpwstr>http://refactoring.info/people.html</vt:lpwstr>
      </vt:variant>
      <vt:variant>
        <vt:lpwstr/>
      </vt:variant>
      <vt:variant>
        <vt:i4>6488138</vt:i4>
      </vt:variant>
      <vt:variant>
        <vt:i4>78</vt:i4>
      </vt:variant>
      <vt:variant>
        <vt:i4>0</vt:i4>
      </vt:variant>
      <vt:variant>
        <vt:i4>5</vt:i4>
      </vt:variant>
      <vt:variant>
        <vt:lpwstr>mailto:joshua@industriallogic.com</vt:lpwstr>
      </vt:variant>
      <vt:variant>
        <vt:lpwstr/>
      </vt:variant>
      <vt:variant>
        <vt:i4>1966183</vt:i4>
      </vt:variant>
      <vt:variant>
        <vt:i4>75</vt:i4>
      </vt:variant>
      <vt:variant>
        <vt:i4>0</vt:i4>
      </vt:variant>
      <vt:variant>
        <vt:i4>5</vt:i4>
      </vt:variant>
      <vt:variant>
        <vt:lpwstr>mailto:William.Wake@acm.org</vt:lpwstr>
      </vt:variant>
      <vt:variant>
        <vt:lpwstr/>
      </vt:variant>
      <vt:variant>
        <vt:i4>131189</vt:i4>
      </vt:variant>
      <vt:variant>
        <vt:i4>72</vt:i4>
      </vt:variant>
      <vt:variant>
        <vt:i4>0</vt:i4>
      </vt:variant>
      <vt:variant>
        <vt:i4>5</vt:i4>
      </vt:variant>
      <vt:variant>
        <vt:lpwstr>mailto:oscar@iam.unibe.ch</vt:lpwstr>
      </vt:variant>
      <vt:variant>
        <vt:lpwstr/>
      </vt:variant>
      <vt:variant>
        <vt:i4>7340047</vt:i4>
      </vt:variant>
      <vt:variant>
        <vt:i4>69</vt:i4>
      </vt:variant>
      <vt:variant>
        <vt:i4>0</vt:i4>
      </vt:variant>
      <vt:variant>
        <vt:i4>5</vt:i4>
      </vt:variant>
      <vt:variant>
        <vt:lpwstr>mailto:michele.lanza@usi.ch</vt:lpwstr>
      </vt:variant>
      <vt:variant>
        <vt:lpwstr/>
      </vt:variant>
      <vt:variant>
        <vt:i4>8126530</vt:i4>
      </vt:variant>
      <vt:variant>
        <vt:i4>66</vt:i4>
      </vt:variant>
      <vt:variant>
        <vt:i4>0</vt:i4>
      </vt:variant>
      <vt:variant>
        <vt:i4>5</vt:i4>
      </vt:variant>
      <vt:variant>
        <vt:lpwstr>mailto:risingl@tds.net</vt:lpwstr>
      </vt:variant>
      <vt:variant>
        <vt:lpwstr/>
      </vt:variant>
      <vt:variant>
        <vt:i4>3473502</vt:i4>
      </vt:variant>
      <vt:variant>
        <vt:i4>63</vt:i4>
      </vt:variant>
      <vt:variant>
        <vt:i4>0</vt:i4>
      </vt:variant>
      <vt:variant>
        <vt:i4>5</vt:i4>
      </vt:variant>
      <vt:variant>
        <vt:lpwstr>mailto:digd@eecs.oregonstate.edu</vt:lpwstr>
      </vt:variant>
      <vt:variant>
        <vt:lpwstr/>
      </vt:variant>
      <vt:variant>
        <vt:i4>8323140</vt:i4>
      </vt:variant>
      <vt:variant>
        <vt:i4>60</vt:i4>
      </vt:variant>
      <vt:variant>
        <vt:i4>0</vt:i4>
      </vt:variant>
      <vt:variant>
        <vt:i4>5</vt:i4>
      </vt:variant>
      <vt:variant>
        <vt:lpwstr>mailto:StephaneDucasse@inria.fr</vt:lpwstr>
      </vt:variant>
      <vt:variant>
        <vt:lpwstr/>
      </vt:variant>
      <vt:variant>
        <vt:i4>1966184</vt:i4>
      </vt:variant>
      <vt:variant>
        <vt:i4>57</vt:i4>
      </vt:variant>
      <vt:variant>
        <vt:i4>0</vt:i4>
      </vt:variant>
      <vt:variant>
        <vt:i4>5</vt:i4>
      </vt:variant>
      <vt:variant>
        <vt:lpwstr>mailto:peter.sommerlad@hsr.ch</vt:lpwstr>
      </vt:variant>
      <vt:variant>
        <vt:lpwstr/>
      </vt:variant>
      <vt:variant>
        <vt:i4>2949150</vt:i4>
      </vt:variant>
      <vt:variant>
        <vt:i4>54</vt:i4>
      </vt:variant>
      <vt:variant>
        <vt:i4>0</vt:i4>
      </vt:variant>
      <vt:variant>
        <vt:i4>5</vt:i4>
      </vt:variant>
      <vt:variant>
        <vt:lpwstr>mailto:dds@aueb.gr</vt:lpwstr>
      </vt:variant>
      <vt:variant>
        <vt:lpwstr/>
      </vt:variant>
      <vt:variant>
        <vt:i4>7471223</vt:i4>
      </vt:variant>
      <vt:variant>
        <vt:i4>51</vt:i4>
      </vt:variant>
      <vt:variant>
        <vt:i4>0</vt:i4>
      </vt:variant>
      <vt:variant>
        <vt:i4>5</vt:i4>
      </vt:variant>
      <vt:variant>
        <vt:lpwstr>http://www.ieee.org/conferences_events/conferences/conferencedetails/index.html?Conf_ID=31980</vt:lpwstr>
      </vt:variant>
      <vt:variant>
        <vt:lpwstr/>
      </vt:variant>
      <vt:variant>
        <vt:i4>1245195</vt:i4>
      </vt:variant>
      <vt:variant>
        <vt:i4>48</vt:i4>
      </vt:variant>
      <vt:variant>
        <vt:i4>0</vt:i4>
      </vt:variant>
      <vt:variant>
        <vt:i4>5</vt:i4>
      </vt:variant>
      <vt:variant>
        <vt:lpwstr>fse22.gatech.edu/</vt:lpwstr>
      </vt:variant>
      <vt:variant>
        <vt:lpwstr/>
      </vt:variant>
      <vt:variant>
        <vt:i4>3145790</vt:i4>
      </vt:variant>
      <vt:variant>
        <vt:i4>45</vt:i4>
      </vt:variant>
      <vt:variant>
        <vt:i4>0</vt:i4>
      </vt:variant>
      <vt:variant>
        <vt:i4>5</vt:i4>
      </vt:variant>
      <vt:variant>
        <vt:lpwstr>2014.icse-conferences.org/</vt:lpwstr>
      </vt:variant>
      <vt:variant>
        <vt:lpwstr/>
      </vt:variant>
      <vt:variant>
        <vt:i4>4194396</vt:i4>
      </vt:variant>
      <vt:variant>
        <vt:i4>42</vt:i4>
      </vt:variant>
      <vt:variant>
        <vt:i4>0</vt:i4>
      </vt:variant>
      <vt:variant>
        <vt:i4>5</vt:i4>
      </vt:variant>
      <vt:variant>
        <vt:lpwstr>http://www.hillside.net/plop/</vt:lpwstr>
      </vt:variant>
      <vt:variant>
        <vt:lpwstr/>
      </vt:variant>
      <vt:variant>
        <vt:i4>5832719</vt:i4>
      </vt:variant>
      <vt:variant>
        <vt:i4>39</vt:i4>
      </vt:variant>
      <vt:variant>
        <vt:i4>0</vt:i4>
      </vt:variant>
      <vt:variant>
        <vt:i4>5</vt:i4>
      </vt:variant>
      <vt:variant>
        <vt:lpwstr>ecoop14.it.uu.se/</vt:lpwstr>
      </vt:variant>
      <vt:variant>
        <vt:lpwstr/>
      </vt:variant>
      <vt:variant>
        <vt:i4>4259932</vt:i4>
      </vt:variant>
      <vt:variant>
        <vt:i4>36</vt:i4>
      </vt:variant>
      <vt:variant>
        <vt:i4>0</vt:i4>
      </vt:variant>
      <vt:variant>
        <vt:i4>5</vt:i4>
      </vt:variant>
      <vt:variant>
        <vt:lpwstr>http://splashcon.org/2014</vt:lpwstr>
      </vt:variant>
      <vt:variant>
        <vt:lpwstr/>
      </vt:variant>
      <vt:variant>
        <vt:i4>540672065</vt:i4>
      </vt:variant>
      <vt:variant>
        <vt:i4>33</vt:i4>
      </vt:variant>
      <vt:variant>
        <vt:i4>0</vt:i4>
      </vt:variant>
      <vt:variant>
        <vt:i4>5</vt:i4>
      </vt:variant>
      <vt:variant>
        <vt:lpwstr>http://www.drdobbs.com/‎</vt:lpwstr>
      </vt:variant>
      <vt:variant>
        <vt:lpwstr/>
      </vt:variant>
      <vt:variant>
        <vt:i4>524305</vt:i4>
      </vt:variant>
      <vt:variant>
        <vt:i4>30</vt:i4>
      </vt:variant>
      <vt:variant>
        <vt:i4>0</vt:i4>
      </vt:variant>
      <vt:variant>
        <vt:i4>5</vt:i4>
      </vt:variant>
      <vt:variant>
        <vt:lpwstr>cacm.acm.org/</vt:lpwstr>
      </vt:variant>
      <vt:variant>
        <vt:lpwstr/>
      </vt:variant>
      <vt:variant>
        <vt:i4>5832785</vt:i4>
      </vt:variant>
      <vt:variant>
        <vt:i4>27</vt:i4>
      </vt:variant>
      <vt:variant>
        <vt:i4>0</vt:i4>
      </vt:variant>
      <vt:variant>
        <vt:i4>5</vt:i4>
      </vt:variant>
      <vt:variant>
        <vt:lpwstr>http://www.computer.org/software‎</vt:lpwstr>
      </vt:variant>
      <vt:variant>
        <vt:lpwstr/>
      </vt:variant>
      <vt:variant>
        <vt:i4>4391000</vt:i4>
      </vt:variant>
      <vt:variant>
        <vt:i4>24</vt:i4>
      </vt:variant>
      <vt:variant>
        <vt:i4>0</vt:i4>
      </vt:variant>
      <vt:variant>
        <vt:i4>5</vt:i4>
      </vt:variant>
      <vt:variant>
        <vt:lpwstr>http://geek-and-poke.com/</vt:lpwstr>
      </vt:variant>
      <vt:variant>
        <vt:lpwstr/>
      </vt:variant>
      <vt:variant>
        <vt:i4>4522079</vt:i4>
      </vt:variant>
      <vt:variant>
        <vt:i4>21</vt:i4>
      </vt:variant>
      <vt:variant>
        <vt:i4>0</vt:i4>
      </vt:variant>
      <vt:variant>
        <vt:i4>5</vt:i4>
      </vt:variant>
      <vt:variant>
        <vt:lpwstr>http://www.jot.fm/issues/issue_2013_06/article1.pdf</vt:lpwstr>
      </vt:variant>
      <vt:variant>
        <vt:lpwstr/>
      </vt:variant>
      <vt:variant>
        <vt:i4>3342350</vt:i4>
      </vt:variant>
      <vt:variant>
        <vt:i4>18</vt:i4>
      </vt:variant>
      <vt:variant>
        <vt:i4>0</vt:i4>
      </vt:variant>
      <vt:variant>
        <vt:i4>5</vt:i4>
      </vt:variant>
      <vt:variant>
        <vt:lpwstr>mailto:tusharsharma@ieee.org</vt:lpwstr>
      </vt:variant>
      <vt:variant>
        <vt:lpwstr/>
      </vt:variant>
      <vt:variant>
        <vt:i4>3276870</vt:i4>
      </vt:variant>
      <vt:variant>
        <vt:i4>15</vt:i4>
      </vt:variant>
      <vt:variant>
        <vt:i4>0</vt:i4>
      </vt:variant>
      <vt:variant>
        <vt:i4>5</vt:i4>
      </vt:variant>
      <vt:variant>
        <vt:lpwstr>mailto:ganesh.samarthyam@gmail.com</vt:lpwstr>
      </vt:variant>
      <vt:variant>
        <vt:lpwstr/>
      </vt:variant>
      <vt:variant>
        <vt:i4>2621515</vt:i4>
      </vt:variant>
      <vt:variant>
        <vt:i4>12</vt:i4>
      </vt:variant>
      <vt:variant>
        <vt:i4>0</vt:i4>
      </vt:variant>
      <vt:variant>
        <vt:i4>5</vt:i4>
      </vt:variant>
      <vt:variant>
        <vt:lpwstr>mailto:girish.suryanarayana@gmail.com</vt:lpwstr>
      </vt:variant>
      <vt:variant>
        <vt:lpwstr/>
      </vt:variant>
      <vt:variant>
        <vt:i4>5767201</vt:i4>
      </vt:variant>
      <vt:variant>
        <vt:i4>9</vt:i4>
      </vt:variant>
      <vt:variant>
        <vt:i4>0</vt:i4>
      </vt:variant>
      <vt:variant>
        <vt:i4>5</vt:i4>
      </vt:variant>
      <vt:variant>
        <vt:lpwstr>mailto:ts.iitm@gmail.com</vt:lpwstr>
      </vt:variant>
      <vt:variant>
        <vt:lpwstr/>
      </vt:variant>
      <vt:variant>
        <vt:i4>7209032</vt:i4>
      </vt:variant>
      <vt:variant>
        <vt:i4>6</vt:i4>
      </vt:variant>
      <vt:variant>
        <vt:i4>0</vt:i4>
      </vt:variant>
      <vt:variant>
        <vt:i4>5</vt:i4>
      </vt:variant>
      <vt:variant>
        <vt:lpwstr>mailto:sgganesh@gmail.com</vt:lpwstr>
      </vt:variant>
      <vt:variant>
        <vt:lpwstr/>
      </vt:variant>
      <vt:variant>
        <vt:i4>2621515</vt:i4>
      </vt:variant>
      <vt:variant>
        <vt:i4>3</vt:i4>
      </vt:variant>
      <vt:variant>
        <vt:i4>0</vt:i4>
      </vt:variant>
      <vt:variant>
        <vt:i4>5</vt:i4>
      </vt:variant>
      <vt:variant>
        <vt:lpwstr>mailto:girish.suryanarayana@gmail.com</vt:lpwstr>
      </vt:variant>
      <vt:variant>
        <vt:lpwstr/>
      </vt:variant>
      <vt:variant>
        <vt:i4>6422640</vt:i4>
      </vt:variant>
      <vt:variant>
        <vt:i4>0</vt:i4>
      </vt:variant>
      <vt:variant>
        <vt:i4>0</vt:i4>
      </vt:variant>
      <vt:variant>
        <vt:i4>5</vt:i4>
      </vt:variant>
      <vt:variant>
        <vt:lpwstr>mailto: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BOOK PROPOSAL QUESTIONNAIRE</dc:title>
  <dc:subject/>
  <dc:creator>Greg Chalson</dc:creator>
  <cp:keywords/>
  <cp:lastModifiedBy>Ganesh Samarthyam</cp:lastModifiedBy>
  <cp:revision>4</cp:revision>
  <cp:lastPrinted>2013-10-28T05:29:00Z</cp:lastPrinted>
  <dcterms:created xsi:type="dcterms:W3CDTF">2013-10-28T05:59:00Z</dcterms:created>
  <dcterms:modified xsi:type="dcterms:W3CDTF">2019-09-22T17:32:00Z</dcterms:modified>
</cp:coreProperties>
</file>