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Subtitle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612F60E5" w:rsidR="00C519A1" w:rsidRDefault="008E3D5C" w:rsidP="004B3935">
      <w:pPr>
        <w:pStyle w:val="Heading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ListParagraph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ListParagraph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ListParagraph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Heading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68774FEE" w:rsidR="002C49BF" w:rsidRDefault="002C49BF" w:rsidP="00CF5C9E">
      <w:pPr>
        <w:pStyle w:val="Heading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3E3BB505" w14:textId="77777777" w:rsidR="004B3935" w:rsidRPr="008F5512" w:rsidRDefault="00F31AAA" w:rsidP="006A1C36">
      <w:pPr>
        <w:pStyle w:val="Description"/>
      </w:pPr>
      <w:r>
        <w:t>Προδιαγραφή διεπαφών με το χρ</w:t>
      </w:r>
      <w:r w:rsidR="006A1C36">
        <w:t xml:space="preserve">ήστη. </w:t>
      </w:r>
      <w:r w:rsidR="002F461C">
        <w:t>Μοντέλο</w:t>
      </w:r>
      <w:r w:rsidR="002F461C" w:rsidRPr="008F5512">
        <w:t xml:space="preserve"> </w:t>
      </w:r>
      <w:r w:rsidR="002F461C">
        <w:rPr>
          <w:lang w:val="en-US"/>
        </w:rPr>
        <w:t>Use</w:t>
      </w:r>
      <w:r w:rsidR="002F461C" w:rsidRPr="008F5512">
        <w:t xml:space="preserve"> </w:t>
      </w:r>
      <w:r w:rsidR="002F461C">
        <w:rPr>
          <w:lang w:val="en-US"/>
        </w:rPr>
        <w:t>Case</w:t>
      </w:r>
      <w:r w:rsidR="002F461C" w:rsidRPr="008F5512">
        <w:t xml:space="preserve"> (</w:t>
      </w:r>
      <w:r w:rsidR="002F461C">
        <w:rPr>
          <w:lang w:val="en-US"/>
        </w:rPr>
        <w:t>UML</w:t>
      </w:r>
      <w:r w:rsidR="002F461C" w:rsidRPr="008F5512">
        <w:t>)</w:t>
      </w:r>
    </w:p>
    <w:p w14:paraId="10BC82B9" w14:textId="57F7DA54" w:rsidR="00FC7ABB" w:rsidRPr="00F476B3" w:rsidRDefault="00FC7ABB" w:rsidP="00FC7ABB">
      <w:pPr>
        <w:rPr>
          <w:b/>
          <w:bCs/>
        </w:rPr>
      </w:pPr>
      <w:r>
        <w:rPr>
          <w:b/>
          <w:bCs/>
        </w:rPr>
        <w:t xml:space="preserve">Διαπιστευμένος χρήστης </w:t>
      </w:r>
      <w:r w:rsidR="00013059">
        <w:rPr>
          <w:b/>
          <w:bCs/>
        </w:rPr>
        <w:t>–</w:t>
      </w:r>
      <w:r>
        <w:rPr>
          <w:b/>
          <w:bCs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F476B3">
        <w:rPr>
          <w:b/>
          <w:bCs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F476B3" w:rsidRDefault="00862923" w:rsidP="00FC7ABB">
      <w:r>
        <w:rPr>
          <w:lang w:val="en-US"/>
        </w:rPr>
        <w:t>CLI</w:t>
      </w:r>
      <w:r w:rsidRPr="00F476B3">
        <w:t xml:space="preserve"> – </w:t>
      </w:r>
      <w:r>
        <w:rPr>
          <w:lang w:val="en-US"/>
        </w:rPr>
        <w:t>Command</w:t>
      </w:r>
      <w:r w:rsidRPr="00F476B3">
        <w:t xml:space="preserve"> </w:t>
      </w:r>
      <w:r>
        <w:rPr>
          <w:lang w:val="en-US"/>
        </w:rPr>
        <w:t>Line</w:t>
      </w:r>
      <w:r w:rsidRPr="00F476B3"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32213686" w14:textId="42FDB748" w:rsidR="00862923" w:rsidRPr="0083174C" w:rsidRDefault="00F476B3" w:rsidP="00F476B3">
      <w:pPr>
        <w:pStyle w:val="ListParagraph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ACDA731" w14:textId="6C20DAD6" w:rsidR="00862923" w:rsidRPr="00AD2C2A" w:rsidRDefault="00862923" w:rsidP="00862923">
      <w:pPr>
        <w:pStyle w:val="ListParagraph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ListParagraph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66D233BD" w14:textId="77777777" w:rsidR="00F476B3" w:rsidRDefault="00F476B3" w:rsidP="00F476B3">
      <w:pPr>
        <w:pStyle w:val="ListParagraph"/>
        <w:numPr>
          <w:ilvl w:val="0"/>
          <w:numId w:val="21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0A6E19BB" w14:textId="63939612" w:rsidR="0083174C" w:rsidRDefault="0083174C" w:rsidP="0083174C">
      <w:pPr>
        <w:pStyle w:val="ListParagraph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ListParagraph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ListParagraph"/>
        <w:numPr>
          <w:ilvl w:val="0"/>
          <w:numId w:val="21"/>
        </w:numPr>
      </w:pPr>
      <w:r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ListParagraph"/>
        <w:numPr>
          <w:ilvl w:val="0"/>
          <w:numId w:val="21"/>
        </w:numPr>
      </w:pPr>
      <w:r>
        <w:lastRenderedPageBreak/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ListParagraph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ListParagraph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04827654" w:rsidR="00A46332" w:rsidRDefault="00264493" w:rsidP="00A46332">
      <w:pPr>
        <w:keepNext/>
      </w:pPr>
      <w:r>
        <w:rPr>
          <w:noProof/>
        </w:rPr>
        <w:drawing>
          <wp:inline distT="0" distB="0" distL="0" distR="0" wp14:anchorId="1C02370E" wp14:editId="7AC82F18">
            <wp:extent cx="5727700" cy="4556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B0C" w14:textId="36C898CD" w:rsidR="00116CA4" w:rsidRDefault="00A46332" w:rsidP="00A46332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Heading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6D52BAEC" w14:textId="77777777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</w:p>
    <w:p w14:paraId="19D9D138" w14:textId="77777777" w:rsidR="0076506D" w:rsidRDefault="004A2E32" w:rsidP="00502D10">
      <w:pPr>
        <w:pStyle w:val="Description"/>
      </w:pPr>
      <w:r>
        <w:t>Για κάθε μία λειτουργία δίνονται τα ακόλουθα.</w:t>
      </w:r>
      <w:r w:rsidR="0076506D">
        <w:t xml:space="preserve"> </w:t>
      </w:r>
    </w:p>
    <w:p w14:paraId="543C10F5" w14:textId="5918F3E8" w:rsidR="0076506D" w:rsidRPr="00624668" w:rsidRDefault="0076506D" w:rsidP="00502D10">
      <w:pPr>
        <w:pStyle w:val="Description"/>
      </w:pPr>
      <w:r>
        <w:t xml:space="preserve">ΟΜΑΔΕΣ </w:t>
      </w:r>
      <w:r w:rsidR="007D429D">
        <w:t>3</w:t>
      </w:r>
      <w:r>
        <w:t xml:space="preserve"> ΑΤΟΜΩΝ: </w:t>
      </w:r>
      <w:r w:rsidR="007D429D">
        <w:t>2</w:t>
      </w:r>
      <w:r w:rsidR="00624668">
        <w:t xml:space="preserve"> περιπτώσεις χρήσης</w:t>
      </w:r>
    </w:p>
    <w:p w14:paraId="1F636903" w14:textId="4B8F2148" w:rsidR="0076506D" w:rsidRPr="00F476B3" w:rsidRDefault="0076506D" w:rsidP="00502D10">
      <w:pPr>
        <w:pStyle w:val="Description"/>
        <w:rPr>
          <w:i w:val="0"/>
          <w:iCs/>
        </w:rPr>
      </w:pPr>
      <w:r>
        <w:t xml:space="preserve">ΟΜΑΔΕΣ </w:t>
      </w:r>
      <w:r w:rsidR="007D429D">
        <w:t>4, 5</w:t>
      </w:r>
      <w:r>
        <w:t xml:space="preserve"> ΑΤΟΜΩΝ: 3 </w:t>
      </w:r>
      <w:r w:rsidR="00624668">
        <w:t>περιπτώσεις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Heading3"/>
      </w:pPr>
      <w:r>
        <w:lastRenderedPageBreak/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3E272AE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7AC1A7EA" w14:textId="1962C38A" w:rsidR="009A2AAA" w:rsidRDefault="009A2AAA" w:rsidP="00116CA4">
      <w:pPr>
        <w:pStyle w:val="ListParagraph"/>
        <w:numPr>
          <w:ilvl w:val="0"/>
          <w:numId w:val="24"/>
        </w:numPr>
      </w:pPr>
      <w:r>
        <w:t>Διαπιστευμένος χρήστης</w:t>
      </w:r>
    </w:p>
    <w:p w14:paraId="7CF456CE" w14:textId="682167D1" w:rsidR="00116CA4" w:rsidRDefault="00116CA4" w:rsidP="00116CA4">
      <w:pPr>
        <w:pStyle w:val="ListParagraph"/>
        <w:numPr>
          <w:ilvl w:val="0"/>
          <w:numId w:val="24"/>
        </w:numPr>
      </w:pPr>
      <w:r>
        <w:t>Διαχειριστής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2E60AE38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4E085F81" w14:textId="3B295C23" w:rsidR="009A2AAA" w:rsidRDefault="009A2AAA" w:rsidP="009A2AAA">
      <w:pPr>
        <w:pStyle w:val="ListParagraph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ListParagraph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ListParagraph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ListParagraph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ListParagraph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ListParagraph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ListParagraph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5E3EB596" w:rsidR="005A2DB1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7F1C9B0" w14:textId="77777777" w:rsidR="00185636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>.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ListParagraph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ListParagraph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6D196DB" w:rsidR="0081456A" w:rsidRPr="0081456A" w:rsidRDefault="0081456A" w:rsidP="00185636">
      <w:pPr>
        <w:pStyle w:val="ListParagraph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 xml:space="preserve">15 | </w:t>
      </w:r>
      <w:r w:rsidR="00DC6E3B">
        <w:rPr>
          <w:lang w:val="en-US"/>
        </w:rPr>
        <w:t>PT</w:t>
      </w:r>
      <w:r w:rsidR="00DC6E3B" w:rsidRPr="00DC6E3B">
        <w:t xml:space="preserve">30 | </w:t>
      </w:r>
      <w:r w:rsidR="00DC6E3B">
        <w:rPr>
          <w:lang w:val="en-US"/>
        </w:rPr>
        <w:t>PT</w:t>
      </w:r>
      <w:r w:rsidR="00DC6E3B" w:rsidRPr="00DC6E3B">
        <w:t>60</w:t>
      </w:r>
    </w:p>
    <w:p w14:paraId="49FFBFA6" w14:textId="77777777" w:rsidR="0081456A" w:rsidRDefault="0081456A" w:rsidP="0081456A">
      <w:pPr>
        <w:pStyle w:val="ListParagraph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ListParagraph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ListParagraph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5166BCA5" w:rsidR="00072341" w:rsidRDefault="0081456A" w:rsidP="00185636">
      <w:pPr>
        <w:pStyle w:val="ListParagraph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F4599B" w:rsidRPr="00F4599B">
        <w:t>,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2FC32542" w14:textId="77777777" w:rsidR="00072341" w:rsidRPr="005B73E6" w:rsidRDefault="00072341" w:rsidP="00072341">
      <w:pPr>
        <w:pStyle w:val="Heading4"/>
      </w:pPr>
      <w:r>
        <w:t>3.1.2.5</w:t>
      </w:r>
      <w:r>
        <w:tab/>
        <w:t>Παράμετροι</w:t>
      </w:r>
    </w:p>
    <w:p w14:paraId="6C793290" w14:textId="77777777" w:rsidR="00072341" w:rsidRDefault="00072341" w:rsidP="00072341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lastRenderedPageBreak/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45FC838C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ActualTotalLoad|</w:t>
            </w:r>
            <w:r>
              <w:rPr>
                <w:lang w:val="en-US"/>
              </w:rPr>
              <w:br/>
              <w:t>DayAheadTotalLoad|</w:t>
            </w:r>
            <w:r>
              <w:rPr>
                <w:lang w:val="en-US"/>
              </w:rPr>
              <w:br/>
              <w:t>ActualvsForecast|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6C57F154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 | PT30 | PT60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3C3C557B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YYYY-MM-DD |</w:t>
            </w:r>
            <w:r>
              <w:rPr>
                <w:lang w:val="en-US"/>
              </w:rPr>
              <w:br/>
              <w:t>YYYY-MM        |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1D41DF5E" w:rsidR="004A2E32" w:rsidRDefault="005A2DB1" w:rsidP="00502D10">
      <w:pPr>
        <w:pStyle w:val="Description"/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C53E38" w:rsidR="004E3456" w:rsidRDefault="004E3456" w:rsidP="00201818">
      <w:pPr>
        <w:ind w:left="720"/>
      </w:pPr>
      <w:r>
        <w:t>Ο χρήστης έβαλε λάθος τιμή για τ</w:t>
      </w:r>
      <w:r w:rsidR="0063072B">
        <w:t>ην εντολή</w:t>
      </w:r>
      <w:r>
        <w:t xml:space="preserve">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lastRenderedPageBreak/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6F73B4D9" w14:textId="75C7A485" w:rsidR="00A46332" w:rsidRPr="00937181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7F22B18A" w14:textId="77777777" w:rsidR="00F1688B" w:rsidRPr="008F5512" w:rsidRDefault="00F1688B" w:rsidP="00A46332">
      <w:pPr>
        <w:rPr>
          <w:b/>
          <w:bCs/>
        </w:rPr>
      </w:pPr>
    </w:p>
    <w:p w14:paraId="74B7BC8A" w14:textId="77777777" w:rsidR="00F1688B" w:rsidRPr="008F5512" w:rsidRDefault="00F1688B" w:rsidP="00A46332">
      <w:pPr>
        <w:rPr>
          <w:b/>
          <w:bCs/>
        </w:rPr>
      </w:pPr>
    </w:p>
    <w:p w14:paraId="03750FCA" w14:textId="77777777" w:rsidR="00F1688B" w:rsidRPr="008F5512" w:rsidRDefault="00F1688B" w:rsidP="00A46332">
      <w:pPr>
        <w:rPr>
          <w:b/>
          <w:bCs/>
        </w:rPr>
      </w:pPr>
    </w:p>
    <w:p w14:paraId="2B906B62" w14:textId="77777777" w:rsidR="00F1688B" w:rsidRPr="008F5512" w:rsidRDefault="00F1688B" w:rsidP="00A46332">
      <w:pPr>
        <w:rPr>
          <w:b/>
          <w:bCs/>
        </w:rPr>
      </w:pPr>
    </w:p>
    <w:p w14:paraId="322DF05B" w14:textId="77777777" w:rsidR="00F1688B" w:rsidRPr="008F5512" w:rsidRDefault="00F1688B" w:rsidP="00A46332">
      <w:pPr>
        <w:rPr>
          <w:b/>
          <w:bCs/>
        </w:rPr>
      </w:pPr>
    </w:p>
    <w:p w14:paraId="3E9811D8" w14:textId="77777777" w:rsidR="00F1688B" w:rsidRPr="008F5512" w:rsidRDefault="00F1688B" w:rsidP="00A46332">
      <w:pPr>
        <w:rPr>
          <w:b/>
          <w:bCs/>
        </w:rPr>
      </w:pPr>
    </w:p>
    <w:p w14:paraId="1568C72E" w14:textId="77777777" w:rsidR="00C84BBD" w:rsidRPr="00863F43" w:rsidRDefault="00C84BBD" w:rsidP="00A46332">
      <w:pPr>
        <w:rPr>
          <w:b/>
          <w:bCs/>
        </w:rPr>
      </w:pPr>
    </w:p>
    <w:p w14:paraId="7EAC2631" w14:textId="77777777" w:rsidR="00C84BBD" w:rsidRPr="00863F43" w:rsidRDefault="00C84BBD" w:rsidP="00A46332">
      <w:pPr>
        <w:rPr>
          <w:b/>
          <w:bCs/>
        </w:rPr>
      </w:pPr>
    </w:p>
    <w:p w14:paraId="5A886AD6" w14:textId="77777777" w:rsidR="00C84BBD" w:rsidRPr="00863F43" w:rsidRDefault="00C84BBD" w:rsidP="00A46332">
      <w:pPr>
        <w:rPr>
          <w:b/>
          <w:bCs/>
        </w:rPr>
      </w:pP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77777777" w:rsidR="00003AC4" w:rsidRDefault="00003AC4" w:rsidP="00003AC4">
      <w:pPr>
        <w:keepNext/>
      </w:pPr>
      <w:r>
        <w:rPr>
          <w:noProof/>
        </w:rPr>
        <w:lastRenderedPageBreak/>
        <w:drawing>
          <wp:inline distT="0" distB="0" distL="0" distR="0" wp14:anchorId="12FE1329" wp14:editId="07AD37D3">
            <wp:extent cx="6157115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494" cy="30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Caption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414AC059" wp14:editId="79AC55DC">
            <wp:extent cx="5727700" cy="15151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Caption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7B7993A2" w14:textId="0221BB2C" w:rsidR="000D32C9" w:rsidRDefault="000D32C9" w:rsidP="000D32C9">
      <w:pPr>
        <w:rPr>
          <w:lang w:val="en-US"/>
        </w:rPr>
      </w:pPr>
    </w:p>
    <w:p w14:paraId="63162A46" w14:textId="6460AE79" w:rsidR="000D32C9" w:rsidRDefault="000D32C9" w:rsidP="000D32C9">
      <w:pPr>
        <w:rPr>
          <w:lang w:val="en-US"/>
        </w:rPr>
      </w:pPr>
    </w:p>
    <w:p w14:paraId="6C125024" w14:textId="51CB045E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77777777" w:rsidR="000D32C9" w:rsidRDefault="000D32C9" w:rsidP="000D32C9">
      <w:pPr>
        <w:keepNext/>
      </w:pPr>
      <w:r>
        <w:rPr>
          <w:noProof/>
        </w:rPr>
        <w:drawing>
          <wp:inline distT="0" distB="0" distL="0" distR="0" wp14:anchorId="01000451" wp14:editId="16FB5333">
            <wp:extent cx="5727700" cy="16656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Caption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lastRenderedPageBreak/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Caption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Heading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6EB57E01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Caption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Heading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775F79C1" w14:textId="512D9367" w:rsidR="0073332C" w:rsidRDefault="00303D4E" w:rsidP="0073332C">
      <w:pPr>
        <w:pStyle w:val="Description"/>
      </w:pPr>
      <w:r>
        <w:t>Ο,τι δεν εντάσσεται στα προηγούμενα, εφόσον υπάρχει</w:t>
      </w:r>
    </w:p>
    <w:p w14:paraId="5C7CBA72" w14:textId="32B58C6A" w:rsidR="0073332C" w:rsidRPr="0073332C" w:rsidRDefault="0073332C" w:rsidP="0073332C"/>
    <w:p w14:paraId="7C8BC960" w14:textId="26B44282" w:rsidR="00202C6C" w:rsidRPr="0073332C" w:rsidRDefault="00202C6C" w:rsidP="00202C6C">
      <w:pPr>
        <w:pStyle w:val="Heading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Heading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6C684120" w:rsidR="00202C6C" w:rsidRDefault="00202C6C" w:rsidP="00202C6C">
      <w:pPr>
        <w:pStyle w:val="Description"/>
      </w:pPr>
      <w:r>
        <w:t>Αναφορά στους ρόλους που αφορά η περίπτωση χρήσης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Heading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8B1EB0B" w14:textId="63EEC319" w:rsidR="00202C6C" w:rsidRDefault="00202C6C" w:rsidP="00202C6C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545E815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ListParagraph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ListParagraph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ListParagraph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Heading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39140E12" w14:textId="7F86A0F2" w:rsidR="00202C6C" w:rsidRDefault="00202C6C" w:rsidP="00202C6C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Heading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EC97E7B" w14:textId="469863EC" w:rsidR="00202C6C" w:rsidRDefault="00202C6C" w:rsidP="00202C6C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ListParagraph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ListParagraph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ListParagraph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ListParagraph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ListParagraph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Heading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21E062B8" w:rsidR="00202C6C" w:rsidRDefault="00202C6C" w:rsidP="00202C6C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Heading4"/>
      </w:pPr>
      <w:r>
        <w:lastRenderedPageBreak/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178C2DBB" w14:textId="2195116C" w:rsidR="00202C6C" w:rsidRDefault="00202C6C" w:rsidP="00202C6C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44EBC226" w14:textId="77777777" w:rsidR="00DC6E3B" w:rsidRDefault="00DC6E3B" w:rsidP="00DC6E3B">
      <w:pPr>
        <w:rPr>
          <w:b/>
          <w:bCs/>
        </w:rPr>
      </w:pPr>
    </w:p>
    <w:p w14:paraId="6ECA291C" w14:textId="31E8A417" w:rsidR="00DC6E3B" w:rsidRDefault="00DC6E3B" w:rsidP="00DC6E3B">
      <w:pPr>
        <w:rPr>
          <w:b/>
          <w:bCs/>
        </w:rPr>
      </w:pPr>
      <w:r>
        <w:rPr>
          <w:b/>
          <w:bCs/>
        </w:rPr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Caption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Caption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lastRenderedPageBreak/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Caption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77C32849" w14:textId="5687BC86" w:rsidR="00202C6C" w:rsidRPr="00D8408C" w:rsidRDefault="00202C6C" w:rsidP="00202C6C">
      <w:pPr>
        <w:pStyle w:val="Heading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14ED720E" w14:textId="5C1F0074" w:rsidR="00202C6C" w:rsidRDefault="00202C6C" w:rsidP="00202C6C">
      <w:pPr>
        <w:pStyle w:val="Description"/>
      </w:pPr>
      <w:r>
        <w:t xml:space="preserve">Διαγράμματα </w:t>
      </w:r>
      <w:r>
        <w:rPr>
          <w:lang w:val="en-US"/>
        </w:rPr>
        <w:t>UML</w:t>
      </w:r>
      <w:r w:rsidRPr="00887FDF">
        <w:t xml:space="preserve"> </w:t>
      </w:r>
      <w:r>
        <w:t>αλληλουχίας</w:t>
      </w:r>
      <w:r w:rsidRPr="00887FDF">
        <w:t xml:space="preserve"> για τη</w:t>
      </w:r>
      <w:r>
        <w:t>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C61560E" w14:textId="6FA385DF" w:rsidR="005F0E90" w:rsidRDefault="005F0E90" w:rsidP="005F0E90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lastRenderedPageBreak/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Heading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1D8E0793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Heading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79D89CFD" w:rsidR="00A07890" w:rsidRDefault="00112E09" w:rsidP="00502D10">
      <w:pPr>
        <w:pStyle w:val="Description"/>
      </w:pPr>
      <w:r>
        <w:t>Απαιτήσεις πρόσβασης και περιορισμοί.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Heading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6FACD960" w14:textId="69A97159" w:rsidR="00A07890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>περιβαλλόντων ανάπτυξης κλπ</w:t>
      </w:r>
    </w:p>
    <w:p w14:paraId="246E4D95" w14:textId="569068BF" w:rsidR="005B4275" w:rsidRDefault="00863F43" w:rsidP="005B4275">
      <w:pPr>
        <w:rPr>
          <w:lang w:val="en-US"/>
        </w:rPr>
      </w:pPr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ListParagraph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ListParagraph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9AC25A4" w14:textId="59AB7C4B" w:rsidR="00863F43" w:rsidRDefault="007438EB" w:rsidP="00863F43">
      <w:pPr>
        <w:pStyle w:val="Description"/>
      </w:pPr>
      <w:r>
        <w:t>Τεκμηρίωση απαιτήσεων διαθεσιμότητας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3BE7B9B0" w:rsidR="00D37DF4" w:rsidRDefault="007438EB" w:rsidP="00502D10">
      <w:pPr>
        <w:pStyle w:val="Description"/>
      </w:pPr>
      <w:r>
        <w:t>Τεκμηρίωση απαιτήσεων ασφαλείας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Heading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036AE18F" w14:textId="08C42A6D" w:rsidR="00FE7A3C" w:rsidRPr="00863F43" w:rsidRDefault="00863F43" w:rsidP="00C87106">
      <w:pPr>
        <w:rPr>
          <w:lang w:val="en-US"/>
        </w:rPr>
      </w:pPr>
      <w:r>
        <w:rPr>
          <w:lang w:val="en-US"/>
        </w:rPr>
        <w:t>-</w:t>
      </w:r>
      <w:bookmarkStart w:id="0" w:name="_GoBack"/>
      <w:bookmarkEnd w:id="0"/>
    </w:p>
    <w:sectPr w:rsidR="00FE7A3C" w:rsidRPr="00863F43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DA61" w14:textId="77777777" w:rsidR="00046C62" w:rsidRDefault="00046C62" w:rsidP="00651715">
      <w:pPr>
        <w:spacing w:before="0"/>
      </w:pPr>
      <w:r>
        <w:separator/>
      </w:r>
    </w:p>
  </w:endnote>
  <w:endnote w:type="continuationSeparator" w:id="0">
    <w:p w14:paraId="3A6660D0" w14:textId="77777777" w:rsidR="00046C62" w:rsidRDefault="00046C62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F1D85" w14:textId="77777777" w:rsidR="00046C62" w:rsidRDefault="00046C62" w:rsidP="00651715">
      <w:pPr>
        <w:spacing w:before="0"/>
      </w:pPr>
      <w:r>
        <w:separator/>
      </w:r>
    </w:p>
  </w:footnote>
  <w:footnote w:type="continuationSeparator" w:id="0">
    <w:p w14:paraId="7910B782" w14:textId="77777777" w:rsidR="00046C62" w:rsidRDefault="00046C62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8"/>
  </w:num>
  <w:num w:numId="5">
    <w:abstractNumId w:val="11"/>
  </w:num>
  <w:num w:numId="6">
    <w:abstractNumId w:val="26"/>
  </w:num>
  <w:num w:numId="7">
    <w:abstractNumId w:val="12"/>
  </w:num>
  <w:num w:numId="8">
    <w:abstractNumId w:val="21"/>
  </w:num>
  <w:num w:numId="9">
    <w:abstractNumId w:val="5"/>
  </w:num>
  <w:num w:numId="10">
    <w:abstractNumId w:val="23"/>
  </w:num>
  <w:num w:numId="11">
    <w:abstractNumId w:val="10"/>
  </w:num>
  <w:num w:numId="12">
    <w:abstractNumId w:val="2"/>
  </w:num>
  <w:num w:numId="13">
    <w:abstractNumId w:val="24"/>
  </w:num>
  <w:num w:numId="14">
    <w:abstractNumId w:val="9"/>
  </w:num>
  <w:num w:numId="15">
    <w:abstractNumId w:val="13"/>
  </w:num>
  <w:num w:numId="16">
    <w:abstractNumId w:val="1"/>
  </w:num>
  <w:num w:numId="17">
    <w:abstractNumId w:val="22"/>
  </w:num>
  <w:num w:numId="18">
    <w:abstractNumId w:val="19"/>
  </w:num>
  <w:num w:numId="19">
    <w:abstractNumId w:val="16"/>
  </w:num>
  <w:num w:numId="20">
    <w:abstractNumId w:val="15"/>
  </w:num>
  <w:num w:numId="21">
    <w:abstractNumId w:val="25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8"/>
  </w:num>
  <w:num w:numId="27">
    <w:abstractNumId w:val="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3026EB"/>
    <w:rsid w:val="00303D4E"/>
    <w:rsid w:val="00344C0B"/>
    <w:rsid w:val="00353CF3"/>
    <w:rsid w:val="00375EEE"/>
    <w:rsid w:val="00383D14"/>
    <w:rsid w:val="003B6341"/>
    <w:rsid w:val="003C518F"/>
    <w:rsid w:val="004276A5"/>
    <w:rsid w:val="0048591C"/>
    <w:rsid w:val="00486BEA"/>
    <w:rsid w:val="00494388"/>
    <w:rsid w:val="004A2E32"/>
    <w:rsid w:val="004B3935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C36"/>
    <w:rsid w:val="006A477D"/>
    <w:rsid w:val="006B7709"/>
    <w:rsid w:val="007248E7"/>
    <w:rsid w:val="0073332C"/>
    <w:rsid w:val="007438EB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E2254"/>
    <w:rsid w:val="009F3C12"/>
    <w:rsid w:val="00A07890"/>
    <w:rsid w:val="00A10F7D"/>
    <w:rsid w:val="00A46332"/>
    <w:rsid w:val="00A57089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84BBD"/>
    <w:rsid w:val="00C87106"/>
    <w:rsid w:val="00CC1431"/>
    <w:rsid w:val="00CC6856"/>
    <w:rsid w:val="00CD383C"/>
    <w:rsid w:val="00CF5C9E"/>
    <w:rsid w:val="00D10136"/>
    <w:rsid w:val="00D37DF4"/>
    <w:rsid w:val="00D8408C"/>
    <w:rsid w:val="00DC6E3B"/>
    <w:rsid w:val="00DF20B1"/>
    <w:rsid w:val="00E43B38"/>
    <w:rsid w:val="00E550C6"/>
    <w:rsid w:val="00E65018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4B39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332C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73332C"/>
    <w:rPr>
      <w:vertAlign w:val="superscript"/>
    </w:rPr>
  </w:style>
  <w:style w:type="table" w:styleId="TableGrid">
    <w:name w:val="Table Grid"/>
    <w:basedOn w:val="TableNormal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E6D9-36D0-414F-A642-B452E88C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1890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Alkiviadis Gkouzias</cp:lastModifiedBy>
  <cp:revision>44</cp:revision>
  <dcterms:created xsi:type="dcterms:W3CDTF">2020-01-22T08:42:00Z</dcterms:created>
  <dcterms:modified xsi:type="dcterms:W3CDTF">2020-01-31T19:10:00Z</dcterms:modified>
</cp:coreProperties>
</file>