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FAF" w:rsidRPr="00DA4FAF" w:rsidRDefault="00DA4FAF" w:rsidP="00DA4FAF">
      <w:pPr>
        <w:pBdr>
          <w:top w:val="single" w:sz="4" w:space="1" w:color="auto"/>
          <w:left w:val="single" w:sz="4" w:space="4" w:color="auto"/>
          <w:bottom w:val="single" w:sz="4" w:space="1" w:color="auto"/>
          <w:right w:val="single" w:sz="4" w:space="4" w:color="auto"/>
        </w:pBdr>
        <w:rPr>
          <w:sz w:val="28"/>
        </w:rPr>
      </w:pPr>
      <w:r w:rsidRPr="00DA4FAF">
        <w:rPr>
          <w:sz w:val="28"/>
          <w:lang w:val="en-US"/>
        </w:rPr>
        <w:t xml:space="preserve">Earlier in this course, your </w:t>
      </w:r>
      <w:hyperlink r:id="rId7" w:history="1">
        <w:r w:rsidRPr="00DA4FAF">
          <w:rPr>
            <w:rStyle w:val="Hyperlink"/>
            <w:sz w:val="28"/>
            <w:lang w:val="en-US"/>
          </w:rPr>
          <w:t>opinion</w:t>
        </w:r>
      </w:hyperlink>
      <w:r w:rsidRPr="00DA4FAF">
        <w:rPr>
          <w:sz w:val="28"/>
          <w:lang w:val="en-US"/>
        </w:rPr>
        <w:t xml:space="preserve"> has been asked during course activities. More than just your opinion is being asked now. A well-reasoned opinion, supported by facts and principles, is an argument. </w:t>
      </w:r>
      <w:r w:rsidR="00ED0E34">
        <w:rPr>
          <w:sz w:val="28"/>
          <w:lang w:val="en-US"/>
        </w:rPr>
        <w:t>A</w:t>
      </w:r>
      <w:r w:rsidRPr="00DA4FAF">
        <w:rPr>
          <w:sz w:val="28"/>
          <w:lang w:val="en-US"/>
        </w:rPr>
        <w:t>n opinion is your point of view</w:t>
      </w:r>
      <w:r w:rsidR="00ED0E34">
        <w:rPr>
          <w:sz w:val="28"/>
          <w:lang w:val="en-US"/>
        </w:rPr>
        <w:t>, your preferences, what matters to you</w:t>
      </w:r>
      <w:r w:rsidRPr="00DA4FAF">
        <w:rPr>
          <w:sz w:val="28"/>
          <w:lang w:val="en-US"/>
        </w:rPr>
        <w:t xml:space="preserve">. </w:t>
      </w:r>
      <w:r w:rsidR="00ED0E34">
        <w:rPr>
          <w:sz w:val="28"/>
          <w:lang w:val="en-US"/>
        </w:rPr>
        <w:t xml:space="preserve"> </w:t>
      </w:r>
      <w:r w:rsidR="00ED0E34" w:rsidRPr="00DA4FAF">
        <w:rPr>
          <w:sz w:val="28"/>
          <w:lang w:val="en-US"/>
        </w:rPr>
        <w:t>An argument carries weight,</w:t>
      </w:r>
      <w:r w:rsidR="00ED0E34">
        <w:rPr>
          <w:sz w:val="28"/>
          <w:lang w:val="en-US"/>
        </w:rPr>
        <w:t xml:space="preserve"> could change others’ point of view, and could matter to many people.</w:t>
      </w:r>
      <w:r>
        <w:rPr>
          <w:sz w:val="28"/>
          <w:lang w:val="en-US"/>
        </w:rPr>
        <w:br/>
      </w:r>
      <w:hyperlink r:id="rId8" w:history="1">
        <w:r w:rsidRPr="00DA4FAF">
          <w:rPr>
            <w:rStyle w:val="Hyperlink"/>
            <w:sz w:val="28"/>
            <w:lang w:val="en-US"/>
          </w:rPr>
          <w:t>http://theconversation.com/no-youre-not-entitled-to-your-opinion-9978</w:t>
        </w:r>
      </w:hyperlink>
    </w:p>
    <w:p w:rsidR="007E0311" w:rsidRDefault="007E0311" w:rsidP="001B5621">
      <w:pPr>
        <w:pStyle w:val="Subtitle"/>
        <w:numPr>
          <w:ilvl w:val="0"/>
          <w:numId w:val="3"/>
        </w:numPr>
        <w:rPr>
          <w:rFonts w:ascii="Calibri" w:hAnsi="Calibri"/>
        </w:rPr>
      </w:pPr>
      <w:r>
        <w:rPr>
          <w:rFonts w:ascii="Calibri" w:hAnsi="Calibri"/>
        </w:rPr>
        <w:t>Hint: Answer all the following questions in “</w:t>
      </w:r>
      <w:r w:rsidRPr="00E921A6">
        <w:rPr>
          <w:rFonts w:ascii="Calibri" w:hAnsi="Calibri"/>
          <w:color w:val="1F497D" w:themeColor="text2"/>
        </w:rPr>
        <w:t>one word document named properly to reflect your name + course code with section + week of the course + file contents</w:t>
      </w:r>
      <w:r>
        <w:rPr>
          <w:rFonts w:ascii="Calibri" w:hAnsi="Calibri"/>
        </w:rPr>
        <w:t>”.</w:t>
      </w:r>
    </w:p>
    <w:p w:rsidR="008B66CC" w:rsidRPr="00DA4FAF" w:rsidRDefault="008B66CC" w:rsidP="00DA4FAF">
      <w:pPr>
        <w:pStyle w:val="Subtitle"/>
        <w:numPr>
          <w:ilvl w:val="0"/>
          <w:numId w:val="3"/>
        </w:numPr>
        <w:rPr>
          <w:rFonts w:ascii="Calibri" w:hAnsi="Calibri"/>
        </w:rPr>
      </w:pPr>
      <w:r w:rsidRPr="008B66CC">
        <w:rPr>
          <w:rFonts w:ascii="Calibri" w:hAnsi="Calibri"/>
          <w:b/>
          <w:lang w:val="en-US"/>
        </w:rPr>
        <w:t>Note for this course</w:t>
      </w:r>
      <w:r w:rsidRPr="008B66CC">
        <w:rPr>
          <w:rFonts w:ascii="Calibri" w:hAnsi="Calibri"/>
          <w:lang w:val="en-US"/>
        </w:rPr>
        <w:t>: any answers copied and pasted from Internet sites without proper citation and referencing, or where such text forms most of your answer, will receive zero marks and may be subject to Academic Honesty review.</w:t>
      </w:r>
    </w:p>
    <w:p w:rsidR="005726B2" w:rsidRPr="005726B2" w:rsidRDefault="005726B2" w:rsidP="005726B2">
      <w:pPr>
        <w:spacing w:before="120" w:after="120"/>
        <w:rPr>
          <w:i/>
          <w:sz w:val="28"/>
          <w:szCs w:val="28"/>
        </w:rPr>
      </w:pPr>
      <w:r w:rsidRPr="005726B2">
        <w:rPr>
          <w:sz w:val="28"/>
          <w:szCs w:val="28"/>
        </w:rPr>
        <w:t>Today's theme:</w:t>
      </w:r>
      <w:r>
        <w:rPr>
          <w:i/>
          <w:sz w:val="28"/>
          <w:szCs w:val="28"/>
        </w:rPr>
        <w:t xml:space="preserve"> </w:t>
      </w:r>
      <w:r w:rsidRPr="005726B2">
        <w:rPr>
          <w:i/>
          <w:sz w:val="28"/>
          <w:szCs w:val="28"/>
        </w:rPr>
        <w:t>“The crisis takes a much longer time than you think, and then it happens much faster than you would have thought.” Rudi Dornbusch, economist.</w:t>
      </w:r>
    </w:p>
    <w:p w:rsidR="00566FD6" w:rsidRDefault="001B5621" w:rsidP="001B5621">
      <w:pPr>
        <w:rPr>
          <w:b/>
          <w:sz w:val="28"/>
        </w:rPr>
      </w:pPr>
      <w:r w:rsidRPr="001B5621">
        <w:rPr>
          <w:b/>
          <w:bCs/>
          <w:sz w:val="28"/>
        </w:rPr>
        <w:t>Activity 1</w:t>
      </w:r>
      <w:r w:rsidRPr="001B5621">
        <w:rPr>
          <w:sz w:val="28"/>
        </w:rPr>
        <w:t xml:space="preserve">: </w:t>
      </w:r>
      <w:r w:rsidR="001D2412">
        <w:rPr>
          <w:b/>
          <w:sz w:val="28"/>
        </w:rPr>
        <w:t>(</w:t>
      </w:r>
      <w:r w:rsidR="002D52F2">
        <w:rPr>
          <w:b/>
          <w:sz w:val="28"/>
        </w:rPr>
        <w:t>5</w:t>
      </w:r>
      <w:r w:rsidR="001D2412">
        <w:rPr>
          <w:b/>
          <w:sz w:val="28"/>
        </w:rPr>
        <w:t>0</w:t>
      </w:r>
      <w:r w:rsidR="00566FD6" w:rsidRPr="001B5621">
        <w:rPr>
          <w:b/>
          <w:sz w:val="28"/>
        </w:rPr>
        <w:t xml:space="preserve"> marks</w:t>
      </w:r>
      <w:r w:rsidR="00683793">
        <w:rPr>
          <w:b/>
          <w:sz w:val="28"/>
        </w:rPr>
        <w:t xml:space="preserve"> = 4 </w:t>
      </w:r>
      <w:r w:rsidR="00683793">
        <w:rPr>
          <w:rFonts w:cs="Calibri"/>
          <w:b/>
          <w:sz w:val="28"/>
        </w:rPr>
        <w:t>×</w:t>
      </w:r>
      <w:r w:rsidR="00683793">
        <w:rPr>
          <w:b/>
          <w:sz w:val="28"/>
        </w:rPr>
        <w:t xml:space="preserve"> 12.5</w:t>
      </w:r>
      <w:r w:rsidR="00566FD6" w:rsidRPr="001B5621">
        <w:rPr>
          <w:b/>
          <w:sz w:val="28"/>
        </w:rPr>
        <w:t>)</w:t>
      </w:r>
    </w:p>
    <w:p w:rsidR="00BD37A0" w:rsidRDefault="00D116CF" w:rsidP="001B5621">
      <w:pPr>
        <w:rPr>
          <w:sz w:val="28"/>
          <w:szCs w:val="28"/>
        </w:rPr>
      </w:pPr>
      <w:r w:rsidRPr="001D2412">
        <w:rPr>
          <w:sz w:val="28"/>
          <w:szCs w:val="28"/>
        </w:rPr>
        <w:t xml:space="preserve">Identity, credentials, and authentication </w:t>
      </w:r>
      <w:r w:rsidR="00BD37A0">
        <w:rPr>
          <w:sz w:val="28"/>
          <w:szCs w:val="28"/>
        </w:rPr>
        <w:t xml:space="preserve">have become </w:t>
      </w:r>
      <w:r w:rsidRPr="001D2412">
        <w:rPr>
          <w:sz w:val="28"/>
          <w:szCs w:val="28"/>
        </w:rPr>
        <w:t xml:space="preserve">a </w:t>
      </w:r>
      <w:r w:rsidR="00BD37A0">
        <w:rPr>
          <w:sz w:val="28"/>
          <w:szCs w:val="28"/>
        </w:rPr>
        <w:t>serious issue now that you can’t do much of anything in life without a user ID and password. Your digital identity might become more important than your real world self. (Have you watched Black Mirror?)</w:t>
      </w:r>
    </w:p>
    <w:p w:rsidR="005726B2" w:rsidRPr="001D2412" w:rsidRDefault="005726B2" w:rsidP="001B5621">
      <w:pPr>
        <w:rPr>
          <w:sz w:val="28"/>
          <w:szCs w:val="28"/>
        </w:rPr>
      </w:pPr>
    </w:p>
    <w:p w:rsidR="001D2412" w:rsidRPr="001D2412" w:rsidRDefault="001D2412" w:rsidP="001B5621">
      <w:pPr>
        <w:rPr>
          <w:sz w:val="28"/>
          <w:szCs w:val="28"/>
        </w:rPr>
      </w:pPr>
      <w:r w:rsidRPr="001D2412">
        <w:rPr>
          <w:sz w:val="28"/>
          <w:szCs w:val="28"/>
        </w:rPr>
        <w:t xml:space="preserve">Our digital lives allow us to access the world’s goods and services from the comfort of a laptop. But now we have an overwhelming number of accounts for which we need passwords. Each account should have a different password (and, ideally, a different UserID) but there are too many to remember. </w:t>
      </w:r>
      <w:r w:rsidR="00F55782">
        <w:rPr>
          <w:sz w:val="28"/>
          <w:szCs w:val="28"/>
        </w:rPr>
        <w:t>So what are you doing to safeguard your digital integrity?</w:t>
      </w:r>
    </w:p>
    <w:p w:rsidR="001D2412" w:rsidRPr="001D2412" w:rsidRDefault="001D2412" w:rsidP="001B5621">
      <w:pPr>
        <w:rPr>
          <w:sz w:val="28"/>
          <w:szCs w:val="28"/>
        </w:rPr>
      </w:pPr>
    </w:p>
    <w:p w:rsidR="001B5621" w:rsidRPr="00566FD6" w:rsidRDefault="00A05ED9" w:rsidP="001B5621">
      <w:pPr>
        <w:rPr>
          <w:sz w:val="28"/>
        </w:rPr>
      </w:pPr>
      <w:r>
        <w:rPr>
          <w:sz w:val="28"/>
        </w:rPr>
        <w:t xml:space="preserve">Argue for and against </w:t>
      </w:r>
      <w:r w:rsidR="001B5621" w:rsidRPr="00566FD6">
        <w:rPr>
          <w:sz w:val="28"/>
        </w:rPr>
        <w:t xml:space="preserve">these </w:t>
      </w:r>
      <w:r w:rsidR="00683793">
        <w:rPr>
          <w:sz w:val="28"/>
        </w:rPr>
        <w:t xml:space="preserve">four </w:t>
      </w:r>
      <w:r w:rsidR="001B5621" w:rsidRPr="00566FD6">
        <w:rPr>
          <w:sz w:val="28"/>
        </w:rPr>
        <w:t>solutions</w:t>
      </w:r>
      <w:r w:rsidR="001D2412">
        <w:rPr>
          <w:sz w:val="28"/>
        </w:rPr>
        <w:t xml:space="preserve"> to dealing with the password problem</w:t>
      </w:r>
      <w:r w:rsidR="00566FD6">
        <w:rPr>
          <w:sz w:val="28"/>
        </w:rPr>
        <w:t>:</w:t>
      </w:r>
      <w:r w:rsidR="009058A1">
        <w:rPr>
          <w:sz w:val="28"/>
        </w:rPr>
        <w:br/>
      </w:r>
    </w:p>
    <w:p w:rsidR="008D602E" w:rsidRDefault="00534CEB" w:rsidP="00534CEB">
      <w:pPr>
        <w:numPr>
          <w:ilvl w:val="0"/>
          <w:numId w:val="9"/>
        </w:numPr>
        <w:contextualSpacing/>
        <w:rPr>
          <w:rFonts w:eastAsia="Times New Roman" w:cs="Segoe UI"/>
          <w:sz w:val="28"/>
        </w:rPr>
      </w:pPr>
      <w:r w:rsidRPr="001B5621">
        <w:rPr>
          <w:rFonts w:eastAsia="Times New Roman" w:cs="Segoe UI"/>
          <w:sz w:val="28"/>
        </w:rPr>
        <w:t xml:space="preserve">Use a password manager. </w:t>
      </w:r>
    </w:p>
    <w:p w:rsidR="00435EC1" w:rsidRDefault="00435EC1" w:rsidP="008D602E">
      <w:pPr>
        <w:numPr>
          <w:ilvl w:val="1"/>
          <w:numId w:val="9"/>
        </w:numPr>
        <w:contextualSpacing/>
        <w:rPr>
          <w:rFonts w:eastAsia="Times New Roman" w:cs="Segoe UI"/>
          <w:sz w:val="28"/>
        </w:rPr>
      </w:pPr>
      <w:r>
        <w:rPr>
          <w:rFonts w:eastAsia="Times New Roman" w:cs="Segoe UI"/>
          <w:sz w:val="28"/>
        </w:rPr>
        <w:t>Advantages &amp; disadvantages?</w:t>
      </w:r>
    </w:p>
    <w:p w:rsidR="008D602E" w:rsidRPr="008D602E" w:rsidRDefault="008D602E" w:rsidP="008D602E">
      <w:pPr>
        <w:numPr>
          <w:ilvl w:val="1"/>
          <w:numId w:val="9"/>
        </w:numPr>
        <w:contextualSpacing/>
        <w:rPr>
          <w:rFonts w:eastAsia="Times New Roman" w:cs="Segoe UI"/>
          <w:sz w:val="28"/>
        </w:rPr>
      </w:pPr>
      <w:r w:rsidRPr="008D602E">
        <w:rPr>
          <w:rFonts w:eastAsia="Times New Roman" w:cs="Segoe UI"/>
          <w:sz w:val="28"/>
        </w:rPr>
        <w:t xml:space="preserve">How will </w:t>
      </w:r>
      <w:r>
        <w:rPr>
          <w:rFonts w:eastAsia="Times New Roman" w:cs="Segoe UI"/>
          <w:sz w:val="28"/>
        </w:rPr>
        <w:t xml:space="preserve">this avoid the reuse of the same password on different </w:t>
      </w:r>
      <w:r w:rsidRPr="008D602E">
        <w:rPr>
          <w:rFonts w:eastAsia="Times New Roman" w:cs="Segoe UI"/>
          <w:sz w:val="28"/>
        </w:rPr>
        <w:t xml:space="preserve">sites?﻿﻿﻿﻿﻿﻿﻿﻿﻿﻿ </w:t>
      </w:r>
    </w:p>
    <w:p w:rsidR="008D602E" w:rsidRDefault="008D602E" w:rsidP="008D602E">
      <w:pPr>
        <w:numPr>
          <w:ilvl w:val="1"/>
          <w:numId w:val="9"/>
        </w:numPr>
        <w:contextualSpacing/>
        <w:rPr>
          <w:rFonts w:eastAsia="Times New Roman" w:cs="Segoe UI"/>
          <w:sz w:val="28"/>
        </w:rPr>
      </w:pPr>
      <w:r w:rsidRPr="008D602E">
        <w:rPr>
          <w:rFonts w:eastAsia="Times New Roman" w:cs="Segoe UI"/>
          <w:sz w:val="28"/>
        </w:rPr>
        <w:t xml:space="preserve">How </w:t>
      </w:r>
      <w:r>
        <w:rPr>
          <w:rFonts w:eastAsia="Times New Roman" w:cs="Segoe UI"/>
          <w:sz w:val="28"/>
        </w:rPr>
        <w:t xml:space="preserve">will this help you </w:t>
      </w:r>
      <w:r w:rsidRPr="008D602E">
        <w:rPr>
          <w:rFonts w:eastAsia="Times New Roman" w:cs="Segoe UI"/>
          <w:sz w:val="28"/>
        </w:rPr>
        <w:t xml:space="preserve">remember different passwords on different </w:t>
      </w:r>
      <w:r>
        <w:rPr>
          <w:rFonts w:eastAsia="Times New Roman" w:cs="Segoe UI"/>
          <w:sz w:val="28"/>
        </w:rPr>
        <w:t>sites</w:t>
      </w:r>
      <w:r w:rsidRPr="008D602E">
        <w:rPr>
          <w:rFonts w:eastAsia="Times New Roman" w:cs="Segoe UI"/>
          <w:sz w:val="28"/>
        </w:rPr>
        <w:t>?</w:t>
      </w:r>
    </w:p>
    <w:p w:rsidR="00071498" w:rsidRDefault="00534CEB" w:rsidP="008D602E">
      <w:pPr>
        <w:numPr>
          <w:ilvl w:val="1"/>
          <w:numId w:val="9"/>
        </w:numPr>
        <w:contextualSpacing/>
        <w:rPr>
          <w:rFonts w:eastAsia="Times New Roman" w:cs="Segoe UI"/>
          <w:sz w:val="28"/>
        </w:rPr>
      </w:pPr>
      <w:r w:rsidRPr="001B5621">
        <w:rPr>
          <w:rFonts w:eastAsia="Times New Roman" w:cs="Segoe UI"/>
          <w:sz w:val="28"/>
        </w:rPr>
        <w:t xml:space="preserve">If </w:t>
      </w:r>
      <w:r w:rsidR="008D602E">
        <w:rPr>
          <w:rFonts w:eastAsia="Times New Roman" w:cs="Segoe UI"/>
          <w:sz w:val="28"/>
        </w:rPr>
        <w:t xml:space="preserve">you </w:t>
      </w:r>
      <w:r w:rsidR="002E44EE">
        <w:rPr>
          <w:rFonts w:eastAsia="Times New Roman" w:cs="Segoe UI"/>
          <w:sz w:val="28"/>
        </w:rPr>
        <w:t>(</w:t>
      </w:r>
      <w:r w:rsidR="008D602E">
        <w:rPr>
          <w:rFonts w:eastAsia="Times New Roman" w:cs="Segoe UI"/>
          <w:sz w:val="28"/>
        </w:rPr>
        <w:t>will</w:t>
      </w:r>
      <w:r w:rsidR="002E44EE">
        <w:rPr>
          <w:rFonts w:eastAsia="Times New Roman" w:cs="Segoe UI"/>
          <w:sz w:val="28"/>
        </w:rPr>
        <w:t>)</w:t>
      </w:r>
      <w:r w:rsidR="008D602E">
        <w:rPr>
          <w:rFonts w:eastAsia="Times New Roman" w:cs="Segoe UI"/>
          <w:sz w:val="28"/>
        </w:rPr>
        <w:t xml:space="preserve"> use this</w:t>
      </w:r>
      <w:r w:rsidRPr="001B5621">
        <w:rPr>
          <w:rFonts w:eastAsia="Times New Roman" w:cs="Segoe UI"/>
          <w:sz w:val="28"/>
        </w:rPr>
        <w:t>, why so? If not, why not?</w:t>
      </w:r>
    </w:p>
    <w:p w:rsidR="00071498" w:rsidRDefault="00F3186D" w:rsidP="00071498">
      <w:pPr>
        <w:numPr>
          <w:ilvl w:val="1"/>
          <w:numId w:val="9"/>
        </w:numPr>
        <w:contextualSpacing/>
        <w:rPr>
          <w:rFonts w:eastAsia="Times New Roman" w:cs="Segoe UI"/>
          <w:sz w:val="28"/>
        </w:rPr>
      </w:pPr>
      <w:hyperlink r:id="rId9" w:history="1">
        <w:r w:rsidR="00071498" w:rsidRPr="00DD2982">
          <w:rPr>
            <w:rStyle w:val="Hyperlink"/>
            <w:rFonts w:eastAsia="Times New Roman" w:cs="Segoe UI"/>
            <w:sz w:val="28"/>
          </w:rPr>
          <w:t>https://blog.dashlane.com/a-skeptics-guide-to-password-managers-and-security/</w:t>
        </w:r>
      </w:hyperlink>
      <w:r w:rsidR="00071498">
        <w:rPr>
          <w:rFonts w:eastAsia="Times New Roman" w:cs="Segoe UI"/>
          <w:sz w:val="28"/>
        </w:rPr>
        <w:t xml:space="preserve"> </w:t>
      </w:r>
    </w:p>
    <w:p w:rsidR="00534CEB" w:rsidRPr="001B5621" w:rsidRDefault="00534CEB" w:rsidP="00071498">
      <w:pPr>
        <w:numPr>
          <w:ilvl w:val="1"/>
          <w:numId w:val="9"/>
        </w:numPr>
        <w:contextualSpacing/>
        <w:rPr>
          <w:rFonts w:eastAsia="Times New Roman" w:cs="Segoe UI"/>
          <w:sz w:val="28"/>
        </w:rPr>
      </w:pPr>
      <w:r w:rsidRPr="001B5621">
        <w:rPr>
          <w:rFonts w:eastAsia="Times New Roman" w:cs="Segoe UI"/>
          <w:sz w:val="28"/>
        </w:rPr>
        <w:t xml:space="preserve">Google: </w:t>
      </w:r>
      <w:hyperlink r:id="rId10" w:history="1">
        <w:r w:rsidRPr="001B5621">
          <w:rPr>
            <w:rStyle w:val="Hyperlink"/>
            <w:rFonts w:eastAsia="Times New Roman" w:cs="Segoe UI"/>
            <w:sz w:val="28"/>
          </w:rPr>
          <w:t>password manager comparison 2017</w:t>
        </w:r>
      </w:hyperlink>
    </w:p>
    <w:p w:rsidR="00271D12" w:rsidRPr="00271D12" w:rsidRDefault="00271D12" w:rsidP="00271D12">
      <w:pPr>
        <w:numPr>
          <w:ilvl w:val="0"/>
          <w:numId w:val="9"/>
        </w:numPr>
        <w:contextualSpacing/>
        <w:rPr>
          <w:rFonts w:eastAsia="Times New Roman" w:cs="Segoe UI"/>
          <w:sz w:val="28"/>
        </w:rPr>
      </w:pPr>
      <w:r>
        <w:rPr>
          <w:rFonts w:eastAsia="Times New Roman" w:cs="Segoe UI"/>
          <w:sz w:val="28"/>
        </w:rPr>
        <w:lastRenderedPageBreak/>
        <w:t xml:space="preserve">PassPhrase creation which </w:t>
      </w:r>
      <w:r w:rsidRPr="00271D12">
        <w:rPr>
          <w:rFonts w:eastAsia="Times New Roman" w:cs="Segoe UI"/>
          <w:sz w:val="28"/>
        </w:rPr>
        <w:t>can be used to generate long passwords</w:t>
      </w:r>
      <w:r>
        <w:rPr>
          <w:rFonts w:eastAsia="Times New Roman" w:cs="Segoe UI"/>
          <w:sz w:val="28"/>
        </w:rPr>
        <w:t xml:space="preserve"> and/or </w:t>
      </w:r>
      <w:bookmarkStart w:id="0" w:name="_GoBack"/>
      <w:bookmarkEnd w:id="0"/>
      <w:r>
        <w:rPr>
          <w:rFonts w:eastAsia="Times New Roman" w:cs="Segoe UI"/>
          <w:sz w:val="28"/>
        </w:rPr>
        <w:t>random answers to security questions.</w:t>
      </w:r>
    </w:p>
    <w:p w:rsidR="00435EC1" w:rsidRDefault="00435EC1" w:rsidP="00435EC1">
      <w:pPr>
        <w:numPr>
          <w:ilvl w:val="1"/>
          <w:numId w:val="9"/>
        </w:numPr>
        <w:contextualSpacing/>
        <w:rPr>
          <w:rFonts w:eastAsia="Times New Roman" w:cs="Segoe UI"/>
          <w:sz w:val="28"/>
        </w:rPr>
      </w:pPr>
      <w:r>
        <w:rPr>
          <w:rFonts w:eastAsia="Times New Roman" w:cs="Segoe UI"/>
          <w:sz w:val="28"/>
        </w:rPr>
        <w:t>Advantages &amp; disadvantages?</w:t>
      </w:r>
    </w:p>
    <w:p w:rsidR="009058A1" w:rsidRPr="008D602E" w:rsidRDefault="009058A1" w:rsidP="009058A1">
      <w:pPr>
        <w:numPr>
          <w:ilvl w:val="1"/>
          <w:numId w:val="9"/>
        </w:numPr>
        <w:contextualSpacing/>
        <w:rPr>
          <w:rFonts w:eastAsia="Times New Roman" w:cs="Segoe UI"/>
          <w:sz w:val="28"/>
        </w:rPr>
      </w:pPr>
      <w:r w:rsidRPr="008D602E">
        <w:rPr>
          <w:rFonts w:eastAsia="Times New Roman" w:cs="Segoe UI"/>
          <w:sz w:val="28"/>
        </w:rPr>
        <w:t xml:space="preserve">How will </w:t>
      </w:r>
      <w:r>
        <w:rPr>
          <w:rFonts w:eastAsia="Times New Roman" w:cs="Segoe UI"/>
          <w:sz w:val="28"/>
        </w:rPr>
        <w:t xml:space="preserve">this avoid the reuse of the same password on different </w:t>
      </w:r>
      <w:r w:rsidRPr="008D602E">
        <w:rPr>
          <w:rFonts w:eastAsia="Times New Roman" w:cs="Segoe UI"/>
          <w:sz w:val="28"/>
        </w:rPr>
        <w:t xml:space="preserve">sites?﻿﻿﻿﻿﻿﻿﻿﻿﻿﻿ </w:t>
      </w:r>
    </w:p>
    <w:p w:rsidR="009058A1" w:rsidRDefault="009058A1" w:rsidP="009058A1">
      <w:pPr>
        <w:numPr>
          <w:ilvl w:val="1"/>
          <w:numId w:val="9"/>
        </w:numPr>
        <w:contextualSpacing/>
        <w:rPr>
          <w:rFonts w:eastAsia="Times New Roman" w:cs="Segoe UI"/>
          <w:sz w:val="28"/>
        </w:rPr>
      </w:pPr>
      <w:r w:rsidRPr="008D602E">
        <w:rPr>
          <w:rFonts w:eastAsia="Times New Roman" w:cs="Segoe UI"/>
          <w:sz w:val="28"/>
        </w:rPr>
        <w:t xml:space="preserve">How </w:t>
      </w:r>
      <w:r>
        <w:rPr>
          <w:rFonts w:eastAsia="Times New Roman" w:cs="Segoe UI"/>
          <w:sz w:val="28"/>
        </w:rPr>
        <w:t xml:space="preserve">will this help you </w:t>
      </w:r>
      <w:r w:rsidRPr="008D602E">
        <w:rPr>
          <w:rFonts w:eastAsia="Times New Roman" w:cs="Segoe UI"/>
          <w:sz w:val="28"/>
        </w:rPr>
        <w:t xml:space="preserve">remember different passwords on different </w:t>
      </w:r>
      <w:r>
        <w:rPr>
          <w:rFonts w:eastAsia="Times New Roman" w:cs="Segoe UI"/>
          <w:sz w:val="28"/>
        </w:rPr>
        <w:t>sites</w:t>
      </w:r>
      <w:r w:rsidRPr="008D602E">
        <w:rPr>
          <w:rFonts w:eastAsia="Times New Roman" w:cs="Segoe UI"/>
          <w:sz w:val="28"/>
        </w:rPr>
        <w:t>?</w:t>
      </w:r>
    </w:p>
    <w:p w:rsidR="009058A1" w:rsidRDefault="009058A1" w:rsidP="009058A1">
      <w:pPr>
        <w:numPr>
          <w:ilvl w:val="1"/>
          <w:numId w:val="9"/>
        </w:numPr>
        <w:contextualSpacing/>
        <w:rPr>
          <w:rFonts w:eastAsia="Times New Roman" w:cs="Segoe UI"/>
          <w:sz w:val="28"/>
        </w:rPr>
      </w:pPr>
      <w:r w:rsidRPr="001B5621">
        <w:rPr>
          <w:rFonts w:eastAsia="Times New Roman" w:cs="Segoe UI"/>
          <w:sz w:val="28"/>
        </w:rPr>
        <w:t xml:space="preserve">If </w:t>
      </w:r>
      <w:r>
        <w:rPr>
          <w:rFonts w:eastAsia="Times New Roman" w:cs="Segoe UI"/>
          <w:sz w:val="28"/>
        </w:rPr>
        <w:t xml:space="preserve">you </w:t>
      </w:r>
      <w:r w:rsidR="002E44EE">
        <w:rPr>
          <w:rFonts w:eastAsia="Times New Roman" w:cs="Segoe UI"/>
          <w:sz w:val="28"/>
        </w:rPr>
        <w:t>(</w:t>
      </w:r>
      <w:r>
        <w:rPr>
          <w:rFonts w:eastAsia="Times New Roman" w:cs="Segoe UI"/>
          <w:sz w:val="28"/>
        </w:rPr>
        <w:t>will</w:t>
      </w:r>
      <w:r w:rsidR="002E44EE">
        <w:rPr>
          <w:rFonts w:eastAsia="Times New Roman" w:cs="Segoe UI"/>
          <w:sz w:val="28"/>
        </w:rPr>
        <w:t>)</w:t>
      </w:r>
      <w:r>
        <w:rPr>
          <w:rFonts w:eastAsia="Times New Roman" w:cs="Segoe UI"/>
          <w:sz w:val="28"/>
        </w:rPr>
        <w:t xml:space="preserve"> use this</w:t>
      </w:r>
      <w:r w:rsidRPr="001B5621">
        <w:rPr>
          <w:rFonts w:eastAsia="Times New Roman" w:cs="Segoe UI"/>
          <w:sz w:val="28"/>
        </w:rPr>
        <w:t>, why so? If not, why not?</w:t>
      </w:r>
    </w:p>
    <w:p w:rsidR="001B5621" w:rsidRPr="001B5621" w:rsidRDefault="00F3186D" w:rsidP="001B5621">
      <w:pPr>
        <w:numPr>
          <w:ilvl w:val="1"/>
          <w:numId w:val="9"/>
        </w:numPr>
        <w:contextualSpacing/>
        <w:rPr>
          <w:rFonts w:eastAsia="Times New Roman" w:cs="Segoe UI"/>
          <w:sz w:val="28"/>
        </w:rPr>
      </w:pPr>
      <w:hyperlink r:id="rId11" w:history="1">
        <w:r w:rsidR="001B5621" w:rsidRPr="001B5621">
          <w:rPr>
            <w:rStyle w:val="Hyperlink"/>
            <w:rFonts w:eastAsia="Times New Roman" w:cs="Segoe UI"/>
            <w:sz w:val="28"/>
          </w:rPr>
          <w:t>https://en.wikipedia.org/wiki/Diceware</w:t>
        </w:r>
      </w:hyperlink>
      <w:r w:rsidR="001B5621" w:rsidRPr="001B5621">
        <w:rPr>
          <w:rFonts w:eastAsia="Times New Roman" w:cs="Segoe UI"/>
          <w:sz w:val="28"/>
        </w:rPr>
        <w:t xml:space="preserve"> </w:t>
      </w:r>
    </w:p>
    <w:p w:rsidR="001B5621" w:rsidRPr="001B5621" w:rsidRDefault="00F3186D" w:rsidP="001B5621">
      <w:pPr>
        <w:numPr>
          <w:ilvl w:val="1"/>
          <w:numId w:val="9"/>
        </w:numPr>
        <w:contextualSpacing/>
        <w:rPr>
          <w:rFonts w:eastAsia="Times New Roman" w:cs="Segoe UI"/>
          <w:sz w:val="28"/>
        </w:rPr>
      </w:pPr>
      <w:hyperlink r:id="rId12" w:history="1">
        <w:r w:rsidR="001B5621" w:rsidRPr="001B5621">
          <w:rPr>
            <w:rStyle w:val="Hyperlink"/>
            <w:rFonts w:eastAsia="Times New Roman" w:cs="Segoe UI"/>
            <w:sz w:val="28"/>
          </w:rPr>
          <w:t>http://world.std.com/~reinhold/diceware.html</w:t>
        </w:r>
      </w:hyperlink>
    </w:p>
    <w:p w:rsidR="001B5621" w:rsidRPr="001B5621" w:rsidRDefault="00F3186D" w:rsidP="001B5621">
      <w:pPr>
        <w:numPr>
          <w:ilvl w:val="1"/>
          <w:numId w:val="9"/>
        </w:numPr>
        <w:contextualSpacing/>
        <w:rPr>
          <w:rFonts w:eastAsia="Times New Roman" w:cs="Segoe UI"/>
          <w:sz w:val="28"/>
        </w:rPr>
      </w:pPr>
      <w:hyperlink r:id="rId13" w:history="1">
        <w:r w:rsidR="001B5621" w:rsidRPr="001B5621">
          <w:rPr>
            <w:rStyle w:val="Hyperlink"/>
            <w:rFonts w:eastAsia="Times New Roman" w:cs="Segoe UI"/>
            <w:sz w:val="28"/>
          </w:rPr>
          <w:t>https://theintercept.com/2015/03/26/passphrases-can-memorize-attackers-cant-guess/</w:t>
        </w:r>
      </w:hyperlink>
      <w:r w:rsidR="001B5621" w:rsidRPr="001B5621">
        <w:rPr>
          <w:rFonts w:eastAsia="Times New Roman" w:cs="Segoe UI"/>
          <w:sz w:val="28"/>
        </w:rPr>
        <w:t xml:space="preserve"> </w:t>
      </w:r>
    </w:p>
    <w:p w:rsidR="001B5621" w:rsidRPr="001B5621" w:rsidRDefault="001B5621" w:rsidP="001B5621">
      <w:pPr>
        <w:numPr>
          <w:ilvl w:val="1"/>
          <w:numId w:val="9"/>
        </w:numPr>
        <w:contextualSpacing/>
        <w:rPr>
          <w:rFonts w:eastAsia="Times New Roman" w:cs="Segoe UI"/>
          <w:sz w:val="28"/>
        </w:rPr>
      </w:pPr>
      <w:r w:rsidRPr="001B5621">
        <w:rPr>
          <w:rFonts w:eastAsia="Times New Roman" w:cs="Segoe UI"/>
          <w:sz w:val="28"/>
        </w:rPr>
        <w:t xml:space="preserve">E.g. </w:t>
      </w:r>
      <w:hyperlink r:id="rId14" w:anchor="eff" w:history="1">
        <w:r w:rsidRPr="001B5621">
          <w:rPr>
            <w:rStyle w:val="Hyperlink"/>
            <w:rFonts w:eastAsia="Times New Roman" w:cs="Segoe UI"/>
            <w:sz w:val="28"/>
          </w:rPr>
          <w:t>https://www.rempe.us/diceware/#eff</w:t>
        </w:r>
      </w:hyperlink>
      <w:r w:rsidRPr="001B5621">
        <w:rPr>
          <w:rFonts w:eastAsia="Times New Roman" w:cs="Segoe UI"/>
          <w:sz w:val="28"/>
        </w:rPr>
        <w:t xml:space="preserve"> to generate random PassPhrase Or </w:t>
      </w:r>
      <w:hyperlink r:id="rId15" w:history="1">
        <w:r w:rsidRPr="001B5621">
          <w:rPr>
            <w:rStyle w:val="Hyperlink"/>
            <w:rFonts w:eastAsia="Times New Roman" w:cs="Segoe UI"/>
            <w:sz w:val="28"/>
          </w:rPr>
          <w:t>random.org</w:t>
        </w:r>
      </w:hyperlink>
      <w:r w:rsidRPr="001B5621">
        <w:rPr>
          <w:rFonts w:eastAsia="Times New Roman" w:cs="Segoe UI"/>
          <w:sz w:val="28"/>
        </w:rPr>
        <w:t xml:space="preserve"> and </w:t>
      </w:r>
      <w:hyperlink r:id="rId16" w:history="1">
        <w:r w:rsidRPr="001B5621">
          <w:rPr>
            <w:rStyle w:val="Hyperlink"/>
            <w:rFonts w:eastAsia="Times New Roman" w:cs="Segoe UI"/>
            <w:sz w:val="28"/>
          </w:rPr>
          <w:t>https://www.eff.org/files/2016/07/18/eff_large_wordlist.txt</w:t>
        </w:r>
      </w:hyperlink>
      <w:r w:rsidRPr="001B5621">
        <w:rPr>
          <w:rFonts w:eastAsia="Times New Roman" w:cs="Segoe UI"/>
          <w:sz w:val="28"/>
        </w:rPr>
        <w:t xml:space="preserve"> </w:t>
      </w:r>
    </w:p>
    <w:p w:rsidR="002E44EE" w:rsidRDefault="00335A40" w:rsidP="000F6C30">
      <w:pPr>
        <w:numPr>
          <w:ilvl w:val="0"/>
          <w:numId w:val="9"/>
        </w:numPr>
        <w:contextualSpacing/>
        <w:rPr>
          <w:rFonts w:eastAsia="Times New Roman" w:cs="Segoe UI"/>
          <w:sz w:val="28"/>
        </w:rPr>
      </w:pPr>
      <w:r>
        <w:rPr>
          <w:rFonts w:eastAsia="Times New Roman" w:cs="Segoe UI"/>
          <w:sz w:val="28"/>
        </w:rPr>
        <w:t xml:space="preserve">I already have a User ID and Password!  </w:t>
      </w:r>
      <w:r w:rsidR="003D23DD">
        <w:rPr>
          <w:rFonts w:eastAsia="Times New Roman" w:cs="Segoe UI"/>
          <w:sz w:val="28"/>
        </w:rPr>
        <w:br/>
      </w:r>
      <w:r>
        <w:rPr>
          <w:rFonts w:eastAsia="Times New Roman" w:cs="Segoe UI"/>
          <w:sz w:val="28"/>
        </w:rPr>
        <w:t>==&gt; u</w:t>
      </w:r>
      <w:r w:rsidR="002E44EE" w:rsidRPr="00A746B8">
        <w:rPr>
          <w:rFonts w:eastAsia="Times New Roman" w:cs="Segoe UI"/>
          <w:sz w:val="28"/>
        </w:rPr>
        <w:t xml:space="preserve">se </w:t>
      </w:r>
      <w:r w:rsidR="00271D12">
        <w:rPr>
          <w:rFonts w:eastAsia="Times New Roman" w:cs="Segoe UI"/>
          <w:sz w:val="28"/>
        </w:rPr>
        <w:t>OpenID Connect or OAuth 2.0</w:t>
      </w:r>
      <w:r w:rsidR="003D23DD">
        <w:rPr>
          <w:rFonts w:eastAsia="Times New Roman" w:cs="Segoe UI"/>
          <w:sz w:val="28"/>
        </w:rPr>
        <w:t xml:space="preserve"> or </w:t>
      </w:r>
      <w:proofErr w:type="spellStart"/>
      <w:r w:rsidR="003D23DD">
        <w:rPr>
          <w:rFonts w:eastAsia="Times New Roman" w:cs="Segoe UI"/>
          <w:sz w:val="28"/>
        </w:rPr>
        <w:t>SecureKey</w:t>
      </w:r>
      <w:proofErr w:type="spellEnd"/>
      <w:r w:rsidR="003D23DD">
        <w:rPr>
          <w:rFonts w:eastAsia="Times New Roman" w:cs="Segoe UI"/>
          <w:sz w:val="28"/>
        </w:rPr>
        <w:t xml:space="preserve"> (your bank</w:t>
      </w:r>
      <w:r w:rsidR="000F6C30">
        <w:rPr>
          <w:rFonts w:eastAsia="Times New Roman" w:cs="Segoe UI"/>
          <w:sz w:val="28"/>
        </w:rPr>
        <w:t xml:space="preserve"> </w:t>
      </w:r>
      <w:r w:rsidR="000F6C30" w:rsidRPr="000F6C30">
        <w:rPr>
          <w:rFonts w:eastAsia="Times New Roman" w:cs="Segoe UI"/>
          <w:sz w:val="28"/>
        </w:rPr>
        <w:t>credentials</w:t>
      </w:r>
      <w:r w:rsidR="000F6C30">
        <w:rPr>
          <w:rFonts w:eastAsia="Times New Roman" w:cs="Segoe UI"/>
          <w:sz w:val="28"/>
        </w:rPr>
        <w:t>)</w:t>
      </w:r>
    </w:p>
    <w:p w:rsidR="002E44EE" w:rsidRDefault="002E44EE" w:rsidP="002E44EE">
      <w:pPr>
        <w:numPr>
          <w:ilvl w:val="1"/>
          <w:numId w:val="9"/>
        </w:numPr>
        <w:contextualSpacing/>
        <w:rPr>
          <w:rFonts w:eastAsia="Times New Roman" w:cs="Segoe UI"/>
          <w:sz w:val="28"/>
        </w:rPr>
      </w:pPr>
      <w:r>
        <w:rPr>
          <w:rFonts w:eastAsia="Times New Roman" w:cs="Segoe UI"/>
          <w:sz w:val="28"/>
        </w:rPr>
        <w:t>What are the advantages &amp; disadvantages of signing on to various sites with your Google or Facebook account</w:t>
      </w:r>
      <w:r w:rsidR="000F6C30">
        <w:rPr>
          <w:rFonts w:eastAsia="Times New Roman" w:cs="Segoe UI"/>
          <w:sz w:val="28"/>
        </w:rPr>
        <w:t xml:space="preserve"> or bank credentials</w:t>
      </w:r>
      <w:r>
        <w:rPr>
          <w:rFonts w:eastAsia="Times New Roman" w:cs="Segoe UI"/>
          <w:sz w:val="28"/>
        </w:rPr>
        <w:t>?</w:t>
      </w:r>
    </w:p>
    <w:p w:rsidR="00B017E3" w:rsidRDefault="00F3186D" w:rsidP="00B017E3">
      <w:pPr>
        <w:numPr>
          <w:ilvl w:val="1"/>
          <w:numId w:val="9"/>
        </w:numPr>
        <w:contextualSpacing/>
        <w:rPr>
          <w:rFonts w:eastAsia="Times New Roman" w:cs="Segoe UI"/>
          <w:sz w:val="28"/>
        </w:rPr>
      </w:pPr>
      <w:hyperlink r:id="rId17" w:history="1">
        <w:r w:rsidR="00B017E3" w:rsidRPr="00AF1571">
          <w:rPr>
            <w:rStyle w:val="Hyperlink"/>
            <w:rFonts w:eastAsia="Times New Roman" w:cs="Segoe UI"/>
            <w:sz w:val="28"/>
          </w:rPr>
          <w:t>https://www.techlicious.com/blog/should-you-use-facebook-or-google-to-log-in-to-other-sites/</w:t>
        </w:r>
      </w:hyperlink>
      <w:r w:rsidR="00B017E3">
        <w:rPr>
          <w:rFonts w:eastAsia="Times New Roman" w:cs="Segoe UI"/>
          <w:sz w:val="28"/>
        </w:rPr>
        <w:t xml:space="preserve"> </w:t>
      </w:r>
    </w:p>
    <w:p w:rsidR="00FB260C" w:rsidRDefault="00F3186D" w:rsidP="00FB260C">
      <w:pPr>
        <w:numPr>
          <w:ilvl w:val="1"/>
          <w:numId w:val="9"/>
        </w:numPr>
        <w:contextualSpacing/>
        <w:rPr>
          <w:rFonts w:eastAsia="Times New Roman" w:cs="Segoe UI"/>
          <w:sz w:val="28"/>
        </w:rPr>
      </w:pPr>
      <w:hyperlink r:id="rId18" w:history="1">
        <w:r w:rsidR="00FB260C" w:rsidRPr="0024269C">
          <w:rPr>
            <w:rStyle w:val="Hyperlink"/>
            <w:rFonts w:eastAsia="Times New Roman" w:cs="Segoe UI"/>
            <w:sz w:val="28"/>
          </w:rPr>
          <w:t>https://www.itworldcanada.com/article/mobile-industry-organizes-to-unseat-facebooks-digital-identity-dominance/403809</w:t>
        </w:r>
      </w:hyperlink>
      <w:r w:rsidR="00FB260C">
        <w:rPr>
          <w:rFonts w:eastAsia="Times New Roman" w:cs="Segoe UI"/>
          <w:sz w:val="28"/>
        </w:rPr>
        <w:t xml:space="preserve"> </w:t>
      </w:r>
    </w:p>
    <w:p w:rsidR="002E44EE" w:rsidRDefault="00271D12" w:rsidP="00271D12">
      <w:pPr>
        <w:numPr>
          <w:ilvl w:val="1"/>
          <w:numId w:val="9"/>
        </w:numPr>
        <w:contextualSpacing/>
        <w:rPr>
          <w:rFonts w:eastAsia="Times New Roman" w:cs="Segoe UI"/>
          <w:sz w:val="28"/>
        </w:rPr>
      </w:pPr>
      <w:r>
        <w:rPr>
          <w:rFonts w:eastAsia="Times New Roman" w:cs="Segoe UI"/>
          <w:sz w:val="28"/>
        </w:rPr>
        <w:t xml:space="preserve">See </w:t>
      </w:r>
      <w:hyperlink r:id="rId19" w:history="1">
        <w:r w:rsidRPr="009602A1">
          <w:rPr>
            <w:rStyle w:val="Hyperlink"/>
            <w:rFonts w:eastAsia="Times New Roman" w:cs="Segoe UI"/>
            <w:sz w:val="28"/>
          </w:rPr>
          <w:t>https://spin.atomicobject.com/2016/05/30/openid-oauth-saml/</w:t>
        </w:r>
      </w:hyperlink>
      <w:r>
        <w:rPr>
          <w:rFonts w:eastAsia="Times New Roman" w:cs="Segoe UI"/>
          <w:sz w:val="28"/>
        </w:rPr>
        <w:t xml:space="preserve"> </w:t>
      </w:r>
    </w:p>
    <w:p w:rsidR="001B5621" w:rsidRDefault="001B5621" w:rsidP="001B5621">
      <w:pPr>
        <w:numPr>
          <w:ilvl w:val="0"/>
          <w:numId w:val="9"/>
        </w:numPr>
        <w:contextualSpacing/>
        <w:rPr>
          <w:rFonts w:eastAsia="Times New Roman" w:cs="Segoe UI"/>
          <w:sz w:val="28"/>
        </w:rPr>
      </w:pPr>
      <w:r w:rsidRPr="001B5621">
        <w:rPr>
          <w:rFonts w:eastAsia="Times New Roman" w:cs="Segoe UI"/>
          <w:sz w:val="28"/>
        </w:rPr>
        <w:t>Do you have another approach</w:t>
      </w:r>
      <w:r w:rsidR="00435EC1">
        <w:rPr>
          <w:rFonts w:eastAsia="Times New Roman" w:cs="Segoe UI"/>
          <w:sz w:val="28"/>
        </w:rPr>
        <w:t xml:space="preserve"> to managing your credentials on all your online accounts</w:t>
      </w:r>
      <w:r w:rsidRPr="001B5621">
        <w:rPr>
          <w:rFonts w:eastAsia="Times New Roman" w:cs="Segoe UI"/>
          <w:sz w:val="28"/>
        </w:rPr>
        <w:t>? If so, what is it</w:t>
      </w:r>
      <w:r w:rsidR="00566FD6">
        <w:rPr>
          <w:rFonts w:eastAsia="Times New Roman" w:cs="Segoe UI"/>
          <w:sz w:val="28"/>
        </w:rPr>
        <w:t>,</w:t>
      </w:r>
      <w:r w:rsidRPr="001B5621">
        <w:rPr>
          <w:rFonts w:eastAsia="Times New Roman" w:cs="Segoe UI"/>
          <w:sz w:val="28"/>
        </w:rPr>
        <w:t xml:space="preserve"> and why do you use it instead of other approaches?</w:t>
      </w:r>
    </w:p>
    <w:p w:rsidR="00435EC1" w:rsidRDefault="00435EC1" w:rsidP="00435EC1">
      <w:pPr>
        <w:numPr>
          <w:ilvl w:val="1"/>
          <w:numId w:val="9"/>
        </w:numPr>
        <w:contextualSpacing/>
        <w:rPr>
          <w:rFonts w:eastAsia="Times New Roman" w:cs="Segoe UI"/>
          <w:sz w:val="28"/>
        </w:rPr>
      </w:pPr>
      <w:r>
        <w:rPr>
          <w:rFonts w:eastAsia="Times New Roman" w:cs="Segoe UI"/>
          <w:sz w:val="28"/>
        </w:rPr>
        <w:t>Advantages &amp; disadvantages?</w:t>
      </w:r>
    </w:p>
    <w:p w:rsidR="00435EC1" w:rsidRPr="008D602E" w:rsidRDefault="00435EC1" w:rsidP="00435EC1">
      <w:pPr>
        <w:numPr>
          <w:ilvl w:val="1"/>
          <w:numId w:val="9"/>
        </w:numPr>
        <w:contextualSpacing/>
        <w:rPr>
          <w:rFonts w:eastAsia="Times New Roman" w:cs="Segoe UI"/>
          <w:sz w:val="28"/>
        </w:rPr>
      </w:pPr>
      <w:r w:rsidRPr="008D602E">
        <w:rPr>
          <w:rFonts w:eastAsia="Times New Roman" w:cs="Segoe UI"/>
          <w:sz w:val="28"/>
        </w:rPr>
        <w:t xml:space="preserve">How </w:t>
      </w:r>
      <w:r>
        <w:rPr>
          <w:rFonts w:eastAsia="Times New Roman" w:cs="Segoe UI"/>
          <w:sz w:val="28"/>
        </w:rPr>
        <w:t xml:space="preserve">does this avoid the reuse of the same password on different </w:t>
      </w:r>
      <w:r w:rsidRPr="008D602E">
        <w:rPr>
          <w:rFonts w:eastAsia="Times New Roman" w:cs="Segoe UI"/>
          <w:sz w:val="28"/>
        </w:rPr>
        <w:t xml:space="preserve">sites?﻿﻿﻿﻿﻿﻿﻿﻿﻿﻿ </w:t>
      </w:r>
    </w:p>
    <w:p w:rsidR="00435EC1" w:rsidRDefault="00435EC1" w:rsidP="00435EC1">
      <w:pPr>
        <w:numPr>
          <w:ilvl w:val="1"/>
          <w:numId w:val="9"/>
        </w:numPr>
        <w:contextualSpacing/>
        <w:rPr>
          <w:rFonts w:eastAsia="Times New Roman" w:cs="Segoe UI"/>
          <w:sz w:val="28"/>
        </w:rPr>
      </w:pPr>
      <w:r w:rsidRPr="008D602E">
        <w:rPr>
          <w:rFonts w:eastAsia="Times New Roman" w:cs="Segoe UI"/>
          <w:sz w:val="28"/>
        </w:rPr>
        <w:t xml:space="preserve">How </w:t>
      </w:r>
      <w:r>
        <w:rPr>
          <w:rFonts w:eastAsia="Times New Roman" w:cs="Segoe UI"/>
          <w:sz w:val="28"/>
        </w:rPr>
        <w:t xml:space="preserve">does this help you </w:t>
      </w:r>
      <w:r w:rsidRPr="008D602E">
        <w:rPr>
          <w:rFonts w:eastAsia="Times New Roman" w:cs="Segoe UI"/>
          <w:sz w:val="28"/>
        </w:rPr>
        <w:t xml:space="preserve">remember different passwords on different </w:t>
      </w:r>
      <w:r>
        <w:rPr>
          <w:rFonts w:eastAsia="Times New Roman" w:cs="Segoe UI"/>
          <w:sz w:val="28"/>
        </w:rPr>
        <w:t>sites</w:t>
      </w:r>
      <w:r w:rsidRPr="008D602E">
        <w:rPr>
          <w:rFonts w:eastAsia="Times New Roman" w:cs="Segoe UI"/>
          <w:sz w:val="28"/>
        </w:rPr>
        <w:t>?</w:t>
      </w:r>
    </w:p>
    <w:p w:rsidR="00435EC1" w:rsidRPr="001B5621" w:rsidRDefault="00435EC1" w:rsidP="00435EC1">
      <w:pPr>
        <w:contextualSpacing/>
        <w:rPr>
          <w:rFonts w:eastAsia="Times New Roman" w:cs="Segoe UI"/>
          <w:sz w:val="28"/>
        </w:rPr>
      </w:pPr>
    </w:p>
    <w:p w:rsidR="00CE25BF" w:rsidRDefault="00CE25BF">
      <w:pPr>
        <w:rPr>
          <w:b/>
          <w:bCs/>
          <w:sz w:val="28"/>
        </w:rPr>
      </w:pPr>
    </w:p>
    <w:p w:rsidR="00AB3EE9" w:rsidRPr="00CD2905" w:rsidRDefault="001B5621" w:rsidP="00AB3EE9">
      <w:pPr>
        <w:rPr>
          <w:szCs w:val="28"/>
        </w:rPr>
      </w:pPr>
      <w:r w:rsidRPr="001B5621">
        <w:rPr>
          <w:b/>
          <w:bCs/>
          <w:sz w:val="28"/>
        </w:rPr>
        <w:t>Activity 2</w:t>
      </w:r>
      <w:r w:rsidRPr="001B5621">
        <w:rPr>
          <w:sz w:val="28"/>
        </w:rPr>
        <w:t xml:space="preserve">: </w:t>
      </w:r>
      <w:r w:rsidR="00C809A0">
        <w:rPr>
          <w:sz w:val="28"/>
        </w:rPr>
        <w:t xml:space="preserve"> </w:t>
      </w:r>
      <w:r w:rsidR="00C809A0" w:rsidRPr="00C809A0">
        <w:rPr>
          <w:b/>
          <w:sz w:val="28"/>
        </w:rPr>
        <w:t>What is the price of free?</w:t>
      </w:r>
      <w:r w:rsidR="00C809A0">
        <w:rPr>
          <w:sz w:val="28"/>
        </w:rPr>
        <w:br/>
      </w:r>
      <w:r w:rsidR="00CD0C1B" w:rsidRPr="00CD0C1B">
        <w:rPr>
          <w:b/>
          <w:sz w:val="28"/>
          <w:szCs w:val="28"/>
        </w:rPr>
        <w:t xml:space="preserve">Discuss and </w:t>
      </w:r>
      <w:r w:rsidR="00CD0C1B" w:rsidRPr="00CD0C1B">
        <w:rPr>
          <w:b/>
          <w:i/>
          <w:sz w:val="28"/>
          <w:szCs w:val="28"/>
        </w:rPr>
        <w:t>argue</w:t>
      </w:r>
      <w:r w:rsidR="00CD0C1B" w:rsidRPr="00CD0C1B">
        <w:rPr>
          <w:b/>
          <w:sz w:val="28"/>
          <w:szCs w:val="28"/>
        </w:rPr>
        <w:t xml:space="preserve"> your point of view in 200-250 words.</w:t>
      </w:r>
      <w:r w:rsidR="00CD0C1B">
        <w:rPr>
          <w:b/>
          <w:sz w:val="28"/>
          <w:szCs w:val="28"/>
        </w:rPr>
        <w:t xml:space="preserve"> </w:t>
      </w:r>
      <w:r w:rsidR="00CD0C1B" w:rsidRPr="00CD0C1B">
        <w:rPr>
          <w:sz w:val="28"/>
        </w:rPr>
        <w:t>(50 marks)</w:t>
      </w:r>
      <w:r w:rsidR="00CD0C1B">
        <w:rPr>
          <w:sz w:val="28"/>
          <w:szCs w:val="28"/>
        </w:rPr>
        <w:br/>
      </w:r>
      <w:r>
        <w:rPr>
          <w:b/>
          <w:sz w:val="28"/>
        </w:rPr>
        <w:br/>
      </w:r>
      <w:r w:rsidR="00AB3EE9" w:rsidRPr="00CD2905">
        <w:rPr>
          <w:szCs w:val="28"/>
        </w:rPr>
        <w:t>Sean Parker,</w:t>
      </w:r>
      <w:r w:rsidR="00AB3EE9">
        <w:rPr>
          <w:szCs w:val="28"/>
        </w:rPr>
        <w:t xml:space="preserve"> cofounder of Napster and</w:t>
      </w:r>
      <w:r w:rsidR="00AB3EE9" w:rsidRPr="00CD2905">
        <w:rPr>
          <w:szCs w:val="28"/>
        </w:rPr>
        <w:t xml:space="preserve"> the founding president of Facebook</w:t>
      </w:r>
      <w:r w:rsidR="00AB3EE9">
        <w:rPr>
          <w:szCs w:val="28"/>
        </w:rPr>
        <w:t xml:space="preserve"> (</w:t>
      </w:r>
      <w:hyperlink r:id="rId20" w:history="1">
        <w:r w:rsidR="00AB3EE9" w:rsidRPr="00CD2905">
          <w:rPr>
            <w:rStyle w:val="Hyperlink"/>
            <w:szCs w:val="28"/>
          </w:rPr>
          <w:t>ref</w:t>
        </w:r>
      </w:hyperlink>
      <w:r w:rsidR="00AB3EE9">
        <w:rPr>
          <w:szCs w:val="28"/>
        </w:rPr>
        <w:t>)</w:t>
      </w:r>
      <w:r w:rsidR="00AB3EE9" w:rsidRPr="00CD2905">
        <w:rPr>
          <w:szCs w:val="28"/>
        </w:rPr>
        <w:t>:</w:t>
      </w:r>
    </w:p>
    <w:p w:rsidR="00AB3EE9" w:rsidRPr="00CD2905" w:rsidRDefault="00AB3EE9" w:rsidP="00AB3EE9">
      <w:pPr>
        <w:rPr>
          <w:i/>
        </w:rPr>
      </w:pPr>
      <w:r w:rsidRPr="00CD2905">
        <w:rPr>
          <w:i/>
        </w:rPr>
        <w:t xml:space="preserve">"The thought process that went into building </w:t>
      </w:r>
      <w:r>
        <w:rPr>
          <w:i/>
        </w:rPr>
        <w:t>[social media]</w:t>
      </w:r>
      <w:r w:rsidRPr="00CD2905">
        <w:rPr>
          <w:i/>
        </w:rPr>
        <w:t xml:space="preserve">, Facebook being the first of them, ... was all about: </w:t>
      </w:r>
      <w:r w:rsidRPr="00A83750">
        <w:rPr>
          <w:b/>
          <w:i/>
        </w:rPr>
        <w:t>'How do we consume as much of your time and conscious attention as possible?'</w:t>
      </w:r>
      <w:r w:rsidRPr="00CD2905">
        <w:rPr>
          <w:i/>
        </w:rPr>
        <w:t>"</w:t>
      </w:r>
    </w:p>
    <w:p w:rsidR="00AB3EE9" w:rsidRPr="00CD2905" w:rsidRDefault="00AB3EE9" w:rsidP="00AB3EE9">
      <w:pPr>
        <w:rPr>
          <w:i/>
        </w:rPr>
      </w:pPr>
      <w:r w:rsidRPr="00CD2905">
        <w:rPr>
          <w:i/>
        </w:rPr>
        <w:t>"And that means that we need to sort of give you a little dopamine hit every once in a while, because someone liked or commented on a photo or a post or whatever. And that's going to get you to contribute more content, and that's going to get you ... more likes and comments."</w:t>
      </w:r>
    </w:p>
    <w:p w:rsidR="00AB3EE9" w:rsidRDefault="00AB3EE9" w:rsidP="00AB3EE9">
      <w:pPr>
        <w:rPr>
          <w:i/>
        </w:rPr>
      </w:pPr>
      <w:r w:rsidRPr="00CD2905">
        <w:rPr>
          <w:i/>
        </w:rPr>
        <w:t>"It's a social-validation feedback loop ... you're exploiting a vulnerab</w:t>
      </w:r>
      <w:r>
        <w:rPr>
          <w:i/>
        </w:rPr>
        <w:t>ility in human psychology."</w:t>
      </w:r>
    </w:p>
    <w:p w:rsidR="00AB3EE9" w:rsidRDefault="00AB3EE9" w:rsidP="00AB3EE9">
      <w:pPr>
        <w:rPr>
          <w:i/>
        </w:rPr>
      </w:pPr>
    </w:p>
    <w:p w:rsidR="00AB3EE9" w:rsidRPr="00AB3EE9" w:rsidRDefault="00AB3EE9" w:rsidP="00AB3EE9">
      <w:r>
        <w:t xml:space="preserve">Folks, </w:t>
      </w:r>
      <w:hyperlink r:id="rId21" w:history="1">
        <w:r w:rsidRPr="002219B1">
          <w:rPr>
            <w:rStyle w:val="Hyperlink"/>
          </w:rPr>
          <w:t xml:space="preserve">turn off your phone’s </w:t>
        </w:r>
        <w:r w:rsidR="0021060D" w:rsidRPr="002219B1">
          <w:rPr>
            <w:rStyle w:val="Hyperlink"/>
          </w:rPr>
          <w:t>notifications</w:t>
        </w:r>
      </w:hyperlink>
      <w:r w:rsidR="002219B1">
        <w:t xml:space="preserve"> to short circuit the </w:t>
      </w:r>
      <w:hyperlink r:id="rId22" w:history="1">
        <w:r w:rsidR="002219B1" w:rsidRPr="002219B1">
          <w:rPr>
            <w:rStyle w:val="Hyperlink"/>
          </w:rPr>
          <w:t>dopamine loop</w:t>
        </w:r>
      </w:hyperlink>
      <w:r w:rsidR="002219B1">
        <w:t>.</w:t>
      </w:r>
      <w:r w:rsidR="002219B1">
        <w:br/>
      </w:r>
      <w:r w:rsidR="0021060D">
        <w:t xml:space="preserve"> </w:t>
      </w:r>
    </w:p>
    <w:p w:rsidR="00247DA0" w:rsidRPr="00FA2E14" w:rsidRDefault="00AB3EE9" w:rsidP="00AB3EE9">
      <w:pPr>
        <w:spacing w:before="120"/>
        <w:rPr>
          <w:i/>
        </w:rPr>
      </w:pPr>
      <w:r w:rsidRPr="00FA2E14">
        <w:rPr>
          <w:i/>
        </w:rPr>
        <w:t xml:space="preserve"> </w:t>
      </w:r>
      <w:r w:rsidR="00247DA0" w:rsidRPr="00FA2E14">
        <w:rPr>
          <w:i/>
        </w:rPr>
        <w:t xml:space="preserve">“I don’t think anyone knew when we were signing up for Gmail accounts, that we’d be getting direct marketing of things we write in our private e-mails. It turns out it was kind of hijacking all of human content and turning it into money.” </w:t>
      </w:r>
      <w:r w:rsidR="00FA2E14" w:rsidRPr="00FA2E14">
        <w:rPr>
          <w:i/>
        </w:rPr>
        <w:t xml:space="preserve">– </w:t>
      </w:r>
      <w:r w:rsidR="00247DA0" w:rsidRPr="00FA2E14">
        <w:rPr>
          <w:i/>
        </w:rPr>
        <w:t>Win Butler of Arcade Fire</w:t>
      </w:r>
    </w:p>
    <w:p w:rsidR="00997FC6" w:rsidRDefault="00FA2E14" w:rsidP="00AB3EE9">
      <w:pPr>
        <w:spacing w:before="120"/>
        <w:rPr>
          <w:i/>
        </w:rPr>
      </w:pPr>
      <w:r w:rsidRPr="00FA2E14">
        <w:rPr>
          <w:i/>
        </w:rPr>
        <w:t>“If the federal government came to you 10 years ago and said, ‘why don’t you put all of the information about yourself on a website, and then tell me all of the people you talk to and add them to the website, and then share with me all of the things that you share with them so we can look at it too,’ you wouldn’t have done it!</w:t>
      </w:r>
    </w:p>
    <w:p w:rsidR="00FA2E14" w:rsidRDefault="00FA2E14" w:rsidP="00997FC6">
      <w:pPr>
        <w:spacing w:before="120"/>
        <w:rPr>
          <w:i/>
        </w:rPr>
      </w:pPr>
      <w:r w:rsidRPr="00FA2E14">
        <w:rPr>
          <w:i/>
        </w:rPr>
        <w:t>Thanks, Facebook.” –</w:t>
      </w:r>
      <w:r w:rsidR="00997FC6">
        <w:rPr>
          <w:i/>
        </w:rPr>
        <w:t xml:space="preserve"> </w:t>
      </w:r>
      <w:r w:rsidRPr="00FA2E14">
        <w:rPr>
          <w:i/>
        </w:rPr>
        <w:t xml:space="preserve">Constellation Research founder and principal analyst Ray Wang during a presentation at SAP SE's </w:t>
      </w:r>
      <w:proofErr w:type="spellStart"/>
      <w:r w:rsidRPr="00FA2E14">
        <w:rPr>
          <w:i/>
        </w:rPr>
        <w:t>SuccessConnect</w:t>
      </w:r>
      <w:proofErr w:type="spellEnd"/>
      <w:r w:rsidRPr="00FA2E14">
        <w:rPr>
          <w:i/>
        </w:rPr>
        <w:t xml:space="preserve"> 2017 conference in Las Vegas on Aug. 31, 2017. </w:t>
      </w:r>
    </w:p>
    <w:p w:rsidR="00AB3EE9" w:rsidRDefault="00AB3EE9" w:rsidP="00AB3EE9">
      <w:pPr>
        <w:spacing w:before="120"/>
        <w:rPr>
          <w:sz w:val="28"/>
          <w:szCs w:val="28"/>
        </w:rPr>
      </w:pPr>
      <w:r>
        <w:rPr>
          <w:sz w:val="28"/>
          <w:szCs w:val="28"/>
        </w:rPr>
        <w:t xml:space="preserve">Facebook’s </w:t>
      </w:r>
      <w:hyperlink r:id="rId23" w:history="1">
        <w:r w:rsidRPr="00912548">
          <w:rPr>
            <w:rStyle w:val="Hyperlink"/>
            <w:sz w:val="28"/>
            <w:szCs w:val="28"/>
          </w:rPr>
          <w:t>new mission statement</w:t>
        </w:r>
      </w:hyperlink>
      <w:r>
        <w:rPr>
          <w:sz w:val="28"/>
          <w:szCs w:val="28"/>
        </w:rPr>
        <w:t xml:space="preserve"> in June, 2017: </w:t>
      </w:r>
      <w:r>
        <w:rPr>
          <w:sz w:val="28"/>
          <w:szCs w:val="28"/>
        </w:rPr>
        <w:br/>
      </w:r>
      <w:r w:rsidRPr="00DD2045">
        <w:rPr>
          <w:sz w:val="28"/>
          <w:szCs w:val="28"/>
        </w:rPr>
        <w:t>“Give people the power to build community and bring the world closer together.”</w:t>
      </w:r>
    </w:p>
    <w:p w:rsidR="00997FC6" w:rsidRPr="00FA2E14" w:rsidRDefault="00997FC6" w:rsidP="00997FC6">
      <w:pPr>
        <w:spacing w:before="120"/>
        <w:rPr>
          <w:i/>
        </w:rPr>
      </w:pPr>
      <w:r w:rsidRPr="00997FC6">
        <w:rPr>
          <w:i/>
        </w:rPr>
        <w:t>"What Facebook does is watch you, and then use what it knows about you and your behaviour to sell ads. I'm not sure there has ever been a more complete disconnect between what a company says it does – 'connect', 'build communities' – and the commercial reality."</w:t>
      </w:r>
      <w:r>
        <w:rPr>
          <w:i/>
        </w:rPr>
        <w:t xml:space="preserve"> – John </w:t>
      </w:r>
      <w:proofErr w:type="spellStart"/>
      <w:r>
        <w:rPr>
          <w:i/>
        </w:rPr>
        <w:t>Lanchester</w:t>
      </w:r>
      <w:proofErr w:type="spellEnd"/>
    </w:p>
    <w:p w:rsidR="004041D3" w:rsidRDefault="004041D3" w:rsidP="00FA2E14">
      <w:pPr>
        <w:rPr>
          <w:sz w:val="28"/>
          <w:szCs w:val="28"/>
        </w:rPr>
      </w:pPr>
    </w:p>
    <w:p w:rsidR="00DD2045" w:rsidRDefault="00DD2045" w:rsidP="00FA2E14">
      <w:pPr>
        <w:rPr>
          <w:sz w:val="28"/>
          <w:szCs w:val="28"/>
        </w:rPr>
      </w:pPr>
      <w:r w:rsidRPr="00DD2045">
        <w:rPr>
          <w:sz w:val="28"/>
          <w:szCs w:val="28"/>
        </w:rPr>
        <w:t>Google’s mission statement</w:t>
      </w:r>
      <w:r>
        <w:rPr>
          <w:sz w:val="28"/>
          <w:szCs w:val="28"/>
        </w:rPr>
        <w:t>:</w:t>
      </w:r>
      <w:r w:rsidRPr="00DD2045">
        <w:rPr>
          <w:sz w:val="28"/>
          <w:szCs w:val="28"/>
        </w:rPr>
        <w:t xml:space="preserve"> “to organize the world’s information and make it universally accessible and useful.” It’s unofficial motto </w:t>
      </w:r>
      <w:r w:rsidR="00912548">
        <w:rPr>
          <w:sz w:val="28"/>
          <w:szCs w:val="28"/>
        </w:rPr>
        <w:t xml:space="preserve">is </w:t>
      </w:r>
      <w:r w:rsidRPr="00DD2045">
        <w:rPr>
          <w:sz w:val="28"/>
          <w:szCs w:val="28"/>
        </w:rPr>
        <w:t xml:space="preserve"> “</w:t>
      </w:r>
      <w:hyperlink r:id="rId24" w:history="1">
        <w:r w:rsidRPr="00DD2045">
          <w:rPr>
            <w:rStyle w:val="Hyperlink"/>
            <w:sz w:val="28"/>
            <w:szCs w:val="28"/>
          </w:rPr>
          <w:t>Don’t be evil</w:t>
        </w:r>
      </w:hyperlink>
      <w:r w:rsidRPr="00DD2045">
        <w:rPr>
          <w:sz w:val="28"/>
          <w:szCs w:val="28"/>
        </w:rPr>
        <w:t xml:space="preserve">,” a phrase which appears </w:t>
      </w:r>
      <w:r w:rsidR="007A53A5">
        <w:rPr>
          <w:sz w:val="28"/>
          <w:szCs w:val="28"/>
        </w:rPr>
        <w:t>i</w:t>
      </w:r>
      <w:r w:rsidRPr="00DD2045">
        <w:rPr>
          <w:sz w:val="28"/>
          <w:szCs w:val="28"/>
        </w:rPr>
        <w:t xml:space="preserve">n </w:t>
      </w:r>
      <w:r w:rsidR="007A53A5">
        <w:rPr>
          <w:sz w:val="28"/>
          <w:szCs w:val="28"/>
        </w:rPr>
        <w:t>Google’s</w:t>
      </w:r>
      <w:r w:rsidRPr="00DD2045">
        <w:rPr>
          <w:sz w:val="28"/>
          <w:szCs w:val="28"/>
        </w:rPr>
        <w:t xml:space="preserve"> Code of Conduct page for employees and investors.</w:t>
      </w:r>
      <w:r>
        <w:rPr>
          <w:sz w:val="28"/>
          <w:szCs w:val="28"/>
        </w:rPr>
        <w:t xml:space="preserve"> </w:t>
      </w:r>
    </w:p>
    <w:p w:rsidR="009A601E" w:rsidRPr="00582205" w:rsidRDefault="008D09D1" w:rsidP="00FA2E14">
      <w:pPr>
        <w:rPr>
          <w:b/>
          <w:sz w:val="28"/>
          <w:szCs w:val="28"/>
        </w:rPr>
      </w:pPr>
      <w:r w:rsidRPr="00000761">
        <w:rPr>
          <w:sz w:val="28"/>
          <w:szCs w:val="28"/>
        </w:rPr>
        <w:br/>
      </w:r>
      <w:r w:rsidR="009A601E" w:rsidRPr="00582205">
        <w:rPr>
          <w:b/>
          <w:sz w:val="28"/>
          <w:szCs w:val="28"/>
        </w:rPr>
        <w:t xml:space="preserve">If you're not paying for the product, you </w:t>
      </w:r>
      <w:r w:rsidR="009A601E" w:rsidRPr="00582205">
        <w:rPr>
          <w:b/>
          <w:i/>
          <w:iCs/>
          <w:sz w:val="28"/>
          <w:szCs w:val="28"/>
        </w:rPr>
        <w:t xml:space="preserve">are </w:t>
      </w:r>
      <w:r w:rsidR="00247DA0" w:rsidRPr="00582205">
        <w:rPr>
          <w:b/>
          <w:sz w:val="28"/>
          <w:szCs w:val="28"/>
        </w:rPr>
        <w:t>the product.</w:t>
      </w:r>
    </w:p>
    <w:p w:rsidR="00FC2294" w:rsidRPr="004041D3" w:rsidRDefault="004041D3" w:rsidP="004041D3">
      <w:pPr>
        <w:numPr>
          <w:ilvl w:val="0"/>
          <w:numId w:val="10"/>
        </w:numPr>
        <w:rPr>
          <w:sz w:val="28"/>
          <w:szCs w:val="28"/>
        </w:rPr>
      </w:pPr>
      <w:r w:rsidRPr="00CE25BF">
        <w:rPr>
          <w:sz w:val="28"/>
          <w:szCs w:val="28"/>
        </w:rPr>
        <w:t xml:space="preserve">Is using Facebook, Google, SnapChat, InstaGram, etc. really </w:t>
      </w:r>
      <w:r w:rsidRPr="00CE25BF">
        <w:rPr>
          <w:i/>
          <w:iCs/>
          <w:sz w:val="28"/>
          <w:szCs w:val="28"/>
        </w:rPr>
        <w:t>free</w:t>
      </w:r>
      <w:r w:rsidRPr="00CE25BF">
        <w:rPr>
          <w:iCs/>
          <w:sz w:val="28"/>
          <w:szCs w:val="28"/>
        </w:rPr>
        <w:t xml:space="preserve"> to the end user</w:t>
      </w:r>
      <w:r>
        <w:rPr>
          <w:sz w:val="28"/>
          <w:szCs w:val="28"/>
        </w:rPr>
        <w:t>?</w:t>
      </w:r>
    </w:p>
    <w:p w:rsidR="00FC2294" w:rsidRPr="00000761" w:rsidRDefault="009A601E" w:rsidP="009A601E">
      <w:pPr>
        <w:numPr>
          <w:ilvl w:val="0"/>
          <w:numId w:val="10"/>
        </w:numPr>
        <w:rPr>
          <w:sz w:val="28"/>
          <w:szCs w:val="28"/>
        </w:rPr>
      </w:pPr>
      <w:r w:rsidRPr="00000761">
        <w:rPr>
          <w:sz w:val="28"/>
          <w:szCs w:val="28"/>
          <w:lang w:val="en-US"/>
        </w:rPr>
        <w:t>W</w:t>
      </w:r>
      <w:r w:rsidRPr="00000761">
        <w:rPr>
          <w:sz w:val="28"/>
          <w:szCs w:val="28"/>
        </w:rPr>
        <w:t>ho owns the content</w:t>
      </w:r>
      <w:r w:rsidR="009431F2">
        <w:rPr>
          <w:sz w:val="28"/>
          <w:szCs w:val="28"/>
        </w:rPr>
        <w:t xml:space="preserve"> of your life</w:t>
      </w:r>
      <w:r w:rsidRPr="00000761">
        <w:rPr>
          <w:sz w:val="28"/>
          <w:szCs w:val="28"/>
        </w:rPr>
        <w:t xml:space="preserve">? </w:t>
      </w:r>
    </w:p>
    <w:p w:rsidR="00CE25BF" w:rsidRDefault="009A601E" w:rsidP="001B5621">
      <w:pPr>
        <w:numPr>
          <w:ilvl w:val="0"/>
          <w:numId w:val="10"/>
        </w:numPr>
        <w:rPr>
          <w:sz w:val="28"/>
          <w:szCs w:val="28"/>
        </w:rPr>
      </w:pPr>
      <w:r w:rsidRPr="00000761">
        <w:rPr>
          <w:sz w:val="28"/>
          <w:szCs w:val="28"/>
        </w:rPr>
        <w:t xml:space="preserve">Is the benefit </w:t>
      </w:r>
      <w:r w:rsidR="00C16555" w:rsidRPr="00000761">
        <w:rPr>
          <w:sz w:val="28"/>
          <w:szCs w:val="28"/>
        </w:rPr>
        <w:t xml:space="preserve">you gain </w:t>
      </w:r>
      <w:r w:rsidRPr="00000761">
        <w:rPr>
          <w:sz w:val="28"/>
          <w:szCs w:val="28"/>
        </w:rPr>
        <w:t>worth the bargain?</w:t>
      </w:r>
      <w:r w:rsidR="00000761">
        <w:rPr>
          <w:sz w:val="28"/>
          <w:szCs w:val="28"/>
        </w:rPr>
        <w:t xml:space="preserve"> Are you sure what bargain is?</w:t>
      </w:r>
      <w:r w:rsidR="00D67F2E">
        <w:rPr>
          <w:sz w:val="28"/>
          <w:szCs w:val="28"/>
        </w:rPr>
        <w:br/>
      </w:r>
      <w:r w:rsidR="00D67F2E" w:rsidRPr="00D67F2E">
        <w:rPr>
          <w:i/>
          <w:sz w:val="28"/>
          <w:szCs w:val="28"/>
        </w:rPr>
        <w:t>Cui bono?</w:t>
      </w:r>
      <w:r w:rsidR="00D67F2E">
        <w:rPr>
          <w:sz w:val="28"/>
          <w:szCs w:val="28"/>
        </w:rPr>
        <w:t xml:space="preserve"> A </w:t>
      </w:r>
      <w:r w:rsidR="00C4364E">
        <w:rPr>
          <w:sz w:val="28"/>
          <w:szCs w:val="28"/>
        </w:rPr>
        <w:t>Latin legal term: For whose benefit?</w:t>
      </w:r>
    </w:p>
    <w:p w:rsidR="00CE25BF" w:rsidRDefault="00B06E81" w:rsidP="001B5621">
      <w:pPr>
        <w:numPr>
          <w:ilvl w:val="0"/>
          <w:numId w:val="10"/>
        </w:numPr>
        <w:rPr>
          <w:sz w:val="28"/>
          <w:szCs w:val="28"/>
        </w:rPr>
      </w:pPr>
      <w:r w:rsidRPr="00CE25BF">
        <w:rPr>
          <w:sz w:val="28"/>
          <w:szCs w:val="28"/>
        </w:rPr>
        <w:t xml:space="preserve">Does using </w:t>
      </w:r>
      <w:r w:rsidR="00A512FF">
        <w:rPr>
          <w:sz w:val="28"/>
          <w:szCs w:val="28"/>
        </w:rPr>
        <w:t xml:space="preserve">social media </w:t>
      </w:r>
      <w:r w:rsidRPr="00CE25BF">
        <w:rPr>
          <w:sz w:val="28"/>
          <w:szCs w:val="28"/>
        </w:rPr>
        <w:t xml:space="preserve">create a security hole </w:t>
      </w:r>
      <w:r w:rsidR="004041D3">
        <w:rPr>
          <w:sz w:val="28"/>
          <w:szCs w:val="28"/>
        </w:rPr>
        <w:t>and/</w:t>
      </w:r>
      <w:r w:rsidRPr="00CE25BF">
        <w:rPr>
          <w:sz w:val="28"/>
          <w:szCs w:val="28"/>
        </w:rPr>
        <w:t xml:space="preserve">or an </w:t>
      </w:r>
      <w:r w:rsidR="00CE25BF">
        <w:rPr>
          <w:sz w:val="28"/>
          <w:szCs w:val="28"/>
        </w:rPr>
        <w:t>opportunity for identity theft?</w:t>
      </w:r>
    </w:p>
    <w:p w:rsidR="00912548" w:rsidRDefault="00912548" w:rsidP="001B5621">
      <w:pPr>
        <w:numPr>
          <w:ilvl w:val="0"/>
          <w:numId w:val="10"/>
        </w:numPr>
        <w:rPr>
          <w:sz w:val="28"/>
          <w:szCs w:val="28"/>
        </w:rPr>
      </w:pPr>
      <w:r>
        <w:rPr>
          <w:sz w:val="28"/>
          <w:szCs w:val="28"/>
        </w:rPr>
        <w:t xml:space="preserve">Is what Facebook and Google </w:t>
      </w:r>
      <w:r>
        <w:rPr>
          <w:i/>
          <w:sz w:val="28"/>
          <w:szCs w:val="28"/>
        </w:rPr>
        <w:t>do</w:t>
      </w:r>
      <w:r>
        <w:rPr>
          <w:sz w:val="28"/>
          <w:szCs w:val="28"/>
        </w:rPr>
        <w:t xml:space="preserve"> consistent with what they </w:t>
      </w:r>
      <w:r>
        <w:rPr>
          <w:i/>
          <w:sz w:val="28"/>
          <w:szCs w:val="28"/>
        </w:rPr>
        <w:t>say</w:t>
      </w:r>
      <w:r>
        <w:rPr>
          <w:sz w:val="28"/>
          <w:szCs w:val="28"/>
        </w:rPr>
        <w:t xml:space="preserve"> they do?</w:t>
      </w:r>
    </w:p>
    <w:p w:rsidR="00003041" w:rsidRPr="00000761" w:rsidRDefault="00003041" w:rsidP="001B5621">
      <w:pPr>
        <w:rPr>
          <w:sz w:val="28"/>
          <w:szCs w:val="28"/>
        </w:rPr>
      </w:pPr>
    </w:p>
    <w:p w:rsidR="00003041" w:rsidRPr="00000761" w:rsidRDefault="008D09D1" w:rsidP="001B5621">
      <w:pPr>
        <w:rPr>
          <w:sz w:val="28"/>
          <w:szCs w:val="28"/>
        </w:rPr>
      </w:pPr>
      <w:r w:rsidRPr="00000761">
        <w:rPr>
          <w:sz w:val="28"/>
          <w:szCs w:val="28"/>
        </w:rPr>
        <w:t>References for your information:</w:t>
      </w:r>
    </w:p>
    <w:p w:rsidR="006D71F8" w:rsidRPr="00000761" w:rsidRDefault="00F3186D" w:rsidP="00F055CC">
      <w:pPr>
        <w:numPr>
          <w:ilvl w:val="0"/>
          <w:numId w:val="11"/>
        </w:numPr>
        <w:contextualSpacing/>
        <w:rPr>
          <w:rFonts w:eastAsia="Times New Roman" w:cs="Segoe UI"/>
          <w:sz w:val="28"/>
          <w:szCs w:val="28"/>
        </w:rPr>
      </w:pPr>
      <w:hyperlink r:id="rId25" w:history="1">
        <w:proofErr w:type="spellStart"/>
        <w:r w:rsidR="006D71F8" w:rsidRPr="00000761">
          <w:rPr>
            <w:rStyle w:val="Hyperlink"/>
            <w:rFonts w:eastAsia="Times New Roman" w:cs="Segoe UI"/>
            <w:sz w:val="28"/>
            <w:szCs w:val="28"/>
          </w:rPr>
          <w:t>xkcd</w:t>
        </w:r>
        <w:proofErr w:type="spellEnd"/>
        <w:r w:rsidR="006D71F8" w:rsidRPr="00000761">
          <w:rPr>
            <w:rStyle w:val="Hyperlink"/>
            <w:rFonts w:eastAsia="Times New Roman" w:cs="Segoe UI"/>
            <w:sz w:val="28"/>
            <w:szCs w:val="28"/>
          </w:rPr>
          <w:t xml:space="preserve"> 1050 </w:t>
        </w:r>
      </w:hyperlink>
      <w:r w:rsidR="006D71F8" w:rsidRPr="00000761">
        <w:rPr>
          <w:rFonts w:eastAsia="Times New Roman" w:cs="Segoe UI"/>
          <w:sz w:val="28"/>
          <w:szCs w:val="28"/>
        </w:rPr>
        <w:t>– the real-world version of a free service</w:t>
      </w:r>
    </w:p>
    <w:p w:rsidR="006D71F8" w:rsidRPr="00000761" w:rsidRDefault="00F3186D" w:rsidP="00F055CC">
      <w:pPr>
        <w:numPr>
          <w:ilvl w:val="0"/>
          <w:numId w:val="11"/>
        </w:numPr>
        <w:contextualSpacing/>
        <w:rPr>
          <w:rFonts w:eastAsia="Times New Roman" w:cs="Segoe UI"/>
          <w:sz w:val="28"/>
          <w:szCs w:val="28"/>
        </w:rPr>
      </w:pPr>
      <w:hyperlink r:id="rId26" w:history="1">
        <w:proofErr w:type="spellStart"/>
        <w:r w:rsidR="006D71F8" w:rsidRPr="00000761">
          <w:rPr>
            <w:rStyle w:val="Hyperlink"/>
            <w:rFonts w:eastAsia="Times New Roman" w:cs="Segoe UI"/>
            <w:sz w:val="28"/>
            <w:szCs w:val="28"/>
          </w:rPr>
          <w:t>xkcd</w:t>
        </w:r>
        <w:proofErr w:type="spellEnd"/>
        <w:r w:rsidR="006D71F8" w:rsidRPr="00000761">
          <w:rPr>
            <w:rStyle w:val="Hyperlink"/>
            <w:rFonts w:eastAsia="Times New Roman" w:cs="Segoe UI"/>
            <w:sz w:val="28"/>
            <w:szCs w:val="28"/>
          </w:rPr>
          <w:t xml:space="preserve"> 1390</w:t>
        </w:r>
      </w:hyperlink>
      <w:r w:rsidR="006D71F8" w:rsidRPr="00000761">
        <w:rPr>
          <w:rFonts w:eastAsia="Times New Roman" w:cs="Segoe UI"/>
          <w:sz w:val="28"/>
          <w:szCs w:val="28"/>
        </w:rPr>
        <w:t xml:space="preserve"> – ethics of a free service </w:t>
      </w:r>
    </w:p>
    <w:p w:rsidR="0069420D" w:rsidRPr="004C24D7" w:rsidRDefault="0069420D" w:rsidP="0069420D">
      <w:pPr>
        <w:numPr>
          <w:ilvl w:val="0"/>
          <w:numId w:val="11"/>
        </w:numPr>
        <w:contextualSpacing/>
        <w:rPr>
          <w:rFonts w:eastAsia="Times New Roman" w:cs="Segoe UI"/>
          <w:sz w:val="28"/>
          <w:szCs w:val="28"/>
        </w:rPr>
      </w:pPr>
      <w:r w:rsidRPr="004C24D7">
        <w:rPr>
          <w:rFonts w:eastAsia="Times New Roman" w:cs="Segoe UI"/>
          <w:sz w:val="28"/>
          <w:szCs w:val="28"/>
        </w:rPr>
        <w:t>For a deep read on th</w:t>
      </w:r>
      <w:r>
        <w:rPr>
          <w:rFonts w:eastAsia="Times New Roman" w:cs="Segoe UI"/>
          <w:sz w:val="28"/>
          <w:szCs w:val="28"/>
        </w:rPr>
        <w:t>e</w:t>
      </w:r>
      <w:r w:rsidRPr="004C24D7">
        <w:rPr>
          <w:rFonts w:eastAsia="Times New Roman" w:cs="Segoe UI"/>
          <w:sz w:val="28"/>
          <w:szCs w:val="28"/>
        </w:rPr>
        <w:t xml:space="preserve"> topic, see John </w:t>
      </w:r>
      <w:proofErr w:type="spellStart"/>
      <w:r w:rsidRPr="004C24D7">
        <w:rPr>
          <w:rFonts w:eastAsia="Times New Roman" w:cs="Segoe UI"/>
          <w:sz w:val="28"/>
          <w:szCs w:val="28"/>
        </w:rPr>
        <w:t>Lancester’s</w:t>
      </w:r>
      <w:proofErr w:type="spellEnd"/>
      <w:r w:rsidRPr="004C24D7">
        <w:rPr>
          <w:rFonts w:eastAsia="Times New Roman" w:cs="Segoe UI"/>
          <w:sz w:val="28"/>
          <w:szCs w:val="28"/>
        </w:rPr>
        <w:t xml:space="preserve"> essay:  </w:t>
      </w:r>
      <w:hyperlink r:id="rId27" w:history="1">
        <w:r w:rsidRPr="004C24D7">
          <w:rPr>
            <w:rStyle w:val="Hyperlink"/>
            <w:rFonts w:eastAsia="Times New Roman" w:cs="Segoe UI"/>
            <w:sz w:val="28"/>
            <w:szCs w:val="28"/>
          </w:rPr>
          <w:t>https://www.lrb.co.uk/v39/n16/john-lanchester/you-are-the-product</w:t>
        </w:r>
      </w:hyperlink>
      <w:r w:rsidRPr="004C24D7">
        <w:rPr>
          <w:rFonts w:eastAsia="Times New Roman" w:cs="Segoe UI"/>
          <w:sz w:val="28"/>
          <w:szCs w:val="28"/>
        </w:rPr>
        <w:t xml:space="preserve"> </w:t>
      </w:r>
    </w:p>
    <w:p w:rsidR="005209BB" w:rsidRPr="00F055CC" w:rsidRDefault="005209BB" w:rsidP="00F055CC">
      <w:pPr>
        <w:numPr>
          <w:ilvl w:val="0"/>
          <w:numId w:val="11"/>
        </w:numPr>
        <w:contextualSpacing/>
        <w:rPr>
          <w:rFonts w:eastAsia="Times New Roman" w:cs="Segoe UI"/>
          <w:b/>
          <w:sz w:val="28"/>
          <w:szCs w:val="28"/>
        </w:rPr>
      </w:pPr>
      <w:r w:rsidRPr="00B017E3">
        <w:rPr>
          <w:rFonts w:eastAsia="Times New Roman" w:cs="Segoe UI"/>
          <w:b/>
          <w:sz w:val="28"/>
          <w:szCs w:val="28"/>
        </w:rPr>
        <w:t>Tim Berners-Lee: I invented the web. Here are three things we need to change to save it</w:t>
      </w:r>
      <w:r w:rsidR="001522EA" w:rsidRPr="00B017E3">
        <w:rPr>
          <w:rFonts w:eastAsia="Times New Roman" w:cs="Segoe UI"/>
          <w:b/>
          <w:sz w:val="28"/>
          <w:szCs w:val="28"/>
        </w:rPr>
        <w:t xml:space="preserve"> </w:t>
      </w:r>
      <w:hyperlink r:id="rId28" w:history="1">
        <w:r w:rsidR="001522EA" w:rsidRPr="003A13F8">
          <w:rPr>
            <w:rStyle w:val="Hyperlink"/>
            <w:rFonts w:eastAsia="Times New Roman" w:cs="Segoe UI"/>
            <w:sz w:val="28"/>
            <w:szCs w:val="28"/>
          </w:rPr>
          <w:t>https://www.theguardian.com/technology/2017/mar/11/tim-berners-lee-web-inventor-save-internet</w:t>
        </w:r>
      </w:hyperlink>
      <w:r w:rsidR="001522EA">
        <w:rPr>
          <w:rFonts w:eastAsia="Times New Roman" w:cs="Segoe UI"/>
          <w:sz w:val="28"/>
          <w:szCs w:val="28"/>
        </w:rPr>
        <w:t xml:space="preserve"> </w:t>
      </w:r>
      <w:r w:rsidR="00995209" w:rsidRPr="0066280C">
        <w:rPr>
          <w:rFonts w:eastAsia="Times New Roman" w:cs="Segoe UI"/>
          <w:b/>
          <w:sz w:val="28"/>
          <w:szCs w:val="28"/>
        </w:rPr>
        <w:t>(very important and directly on point to this activity)</w:t>
      </w:r>
      <w:r w:rsidR="0066280C">
        <w:rPr>
          <w:rFonts w:eastAsia="Times New Roman" w:cs="Segoe UI"/>
          <w:b/>
          <w:sz w:val="28"/>
          <w:szCs w:val="28"/>
        </w:rPr>
        <w:t xml:space="preserve"> and this </w:t>
      </w:r>
      <w:hyperlink r:id="rId29" w:history="1">
        <w:r w:rsidR="0066280C" w:rsidRPr="00AF1571">
          <w:rPr>
            <w:rStyle w:val="Hyperlink"/>
            <w:rFonts w:eastAsia="Times New Roman" w:cs="Segoe UI"/>
            <w:sz w:val="28"/>
            <w:szCs w:val="28"/>
          </w:rPr>
          <w:t>https://www.theguardian.com/technology/2017/nov/15/tim-berners-lee-world-wide-web-net-neutrality</w:t>
        </w:r>
      </w:hyperlink>
      <w:r w:rsidR="0066280C">
        <w:rPr>
          <w:rFonts w:eastAsia="Times New Roman" w:cs="Segoe UI"/>
          <w:b/>
          <w:sz w:val="28"/>
          <w:szCs w:val="28"/>
        </w:rPr>
        <w:t xml:space="preserve"> and just go read everything here </w:t>
      </w:r>
      <w:hyperlink r:id="rId30" w:history="1">
        <w:r w:rsidR="002913F7" w:rsidRPr="00AF1571">
          <w:rPr>
            <w:rStyle w:val="Hyperlink"/>
            <w:rFonts w:eastAsia="Times New Roman" w:cs="Segoe UI"/>
            <w:sz w:val="28"/>
            <w:szCs w:val="28"/>
          </w:rPr>
          <w:t>https://webfoundation.org</w:t>
        </w:r>
      </w:hyperlink>
      <w:r w:rsidR="002913F7">
        <w:rPr>
          <w:rFonts w:eastAsia="Times New Roman" w:cs="Segoe UI"/>
          <w:b/>
          <w:sz w:val="28"/>
          <w:szCs w:val="28"/>
        </w:rPr>
        <w:t xml:space="preserve"> </w:t>
      </w:r>
      <w:r w:rsidR="002913F7" w:rsidRPr="002913F7">
        <w:rPr>
          <w:rFonts w:eastAsia="Times New Roman" w:cs="Segoe UI"/>
          <w:sz w:val="28"/>
          <w:szCs w:val="28"/>
        </w:rPr>
        <w:t>(I know, you're busy but this stuff is really important.)</w:t>
      </w:r>
    </w:p>
    <w:p w:rsidR="00F055CC" w:rsidRPr="00F055CC" w:rsidRDefault="00F3186D" w:rsidP="00F055CC">
      <w:pPr>
        <w:numPr>
          <w:ilvl w:val="0"/>
          <w:numId w:val="11"/>
        </w:numPr>
        <w:contextualSpacing/>
        <w:rPr>
          <w:rFonts w:eastAsia="Times New Roman" w:cs="Segoe UI"/>
          <w:sz w:val="28"/>
          <w:szCs w:val="28"/>
        </w:rPr>
      </w:pPr>
      <w:hyperlink r:id="rId31" w:history="1">
        <w:r w:rsidR="00F055CC" w:rsidRPr="00F055CC">
          <w:rPr>
            <w:rStyle w:val="Hyperlink"/>
            <w:rFonts w:eastAsia="Times New Roman" w:cs="Segoe UI"/>
            <w:sz w:val="28"/>
            <w:szCs w:val="28"/>
          </w:rPr>
          <w:t>https://www.theglobeandmail.com/business/commentary/article-going-online-should-not-require-risking-your-privacy/</w:t>
        </w:r>
      </w:hyperlink>
    </w:p>
    <w:p w:rsidR="00F37AEA" w:rsidRDefault="00F37AEA" w:rsidP="00F055CC">
      <w:pPr>
        <w:numPr>
          <w:ilvl w:val="0"/>
          <w:numId w:val="11"/>
        </w:numPr>
        <w:contextualSpacing/>
        <w:rPr>
          <w:rFonts w:eastAsia="Times New Roman" w:cs="Segoe UI"/>
          <w:sz w:val="28"/>
          <w:szCs w:val="28"/>
        </w:rPr>
      </w:pPr>
      <w:r>
        <w:rPr>
          <w:rFonts w:eastAsia="Times New Roman" w:cs="Segoe UI"/>
          <w:sz w:val="28"/>
          <w:szCs w:val="28"/>
        </w:rPr>
        <w:t xml:space="preserve">John Wu in </w:t>
      </w:r>
      <w:r w:rsidRPr="00F37AEA">
        <w:rPr>
          <w:rFonts w:eastAsia="Times New Roman" w:cs="Segoe UI"/>
          <w:i/>
          <w:sz w:val="28"/>
          <w:szCs w:val="28"/>
        </w:rPr>
        <w:t>The Attention Merchants: From the Daily Newspaper to Social Media, How Our Time and Attention Is Harvested and Sold</w:t>
      </w:r>
      <w:r w:rsidRPr="00F37AEA">
        <w:rPr>
          <w:rFonts w:eastAsia="Times New Roman" w:cs="Segoe UI"/>
          <w:sz w:val="28"/>
          <w:szCs w:val="28"/>
        </w:rPr>
        <w:t xml:space="preserve"> argues that capturing and reselling attention has been the basic model for a large number of modern businesses, from posters in late 19th-century Paris, through the invention of mass-market newspapers that made their money not through circulation but through ad sales, to the modern industries of advertising and ad-funded TV.</w:t>
      </w:r>
    </w:p>
    <w:p w:rsidR="000652E5" w:rsidRDefault="00F37AEA" w:rsidP="00F055CC">
      <w:pPr>
        <w:numPr>
          <w:ilvl w:val="1"/>
          <w:numId w:val="11"/>
        </w:numPr>
        <w:contextualSpacing/>
        <w:rPr>
          <w:rFonts w:eastAsia="Times New Roman" w:cs="Segoe UI"/>
          <w:b/>
          <w:sz w:val="28"/>
          <w:szCs w:val="28"/>
        </w:rPr>
      </w:pPr>
      <w:r w:rsidRPr="005209BB">
        <w:rPr>
          <w:rFonts w:eastAsia="Times New Roman" w:cs="Segoe UI"/>
          <w:b/>
          <w:sz w:val="28"/>
          <w:szCs w:val="28"/>
        </w:rPr>
        <w:t>The difference is: posters, newspapers, and TV didn’t know anything about you personally</w:t>
      </w:r>
      <w:r w:rsidR="00680A66">
        <w:rPr>
          <w:rFonts w:eastAsia="Times New Roman" w:cs="Segoe UI"/>
          <w:b/>
          <w:sz w:val="28"/>
          <w:szCs w:val="28"/>
        </w:rPr>
        <w:t xml:space="preserve"> or actively manipulate what you saw</w:t>
      </w:r>
      <w:r w:rsidRPr="005209BB">
        <w:rPr>
          <w:rFonts w:eastAsia="Times New Roman" w:cs="Segoe UI"/>
          <w:b/>
          <w:sz w:val="28"/>
          <w:szCs w:val="28"/>
        </w:rPr>
        <w:t>.</w:t>
      </w:r>
    </w:p>
    <w:p w:rsidR="00EF3408" w:rsidRDefault="0059037B" w:rsidP="00F055CC">
      <w:pPr>
        <w:numPr>
          <w:ilvl w:val="0"/>
          <w:numId w:val="11"/>
        </w:numPr>
        <w:contextualSpacing/>
        <w:rPr>
          <w:i/>
          <w:color w:val="000000"/>
          <w:sz w:val="28"/>
          <w:szCs w:val="28"/>
        </w:rPr>
      </w:pPr>
      <w:r w:rsidRPr="00EF3408">
        <w:rPr>
          <w:color w:val="000000"/>
          <w:sz w:val="28"/>
          <w:szCs w:val="28"/>
        </w:rPr>
        <w:t>Google targets the brain and our thirst for knowledge. Facebook is trained on the heart and our need to develop empathetic and meaningful relationships. Amazon targets the guts, satisfying our hunter-gatherer impulse to consume. And Apple, with its sleek, sensual products, has its focus firmly on our genitals.</w:t>
      </w:r>
      <w:r w:rsidRPr="00EF3408">
        <w:rPr>
          <w:color w:val="000000"/>
          <w:sz w:val="28"/>
          <w:szCs w:val="28"/>
        </w:rPr>
        <w:br/>
      </w:r>
      <w:hyperlink r:id="rId32" w:history="1">
        <w:r w:rsidR="000452EB" w:rsidRPr="00EF3408">
          <w:rPr>
            <w:rStyle w:val="Hyperlink"/>
            <w:sz w:val="28"/>
            <w:szCs w:val="28"/>
          </w:rPr>
          <w:t>book review</w:t>
        </w:r>
      </w:hyperlink>
      <w:r w:rsidR="000452EB" w:rsidRPr="00EF3408">
        <w:rPr>
          <w:color w:val="000000"/>
          <w:sz w:val="28"/>
          <w:szCs w:val="28"/>
        </w:rPr>
        <w:t xml:space="preserve"> of </w:t>
      </w:r>
      <w:r w:rsidRPr="00EF3408">
        <w:rPr>
          <w:color w:val="000000"/>
          <w:sz w:val="28"/>
          <w:szCs w:val="28"/>
        </w:rPr>
        <w:t xml:space="preserve">Scott Galloway’s </w:t>
      </w:r>
      <w:r w:rsidRPr="00EF3408">
        <w:rPr>
          <w:i/>
          <w:color w:val="000000"/>
          <w:sz w:val="28"/>
          <w:szCs w:val="28"/>
        </w:rPr>
        <w:t>The Four</w:t>
      </w:r>
      <w:r w:rsidR="000452EB" w:rsidRPr="00EF3408">
        <w:rPr>
          <w:i/>
          <w:color w:val="000000"/>
          <w:sz w:val="28"/>
          <w:szCs w:val="28"/>
        </w:rPr>
        <w:t>: The Hidden DNA of Amazon, Apple, Facebook and Google</w:t>
      </w:r>
    </w:p>
    <w:p w:rsidR="007D519C" w:rsidRDefault="00F3186D" w:rsidP="00F055CC">
      <w:pPr>
        <w:numPr>
          <w:ilvl w:val="0"/>
          <w:numId w:val="11"/>
        </w:numPr>
        <w:contextualSpacing/>
        <w:rPr>
          <w:color w:val="000000"/>
          <w:sz w:val="28"/>
          <w:szCs w:val="28"/>
        </w:rPr>
      </w:pPr>
      <w:hyperlink r:id="rId33" w:history="1">
        <w:r w:rsidR="00271B07" w:rsidRPr="00271B07">
          <w:rPr>
            <w:rStyle w:val="Hyperlink"/>
            <w:sz w:val="28"/>
            <w:szCs w:val="28"/>
          </w:rPr>
          <w:t>View your timeline in Google Maps</w:t>
        </w:r>
      </w:hyperlink>
      <w:r w:rsidR="00271B07">
        <w:rPr>
          <w:color w:val="000000"/>
          <w:sz w:val="28"/>
          <w:szCs w:val="28"/>
        </w:rPr>
        <w:t>. It’s scary to see how much it knows.</w:t>
      </w:r>
    </w:p>
    <w:p w:rsidR="00C04C4C" w:rsidRPr="00EF3408" w:rsidRDefault="00EF3408" w:rsidP="00F055CC">
      <w:pPr>
        <w:numPr>
          <w:ilvl w:val="0"/>
          <w:numId w:val="11"/>
        </w:numPr>
        <w:contextualSpacing/>
        <w:rPr>
          <w:i/>
          <w:color w:val="000000"/>
          <w:sz w:val="29"/>
          <w:szCs w:val="29"/>
        </w:rPr>
      </w:pPr>
      <w:r w:rsidRPr="00EF3408">
        <w:rPr>
          <w:color w:val="000000"/>
          <w:sz w:val="28"/>
          <w:szCs w:val="28"/>
        </w:rPr>
        <w:t>Check on your Facebook Activity:</w:t>
      </w:r>
      <w:r w:rsidR="004A1112" w:rsidRPr="004A1112">
        <w:rPr>
          <w:i/>
          <w:color w:val="000000"/>
          <w:sz w:val="29"/>
          <w:szCs w:val="29"/>
        </w:rPr>
        <w:t xml:space="preserve"> </w:t>
      </w:r>
      <w:r w:rsidR="004C24D7">
        <w:rPr>
          <w:i/>
          <w:color w:val="000000"/>
          <w:sz w:val="29"/>
          <w:szCs w:val="29"/>
        </w:rPr>
        <w:br/>
      </w:r>
      <w:r w:rsidR="009879CE" w:rsidRPr="00EF3408">
        <w:rPr>
          <w:i/>
          <w:noProof/>
          <w:color w:val="000000"/>
          <w:sz w:val="29"/>
          <w:szCs w:val="29"/>
        </w:rPr>
        <w:drawing>
          <wp:inline distT="0" distB="0" distL="0" distR="0" wp14:anchorId="14AC2C53">
            <wp:extent cx="2009775" cy="296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09775" cy="2962275"/>
                    </a:xfrm>
                    <a:prstGeom prst="rect">
                      <a:avLst/>
                    </a:prstGeom>
                  </pic:spPr>
                </pic:pic>
              </a:graphicData>
            </a:graphic>
          </wp:inline>
        </w:drawing>
      </w:r>
      <w:r w:rsidR="004C24D7">
        <w:rPr>
          <w:i/>
          <w:color w:val="000000"/>
          <w:sz w:val="29"/>
          <w:szCs w:val="29"/>
        </w:rPr>
        <w:t xml:space="preserve">   </w:t>
      </w:r>
      <w:r w:rsidRPr="00EF3408">
        <w:rPr>
          <w:noProof/>
          <w:color w:val="000000"/>
          <w:sz w:val="28"/>
          <w:szCs w:val="28"/>
        </w:rPr>
        <w:drawing>
          <wp:inline distT="0" distB="0" distL="0" distR="0" wp14:anchorId="7437AFF2" wp14:editId="0684B785">
            <wp:extent cx="1800476" cy="361047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0476" cy="3610479"/>
                    </a:xfrm>
                    <a:prstGeom prst="rect">
                      <a:avLst/>
                    </a:prstGeom>
                  </pic:spPr>
                </pic:pic>
              </a:graphicData>
            </a:graphic>
          </wp:inline>
        </w:drawing>
      </w:r>
      <w:r w:rsidR="004A1112">
        <w:rPr>
          <w:noProof/>
        </w:rPr>
        <w:t xml:space="preserve"> </w:t>
      </w:r>
    </w:p>
    <w:p w:rsidR="00EF3408" w:rsidRPr="000452EB" w:rsidRDefault="00EF3408" w:rsidP="00EF3408">
      <w:pPr>
        <w:rPr>
          <w:i/>
          <w:color w:val="000000"/>
          <w:sz w:val="29"/>
          <w:szCs w:val="29"/>
        </w:rPr>
      </w:pPr>
    </w:p>
    <w:p w:rsidR="000467B6" w:rsidRPr="00ED62A8" w:rsidRDefault="000467B6" w:rsidP="00ED62A8">
      <w:pPr>
        <w:numPr>
          <w:ilvl w:val="0"/>
          <w:numId w:val="11"/>
        </w:numPr>
        <w:contextualSpacing/>
        <w:rPr>
          <w:rFonts w:eastAsia="Times New Roman" w:cs="Segoe UI"/>
          <w:sz w:val="28"/>
          <w:szCs w:val="28"/>
        </w:rPr>
      </w:pPr>
      <w:r>
        <w:rPr>
          <w:rFonts w:eastAsia="Times New Roman" w:cs="Segoe UI"/>
          <w:sz w:val="28"/>
          <w:szCs w:val="28"/>
        </w:rPr>
        <w:t xml:space="preserve">TED playlist: </w:t>
      </w:r>
      <w:r w:rsidRPr="000467B6">
        <w:rPr>
          <w:rFonts w:eastAsia="Times New Roman" w:cs="Segoe UI"/>
          <w:sz w:val="28"/>
          <w:szCs w:val="28"/>
        </w:rPr>
        <w:t>Who's watching us?</w:t>
      </w:r>
      <w:r>
        <w:rPr>
          <w:rFonts w:eastAsia="Times New Roman" w:cs="Segoe UI"/>
          <w:sz w:val="28"/>
          <w:szCs w:val="28"/>
        </w:rPr>
        <w:t xml:space="preserve"> </w:t>
      </w:r>
      <w:r w:rsidRPr="000467B6">
        <w:rPr>
          <w:rFonts w:eastAsia="Times New Roman" w:cs="Segoe UI"/>
          <w:sz w:val="28"/>
          <w:szCs w:val="28"/>
        </w:rPr>
        <w:t>In the age of smart tech, privacy is a definite concern. Here's the download on who has your information and what they're doing with it.</w:t>
      </w:r>
      <w:r>
        <w:rPr>
          <w:rFonts w:eastAsia="Times New Roman" w:cs="Segoe UI"/>
          <w:sz w:val="28"/>
          <w:szCs w:val="28"/>
        </w:rPr>
        <w:br/>
      </w:r>
      <w:hyperlink r:id="rId36" w:history="1">
        <w:r w:rsidRPr="00BC7863">
          <w:rPr>
            <w:rStyle w:val="Hyperlink"/>
            <w:rFonts w:eastAsia="Times New Roman" w:cs="Segoe UI"/>
            <w:sz w:val="28"/>
            <w:szCs w:val="28"/>
          </w:rPr>
          <w:t>https://www.ted.com/playlists/666/who_s_watching_us</w:t>
        </w:r>
      </w:hyperlink>
      <w:r w:rsidRPr="000467B6">
        <w:rPr>
          <w:rFonts w:eastAsia="Times New Roman" w:cs="Segoe UI"/>
          <w:sz w:val="28"/>
          <w:szCs w:val="28"/>
        </w:rPr>
        <w:t>?</w:t>
      </w:r>
      <w:r>
        <w:rPr>
          <w:rFonts w:eastAsia="Times New Roman" w:cs="Segoe UI"/>
          <w:sz w:val="28"/>
          <w:szCs w:val="28"/>
        </w:rPr>
        <w:t xml:space="preserve"> </w:t>
      </w:r>
    </w:p>
    <w:p w:rsidR="00875E46" w:rsidRPr="0090423F" w:rsidRDefault="00875E46" w:rsidP="00F055CC">
      <w:pPr>
        <w:numPr>
          <w:ilvl w:val="0"/>
          <w:numId w:val="11"/>
        </w:numPr>
        <w:contextualSpacing/>
        <w:rPr>
          <w:rStyle w:val="Hyperlink"/>
          <w:rFonts w:eastAsia="Times New Roman" w:cs="Segoe UI"/>
          <w:color w:val="00000A"/>
          <w:sz w:val="28"/>
          <w:szCs w:val="28"/>
          <w:u w:val="none"/>
        </w:rPr>
      </w:pPr>
      <w:r w:rsidRPr="00000761">
        <w:rPr>
          <w:rFonts w:eastAsia="Times New Roman" w:cs="Segoe UI"/>
          <w:sz w:val="28"/>
          <w:szCs w:val="28"/>
        </w:rPr>
        <w:t xml:space="preserve">Is it possible to get something for nothing? </w:t>
      </w:r>
      <w:hyperlink r:id="rId37" w:history="1">
        <w:r w:rsidRPr="00000761">
          <w:rPr>
            <w:rStyle w:val="Hyperlink"/>
            <w:rFonts w:eastAsia="Times New Roman" w:cs="Segoe UI"/>
            <w:sz w:val="28"/>
            <w:szCs w:val="28"/>
          </w:rPr>
          <w:t>TANSTAAFL</w:t>
        </w:r>
      </w:hyperlink>
    </w:p>
    <w:p w:rsidR="00875E46" w:rsidRPr="00000761" w:rsidRDefault="00F3186D" w:rsidP="00F055CC">
      <w:pPr>
        <w:numPr>
          <w:ilvl w:val="0"/>
          <w:numId w:val="11"/>
        </w:numPr>
        <w:contextualSpacing/>
        <w:rPr>
          <w:rFonts w:eastAsia="Times New Roman" w:cs="Segoe UI"/>
          <w:sz w:val="28"/>
          <w:szCs w:val="28"/>
        </w:rPr>
      </w:pPr>
      <w:hyperlink r:id="rId38" w:history="1">
        <w:r w:rsidR="00875E46" w:rsidRPr="0090423F">
          <w:rPr>
            <w:rStyle w:val="Hyperlink"/>
            <w:rFonts w:eastAsia="Times New Roman" w:cs="Segoe UI"/>
            <w:sz w:val="28"/>
            <w:szCs w:val="28"/>
          </w:rPr>
          <w:t xml:space="preserve">Time for </w:t>
        </w:r>
        <w:r w:rsidR="00875E46">
          <w:rPr>
            <w:rStyle w:val="Hyperlink"/>
            <w:rFonts w:eastAsia="Times New Roman" w:cs="Segoe UI"/>
            <w:sz w:val="28"/>
            <w:szCs w:val="28"/>
          </w:rPr>
          <w:t xml:space="preserve">the </w:t>
        </w:r>
        <w:r w:rsidR="00875E46" w:rsidRPr="0090423F">
          <w:rPr>
            <w:rStyle w:val="Hyperlink"/>
            <w:rFonts w:eastAsia="Times New Roman" w:cs="Segoe UI"/>
            <w:sz w:val="28"/>
            <w:szCs w:val="28"/>
          </w:rPr>
          <w:t xml:space="preserve">Facebook </w:t>
        </w:r>
        <w:r w:rsidR="00875E46">
          <w:rPr>
            <w:rStyle w:val="Hyperlink"/>
            <w:rFonts w:eastAsia="Times New Roman" w:cs="Segoe UI"/>
            <w:sz w:val="28"/>
            <w:szCs w:val="28"/>
          </w:rPr>
          <w:t xml:space="preserve">teenager </w:t>
        </w:r>
        <w:r w:rsidR="00875E46" w:rsidRPr="0090423F">
          <w:rPr>
            <w:rStyle w:val="Hyperlink"/>
            <w:rFonts w:eastAsia="Times New Roman" w:cs="Segoe UI"/>
            <w:sz w:val="28"/>
            <w:szCs w:val="28"/>
          </w:rPr>
          <w:t>to grow up</w:t>
        </w:r>
      </w:hyperlink>
      <w:r w:rsidR="00875E46">
        <w:rPr>
          <w:rFonts w:eastAsia="Times New Roman" w:cs="Segoe UI"/>
          <w:sz w:val="28"/>
          <w:szCs w:val="28"/>
        </w:rPr>
        <w:t xml:space="preserve"> </w:t>
      </w:r>
    </w:p>
    <w:p w:rsidR="00875E46" w:rsidRDefault="00875E46" w:rsidP="00F055CC">
      <w:pPr>
        <w:numPr>
          <w:ilvl w:val="0"/>
          <w:numId w:val="11"/>
        </w:numPr>
        <w:contextualSpacing/>
        <w:rPr>
          <w:rFonts w:eastAsia="Times New Roman" w:cs="Segoe UI"/>
          <w:sz w:val="28"/>
          <w:szCs w:val="28"/>
        </w:rPr>
      </w:pPr>
      <w:r>
        <w:rPr>
          <w:rFonts w:eastAsia="Times New Roman" w:cs="Segoe UI"/>
          <w:sz w:val="28"/>
          <w:szCs w:val="28"/>
        </w:rPr>
        <w:t xml:space="preserve">Google </w:t>
      </w:r>
      <w:r w:rsidRPr="00671578">
        <w:rPr>
          <w:rFonts w:eastAsia="Times New Roman" w:cs="Segoe UI"/>
          <w:sz w:val="28"/>
          <w:szCs w:val="28"/>
        </w:rPr>
        <w:t xml:space="preserve">and </w:t>
      </w:r>
      <w:r>
        <w:rPr>
          <w:rFonts w:eastAsia="Times New Roman" w:cs="Segoe UI"/>
          <w:sz w:val="28"/>
          <w:szCs w:val="28"/>
        </w:rPr>
        <w:t xml:space="preserve">Facebook </w:t>
      </w:r>
      <w:r w:rsidRPr="00671578">
        <w:rPr>
          <w:rFonts w:eastAsia="Times New Roman" w:cs="Segoe UI"/>
          <w:sz w:val="28"/>
          <w:szCs w:val="28"/>
        </w:rPr>
        <w:t>now have direct influence over 70%+ of internet traffic.</w:t>
      </w:r>
      <w:r>
        <w:rPr>
          <w:rFonts w:eastAsia="Times New Roman" w:cs="Segoe UI"/>
          <w:sz w:val="28"/>
          <w:szCs w:val="28"/>
        </w:rPr>
        <w:t xml:space="preserve"> </w:t>
      </w:r>
      <w:hyperlink r:id="rId39" w:history="1">
        <w:r w:rsidRPr="00186FC8">
          <w:rPr>
            <w:rStyle w:val="Hyperlink"/>
            <w:rFonts w:eastAsia="Times New Roman" w:cs="Segoe UI"/>
            <w:sz w:val="28"/>
            <w:szCs w:val="28"/>
          </w:rPr>
          <w:t>https://staltz.com/the-web-began-dying-in-2014-heres-how.html</w:t>
        </w:r>
      </w:hyperlink>
      <w:r>
        <w:rPr>
          <w:rFonts w:eastAsia="Times New Roman" w:cs="Segoe UI"/>
          <w:sz w:val="28"/>
          <w:szCs w:val="28"/>
        </w:rPr>
        <w:t xml:space="preserve"> </w:t>
      </w:r>
    </w:p>
    <w:p w:rsidR="002A6D9F" w:rsidRPr="002A6D9F" w:rsidRDefault="00F3186D" w:rsidP="00F055CC">
      <w:pPr>
        <w:numPr>
          <w:ilvl w:val="0"/>
          <w:numId w:val="11"/>
        </w:numPr>
        <w:contextualSpacing/>
        <w:rPr>
          <w:rStyle w:val="Hyperlink"/>
          <w:rFonts w:eastAsia="Times New Roman" w:cs="Segoe UI"/>
          <w:color w:val="00000A"/>
          <w:sz w:val="28"/>
          <w:szCs w:val="28"/>
          <w:u w:val="none"/>
        </w:rPr>
      </w:pPr>
      <w:hyperlink r:id="rId40" w:history="1">
        <w:r w:rsidR="00875E46" w:rsidRPr="00875E46">
          <w:rPr>
            <w:rStyle w:val="Hyperlink"/>
            <w:rFonts w:eastAsia="Times New Roman" w:cs="Segoe UI"/>
            <w:sz w:val="28"/>
            <w:szCs w:val="28"/>
          </w:rPr>
          <w:t>What is Your Attention Worth?</w:t>
        </w:r>
      </w:hyperlink>
    </w:p>
    <w:p w:rsidR="00875E46" w:rsidRPr="00875E46" w:rsidRDefault="00F3186D" w:rsidP="00F055CC">
      <w:pPr>
        <w:numPr>
          <w:ilvl w:val="0"/>
          <w:numId w:val="11"/>
        </w:numPr>
        <w:contextualSpacing/>
        <w:rPr>
          <w:rFonts w:eastAsia="Times New Roman" w:cs="Segoe UI"/>
          <w:sz w:val="28"/>
          <w:szCs w:val="28"/>
        </w:rPr>
      </w:pPr>
      <w:hyperlink r:id="rId41" w:history="1">
        <w:r w:rsidR="004709CC" w:rsidRPr="004709CC">
          <w:rPr>
            <w:rStyle w:val="Hyperlink"/>
            <w:rFonts w:eastAsia="Times New Roman" w:cs="Segoe UI"/>
            <w:sz w:val="28"/>
            <w:szCs w:val="28"/>
          </w:rPr>
          <w:t>We're building a dystopia just to make people click on ads</w:t>
        </w:r>
      </w:hyperlink>
      <w:r w:rsidR="00875E46">
        <w:rPr>
          <w:rFonts w:eastAsia="Times New Roman" w:cs="Segoe UI"/>
          <w:sz w:val="28"/>
          <w:szCs w:val="28"/>
        </w:rPr>
        <w:br/>
      </w:r>
    </w:p>
    <w:p w:rsidR="004C24D7" w:rsidRDefault="004C24D7" w:rsidP="00F055CC">
      <w:pPr>
        <w:numPr>
          <w:ilvl w:val="0"/>
          <w:numId w:val="11"/>
        </w:numPr>
        <w:contextualSpacing/>
        <w:rPr>
          <w:rFonts w:eastAsia="Times New Roman" w:cs="Segoe UI"/>
          <w:sz w:val="28"/>
          <w:szCs w:val="28"/>
        </w:rPr>
      </w:pPr>
      <w:r w:rsidRPr="000652E5">
        <w:rPr>
          <w:rFonts w:eastAsia="Times New Roman" w:cs="Segoe UI"/>
          <w:sz w:val="28"/>
          <w:szCs w:val="28"/>
        </w:rPr>
        <w:t xml:space="preserve">See the article below by </w:t>
      </w:r>
      <w:r>
        <w:rPr>
          <w:rFonts w:eastAsia="Times New Roman" w:cs="Segoe UI"/>
          <w:sz w:val="28"/>
          <w:szCs w:val="28"/>
        </w:rPr>
        <w:t xml:space="preserve">Elizabeth </w:t>
      </w:r>
      <w:proofErr w:type="spellStart"/>
      <w:r>
        <w:rPr>
          <w:rFonts w:eastAsia="Times New Roman" w:cs="Segoe UI"/>
          <w:sz w:val="28"/>
          <w:szCs w:val="28"/>
        </w:rPr>
        <w:t>Renzetti</w:t>
      </w:r>
      <w:proofErr w:type="spellEnd"/>
      <w:r>
        <w:rPr>
          <w:rFonts w:eastAsia="Times New Roman" w:cs="Segoe UI"/>
          <w:sz w:val="28"/>
          <w:szCs w:val="28"/>
        </w:rPr>
        <w:t xml:space="preserve"> in the Globe and Mail</w:t>
      </w:r>
      <w:r w:rsidRPr="000652E5">
        <w:rPr>
          <w:rFonts w:eastAsia="Times New Roman" w:cs="Segoe UI"/>
          <w:sz w:val="28"/>
          <w:szCs w:val="28"/>
        </w:rPr>
        <w:t xml:space="preserve"> </w:t>
      </w:r>
    </w:p>
    <w:p w:rsidR="000652E5" w:rsidRPr="000652E5" w:rsidRDefault="00F3186D" w:rsidP="000652E5">
      <w:pPr>
        <w:contextualSpacing/>
        <w:rPr>
          <w:rFonts w:eastAsia="Times New Roman" w:cs="Segoe UI"/>
          <w:sz w:val="28"/>
          <w:szCs w:val="28"/>
        </w:rPr>
      </w:pPr>
      <w:hyperlink r:id="rId42" w:history="1">
        <w:r w:rsidR="000652E5" w:rsidRPr="000652E5">
          <w:rPr>
            <w:rStyle w:val="Hyperlink"/>
            <w:rFonts w:eastAsia="Times New Roman" w:cs="Segoe UI"/>
            <w:sz w:val="28"/>
            <w:szCs w:val="28"/>
          </w:rPr>
          <w:t>https://beta.theglobeandmail.com/opinion/facebook-youre-like-a-bad-boyfriend-and-its-about-time-we-break-up/article36281554/</w:t>
        </w:r>
      </w:hyperlink>
    </w:p>
    <w:p w:rsidR="003961F6" w:rsidRDefault="003961F6" w:rsidP="000652E5">
      <w:pPr>
        <w:contextualSpacing/>
        <w:rPr>
          <w:rFonts w:eastAsia="Times New Roman" w:cs="Segoe UI"/>
          <w:sz w:val="28"/>
          <w:szCs w:val="28"/>
        </w:rPr>
      </w:pPr>
    </w:p>
    <w:p w:rsidR="000652E5" w:rsidRPr="00723C30" w:rsidRDefault="000652E5" w:rsidP="000652E5">
      <w:pPr>
        <w:contextualSpacing/>
        <w:rPr>
          <w:rFonts w:eastAsia="Times New Roman" w:cs="Segoe UI"/>
          <w:b/>
          <w:sz w:val="28"/>
          <w:szCs w:val="28"/>
        </w:rPr>
      </w:pPr>
      <w:r w:rsidRPr="00723C30">
        <w:rPr>
          <w:rFonts w:eastAsia="Times New Roman" w:cs="Segoe UI"/>
          <w:b/>
          <w:sz w:val="28"/>
          <w:szCs w:val="28"/>
        </w:rPr>
        <w:t>OPINION: Facebook, you’re like a bad boyfriend and it’s about time we break up</w:t>
      </w:r>
    </w:p>
    <w:p w:rsidR="000652E5" w:rsidRPr="000652E5" w:rsidRDefault="000652E5" w:rsidP="000652E5">
      <w:pPr>
        <w:contextualSpacing/>
        <w:rPr>
          <w:rFonts w:eastAsia="Times New Roman" w:cs="Segoe UI"/>
          <w:sz w:val="28"/>
          <w:szCs w:val="28"/>
        </w:rPr>
      </w:pPr>
    </w:p>
    <w:p w:rsidR="000652E5" w:rsidRDefault="000652E5" w:rsidP="000652E5">
      <w:pPr>
        <w:contextualSpacing/>
        <w:rPr>
          <w:rFonts w:eastAsia="Times New Roman" w:cs="Segoe UI"/>
          <w:sz w:val="28"/>
          <w:szCs w:val="28"/>
        </w:rPr>
      </w:pPr>
      <w:r w:rsidRPr="000652E5">
        <w:rPr>
          <w:rFonts w:eastAsia="Times New Roman" w:cs="Segoe UI"/>
          <w:sz w:val="28"/>
          <w:szCs w:val="28"/>
        </w:rPr>
        <w:t>ELIZABETH RENZETTI</w:t>
      </w:r>
      <w:r>
        <w:rPr>
          <w:rFonts w:eastAsia="Times New Roman" w:cs="Segoe UI"/>
          <w:sz w:val="28"/>
          <w:szCs w:val="28"/>
        </w:rPr>
        <w:t xml:space="preserve">, Globe and Mail, </w:t>
      </w:r>
      <w:r w:rsidRPr="000652E5">
        <w:rPr>
          <w:rFonts w:eastAsia="Times New Roman" w:cs="Segoe UI"/>
          <w:sz w:val="28"/>
          <w:szCs w:val="28"/>
        </w:rPr>
        <w:t>SEPTEMBER 16, 2017</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I hate to have to tell you this, Facebook, but you're turning into quite the creepy boyfriend.</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At first, I thought you just wanted me to be happy, showing me joyful pictures of friends' new books and babies. You let me reach out to people who were grieving far away. I thought you liked me because I once posted a picture of a pea that looked like George Burns. I thought we had shared goals. I was wrong.</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The first hint of something suspicious came when I tried to post a photo from my new phone, and you told me that I would have to give you access to all the photos on my phone. Um, no. I'm not letting you read my diary, either. Then you wanted me to "wave" to strangers, and to buy ads to attract visitors to the ghost town that is my author's page. Next thing I know, you're going to be asking my colleagues where I went after work.</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I began to suspect that, like Morris Townsend in the novel Washington Square, you did not love me for me, but for my father's fortune. Since my father didn't have a fortune, what you wanted, obviously, was my eyes, which fuel my desires, which control my wallet.</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When the ads appearing on my page reflected my search history with terrifying accuracy – Erase those dark circles! Buy these Chelsea boots! – I realized I may have let a stalker into the house. And when you would never introduce me to the mysterious algorithms you liked so much, I started to worry. I started to worry about all the other people you were dating, and what you were telling them.</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 xml:space="preserve">This week, for instance, I understood from the website ProPublica that those algorithms actually allowed advertisers to target anti-Semites with their ads. Until ProPublica brought it to light, "the world's largest social network enabled advertisers to direct their pitches to the news feeds of almost 2,300 people who expressed interest in the topics of "Jew hater," "How to burn </w:t>
      </w:r>
      <w:proofErr w:type="spellStart"/>
      <w:r w:rsidRPr="000652E5">
        <w:rPr>
          <w:rFonts w:eastAsia="Times New Roman" w:cs="Segoe UI"/>
          <w:sz w:val="28"/>
          <w:szCs w:val="28"/>
        </w:rPr>
        <w:t>jews</w:t>
      </w:r>
      <w:proofErr w:type="spellEnd"/>
      <w:r w:rsidRPr="000652E5">
        <w:rPr>
          <w:rFonts w:eastAsia="Times New Roman" w:cs="Segoe UI"/>
          <w:sz w:val="28"/>
          <w:szCs w:val="28"/>
        </w:rPr>
        <w:t xml:space="preserve">," or, "History of 'why </w:t>
      </w:r>
      <w:proofErr w:type="spellStart"/>
      <w:r w:rsidRPr="000652E5">
        <w:rPr>
          <w:rFonts w:eastAsia="Times New Roman" w:cs="Segoe UI"/>
          <w:sz w:val="28"/>
          <w:szCs w:val="28"/>
        </w:rPr>
        <w:t>jews</w:t>
      </w:r>
      <w:proofErr w:type="spellEnd"/>
      <w:r w:rsidRPr="000652E5">
        <w:rPr>
          <w:rFonts w:eastAsia="Times New Roman" w:cs="Segoe UI"/>
          <w:sz w:val="28"/>
          <w:szCs w:val="28"/>
        </w:rPr>
        <w:t xml:space="preserve"> ruin the world.'" Yeah, that's profoundly troubling. It's not something you mentioned when we started dating.</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You also didn't mention the Russian troll farms buying advertising during the U.S. presidential election. Don't play innocent – you know which troll farms! You told congressional investigators about the $100,000 that Kremlin-affiliated Russians spent buying ads targeted at specific demographics, in violation of your own policies.</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I didn't listen to the people who criticized you. They didn't understand our love. I didn't follow the lead of my Facebook-shunning siblings, or the people who worried about privacy or the dissemination of counterfeit news. I believed you when you said you were in the business of connecting people. I gave away the milk away for free. Until, that is, the warnings became too loud and pervasive to ignore.</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 xml:space="preserve">When everyone was sharing John </w:t>
      </w:r>
      <w:proofErr w:type="spellStart"/>
      <w:r w:rsidRPr="000652E5">
        <w:rPr>
          <w:rFonts w:eastAsia="Times New Roman" w:cs="Segoe UI"/>
          <w:sz w:val="28"/>
          <w:szCs w:val="28"/>
        </w:rPr>
        <w:t>Lanchester's</w:t>
      </w:r>
      <w:proofErr w:type="spellEnd"/>
      <w:r w:rsidRPr="000652E5">
        <w:rPr>
          <w:rFonts w:eastAsia="Times New Roman" w:cs="Segoe UI"/>
          <w:sz w:val="28"/>
          <w:szCs w:val="28"/>
        </w:rPr>
        <w:t xml:space="preserve"> essay about you in the London Review of Books, I clicked on the link. He wrote, "Facebook, in fact, is the biggest surveillance-based enterprise in the history of mankind. It knows far, far more about you than the most intrusive government has ever known about its citizens. It's amazing that people haven't really understood this about the company. …</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"What Facebook does is watch you, and then use what it knows about you and your behaviour to sell ads. I'm not sure there has ever been a more complete disconnect between what a company says it does – 'connect', 'build communities' – and the commercial reality."</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And then I read Tim Wu's book The Attention Merchants, in which he compares Facebook users to "renters willingly making extensive improvements to their landlord's property, even as they were made to look at advertisements." He says you're in the business of "attention arbitrage." I'm slowly beginning to understand what this means, and it was not in your dating profile.</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Can it all be true? It can't be true. I thought you just wanted to see pictures of our kids on their first day of school. I thought the "like" button was a friendly diversion, not a heat-seeking missile aimed at my money and my vote.</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At least that's what I would have said a couple of years ago, before the Brexit referendum and the U.S. election. Now everyone's talking about how you and your micro-targeted ads and selective news feeds are actually driving people further apart, socially and politically. The Information Commissioner in Britain is investigating whether politicians and advocacy groups might have broken British laws in their mining of voters' data from you and other social media platforms.</w:t>
      </w:r>
    </w:p>
    <w:p w:rsidR="000652E5" w:rsidRPr="000652E5" w:rsidRDefault="000652E5" w:rsidP="000652E5">
      <w:pPr>
        <w:contextualSpacing/>
        <w:rPr>
          <w:rFonts w:eastAsia="Times New Roman" w:cs="Segoe UI"/>
          <w:sz w:val="28"/>
          <w:szCs w:val="28"/>
        </w:rPr>
      </w:pPr>
    </w:p>
    <w:p w:rsidR="000652E5" w:rsidRPr="000652E5" w:rsidRDefault="000652E5" w:rsidP="000652E5">
      <w:pPr>
        <w:contextualSpacing/>
        <w:rPr>
          <w:rFonts w:eastAsia="Times New Roman" w:cs="Segoe UI"/>
          <w:sz w:val="28"/>
          <w:szCs w:val="28"/>
        </w:rPr>
      </w:pPr>
      <w:r w:rsidRPr="000652E5">
        <w:rPr>
          <w:rFonts w:eastAsia="Times New Roman" w:cs="Segoe UI"/>
          <w:sz w:val="28"/>
          <w:szCs w:val="28"/>
        </w:rPr>
        <w:t>It's not easy for me to tell you these things. And no, it's not over forever. Maybe you'll become slightly less creepy, and our relationship won't resemble one of those movies released around Halloween. Besides, you've got a dating pool of two billion people, so you and your algorithms won't be lonely.</w:t>
      </w:r>
    </w:p>
    <w:p w:rsidR="000652E5" w:rsidRPr="000652E5" w:rsidRDefault="000652E5" w:rsidP="000652E5">
      <w:pPr>
        <w:contextualSpacing/>
        <w:rPr>
          <w:rFonts w:eastAsia="Times New Roman" w:cs="Segoe UI"/>
          <w:sz w:val="28"/>
          <w:szCs w:val="28"/>
        </w:rPr>
      </w:pPr>
    </w:p>
    <w:p w:rsidR="000652E5" w:rsidRPr="00000761" w:rsidRDefault="000652E5" w:rsidP="000652E5">
      <w:pPr>
        <w:contextualSpacing/>
        <w:rPr>
          <w:rFonts w:eastAsia="Times New Roman" w:cs="Segoe UI"/>
          <w:sz w:val="28"/>
          <w:szCs w:val="28"/>
        </w:rPr>
      </w:pPr>
      <w:r w:rsidRPr="000652E5">
        <w:rPr>
          <w:rFonts w:eastAsia="Times New Roman" w:cs="Segoe UI"/>
          <w:sz w:val="28"/>
          <w:szCs w:val="28"/>
        </w:rPr>
        <w:t>I'm sure I'll be back one day, when my kids do something funny or I've got a book to flog. That's just human nature. In the meantime, though, I think I should see other platforms.</w:t>
      </w:r>
    </w:p>
    <w:sectPr w:rsidR="000652E5" w:rsidRPr="00000761">
      <w:headerReference w:type="default" r:id="rId43"/>
      <w:footerReference w:type="default" r:id="rId44"/>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86D" w:rsidRDefault="00F3186D">
      <w:r>
        <w:separator/>
      </w:r>
    </w:p>
  </w:endnote>
  <w:endnote w:type="continuationSeparator" w:id="0">
    <w:p w:rsidR="00F3186D" w:rsidRDefault="00F31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227570"/>
      <w:docPartObj>
        <w:docPartGallery w:val="Page Numbers (Bottom of Page)"/>
        <w:docPartUnique/>
      </w:docPartObj>
    </w:sdtPr>
    <w:sdtEndPr>
      <w:rPr>
        <w:noProof/>
      </w:rPr>
    </w:sdtEndPr>
    <w:sdtContent>
      <w:p w:rsidR="007E0311" w:rsidRDefault="007E0311">
        <w:pPr>
          <w:pStyle w:val="Footer"/>
          <w:jc w:val="center"/>
        </w:pPr>
        <w:r>
          <w:fldChar w:fldCharType="begin"/>
        </w:r>
        <w:r>
          <w:instrText xml:space="preserve"> PAGE   \* MERGEFORMAT </w:instrText>
        </w:r>
        <w:r>
          <w:fldChar w:fldCharType="separate"/>
        </w:r>
        <w:r w:rsidR="00C4364E">
          <w:rPr>
            <w:noProof/>
          </w:rPr>
          <w:t>7</w:t>
        </w:r>
        <w:r>
          <w:rPr>
            <w:noProof/>
          </w:rPr>
          <w:fldChar w:fldCharType="end"/>
        </w:r>
      </w:p>
    </w:sdtContent>
  </w:sdt>
  <w:p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86D" w:rsidRDefault="00F3186D">
      <w:r>
        <w:separator/>
      </w:r>
    </w:p>
  </w:footnote>
  <w:footnote w:type="continuationSeparator" w:id="0">
    <w:p w:rsidR="00F3186D" w:rsidRDefault="00F31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7A5" w:rsidRDefault="007E0311" w:rsidP="007E0311">
    <w:pPr>
      <w:pStyle w:val="Header"/>
      <w:tabs>
        <w:tab w:val="center" w:pos="5040"/>
        <w:tab w:val="right" w:pos="9900"/>
      </w:tabs>
    </w:pPr>
    <w:r>
      <w:rPr>
        <w:sz w:val="18"/>
        <w:szCs w:val="18"/>
      </w:rPr>
      <w:t xml:space="preserve">Week </w:t>
    </w:r>
    <w:r w:rsidR="00391857">
      <w:rPr>
        <w:sz w:val="18"/>
        <w:szCs w:val="18"/>
      </w:rPr>
      <w:t>10 Activity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1C151B"/>
    <w:multiLevelType w:val="hybridMultilevel"/>
    <w:tmpl w:val="8C261B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10"/>
  </w:num>
  <w:num w:numId="5">
    <w:abstractNumId w:val="1"/>
  </w:num>
  <w:num w:numId="6">
    <w:abstractNumId w:val="5"/>
  </w:num>
  <w:num w:numId="7">
    <w:abstractNumId w:val="0"/>
  </w:num>
  <w:num w:numId="8">
    <w:abstractNumId w:val="4"/>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7A5"/>
    <w:rsid w:val="00000761"/>
    <w:rsid w:val="00003041"/>
    <w:rsid w:val="000452EB"/>
    <w:rsid w:val="000467B6"/>
    <w:rsid w:val="0005306A"/>
    <w:rsid w:val="000541CD"/>
    <w:rsid w:val="000652E5"/>
    <w:rsid w:val="00071498"/>
    <w:rsid w:val="000826DC"/>
    <w:rsid w:val="0008357E"/>
    <w:rsid w:val="00090987"/>
    <w:rsid w:val="000C4B90"/>
    <w:rsid w:val="000D3A9B"/>
    <w:rsid w:val="000F6C30"/>
    <w:rsid w:val="00102DC1"/>
    <w:rsid w:val="00102EEC"/>
    <w:rsid w:val="001070B2"/>
    <w:rsid w:val="001522EA"/>
    <w:rsid w:val="0015329E"/>
    <w:rsid w:val="001A08BD"/>
    <w:rsid w:val="001B5621"/>
    <w:rsid w:val="001C0227"/>
    <w:rsid w:val="001C6E9A"/>
    <w:rsid w:val="001D2412"/>
    <w:rsid w:val="0021060D"/>
    <w:rsid w:val="00215A53"/>
    <w:rsid w:val="002219B1"/>
    <w:rsid w:val="0024047C"/>
    <w:rsid w:val="002475B5"/>
    <w:rsid w:val="00247DA0"/>
    <w:rsid w:val="00253BA3"/>
    <w:rsid w:val="00271B07"/>
    <w:rsid w:val="00271D12"/>
    <w:rsid w:val="0027234F"/>
    <w:rsid w:val="002913F7"/>
    <w:rsid w:val="002A64B3"/>
    <w:rsid w:val="002A6D9F"/>
    <w:rsid w:val="002B6C67"/>
    <w:rsid w:val="002C5918"/>
    <w:rsid w:val="002D1819"/>
    <w:rsid w:val="002D52F2"/>
    <w:rsid w:val="002D6B9F"/>
    <w:rsid w:val="002E44EE"/>
    <w:rsid w:val="002F1BB0"/>
    <w:rsid w:val="00334666"/>
    <w:rsid w:val="00335A40"/>
    <w:rsid w:val="00362A92"/>
    <w:rsid w:val="00371541"/>
    <w:rsid w:val="00391857"/>
    <w:rsid w:val="003961F6"/>
    <w:rsid w:val="003C27A5"/>
    <w:rsid w:val="003D23DD"/>
    <w:rsid w:val="003D5CBB"/>
    <w:rsid w:val="003E3FAE"/>
    <w:rsid w:val="004041D3"/>
    <w:rsid w:val="004244BB"/>
    <w:rsid w:val="004257BD"/>
    <w:rsid w:val="00435EC1"/>
    <w:rsid w:val="00457E44"/>
    <w:rsid w:val="004709CC"/>
    <w:rsid w:val="004A1112"/>
    <w:rsid w:val="004B146E"/>
    <w:rsid w:val="004C24D7"/>
    <w:rsid w:val="004E68CA"/>
    <w:rsid w:val="005105D4"/>
    <w:rsid w:val="005209BB"/>
    <w:rsid w:val="00534CEB"/>
    <w:rsid w:val="00547A5F"/>
    <w:rsid w:val="005625C8"/>
    <w:rsid w:val="00566FD6"/>
    <w:rsid w:val="00567835"/>
    <w:rsid w:val="005726B2"/>
    <w:rsid w:val="00573EDF"/>
    <w:rsid w:val="005812B7"/>
    <w:rsid w:val="00582205"/>
    <w:rsid w:val="0059037B"/>
    <w:rsid w:val="005A751E"/>
    <w:rsid w:val="005C1483"/>
    <w:rsid w:val="005C6CF2"/>
    <w:rsid w:val="00633AB2"/>
    <w:rsid w:val="0066280C"/>
    <w:rsid w:val="00671578"/>
    <w:rsid w:val="00680A66"/>
    <w:rsid w:val="00683793"/>
    <w:rsid w:val="0069420D"/>
    <w:rsid w:val="006B4085"/>
    <w:rsid w:val="006C4269"/>
    <w:rsid w:val="006C7C93"/>
    <w:rsid w:val="006D71F8"/>
    <w:rsid w:val="00723C30"/>
    <w:rsid w:val="00747C2D"/>
    <w:rsid w:val="00753B1D"/>
    <w:rsid w:val="0076219F"/>
    <w:rsid w:val="00790FC3"/>
    <w:rsid w:val="00793CC0"/>
    <w:rsid w:val="007A53A5"/>
    <w:rsid w:val="007D519C"/>
    <w:rsid w:val="007E0311"/>
    <w:rsid w:val="00845858"/>
    <w:rsid w:val="008524EC"/>
    <w:rsid w:val="00875E46"/>
    <w:rsid w:val="00882B89"/>
    <w:rsid w:val="00893266"/>
    <w:rsid w:val="008A3136"/>
    <w:rsid w:val="008A4AC1"/>
    <w:rsid w:val="008B34A1"/>
    <w:rsid w:val="008B5124"/>
    <w:rsid w:val="008B66CC"/>
    <w:rsid w:val="008D09D1"/>
    <w:rsid w:val="008D602E"/>
    <w:rsid w:val="008F7842"/>
    <w:rsid w:val="009022C0"/>
    <w:rsid w:val="0090423F"/>
    <w:rsid w:val="009058A1"/>
    <w:rsid w:val="00912548"/>
    <w:rsid w:val="009431F2"/>
    <w:rsid w:val="009879CE"/>
    <w:rsid w:val="009920BC"/>
    <w:rsid w:val="00995209"/>
    <w:rsid w:val="00996FA3"/>
    <w:rsid w:val="00997FC6"/>
    <w:rsid w:val="009A601E"/>
    <w:rsid w:val="009B0954"/>
    <w:rsid w:val="009B64E5"/>
    <w:rsid w:val="009B77E1"/>
    <w:rsid w:val="009C7CA3"/>
    <w:rsid w:val="009D3930"/>
    <w:rsid w:val="009D452D"/>
    <w:rsid w:val="009E3A31"/>
    <w:rsid w:val="00A05ED9"/>
    <w:rsid w:val="00A107A5"/>
    <w:rsid w:val="00A12694"/>
    <w:rsid w:val="00A2646B"/>
    <w:rsid w:val="00A33CA8"/>
    <w:rsid w:val="00A512FF"/>
    <w:rsid w:val="00A65F62"/>
    <w:rsid w:val="00A702BB"/>
    <w:rsid w:val="00A746B8"/>
    <w:rsid w:val="00A83750"/>
    <w:rsid w:val="00AA4C60"/>
    <w:rsid w:val="00AB3EE9"/>
    <w:rsid w:val="00AB70F2"/>
    <w:rsid w:val="00AD59EB"/>
    <w:rsid w:val="00AD7CEE"/>
    <w:rsid w:val="00B017E3"/>
    <w:rsid w:val="00B06E81"/>
    <w:rsid w:val="00B166AF"/>
    <w:rsid w:val="00B30C75"/>
    <w:rsid w:val="00B56EDB"/>
    <w:rsid w:val="00B71617"/>
    <w:rsid w:val="00B91CC8"/>
    <w:rsid w:val="00BA55AA"/>
    <w:rsid w:val="00BD37A0"/>
    <w:rsid w:val="00BE5F40"/>
    <w:rsid w:val="00C04C4C"/>
    <w:rsid w:val="00C16555"/>
    <w:rsid w:val="00C4364E"/>
    <w:rsid w:val="00C44832"/>
    <w:rsid w:val="00C57054"/>
    <w:rsid w:val="00C809A0"/>
    <w:rsid w:val="00CA081A"/>
    <w:rsid w:val="00CD0C1B"/>
    <w:rsid w:val="00CD2905"/>
    <w:rsid w:val="00CE25BF"/>
    <w:rsid w:val="00D116CF"/>
    <w:rsid w:val="00D3771C"/>
    <w:rsid w:val="00D42029"/>
    <w:rsid w:val="00D6660B"/>
    <w:rsid w:val="00D67F2E"/>
    <w:rsid w:val="00D917B4"/>
    <w:rsid w:val="00DA4FAF"/>
    <w:rsid w:val="00DB4A4E"/>
    <w:rsid w:val="00DC0606"/>
    <w:rsid w:val="00DD2045"/>
    <w:rsid w:val="00DE6708"/>
    <w:rsid w:val="00DF695D"/>
    <w:rsid w:val="00E21648"/>
    <w:rsid w:val="00E24D67"/>
    <w:rsid w:val="00E47ED6"/>
    <w:rsid w:val="00E56D09"/>
    <w:rsid w:val="00E61926"/>
    <w:rsid w:val="00E62D08"/>
    <w:rsid w:val="00E91031"/>
    <w:rsid w:val="00EB46AC"/>
    <w:rsid w:val="00ED0E34"/>
    <w:rsid w:val="00ED62A8"/>
    <w:rsid w:val="00EE373C"/>
    <w:rsid w:val="00EE432C"/>
    <w:rsid w:val="00EF3408"/>
    <w:rsid w:val="00EF4674"/>
    <w:rsid w:val="00F03115"/>
    <w:rsid w:val="00F055CC"/>
    <w:rsid w:val="00F22D7F"/>
    <w:rsid w:val="00F3186D"/>
    <w:rsid w:val="00F37AEA"/>
    <w:rsid w:val="00F5497C"/>
    <w:rsid w:val="00F55782"/>
    <w:rsid w:val="00F70550"/>
    <w:rsid w:val="00FA2062"/>
    <w:rsid w:val="00FA2E14"/>
    <w:rsid w:val="00FB260C"/>
    <w:rsid w:val="00FC2294"/>
    <w:rsid w:val="00FD426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FEBE"/>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conversation.com/no-youre-not-entitled-to-your-opinion-9978" TargetMode="External"/><Relationship Id="rId13" Type="http://schemas.openxmlformats.org/officeDocument/2006/relationships/hyperlink" Target="https://theintercept.com/2015/03/26/passphrases-can-memorize-attackers-cant-guess/" TargetMode="External"/><Relationship Id="rId18" Type="http://schemas.openxmlformats.org/officeDocument/2006/relationships/hyperlink" Target="https://www.itworldcanada.com/article/mobile-industry-organizes-to-unseat-facebooks-digital-identity-dominance/403809" TargetMode="External"/><Relationship Id="rId26" Type="http://schemas.openxmlformats.org/officeDocument/2006/relationships/hyperlink" Target="https://explainxkcd.com/wiki/index.php/1390:_Research_Ethics" TargetMode="External"/><Relationship Id="rId39" Type="http://schemas.openxmlformats.org/officeDocument/2006/relationships/hyperlink" Target="https://staltz.com/the-web-began-dying-in-2014-heres-how.html" TargetMode="External"/><Relationship Id="rId3" Type="http://schemas.openxmlformats.org/officeDocument/2006/relationships/settings" Target="settings.xml"/><Relationship Id="rId21" Type="http://schemas.openxmlformats.org/officeDocument/2006/relationships/hyperlink" Target="https://www.pcworld.com/article/2978403/phones/4-ways-to-turn-off-annoying-notifications-on-your-android-phone-or-iphone.html" TargetMode="External"/><Relationship Id="rId34" Type="http://schemas.openxmlformats.org/officeDocument/2006/relationships/image" Target="media/image1.png"/><Relationship Id="rId42" Type="http://schemas.openxmlformats.org/officeDocument/2006/relationships/hyperlink" Target="https://beta.theglobeandmail.com/opinion/facebook-youre-like-a-bad-boyfriend-and-its-about-time-we-break-up/article36281554/" TargetMode="External"/><Relationship Id="rId7" Type="http://schemas.openxmlformats.org/officeDocument/2006/relationships/hyperlink" Target="https://en.wikipedia.org/wiki/Opinion" TargetMode="External"/><Relationship Id="rId12" Type="http://schemas.openxmlformats.org/officeDocument/2006/relationships/hyperlink" Target="http://world.std.com/~reinhold/diceware.html" TargetMode="External"/><Relationship Id="rId17" Type="http://schemas.openxmlformats.org/officeDocument/2006/relationships/hyperlink" Target="https://www.techlicious.com/blog/should-you-use-facebook-or-google-to-log-in-to-other-sites/" TargetMode="External"/><Relationship Id="rId25" Type="http://schemas.openxmlformats.org/officeDocument/2006/relationships/hyperlink" Target="https://explainxkcd.com/1150/" TargetMode="External"/><Relationship Id="rId33" Type="http://schemas.openxmlformats.org/officeDocument/2006/relationships/hyperlink" Target="https://support.google.com/maps/answer/6258979" TargetMode="External"/><Relationship Id="rId38" Type="http://schemas.openxmlformats.org/officeDocument/2006/relationships/hyperlink" Target="https://beta.theglobeandmail.com/report-on-business/facebook-under-fire-its-time-for-the-social-media-giant-to-growup/article36832025/"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ff.org/files/2016/07/18/eff_large_wordlist.txt" TargetMode="External"/><Relationship Id="rId20" Type="http://schemas.openxmlformats.org/officeDocument/2006/relationships/hyperlink" Target="https://www.axios.com/sean-parker-unloads-on-facebook-2508036343.html" TargetMode="External"/><Relationship Id="rId29" Type="http://schemas.openxmlformats.org/officeDocument/2006/relationships/hyperlink" Target="https://www.theguardian.com/technology/2017/nov/15/tim-berners-lee-world-wide-web-net-neutrality" TargetMode="External"/><Relationship Id="rId41" Type="http://schemas.openxmlformats.org/officeDocument/2006/relationships/hyperlink" Target="https://www.ted.com/talks/zeynep_tufekci_we_re_building_a_dystopia_just_to_make_people_click_on_a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ceware" TargetMode="External"/><Relationship Id="rId24" Type="http://schemas.openxmlformats.org/officeDocument/2006/relationships/hyperlink" Target="https://en.wikipedia.org/wiki/Don't_be_evil" TargetMode="External"/><Relationship Id="rId32" Type="http://schemas.openxmlformats.org/officeDocument/2006/relationships/hyperlink" Target="http://www.wired.co.uk/article/scott-galloway-the-four-book-review" TargetMode="External"/><Relationship Id="rId37" Type="http://schemas.openxmlformats.org/officeDocument/2006/relationships/hyperlink" Target="https://en.wikipedia.org/wiki/There_ain't_no_such_thing_as_a_free_lunch" TargetMode="External"/><Relationship Id="rId40" Type="http://schemas.openxmlformats.org/officeDocument/2006/relationships/hyperlink" Target="https://medium.com/startup-grind/what-is-your-attention-worth-2d4fdeee3a83"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andom.org/integers/?num=6&amp;min=11111&amp;max=66666&amp;col=1&amp;base=10&amp;format=html&amp;rnd=new" TargetMode="External"/><Relationship Id="rId23" Type="http://schemas.openxmlformats.org/officeDocument/2006/relationships/hyperlink" Target="https://techcrunch.com/2017/06/22/bring-the-world-closer-together/" TargetMode="External"/><Relationship Id="rId28" Type="http://schemas.openxmlformats.org/officeDocument/2006/relationships/hyperlink" Target="https://www.theguardian.com/technology/2017/mar/11/tim-berners-lee-web-inventor-save-internet" TargetMode="External"/><Relationship Id="rId36" Type="http://schemas.openxmlformats.org/officeDocument/2006/relationships/hyperlink" Target="https://www.ted.com/playlists/666/who_s_watching_us" TargetMode="External"/><Relationship Id="rId10" Type="http://schemas.openxmlformats.org/officeDocument/2006/relationships/hyperlink" Target="https://www.google.ca/search?q=password+manager+comparison+2017" TargetMode="External"/><Relationship Id="rId19" Type="http://schemas.openxmlformats.org/officeDocument/2006/relationships/hyperlink" Target="https://spin.atomicobject.com/2016/05/30/openid-oauth-saml/" TargetMode="External"/><Relationship Id="rId31" Type="http://schemas.openxmlformats.org/officeDocument/2006/relationships/hyperlink" Target="https://www.theglobeandmail.com/business/commentary/article-going-online-should-not-require-risking-your-privacy/"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dashlane.com/a-skeptics-guide-to-password-managers-and-security/" TargetMode="External"/><Relationship Id="rId14" Type="http://schemas.openxmlformats.org/officeDocument/2006/relationships/hyperlink" Target="https://www.rempe.us/diceware/" TargetMode="External"/><Relationship Id="rId22" Type="http://schemas.openxmlformats.org/officeDocument/2006/relationships/hyperlink" Target="https://www.psychologytoday.com/blog/brain-wise/201209/why-were-all-addicted-texts-twitter-and-google" TargetMode="External"/><Relationship Id="rId27" Type="http://schemas.openxmlformats.org/officeDocument/2006/relationships/hyperlink" Target="https://www.lrb.co.uk/v39/n16/john-lanchester/you-are-the-product" TargetMode="External"/><Relationship Id="rId30" Type="http://schemas.openxmlformats.org/officeDocument/2006/relationships/hyperlink" Target="https://webfoundation.org" TargetMode="External"/><Relationship Id="rId35" Type="http://schemas.openxmlformats.org/officeDocument/2006/relationships/image" Target="media/image2.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8</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 Reza Khojasteh; Marc.Gurwitz@senecacollege.ca; Danny.Roy@senecacollege.ca</dc:creator>
  <cp:keywords/>
  <dc:description/>
  <cp:lastModifiedBy>Tim Mckenna</cp:lastModifiedBy>
  <cp:revision>79</cp:revision>
  <dcterms:created xsi:type="dcterms:W3CDTF">2017-03-20T02:34:00Z</dcterms:created>
  <dcterms:modified xsi:type="dcterms:W3CDTF">2018-11-06T00:31:00Z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