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hd w:fill="1E3A5F" w:val="clear"/>
        <w:spacing w:before="0" w:after="0"/>
        <w:jc w:val="center"/>
      </w:pPr>
      <w:r>
        <w:rPr>
          <w:rFonts w:ascii="Arial" w:cs="Arial" w:eastAsia="Arial" w:hAnsi="Arial"/>
          <w:b/>
          <w:bCs/>
          <w:color w:val="FFFFFF"/>
          <w:sz w:val="72"/>
          <w:szCs w:val="72"/>
        </w:rPr>
        <w:t xml:space="preserve">  RAG  </w:t>
      </w:r>
    </w:p>
    <w:p>
      <w:pPr>
        <w:spacing w:before="120" w:after="60"/>
        <w:jc w:val="center"/>
      </w:pPr>
      <w:r>
        <w:rPr>
          <w:rFonts w:ascii="Arial" w:cs="Arial" w:eastAsia="Arial" w:hAnsi="Arial"/>
          <w:b/>
          <w:bCs/>
          <w:color w:val="1E3A5F"/>
          <w:sz w:val="36"/>
          <w:szCs w:val="36"/>
        </w:rPr>
        <w:t xml:space="preserve">Retrieval Augmented Generation</w:t>
      </w:r>
    </w:p>
    <w:p>
      <w:pPr>
        <w:spacing w:before="0" w:after="60"/>
        <w:jc w:val="center"/>
      </w:pPr>
      <w:r>
        <w:rPr>
          <w:rFonts w:ascii="Arial" w:cs="Arial" w:eastAsia="Arial" w:hAnsi="Arial"/>
          <w:i/>
          <w:iCs/>
          <w:color w:val="555555"/>
          <w:sz w:val="24"/>
          <w:szCs w:val="24"/>
        </w:rPr>
        <w:t xml:space="preserve">Complete Notes — LLM Engineering</w:t>
      </w:r>
    </w:p>
    <w:p>
      <w:pPr>
        <w:spacing w:before="0" w:after="400"/>
        <w:jc w:val="center"/>
      </w:pPr>
      <w:r>
        <w:rPr>
          <w:rFonts w:ascii="Arial" w:cs="Arial" w:eastAsia="Arial" w:hAnsi="Arial"/>
          <w:color w:val="888888"/>
          <w:sz w:val="22"/>
          <w:szCs w:val="22"/>
        </w:rPr>
        <w:t xml:space="preserve">2026</w:t>
      </w:r>
    </w:p>
    <w:p>
      <w:pPr>
        <w:pStyle w:val="Heading1"/>
        <w:shd w:fill="1E3A5F" w:val="clear"/>
        <w:spacing w:before="360" w:after="160"/>
        <w:ind w:left="200" w:right="200"/>
      </w:pPr>
      <w:r>
        <w:rPr>
          <w:rFonts w:ascii="Arial" w:cs="Arial" w:eastAsia="Arial" w:hAnsi="Arial"/>
          <w:b/>
          <w:bCs/>
          <w:color w:val="FFFFFF"/>
          <w:sz w:val="36"/>
          <w:szCs w:val="36"/>
        </w:rPr>
        <w:t xml:space="preserve">  1.  What is RAG?</w:t>
      </w:r>
    </w:p>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Definition</w:t>
      </w:r>
    </w:p>
    <w:p>
      <w:pPr>
        <w:spacing w:before="60" w:after="60"/>
      </w:pPr>
      <w:r>
        <w:rPr>
          <w:rFonts w:ascii="Arial" w:cs="Arial" w:eastAsia="Arial" w:hAnsi="Arial"/>
          <w:sz w:val="22"/>
          <w:szCs w:val="22"/>
        </w:rPr>
        <w:t xml:space="preserve">RAG stands for Retrieval Augmented Generation.</w:t>
      </w:r>
    </w:p>
    <w:p>
      <w:pPr>
        <w:spacing w:before="60" w:after="0"/>
      </w:pPr>
      <w:r>
        <w:t xml:space="preserve"/>
      </w:r>
    </w:p>
    <w:p>
      <w:pPr>
        <w:shd w:fill="D6E4F0" w:val="clear"/>
        <w:spacing w:before="120" w:after="120"/>
        <w:ind w:left="280" w:right="280"/>
      </w:pPr>
      <w:r>
        <w:rPr>
          <w:rFonts w:ascii="Arial" w:cs="Arial" w:eastAsia="Arial" w:hAnsi="Arial"/>
          <w:sz w:val="22"/>
          <w:szCs w:val="22"/>
        </w:rPr>
        <w:t xml:space="preserve">📖 </w:t>
      </w:r>
      <w:r>
        <w:rPr>
          <w:rFonts w:ascii="Arial" w:cs="Arial" w:eastAsia="Arial" w:hAnsi="Arial"/>
          <w:i/>
          <w:iCs/>
          <w:sz w:val="22"/>
          <w:szCs w:val="22"/>
        </w:rPr>
        <w:t xml:space="preserve">RAG is a technique where, instead of relying on the model's own training memory, you first RETRIEVE relevant information from your own database, AUGMENT the prompt with that information, and then the model GENERATES an accurate answer from it.</w:t>
      </w:r>
    </w:p>
    <w:p>
      <w:pPr>
        <w:spacing w:before="80" w:after="0"/>
      </w:pPr>
      <w:r>
        <w:t xml:space="preserve"/>
      </w:r>
    </w:p>
    <w:p>
      <w:pPr>
        <w:spacing w:before="200" w:after="80"/>
      </w:pPr>
      <w:r>
        <w:rPr>
          <w:rFonts w:ascii="Arial" w:cs="Arial" w:eastAsia="Arial" w:hAnsi="Arial"/>
          <w:b/>
          <w:bCs/>
          <w:color w:val="2E75B6"/>
          <w:sz w:val="24"/>
          <w:szCs w:val="24"/>
        </w:rPr>
        <w:t xml:space="preserve">Breaking down the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Word</w:t>
            </w:r>
          </w:p>
        </w:tc>
        <w:tc>
          <w:tcPr>
            <w:tcW w:type="dxa" w:w="57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What it means</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Retrieval</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Go fetch relevant information from your database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Augmented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that fetched information into the prompt</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Generation</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Model now generates answer using that real data</w:t>
            </w:r>
          </w:p>
        </w:tc>
      </w:tr>
    </w:tbl>
    <w:p>
      <w:pPr>
        <w:spacing w:before="12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The One-Line Summary</w:t>
      </w:r>
    </w:p>
    <w:p>
      <w:pPr>
        <w:shd w:fill="FFF9E6" w:val="clear"/>
        <w:spacing w:before="120" w:after="120"/>
        <w:ind w:left="280" w:right="280"/>
      </w:pPr>
      <w:r>
        <w:rPr>
          <w:rFonts w:ascii="Arial" w:cs="Arial" w:eastAsia="Arial" w:hAnsi="Arial"/>
          <w:sz w:val="22"/>
          <w:szCs w:val="22"/>
        </w:rPr>
        <w:t xml:space="preserve">💡 </w:t>
      </w:r>
      <w:r>
        <w:rPr>
          <w:rFonts w:ascii="Arial" w:cs="Arial" w:eastAsia="Arial" w:hAnsi="Arial"/>
          <w:i/>
          <w:iCs/>
          <w:sz w:val="22"/>
          <w:szCs w:val="22"/>
        </w:rPr>
        <w:t xml:space="preserve">RAG = Give the model the answer sheet before the exam, so it never has to guess.</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2.  The Problem RAG Solves</w:t>
      </w:r>
    </w:p>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Two Core Problems of Every LLM</w:t>
      </w:r>
    </w:p>
    <w:p>
      <w:pPr>
        <w:spacing w:before="60" w:after="0"/>
      </w:pPr>
      <w:r>
        <w:t xml:space="preserve"/>
      </w:r>
    </w:p>
    <w:p>
      <w:pPr>
        <w:spacing w:before="200" w:after="80"/>
      </w:pPr>
      <w:r>
        <w:rPr>
          <w:rFonts w:ascii="Arial" w:cs="Arial" w:eastAsia="Arial" w:hAnsi="Arial"/>
          <w:b/>
          <w:bCs/>
          <w:color w:val="2E75B6"/>
          <w:sz w:val="24"/>
          <w:szCs w:val="24"/>
        </w:rPr>
        <w:t xml:space="preserve">Problem 1 — Knowledge Cutoff Date</w:t>
      </w:r>
    </w:p>
    <w:p>
      <w:pPr>
        <w:spacing w:before="60" w:after="60"/>
      </w:pPr>
      <w:r>
        <w:rPr>
          <w:rFonts w:ascii="Arial" w:cs="Arial" w:eastAsia="Arial" w:hAnsi="Arial"/>
          <w:sz w:val="22"/>
          <w:szCs w:val="22"/>
        </w:rPr>
        <w:t xml:space="preserve">Every LLM has a training cutoff date. After that date it knows nothing about the real world.</w:t>
      </w:r>
    </w:p>
    <w:p>
      <w:pPr>
        <w:spacing w:before="60" w:after="0"/>
      </w:pPr>
      <w:r>
        <w:t xml:space="preserve"/>
      </w:r>
    </w:p>
    <w:p>
      <w:pPr>
        <w:shd w:fill="F4F4F4" w:val="clear"/>
        <w:spacing w:before="80" w:after="0"/>
        <w:ind w:left="360" w:right="360"/>
      </w:pPr>
      <w:r>
        <w:rPr>
          <w:rFonts w:ascii="Courier New" w:cs="Courier New" w:eastAsia="Courier New" w:hAnsi="Courier New"/>
          <w:color w:val="1A1A1A"/>
          <w:sz w:val="18"/>
          <w:szCs w:val="18"/>
        </w:rPr>
        <w:t xml:space="preserve">GPT-4   → Trained until early 2024</w:t>
      </w:r>
    </w:p>
    <w:p>
      <w:pPr>
        <w:shd w:fill="F4F4F4" w:val="clear"/>
        <w:spacing w:before="0" w:after="0"/>
        <w:ind w:left="360" w:right="360"/>
      </w:pPr>
      <w:r>
        <w:rPr>
          <w:rFonts w:ascii="Courier New" w:cs="Courier New" w:eastAsia="Courier New" w:hAnsi="Courier New"/>
          <w:color w:val="1A1A1A"/>
          <w:sz w:val="18"/>
          <w:szCs w:val="18"/>
        </w:rPr>
        <w:t xml:space="preserve">Claude  → Trained until early 2024</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You ask:  'Who won the 2026 Cricket World Cup?'</w:t>
      </w:r>
    </w:p>
    <w:p>
      <w:pPr>
        <w:shd w:fill="F4F4F4" w:val="clear"/>
        <w:spacing w:before="0" w:after="0"/>
        <w:ind w:left="360" w:right="360"/>
      </w:pPr>
      <w:r>
        <w:rPr>
          <w:rFonts w:ascii="Courier New" w:cs="Courier New" w:eastAsia="Courier New" w:hAnsi="Courier New"/>
          <w:color w:val="1A1A1A"/>
          <w:sz w:val="18"/>
          <w:szCs w:val="18"/>
        </w:rPr>
        <w:t xml:space="preserve">Model:    Was never trained on 2026 data</w:t>
      </w:r>
    </w:p>
    <w:p>
      <w:pPr>
        <w:shd w:fill="F4F4F4" w:val="clear"/>
        <w:spacing w:before="0" w:after="80"/>
        <w:ind w:left="360" w:right="360"/>
      </w:pPr>
      <w:r>
        <w:rPr>
          <w:rFonts w:ascii="Courier New" w:cs="Courier New" w:eastAsia="Courier New" w:hAnsi="Courier New"/>
          <w:color w:val="1A1A1A"/>
          <w:sz w:val="18"/>
          <w:szCs w:val="18"/>
        </w:rPr>
        <w:t xml:space="preserve">Result:   Makes up an answer confidently  ❌</w:t>
      </w:r>
    </w:p>
    <w:p>
      <w:pPr>
        <w:spacing w:before="80" w:after="0"/>
      </w:pPr>
      <w:r>
        <w:t xml:space="preserve"/>
      </w:r>
    </w:p>
    <w:p>
      <w:pPr>
        <w:spacing w:before="200" w:after="80"/>
      </w:pPr>
      <w:r>
        <w:rPr>
          <w:rFonts w:ascii="Arial" w:cs="Arial" w:eastAsia="Arial" w:hAnsi="Arial"/>
          <w:b/>
          <w:bCs/>
          <w:color w:val="2E75B6"/>
          <w:sz w:val="24"/>
          <w:szCs w:val="24"/>
        </w:rPr>
        <w:t xml:space="preserve">Problem 2 — No Access to Your Private Data</w:t>
      </w:r>
    </w:p>
    <w:p>
      <w:pPr>
        <w:spacing w:before="60" w:after="60"/>
      </w:pPr>
      <w:r>
        <w:rPr>
          <w:rFonts w:ascii="Arial" w:cs="Arial" w:eastAsia="Arial" w:hAnsi="Arial"/>
          <w:sz w:val="22"/>
          <w:szCs w:val="22"/>
        </w:rPr>
        <w:t xml:space="preserve">The model has never seen your company's internal documents, policies, databases, or user data.</w:t>
      </w:r>
    </w:p>
    <w:p>
      <w:pPr>
        <w:spacing w:before="60" w:after="0"/>
      </w:pPr>
      <w:r>
        <w:t xml:space="preserve"/>
      </w:r>
    </w:p>
    <w:p>
      <w:pPr>
        <w:shd w:fill="F4F4F4" w:val="clear"/>
        <w:spacing w:before="80" w:after="0"/>
        <w:ind w:left="360" w:right="360"/>
      </w:pPr>
      <w:r>
        <w:rPr>
          <w:rFonts w:ascii="Courier New" w:cs="Courier New" w:eastAsia="Courier New" w:hAnsi="Courier New"/>
          <w:color w:val="1A1A1A"/>
          <w:sz w:val="18"/>
          <w:szCs w:val="18"/>
        </w:rPr>
        <w:t xml:space="preserve">You ask:  'What is our company refund policy?'</w:t>
      </w:r>
    </w:p>
    <w:p>
      <w:pPr>
        <w:shd w:fill="F4F4F4" w:val="clear"/>
        <w:spacing w:before="0" w:after="0"/>
        <w:ind w:left="360" w:right="360"/>
      </w:pPr>
      <w:r>
        <w:rPr>
          <w:rFonts w:ascii="Courier New" w:cs="Courier New" w:eastAsia="Courier New" w:hAnsi="Courier New"/>
          <w:color w:val="1A1A1A"/>
          <w:sz w:val="18"/>
          <w:szCs w:val="18"/>
        </w:rPr>
        <w:t xml:space="preserve">Model:    Never trained on your internal docs</w:t>
      </w:r>
    </w:p>
    <w:p>
      <w:pPr>
        <w:shd w:fill="F4F4F4" w:val="clear"/>
        <w:spacing w:before="0" w:after="80"/>
        <w:ind w:left="360" w:right="360"/>
      </w:pPr>
      <w:r>
        <w:rPr>
          <w:rFonts w:ascii="Courier New" w:cs="Courier New" w:eastAsia="Courier New" w:hAnsi="Courier New"/>
          <w:color w:val="1A1A1A"/>
          <w:sz w:val="18"/>
          <w:szCs w:val="18"/>
        </w:rPr>
        <w:t xml:space="preserve">Result:   Invents a generic policy  ❌</w:t>
      </w:r>
    </w:p>
    <w:p>
      <w:pPr>
        <w:spacing w:before="80" w:after="0"/>
      </w:pPr>
      <w:r>
        <w:t xml:space="preserve"/>
      </w:r>
    </w:p>
    <w:p>
      <w:pPr>
        <w:shd w:fill="E8F5E9" w:val="clear"/>
        <w:spacing w:before="120" w:after="120"/>
        <w:ind w:left="280" w:right="280"/>
      </w:pPr>
      <w:r>
        <w:rPr>
          <w:rFonts w:ascii="Arial" w:cs="Arial" w:eastAsia="Arial" w:hAnsi="Arial"/>
          <w:sz w:val="22"/>
          <w:szCs w:val="22"/>
        </w:rPr>
        <w:t xml:space="preserve">✅ </w:t>
      </w:r>
      <w:r>
        <w:rPr>
          <w:rFonts w:ascii="Arial" w:cs="Arial" w:eastAsia="Arial" w:hAnsi="Arial"/>
          <w:i/>
          <w:iCs/>
          <w:sz w:val="22"/>
          <w:szCs w:val="22"/>
        </w:rPr>
        <w:t xml:space="preserve">RAG fixes BOTH of these problems. That is its entire purpose.</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3.  Real Life Analogy</w:t>
      </w:r>
    </w:p>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Open Book Exam vs Closed Book Exam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Scenario</w:t>
            </w:r>
          </w:p>
        </w:tc>
        <w:tc>
          <w:tcPr>
            <w:tcW w:type="dxa" w:w="57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What happens</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Without RAG</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Closed book exam — model answers only from memory. If it doesn't know → it guesses → hallucination.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With RAG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Open book exam — before answering, model is given the relevant pages. It answers from the book, not from memory → accurate.</w:t>
            </w:r>
          </w:p>
        </w:tc>
      </w:tr>
    </w:tbl>
    <w:p>
      <w:pPr>
        <w:spacing w:before="12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The New Employee Analogy</w:t>
      </w:r>
    </w:p>
    <w:p>
      <w:pPr>
        <w:spacing w:before="60" w:after="60"/>
      </w:pPr>
      <w:r>
        <w:rPr>
          <w:rFonts w:ascii="Arial" w:cs="Arial" w:eastAsia="Arial" w:hAnsi="Arial"/>
          <w:sz w:val="22"/>
          <w:szCs w:val="22"/>
        </w:rPr>
        <w:t xml:space="preserve">Think of the LLM as a very smart new employee joining your company on Day 1.</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Without RAG: You ask them about your internal refund policy. They never read it. They guess based on what they know from previous jobs.  ❌</w:t>
      </w:r>
    </w:p>
    <w:p>
      <w:pPr>
        <w:pStyle w:val="ListParagraph"/>
        <w:numPr>
          <w:ilvl w:val="0"/>
          <w:numId w:val="2"/>
        </w:numPr>
        <w:spacing w:before="40" w:after="40"/>
      </w:pPr>
      <w:r>
        <w:rPr>
          <w:rFonts w:ascii="Arial" w:cs="Arial" w:eastAsia="Arial" w:hAnsi="Arial"/>
          <w:sz w:val="22"/>
          <w:szCs w:val="22"/>
        </w:rPr>
        <w:t xml:space="preserve">With RAG: Before answering, they are handed the exact policy document. They read it and answer from it.  ✅</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4.  How RAG Works — Step by Step</w:t>
      </w:r>
    </w:p>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The Complete Flow</w:t>
      </w:r>
    </w:p>
    <w:p>
      <w:pPr>
        <w:spacing w:before="60" w:after="0"/>
      </w:pPr>
      <w:r>
        <w:t xml:space="preserve"/>
      </w:r>
    </w:p>
    <w:p>
      <w:pPr>
        <w:shd w:fill="F4F4F4" w:val="clear"/>
        <w:spacing w:before="80" w:after="0"/>
        <w:ind w:left="360" w:right="360"/>
      </w:pPr>
      <w:r>
        <w:rPr>
          <w:rFonts w:ascii="Courier New" w:cs="Courier New" w:eastAsia="Courier New" w:hAnsi="Courier New"/>
          <w:color w:val="1A1A1A"/>
          <w:sz w:val="18"/>
          <w:szCs w:val="18"/>
        </w:rPr>
        <w:t xml:space="preserve">┌───────────────────────────────────────────────────┐</w:t>
      </w:r>
    </w:p>
    <w:p>
      <w:pPr>
        <w:shd w:fill="F4F4F4" w:val="clear"/>
        <w:spacing w:before="0" w:after="0"/>
        <w:ind w:left="360" w:right="360"/>
      </w:pPr>
      <w:r>
        <w:rPr>
          <w:rFonts w:ascii="Courier New" w:cs="Courier New" w:eastAsia="Courier New" w:hAnsi="Courier New"/>
          <w:color w:val="1A1A1A"/>
          <w:sz w:val="18"/>
          <w:szCs w:val="18"/>
        </w:rPr>
        <w:t xml:space="preserve">│                  RAG PIPELINE                     │</w:t>
      </w:r>
    </w:p>
    <w:p>
      <w:pPr>
        <w:shd w:fill="F4F4F4" w:val="clear"/>
        <w:spacing w:before="0" w:after="0"/>
        <w:ind w:left="360" w:right="360"/>
      </w:pPr>
      <w:r>
        <w:rPr>
          <w:rFonts w:ascii="Courier New" w:cs="Courier New" w:eastAsia="Courier New" w:hAnsi="Courier New"/>
          <w:color w:val="1A1A1A"/>
          <w:sz w:val="18"/>
          <w:szCs w:val="18"/>
        </w:rPr>
        <w:t xml:space="preserve">│                                                   │</w:t>
      </w:r>
    </w:p>
    <w:p>
      <w:pPr>
        <w:shd w:fill="F4F4F4" w:val="clear"/>
        <w:spacing w:before="0" w:after="0"/>
        <w:ind w:left="360" w:right="360"/>
      </w:pPr>
      <w:r>
        <w:rPr>
          <w:rFonts w:ascii="Courier New" w:cs="Courier New" w:eastAsia="Courier New" w:hAnsi="Courier New"/>
          <w:color w:val="1A1A1A"/>
          <w:sz w:val="18"/>
          <w:szCs w:val="18"/>
        </w:rPr>
        <w:t xml:space="preserve">│  Step 1 →  User asks a question                  │</w:t>
      </w:r>
    </w:p>
    <w:p>
      <w:pPr>
        <w:shd w:fill="F4F4F4" w:val="clear"/>
        <w:spacing w:before="0" w:after="0"/>
        <w:ind w:left="360" w:right="360"/>
      </w:pPr>
      <w:r>
        <w:rPr>
          <w:rFonts w:ascii="Courier New" w:cs="Courier New" w:eastAsia="Courier New" w:hAnsi="Courier New"/>
          <w:color w:val="1A1A1A"/>
          <w:sz w:val="18"/>
          <w:szCs w:val="18"/>
        </w:rPr>
        <w:t xml:space="preserve">│                    ↓                              │</w:t>
      </w:r>
    </w:p>
    <w:p>
      <w:pPr>
        <w:shd w:fill="F4F4F4" w:val="clear"/>
        <w:spacing w:before="0" w:after="0"/>
        <w:ind w:left="360" w:right="360"/>
      </w:pPr>
      <w:r>
        <w:rPr>
          <w:rFonts w:ascii="Courier New" w:cs="Courier New" w:eastAsia="Courier New" w:hAnsi="Courier New"/>
          <w:color w:val="1A1A1A"/>
          <w:sz w:val="18"/>
          <w:szCs w:val="18"/>
        </w:rPr>
        <w:t xml:space="preserve">│  Step 2 →  Embedding model converts               │</w:t>
      </w:r>
    </w:p>
    <w:p>
      <w:pPr>
        <w:shd w:fill="F4F4F4" w:val="clear"/>
        <w:spacing w:before="0" w:after="0"/>
        <w:ind w:left="360" w:right="360"/>
      </w:pPr>
      <w:r>
        <w:rPr>
          <w:rFonts w:ascii="Courier New" w:cs="Courier New" w:eastAsia="Courier New" w:hAnsi="Courier New"/>
          <w:color w:val="1A1A1A"/>
          <w:sz w:val="18"/>
          <w:szCs w:val="18"/>
        </w:rPr>
        <w:t xml:space="preserve">│            question into vector numbers           │</w:t>
      </w:r>
    </w:p>
    <w:p>
      <w:pPr>
        <w:shd w:fill="F4F4F4" w:val="clear"/>
        <w:spacing w:before="0" w:after="0"/>
        <w:ind w:left="360" w:right="360"/>
      </w:pPr>
      <w:r>
        <w:rPr>
          <w:rFonts w:ascii="Courier New" w:cs="Courier New" w:eastAsia="Courier New" w:hAnsi="Courier New"/>
          <w:color w:val="1A1A1A"/>
          <w:sz w:val="18"/>
          <w:szCs w:val="18"/>
        </w:rPr>
        <w:t xml:space="preserve">│                    ↓                              │</w:t>
      </w:r>
    </w:p>
    <w:p>
      <w:pPr>
        <w:shd w:fill="F4F4F4" w:val="clear"/>
        <w:spacing w:before="0" w:after="0"/>
        <w:ind w:left="360" w:right="360"/>
      </w:pPr>
      <w:r>
        <w:rPr>
          <w:rFonts w:ascii="Courier New" w:cs="Courier New" w:eastAsia="Courier New" w:hAnsi="Courier New"/>
          <w:color w:val="1A1A1A"/>
          <w:sz w:val="18"/>
          <w:szCs w:val="18"/>
        </w:rPr>
        <w:t xml:space="preserve">│  Step 3 →  Vector DB searched for                │</w:t>
      </w:r>
    </w:p>
    <w:p>
      <w:pPr>
        <w:shd w:fill="F4F4F4" w:val="clear"/>
        <w:spacing w:before="0" w:after="0"/>
        <w:ind w:left="360" w:right="360"/>
      </w:pPr>
      <w:r>
        <w:rPr>
          <w:rFonts w:ascii="Courier New" w:cs="Courier New" w:eastAsia="Courier New" w:hAnsi="Courier New"/>
          <w:color w:val="1A1A1A"/>
          <w:sz w:val="18"/>
          <w:szCs w:val="18"/>
        </w:rPr>
        <w:t xml:space="preserve">│            similar vectors (similar meaning)      │</w:t>
      </w:r>
    </w:p>
    <w:p>
      <w:pPr>
        <w:shd w:fill="F4F4F4" w:val="clear"/>
        <w:spacing w:before="0" w:after="0"/>
        <w:ind w:left="360" w:right="360"/>
      </w:pPr>
      <w:r>
        <w:rPr>
          <w:rFonts w:ascii="Courier New" w:cs="Courier New" w:eastAsia="Courier New" w:hAnsi="Courier New"/>
          <w:color w:val="1A1A1A"/>
          <w:sz w:val="18"/>
          <w:szCs w:val="18"/>
        </w:rPr>
        <w:t xml:space="preserve">│                    ↓                              │</w:t>
      </w:r>
    </w:p>
    <w:p>
      <w:pPr>
        <w:shd w:fill="F4F4F4" w:val="clear"/>
        <w:spacing w:before="0" w:after="0"/>
        <w:ind w:left="360" w:right="360"/>
      </w:pPr>
      <w:r>
        <w:rPr>
          <w:rFonts w:ascii="Courier New" w:cs="Courier New" w:eastAsia="Courier New" w:hAnsi="Courier New"/>
          <w:color w:val="1A1A1A"/>
          <w:sz w:val="18"/>
          <w:szCs w:val="18"/>
        </w:rPr>
        <w:t xml:space="preserve">│  Step 4 →  Relevant documents / chunks fetched   │</w:t>
      </w:r>
    </w:p>
    <w:p>
      <w:pPr>
        <w:shd w:fill="F4F4F4" w:val="clear"/>
        <w:spacing w:before="0" w:after="0"/>
        <w:ind w:left="360" w:right="360"/>
      </w:pPr>
      <w:r>
        <w:rPr>
          <w:rFonts w:ascii="Courier New" w:cs="Courier New" w:eastAsia="Courier New" w:hAnsi="Courier New"/>
          <w:color w:val="1A1A1A"/>
          <w:sz w:val="18"/>
          <w:szCs w:val="18"/>
        </w:rPr>
        <w:t xml:space="preserve">│                    ↓                              │</w:t>
      </w:r>
    </w:p>
    <w:p>
      <w:pPr>
        <w:shd w:fill="F4F4F4" w:val="clear"/>
        <w:spacing w:before="0" w:after="0"/>
        <w:ind w:left="360" w:right="360"/>
      </w:pPr>
      <w:r>
        <w:rPr>
          <w:rFonts w:ascii="Courier New" w:cs="Courier New" w:eastAsia="Courier New" w:hAnsi="Courier New"/>
          <w:color w:val="1A1A1A"/>
          <w:sz w:val="18"/>
          <w:szCs w:val="18"/>
        </w:rPr>
        <w:t xml:space="preserve">│  Step 5 →  Fetched text injected into prompt     │</w:t>
      </w:r>
    </w:p>
    <w:p>
      <w:pPr>
        <w:shd w:fill="F4F4F4" w:val="clear"/>
        <w:spacing w:before="0" w:after="0"/>
        <w:ind w:left="360" w:right="360"/>
      </w:pPr>
      <w:r>
        <w:rPr>
          <w:rFonts w:ascii="Courier New" w:cs="Courier New" w:eastAsia="Courier New" w:hAnsi="Courier New"/>
          <w:color w:val="1A1A1A"/>
          <w:sz w:val="18"/>
          <w:szCs w:val="18"/>
        </w:rPr>
        <w:t xml:space="preserve">│                    ↓                              │</w:t>
      </w:r>
    </w:p>
    <w:p>
      <w:pPr>
        <w:shd w:fill="F4F4F4" w:val="clear"/>
        <w:spacing w:before="0" w:after="0"/>
        <w:ind w:left="360" w:right="360"/>
      </w:pPr>
      <w:r>
        <w:rPr>
          <w:rFonts w:ascii="Courier New" w:cs="Courier New" w:eastAsia="Courier New" w:hAnsi="Courier New"/>
          <w:color w:val="1A1A1A"/>
          <w:sz w:val="18"/>
          <w:szCs w:val="18"/>
        </w:rPr>
        <w:t xml:space="preserve">│  Step 6 →  LLM reads context + generates answer  │</w:t>
      </w:r>
    </w:p>
    <w:p>
      <w:pPr>
        <w:shd w:fill="F4F4F4" w:val="clear"/>
        <w:spacing w:before="0" w:after="0"/>
        <w:ind w:left="360" w:right="360"/>
      </w:pPr>
      <w:r>
        <w:rPr>
          <w:rFonts w:ascii="Courier New" w:cs="Courier New" w:eastAsia="Courier New" w:hAnsi="Courier New"/>
          <w:color w:val="1A1A1A"/>
          <w:sz w:val="18"/>
          <w:szCs w:val="18"/>
        </w:rPr>
        <w:t xml:space="preserve">│                    ↓                              │</w:t>
      </w:r>
    </w:p>
    <w:p>
      <w:pPr>
        <w:shd w:fill="F4F4F4" w:val="clear"/>
        <w:spacing w:before="0" w:after="0"/>
        <w:ind w:left="360" w:right="360"/>
      </w:pPr>
      <w:r>
        <w:rPr>
          <w:rFonts w:ascii="Courier New" w:cs="Courier New" w:eastAsia="Courier New" w:hAnsi="Courier New"/>
          <w:color w:val="1A1A1A"/>
          <w:sz w:val="18"/>
          <w:szCs w:val="18"/>
        </w:rPr>
        <w:t xml:space="preserve">│  Step 7 →  Accurate answer returned to user  ✅  │</w:t>
      </w:r>
    </w:p>
    <w:p>
      <w:pPr>
        <w:shd w:fill="F4F4F4" w:val="clear"/>
        <w:spacing w:before="0" w:after="80"/>
        <w:ind w:left="360" w:right="360"/>
      </w:pPr>
      <w:r>
        <w:rPr>
          <w:rFonts w:ascii="Courier New" w:cs="Courier New" w:eastAsia="Courier New" w:hAnsi="Courier New"/>
          <w:color w:val="1A1A1A"/>
          <w:sz w:val="18"/>
          <w:szCs w:val="18"/>
        </w:rPr>
        <w:t xml:space="preserve">└───────────────────────────────────────────────────┘</w:t>
      </w:r>
    </w:p>
    <w:p>
      <w:pPr>
        <w:spacing w:before="12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Each Step Explained Simply</w:t>
      </w:r>
    </w:p>
    <w:p>
      <w:pPr>
        <w:spacing w:before="60" w:after="0"/>
      </w:pPr>
      <w:r>
        <w:t xml:space="preserve"/>
      </w:r>
    </w:p>
    <w:p>
      <w:pPr>
        <w:pStyle w:val="ListParagraph"/>
        <w:numPr>
          <w:ilvl w:val="0"/>
          <w:numId w:val="3"/>
        </w:numPr>
        <w:spacing w:before="40" w:after="40"/>
      </w:pPr>
      <w:r>
        <w:rPr>
          <w:rFonts w:ascii="Arial" w:cs="Arial" w:eastAsia="Arial" w:hAnsi="Arial"/>
          <w:b/>
          <w:bCs/>
          <w:sz w:val="22"/>
          <w:szCs w:val="22"/>
        </w:rPr>
        <w:t xml:space="preserve">Step 1 — User Question:  </w:t>
      </w:r>
      <w:r>
        <w:rPr>
          <w:rFonts w:ascii="Arial" w:cs="Arial" w:eastAsia="Arial" w:hAnsi="Arial"/>
          <w:sz w:val="22"/>
          <w:szCs w:val="22"/>
        </w:rPr>
        <w:t xml:space="preserve">User asks a question.</w:t>
      </w:r>
    </w:p>
    <w:p>
      <w:pPr>
        <w:spacing w:before="40" w:after="0"/>
      </w:pPr>
      <w:r>
        <w:t xml:space="preserve"/>
      </w:r>
    </w:p>
    <w:p>
      <w:pPr>
        <w:pStyle w:val="ListParagraph"/>
        <w:numPr>
          <w:ilvl w:val="0"/>
          <w:numId w:val="3"/>
        </w:numPr>
        <w:spacing w:before="40" w:after="40"/>
      </w:pPr>
      <w:r>
        <w:rPr>
          <w:rFonts w:ascii="Arial" w:cs="Arial" w:eastAsia="Arial" w:hAnsi="Arial"/>
          <w:b/>
          <w:bCs/>
          <w:sz w:val="22"/>
          <w:szCs w:val="22"/>
        </w:rPr>
        <w:t xml:space="preserve">Step 2 — Embedding:  </w:t>
      </w:r>
      <w:r>
        <w:rPr>
          <w:rFonts w:ascii="Arial" w:cs="Arial" w:eastAsia="Arial" w:hAnsi="Arial"/>
          <w:sz w:val="22"/>
          <w:szCs w:val="22"/>
        </w:rPr>
        <w:t xml:space="preserve">An embedding model converts the question into a list of numbers that represent its MEANING. This is called a vector.</w:t>
      </w:r>
    </w:p>
    <w:p>
      <w:pPr>
        <w:spacing w:before="40" w:after="0"/>
      </w:pPr>
      <w:r>
        <w:t xml:space="preserve"/>
      </w:r>
    </w:p>
    <w:p>
      <w:pPr>
        <w:pStyle w:val="ListParagraph"/>
        <w:numPr>
          <w:ilvl w:val="0"/>
          <w:numId w:val="3"/>
        </w:numPr>
        <w:spacing w:before="40" w:after="40"/>
      </w:pPr>
      <w:r>
        <w:rPr>
          <w:rFonts w:ascii="Arial" w:cs="Arial" w:eastAsia="Arial" w:hAnsi="Arial"/>
          <w:b/>
          <w:bCs/>
          <w:sz w:val="22"/>
          <w:szCs w:val="22"/>
        </w:rPr>
        <w:t xml:space="preserve">Step 3 — Similarity Search:  </w:t>
      </w:r>
      <w:r>
        <w:rPr>
          <w:rFonts w:ascii="Arial" w:cs="Arial" w:eastAsia="Arial" w:hAnsi="Arial"/>
          <w:sz w:val="22"/>
          <w:szCs w:val="22"/>
        </w:rPr>
        <w:t xml:space="preserve">The vector database is searched for stored vectors that have similar meaning to the question vector.</w:t>
      </w:r>
    </w:p>
    <w:p>
      <w:pPr>
        <w:spacing w:before="40" w:after="0"/>
      </w:pPr>
      <w:r>
        <w:t xml:space="preserve"/>
      </w:r>
    </w:p>
    <w:p>
      <w:pPr>
        <w:pStyle w:val="ListParagraph"/>
        <w:numPr>
          <w:ilvl w:val="0"/>
          <w:numId w:val="3"/>
        </w:numPr>
        <w:spacing w:before="40" w:after="40"/>
      </w:pPr>
      <w:r>
        <w:rPr>
          <w:rFonts w:ascii="Arial" w:cs="Arial" w:eastAsia="Arial" w:hAnsi="Arial"/>
          <w:b/>
          <w:bCs/>
          <w:sz w:val="22"/>
          <w:szCs w:val="22"/>
        </w:rPr>
        <w:t xml:space="preserve">Step 4 — Retrieval:  </w:t>
      </w:r>
      <w:r>
        <w:rPr>
          <w:rFonts w:ascii="Arial" w:cs="Arial" w:eastAsia="Arial" w:hAnsi="Arial"/>
          <w:sz w:val="22"/>
          <w:szCs w:val="22"/>
        </w:rPr>
        <w:t xml:space="preserve">The most relevant text chunks (documents, policies, etc.) are fetched from the database.</w:t>
      </w:r>
    </w:p>
    <w:p>
      <w:pPr>
        <w:spacing w:before="40" w:after="0"/>
      </w:pPr>
      <w:r>
        <w:t xml:space="preserve"/>
      </w:r>
    </w:p>
    <w:p>
      <w:pPr>
        <w:pStyle w:val="ListParagraph"/>
        <w:numPr>
          <w:ilvl w:val="0"/>
          <w:numId w:val="3"/>
        </w:numPr>
        <w:spacing w:before="40" w:after="40"/>
      </w:pPr>
      <w:r>
        <w:rPr>
          <w:rFonts w:ascii="Arial" w:cs="Arial" w:eastAsia="Arial" w:hAnsi="Arial"/>
          <w:b/>
          <w:bCs/>
          <w:sz w:val="22"/>
          <w:szCs w:val="22"/>
        </w:rPr>
        <w:t xml:space="preserve">Step 5 — Augmentation:  </w:t>
      </w:r>
      <w:r>
        <w:rPr>
          <w:rFonts w:ascii="Arial" w:cs="Arial" w:eastAsia="Arial" w:hAnsi="Arial"/>
          <w:sz w:val="22"/>
          <w:szCs w:val="22"/>
        </w:rPr>
        <w:t xml:space="preserve">The fetched text is injected into the prompt as context, alongside the original question.</w:t>
      </w:r>
    </w:p>
    <w:p>
      <w:pPr>
        <w:spacing w:before="40" w:after="0"/>
      </w:pPr>
      <w:r>
        <w:t xml:space="preserve"/>
      </w:r>
    </w:p>
    <w:p>
      <w:pPr>
        <w:pStyle w:val="ListParagraph"/>
        <w:numPr>
          <w:ilvl w:val="0"/>
          <w:numId w:val="3"/>
        </w:numPr>
        <w:spacing w:before="40" w:after="40"/>
      </w:pPr>
      <w:r>
        <w:rPr>
          <w:rFonts w:ascii="Arial" w:cs="Arial" w:eastAsia="Arial" w:hAnsi="Arial"/>
          <w:b/>
          <w:bCs/>
          <w:sz w:val="22"/>
          <w:szCs w:val="22"/>
        </w:rPr>
        <w:t xml:space="preserve">Step 6 — Generation:  </w:t>
      </w:r>
      <w:r>
        <w:rPr>
          <w:rFonts w:ascii="Arial" w:cs="Arial" w:eastAsia="Arial" w:hAnsi="Arial"/>
          <w:sz w:val="22"/>
          <w:szCs w:val="22"/>
        </w:rPr>
        <w:t xml:space="preserve">The LLM reads the context and generates an answer based on it — not from its own training memory.</w:t>
      </w:r>
    </w:p>
    <w:p>
      <w:pPr>
        <w:spacing w:before="40" w:after="0"/>
      </w:pPr>
      <w:r>
        <w:t xml:space="preserve"/>
      </w:r>
    </w:p>
    <w:p>
      <w:pPr>
        <w:pStyle w:val="ListParagraph"/>
        <w:numPr>
          <w:ilvl w:val="0"/>
          <w:numId w:val="3"/>
        </w:numPr>
        <w:spacing w:before="40" w:after="40"/>
      </w:pPr>
      <w:r>
        <w:rPr>
          <w:rFonts w:ascii="Arial" w:cs="Arial" w:eastAsia="Arial" w:hAnsi="Arial"/>
          <w:b/>
          <w:bCs/>
          <w:sz w:val="22"/>
          <w:szCs w:val="22"/>
        </w:rPr>
        <w:t xml:space="preserve">Step 7 — Response:  </w:t>
      </w:r>
      <w:r>
        <w:rPr>
          <w:rFonts w:ascii="Arial" w:cs="Arial" w:eastAsia="Arial" w:hAnsi="Arial"/>
          <w:sz w:val="22"/>
          <w:szCs w:val="22"/>
        </w:rPr>
        <w:t xml:space="preserve">The final accurate, grounded answer is returned to the user.</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5.  Vector Database — What It Is</w:t>
      </w:r>
    </w:p>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Normal Database vs Vector Database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Type</w:t>
            </w:r>
          </w:p>
        </w:tc>
        <w:tc>
          <w:tcPr>
            <w:tcW w:type="dxa" w:w="57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How it works</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Normal Database</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Stores plain text, numbers, dates — exact match search only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Vector Database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Stores numbers representing MEANING — similarity search</w:t>
            </w:r>
          </w:p>
        </w:tc>
      </w:tr>
    </w:tbl>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How Text Becomes Vectors</w:t>
      </w:r>
    </w:p>
    <w:p>
      <w:pPr>
        <w:spacing w:before="60" w:after="0"/>
      </w:pPr>
      <w:r>
        <w:t xml:space="preserve"/>
      </w:r>
    </w:p>
    <w:p>
      <w:pPr>
        <w:spacing w:before="60" w:after="60"/>
      </w:pPr>
      <w:r>
        <w:rPr>
          <w:rFonts w:ascii="Arial" w:cs="Arial" w:eastAsia="Arial" w:hAnsi="Arial"/>
          <w:sz w:val="22"/>
          <w:szCs w:val="22"/>
        </w:rPr>
        <w:t xml:space="preserve">A normal database stores:</w:t>
      </w:r>
    </w:p>
    <w:p>
      <w:pPr>
        <w:shd w:fill="F4F4F4" w:val="clear"/>
        <w:spacing w:before="80" w:after="80"/>
        <w:ind w:left="360" w:right="360"/>
      </w:pPr>
      <w:r>
        <w:rPr>
          <w:rFonts w:ascii="Courier New" w:cs="Courier New" w:eastAsia="Courier New" w:hAnsi="Courier New"/>
          <w:color w:val="1A1A1A"/>
          <w:sz w:val="18"/>
          <w:szCs w:val="18"/>
        </w:rPr>
        <w:t xml:space="preserve">"Our refund policy is 30 days."   ← plain text</w:t>
      </w:r>
    </w:p>
    <w:p>
      <w:pPr>
        <w:spacing w:before="60" w:after="0"/>
      </w:pPr>
      <w:r>
        <w:t xml:space="preserve"/>
      </w:r>
    </w:p>
    <w:p>
      <w:pPr>
        <w:spacing w:before="60" w:after="60"/>
      </w:pPr>
      <w:r>
        <w:rPr>
          <w:rFonts w:ascii="Arial" w:cs="Arial" w:eastAsia="Arial" w:hAnsi="Arial"/>
          <w:sz w:val="22"/>
          <w:szCs w:val="22"/>
        </w:rPr>
        <w:t xml:space="preserve">A vector database stores:</w:t>
      </w:r>
    </w:p>
    <w:p>
      <w:pPr>
        <w:shd w:fill="F4F4F4" w:val="clear"/>
        <w:spacing w:before="80" w:after="80"/>
        <w:ind w:left="360" w:right="360"/>
      </w:pPr>
      <w:r>
        <w:rPr>
          <w:rFonts w:ascii="Courier New" w:cs="Courier New" w:eastAsia="Courier New" w:hAnsi="Courier New"/>
          <w:color w:val="1A1A1A"/>
          <w:sz w:val="18"/>
          <w:szCs w:val="18"/>
        </w:rPr>
        <w:t xml:space="preserve">[0.23, 0.87, 0.12, 0.95, 0.44, ...]   ← numbers representing MEANING</w:t>
      </w:r>
    </w:p>
    <w:p>
      <w:pPr>
        <w:spacing w:before="80" w:after="0"/>
      </w:pPr>
      <w:r>
        <w:t xml:space="preserve"/>
      </w:r>
    </w:p>
    <w:p>
      <w:pPr>
        <w:shd w:fill="D6E4F0" w:val="clear"/>
        <w:spacing w:before="120" w:after="120"/>
        <w:ind w:left="280" w:right="280"/>
      </w:pPr>
      <w:r>
        <w:rPr>
          <w:rFonts w:ascii="Arial" w:cs="Arial" w:eastAsia="Arial" w:hAnsi="Arial"/>
          <w:sz w:val="22"/>
          <w:szCs w:val="22"/>
        </w:rPr>
        <w:t xml:space="preserve">📖 </w:t>
      </w:r>
      <w:r>
        <w:rPr>
          <w:rFonts w:ascii="Arial" w:cs="Arial" w:eastAsia="Arial" w:hAnsi="Arial"/>
          <w:i/>
          <w:iCs/>
          <w:sz w:val="22"/>
          <w:szCs w:val="22"/>
        </w:rPr>
        <w:t xml:space="preserve">These numbers represent the MEANING and CONTEXT of the text — not the text itself. Similar meanings produce similar numbers. This is how the database finds relevant answers.</w:t>
      </w:r>
    </w:p>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What is Stored in the Vector Database?</w:t>
      </w:r>
    </w:p>
    <w:p>
      <w:pPr>
        <w:spacing w:before="60" w:after="0"/>
      </w:pPr>
      <w:r>
        <w:t xml:space="preserve"/>
      </w:r>
    </w:p>
    <w:p>
      <w:pPr>
        <w:spacing w:before="60" w:after="60"/>
      </w:pPr>
      <w:r>
        <w:rPr>
          <w:rFonts w:ascii="Arial" w:cs="Arial" w:eastAsia="Arial" w:hAnsi="Arial"/>
          <w:sz w:val="22"/>
          <w:szCs w:val="22"/>
        </w:rPr>
        <w:t xml:space="preserve">The vector database stores YOUR company's private and internal 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Data Type</w:t>
            </w:r>
          </w:p>
        </w:tc>
        <w:tc>
          <w:tcPr>
            <w:tcW w:type="dxa" w:w="57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Examples</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Company policies</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HR policies, refund policies, terms of service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Internal documents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SOPs, manuals, product documentation</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Support knowledge base</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Past tickets, FAQs, solutions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Private databases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records, order history, contracts</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Anything not on the internet</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Data the LLM was never trained on</w:t>
            </w:r>
          </w:p>
        </w:tc>
      </w:tr>
    </w:tbl>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Semantic Search — Why Vectors are Powerful</w:t>
      </w:r>
    </w:p>
    <w:p>
      <w:pPr>
        <w:spacing w:before="60" w:after="0"/>
      </w:pPr>
      <w:r>
        <w:t xml:space="preserve"/>
      </w:r>
    </w:p>
    <w:p>
      <w:pPr>
        <w:shd w:fill="F4F4F4" w:val="clear"/>
        <w:spacing w:before="80" w:after="0"/>
        <w:ind w:left="360" w:right="360"/>
      </w:pPr>
      <w:r>
        <w:rPr>
          <w:rFonts w:ascii="Courier New" w:cs="Courier New" w:eastAsia="Courier New" w:hAnsi="Courier New"/>
          <w:color w:val="1A1A1A"/>
          <w:sz w:val="18"/>
          <w:szCs w:val="18"/>
        </w:rPr>
        <w:t xml:space="preserve">User asks:  'Can I return my product?'</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Normal DB search:  Looks for exact words 'return', 'product'</w:t>
      </w:r>
    </w:p>
    <w:p>
      <w:pPr>
        <w:shd w:fill="F4F4F4" w:val="clear"/>
        <w:spacing w:before="0" w:after="0"/>
        <w:ind w:left="360" w:right="360"/>
      </w:pPr>
      <w:r>
        <w:rPr>
          <w:rFonts w:ascii="Courier New" w:cs="Courier New" w:eastAsia="Courier New" w:hAnsi="Courier New"/>
          <w:color w:val="1A1A1A"/>
          <w:sz w:val="18"/>
          <w:szCs w:val="18"/>
        </w:rPr>
        <w:t xml:space="preserve">                   May miss: 'refund policy', 'send back items'</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Vector DB search:  Converts question to vector</w:t>
      </w:r>
    </w:p>
    <w:p>
      <w:pPr>
        <w:shd w:fill="F4F4F4" w:val="clear"/>
        <w:spacing w:before="0" w:after="0"/>
        <w:ind w:left="360" w:right="360"/>
      </w:pPr>
      <w:r>
        <w:rPr>
          <w:rFonts w:ascii="Courier New" w:cs="Courier New" w:eastAsia="Courier New" w:hAnsi="Courier New"/>
          <w:color w:val="1A1A1A"/>
          <w:sz w:val="18"/>
          <w:szCs w:val="18"/>
        </w:rPr>
        <w:t xml:space="preserve">                   Finds vectors with SIMILAR MEANING</w:t>
      </w:r>
    </w:p>
    <w:p>
      <w:pPr>
        <w:shd w:fill="F4F4F4" w:val="clear"/>
        <w:spacing w:before="0" w:after="0"/>
        <w:ind w:left="360" w:right="360"/>
      </w:pPr>
      <w:r>
        <w:rPr>
          <w:rFonts w:ascii="Courier New" w:cs="Courier New" w:eastAsia="Courier New" w:hAnsi="Courier New"/>
          <w:color w:val="1A1A1A"/>
          <w:sz w:val="18"/>
          <w:szCs w:val="18"/>
        </w:rPr>
        <w:t xml:space="preserve">                   Finds: refund policy  ✅</w:t>
      </w:r>
    </w:p>
    <w:p>
      <w:pPr>
        <w:shd w:fill="F4F4F4" w:val="clear"/>
        <w:spacing w:before="0" w:after="0"/>
        <w:ind w:left="360" w:right="360"/>
      </w:pPr>
      <w:r>
        <w:rPr>
          <w:rFonts w:ascii="Courier New" w:cs="Courier New" w:eastAsia="Courier New" w:hAnsi="Courier New"/>
          <w:color w:val="1A1A1A"/>
          <w:sz w:val="18"/>
          <w:szCs w:val="18"/>
        </w:rPr>
        <w:t xml:space="preserve">                   Finds: return instructions  ✅</w:t>
      </w:r>
    </w:p>
    <w:p>
      <w:pPr>
        <w:shd w:fill="F4F4F4" w:val="clear"/>
        <w:spacing w:before="0" w:after="80"/>
        <w:ind w:left="360" w:right="360"/>
      </w:pPr>
      <w:r>
        <w:rPr>
          <w:rFonts w:ascii="Courier New" w:cs="Courier New" w:eastAsia="Courier New" w:hAnsi="Courier New"/>
          <w:color w:val="1A1A1A"/>
          <w:sz w:val="18"/>
          <w:szCs w:val="18"/>
        </w:rPr>
        <w:t xml:space="preserve">                   Finds: exchange process  ✅</w:t>
      </w:r>
    </w:p>
    <w:p>
      <w:pPr>
        <w:spacing w:before="60" w:after="0"/>
      </w:pPr>
      <w:r>
        <w:t xml:space="preserve"/>
      </w:r>
    </w:p>
    <w:p>
      <w:pPr>
        <w:shd w:fill="E8F5E9" w:val="clear"/>
        <w:spacing w:before="120" w:after="120"/>
        <w:ind w:left="280" w:right="280"/>
      </w:pPr>
      <w:r>
        <w:rPr>
          <w:rFonts w:ascii="Arial" w:cs="Arial" w:eastAsia="Arial" w:hAnsi="Arial"/>
          <w:sz w:val="22"/>
          <w:szCs w:val="22"/>
        </w:rPr>
        <w:t xml:space="preserve">✅ </w:t>
      </w:r>
      <w:r>
        <w:rPr>
          <w:rFonts w:ascii="Arial" w:cs="Arial" w:eastAsia="Arial" w:hAnsi="Arial"/>
          <w:i/>
          <w:iCs/>
          <w:sz w:val="22"/>
          <w:szCs w:val="22"/>
        </w:rPr>
        <w:t xml:space="preserve">Semantic search finds MEANING, not just keywords. This is why RAG is accurate.</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6.  Without RAG vs With RAG</w:t>
      </w:r>
    </w:p>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Side by Side Comparison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Feature</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Without RAG</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With RAG</w:t>
            </w:r>
          </w:p>
        </w:tc>
      </w:tr>
      <w:tr>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Data source</w:t>
            </w:r>
          </w:p>
        </w:tc>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Model's training memory</w:t>
            </w:r>
          </w:p>
        </w:tc>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Your own database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Knowledge cutoff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Fixed training date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Always up to date</w:t>
            </w:r>
          </w:p>
        </w:tc>
      </w:tr>
      <w:tr>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Private data</w:t>
            </w:r>
          </w:p>
        </w:tc>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 Model doesn't know it</w:t>
            </w:r>
          </w:p>
        </w:tc>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 You inject it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Hallucination risk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Very Low</w:t>
            </w:r>
          </w:p>
        </w:tc>
      </w:tr>
      <w:tr>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Accuracy</w:t>
            </w:r>
          </w:p>
        </w:tc>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Inconsistent</w:t>
            </w:r>
          </w:p>
        </w:tc>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Consistent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Real-time data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Not available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Fetched live</w:t>
            </w:r>
          </w:p>
        </w:tc>
      </w:tr>
      <w:tr>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Company-specific answers</w:t>
            </w:r>
          </w:p>
        </w:tc>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 Guesses</w:t>
            </w:r>
          </w:p>
        </w:tc>
        <w:tc>
          <w:tcPr>
            <w:tcW w:type="dxa" w:w="31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 From your docs</w:t>
            </w:r>
          </w:p>
        </w:tc>
      </w:tr>
    </w:tbl>
    <w:p>
      <w:pPr>
        <w:spacing w:before="12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Real Example — Same Question, Different Results</w:t>
      </w:r>
    </w:p>
    <w:p>
      <w:pPr>
        <w:spacing w:before="60" w:after="0"/>
      </w:pPr>
      <w:r>
        <w:t xml:space="preserve"/>
      </w:r>
    </w:p>
    <w:p>
      <w:pPr>
        <w:spacing w:before="200" w:after="80"/>
      </w:pPr>
      <w:r>
        <w:rPr>
          <w:rFonts w:ascii="Arial" w:cs="Arial" w:eastAsia="Arial" w:hAnsi="Arial"/>
          <w:b/>
          <w:bCs/>
          <w:color w:val="2E75B6"/>
          <w:sz w:val="24"/>
          <w:szCs w:val="24"/>
        </w:rPr>
        <w:t xml:space="preserve">Without RAG:</w:t>
      </w:r>
    </w:p>
    <w:p>
      <w:pPr>
        <w:shd w:fill="F4F4F4" w:val="clear"/>
        <w:spacing w:before="80" w:after="0"/>
        <w:ind w:left="360" w:right="360"/>
      </w:pPr>
      <w:r>
        <w:rPr>
          <w:rFonts w:ascii="Courier New" w:cs="Courier New" w:eastAsia="Courier New" w:hAnsi="Courier New"/>
          <w:color w:val="1A1A1A"/>
          <w:sz w:val="18"/>
          <w:szCs w:val="18"/>
        </w:rPr>
        <w:t xml:space="preserve">User:   'What is your refund policy?'</w:t>
      </w:r>
    </w:p>
    <w:p>
      <w:pPr>
        <w:shd w:fill="F4F4F4" w:val="clear"/>
        <w:spacing w:before="0" w:after="0"/>
        <w:ind w:left="360" w:right="360"/>
      </w:pPr>
      <w:r>
        <w:rPr>
          <w:rFonts w:ascii="Courier New" w:cs="Courier New" w:eastAsia="Courier New" w:hAnsi="Courier New"/>
          <w:color w:val="1A1A1A"/>
          <w:sz w:val="18"/>
          <w:szCs w:val="18"/>
        </w:rPr>
        <w:t xml:space="preserve">Model:  'Our refund policy allows returns within 14 days...'</w:t>
      </w:r>
    </w:p>
    <w:p>
      <w:pPr>
        <w:shd w:fill="F4F4F4" w:val="clear"/>
        <w:spacing w:before="0" w:after="80"/>
        <w:ind w:left="360" w:right="360"/>
      </w:pPr>
      <w:r>
        <w:rPr>
          <w:rFonts w:ascii="Courier New" w:cs="Courier New" w:eastAsia="Courier New" w:hAnsi="Courier New"/>
          <w:color w:val="1A1A1A"/>
          <w:sz w:val="18"/>
          <w:szCs w:val="18"/>
        </w:rPr>
        <w:t xml:space="preserve">        (Made up. Your actual policy is 30 days.)  ❌</w:t>
      </w:r>
    </w:p>
    <w:p>
      <w:pPr>
        <w:spacing w:before="60" w:after="0"/>
      </w:pPr>
      <w:r>
        <w:t xml:space="preserve"/>
      </w:r>
    </w:p>
    <w:p>
      <w:pPr>
        <w:spacing w:before="200" w:after="80"/>
      </w:pPr>
      <w:r>
        <w:rPr>
          <w:rFonts w:ascii="Arial" w:cs="Arial" w:eastAsia="Arial" w:hAnsi="Arial"/>
          <w:b/>
          <w:bCs/>
          <w:color w:val="2E75B6"/>
          <w:sz w:val="24"/>
          <w:szCs w:val="24"/>
        </w:rPr>
        <w:t xml:space="preserve">With RAG:</w:t>
      </w:r>
    </w:p>
    <w:p>
      <w:pPr>
        <w:shd w:fill="F4F4F4" w:val="clear"/>
        <w:spacing w:before="80" w:after="0"/>
        <w:ind w:left="360" w:right="360"/>
      </w:pPr>
      <w:r>
        <w:rPr>
          <w:rFonts w:ascii="Courier New" w:cs="Courier New" w:eastAsia="Courier New" w:hAnsi="Courier New"/>
          <w:color w:val="1A1A1A"/>
          <w:sz w:val="18"/>
          <w:szCs w:val="18"/>
        </w:rPr>
        <w:t xml:space="preserve">User:   'What is your refund policy?'</w:t>
      </w:r>
    </w:p>
    <w:p>
      <w:pPr>
        <w:shd w:fill="F4F4F4" w:val="clear"/>
        <w:spacing w:before="0" w:after="0"/>
        <w:ind w:left="360" w:right="360"/>
      </w:pPr>
      <w:r>
        <w:rPr>
          <w:rFonts w:ascii="Courier New" w:cs="Courier New" w:eastAsia="Courier New" w:hAnsi="Courier New"/>
          <w:color w:val="1A1A1A"/>
          <w:sz w:val="18"/>
          <w:szCs w:val="18"/>
        </w:rPr>
        <w:t xml:space="preserve">Step 1: Fetch from DB → 'Refunds allowed within 30 days with receipt'</w:t>
      </w:r>
    </w:p>
    <w:p>
      <w:pPr>
        <w:shd w:fill="F4F4F4" w:val="clear"/>
        <w:spacing w:before="0" w:after="0"/>
        <w:ind w:left="360" w:right="360"/>
      </w:pPr>
      <w:r>
        <w:rPr>
          <w:rFonts w:ascii="Courier New" w:cs="Courier New" w:eastAsia="Courier New" w:hAnsi="Courier New"/>
          <w:color w:val="1A1A1A"/>
          <w:sz w:val="18"/>
          <w:szCs w:val="18"/>
        </w:rPr>
        <w:t xml:space="preserve">Step 2: Inject into prompt as context</w:t>
      </w:r>
    </w:p>
    <w:p>
      <w:pPr>
        <w:shd w:fill="F4F4F4" w:val="clear"/>
        <w:spacing w:before="0" w:after="0"/>
        <w:ind w:left="360" w:right="360"/>
      </w:pPr>
      <w:r>
        <w:rPr>
          <w:rFonts w:ascii="Courier New" w:cs="Courier New" w:eastAsia="Courier New" w:hAnsi="Courier New"/>
          <w:color w:val="1A1A1A"/>
          <w:sz w:val="18"/>
          <w:szCs w:val="18"/>
        </w:rPr>
        <w:t xml:space="preserve">Model:  'You can return items within 30 days with your original receipt.'</w:t>
      </w:r>
    </w:p>
    <w:p>
      <w:pPr>
        <w:shd w:fill="F4F4F4" w:val="clear"/>
        <w:spacing w:before="0" w:after="80"/>
        <w:ind w:left="360" w:right="360"/>
      </w:pPr>
      <w:r>
        <w:rPr>
          <w:rFonts w:ascii="Courier New" w:cs="Courier New" w:eastAsia="Courier New" w:hAnsi="Courier New"/>
          <w:color w:val="1A1A1A"/>
          <w:sz w:val="18"/>
          <w:szCs w:val="18"/>
        </w:rPr>
        <w:t xml:space="preserve">        (From YOUR actual policy document.)  ✅</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7.  RAG = Prompt Chaining + Retrieval</w:t>
      </w:r>
    </w:p>
    <w:p>
      <w:pPr>
        <w:spacing w:before="80" w:after="0"/>
      </w:pPr>
      <w:r>
        <w:t xml:space="preserve"/>
      </w:r>
    </w:p>
    <w:p>
      <w:pPr>
        <w:spacing w:before="60" w:after="60"/>
      </w:pPr>
      <w:r>
        <w:rPr>
          <w:rFonts w:ascii="Arial" w:cs="Arial" w:eastAsia="Arial" w:hAnsi="Arial"/>
          <w:sz w:val="22"/>
          <w:szCs w:val="22"/>
        </w:rPr>
        <w:t xml:space="preserve">You already know Prompt Chaining — RAG is just Prompt Chaining with one extra step added.</w:t>
      </w:r>
    </w:p>
    <w:p>
      <w:pPr>
        <w:spacing w:before="60" w:after="0"/>
      </w:pPr>
      <w:r>
        <w:t xml:space="preserve"/>
      </w:r>
    </w:p>
    <w:p>
      <w:pPr>
        <w:shd w:fill="F4F4F4" w:val="clear"/>
        <w:spacing w:before="80" w:after="0"/>
        <w:ind w:left="360" w:right="360"/>
      </w:pPr>
      <w:r>
        <w:rPr>
          <w:rFonts w:ascii="Courier New" w:cs="Courier New" w:eastAsia="Courier New" w:hAnsi="Courier New"/>
          <w:color w:val="1A1A1A"/>
          <w:sz w:val="18"/>
          <w:szCs w:val="18"/>
        </w:rPr>
        <w:t xml:space="preserve">Normal Prompt Chain:</w:t>
      </w:r>
    </w:p>
    <w:p>
      <w:pPr>
        <w:shd w:fill="F4F4F4" w:val="clear"/>
        <w:spacing w:before="0" w:after="0"/>
        <w:ind w:left="360" w:right="360"/>
      </w:pPr>
      <w:r>
        <w:rPr>
          <w:rFonts w:ascii="Courier New" w:cs="Courier New" w:eastAsia="Courier New" w:hAnsi="Courier New"/>
          <w:color w:val="1A1A1A"/>
          <w:sz w:val="18"/>
          <w:szCs w:val="18"/>
        </w:rPr>
        <w:t xml:space="preserve">  Step 1 → Input</w:t>
      </w:r>
    </w:p>
    <w:p>
      <w:pPr>
        <w:shd w:fill="F4F4F4" w:val="clear"/>
        <w:spacing w:before="0" w:after="0"/>
        <w:ind w:left="360" w:right="360"/>
      </w:pPr>
      <w:r>
        <w:rPr>
          <w:rFonts w:ascii="Courier New" w:cs="Courier New" w:eastAsia="Courier New" w:hAnsi="Courier New"/>
          <w:color w:val="1A1A1A"/>
          <w:sz w:val="18"/>
          <w:szCs w:val="18"/>
        </w:rPr>
        <w:t xml:space="preserve">  Step 2 → Process</w:t>
      </w:r>
    </w:p>
    <w:p>
      <w:pPr>
        <w:shd w:fill="F4F4F4" w:val="clear"/>
        <w:spacing w:before="0" w:after="0"/>
        <w:ind w:left="360" w:right="360"/>
      </w:pPr>
      <w:r>
        <w:rPr>
          <w:rFonts w:ascii="Courier New" w:cs="Courier New" w:eastAsia="Courier New" w:hAnsi="Courier New"/>
          <w:color w:val="1A1A1A"/>
          <w:sz w:val="18"/>
          <w:szCs w:val="18"/>
        </w:rPr>
        <w:t xml:space="preserve">  Step 3 → Output</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RAG Pipeline (Prompt Chain + Retrieval):</w:t>
      </w:r>
    </w:p>
    <w:p>
      <w:pPr>
        <w:shd w:fill="F4F4F4" w:val="clear"/>
        <w:spacing w:before="0" w:after="0"/>
        <w:ind w:left="360" w:right="360"/>
      </w:pPr>
      <w:r>
        <w:rPr>
          <w:rFonts w:ascii="Courier New" w:cs="Courier New" w:eastAsia="Courier New" w:hAnsi="Courier New"/>
          <w:color w:val="1A1A1A"/>
          <w:sz w:val="18"/>
          <w:szCs w:val="18"/>
        </w:rPr>
        <w:t xml:space="preserve">  Step 1 → User question (input)</w:t>
      </w:r>
    </w:p>
    <w:p>
      <w:pPr>
        <w:shd w:fill="F4F4F4" w:val="clear"/>
        <w:spacing w:before="0" w:after="0"/>
        <w:ind w:left="360" w:right="360"/>
      </w:pPr>
      <w:r>
        <w:rPr>
          <w:rFonts w:ascii="Courier New" w:cs="Courier New" w:eastAsia="Courier New" w:hAnsi="Courier New"/>
          <w:color w:val="1A1A1A"/>
          <w:sz w:val="18"/>
          <w:szCs w:val="18"/>
        </w:rPr>
        <w:t xml:space="preserve">  Step 2 → Retrieve relevant docs  ← THIS is the extra step</w:t>
      </w:r>
    </w:p>
    <w:p>
      <w:pPr>
        <w:shd w:fill="F4F4F4" w:val="clear"/>
        <w:spacing w:before="0" w:after="0"/>
        <w:ind w:left="360" w:right="360"/>
      </w:pPr>
      <w:r>
        <w:rPr>
          <w:rFonts w:ascii="Courier New" w:cs="Courier New" w:eastAsia="Courier New" w:hAnsi="Courier New"/>
          <w:color w:val="1A1A1A"/>
          <w:sz w:val="18"/>
          <w:szCs w:val="18"/>
        </w:rPr>
        <w:t xml:space="preserve">  Step 3 → Build prompt with docs (augment)</w:t>
      </w:r>
    </w:p>
    <w:p>
      <w:pPr>
        <w:shd w:fill="F4F4F4" w:val="clear"/>
        <w:spacing w:before="0" w:after="0"/>
        <w:ind w:left="360" w:right="360"/>
      </w:pPr>
      <w:r>
        <w:rPr>
          <w:rFonts w:ascii="Courier New" w:cs="Courier New" w:eastAsia="Courier New" w:hAnsi="Courier New"/>
          <w:color w:val="1A1A1A"/>
          <w:sz w:val="18"/>
          <w:szCs w:val="18"/>
        </w:rPr>
        <w:t xml:space="preserve">  Step 4 → Model generates answer</w:t>
      </w:r>
    </w:p>
    <w:p>
      <w:pPr>
        <w:shd w:fill="F4F4F4" w:val="clear"/>
        <w:spacing w:before="0" w:after="80"/>
        <w:ind w:left="360" w:right="360"/>
      </w:pPr>
      <w:r>
        <w:rPr>
          <w:rFonts w:ascii="Courier New" w:cs="Courier New" w:eastAsia="Courier New" w:hAnsi="Courier New"/>
          <w:color w:val="1A1A1A"/>
          <w:sz w:val="18"/>
          <w:szCs w:val="18"/>
        </w:rPr>
        <w:t xml:space="preserve">  Step 5 → Return to user (output)</w:t>
      </w:r>
    </w:p>
    <w:p>
      <w:pPr>
        <w:spacing w:before="80" w:after="0"/>
      </w:pPr>
      <w:r>
        <w:t xml:space="preserve"/>
      </w:r>
    </w:p>
    <w:p>
      <w:pPr>
        <w:shd w:fill="FFF9E6" w:val="clear"/>
        <w:spacing w:before="120" w:after="120"/>
        <w:ind w:left="280" w:right="280"/>
      </w:pPr>
      <w:r>
        <w:rPr>
          <w:rFonts w:ascii="Arial" w:cs="Arial" w:eastAsia="Arial" w:hAnsi="Arial"/>
          <w:sz w:val="22"/>
          <w:szCs w:val="22"/>
        </w:rPr>
        <w:t xml:space="preserve">💡 </w:t>
      </w:r>
      <w:r>
        <w:rPr>
          <w:rFonts w:ascii="Arial" w:cs="Arial" w:eastAsia="Arial" w:hAnsi="Arial"/>
          <w:i/>
          <w:iCs/>
          <w:sz w:val="22"/>
          <w:szCs w:val="22"/>
        </w:rPr>
        <w:t xml:space="preserve">If you understand Prompt Chaining — you already understand RAG's structure. RAG just adds a retrieval step before generation.</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8.  Simple RAG Code Example</w:t>
      </w:r>
    </w:p>
    <w:p>
      <w:pPr>
        <w:spacing w:before="80" w:after="0"/>
      </w:pPr>
      <w:r>
        <w:t xml:space="preserve"/>
      </w:r>
    </w:p>
    <w:p>
      <w:pPr>
        <w:spacing w:before="60" w:after="60"/>
      </w:pPr>
      <w:r>
        <w:rPr>
          <w:rFonts w:ascii="Arial" w:cs="Arial" w:eastAsia="Arial" w:hAnsi="Arial"/>
          <w:sz w:val="22"/>
          <w:szCs w:val="22"/>
        </w:rPr>
        <w:t xml:space="preserve">This is RAG in its simplest form — no vector database yet, just the pure concept in code:</w:t>
      </w:r>
    </w:p>
    <w:p>
      <w:pPr>
        <w:spacing w:before="80" w:after="0"/>
      </w:pPr>
      <w:r>
        <w:t xml:space="preserve"/>
      </w:r>
    </w:p>
    <w:p>
      <w:pPr>
        <w:shd w:fill="F4F4F4" w:val="clear"/>
        <w:spacing w:before="80" w:after="0"/>
        <w:ind w:left="360" w:right="360"/>
      </w:pPr>
      <w:r>
        <w:rPr>
          <w:rFonts w:ascii="Courier New" w:cs="Courier New" w:eastAsia="Courier New" w:hAnsi="Courier New"/>
          <w:color w:val="1A1A1A"/>
          <w:sz w:val="18"/>
          <w:szCs w:val="18"/>
        </w:rPr>
        <w:t xml:space="preserve">import anthropic</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client = anthropic.Anthropic(api_key='your-api-key')</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 YOUR COMPANY'S KNOWLEDGE BASE</w:t>
      </w:r>
    </w:p>
    <w:p>
      <w:pPr>
        <w:shd w:fill="F4F4F4" w:val="clear"/>
        <w:spacing w:before="0" w:after="0"/>
        <w:ind w:left="360" w:right="360"/>
      </w:pPr>
      <w:r>
        <w:rPr>
          <w:rFonts w:ascii="Courier New" w:cs="Courier New" w:eastAsia="Courier New" w:hAnsi="Courier New"/>
          <w:color w:val="1A1A1A"/>
          <w:sz w:val="18"/>
          <w:szCs w:val="18"/>
        </w:rPr>
        <w:t xml:space="preserve"># In real systems → vector database</w:t>
      </w:r>
    </w:p>
    <w:p>
      <w:pPr>
        <w:shd w:fill="F4F4F4" w:val="clear"/>
        <w:spacing w:before="0" w:after="0"/>
        <w:ind w:left="360" w:right="360"/>
      </w:pPr>
      <w:r>
        <w:rPr>
          <w:rFonts w:ascii="Courier New" w:cs="Courier New" w:eastAsia="Courier New" w:hAnsi="Courier New"/>
          <w:color w:val="1A1A1A"/>
          <w:sz w:val="18"/>
          <w:szCs w:val="18"/>
        </w:rPr>
        <w:t xml:space="preserve"># Here → simple dictionary for learning</w:t>
      </w:r>
    </w:p>
    <w:p>
      <w:pPr>
        <w:shd w:fill="F4F4F4" w:val="clear"/>
        <w:spacing w:before="0" w:after="0"/>
        <w:ind w:left="360" w:right="360"/>
      </w:pPr>
      <w:r>
        <w:rPr>
          <w:rFonts w:ascii="Courier New" w:cs="Courier New" w:eastAsia="Courier New" w:hAnsi="Courier New"/>
          <w:color w:val="1A1A1A"/>
          <w:sz w:val="18"/>
          <w:szCs w:val="18"/>
        </w:rPr>
        <w:t xml:space="preserve">knowledge_base = {</w:t>
      </w:r>
    </w:p>
    <w:p>
      <w:pPr>
        <w:shd w:fill="F4F4F4" w:val="clear"/>
        <w:spacing w:before="0" w:after="0"/>
        <w:ind w:left="360" w:right="360"/>
      </w:pPr>
      <w:r>
        <w:rPr>
          <w:rFonts w:ascii="Courier New" w:cs="Courier New" w:eastAsia="Courier New" w:hAnsi="Courier New"/>
          <w:color w:val="1A1A1A"/>
          <w:sz w:val="18"/>
          <w:szCs w:val="18"/>
        </w:rPr>
        <w:t xml:space="preserve">    'refund': 'Returns allowed within 30 days with receipt. Digital products non-refundable.',</w:t>
      </w:r>
    </w:p>
    <w:p>
      <w:pPr>
        <w:shd w:fill="F4F4F4" w:val="clear"/>
        <w:spacing w:before="0" w:after="0"/>
        <w:ind w:left="360" w:right="360"/>
      </w:pPr>
      <w:r>
        <w:rPr>
          <w:rFonts w:ascii="Courier New" w:cs="Courier New" w:eastAsia="Courier New" w:hAnsi="Courier New"/>
          <w:color w:val="1A1A1A"/>
          <w:sz w:val="18"/>
          <w:szCs w:val="18"/>
        </w:rPr>
        <w:t xml:space="preserve">    'shipping': 'Ships within 2 days. Standard: 5-7 days. Express: 1-2 days.',</w:t>
      </w:r>
    </w:p>
    <w:p>
      <w:pPr>
        <w:shd w:fill="F4F4F4" w:val="clear"/>
        <w:spacing w:before="0" w:after="0"/>
        <w:ind w:left="360" w:right="360"/>
      </w:pPr>
      <w:r>
        <w:rPr>
          <w:rFonts w:ascii="Courier New" w:cs="Courier New" w:eastAsia="Courier New" w:hAnsi="Courier New"/>
          <w:color w:val="1A1A1A"/>
          <w:sz w:val="18"/>
          <w:szCs w:val="18"/>
        </w:rPr>
        <w:t xml:space="preserve">    'payment': 'Accepts Visa, Mastercard, UPI, Net Banking.',</w:t>
      </w:r>
    </w:p>
    <w:p>
      <w:pPr>
        <w:shd w:fill="F4F4F4" w:val="clear"/>
        <w:spacing w:before="0" w:after="0"/>
        <w:ind w:left="360" w:right="360"/>
      </w:pPr>
      <w:r>
        <w:rPr>
          <w:rFonts w:ascii="Courier New" w:cs="Courier New" w:eastAsia="Courier New" w:hAnsi="Courier New"/>
          <w:color w:val="1A1A1A"/>
          <w:sz w:val="18"/>
          <w:szCs w:val="18"/>
        </w:rPr>
        <w:t xml:space="preserve">}</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 STEP 1 — RETRIEVAL</w:t>
      </w:r>
    </w:p>
    <w:p>
      <w:pPr>
        <w:shd w:fill="F4F4F4" w:val="clear"/>
        <w:spacing w:before="0" w:after="0"/>
        <w:ind w:left="360" w:right="360"/>
      </w:pPr>
      <w:r>
        <w:rPr>
          <w:rFonts w:ascii="Courier New" w:cs="Courier New" w:eastAsia="Courier New" w:hAnsi="Courier New"/>
          <w:color w:val="1A1A1A"/>
          <w:sz w:val="18"/>
          <w:szCs w:val="18"/>
        </w:rPr>
        <w:t xml:space="preserve">def retrieve(question):</w:t>
      </w:r>
    </w:p>
    <w:p>
      <w:pPr>
        <w:shd w:fill="F4F4F4" w:val="clear"/>
        <w:spacing w:before="0" w:after="0"/>
        <w:ind w:left="360" w:right="360"/>
      </w:pPr>
      <w:r>
        <w:rPr>
          <w:rFonts w:ascii="Courier New" w:cs="Courier New" w:eastAsia="Courier New" w:hAnsi="Courier New"/>
          <w:color w:val="1A1A1A"/>
          <w:sz w:val="18"/>
          <w:szCs w:val="18"/>
        </w:rPr>
        <w:t xml:space="preserve">    question = question.lower()</w:t>
      </w:r>
    </w:p>
    <w:p>
      <w:pPr>
        <w:shd w:fill="F4F4F4" w:val="clear"/>
        <w:spacing w:before="0" w:after="0"/>
        <w:ind w:left="360" w:right="360"/>
      </w:pPr>
      <w:r>
        <w:rPr>
          <w:rFonts w:ascii="Courier New" w:cs="Courier New" w:eastAsia="Courier New" w:hAnsi="Courier New"/>
          <w:color w:val="1A1A1A"/>
          <w:sz w:val="18"/>
          <w:szCs w:val="18"/>
        </w:rPr>
        <w:t xml:space="preserve">    for keyword, content in knowledge_base.items():</w:t>
      </w:r>
    </w:p>
    <w:p>
      <w:pPr>
        <w:shd w:fill="F4F4F4" w:val="clear"/>
        <w:spacing w:before="0" w:after="0"/>
        <w:ind w:left="360" w:right="360"/>
      </w:pPr>
      <w:r>
        <w:rPr>
          <w:rFonts w:ascii="Courier New" w:cs="Courier New" w:eastAsia="Courier New" w:hAnsi="Courier New"/>
          <w:color w:val="1A1A1A"/>
          <w:sz w:val="18"/>
          <w:szCs w:val="18"/>
        </w:rPr>
        <w:t xml:space="preserve">        if keyword in question:</w:t>
      </w:r>
    </w:p>
    <w:p>
      <w:pPr>
        <w:shd w:fill="F4F4F4" w:val="clear"/>
        <w:spacing w:before="0" w:after="0"/>
        <w:ind w:left="360" w:right="360"/>
      </w:pPr>
      <w:r>
        <w:rPr>
          <w:rFonts w:ascii="Courier New" w:cs="Courier New" w:eastAsia="Courier New" w:hAnsi="Courier New"/>
          <w:color w:val="1A1A1A"/>
          <w:sz w:val="18"/>
          <w:szCs w:val="18"/>
        </w:rPr>
        <w:t xml:space="preserve">            return content</w:t>
      </w:r>
    </w:p>
    <w:p>
      <w:pPr>
        <w:shd w:fill="F4F4F4" w:val="clear"/>
        <w:spacing w:before="0" w:after="0"/>
        <w:ind w:left="360" w:right="360"/>
      </w:pPr>
      <w:r>
        <w:rPr>
          <w:rFonts w:ascii="Courier New" w:cs="Courier New" w:eastAsia="Courier New" w:hAnsi="Courier New"/>
          <w:color w:val="1A1A1A"/>
          <w:sz w:val="18"/>
          <w:szCs w:val="18"/>
        </w:rPr>
        <w:t xml:space="preserve">    return 'No relevant information found.'</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 STEP 2 — AUGMENTED GENERATION</w:t>
      </w:r>
    </w:p>
    <w:p>
      <w:pPr>
        <w:shd w:fill="F4F4F4" w:val="clear"/>
        <w:spacing w:before="0" w:after="0"/>
        <w:ind w:left="360" w:right="360"/>
      </w:pPr>
      <w:r>
        <w:rPr>
          <w:rFonts w:ascii="Courier New" w:cs="Courier New" w:eastAsia="Courier New" w:hAnsi="Courier New"/>
          <w:color w:val="1A1A1A"/>
          <w:sz w:val="18"/>
          <w:szCs w:val="18"/>
        </w:rPr>
        <w:t xml:space="preserve">def rag_answer(question):</w:t>
      </w:r>
    </w:p>
    <w:p>
      <w:pPr>
        <w:shd w:fill="F4F4F4" w:val="clear"/>
        <w:spacing w:before="0" w:after="0"/>
        <w:ind w:left="360" w:right="360"/>
      </w:pPr>
      <w:r>
        <w:rPr>
          <w:rFonts w:ascii="Courier New" w:cs="Courier New" w:eastAsia="Courier New" w:hAnsi="Courier New"/>
          <w:color w:val="1A1A1A"/>
          <w:sz w:val="18"/>
          <w:szCs w:val="18"/>
        </w:rPr>
        <w:t xml:space="preserve">    context = retrieve(question)   # Retrieve</w:t>
      </w:r>
    </w:p>
    <w:p>
      <w:pPr>
        <w:shd w:fill="F4F4F4" w:val="clear"/>
        <w:spacing w:before="0" w:after="0"/>
        <w:ind w:left="360" w:right="360"/>
      </w:pPr>
      <w:r>
        <w:rPr>
          <w:rFonts w:ascii="Courier New" w:cs="Courier New" w:eastAsia="Courier New" w:hAnsi="Courier New"/>
          <w:color w:val="1A1A1A"/>
          <w:sz w:val="18"/>
          <w:szCs w:val="18"/>
        </w:rPr>
        <w:t xml:space="preserve">    prompt = f'''</w:t>
      </w:r>
    </w:p>
    <w:p>
      <w:pPr>
        <w:shd w:fill="F4F4F4" w:val="clear"/>
        <w:spacing w:before="0" w:after="0"/>
        <w:ind w:left="360" w:right="360"/>
      </w:pPr>
      <w:r>
        <w:rPr>
          <w:rFonts w:ascii="Courier New" w:cs="Courier New" w:eastAsia="Courier New" w:hAnsi="Courier New"/>
          <w:color w:val="1A1A1A"/>
          <w:sz w:val="18"/>
          <w:szCs w:val="18"/>
        </w:rPr>
        <w:t xml:space="preserve">    You are a customer support agent.</w:t>
      </w:r>
    </w:p>
    <w:p>
      <w:pPr>
        <w:shd w:fill="F4F4F4" w:val="clear"/>
        <w:spacing w:before="0" w:after="0"/>
        <w:ind w:left="360" w:right="360"/>
      </w:pPr>
      <w:r>
        <w:rPr>
          <w:rFonts w:ascii="Courier New" w:cs="Courier New" w:eastAsia="Courier New" w:hAnsi="Courier New"/>
          <w:color w:val="1A1A1A"/>
          <w:sz w:val="18"/>
          <w:szCs w:val="18"/>
        </w:rPr>
        <w:t xml:space="preserve">    Answer ONLY from the context below.</w:t>
      </w:r>
    </w:p>
    <w:p>
      <w:pPr>
        <w:shd w:fill="F4F4F4" w:val="clear"/>
        <w:spacing w:before="0" w:after="0"/>
        <w:ind w:left="360" w:right="360"/>
      </w:pPr>
      <w:r>
        <w:rPr>
          <w:rFonts w:ascii="Courier New" w:cs="Courier New" w:eastAsia="Courier New" w:hAnsi="Courier New"/>
          <w:color w:val="1A1A1A"/>
          <w:sz w:val="18"/>
          <w:szCs w:val="18"/>
        </w:rPr>
        <w:t xml:space="preserve">    If not in context say: I do not have that information.</w:t>
      </w:r>
    </w:p>
    <w:p>
      <w:pPr>
        <w:shd w:fill="F4F4F4" w:val="clear"/>
        <w:spacing w:before="0" w:after="0"/>
        <w:ind w:left="360" w:right="360"/>
      </w:pPr>
      <w:r>
        <w:rPr>
          <w:rFonts w:ascii="Courier New" w:cs="Courier New" w:eastAsia="Courier New" w:hAnsi="Courier New"/>
          <w:color w:val="1A1A1A"/>
          <w:sz w:val="18"/>
          <w:szCs w:val="18"/>
        </w:rPr>
        <w:t xml:space="preserve">    Do not use outside knowledge.</w:t>
      </w:r>
    </w:p>
    <w:p>
      <w:pPr>
        <w:shd w:fill="F4F4F4" w:val="clear"/>
        <w:spacing w:before="0" w:after="0"/>
        <w:ind w:left="360" w:right="360"/>
      </w:pPr>
      <w:r>
        <w:rPr>
          <w:rFonts w:ascii="Courier New" w:cs="Courier New" w:eastAsia="Courier New" w:hAnsi="Courier New"/>
          <w:color w:val="1A1A1A"/>
          <w:sz w:val="18"/>
          <w:szCs w:val="18"/>
        </w:rPr>
        <w:t xml:space="preserve">    Do not make anything up.</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    Context: {context}</w:t>
      </w:r>
    </w:p>
    <w:p>
      <w:pPr>
        <w:shd w:fill="F4F4F4" w:val="clear"/>
        <w:spacing w:before="0" w:after="0"/>
        <w:ind w:left="360" w:right="360"/>
      </w:pPr>
      <w:r>
        <w:rPr>
          <w:rFonts w:ascii="Courier New" w:cs="Courier New" w:eastAsia="Courier New" w:hAnsi="Courier New"/>
          <w:color w:val="1A1A1A"/>
          <w:sz w:val="18"/>
          <w:szCs w:val="18"/>
        </w:rPr>
        <w:t xml:space="preserve">    Question: {question}</w:t>
      </w:r>
    </w:p>
    <w:p>
      <w:pPr>
        <w:shd w:fill="F4F4F4" w:val="clear"/>
        <w:spacing w:before="0" w:after="0"/>
        <w:ind w:left="360" w:right="360"/>
      </w:pPr>
      <w:r>
        <w:rPr>
          <w:rFonts w:ascii="Courier New" w:cs="Courier New" w:eastAsia="Courier New" w:hAnsi="Courier New"/>
          <w:color w:val="1A1A1A"/>
          <w:sz w:val="18"/>
          <w:szCs w:val="18"/>
        </w:rPr>
        <w:t xml:space="preserve">    '''</w:t>
      </w:r>
    </w:p>
    <w:p>
      <w:pPr>
        <w:shd w:fill="F4F4F4" w:val="clear"/>
        <w:spacing w:before="0" w:after="0"/>
        <w:ind w:left="360" w:right="360"/>
      </w:pPr>
      <w:r>
        <w:rPr>
          <w:rFonts w:ascii="Courier New" w:cs="Courier New" w:eastAsia="Courier New" w:hAnsi="Courier New"/>
          <w:color w:val="1A1A1A"/>
          <w:sz w:val="18"/>
          <w:szCs w:val="18"/>
        </w:rPr>
        <w:t xml:space="preserve">    response = client.messages.create(</w:t>
      </w:r>
    </w:p>
    <w:p>
      <w:pPr>
        <w:shd w:fill="F4F4F4" w:val="clear"/>
        <w:spacing w:before="0" w:after="0"/>
        <w:ind w:left="360" w:right="360"/>
      </w:pPr>
      <w:r>
        <w:rPr>
          <w:rFonts w:ascii="Courier New" w:cs="Courier New" w:eastAsia="Courier New" w:hAnsi="Courier New"/>
          <w:color w:val="1A1A1A"/>
          <w:sz w:val="18"/>
          <w:szCs w:val="18"/>
        </w:rPr>
        <w:t xml:space="preserve">        model='claude-opus-4-5',</w:t>
      </w:r>
    </w:p>
    <w:p>
      <w:pPr>
        <w:shd w:fill="F4F4F4" w:val="clear"/>
        <w:spacing w:before="0" w:after="0"/>
        <w:ind w:left="360" w:right="360"/>
      </w:pPr>
      <w:r>
        <w:rPr>
          <w:rFonts w:ascii="Courier New" w:cs="Courier New" w:eastAsia="Courier New" w:hAnsi="Courier New"/>
          <w:color w:val="1A1A1A"/>
          <w:sz w:val="18"/>
          <w:szCs w:val="18"/>
        </w:rPr>
        <w:t xml:space="preserve">        max_tokens=200,</w:t>
      </w:r>
    </w:p>
    <w:p>
      <w:pPr>
        <w:shd w:fill="F4F4F4" w:val="clear"/>
        <w:spacing w:before="0" w:after="0"/>
        <w:ind w:left="360" w:right="360"/>
      </w:pPr>
      <w:r>
        <w:rPr>
          <w:rFonts w:ascii="Courier New" w:cs="Courier New" w:eastAsia="Courier New" w:hAnsi="Courier New"/>
          <w:color w:val="1A1A1A"/>
          <w:sz w:val="18"/>
          <w:szCs w:val="18"/>
        </w:rPr>
        <w:t xml:space="preserve">        temperature=0.1,</w:t>
      </w:r>
    </w:p>
    <w:p>
      <w:pPr>
        <w:shd w:fill="F4F4F4" w:val="clear"/>
        <w:spacing w:before="0" w:after="0"/>
        <w:ind w:left="360" w:right="360"/>
      </w:pPr>
      <w:r>
        <w:rPr>
          <w:rFonts w:ascii="Courier New" w:cs="Courier New" w:eastAsia="Courier New" w:hAnsi="Courier New"/>
          <w:color w:val="1A1A1A"/>
          <w:sz w:val="18"/>
          <w:szCs w:val="18"/>
        </w:rPr>
        <w:t xml:space="preserve">        messages=[{'role': 'user', 'content': prompt}]</w:t>
      </w:r>
    </w:p>
    <w:p>
      <w:pPr>
        <w:shd w:fill="F4F4F4" w:val="clear"/>
        <w:spacing w:before="0" w:after="0"/>
        <w:ind w:left="360" w:right="360"/>
      </w:pPr>
      <w:r>
        <w:rPr>
          <w:rFonts w:ascii="Courier New" w:cs="Courier New" w:eastAsia="Courier New" w:hAnsi="Courier New"/>
          <w:color w:val="1A1A1A"/>
          <w:sz w:val="18"/>
          <w:szCs w:val="18"/>
        </w:rPr>
        <w:t xml:space="preserve">    )</w:t>
      </w:r>
    </w:p>
    <w:p>
      <w:pPr>
        <w:shd w:fill="F4F4F4" w:val="clear"/>
        <w:spacing w:before="0" w:after="0"/>
        <w:ind w:left="360" w:right="360"/>
      </w:pPr>
      <w:r>
        <w:rPr>
          <w:rFonts w:ascii="Courier New" w:cs="Courier New" w:eastAsia="Courier New" w:hAnsi="Courier New"/>
          <w:color w:val="1A1A1A"/>
          <w:sz w:val="18"/>
          <w:szCs w:val="18"/>
        </w:rPr>
        <w:t xml:space="preserve">    return response.content[0].text</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 TEST</w:t>
      </w:r>
    </w:p>
    <w:p>
      <w:pPr>
        <w:shd w:fill="F4F4F4" w:val="clear"/>
        <w:spacing w:before="0" w:after="0"/>
        <w:ind w:left="360" w:right="360"/>
      </w:pPr>
      <w:r>
        <w:rPr>
          <w:rFonts w:ascii="Courier New" w:cs="Courier New" w:eastAsia="Courier New" w:hAnsi="Courier New"/>
          <w:color w:val="1A1A1A"/>
          <w:sz w:val="18"/>
          <w:szCs w:val="18"/>
        </w:rPr>
        <w:t xml:space="preserve">print(rag_answer('What is your refund policy?'))   # ✅ From DB</w:t>
      </w:r>
    </w:p>
    <w:p>
      <w:pPr>
        <w:shd w:fill="F4F4F4" w:val="clear"/>
        <w:spacing w:before="0" w:after="80"/>
        <w:ind w:left="360" w:right="360"/>
      </w:pPr>
      <w:r>
        <w:rPr>
          <w:rFonts w:ascii="Courier New" w:cs="Courier New" w:eastAsia="Courier New" w:hAnsi="Courier New"/>
          <w:color w:val="1A1A1A"/>
          <w:sz w:val="18"/>
          <w:szCs w:val="18"/>
        </w:rPr>
        <w:t xml:space="preserve">print(rag_answer('Do you accept cryptocurrency?')) # ✅ Honestly says no info</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9.  RAG and Hallucination</w:t>
      </w:r>
    </w:p>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Why RAG Reduces Hallucination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Situation</w:t>
            </w:r>
          </w:p>
        </w:tc>
        <w:tc>
          <w:tcPr>
            <w:tcW w:type="dxa" w:w="57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Result</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No context given</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Model fills gaps with imagination → hallucination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RAG context given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Model reads your data → no need to imagine → accurate</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Unknown question</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RAG prompt says 'say I don't know' → honest answer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Outdated training data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RAG fetches live data → always current</w:t>
            </w:r>
          </w:p>
        </w:tc>
      </w:tr>
    </w:tbl>
    <w:p>
      <w:pPr>
        <w:spacing w:before="80" w:after="0"/>
      </w:pPr>
      <w:r>
        <w:t xml:space="preserve"/>
      </w:r>
    </w:p>
    <w:p>
      <w:pPr>
        <w:pStyle w:val="Heading2"/>
        <w:pBdr>
          <w:bottom w:val="single" w:color="2E75B6" w:sz="6" w:space="1"/>
        </w:pBdr>
        <w:spacing w:before="280" w:after="120"/>
      </w:pPr>
      <w:r>
        <w:rPr>
          <w:rFonts w:ascii="Arial" w:cs="Arial" w:eastAsia="Arial" w:hAnsi="Arial"/>
          <w:b/>
          <w:bCs/>
          <w:color w:val="1E3A5F"/>
          <w:sz w:val="28"/>
          <w:szCs w:val="28"/>
        </w:rPr>
        <w:t xml:space="preserve">The Golden Rule in RAG Prompts</w:t>
      </w:r>
    </w:p>
    <w:p>
      <w:pPr>
        <w:spacing w:before="60" w:after="0"/>
      </w:pPr>
      <w:r>
        <w:t xml:space="preserve"/>
      </w:r>
    </w:p>
    <w:p>
      <w:pPr>
        <w:shd w:fill="E8F5E9" w:val="clear"/>
        <w:spacing w:before="120" w:after="120"/>
        <w:ind w:left="280" w:right="280"/>
      </w:pPr>
      <w:r>
        <w:rPr>
          <w:rFonts w:ascii="Arial" w:cs="Arial" w:eastAsia="Arial" w:hAnsi="Arial"/>
          <w:sz w:val="22"/>
          <w:szCs w:val="22"/>
        </w:rPr>
        <w:t xml:space="preserve">✅ </w:t>
      </w:r>
      <w:r>
        <w:rPr>
          <w:rFonts w:ascii="Arial" w:cs="Arial" w:eastAsia="Arial" w:hAnsi="Arial"/>
          <w:i/>
          <w:iCs/>
          <w:sz w:val="22"/>
          <w:szCs w:val="22"/>
        </w:rPr>
        <w:t xml:space="preserve">Always add to your RAG prompt:
'Answer ONLY from the context provided. If the answer is not in the context, say I do not have that information. Do not use your own knowledge. Do not make anything up.'</w:t>
      </w:r>
    </w:p>
    <w:p>
      <w:pPr>
        <w:spacing w:before="80" w:after="0"/>
      </w:pPr>
      <w:r>
        <w:t xml:space="preserve"/>
      </w:r>
    </w:p>
    <w:p>
      <w:pPr>
        <w:spacing w:before="60" w:after="60"/>
      </w:pPr>
      <w:r>
        <w:rPr>
          <w:rFonts w:ascii="Arial" w:cs="Arial" w:eastAsia="Arial" w:hAnsi="Arial"/>
          <w:sz w:val="22"/>
          <w:szCs w:val="22"/>
        </w:rPr>
        <w:t xml:space="preserve">This single instruction is what separates a hallucinating chatbot from a reliable production system.</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10.  Where RAG is Used in Real Products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Product</w:t>
            </w:r>
          </w:p>
        </w:tc>
        <w:tc>
          <w:tcPr>
            <w:tcW w:type="dxa" w:w="57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0"/>
                <w:szCs w:val="20"/>
              </w:rPr>
              <w:t xml:space="preserve">RAG Data Source</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Customer Support Bot</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Answers from your help docs and FAQs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HR Chatbot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Answers from company HR policies</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Legal Assistant</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Answers from contracts and legal docs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Medical Assistant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Answers from verified medical databases</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Code Assistant</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Answers from your internal codebase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Finance Bot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Answers from financial reports and rules</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Sales Assistant</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Answers from product catalogue and pricing</w:t>
            </w:r>
          </w:p>
        </w:tc>
      </w:tr>
    </w:tbl>
    <w:p>
      <w:pPr>
        <w:spacing w:before="80" w:after="0"/>
      </w:pPr>
      <w:r>
        <w:t xml:space="preserve"/>
      </w:r>
    </w:p>
    <w:p>
      <w:pPr>
        <w:shd w:fill="FFF9E6" w:val="clear"/>
        <w:spacing w:before="120" w:after="120"/>
        <w:ind w:left="280" w:right="280"/>
      </w:pPr>
      <w:r>
        <w:rPr>
          <w:rFonts w:ascii="Arial" w:cs="Arial" w:eastAsia="Arial" w:hAnsi="Arial"/>
          <w:sz w:val="22"/>
          <w:szCs w:val="22"/>
        </w:rPr>
        <w:t xml:space="preserve">💡 </w:t>
      </w:r>
      <w:r>
        <w:rPr>
          <w:rFonts w:ascii="Arial" w:cs="Arial" w:eastAsia="Arial" w:hAnsi="Arial"/>
          <w:i/>
          <w:iCs/>
          <w:sz w:val="22"/>
          <w:szCs w:val="22"/>
        </w:rPr>
        <w:t xml:space="preserve">Every serious LLM product today uses RAG. It is not optional — it is the industry standard.</w:t>
      </w:r>
    </w:p>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11.  What to Learn Now vs Later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b/>
                <w:bCs/>
                <w:sz w:val="20"/>
                <w:szCs w:val="20"/>
              </w:rPr>
              <w:t xml:space="preserve">✅ NOW — Learn This</w:t>
            </w:r>
          </w:p>
        </w:tc>
        <w:tc>
          <w:tcPr>
            <w:tcW w:type="dxa" w:w="576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r>
              <w:rPr>
                <w:rFonts w:ascii="Arial" w:cs="Arial" w:eastAsia="Arial" w:hAnsi="Arial"/>
                <w:sz w:val="20"/>
                <w:szCs w:val="20"/>
              </w:rPr>
              <w:t xml:space="preserve">What RAG is and why it exists
How the flow works step by step
Why it reduces hallucination
Basic code showing the concept
Where it is used in real products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 LATER — After Joining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Vector databases (Pinecone, Weaviate, Chroma)
Embedding models in depth
LangChain / LlamaIndex implementation
Chunking and indexing strategies
Hybrid search techniques</w:t>
            </w:r>
          </w:p>
        </w:tc>
      </w:tr>
    </w:tbl>
    <w:p>
      <w:pPr>
        <w:spacing w:before="12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  12.  Master Summary — Everything in One Place</w:t>
      </w:r>
    </w:p>
    <w:p>
      <w:pPr>
        <w:spacing w:before="80" w:after="0"/>
      </w:pPr>
      <w:r>
        <w:t xml:space="preserve"/>
      </w:r>
    </w:p>
    <w:p>
      <w:pPr>
        <w:shd w:fill="F4F4F4" w:val="clear"/>
        <w:spacing w:before="80" w:after="0"/>
        <w:ind w:left="360" w:right="360"/>
      </w:pPr>
      <w:r>
        <w:rPr>
          <w:rFonts w:ascii="Courier New" w:cs="Courier New" w:eastAsia="Courier New" w:hAnsi="Courier New"/>
          <w:color w:val="1A1A1A"/>
          <w:sz w:val="18"/>
          <w:szCs w:val="18"/>
        </w:rPr>
        <w:t xml:space="preserve">WHAT:   RAG = Retrieval Augmented Generation</w:t>
      </w:r>
    </w:p>
    <w:p>
      <w:pPr>
        <w:shd w:fill="F4F4F4" w:val="clear"/>
        <w:spacing w:before="0" w:after="0"/>
        <w:ind w:left="360" w:right="360"/>
      </w:pPr>
      <w:r>
        <w:rPr>
          <w:rFonts w:ascii="Courier New" w:cs="Courier New" w:eastAsia="Courier New" w:hAnsi="Courier New"/>
          <w:color w:val="1A1A1A"/>
          <w:sz w:val="18"/>
          <w:szCs w:val="18"/>
        </w:rPr>
        <w:t xml:space="preserve">        Fetch data → Add to prompt → Model answers from data</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WHY:    Solves 2 problems:</w:t>
      </w:r>
    </w:p>
    <w:p>
      <w:pPr>
        <w:shd w:fill="F4F4F4" w:val="clear"/>
        <w:spacing w:before="0" w:after="0"/>
        <w:ind w:left="360" w:right="360"/>
      </w:pPr>
      <w:r>
        <w:rPr>
          <w:rFonts w:ascii="Courier New" w:cs="Courier New" w:eastAsia="Courier New" w:hAnsi="Courier New"/>
          <w:color w:val="1A1A1A"/>
          <w:sz w:val="18"/>
          <w:szCs w:val="18"/>
        </w:rPr>
        <w:t xml:space="preserve">        1. Knowledge cutoff — model doesn't know recent events</w:t>
      </w:r>
    </w:p>
    <w:p>
      <w:pPr>
        <w:shd w:fill="F4F4F4" w:val="clear"/>
        <w:spacing w:before="0" w:after="0"/>
        <w:ind w:left="360" w:right="360"/>
      </w:pPr>
      <w:r>
        <w:rPr>
          <w:rFonts w:ascii="Courier New" w:cs="Courier New" w:eastAsia="Courier New" w:hAnsi="Courier New"/>
          <w:color w:val="1A1A1A"/>
          <w:sz w:val="18"/>
          <w:szCs w:val="18"/>
        </w:rPr>
        <w:t xml:space="preserve">        2. Private data — model doesn't know your company's docs</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HOW:    User question</w:t>
      </w:r>
    </w:p>
    <w:p>
      <w:pPr>
        <w:shd w:fill="F4F4F4" w:val="clear"/>
        <w:spacing w:before="0" w:after="0"/>
        <w:ind w:left="360" w:right="360"/>
      </w:pPr>
      <w:r>
        <w:rPr>
          <w:rFonts w:ascii="Courier New" w:cs="Courier New" w:eastAsia="Courier New" w:hAnsi="Courier New"/>
          <w:color w:val="1A1A1A"/>
          <w:sz w:val="18"/>
          <w:szCs w:val="18"/>
        </w:rPr>
        <w:t xml:space="preserve">        → Embedding model converts to vector</w:t>
      </w:r>
    </w:p>
    <w:p>
      <w:pPr>
        <w:shd w:fill="F4F4F4" w:val="clear"/>
        <w:spacing w:before="0" w:after="0"/>
        <w:ind w:left="360" w:right="360"/>
      </w:pPr>
      <w:r>
        <w:rPr>
          <w:rFonts w:ascii="Courier New" w:cs="Courier New" w:eastAsia="Courier New" w:hAnsi="Courier New"/>
          <w:color w:val="1A1A1A"/>
          <w:sz w:val="18"/>
          <w:szCs w:val="18"/>
        </w:rPr>
        <w:t xml:space="preserve">        → Vector DB searched for similar meaning</w:t>
      </w:r>
    </w:p>
    <w:p>
      <w:pPr>
        <w:shd w:fill="F4F4F4" w:val="clear"/>
        <w:spacing w:before="0" w:after="0"/>
        <w:ind w:left="360" w:right="360"/>
      </w:pPr>
      <w:r>
        <w:rPr>
          <w:rFonts w:ascii="Courier New" w:cs="Courier New" w:eastAsia="Courier New" w:hAnsi="Courier New"/>
          <w:color w:val="1A1A1A"/>
          <w:sz w:val="18"/>
          <w:szCs w:val="18"/>
        </w:rPr>
        <w:t xml:space="preserve">        → Relevant chunks fetched</w:t>
      </w:r>
    </w:p>
    <w:p>
      <w:pPr>
        <w:shd w:fill="F4F4F4" w:val="clear"/>
        <w:spacing w:before="0" w:after="0"/>
        <w:ind w:left="360" w:right="360"/>
      </w:pPr>
      <w:r>
        <w:rPr>
          <w:rFonts w:ascii="Courier New" w:cs="Courier New" w:eastAsia="Courier New" w:hAnsi="Courier New"/>
          <w:color w:val="1A1A1A"/>
          <w:sz w:val="18"/>
          <w:szCs w:val="18"/>
        </w:rPr>
        <w:t xml:space="preserve">        → Injected into prompt as context</w:t>
      </w:r>
    </w:p>
    <w:p>
      <w:pPr>
        <w:shd w:fill="F4F4F4" w:val="clear"/>
        <w:spacing w:before="0" w:after="0"/>
        <w:ind w:left="360" w:right="360"/>
      </w:pPr>
      <w:r>
        <w:rPr>
          <w:rFonts w:ascii="Courier New" w:cs="Courier New" w:eastAsia="Courier New" w:hAnsi="Courier New"/>
          <w:color w:val="1A1A1A"/>
          <w:sz w:val="18"/>
          <w:szCs w:val="18"/>
        </w:rPr>
        <w:t xml:space="preserve">        → LLM answers from context only</w:t>
      </w:r>
    </w:p>
    <w:p>
      <w:pPr>
        <w:shd w:fill="F4F4F4" w:val="clear"/>
        <w:spacing w:before="0" w:after="0"/>
        <w:ind w:left="360" w:right="360"/>
      </w:pPr>
      <w:r>
        <w:rPr>
          <w:rFonts w:ascii="Courier New" w:cs="Courier New" w:eastAsia="Courier New" w:hAnsi="Courier New"/>
          <w:color w:val="1A1A1A"/>
          <w:sz w:val="18"/>
          <w:szCs w:val="18"/>
        </w:rPr>
        <w:t xml:space="preserve">        → Accurate answer returned</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0"/>
        <w:ind w:left="360" w:right="360"/>
      </w:pPr>
      <w:r>
        <w:rPr>
          <w:rFonts w:ascii="Courier New" w:cs="Courier New" w:eastAsia="Courier New" w:hAnsi="Courier New"/>
          <w:color w:val="1A1A1A"/>
          <w:sz w:val="18"/>
          <w:szCs w:val="18"/>
        </w:rPr>
        <w:t xml:space="preserve">KEY RULES IN RAG PROMPT:</w:t>
      </w:r>
    </w:p>
    <w:p>
      <w:pPr>
        <w:shd w:fill="F4F4F4" w:val="clear"/>
        <w:spacing w:before="0" w:after="0"/>
        <w:ind w:left="360" w:right="360"/>
      </w:pPr>
      <w:r>
        <w:rPr>
          <w:rFonts w:ascii="Courier New" w:cs="Courier New" w:eastAsia="Courier New" w:hAnsi="Courier New"/>
          <w:color w:val="1A1A1A"/>
          <w:sz w:val="18"/>
          <w:szCs w:val="18"/>
        </w:rPr>
        <w:t xml:space="preserve">        - Answer ONLY from context provided</w:t>
      </w:r>
    </w:p>
    <w:p>
      <w:pPr>
        <w:shd w:fill="F4F4F4" w:val="clear"/>
        <w:spacing w:before="0" w:after="0"/>
        <w:ind w:left="360" w:right="360"/>
      </w:pPr>
      <w:r>
        <w:rPr>
          <w:rFonts w:ascii="Courier New" w:cs="Courier New" w:eastAsia="Courier New" w:hAnsi="Courier New"/>
          <w:color w:val="1A1A1A"/>
          <w:sz w:val="18"/>
          <w:szCs w:val="18"/>
        </w:rPr>
        <w:t xml:space="preserve">        - If not in context → say 'I don't know'</w:t>
      </w:r>
    </w:p>
    <w:p>
      <w:pPr>
        <w:shd w:fill="F4F4F4" w:val="clear"/>
        <w:spacing w:before="0" w:after="0"/>
        <w:ind w:left="360" w:right="360"/>
      </w:pPr>
      <w:r>
        <w:rPr>
          <w:rFonts w:ascii="Courier New" w:cs="Courier New" w:eastAsia="Courier New" w:hAnsi="Courier New"/>
          <w:color w:val="1A1A1A"/>
          <w:sz w:val="18"/>
          <w:szCs w:val="18"/>
        </w:rPr>
        <w:t xml:space="preserve">        - Do not use outside knowledge</w:t>
      </w:r>
    </w:p>
    <w:p>
      <w:pPr>
        <w:shd w:fill="F4F4F4" w:val="clear"/>
        <w:spacing w:before="0" w:after="0"/>
        <w:ind w:left="360" w:right="360"/>
      </w:pPr>
      <w:r>
        <w:rPr>
          <w:rFonts w:ascii="Courier New" w:cs="Courier New" w:eastAsia="Courier New" w:hAnsi="Courier New"/>
          <w:color w:val="1A1A1A"/>
          <w:sz w:val="18"/>
          <w:szCs w:val="18"/>
        </w:rPr>
        <w:t xml:space="preserve">        - Do not make anything up</w:t>
      </w:r>
    </w:p>
    <w:p>
      <w:pPr>
        <w:shd w:fill="F4F4F4" w:val="clear"/>
        <w:spacing w:before="0" w:after="0"/>
        <w:ind w:left="360" w:right="360"/>
      </w:pPr>
      <w:r>
        <w:rPr>
          <w:rFonts w:ascii="Courier New" w:cs="Courier New" w:eastAsia="Courier New" w:hAnsi="Courier New"/>
          <w:color w:val="1A1A1A"/>
          <w:sz w:val="18"/>
          <w:szCs w:val="18"/>
        </w:rPr>
        <w:t xml:space="preserve"/>
      </w:r>
    </w:p>
    <w:p>
      <w:pPr>
        <w:shd w:fill="F4F4F4" w:val="clear"/>
        <w:spacing w:before="0" w:after="80"/>
        <w:ind w:left="360" w:right="360"/>
      </w:pPr>
      <w:r>
        <w:rPr>
          <w:rFonts w:ascii="Courier New" w:cs="Courier New" w:eastAsia="Courier New" w:hAnsi="Courier New"/>
          <w:color w:val="1A1A1A"/>
          <w:sz w:val="18"/>
          <w:szCs w:val="18"/>
        </w:rPr>
        <w:t xml:space="preserve">RESULT: No hallucination. Accurate. Reliable. Production ready.</w:t>
      </w:r>
    </w:p>
    <w:p>
      <w:pPr>
        <w:spacing w:before="80" w:after="0"/>
      </w:pPr>
      <w:r>
        <w:t xml:space="preserve"/>
      </w:r>
    </w:p>
    <w:p>
      <w:pPr>
        <w:shd w:fill="D6E4F0" w:val="clear"/>
        <w:spacing w:before="120" w:after="120"/>
        <w:ind w:left="280" w:right="280"/>
      </w:pPr>
      <w:r>
        <w:rPr>
          <w:rFonts w:ascii="Arial" w:cs="Arial" w:eastAsia="Arial" w:hAnsi="Arial"/>
          <w:sz w:val="22"/>
          <w:szCs w:val="22"/>
        </w:rPr>
        <w:t xml:space="preserve">📖 </w:t>
      </w:r>
      <w:r>
        <w:rPr>
          <w:rFonts w:ascii="Arial" w:cs="Arial" w:eastAsia="Arial" w:hAnsi="Arial"/>
          <w:i/>
          <w:iCs/>
          <w:sz w:val="22"/>
          <w:szCs w:val="22"/>
        </w:rPr>
        <w:t xml:space="preserve">RAG is simply Prompt Chaining with a retrieval step. The vector database belongs to YOUR company — not the LLM. Data is fetched live at query time — it is never used to train the model.</w:t>
      </w:r>
    </w:p>
    <w:p>
      <w:pPr>
        <w:spacing w:before="12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E3A5F" w:val="clear"/>
      <w:spacing w:before="0" w:after="0"/>
    </w:pPr>
    <w:r>
      <w:rPr>
        <w:rFonts w:ascii="Arial" w:cs="Arial" w:eastAsia="Arial" w:hAnsi="Arial"/>
        <w:b/>
        <w:bCs/>
        <w:color w:val="FFFFFF"/>
        <w:sz w:val="18"/>
        <w:szCs w:val="18"/>
      </w:rPr>
      <w:t xml:space="preserve">  RAG — Retrieval Augmented Generation  |  Prompt Engineering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2026-03-11T06:51:43.653Z</dcterms:created>
  <dcterms:modified xsi:type="dcterms:W3CDTF">2026-03-11T06:51:43.654Z</dcterms:modified>
</cp:coreProperties>
</file>

<file path=docProps/custom.xml><?xml version="1.0" encoding="utf-8"?>
<Properties xmlns="http://schemas.openxmlformats.org/officeDocument/2006/custom-properties" xmlns:vt="http://schemas.openxmlformats.org/officeDocument/2006/docPropsVTypes"/>
</file>