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B7A9" w14:textId="61E90F39" w:rsidR="00471859" w:rsidRDefault="00770F11" w:rsidP="00B40A26">
      <w:pPr>
        <w:jc w:val="center"/>
        <w:rPr>
          <w:rFonts w:ascii="Segoe UI" w:hAnsi="Segoe UI"/>
          <w:b/>
          <w:bCs/>
          <w:sz w:val="36"/>
          <w:szCs w:val="36"/>
          <w:u w:val="single"/>
        </w:rPr>
      </w:pPr>
      <w:r>
        <w:rPr>
          <w:rFonts w:ascii="Segoe UI" w:hAnsi="Segoe UI"/>
          <w:b/>
          <w:bCs/>
          <w:sz w:val="36"/>
          <w:szCs w:val="36"/>
          <w:u w:val="single"/>
        </w:rPr>
        <w:t>DesignPatterns</w:t>
      </w:r>
      <w:r w:rsidR="00B40A26" w:rsidRPr="00B40A26">
        <w:rPr>
          <w:rFonts w:ascii="Segoe UI" w:hAnsi="Segoe UI"/>
          <w:b/>
          <w:bCs/>
          <w:sz w:val="36"/>
          <w:szCs w:val="36"/>
          <w:u w:val="single"/>
        </w:rPr>
        <w:t xml:space="preserve"> </w:t>
      </w:r>
      <w:r w:rsidR="00E13563">
        <w:rPr>
          <w:rFonts w:ascii="Segoe UI" w:hAnsi="Segoe UI"/>
          <w:b/>
          <w:bCs/>
          <w:sz w:val="36"/>
          <w:szCs w:val="36"/>
          <w:u w:val="single"/>
        </w:rPr>
        <w:t>Lab</w:t>
      </w:r>
    </w:p>
    <w:p w14:paraId="4BBE1B49" w14:textId="585E4515" w:rsidR="00E13563" w:rsidRDefault="00B40A26" w:rsidP="00770F11">
      <w:pPr>
        <w:pStyle w:val="ListParagraph"/>
        <w:numPr>
          <w:ilvl w:val="0"/>
          <w:numId w:val="1"/>
        </w:numPr>
        <w:rPr>
          <w:rFonts w:ascii="Kalam" w:hAnsi="Kalam"/>
          <w:sz w:val="36"/>
          <w:szCs w:val="36"/>
        </w:rPr>
      </w:pPr>
      <w:r>
        <w:rPr>
          <w:rFonts w:ascii="Kalam" w:hAnsi="Kalam"/>
          <w:sz w:val="36"/>
          <w:szCs w:val="36"/>
        </w:rPr>
        <w:t xml:space="preserve"> </w:t>
      </w:r>
      <w:r w:rsidR="00770F11">
        <w:rPr>
          <w:rFonts w:ascii="Kalam" w:hAnsi="Kalam"/>
          <w:sz w:val="36"/>
          <w:szCs w:val="36"/>
        </w:rPr>
        <w:t>Create a design pattern software practice for a database access logic – include the relevant properties &amp; methods in the class. You need to secure this class and should not expose directly. Which design pattern would you implement?</w:t>
      </w:r>
    </w:p>
    <w:p w14:paraId="48D419B3" w14:textId="297BC7C2" w:rsidR="00770F11" w:rsidRDefault="00770F11" w:rsidP="00770F11">
      <w:pPr>
        <w:pStyle w:val="ListParagraph"/>
        <w:numPr>
          <w:ilvl w:val="0"/>
          <w:numId w:val="1"/>
        </w:numPr>
        <w:rPr>
          <w:rFonts w:ascii="Kalam" w:hAnsi="Kalam"/>
          <w:sz w:val="36"/>
          <w:szCs w:val="36"/>
        </w:rPr>
      </w:pPr>
      <w:r>
        <w:rPr>
          <w:rFonts w:ascii="Kalam" w:hAnsi="Kalam"/>
          <w:sz w:val="36"/>
          <w:szCs w:val="36"/>
        </w:rPr>
        <w:t>Create a shopping cart class cash on delivery options and check out function to process the payments. If you need to use the shopping cart features for the customers for other online payments, what dp would you implement for reusability.</w:t>
      </w:r>
    </w:p>
    <w:p w14:paraId="2C1E825C" w14:textId="5D78E65A" w:rsidR="00770F11" w:rsidRDefault="00502F0F" w:rsidP="00770F11">
      <w:pPr>
        <w:pStyle w:val="ListParagraph"/>
        <w:numPr>
          <w:ilvl w:val="0"/>
          <w:numId w:val="1"/>
        </w:numPr>
        <w:rPr>
          <w:rFonts w:ascii="Kalam" w:hAnsi="Kalam"/>
          <w:sz w:val="36"/>
          <w:szCs w:val="36"/>
        </w:rPr>
      </w:pPr>
      <w:r>
        <w:rPr>
          <w:rFonts w:ascii="Kalam" w:hAnsi="Kalam"/>
          <w:sz w:val="36"/>
          <w:szCs w:val="36"/>
        </w:rPr>
        <w:t>Create an observer pattern which is going to observe for any stock exchange changes for an organization.</w:t>
      </w:r>
    </w:p>
    <w:p w14:paraId="1EC36FD4" w14:textId="72F35AFE" w:rsidR="00502F0F" w:rsidRPr="00B40A26" w:rsidRDefault="00502F0F" w:rsidP="00770F11">
      <w:pPr>
        <w:pStyle w:val="ListParagraph"/>
        <w:numPr>
          <w:ilvl w:val="0"/>
          <w:numId w:val="1"/>
        </w:numPr>
        <w:rPr>
          <w:rFonts w:ascii="Kalam" w:hAnsi="Kalam"/>
          <w:sz w:val="36"/>
          <w:szCs w:val="36"/>
        </w:rPr>
      </w:pPr>
      <w:r>
        <w:rPr>
          <w:rFonts w:ascii="Kalam" w:hAnsi="Kalam"/>
          <w:sz w:val="36"/>
          <w:szCs w:val="36"/>
        </w:rPr>
        <w:t>Create an adapter pattern for connecting t</w:t>
      </w:r>
      <w:r w:rsidR="00AB7D3A">
        <w:rPr>
          <w:rFonts w:ascii="Kalam" w:hAnsi="Kalam"/>
          <w:sz w:val="36"/>
          <w:szCs w:val="36"/>
        </w:rPr>
        <w:t>w</w:t>
      </w:r>
      <w:r>
        <w:rPr>
          <w:rFonts w:ascii="Kalam" w:hAnsi="Kalam"/>
          <w:sz w:val="36"/>
          <w:szCs w:val="36"/>
        </w:rPr>
        <w:t>o unrelated classes via an adapter class.</w:t>
      </w:r>
    </w:p>
    <w:sectPr w:rsidR="00502F0F" w:rsidRPr="00B40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lam">
    <w:altName w:val="Mangal"/>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5FD5"/>
    <w:multiLevelType w:val="hybridMultilevel"/>
    <w:tmpl w:val="50C28B14"/>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7F08225A"/>
    <w:multiLevelType w:val="hybridMultilevel"/>
    <w:tmpl w:val="D668D7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8089940">
    <w:abstractNumId w:val="1"/>
  </w:num>
  <w:num w:numId="2" w16cid:durableId="1797332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5D"/>
    <w:rsid w:val="00394B59"/>
    <w:rsid w:val="00417D5D"/>
    <w:rsid w:val="00471859"/>
    <w:rsid w:val="004B5B42"/>
    <w:rsid w:val="00502F0F"/>
    <w:rsid w:val="00770F11"/>
    <w:rsid w:val="00885E11"/>
    <w:rsid w:val="00942B7F"/>
    <w:rsid w:val="00AB7D3A"/>
    <w:rsid w:val="00B40A26"/>
    <w:rsid w:val="00BC33F8"/>
    <w:rsid w:val="00C133AA"/>
    <w:rsid w:val="00C414C1"/>
    <w:rsid w:val="00E13563"/>
    <w:rsid w:val="00E17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BD3A1"/>
  <w15:chartTrackingRefBased/>
  <w15:docId w15:val="{771F6A93-3944-4B67-82A4-1E2CE1F0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 Aparajit</dc:creator>
  <cp:keywords/>
  <dc:description/>
  <cp:lastModifiedBy>Ezhil A</cp:lastModifiedBy>
  <cp:revision>5</cp:revision>
  <dcterms:created xsi:type="dcterms:W3CDTF">2023-08-09T05:20:00Z</dcterms:created>
  <dcterms:modified xsi:type="dcterms:W3CDTF">2023-08-09T06:07:00Z</dcterms:modified>
</cp:coreProperties>
</file>