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68EB8" w14:textId="7C49DD26" w:rsidR="0096688E" w:rsidRPr="0096688E" w:rsidRDefault="0096688E" w:rsidP="0096688E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B0F0"/>
          <w:kern w:val="36"/>
          <w:sz w:val="48"/>
          <w:szCs w:val="48"/>
        </w:rPr>
      </w:pPr>
      <w:r w:rsidRPr="0096688E">
        <w:rPr>
          <w:rFonts w:ascii="Segoe UI" w:eastAsia="Times New Roman" w:hAnsi="Segoe UI" w:cs="Segoe UI"/>
          <w:b/>
          <w:bCs/>
          <w:color w:val="00B0F0"/>
          <w:kern w:val="36"/>
          <w:sz w:val="48"/>
          <w:szCs w:val="48"/>
        </w:rPr>
        <w:t>Marking as Date Table</w:t>
      </w:r>
    </w:p>
    <w:p w14:paraId="22F132CC" w14:textId="3CB7AF69" w:rsidR="00DA7D5E" w:rsidRDefault="007F5947"/>
    <w:p w14:paraId="15D8C003" w14:textId="77777777" w:rsidR="00727B1F" w:rsidRDefault="0096688E" w:rsidP="0096688E">
      <w:p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Pr="0096688E">
        <w:rPr>
          <w:rFonts w:ascii="Segoe UI" w:eastAsia="Times New Roman" w:hAnsi="Segoe UI" w:cs="Segoe UI"/>
          <w:color w:val="000000"/>
          <w:sz w:val="24"/>
          <w:szCs w:val="24"/>
        </w:rPr>
        <w:t xml:space="preserve">In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previous demo </w:t>
      </w:r>
      <w:r w:rsidRPr="0096688E">
        <w:rPr>
          <w:rFonts w:ascii="Segoe UI" w:eastAsia="Times New Roman" w:hAnsi="Segoe UI" w:cs="Segoe UI"/>
          <w:color w:val="000000"/>
          <w:sz w:val="24"/>
          <w:szCs w:val="24"/>
        </w:rPr>
        <w:t>you imported a dimension table named </w:t>
      </w:r>
      <w:proofErr w:type="spellStart"/>
      <w:r w:rsidRPr="0096688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DimDate</w:t>
      </w:r>
      <w:proofErr w:type="spellEnd"/>
      <w:r w:rsidRPr="0096688E">
        <w:rPr>
          <w:rFonts w:ascii="Segoe UI" w:eastAsia="Times New Roman" w:hAnsi="Segoe UI" w:cs="Segoe UI"/>
          <w:color w:val="000000"/>
          <w:sz w:val="24"/>
          <w:szCs w:val="24"/>
        </w:rPr>
        <w:t xml:space="preserve">. While in your model this table is named </w:t>
      </w:r>
      <w:proofErr w:type="spellStart"/>
      <w:r w:rsidRPr="0096688E">
        <w:rPr>
          <w:rFonts w:ascii="Segoe UI" w:eastAsia="Times New Roman" w:hAnsi="Segoe UI" w:cs="Segoe UI"/>
          <w:color w:val="000000"/>
          <w:sz w:val="24"/>
          <w:szCs w:val="24"/>
        </w:rPr>
        <w:t>DimDate</w:t>
      </w:r>
      <w:proofErr w:type="spellEnd"/>
      <w:r w:rsidRPr="0096688E">
        <w:rPr>
          <w:rFonts w:ascii="Segoe UI" w:eastAsia="Times New Roman" w:hAnsi="Segoe UI" w:cs="Segoe UI"/>
          <w:color w:val="000000"/>
          <w:sz w:val="24"/>
          <w:szCs w:val="24"/>
        </w:rPr>
        <w:t>, it can also be known as a </w:t>
      </w:r>
      <w:r w:rsidRPr="0096688E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Date table</w:t>
      </w:r>
      <w:r w:rsidRPr="0096688E">
        <w:rPr>
          <w:rFonts w:ascii="Segoe UI" w:eastAsia="Times New Roman" w:hAnsi="Segoe UI" w:cs="Segoe UI"/>
          <w:color w:val="000000"/>
          <w:sz w:val="24"/>
          <w:szCs w:val="24"/>
        </w:rPr>
        <w:t>, in that it contains date and time data.</w:t>
      </w:r>
      <w:r w:rsidR="00727B1F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</w:p>
    <w:p w14:paraId="34E39C67" w14:textId="69458005" w:rsidR="0096688E" w:rsidRPr="0096688E" w:rsidRDefault="00727B1F" w:rsidP="0096688E">
      <w:p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="0096688E" w:rsidRPr="0096688E">
        <w:rPr>
          <w:rFonts w:ascii="Segoe UI" w:eastAsia="Times New Roman" w:hAnsi="Segoe UI" w:cs="Segoe UI"/>
          <w:color w:val="000000"/>
          <w:sz w:val="24"/>
          <w:szCs w:val="24"/>
        </w:rPr>
        <w:t>Whenever you use DAX time-intelligence functions, like when you create measures later, you must specify properties which include a </w:t>
      </w:r>
      <w:r w:rsidR="0096688E" w:rsidRPr="0096688E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Date table</w:t>
      </w:r>
      <w:r w:rsidR="0096688E" w:rsidRPr="0096688E">
        <w:rPr>
          <w:rFonts w:ascii="Segoe UI" w:eastAsia="Times New Roman" w:hAnsi="Segoe UI" w:cs="Segoe UI"/>
          <w:color w:val="000000"/>
          <w:sz w:val="24"/>
          <w:szCs w:val="24"/>
        </w:rPr>
        <w:t> and a unique identifier </w:t>
      </w:r>
      <w:r w:rsidR="0096688E" w:rsidRPr="0096688E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Date column</w:t>
      </w:r>
      <w:r w:rsidR="0096688E" w:rsidRPr="0096688E">
        <w:rPr>
          <w:rFonts w:ascii="Segoe UI" w:eastAsia="Times New Roman" w:hAnsi="Segoe UI" w:cs="Segoe UI"/>
          <w:color w:val="000000"/>
          <w:sz w:val="24"/>
          <w:szCs w:val="24"/>
        </w:rPr>
        <w:t> in that table.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96688E" w:rsidRPr="0096688E">
        <w:rPr>
          <w:rFonts w:ascii="Segoe UI" w:eastAsia="Times New Roman" w:hAnsi="Segoe UI" w:cs="Segoe UI"/>
          <w:color w:val="000000"/>
          <w:sz w:val="24"/>
          <w:szCs w:val="24"/>
        </w:rPr>
        <w:t xml:space="preserve">In this </w:t>
      </w:r>
      <w:r w:rsidR="0096688E">
        <w:rPr>
          <w:rFonts w:ascii="Segoe UI" w:eastAsia="Times New Roman" w:hAnsi="Segoe UI" w:cs="Segoe UI"/>
          <w:color w:val="000000"/>
          <w:sz w:val="24"/>
          <w:szCs w:val="24"/>
        </w:rPr>
        <w:t>demo</w:t>
      </w:r>
      <w:r w:rsidR="0096688E" w:rsidRPr="0096688E">
        <w:rPr>
          <w:rFonts w:ascii="Segoe UI" w:eastAsia="Times New Roman" w:hAnsi="Segoe UI" w:cs="Segoe UI"/>
          <w:color w:val="000000"/>
          <w:sz w:val="24"/>
          <w:szCs w:val="24"/>
        </w:rPr>
        <w:t>, you mark the </w:t>
      </w:r>
      <w:proofErr w:type="spellStart"/>
      <w:r w:rsidR="0096688E" w:rsidRPr="0096688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DimDate</w:t>
      </w:r>
      <w:proofErr w:type="spellEnd"/>
      <w:r w:rsidR="0096688E" w:rsidRPr="0096688E">
        <w:rPr>
          <w:rFonts w:ascii="Segoe UI" w:eastAsia="Times New Roman" w:hAnsi="Segoe UI" w:cs="Segoe UI"/>
          <w:color w:val="000000"/>
          <w:sz w:val="24"/>
          <w:szCs w:val="24"/>
        </w:rPr>
        <w:t> table as the </w:t>
      </w:r>
      <w:r w:rsidR="0096688E" w:rsidRPr="0096688E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Date table</w:t>
      </w:r>
      <w:r w:rsidR="0096688E" w:rsidRPr="0096688E">
        <w:rPr>
          <w:rFonts w:ascii="Segoe UI" w:eastAsia="Times New Roman" w:hAnsi="Segoe UI" w:cs="Segoe UI"/>
          <w:color w:val="000000"/>
          <w:sz w:val="24"/>
          <w:szCs w:val="24"/>
        </w:rPr>
        <w:t> and the </w:t>
      </w:r>
      <w:r w:rsidR="0096688E" w:rsidRPr="0096688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Date</w:t>
      </w:r>
      <w:r w:rsidR="0096688E" w:rsidRPr="0096688E">
        <w:rPr>
          <w:rFonts w:ascii="Segoe UI" w:eastAsia="Times New Roman" w:hAnsi="Segoe UI" w:cs="Segoe UI"/>
          <w:color w:val="000000"/>
          <w:sz w:val="24"/>
          <w:szCs w:val="24"/>
        </w:rPr>
        <w:t> column (in the Date table) as the </w:t>
      </w:r>
      <w:r w:rsidR="0096688E" w:rsidRPr="0096688E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Date column</w:t>
      </w:r>
      <w:r w:rsidR="0096688E" w:rsidRPr="0096688E">
        <w:rPr>
          <w:rFonts w:ascii="Segoe UI" w:eastAsia="Times New Roman" w:hAnsi="Segoe UI" w:cs="Segoe UI"/>
          <w:color w:val="000000"/>
          <w:sz w:val="24"/>
          <w:szCs w:val="24"/>
        </w:rPr>
        <w:t> (unique identifier).</w:t>
      </w:r>
    </w:p>
    <w:p w14:paraId="1AF3EEF7" w14:textId="2A4D38D4" w:rsidR="0096688E" w:rsidRDefault="0096688E" w:rsidP="0096688E">
      <w:p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Pr="0096688E">
        <w:rPr>
          <w:rFonts w:ascii="Segoe UI" w:eastAsia="Times New Roman" w:hAnsi="Segoe UI" w:cs="Segoe UI"/>
          <w:color w:val="000000"/>
          <w:sz w:val="24"/>
          <w:szCs w:val="24"/>
        </w:rPr>
        <w:t xml:space="preserve">Before you mark the date table and date column, it's a good time to do a little housekeeping to make your model easier to understand. Notice in the </w:t>
      </w:r>
      <w:proofErr w:type="spellStart"/>
      <w:r w:rsidRPr="0096688E">
        <w:rPr>
          <w:rFonts w:ascii="Segoe UI" w:eastAsia="Times New Roman" w:hAnsi="Segoe UI" w:cs="Segoe UI"/>
          <w:color w:val="000000"/>
          <w:sz w:val="24"/>
          <w:szCs w:val="24"/>
        </w:rPr>
        <w:t>DimDate</w:t>
      </w:r>
      <w:proofErr w:type="spellEnd"/>
      <w:r w:rsidRPr="0096688E">
        <w:rPr>
          <w:rFonts w:ascii="Segoe UI" w:eastAsia="Times New Roman" w:hAnsi="Segoe UI" w:cs="Segoe UI"/>
          <w:color w:val="000000"/>
          <w:sz w:val="24"/>
          <w:szCs w:val="24"/>
        </w:rPr>
        <w:t xml:space="preserve"> table a column named </w:t>
      </w:r>
      <w:proofErr w:type="spellStart"/>
      <w:r w:rsidRPr="0096688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FullDateAlternateKey</w:t>
      </w:r>
      <w:proofErr w:type="spellEnd"/>
      <w:r w:rsidRPr="0096688E">
        <w:rPr>
          <w:rFonts w:ascii="Segoe UI" w:eastAsia="Times New Roman" w:hAnsi="Segoe UI" w:cs="Segoe UI"/>
          <w:color w:val="000000"/>
          <w:sz w:val="24"/>
          <w:szCs w:val="24"/>
        </w:rPr>
        <w:t xml:space="preserve">. This column contains one row for every day in each calendar year included in the table. You use this column a lot in measure formulas and in reports. But, </w:t>
      </w:r>
      <w:proofErr w:type="spellStart"/>
      <w:r w:rsidRPr="0096688E">
        <w:rPr>
          <w:rFonts w:ascii="Segoe UI" w:eastAsia="Times New Roman" w:hAnsi="Segoe UI" w:cs="Segoe UI"/>
          <w:color w:val="000000"/>
          <w:sz w:val="24"/>
          <w:szCs w:val="24"/>
        </w:rPr>
        <w:t>FullDateAlternateKey</w:t>
      </w:r>
      <w:proofErr w:type="spellEnd"/>
      <w:r w:rsidRPr="0096688E">
        <w:rPr>
          <w:rFonts w:ascii="Segoe UI" w:eastAsia="Times New Roman" w:hAnsi="Segoe UI" w:cs="Segoe UI"/>
          <w:color w:val="000000"/>
          <w:sz w:val="24"/>
          <w:szCs w:val="24"/>
        </w:rPr>
        <w:t xml:space="preserve"> isn't really a good identifier for this column. You rename it to </w:t>
      </w:r>
      <w:r w:rsidRPr="0096688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Date</w:t>
      </w:r>
      <w:r w:rsidRPr="0096688E">
        <w:rPr>
          <w:rFonts w:ascii="Segoe UI" w:eastAsia="Times New Roman" w:hAnsi="Segoe UI" w:cs="Segoe UI"/>
          <w:color w:val="000000"/>
          <w:sz w:val="24"/>
          <w:szCs w:val="24"/>
        </w:rPr>
        <w:t>, making it easier to identify and include in formulas. Whenever possible, it's a good idea to rename objects like tables and columns to make them easier to identify in SSDT and client reporting applications.</w:t>
      </w:r>
    </w:p>
    <w:p w14:paraId="6F89DDE7" w14:textId="77777777" w:rsidR="00727B1F" w:rsidRPr="0096688E" w:rsidRDefault="00727B1F" w:rsidP="0096688E">
      <w:p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C736D01" w14:textId="77777777" w:rsidR="00727B1F" w:rsidRDefault="00326F25" w:rsidP="00727B1F">
      <w:pPr>
        <w:pStyle w:val="Heading3"/>
        <w:shd w:val="clear" w:color="auto" w:fill="FFFFFF"/>
        <w:spacing w:before="0"/>
        <w:rPr>
          <w:rFonts w:ascii="Segoe UI" w:hAnsi="Segoe UI" w:cs="Segoe UI"/>
          <w:b/>
          <w:color w:val="000000"/>
        </w:rPr>
      </w:pPr>
      <w:r w:rsidRPr="00727B1F">
        <w:rPr>
          <w:rFonts w:ascii="Segoe UI" w:hAnsi="Segoe UI" w:cs="Segoe UI"/>
          <w:b/>
          <w:color w:val="000000"/>
        </w:rPr>
        <w:t xml:space="preserve">Renaming </w:t>
      </w:r>
      <w:r w:rsidRPr="00727B1F">
        <w:rPr>
          <w:rFonts w:ascii="Segoe UI" w:hAnsi="Segoe UI" w:cs="Segoe UI"/>
          <w:b/>
          <w:color w:val="000000"/>
        </w:rPr>
        <w:t xml:space="preserve">the </w:t>
      </w:r>
      <w:proofErr w:type="spellStart"/>
      <w:r w:rsidRPr="00727B1F">
        <w:rPr>
          <w:rFonts w:ascii="Segoe UI" w:hAnsi="Segoe UI" w:cs="Segoe UI"/>
          <w:b/>
          <w:color w:val="000000"/>
        </w:rPr>
        <w:t>FullDateAlternateKey</w:t>
      </w:r>
      <w:proofErr w:type="spellEnd"/>
      <w:r w:rsidRPr="00727B1F">
        <w:rPr>
          <w:rFonts w:ascii="Segoe UI" w:hAnsi="Segoe UI" w:cs="Segoe UI"/>
          <w:b/>
          <w:color w:val="000000"/>
        </w:rPr>
        <w:t xml:space="preserve"> column</w:t>
      </w:r>
    </w:p>
    <w:p w14:paraId="57320D98" w14:textId="4FD14BD8" w:rsidR="00326F25" w:rsidRDefault="00727B1F" w:rsidP="00727B1F">
      <w:pPr>
        <w:pStyle w:val="Heading3"/>
        <w:shd w:val="clear" w:color="auto" w:fill="FFFFFF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ab/>
      </w:r>
      <w:r w:rsidR="00326F25">
        <w:rPr>
          <w:rFonts w:ascii="Segoe UI" w:hAnsi="Segoe UI" w:cs="Segoe UI"/>
          <w:color w:val="000000"/>
        </w:rPr>
        <w:t>In the model designer, click the </w:t>
      </w:r>
      <w:proofErr w:type="spellStart"/>
      <w:r w:rsidR="00326F25">
        <w:rPr>
          <w:rStyle w:val="Strong"/>
          <w:rFonts w:ascii="Segoe UI" w:hAnsi="Segoe UI" w:cs="Segoe UI"/>
          <w:color w:val="000000"/>
        </w:rPr>
        <w:t>DimDate</w:t>
      </w:r>
      <w:proofErr w:type="spellEnd"/>
      <w:r w:rsidR="00326F25">
        <w:rPr>
          <w:rFonts w:ascii="Segoe UI" w:hAnsi="Segoe UI" w:cs="Segoe UI"/>
          <w:color w:val="000000"/>
        </w:rPr>
        <w:t> </w:t>
      </w:r>
      <w:proofErr w:type="spellStart"/>
      <w:proofErr w:type="gramStart"/>
      <w:r w:rsidR="00326F25">
        <w:rPr>
          <w:rFonts w:ascii="Segoe UI" w:hAnsi="Segoe UI" w:cs="Segoe UI"/>
          <w:color w:val="000000"/>
        </w:rPr>
        <w:t>table.Double</w:t>
      </w:r>
      <w:proofErr w:type="spellEnd"/>
      <w:proofErr w:type="gramEnd"/>
      <w:r w:rsidR="00326F25">
        <w:rPr>
          <w:rFonts w:ascii="Segoe UI" w:hAnsi="Segoe UI" w:cs="Segoe UI"/>
          <w:color w:val="000000"/>
        </w:rPr>
        <w:t>-click the header for the </w:t>
      </w:r>
      <w:proofErr w:type="spellStart"/>
      <w:r w:rsidR="00326F25">
        <w:rPr>
          <w:rStyle w:val="Strong"/>
          <w:rFonts w:ascii="Segoe UI" w:hAnsi="Segoe UI" w:cs="Segoe UI"/>
          <w:color w:val="000000"/>
        </w:rPr>
        <w:t>FullDateAlternateKey</w:t>
      </w:r>
      <w:proofErr w:type="spellEnd"/>
      <w:r w:rsidR="00326F25">
        <w:rPr>
          <w:rFonts w:ascii="Segoe UI" w:hAnsi="Segoe UI" w:cs="Segoe UI"/>
          <w:color w:val="000000"/>
        </w:rPr>
        <w:t> column, and then rename it to </w:t>
      </w:r>
      <w:r w:rsidR="00326F25">
        <w:rPr>
          <w:rStyle w:val="Strong"/>
          <w:rFonts w:ascii="Segoe UI" w:hAnsi="Segoe UI" w:cs="Segoe UI"/>
          <w:color w:val="000000"/>
        </w:rPr>
        <w:t>Date</w:t>
      </w:r>
      <w:r w:rsidR="00326F25">
        <w:rPr>
          <w:rFonts w:ascii="Segoe UI" w:hAnsi="Segoe UI" w:cs="Segoe UI"/>
          <w:color w:val="000000"/>
        </w:rPr>
        <w:t>.</w:t>
      </w:r>
    </w:p>
    <w:p w14:paraId="1A95ADE2" w14:textId="1712CC4C" w:rsidR="00326F25" w:rsidRDefault="00727B1F" w:rsidP="00326F25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2443386C" wp14:editId="524ECD0F">
            <wp:extent cx="5731510" cy="32224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115D" w14:textId="04E93D82" w:rsidR="007F5947" w:rsidRPr="007F5947" w:rsidRDefault="007F5947" w:rsidP="007F5947">
      <w:pPr>
        <w:pStyle w:val="Heading3"/>
        <w:shd w:val="clear" w:color="auto" w:fill="FFFFFF"/>
        <w:spacing w:before="0"/>
        <w:rPr>
          <w:rFonts w:ascii="Segoe UI" w:hAnsi="Segoe UI" w:cs="Segoe UI"/>
          <w:b/>
          <w:color w:val="000000"/>
        </w:rPr>
      </w:pPr>
      <w:r w:rsidRPr="007F5947">
        <w:rPr>
          <w:rFonts w:ascii="Segoe UI" w:hAnsi="Segoe UI" w:cs="Segoe UI"/>
          <w:b/>
          <w:color w:val="000000"/>
        </w:rPr>
        <w:lastRenderedPageBreak/>
        <w:t>S</w:t>
      </w:r>
      <w:r w:rsidRPr="007F5947">
        <w:rPr>
          <w:rFonts w:ascii="Segoe UI" w:hAnsi="Segoe UI" w:cs="Segoe UI"/>
          <w:b/>
          <w:color w:val="000000"/>
        </w:rPr>
        <w:t>et</w:t>
      </w:r>
      <w:r w:rsidRPr="007F5947">
        <w:rPr>
          <w:rFonts w:ascii="Segoe UI" w:hAnsi="Segoe UI" w:cs="Segoe UI"/>
          <w:b/>
          <w:color w:val="000000"/>
        </w:rPr>
        <w:t>ting</w:t>
      </w:r>
      <w:r w:rsidRPr="007F5947">
        <w:rPr>
          <w:rFonts w:ascii="Segoe UI" w:hAnsi="Segoe UI" w:cs="Segoe UI"/>
          <w:b/>
          <w:color w:val="000000"/>
        </w:rPr>
        <w:t xml:space="preserve"> Mark as Date Table</w:t>
      </w:r>
    </w:p>
    <w:p w14:paraId="0C1F0A55" w14:textId="02E95828" w:rsidR="007F5947" w:rsidRDefault="007F5947" w:rsidP="007F5947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Select the </w:t>
      </w:r>
      <w:r>
        <w:rPr>
          <w:rStyle w:val="Strong"/>
          <w:rFonts w:ascii="Segoe UI" w:hAnsi="Segoe UI" w:cs="Segoe UI"/>
          <w:color w:val="000000"/>
        </w:rPr>
        <w:t>Date</w:t>
      </w:r>
      <w:r>
        <w:rPr>
          <w:rFonts w:ascii="Segoe UI" w:hAnsi="Segoe UI" w:cs="Segoe UI"/>
          <w:color w:val="000000"/>
        </w:rPr>
        <w:t> column, and then in the </w:t>
      </w:r>
      <w:r>
        <w:rPr>
          <w:rStyle w:val="Strong"/>
          <w:rFonts w:ascii="Segoe UI" w:hAnsi="Segoe UI" w:cs="Segoe UI"/>
          <w:color w:val="000000"/>
        </w:rPr>
        <w:t>Properties</w:t>
      </w:r>
      <w:r>
        <w:rPr>
          <w:rFonts w:ascii="Segoe UI" w:hAnsi="Segoe UI" w:cs="Segoe UI"/>
          <w:color w:val="000000"/>
        </w:rPr>
        <w:t> window, under </w:t>
      </w:r>
      <w:r>
        <w:rPr>
          <w:rStyle w:val="Strong"/>
          <w:rFonts w:ascii="Segoe UI" w:hAnsi="Segoe UI" w:cs="Segoe UI"/>
          <w:color w:val="000000"/>
        </w:rPr>
        <w:t>Data Type</w:t>
      </w:r>
      <w:r>
        <w:rPr>
          <w:rFonts w:ascii="Segoe UI" w:hAnsi="Segoe UI" w:cs="Segoe UI"/>
          <w:color w:val="000000"/>
        </w:rPr>
        <w:t>, make sure </w:t>
      </w:r>
      <w:r>
        <w:rPr>
          <w:rStyle w:val="Strong"/>
          <w:rFonts w:ascii="Segoe UI" w:hAnsi="Segoe UI" w:cs="Segoe UI"/>
          <w:color w:val="000000"/>
        </w:rPr>
        <w:t>Date</w:t>
      </w:r>
      <w:r>
        <w:rPr>
          <w:rStyle w:val="Strong"/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is selected.</w:t>
      </w:r>
    </w:p>
    <w:p w14:paraId="4734504F" w14:textId="61ADD90F" w:rsidR="00727B1F" w:rsidRPr="007F5947" w:rsidRDefault="007F5947" w:rsidP="00326F25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Click the </w:t>
      </w:r>
      <w:r>
        <w:rPr>
          <w:rStyle w:val="Strong"/>
          <w:rFonts w:ascii="Segoe UI" w:hAnsi="Segoe UI" w:cs="Segoe UI"/>
          <w:color w:val="000000"/>
        </w:rPr>
        <w:t>Table</w:t>
      </w:r>
      <w:r>
        <w:rPr>
          <w:rFonts w:ascii="Segoe UI" w:hAnsi="Segoe UI" w:cs="Segoe UI"/>
          <w:color w:val="000000"/>
        </w:rPr>
        <w:t> menu, then click </w:t>
      </w:r>
      <w:r>
        <w:rPr>
          <w:rStyle w:val="Strong"/>
          <w:rFonts w:ascii="Segoe UI" w:hAnsi="Segoe UI" w:cs="Segoe UI"/>
          <w:color w:val="000000"/>
        </w:rPr>
        <w:t>Date</w:t>
      </w:r>
      <w:r>
        <w:rPr>
          <w:rFonts w:ascii="Segoe UI" w:hAnsi="Segoe UI" w:cs="Segoe UI"/>
          <w:color w:val="000000"/>
        </w:rPr>
        <w:t>, and then click </w:t>
      </w:r>
      <w:r>
        <w:rPr>
          <w:rStyle w:val="Strong"/>
          <w:rFonts w:ascii="Segoe UI" w:hAnsi="Segoe UI" w:cs="Segoe UI"/>
          <w:color w:val="000000"/>
        </w:rPr>
        <w:t>Mark as Date Table</w:t>
      </w:r>
      <w:r>
        <w:rPr>
          <w:rFonts w:ascii="Segoe UI" w:hAnsi="Segoe UI" w:cs="Segoe UI"/>
          <w:color w:val="000000"/>
        </w:rPr>
        <w:t>.</w:t>
      </w:r>
    </w:p>
    <w:p w14:paraId="1D78A1A2" w14:textId="656D11CD" w:rsidR="007F5947" w:rsidRDefault="007F5947" w:rsidP="00326F25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64D3B941" wp14:editId="022E6B17">
            <wp:extent cx="5731510" cy="32224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CDB97" w14:textId="77777777" w:rsidR="007F5947" w:rsidRDefault="007F5947" w:rsidP="007F5947">
      <w:pPr>
        <w:shd w:val="clear" w:color="auto" w:fill="FFFFFF"/>
        <w:spacing w:before="100" w:beforeAutospacing="1" w:after="0" w:line="240" w:lineRule="auto"/>
        <w:ind w:left="720"/>
        <w:rPr>
          <w:rFonts w:ascii="Segoe UI" w:hAnsi="Segoe UI" w:cs="Segoe UI"/>
          <w:color w:val="000000"/>
        </w:rPr>
      </w:pPr>
    </w:p>
    <w:p w14:paraId="0FD6C92B" w14:textId="052788EF" w:rsidR="007F5947" w:rsidRDefault="007F5947" w:rsidP="007F594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 </w:t>
      </w:r>
      <w:r>
        <w:rPr>
          <w:rStyle w:val="Strong"/>
          <w:rFonts w:ascii="Segoe UI" w:hAnsi="Segoe UI" w:cs="Segoe UI"/>
          <w:color w:val="000000"/>
        </w:rPr>
        <w:t>Mark as Date Table</w:t>
      </w:r>
      <w:r>
        <w:rPr>
          <w:rFonts w:ascii="Segoe UI" w:hAnsi="Segoe UI" w:cs="Segoe UI"/>
          <w:color w:val="000000"/>
        </w:rPr>
        <w:t> dialog box, in the </w:t>
      </w:r>
      <w:r>
        <w:rPr>
          <w:rStyle w:val="Strong"/>
          <w:rFonts w:ascii="Segoe UI" w:hAnsi="Segoe UI" w:cs="Segoe UI"/>
          <w:color w:val="000000"/>
        </w:rPr>
        <w:t>Date</w:t>
      </w:r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listbox</w:t>
      </w:r>
      <w:proofErr w:type="spellEnd"/>
      <w:r>
        <w:rPr>
          <w:rFonts w:ascii="Segoe UI" w:hAnsi="Segoe UI" w:cs="Segoe UI"/>
          <w:color w:val="000000"/>
        </w:rPr>
        <w:t>, select the </w:t>
      </w:r>
      <w:r>
        <w:rPr>
          <w:rStyle w:val="Strong"/>
          <w:rFonts w:ascii="Segoe UI" w:hAnsi="Segoe UI" w:cs="Segoe UI"/>
          <w:color w:val="000000"/>
        </w:rPr>
        <w:t>Date</w:t>
      </w:r>
      <w:r>
        <w:rPr>
          <w:rFonts w:ascii="Segoe UI" w:hAnsi="Segoe UI" w:cs="Segoe UI"/>
          <w:color w:val="000000"/>
        </w:rPr>
        <w:t> column as the unique identifier. It's usually selected by default. Click </w:t>
      </w:r>
      <w:r>
        <w:rPr>
          <w:rStyle w:val="Strong"/>
          <w:rFonts w:ascii="Segoe UI" w:hAnsi="Segoe UI" w:cs="Segoe UI"/>
          <w:color w:val="000000"/>
        </w:rPr>
        <w:t>OK</w:t>
      </w:r>
      <w:r>
        <w:rPr>
          <w:rFonts w:ascii="Segoe UI" w:hAnsi="Segoe UI" w:cs="Segoe UI"/>
          <w:color w:val="000000"/>
        </w:rPr>
        <w:t>.</w:t>
      </w:r>
    </w:p>
    <w:p w14:paraId="436EBD07" w14:textId="6041147C" w:rsidR="007F5947" w:rsidRDefault="007F5947" w:rsidP="007F5947">
      <w:pPr>
        <w:shd w:val="clear" w:color="auto" w:fill="FFFFFF"/>
        <w:spacing w:before="100" w:beforeAutospacing="1" w:after="0" w:line="240" w:lineRule="auto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53841219" wp14:editId="443A2197">
            <wp:extent cx="5731510" cy="32224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BBB0B7" w14:textId="77777777" w:rsidR="007F5947" w:rsidRDefault="007F5947" w:rsidP="007F5947">
      <w:pPr>
        <w:shd w:val="clear" w:color="auto" w:fill="FFFFFF"/>
        <w:spacing w:before="100" w:beforeAutospacing="1" w:after="0" w:line="240" w:lineRule="auto"/>
        <w:rPr>
          <w:rFonts w:ascii="Segoe UI" w:hAnsi="Segoe UI" w:cs="Segoe UI"/>
          <w:color w:val="000000"/>
        </w:rPr>
      </w:pPr>
    </w:p>
    <w:p w14:paraId="2450E142" w14:textId="77777777" w:rsidR="007F5947" w:rsidRDefault="007F5947" w:rsidP="00326F25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</w:p>
    <w:p w14:paraId="1B1880A3" w14:textId="77777777" w:rsidR="0096688E" w:rsidRDefault="0096688E"/>
    <w:sectPr w:rsidR="00966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A5254"/>
    <w:multiLevelType w:val="multilevel"/>
    <w:tmpl w:val="2C22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76DBB"/>
    <w:multiLevelType w:val="multilevel"/>
    <w:tmpl w:val="FCCA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CC7C42"/>
    <w:multiLevelType w:val="multilevel"/>
    <w:tmpl w:val="A45C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A4"/>
    <w:rsid w:val="0029248C"/>
    <w:rsid w:val="002A56B4"/>
    <w:rsid w:val="00326F25"/>
    <w:rsid w:val="00363AA4"/>
    <w:rsid w:val="00523666"/>
    <w:rsid w:val="00727B1F"/>
    <w:rsid w:val="007F5947"/>
    <w:rsid w:val="0096688E"/>
    <w:rsid w:val="00E9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162D"/>
  <w15:chartTrackingRefBased/>
  <w15:docId w15:val="{C2E0969D-66C6-44B7-9ED2-81F16FB8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68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688E"/>
    <w:rPr>
      <w:b/>
      <w:bCs/>
    </w:rPr>
  </w:style>
  <w:style w:type="character" w:styleId="Emphasis">
    <w:name w:val="Emphasis"/>
    <w:basedOn w:val="DefaultParagraphFont"/>
    <w:uiPriority w:val="20"/>
    <w:qFormat/>
    <w:rsid w:val="009668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66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68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26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chowdary</dc:creator>
  <cp:keywords/>
  <dc:description/>
  <cp:lastModifiedBy>kishore chowdary</cp:lastModifiedBy>
  <cp:revision>6</cp:revision>
  <dcterms:created xsi:type="dcterms:W3CDTF">2018-08-23T05:14:00Z</dcterms:created>
  <dcterms:modified xsi:type="dcterms:W3CDTF">2018-08-23T05:23:00Z</dcterms:modified>
</cp:coreProperties>
</file>