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2913" w14:textId="77777777" w:rsidR="00604A3E" w:rsidRDefault="001A1C95">
      <w:pPr>
        <w:jc w:val="center"/>
        <w:rPr>
          <w:rFonts w:asciiTheme="minorEastAsia" w:hAnsiTheme="minorEastAsia" w:cstheme="minorEastAsia"/>
          <w:b/>
          <w:bCs/>
          <w:sz w:val="40"/>
          <w:szCs w:val="40"/>
        </w:rPr>
      </w:pPr>
      <w:r>
        <w:rPr>
          <w:rFonts w:asciiTheme="minorEastAsia" w:hAnsiTheme="minorEastAsia" w:cstheme="minorEastAsia" w:hint="eastAsia"/>
          <w:b/>
          <w:bCs/>
          <w:sz w:val="40"/>
          <w:szCs w:val="40"/>
        </w:rPr>
        <w:t>《数据仓库与数据挖掘》作业</w:t>
      </w:r>
    </w:p>
    <w:p w14:paraId="37EF9904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6368FF31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4E12F5E8" w14:textId="77777777" w:rsidR="00604A3E" w:rsidRDefault="001A1C9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数据集</w:t>
      </w:r>
      <w:r>
        <w:rPr>
          <w:rFonts w:asciiTheme="minorEastAsia" w:hAnsiTheme="minorEastAsia" w:cstheme="minorEastAsia" w:hint="eastAsia"/>
          <w:sz w:val="28"/>
          <w:szCs w:val="28"/>
        </w:rPr>
        <w:t>A=</w:t>
      </w:r>
      <w:r>
        <w:rPr>
          <w:rFonts w:asciiTheme="minorEastAsia" w:hAnsiTheme="minorEastAsia" w:cstheme="minorEastAsia" w:hint="eastAsia"/>
          <w:sz w:val="28"/>
          <w:szCs w:val="28"/>
        </w:rPr>
        <w:t>｛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sz w:val="28"/>
          <w:szCs w:val="28"/>
        </w:rPr>
        <w:t>4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sz w:val="28"/>
          <w:szCs w:val="28"/>
        </w:rPr>
        <w:t>5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sz w:val="28"/>
          <w:szCs w:val="28"/>
        </w:rPr>
        <w:t>5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sz w:val="28"/>
          <w:szCs w:val="28"/>
        </w:rPr>
        <w:t>5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sz w:val="28"/>
          <w:szCs w:val="28"/>
        </w:rPr>
        <w:t>6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sz w:val="28"/>
          <w:szCs w:val="28"/>
        </w:rPr>
        <w:t>7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sz w:val="28"/>
          <w:szCs w:val="28"/>
        </w:rPr>
        <w:t>7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sz w:val="28"/>
          <w:szCs w:val="28"/>
        </w:rPr>
        <w:t>7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sz w:val="28"/>
          <w:szCs w:val="28"/>
        </w:rPr>
        <w:t>9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sz w:val="28"/>
          <w:szCs w:val="28"/>
        </w:rPr>
        <w:t>10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sz w:val="28"/>
          <w:szCs w:val="28"/>
        </w:rPr>
        <w:t>12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sz w:val="28"/>
          <w:szCs w:val="28"/>
        </w:rPr>
        <w:t>15</w:t>
      </w:r>
      <w:r>
        <w:rPr>
          <w:rFonts w:asciiTheme="minorEastAsia" w:hAnsiTheme="minorEastAsia" w:cstheme="minorEastAsia" w:hint="eastAsia"/>
          <w:sz w:val="28"/>
          <w:szCs w:val="28"/>
        </w:rPr>
        <w:t>｝</w:t>
      </w:r>
    </w:p>
    <w:p w14:paraId="4870AFD4" w14:textId="77777777" w:rsidR="00604A3E" w:rsidRDefault="001A1C9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  <w:r>
        <w:rPr>
          <w:rFonts w:asciiTheme="minorEastAsia" w:hAnsiTheme="minorEastAsia" w:cstheme="minorEastAsia" w:hint="eastAsia"/>
          <w:sz w:val="28"/>
          <w:szCs w:val="28"/>
        </w:rPr>
        <w:t>请用等深分箱法将其分成</w:t>
      </w:r>
      <w:r>
        <w:rPr>
          <w:rFonts w:asciiTheme="minorEastAsia" w:hAnsiTheme="minorEastAsia" w:cstheme="minorEastAsia" w:hint="eastAsia"/>
          <w:sz w:val="28"/>
          <w:szCs w:val="28"/>
        </w:rPr>
        <w:t>k=4</w:t>
      </w:r>
      <w:r>
        <w:rPr>
          <w:rFonts w:asciiTheme="minorEastAsia" w:hAnsiTheme="minorEastAsia" w:cstheme="minorEastAsia" w:hint="eastAsia"/>
          <w:sz w:val="28"/>
          <w:szCs w:val="28"/>
        </w:rPr>
        <w:t>个箱子</w:t>
      </w:r>
    </w:p>
    <w:p w14:paraId="26163D19" w14:textId="77777777" w:rsidR="00604A3E" w:rsidRDefault="001A1C9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  <w:r>
        <w:rPr>
          <w:rFonts w:asciiTheme="minorEastAsia" w:hAnsiTheme="minorEastAsia" w:cstheme="minorEastAsia" w:hint="eastAsia"/>
          <w:sz w:val="28"/>
          <w:szCs w:val="28"/>
        </w:rPr>
        <w:t>请用等宽分箱法将其分成</w:t>
      </w:r>
      <w:r>
        <w:rPr>
          <w:rFonts w:asciiTheme="minorEastAsia" w:hAnsiTheme="minorEastAsia" w:cstheme="minorEastAsia" w:hint="eastAsia"/>
          <w:sz w:val="28"/>
          <w:szCs w:val="28"/>
        </w:rPr>
        <w:t>k=4</w:t>
      </w:r>
      <w:r>
        <w:rPr>
          <w:rFonts w:asciiTheme="minorEastAsia" w:hAnsiTheme="minorEastAsia" w:cstheme="minorEastAsia" w:hint="eastAsia"/>
          <w:sz w:val="28"/>
          <w:szCs w:val="28"/>
        </w:rPr>
        <w:t>个箱子</w:t>
      </w:r>
    </w:p>
    <w:p w14:paraId="3E329CD5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36B76C6C" w14:textId="77777777" w:rsidR="00604A3E" w:rsidRDefault="001A1C9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设某公司现有</w:t>
      </w:r>
      <w:r>
        <w:rPr>
          <w:rFonts w:asciiTheme="minorEastAsia" w:hAnsiTheme="minorEastAsia" w:cstheme="minorEastAsia" w:hint="eastAsia"/>
          <w:sz w:val="28"/>
          <w:szCs w:val="28"/>
        </w:rPr>
        <w:t>15</w:t>
      </w:r>
      <w:r>
        <w:rPr>
          <w:rFonts w:asciiTheme="minorEastAsia" w:hAnsiTheme="minorEastAsia" w:cstheme="minorEastAsia" w:hint="eastAsia"/>
          <w:sz w:val="28"/>
          <w:szCs w:val="28"/>
        </w:rPr>
        <w:t>名员工的基本信息，包括其个子为高个、中等、矮个的分类标识。</w:t>
      </w:r>
    </w:p>
    <w:p w14:paraId="35C74B4B" w14:textId="77777777" w:rsidR="00604A3E" w:rsidRDefault="001A1C9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noProof/>
          <w:sz w:val="28"/>
          <w:szCs w:val="28"/>
        </w:rPr>
        <w:drawing>
          <wp:inline distT="0" distB="0" distL="114300" distR="114300" wp14:anchorId="7FDA35D1" wp14:editId="714F8B42">
            <wp:extent cx="4984115" cy="2076450"/>
            <wp:effectExtent l="0" t="0" r="6985" b="0"/>
            <wp:docPr id="60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0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A050D7" w14:textId="77777777" w:rsidR="00604A3E" w:rsidRDefault="001A1C95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公司现刚招进一位名叫刘萍的新员工</w:t>
      </w:r>
      <w:r>
        <w:rPr>
          <w:rFonts w:asciiTheme="minorEastAsia" w:hAnsiTheme="minorEastAsia" w:cstheme="minorEastAsia" w:hint="eastAsia"/>
          <w:sz w:val="28"/>
          <w:szCs w:val="28"/>
        </w:rPr>
        <w:t>Z1</w:t>
      </w:r>
      <w:r>
        <w:rPr>
          <w:rFonts w:asciiTheme="minorEastAsia" w:hAnsiTheme="minorEastAsia" w:cstheme="minorEastAsia" w:hint="eastAsia"/>
          <w:sz w:val="28"/>
          <w:szCs w:val="28"/>
        </w:rPr>
        <w:t>，令</w:t>
      </w:r>
      <w:r>
        <w:rPr>
          <w:rFonts w:asciiTheme="minorEastAsia" w:hAnsiTheme="minorEastAsia" w:cstheme="minorEastAsia" w:hint="eastAsia"/>
          <w:sz w:val="28"/>
          <w:szCs w:val="28"/>
        </w:rPr>
        <w:t>k=5</w:t>
      </w:r>
      <w:r>
        <w:rPr>
          <w:rFonts w:asciiTheme="minorEastAsia" w:hAnsiTheme="minorEastAsia" w:cstheme="minorEastAsia" w:hint="eastAsia"/>
          <w:sz w:val="28"/>
          <w:szCs w:val="28"/>
        </w:rPr>
        <w:t>，试采用</w:t>
      </w:r>
      <w:r>
        <w:rPr>
          <w:rFonts w:asciiTheme="minorEastAsia" w:hAnsiTheme="minorEastAsia" w:cstheme="minorEastAsia" w:hint="eastAsia"/>
          <w:sz w:val="28"/>
          <w:szCs w:val="28"/>
        </w:rPr>
        <w:t>k-</w:t>
      </w:r>
      <w:r>
        <w:rPr>
          <w:rFonts w:asciiTheme="minorEastAsia" w:hAnsiTheme="minorEastAsia" w:cstheme="minorEastAsia" w:hint="eastAsia"/>
          <w:sz w:val="28"/>
          <w:szCs w:val="28"/>
        </w:rPr>
        <w:t>最近邻分类算法判断员工刘萍的个子属于哪一类？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  </w:t>
      </w:r>
    </w:p>
    <w:p w14:paraId="564A24B7" w14:textId="77777777" w:rsidR="00604A3E" w:rsidRDefault="001A1C95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cstheme="minorEastAsia" w:hint="eastAsia"/>
          <w:noProof/>
          <w:sz w:val="28"/>
          <w:szCs w:val="28"/>
        </w:rPr>
        <w:drawing>
          <wp:inline distT="0" distB="0" distL="114300" distR="114300" wp14:anchorId="139E5864" wp14:editId="3CB1C015">
            <wp:extent cx="3078480" cy="547370"/>
            <wp:effectExtent l="0" t="0" r="7620" b="508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54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 </w:t>
      </w:r>
    </w:p>
    <w:p w14:paraId="756F6DCC" w14:textId="77777777" w:rsidR="00604A3E" w:rsidRDefault="00604A3E"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 w14:paraId="4ED42BD6" w14:textId="77777777" w:rsidR="00604A3E" w:rsidRDefault="001A1C9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</w:t>
      </w:r>
      <w:r>
        <w:rPr>
          <w:rFonts w:asciiTheme="minorEastAsia" w:hAnsiTheme="minorEastAsia" w:cstheme="minorEastAsia" w:hint="eastAsia"/>
          <w:sz w:val="28"/>
          <w:szCs w:val="28"/>
        </w:rPr>
        <w:t>、依据表中数据集，使用朴素贝叶斯方法预测样本</w:t>
      </w:r>
      <w:r>
        <w:rPr>
          <w:rFonts w:asciiTheme="minorEastAsia" w:hAnsiTheme="minorEastAsia" w:cstheme="minorEastAsia" w:hint="eastAsia"/>
          <w:sz w:val="28"/>
          <w:szCs w:val="28"/>
        </w:rPr>
        <w:t>(A=0,B=0,C=1)</w:t>
      </w:r>
      <w:r>
        <w:rPr>
          <w:rFonts w:asciiTheme="minorEastAsia" w:hAnsiTheme="minorEastAsia" w:cstheme="minorEastAsia" w:hint="eastAsia"/>
          <w:sz w:val="28"/>
          <w:szCs w:val="28"/>
        </w:rPr>
        <w:t>的类标号。</w:t>
      </w:r>
    </w:p>
    <w:p w14:paraId="3CA28CFB" w14:textId="77777777" w:rsidR="00604A3E" w:rsidRDefault="001A1C9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 </w:t>
      </w:r>
      <w:r>
        <w:rPr>
          <w:rFonts w:asciiTheme="minorEastAsia" w:hAnsiTheme="minorEastAsia" w:cstheme="minorEastAsia" w:hint="eastAsia"/>
          <w:noProof/>
          <w:sz w:val="28"/>
          <w:szCs w:val="28"/>
        </w:rPr>
        <w:drawing>
          <wp:inline distT="0" distB="0" distL="114300" distR="114300" wp14:anchorId="0A22B19C" wp14:editId="70046830">
            <wp:extent cx="2866390" cy="2451735"/>
            <wp:effectExtent l="0" t="0" r="10160" b="5715"/>
            <wp:docPr id="74756" name="图片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6" name="图片 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4517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30743AA" w14:textId="77777777" w:rsidR="00604A3E" w:rsidRDefault="001A1C95">
      <w:pPr>
        <w:widowControl/>
        <w:spacing w:before="100" w:beforeAutospacing="1" w:after="100" w:afterAutospacing="1"/>
        <w:ind w:leftChars="85" w:left="178"/>
        <w:jc w:val="left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5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给定如图所示的事务表和格结构，用如下标记直接在图上标识出每一个结点，假定支持度阈值为</w:t>
      </w:r>
      <w:r>
        <w:rPr>
          <w:rFonts w:asciiTheme="minorEastAsia" w:hAnsiTheme="minorEastAsia" w:cstheme="minorEastAsia" w:hint="eastAsia"/>
          <w:sz w:val="28"/>
          <w:szCs w:val="28"/>
        </w:rPr>
        <w:t>30%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  <w:r>
        <w:rPr>
          <w:rFonts w:asciiTheme="minorEastAsia" w:hAnsiTheme="minorEastAsia" w:cstheme="minorEastAsia" w:hint="eastAsia"/>
          <w:color w:val="0000FF"/>
          <w:sz w:val="28"/>
          <w:szCs w:val="28"/>
        </w:rPr>
        <w:t>（请先统计每个结点的支持度，支持度写在左上角，类别字母写在右下角）</w:t>
      </w:r>
    </w:p>
    <w:p w14:paraId="08BB995E" w14:textId="77777777" w:rsidR="00604A3E" w:rsidRDefault="001A1C95">
      <w:pPr>
        <w:widowControl/>
        <w:spacing w:beforeLines="50" w:before="120"/>
        <w:ind w:leftChars="336" w:left="706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M</w:t>
      </w:r>
      <w:r>
        <w:rPr>
          <w:rFonts w:asciiTheme="minorEastAsia" w:hAnsiTheme="minorEastAsia" w:cstheme="minorEastAsia" w:hint="eastAsia"/>
          <w:sz w:val="28"/>
          <w:szCs w:val="28"/>
        </w:rPr>
        <w:t>：如果结点是极大频繁项集</w:t>
      </w:r>
    </w:p>
    <w:p w14:paraId="1FF75F00" w14:textId="77777777" w:rsidR="00604A3E" w:rsidRDefault="001A1C95">
      <w:pPr>
        <w:widowControl/>
        <w:spacing w:beforeLines="50" w:before="120"/>
        <w:ind w:leftChars="336" w:left="706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</w:t>
      </w:r>
      <w:r>
        <w:rPr>
          <w:rFonts w:asciiTheme="minorEastAsia" w:hAnsiTheme="minorEastAsia" w:cstheme="minorEastAsia" w:hint="eastAsia"/>
          <w:sz w:val="28"/>
          <w:szCs w:val="28"/>
        </w:rPr>
        <w:t>：如果结点是闭频繁项集</w:t>
      </w:r>
    </w:p>
    <w:p w14:paraId="70045126" w14:textId="77777777" w:rsidR="00604A3E" w:rsidRDefault="001A1C95">
      <w:pPr>
        <w:widowControl/>
        <w:spacing w:beforeLines="50" w:before="120"/>
        <w:ind w:leftChars="336" w:left="706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Ｎ：如果结点是频繁的，但既不是极大的也不是闭的</w:t>
      </w:r>
    </w:p>
    <w:p w14:paraId="70AA09F3" w14:textId="77777777" w:rsidR="00604A3E" w:rsidRDefault="001A1C95">
      <w:pPr>
        <w:widowControl/>
        <w:spacing w:beforeLines="50" w:before="120"/>
        <w:ind w:leftChars="336" w:left="706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Ｉ：如果结点是非频繁的</w:t>
      </w:r>
    </w:p>
    <w:p w14:paraId="464CA5E4" w14:textId="77777777" w:rsidR="00604A3E" w:rsidRDefault="001A1C9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  </w:t>
      </w:r>
      <w:r>
        <w:rPr>
          <w:rFonts w:asciiTheme="minorEastAsia" w:hAnsiTheme="minorEastAsia" w:cstheme="minorEastAsia" w:hint="eastAsia"/>
          <w:noProof/>
          <w:sz w:val="28"/>
          <w:szCs w:val="28"/>
        </w:rPr>
        <w:drawing>
          <wp:inline distT="0" distB="0" distL="114300" distR="114300" wp14:anchorId="741DF451" wp14:editId="3C32C36F">
            <wp:extent cx="3225800" cy="2524760"/>
            <wp:effectExtent l="0" t="0" r="12700" b="8890"/>
            <wp:docPr id="706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t="9513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84E3FD" w14:textId="77777777" w:rsidR="00604A3E" w:rsidRDefault="001A1C95">
      <w:pPr>
        <w:jc w:val="center"/>
        <w:rPr>
          <w:rFonts w:asciiTheme="minorEastAsia" w:hAnsiTheme="minorEastAsia" w:cstheme="minorEastAsia"/>
          <w:sz w:val="28"/>
          <w:szCs w:val="28"/>
        </w:rPr>
      </w:pPr>
      <w:r>
        <w:object w:dxaOrig="9384" w:dyaOrig="6616" w14:anchorId="028044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2pt;height:330.6pt" o:ole="">
            <v:imagedata r:id="rId10" o:title=""/>
            <o:lock v:ext="edit" aspectratio="f"/>
          </v:shape>
          <o:OLEObject Type="Embed" ProgID="Visio.Drawing.6" ShapeID="_x0000_i1025" DrawAspect="Content" ObjectID="_1714937819" r:id="rId11"/>
        </w:object>
      </w:r>
    </w:p>
    <w:p w14:paraId="562B1150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4D4410F0" w14:textId="77777777" w:rsidR="00604A3E" w:rsidRDefault="001A1C9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br w:type="page"/>
      </w:r>
    </w:p>
    <w:p w14:paraId="474AB016" w14:textId="77777777" w:rsidR="00604A3E" w:rsidRDefault="001A1C95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支持度</w:t>
      </w:r>
      <w:r>
        <w:rPr>
          <w:rFonts w:asciiTheme="minorEastAsia" w:hAnsiTheme="minorEastAsia" w:cstheme="minorEastAsia" w:hint="eastAsia"/>
          <w:sz w:val="28"/>
          <w:szCs w:val="28"/>
        </w:rPr>
        <w:t>-</w:t>
      </w:r>
      <w:r>
        <w:rPr>
          <w:rFonts w:asciiTheme="minorEastAsia" w:hAnsiTheme="minorEastAsia" w:cstheme="minorEastAsia" w:hint="eastAsia"/>
          <w:sz w:val="28"/>
          <w:szCs w:val="28"/>
        </w:rPr>
        <w:t>置信度框架存在什么样的局限性？</w:t>
      </w:r>
    </w:p>
    <w:p w14:paraId="17522139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44D14A65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2C1FD17F" w14:textId="77777777" w:rsidR="00604A3E" w:rsidRDefault="001A1C9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</w:t>
      </w:r>
      <w:r>
        <w:rPr>
          <w:rFonts w:asciiTheme="minorEastAsia" w:hAnsiTheme="minorEastAsia" w:cstheme="minorEastAsia" w:hint="eastAsia"/>
          <w:sz w:val="28"/>
          <w:szCs w:val="28"/>
        </w:rPr>
        <w:t>、请用</w:t>
      </w:r>
      <w:r>
        <w:rPr>
          <w:rFonts w:asciiTheme="minorEastAsia" w:hAnsiTheme="minorEastAsia" w:cstheme="minorEastAsia" w:hint="eastAsia"/>
          <w:sz w:val="28"/>
          <w:szCs w:val="28"/>
        </w:rPr>
        <w:t>k-</w:t>
      </w:r>
      <w:r>
        <w:rPr>
          <w:rFonts w:asciiTheme="minorEastAsia" w:hAnsiTheme="minorEastAsia" w:cstheme="minorEastAsia" w:hint="eastAsia"/>
          <w:sz w:val="28"/>
          <w:szCs w:val="28"/>
        </w:rPr>
        <w:t>均值算法把表中</w:t>
      </w:r>
      <w:r>
        <w:rPr>
          <w:rFonts w:asciiTheme="minorEastAsia" w:hAnsiTheme="minorEastAsia" w:cstheme="minorEastAsia" w:hint="eastAsia"/>
          <w:sz w:val="28"/>
          <w:szCs w:val="28"/>
        </w:rPr>
        <w:t>S</w:t>
      </w:r>
      <w:r>
        <w:rPr>
          <w:rFonts w:asciiTheme="minorEastAsia" w:hAnsiTheme="minorEastAsia" w:cstheme="minorEastAsia" w:hint="eastAsia"/>
          <w:sz w:val="28"/>
          <w:szCs w:val="28"/>
        </w:rPr>
        <w:t>的</w:t>
      </w:r>
      <w:r>
        <w:rPr>
          <w:rFonts w:asciiTheme="minorEastAsia" w:hAnsiTheme="minorEastAsia" w:cstheme="minorEastAsia" w:hint="eastAsia"/>
          <w:sz w:val="28"/>
          <w:szCs w:val="28"/>
        </w:rPr>
        <w:t>8</w:t>
      </w:r>
      <w:r>
        <w:rPr>
          <w:rFonts w:asciiTheme="minorEastAsia" w:hAnsiTheme="minorEastAsia" w:cstheme="minorEastAsia" w:hint="eastAsia"/>
          <w:sz w:val="28"/>
          <w:szCs w:val="28"/>
        </w:rPr>
        <w:t>个样本数据聚为</w:t>
      </w:r>
      <w:r>
        <w:rPr>
          <w:rFonts w:asciiTheme="minorEastAsia" w:hAnsiTheme="minorEastAsia" w:cstheme="minorEastAsia" w:hint="eastAsia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sz w:val="28"/>
          <w:szCs w:val="28"/>
        </w:rPr>
        <w:t>个簇，并给出每个簇的平均值点，假设初始迭代时选择</w:t>
      </w:r>
      <w:r>
        <w:rPr>
          <w:rFonts w:asciiTheme="minorEastAsia" w:hAnsiTheme="minorEastAsia" w:cstheme="minorEastAsia" w:hint="eastAsia"/>
          <w:sz w:val="28"/>
          <w:szCs w:val="28"/>
        </w:rPr>
        <w:t>X2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X5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28"/>
          <w:szCs w:val="28"/>
        </w:rPr>
        <w:t>X8</w:t>
      </w:r>
      <w:r>
        <w:rPr>
          <w:rFonts w:asciiTheme="minorEastAsia" w:hAnsiTheme="minorEastAsia" w:cstheme="minorEastAsia" w:hint="eastAsia"/>
          <w:sz w:val="28"/>
          <w:szCs w:val="28"/>
        </w:rPr>
        <w:t>作为初始簇中心点。</w:t>
      </w:r>
    </w:p>
    <w:p w14:paraId="5BB4AF94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3DC0B4AE" w14:textId="77777777" w:rsidR="00604A3E" w:rsidRDefault="001A1C9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 </w:t>
      </w:r>
      <w:r>
        <w:rPr>
          <w:rFonts w:asciiTheme="minorEastAsia" w:hAnsiTheme="minorEastAsia" w:cstheme="minorEastAsia" w:hint="eastAsia"/>
          <w:sz w:val="28"/>
          <w:szCs w:val="28"/>
        </w:rPr>
        <w:t>表：样本数据集</w:t>
      </w:r>
      <w:r>
        <w:rPr>
          <w:rFonts w:asciiTheme="minorEastAsia" w:hAnsiTheme="minorEastAsia" w:cstheme="minorEastAsia" w:hint="eastAsia"/>
          <w:sz w:val="28"/>
          <w:szCs w:val="28"/>
        </w:rPr>
        <w:t>S</w:t>
      </w:r>
    </w:p>
    <w:tbl>
      <w:tblPr>
        <w:tblpPr w:leftFromText="180" w:rightFromText="180" w:vertAnchor="text" w:horzAnchor="page" w:tblpXSpec="center" w:tblpY="199"/>
        <w:tblOverlap w:val="never"/>
        <w:tblW w:w="696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1170"/>
        <w:gridCol w:w="1155"/>
        <w:gridCol w:w="1113"/>
        <w:gridCol w:w="1212"/>
        <w:gridCol w:w="1155"/>
      </w:tblGrid>
      <w:tr w:rsidR="00604A3E" w14:paraId="0441C25D" w14:textId="77777777">
        <w:trPr>
          <w:trHeight w:val="376"/>
          <w:tblCellSpacing w:w="0" w:type="dxa"/>
          <w:jc w:val="center"/>
        </w:trPr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24E050FA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数据点</w:t>
            </w:r>
          </w:p>
        </w:tc>
        <w:tc>
          <w:tcPr>
            <w:tcW w:w="1170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4C8F5186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属性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1375F31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属性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1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44BA8A7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数据点</w:t>
            </w:r>
          </w:p>
        </w:tc>
        <w:tc>
          <w:tcPr>
            <w:tcW w:w="12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5591DDF1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属性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57FC4722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属性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</w:t>
            </w:r>
          </w:p>
        </w:tc>
      </w:tr>
      <w:tr w:rsidR="00604A3E" w14:paraId="29706D1F" w14:textId="77777777">
        <w:trPr>
          <w:trHeight w:val="376"/>
          <w:tblCellSpacing w:w="0" w:type="dxa"/>
          <w:jc w:val="center"/>
        </w:trPr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69CA298C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X1</w:t>
            </w:r>
          </w:p>
        </w:tc>
        <w:tc>
          <w:tcPr>
            <w:tcW w:w="1170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0BA8CFCE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6638D38C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1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2D18872A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X5</w:t>
            </w:r>
          </w:p>
        </w:tc>
        <w:tc>
          <w:tcPr>
            <w:tcW w:w="12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21061FEA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03031CB1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4</w:t>
            </w:r>
          </w:p>
        </w:tc>
      </w:tr>
      <w:tr w:rsidR="00604A3E" w14:paraId="40B35E79" w14:textId="77777777">
        <w:trPr>
          <w:trHeight w:val="376"/>
          <w:tblCellSpacing w:w="0" w:type="dxa"/>
          <w:jc w:val="center"/>
        </w:trPr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5917084B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X2</w:t>
            </w:r>
          </w:p>
        </w:tc>
        <w:tc>
          <w:tcPr>
            <w:tcW w:w="1170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63A60168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7290DCA7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1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3A6DE5C2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X6</w:t>
            </w:r>
          </w:p>
        </w:tc>
        <w:tc>
          <w:tcPr>
            <w:tcW w:w="12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25141D51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0FB57E1A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5</w:t>
            </w:r>
          </w:p>
        </w:tc>
      </w:tr>
      <w:tr w:rsidR="00604A3E" w14:paraId="70DA271D" w14:textId="77777777">
        <w:trPr>
          <w:trHeight w:val="376"/>
          <w:tblCellSpacing w:w="0" w:type="dxa"/>
          <w:jc w:val="center"/>
        </w:trPr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3C3C162F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X3</w:t>
            </w:r>
          </w:p>
        </w:tc>
        <w:tc>
          <w:tcPr>
            <w:tcW w:w="1170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682BD4D3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749094FD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1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69B0B527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X7</w:t>
            </w:r>
          </w:p>
        </w:tc>
        <w:tc>
          <w:tcPr>
            <w:tcW w:w="12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3B229420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38996C3D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</w:t>
            </w:r>
          </w:p>
        </w:tc>
      </w:tr>
      <w:tr w:rsidR="00604A3E" w14:paraId="27BC13F8" w14:textId="77777777">
        <w:trPr>
          <w:trHeight w:val="376"/>
          <w:tblCellSpacing w:w="0" w:type="dxa"/>
          <w:jc w:val="center"/>
        </w:trPr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7C1B8442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X4</w:t>
            </w:r>
          </w:p>
        </w:tc>
        <w:tc>
          <w:tcPr>
            <w:tcW w:w="1170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46ADDA94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16A72A52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1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260F5B5D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X8</w:t>
            </w:r>
          </w:p>
        </w:tc>
        <w:tc>
          <w:tcPr>
            <w:tcW w:w="12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3630D4E1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0A638A44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9</w:t>
            </w:r>
          </w:p>
        </w:tc>
      </w:tr>
    </w:tbl>
    <w:p w14:paraId="7556CC95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1DF378E0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2070EFE3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27AF8805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1401F645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2A516F5D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112A0267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13AAE510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1E2260C5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27E723C2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69539A2C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474E7BE0" w14:textId="77777777" w:rsidR="00604A3E" w:rsidRDefault="001A1C95">
      <w:pPr>
        <w:jc w:val="center"/>
      </w:pPr>
      <w:r>
        <w:rPr>
          <w:noProof/>
        </w:rPr>
        <w:drawing>
          <wp:inline distT="0" distB="0" distL="114300" distR="114300" wp14:anchorId="0DCFDD48" wp14:editId="7A68C848">
            <wp:extent cx="4380865" cy="35236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F31DD0" w14:textId="77777777" w:rsidR="00604A3E" w:rsidRDefault="00604A3E">
      <w:pPr>
        <w:jc w:val="center"/>
      </w:pPr>
    </w:p>
    <w:p w14:paraId="11CB7B73" w14:textId="77777777" w:rsidR="00604A3E" w:rsidRDefault="00604A3E">
      <w:pPr>
        <w:jc w:val="center"/>
      </w:pPr>
    </w:p>
    <w:p w14:paraId="464B97CF" w14:textId="77777777" w:rsidR="00604A3E" w:rsidRDefault="001A1C9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br w:type="page"/>
      </w:r>
    </w:p>
    <w:p w14:paraId="5D0BC068" w14:textId="77777777" w:rsidR="00604A3E" w:rsidRDefault="001A1C9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8</w:t>
      </w:r>
      <w:r>
        <w:rPr>
          <w:rFonts w:asciiTheme="minorEastAsia" w:hAnsiTheme="minorEastAsia" w:cstheme="minorEastAsia" w:hint="eastAsia"/>
          <w:sz w:val="28"/>
          <w:szCs w:val="28"/>
        </w:rPr>
        <w:t>、请对表中</w:t>
      </w:r>
      <w:r>
        <w:rPr>
          <w:rFonts w:asciiTheme="minorEastAsia" w:hAnsiTheme="minorEastAsia" w:cstheme="minorEastAsia" w:hint="eastAsia"/>
          <w:sz w:val="28"/>
          <w:szCs w:val="28"/>
        </w:rPr>
        <w:t>6</w:t>
      </w:r>
      <w:r>
        <w:rPr>
          <w:rFonts w:asciiTheme="minorEastAsia" w:hAnsiTheme="minorEastAsia" w:cstheme="minorEastAsia" w:hint="eastAsia"/>
          <w:sz w:val="28"/>
          <w:szCs w:val="28"/>
        </w:rPr>
        <w:t>个点的坐标求欧几里得距离，分别用单链（</w:t>
      </w:r>
      <w:r>
        <w:rPr>
          <w:rFonts w:asciiTheme="minorEastAsia" w:hAnsiTheme="minorEastAsia" w:cstheme="minorEastAsia" w:hint="eastAsia"/>
          <w:sz w:val="28"/>
          <w:szCs w:val="28"/>
        </w:rPr>
        <w:t>min</w:t>
      </w:r>
      <w:r>
        <w:rPr>
          <w:rFonts w:asciiTheme="minorEastAsia" w:hAnsiTheme="minorEastAsia" w:cstheme="minorEastAsia" w:hint="eastAsia"/>
          <w:sz w:val="28"/>
          <w:szCs w:val="28"/>
        </w:rPr>
        <w:t>）和全链（</w:t>
      </w:r>
      <w:r>
        <w:rPr>
          <w:rFonts w:asciiTheme="minorEastAsia" w:hAnsiTheme="minorEastAsia" w:cstheme="minorEastAsia" w:hint="eastAsia"/>
          <w:sz w:val="28"/>
          <w:szCs w:val="28"/>
        </w:rPr>
        <w:t>max</w:t>
      </w:r>
      <w:r>
        <w:rPr>
          <w:rFonts w:asciiTheme="minorEastAsia" w:hAnsiTheme="minorEastAsia" w:cstheme="minorEastAsia" w:hint="eastAsia"/>
          <w:sz w:val="28"/>
          <w:szCs w:val="28"/>
        </w:rPr>
        <w:t>）算法进行层次聚类，并绘制树状图。</w:t>
      </w:r>
    </w:p>
    <w:p w14:paraId="26E13850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293A296F" w14:textId="77777777" w:rsidR="00604A3E" w:rsidRDefault="001A1C9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 </w:t>
      </w:r>
      <w:r>
        <w:rPr>
          <w:rFonts w:asciiTheme="minorEastAsia" w:hAnsiTheme="minorEastAsia" w:cstheme="minorEastAsia" w:hint="eastAsia"/>
          <w:sz w:val="28"/>
          <w:szCs w:val="28"/>
        </w:rPr>
        <w:t>表：样本数据集</w:t>
      </w:r>
      <w:r>
        <w:rPr>
          <w:rFonts w:asciiTheme="minorEastAsia" w:hAnsiTheme="minorEastAsia" w:cstheme="minorEastAsia" w:hint="eastAsia"/>
          <w:sz w:val="28"/>
          <w:szCs w:val="28"/>
        </w:rPr>
        <w:t>S</w:t>
      </w:r>
    </w:p>
    <w:tbl>
      <w:tblPr>
        <w:tblpPr w:leftFromText="180" w:rightFromText="180" w:vertAnchor="text" w:horzAnchor="page" w:tblpXSpec="center" w:tblpY="199"/>
        <w:tblOverlap w:val="never"/>
        <w:tblW w:w="696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1170"/>
        <w:gridCol w:w="1155"/>
        <w:gridCol w:w="1113"/>
        <w:gridCol w:w="1212"/>
        <w:gridCol w:w="1155"/>
      </w:tblGrid>
      <w:tr w:rsidR="00604A3E" w14:paraId="3B36FFF8" w14:textId="77777777">
        <w:trPr>
          <w:trHeight w:val="376"/>
          <w:tblCellSpacing w:w="0" w:type="dxa"/>
          <w:jc w:val="center"/>
        </w:trPr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7544F08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数据点</w:t>
            </w:r>
          </w:p>
        </w:tc>
        <w:tc>
          <w:tcPr>
            <w:tcW w:w="1170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3868B93A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坐标</w:t>
            </w:r>
          </w:p>
        </w:tc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2496BF50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坐标</w:t>
            </w:r>
          </w:p>
        </w:tc>
        <w:tc>
          <w:tcPr>
            <w:tcW w:w="111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4636205A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数据点</w:t>
            </w:r>
          </w:p>
        </w:tc>
        <w:tc>
          <w:tcPr>
            <w:tcW w:w="12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2583F0B1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坐标</w:t>
            </w:r>
          </w:p>
        </w:tc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bottom w:w="100" w:type="dxa"/>
            </w:tcMar>
          </w:tcPr>
          <w:p w14:paraId="51B58187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坐标</w:t>
            </w:r>
          </w:p>
        </w:tc>
      </w:tr>
      <w:tr w:rsidR="00604A3E" w14:paraId="6C99C090" w14:textId="77777777">
        <w:trPr>
          <w:trHeight w:val="376"/>
          <w:tblCellSpacing w:w="0" w:type="dxa"/>
          <w:jc w:val="center"/>
        </w:trPr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4806A476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X1</w:t>
            </w:r>
          </w:p>
        </w:tc>
        <w:tc>
          <w:tcPr>
            <w:tcW w:w="1170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41E014C4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4C896B22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1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4EDFDF94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7D90FDA3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3E5F645B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4</w:t>
            </w:r>
          </w:p>
        </w:tc>
      </w:tr>
      <w:tr w:rsidR="00604A3E" w14:paraId="17AC090A" w14:textId="77777777">
        <w:trPr>
          <w:trHeight w:val="376"/>
          <w:tblCellSpacing w:w="0" w:type="dxa"/>
          <w:jc w:val="center"/>
        </w:trPr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617D356B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X2</w:t>
            </w:r>
          </w:p>
        </w:tc>
        <w:tc>
          <w:tcPr>
            <w:tcW w:w="1170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1B77334C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46F7B3E4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1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27BCFE08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186A4855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4065AD09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</w:t>
            </w:r>
          </w:p>
        </w:tc>
      </w:tr>
      <w:tr w:rsidR="00604A3E" w14:paraId="43D3F1A3" w14:textId="77777777">
        <w:trPr>
          <w:trHeight w:val="376"/>
          <w:tblCellSpacing w:w="0" w:type="dxa"/>
          <w:jc w:val="center"/>
        </w:trPr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3DE38526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X3</w:t>
            </w:r>
          </w:p>
        </w:tc>
        <w:tc>
          <w:tcPr>
            <w:tcW w:w="1170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5C77C557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79DA7FD5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1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4E66F76E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hAnsi="Times New Roman" w:hint="eastAs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5F2F03E9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5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top w:w="100" w:type="dxa"/>
              <w:left w:w="178" w:type="dxa"/>
              <w:bottom w:w="100" w:type="dxa"/>
            </w:tcMar>
          </w:tcPr>
          <w:p w14:paraId="29B5F064" w14:textId="77777777" w:rsidR="00604A3E" w:rsidRDefault="001A1C95">
            <w:pPr>
              <w:pStyle w:val="a3"/>
              <w:widowControl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9</w:t>
            </w:r>
          </w:p>
        </w:tc>
      </w:tr>
    </w:tbl>
    <w:p w14:paraId="34E9D4BB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0992CD99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5FE61AE1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19A221B3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7BF3A272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4CABE820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79F4DF13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421ED8BC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346D6F73" w14:textId="77777777" w:rsidR="00604A3E" w:rsidRDefault="001A1C95">
      <w:pPr>
        <w:jc w:val="center"/>
        <w:rPr>
          <w:rFonts w:asciiTheme="minorEastAsia" w:hAnsiTheme="minorEastAsia" w:cstheme="minorEastAsia"/>
          <w:sz w:val="28"/>
          <w:szCs w:val="28"/>
        </w:rPr>
      </w:pPr>
      <w:r>
        <w:rPr>
          <w:noProof/>
        </w:rPr>
        <w:drawing>
          <wp:inline distT="0" distB="0" distL="114300" distR="114300" wp14:anchorId="20D85AAF" wp14:editId="271BAE0A">
            <wp:extent cx="3315970" cy="2532380"/>
            <wp:effectExtent l="0" t="0" r="1778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596FBC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33205AC9" w14:textId="77777777" w:rsidR="00604A3E" w:rsidRDefault="00604A3E">
      <w:pPr>
        <w:rPr>
          <w:rFonts w:asciiTheme="minorEastAsia" w:hAnsiTheme="minorEastAsia" w:cstheme="minorEastAsia"/>
          <w:sz w:val="28"/>
          <w:szCs w:val="28"/>
        </w:rPr>
      </w:pPr>
    </w:p>
    <w:p w14:paraId="7B47A28A" w14:textId="77777777" w:rsidR="00604A3E" w:rsidRDefault="00604A3E">
      <w:pPr>
        <w:jc w:val="center"/>
        <w:rPr>
          <w:rFonts w:asciiTheme="minorEastAsia" w:hAnsiTheme="minorEastAsia" w:cstheme="minorEastAsia"/>
          <w:sz w:val="28"/>
          <w:szCs w:val="28"/>
        </w:rPr>
      </w:pPr>
    </w:p>
    <w:p w14:paraId="063379F4" w14:textId="77777777" w:rsidR="00604A3E" w:rsidRDefault="00604A3E"/>
    <w:sectPr w:rsidR="00604A3E">
      <w:pgSz w:w="11906" w:h="16838"/>
      <w:pgMar w:top="1020" w:right="1066" w:bottom="1440" w:left="1180" w:header="851" w:footer="992" w:gutter="0"/>
      <w:cols w:space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4BD4C"/>
    <w:multiLevelType w:val="singleLevel"/>
    <w:tmpl w:val="5844BD4C"/>
    <w:lvl w:ilvl="0">
      <w:start w:val="6"/>
      <w:numFmt w:val="decimal"/>
      <w:suff w:val="nothing"/>
      <w:lvlText w:val="%1、"/>
      <w:lvlJc w:val="left"/>
    </w:lvl>
  </w:abstractNum>
  <w:num w:numId="1" w16cid:durableId="792676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HorizontalSpacing w:val="21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A3E"/>
    <w:rsid w:val="001A1C95"/>
    <w:rsid w:val="00604A3E"/>
    <w:rsid w:val="01B50AC0"/>
    <w:rsid w:val="09325727"/>
    <w:rsid w:val="0D1352E3"/>
    <w:rsid w:val="177C29F4"/>
    <w:rsid w:val="24D772F5"/>
    <w:rsid w:val="37B14ADF"/>
    <w:rsid w:val="386F02C0"/>
    <w:rsid w:val="3F4D2E55"/>
    <w:rsid w:val="4AF41054"/>
    <w:rsid w:val="4FD97F41"/>
    <w:rsid w:val="5C865141"/>
    <w:rsid w:val="5F6A223B"/>
    <w:rsid w:val="6084076F"/>
    <w:rsid w:val="73BD4D4A"/>
    <w:rsid w:val="747F55F6"/>
    <w:rsid w:val="7A71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1A6C138"/>
  <w15:docId w15:val="{CE3C323C-733F-4ACB-AD79-E8DA7FCA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amuei</cp:lastModifiedBy>
  <cp:revision>1</cp:revision>
  <dcterms:created xsi:type="dcterms:W3CDTF">2014-10-29T12:08:00Z</dcterms:created>
  <dcterms:modified xsi:type="dcterms:W3CDTF">2022-05-24T14:51:00Z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