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Valores: eficiencia y compromiso.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