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1D16" w14:textId="77777777" w:rsidR="00F90198" w:rsidRDefault="00F90198">
      <w:pPr>
        <w:pStyle w:val="a3"/>
        <w:spacing w:before="4"/>
        <w:ind w:left="0"/>
        <w:rPr>
          <w:rFonts w:ascii="Times New Roman" w:hint="eastAsia"/>
          <w:sz w:val="13"/>
        </w:rPr>
      </w:pPr>
    </w:p>
    <w:p w14:paraId="426CD6C5" w14:textId="77777777" w:rsidR="00F90198" w:rsidRPr="0055514C" w:rsidRDefault="008D6003" w:rsidP="001A7336">
      <w:pPr>
        <w:spacing w:before="37" w:line="500" w:lineRule="exact"/>
        <w:ind w:left="108"/>
        <w:rPr>
          <w:rFonts w:ascii="楷体" w:eastAsia="楷体" w:hAnsi="楷体" w:hint="eastAsia"/>
          <w:b/>
          <w:sz w:val="36"/>
          <w:szCs w:val="36"/>
          <w:lang w:eastAsia="zh-CN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98761F7" wp14:editId="40716119">
            <wp:simplePos x="0" y="0"/>
            <wp:positionH relativeFrom="page">
              <wp:posOffset>5835650</wp:posOffset>
            </wp:positionH>
            <wp:positionV relativeFrom="page">
              <wp:posOffset>469900</wp:posOffset>
            </wp:positionV>
            <wp:extent cx="1431925" cy="1706477"/>
            <wp:effectExtent l="0" t="0" r="0" b="8255"/>
            <wp:wrapSquare wrapText="bothSides"/>
            <wp:docPr id="8130301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0165" name="图片 8130301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706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334">
        <w:rPr>
          <w:rFonts w:ascii="楷体" w:eastAsia="楷体" w:hAnsi="楷体" w:hint="eastAsia"/>
          <w:b/>
          <w:sz w:val="44"/>
          <w:lang w:eastAsia="zh-CN"/>
        </w:rPr>
        <w:t>李腾</w:t>
      </w:r>
    </w:p>
    <w:p w14:paraId="64780E1E" w14:textId="77777777" w:rsidR="00F90198" w:rsidRPr="008E2233" w:rsidRDefault="00C03334" w:rsidP="008E2233">
      <w:pPr>
        <w:tabs>
          <w:tab w:val="left" w:pos="3320"/>
        </w:tabs>
        <w:spacing w:line="440" w:lineRule="exact"/>
        <w:ind w:left="108"/>
        <w:rPr>
          <w:rFonts w:ascii="楷体" w:eastAsia="楷体" w:hAnsi="楷体" w:hint="eastAsia"/>
          <w:sz w:val="28"/>
          <w:szCs w:val="28"/>
          <w:lang w:eastAsia="zh-CN"/>
        </w:rPr>
      </w:pPr>
      <w:r w:rsidRPr="00E1151D">
        <w:rPr>
          <w:rFonts w:ascii="楷体" w:eastAsia="楷体" w:hAnsi="楷体" w:hint="eastAsia"/>
          <w:bCs/>
          <w:sz w:val="28"/>
          <w:lang w:eastAsia="zh-CN"/>
        </w:rPr>
        <w:t>男</w:t>
      </w:r>
      <w:r w:rsidR="000F3190" w:rsidRPr="00E1151D">
        <w:rPr>
          <w:rFonts w:ascii="楷体" w:eastAsia="楷体" w:hAnsi="楷体" w:hint="eastAsia"/>
          <w:bCs/>
          <w:sz w:val="28"/>
          <w:lang w:eastAsia="zh-CN"/>
        </w:rPr>
        <w:t xml:space="preserve"> </w:t>
      </w:r>
      <w:r w:rsidR="00127D07">
        <w:rPr>
          <w:rFonts w:ascii="楷体" w:eastAsia="楷体" w:hAnsi="楷体" w:hint="eastAsia"/>
          <w:bCs/>
          <w:sz w:val="28"/>
          <w:lang w:eastAsia="zh-CN"/>
        </w:rPr>
        <w:t xml:space="preserve">  </w:t>
      </w:r>
      <w:r w:rsidRPr="00D211C0">
        <w:rPr>
          <w:rFonts w:ascii="Times New Roman" w:eastAsia="楷体" w:hAnsi="Times New Roman" w:cs="Times New Roman"/>
          <w:bCs/>
          <w:sz w:val="28"/>
          <w:lang w:eastAsia="zh-CN"/>
        </w:rPr>
        <w:t>2002</w:t>
      </w:r>
      <w:r w:rsidR="000F3190" w:rsidRPr="00E1151D">
        <w:rPr>
          <w:rFonts w:ascii="楷体" w:eastAsia="楷体" w:hAnsi="楷体" w:hint="eastAsia"/>
          <w:bCs/>
          <w:sz w:val="28"/>
          <w:lang w:eastAsia="zh-CN"/>
        </w:rPr>
        <w:t>年</w:t>
      </w:r>
      <w:r w:rsidRPr="00D211C0">
        <w:rPr>
          <w:rFonts w:ascii="Times New Roman" w:eastAsia="楷体" w:hAnsi="Times New Roman" w:cs="Times New Roman"/>
          <w:bCs/>
          <w:sz w:val="28"/>
          <w:lang w:eastAsia="zh-CN"/>
        </w:rPr>
        <w:t>8</w:t>
      </w:r>
      <w:r w:rsidR="000F3190" w:rsidRPr="00E1151D">
        <w:rPr>
          <w:rFonts w:ascii="楷体" w:eastAsia="楷体" w:hAnsi="楷体" w:hint="eastAsia"/>
          <w:bCs/>
          <w:sz w:val="28"/>
          <w:lang w:eastAsia="zh-CN"/>
        </w:rPr>
        <w:t xml:space="preserve">月 </w:t>
      </w:r>
      <w:r w:rsidR="00127D07">
        <w:rPr>
          <w:rFonts w:ascii="楷体" w:eastAsia="楷体" w:hAnsi="楷体" w:hint="eastAsia"/>
          <w:bCs/>
          <w:sz w:val="28"/>
          <w:lang w:eastAsia="zh-CN"/>
        </w:rPr>
        <w:t xml:space="preserve">  </w:t>
      </w:r>
      <w:r w:rsidR="000F3190" w:rsidRPr="00E1151D">
        <w:rPr>
          <w:rFonts w:ascii="楷体" w:eastAsia="楷体" w:hAnsi="楷体" w:hint="eastAsia"/>
          <w:bCs/>
          <w:sz w:val="28"/>
          <w:lang w:eastAsia="zh-CN"/>
        </w:rPr>
        <w:t>汉族</w:t>
      </w:r>
      <w:r w:rsidR="00D2224D" w:rsidRPr="00E1151D">
        <w:rPr>
          <w:rFonts w:ascii="楷体" w:eastAsia="楷体" w:hAnsi="楷体" w:hint="eastAsia"/>
          <w:bCs/>
          <w:sz w:val="28"/>
          <w:lang w:eastAsia="zh-CN"/>
        </w:rPr>
        <w:t xml:space="preserve"> </w:t>
      </w:r>
      <w:r w:rsidR="00127D07">
        <w:rPr>
          <w:rFonts w:ascii="楷体" w:eastAsia="楷体" w:hAnsi="楷体" w:hint="eastAsia"/>
          <w:bCs/>
          <w:sz w:val="28"/>
          <w:lang w:eastAsia="zh-CN"/>
        </w:rPr>
        <w:t xml:space="preserve">  </w:t>
      </w:r>
      <w:r w:rsidR="008E2233" w:rsidRPr="00C56A57">
        <w:rPr>
          <w:rFonts w:ascii="楷体" w:eastAsia="楷体" w:hAnsi="楷体" w:hint="eastAsia"/>
          <w:sz w:val="28"/>
          <w:szCs w:val="28"/>
          <w:lang w:eastAsia="zh-CN"/>
        </w:rPr>
        <w:t>河南省周口市</w:t>
      </w:r>
    </w:p>
    <w:p w14:paraId="6CC28AD5" w14:textId="77777777" w:rsidR="00C56A57" w:rsidRDefault="000F3190" w:rsidP="003E6D7A">
      <w:pPr>
        <w:tabs>
          <w:tab w:val="left" w:pos="3320"/>
        </w:tabs>
        <w:spacing w:line="440" w:lineRule="exact"/>
        <w:ind w:left="108"/>
        <w:rPr>
          <w:rFonts w:ascii="楷体" w:eastAsia="楷体" w:hAnsi="楷体" w:hint="eastAsia"/>
          <w:sz w:val="28"/>
          <w:szCs w:val="28"/>
          <w:lang w:eastAsia="zh-CN"/>
        </w:rPr>
      </w:pPr>
      <w:r w:rsidRPr="00C56A57">
        <w:rPr>
          <w:rFonts w:ascii="楷体" w:eastAsia="楷体" w:hAnsi="楷体"/>
          <w:sz w:val="28"/>
          <w:szCs w:val="28"/>
          <w:lang w:eastAsia="zh-CN"/>
        </w:rPr>
        <w:t>邮</w:t>
      </w:r>
      <w:r w:rsidRPr="00C56A57">
        <w:rPr>
          <w:rFonts w:ascii="楷体" w:eastAsia="楷体" w:hAnsi="楷体"/>
          <w:spacing w:val="-3"/>
          <w:sz w:val="28"/>
          <w:szCs w:val="28"/>
          <w:lang w:eastAsia="zh-CN"/>
        </w:rPr>
        <w:t>箱</w:t>
      </w:r>
      <w:r w:rsidRPr="00C56A57">
        <w:rPr>
          <w:rFonts w:ascii="楷体" w:eastAsia="楷体" w:hAnsi="楷体"/>
          <w:sz w:val="28"/>
          <w:szCs w:val="28"/>
          <w:lang w:eastAsia="zh-CN"/>
        </w:rPr>
        <w:t>：</w:t>
      </w:r>
      <w:hyperlink r:id="rId10" w:history="1">
        <w:r w:rsidR="00CB4657" w:rsidRPr="00417319">
          <w:rPr>
            <w:rStyle w:val="aa"/>
            <w:rFonts w:ascii="Times New Roman" w:eastAsia="楷体" w:hAnsi="Times New Roman" w:cs="Times New Roman"/>
            <w:color w:val="auto"/>
            <w:sz w:val="28"/>
            <w:szCs w:val="28"/>
            <w:lang w:eastAsia="zh-CN"/>
          </w:rPr>
          <w:t>teng2002823@outlook.com</w:t>
        </w:r>
      </w:hyperlink>
      <w:r w:rsidR="005051DA" w:rsidRPr="00417319">
        <w:rPr>
          <w:rFonts w:ascii="楷体" w:eastAsia="楷体" w:hAnsi="楷体" w:hint="eastAsia"/>
          <w:sz w:val="28"/>
          <w:szCs w:val="28"/>
          <w:lang w:eastAsia="zh-CN"/>
        </w:rPr>
        <w:t xml:space="preserve">  </w:t>
      </w:r>
      <w:r w:rsidR="005051DA" w:rsidRPr="00C56A57">
        <w:rPr>
          <w:rFonts w:ascii="楷体" w:eastAsia="楷体" w:hAnsi="楷体" w:hint="eastAsia"/>
          <w:sz w:val="28"/>
          <w:szCs w:val="28"/>
          <w:lang w:eastAsia="zh-CN"/>
        </w:rPr>
        <w:t xml:space="preserve">   </w:t>
      </w:r>
      <w:r w:rsidR="00081A9F">
        <w:rPr>
          <w:rFonts w:ascii="楷体" w:eastAsia="楷体" w:hAnsi="楷体" w:hint="eastAsia"/>
          <w:sz w:val="28"/>
          <w:szCs w:val="28"/>
          <w:lang w:eastAsia="zh-CN"/>
        </w:rPr>
        <w:t xml:space="preserve">  </w:t>
      </w:r>
      <w:r w:rsidRPr="00C56A57">
        <w:rPr>
          <w:rFonts w:ascii="楷体" w:eastAsia="楷体" w:hAnsi="楷体"/>
          <w:sz w:val="28"/>
          <w:szCs w:val="28"/>
          <w:lang w:eastAsia="zh-CN"/>
        </w:rPr>
        <w:t>电</w:t>
      </w:r>
      <w:r w:rsidRPr="00C56A57">
        <w:rPr>
          <w:rFonts w:ascii="楷体" w:eastAsia="楷体" w:hAnsi="楷体"/>
          <w:spacing w:val="-3"/>
          <w:sz w:val="28"/>
          <w:szCs w:val="28"/>
          <w:lang w:eastAsia="zh-CN"/>
        </w:rPr>
        <w:t>话</w:t>
      </w:r>
      <w:r w:rsidRPr="00C56A57">
        <w:rPr>
          <w:rFonts w:ascii="楷体" w:eastAsia="楷体" w:hAnsi="楷体"/>
          <w:sz w:val="28"/>
          <w:szCs w:val="28"/>
          <w:lang w:eastAsia="zh-CN"/>
        </w:rPr>
        <w:t>：</w:t>
      </w:r>
      <w:r w:rsidR="00C03334" w:rsidRPr="00D211C0">
        <w:rPr>
          <w:rFonts w:ascii="Times New Roman" w:eastAsia="楷体" w:hAnsi="Times New Roman" w:cs="Times New Roman"/>
          <w:sz w:val="28"/>
          <w:szCs w:val="28"/>
          <w:lang w:eastAsia="zh-CN"/>
        </w:rPr>
        <w:t>15290654216</w:t>
      </w:r>
      <w:r w:rsidR="00375B6E" w:rsidRPr="00C56A57">
        <w:rPr>
          <w:rFonts w:ascii="楷体" w:eastAsia="楷体" w:hAnsi="楷体"/>
          <w:sz w:val="28"/>
          <w:szCs w:val="28"/>
          <w:lang w:eastAsia="zh-CN"/>
        </w:rPr>
        <w:t xml:space="preserve">     </w:t>
      </w:r>
    </w:p>
    <w:p w14:paraId="7E5509D5" w14:textId="77777777" w:rsidR="006A524F" w:rsidRDefault="002551B8" w:rsidP="00612142">
      <w:pPr>
        <w:tabs>
          <w:tab w:val="left" w:pos="3320"/>
        </w:tabs>
        <w:spacing w:line="440" w:lineRule="exact"/>
        <w:ind w:left="108"/>
        <w:rPr>
          <w:rStyle w:val="aa"/>
          <w:rFonts w:hint="eastAsia"/>
          <w:b/>
          <w:color w:val="auto"/>
          <w:sz w:val="28"/>
          <w:szCs w:val="28"/>
          <w:u w:val="none"/>
          <w:lang w:eastAsia="zh-CN"/>
        </w:rPr>
      </w:pPr>
      <w:r w:rsidRPr="00612142">
        <w:rPr>
          <w:rFonts w:ascii="楷体" w:eastAsia="楷体" w:hAnsi="楷体" w:hint="eastAsia"/>
          <w:bCs/>
          <w:spacing w:val="-1"/>
          <w:sz w:val="28"/>
          <w:szCs w:val="28"/>
          <w:lang w:eastAsia="zh-CN"/>
        </w:rPr>
        <w:t>个人知识库：</w:t>
      </w:r>
      <w:hyperlink r:id="rId11" w:history="1">
        <w:r w:rsidR="00762C6D" w:rsidRPr="00B14375">
          <w:rPr>
            <w:rStyle w:val="aa"/>
            <w:rFonts w:ascii="Times New Roman" w:eastAsia="楷体" w:hAnsi="Times New Roman" w:cs="Times New Roman" w:hint="eastAsia"/>
            <w:bCs/>
            <w:color w:val="auto"/>
            <w:spacing w:val="-1"/>
            <w:sz w:val="28"/>
            <w:szCs w:val="28"/>
            <w:lang w:eastAsia="zh-CN"/>
          </w:rPr>
          <w:t>www.yuque.com/ambition-bcpii</w:t>
        </w:r>
      </w:hyperlink>
      <w:r w:rsidR="0056174E" w:rsidRPr="0062125F">
        <w:rPr>
          <w:rStyle w:val="aa"/>
          <w:rFonts w:hint="eastAsia"/>
          <w:b/>
          <w:color w:val="auto"/>
          <w:sz w:val="28"/>
          <w:szCs w:val="28"/>
          <w:u w:val="none"/>
          <w:lang w:eastAsia="zh-CN"/>
        </w:rPr>
        <w:t>（</w:t>
      </w:r>
      <w:r w:rsidR="00485318">
        <w:rPr>
          <w:rStyle w:val="aa"/>
          <w:rFonts w:ascii="Times New Roman" w:hAnsi="Times New Roman" w:cs="Times New Roman" w:hint="eastAsia"/>
          <w:b/>
          <w:color w:val="auto"/>
          <w:sz w:val="28"/>
          <w:szCs w:val="28"/>
          <w:u w:val="none"/>
          <w:lang w:eastAsia="zh-CN"/>
        </w:rPr>
        <w:t>10</w:t>
      </w:r>
      <w:r w:rsidR="0056174E" w:rsidRPr="0062125F">
        <w:rPr>
          <w:rStyle w:val="aa"/>
          <w:rFonts w:ascii="Times New Roman" w:hAnsi="Times New Roman" w:cs="Times New Roman"/>
          <w:b/>
          <w:color w:val="auto"/>
          <w:sz w:val="28"/>
          <w:szCs w:val="28"/>
          <w:u w:val="none"/>
          <w:lang w:eastAsia="zh-CN"/>
        </w:rPr>
        <w:t>0w+</w:t>
      </w:r>
      <w:r w:rsidR="0056174E" w:rsidRPr="0062125F">
        <w:rPr>
          <w:rStyle w:val="aa"/>
          <w:rFonts w:hint="eastAsia"/>
          <w:b/>
          <w:color w:val="auto"/>
          <w:sz w:val="28"/>
          <w:szCs w:val="28"/>
          <w:u w:val="none"/>
          <w:lang w:eastAsia="zh-CN"/>
        </w:rPr>
        <w:t>）</w:t>
      </w:r>
    </w:p>
    <w:p w14:paraId="1F672558" w14:textId="3F8F8770" w:rsidR="00C83F09" w:rsidRDefault="00362112" w:rsidP="005D05BF">
      <w:pPr>
        <w:tabs>
          <w:tab w:val="left" w:pos="3320"/>
        </w:tabs>
        <w:rPr>
          <w:rFonts w:hint="eastAsia"/>
          <w:lang w:eastAsia="zh-CN"/>
        </w:rPr>
      </w:pPr>
      <w:r>
        <w:rPr>
          <w:rFonts w:ascii="楷体" w:eastAsia="楷体" w:hAnsi="楷体" w:hint="eastAsia"/>
          <w:sz w:val="28"/>
          <w:szCs w:val="28"/>
          <w:lang w:eastAsia="zh-CN"/>
        </w:rPr>
        <w:t xml:space="preserve"> </w:t>
      </w:r>
      <w:r w:rsidRPr="00362112">
        <w:rPr>
          <w:rFonts w:ascii="Times New Roman" w:eastAsia="楷体" w:hAnsi="Times New Roman" w:cs="Times New Roman"/>
          <w:sz w:val="28"/>
          <w:szCs w:val="28"/>
          <w:lang w:eastAsia="zh-CN"/>
        </w:rPr>
        <w:t>Vibe</w:t>
      </w:r>
      <w:r w:rsidR="001728E5">
        <w:rPr>
          <w:rFonts w:ascii="Times New Roman" w:eastAsia="楷体" w:hAnsi="Times New Roman" w:cs="Times New Roman" w:hint="eastAsia"/>
          <w:sz w:val="28"/>
          <w:szCs w:val="28"/>
          <w:lang w:eastAsia="zh-CN"/>
        </w:rPr>
        <w:t xml:space="preserve"> </w:t>
      </w:r>
      <w:r w:rsidRPr="00362112">
        <w:rPr>
          <w:rFonts w:ascii="Times New Roman" w:eastAsia="楷体" w:hAnsi="Times New Roman" w:cs="Times New Roman"/>
          <w:sz w:val="28"/>
          <w:szCs w:val="28"/>
          <w:lang w:eastAsia="zh-CN"/>
        </w:rPr>
        <w:t>Coding</w:t>
      </w:r>
      <w:r w:rsidR="00627856">
        <w:rPr>
          <w:rFonts w:ascii="Times New Roman" w:eastAsia="楷体" w:hAnsi="Times New Roman" w:cs="Times New Roman" w:hint="eastAsia"/>
          <w:sz w:val="28"/>
          <w:szCs w:val="28"/>
          <w:lang w:eastAsia="zh-CN"/>
        </w:rPr>
        <w:t xml:space="preserve"> </w:t>
      </w:r>
      <w:r>
        <w:rPr>
          <w:rFonts w:ascii="楷体" w:eastAsia="楷体" w:hAnsi="楷体" w:hint="eastAsia"/>
          <w:sz w:val="28"/>
          <w:szCs w:val="28"/>
          <w:lang w:eastAsia="zh-CN"/>
        </w:rPr>
        <w:t>作品集</w:t>
      </w:r>
      <w:r w:rsidR="004D1EC3">
        <w:rPr>
          <w:rFonts w:ascii="楷体" w:eastAsia="楷体" w:hAnsi="楷体" w:hint="eastAsia"/>
          <w:sz w:val="28"/>
          <w:szCs w:val="28"/>
          <w:lang w:eastAsia="zh-CN"/>
        </w:rPr>
        <w:t>：</w:t>
      </w:r>
      <w:hyperlink r:id="rId12" w:history="1">
        <w:r w:rsidR="001E6450" w:rsidRPr="007F0EF3">
          <w:rPr>
            <w:rStyle w:val="aa"/>
            <w:rFonts w:ascii="Times New Roman" w:eastAsia="楷体" w:hAnsi="Times New Roman" w:cs="Times New Roman"/>
            <w:sz w:val="28"/>
            <w:szCs w:val="28"/>
            <w:lang w:eastAsia="zh-CN"/>
          </w:rPr>
          <w:t>www.tengvibecoding.site/</w:t>
        </w:r>
      </w:hyperlink>
    </w:p>
    <w:p w14:paraId="53106946" w14:textId="77777777" w:rsidR="008E2233" w:rsidRDefault="008E2233" w:rsidP="005D05BF">
      <w:pPr>
        <w:tabs>
          <w:tab w:val="left" w:pos="3320"/>
        </w:tabs>
        <w:rPr>
          <w:rFonts w:ascii="楷体" w:eastAsia="楷体" w:hAnsi="楷体" w:hint="eastAsia"/>
          <w:sz w:val="28"/>
          <w:szCs w:val="28"/>
          <w:lang w:eastAsia="zh-CN"/>
        </w:rPr>
      </w:pPr>
      <w:r>
        <w:t xml:space="preserve"> </w:t>
      </w:r>
      <w:r w:rsidRPr="008E2233">
        <w:rPr>
          <w:rFonts w:ascii="Times New Roman" w:eastAsia="楷体" w:hAnsi="Times New Roman" w:cs="Times New Roman"/>
          <w:sz w:val="28"/>
          <w:szCs w:val="28"/>
          <w:lang w:eastAsia="zh-CN"/>
        </w:rPr>
        <w:t xml:space="preserve">Github </w:t>
      </w:r>
      <w:r w:rsidR="00563734">
        <w:rPr>
          <w:rFonts w:ascii="楷体" w:eastAsia="楷体" w:hAnsi="楷体" w:hint="eastAsia"/>
          <w:sz w:val="28"/>
          <w:szCs w:val="28"/>
          <w:lang w:eastAsia="zh-CN"/>
        </w:rPr>
        <w:t>主页</w:t>
      </w:r>
      <w:r w:rsidRPr="008E2233">
        <w:rPr>
          <w:rFonts w:ascii="楷体" w:eastAsia="楷体" w:hAnsi="楷体" w:hint="eastAsia"/>
          <w:sz w:val="28"/>
          <w:szCs w:val="28"/>
          <w:lang w:eastAsia="zh-CN"/>
        </w:rPr>
        <w:t>：</w:t>
      </w:r>
      <w:hyperlink r:id="rId13" w:history="1">
        <w:r w:rsidR="00563734" w:rsidRPr="00563734">
          <w:rPr>
            <w:rStyle w:val="aa"/>
            <w:rFonts w:ascii="Times New Roman" w:eastAsia="楷体" w:hAnsi="Times New Roman" w:cs="Times New Roman"/>
            <w:sz w:val="28"/>
            <w:szCs w:val="28"/>
            <w:lang w:eastAsia="zh-CN"/>
          </w:rPr>
          <w:t>github.com/CodeTeng</w:t>
        </w:r>
      </w:hyperlink>
    </w:p>
    <w:p w14:paraId="37A38722" w14:textId="77777777" w:rsidR="00362112" w:rsidRPr="00767F1D" w:rsidRDefault="00362112" w:rsidP="005D05BF">
      <w:pPr>
        <w:tabs>
          <w:tab w:val="left" w:pos="3320"/>
        </w:tabs>
        <w:rPr>
          <w:rFonts w:ascii="楷体" w:eastAsia="楷体" w:hAnsi="楷体" w:hint="eastAsia"/>
          <w:sz w:val="28"/>
          <w:szCs w:val="28"/>
          <w:lang w:eastAsia="zh-CN"/>
        </w:rPr>
      </w:pPr>
    </w:p>
    <w:p w14:paraId="178401FD" w14:textId="77777777" w:rsidR="002D40EA" w:rsidRPr="00E00B43" w:rsidRDefault="00DF044D" w:rsidP="002D40EA">
      <w:pPr>
        <w:pStyle w:val="1"/>
        <w:tabs>
          <w:tab w:val="left" w:pos="10879"/>
        </w:tabs>
        <w:spacing w:before="70"/>
        <w:ind w:left="108"/>
        <w:rPr>
          <w:rFonts w:ascii="楷体" w:eastAsia="楷体" w:hAnsi="楷体" w:hint="eastAsia"/>
          <w:color w:val="0000FF"/>
          <w:sz w:val="32"/>
          <w:szCs w:val="32"/>
          <w:lang w:eastAsia="zh-CN"/>
        </w:rPr>
      </w:pPr>
      <w:r w:rsidRPr="00E00B43">
        <w:rPr>
          <w:rFonts w:ascii="楷体" w:eastAsia="楷体" w:hAnsi="楷体" w:hint="eastAsia"/>
          <w:spacing w:val="-1"/>
          <w:sz w:val="32"/>
          <w:szCs w:val="32"/>
          <w:lang w:eastAsia="zh-CN"/>
        </w:rPr>
        <w:t>教育经历</w:t>
      </w:r>
      <w:r w:rsidR="002D40EA" w:rsidRPr="00E00B43">
        <w:rPr>
          <w:rFonts w:ascii="楷体" w:eastAsia="楷体" w:hAnsi="楷体" w:hint="eastAsia"/>
          <w:color w:val="0000FF"/>
          <w:sz w:val="32"/>
          <w:szCs w:val="32"/>
          <w:lang w:eastAsia="zh-CN"/>
        </w:rPr>
        <w:tab/>
      </w:r>
    </w:p>
    <w:p w14:paraId="3E4D0A32" w14:textId="138F2566" w:rsidR="003223B6" w:rsidRPr="002E7F8E" w:rsidRDefault="003223B6" w:rsidP="003223B6">
      <w:pPr>
        <w:tabs>
          <w:tab w:val="left" w:pos="6019"/>
        </w:tabs>
        <w:spacing w:before="14" w:line="360" w:lineRule="exact"/>
        <w:rPr>
          <w:rFonts w:ascii="Times New Roman" w:eastAsia="楷体" w:hAnsi="Times New Roman" w:cs="Times New Roman"/>
          <w:i/>
          <w:iCs/>
          <w:color w:val="808080" w:themeColor="background1" w:themeShade="80"/>
          <w:spacing w:val="-1"/>
          <w:sz w:val="21"/>
          <w:szCs w:val="21"/>
          <w:lang w:eastAsia="zh-CN"/>
        </w:rPr>
      </w:pPr>
      <w:r>
        <w:rPr>
          <w:rFonts w:ascii="楷体" w:eastAsia="楷体" w:hAnsi="楷体" w:hint="eastAsia"/>
          <w:spacing w:val="-1"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spacing w:val="-1"/>
          <w:sz w:val="21"/>
          <w:szCs w:val="21"/>
          <w:lang w:eastAsia="zh-CN"/>
        </w:rPr>
        <w:t>北京交通大学</w:t>
      </w:r>
      <w:r w:rsidRPr="00CF40D1">
        <w:rPr>
          <w:rFonts w:ascii="楷体" w:eastAsia="楷体" w:hAnsi="楷体"/>
          <w:lang w:eastAsia="zh-CN"/>
        </w:rPr>
        <w:t>（</w:t>
      </w:r>
      <w:r w:rsidR="00F55820" w:rsidRPr="00CF40D1">
        <w:rPr>
          <w:rFonts w:ascii="Times New Roman" w:eastAsia="楷体" w:hAnsi="Times New Roman" w:cs="Times New Roman"/>
          <w:b/>
          <w:bCs/>
          <w:lang w:eastAsia="zh-CN"/>
        </w:rPr>
        <w:t>211</w:t>
      </w:r>
      <w:r w:rsidR="00F55820" w:rsidRPr="00CF40D1">
        <w:rPr>
          <w:rFonts w:ascii="楷体" w:eastAsia="楷体" w:hAnsi="楷体" w:hint="eastAsia"/>
          <w:b/>
          <w:bCs/>
          <w:lang w:eastAsia="zh-CN"/>
        </w:rPr>
        <w:t>、双一流</w:t>
      </w:r>
      <w:r w:rsidRPr="00CF40D1">
        <w:rPr>
          <w:rFonts w:ascii="楷体" w:eastAsia="楷体" w:hAnsi="楷体"/>
          <w:lang w:eastAsia="zh-CN"/>
        </w:rPr>
        <w:t>）</w:t>
      </w:r>
      <w:r w:rsidRPr="00CF40D1">
        <w:rPr>
          <w:rFonts w:ascii="楷体" w:eastAsia="楷体" w:hAnsi="楷体" w:hint="eastAsia"/>
          <w:b/>
          <w:bCs/>
          <w:spacing w:val="-1"/>
          <w:sz w:val="21"/>
          <w:szCs w:val="21"/>
          <w:lang w:eastAsia="zh-CN"/>
        </w:rPr>
        <w:t xml:space="preserve"> </w:t>
      </w:r>
      <w:r w:rsidR="00060C64">
        <w:rPr>
          <w:rFonts w:ascii="楷体" w:eastAsia="楷体" w:hAnsi="楷体" w:hint="eastAsia"/>
          <w:b/>
          <w:bCs/>
          <w:spacing w:val="-1"/>
          <w:sz w:val="21"/>
          <w:szCs w:val="21"/>
          <w:lang w:eastAsia="zh-CN"/>
        </w:rPr>
        <w:t xml:space="preserve"> </w:t>
      </w:r>
      <w:r w:rsidR="00363A83">
        <w:rPr>
          <w:rFonts w:ascii="楷体" w:eastAsia="楷体" w:hAnsi="楷体" w:hint="eastAsia"/>
          <w:b/>
          <w:bCs/>
          <w:spacing w:val="-1"/>
          <w:sz w:val="21"/>
          <w:szCs w:val="21"/>
          <w:lang w:eastAsia="zh-CN"/>
        </w:rPr>
        <w:t xml:space="preserve">   </w:t>
      </w:r>
      <w:r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计算机技术    </w:t>
      </w:r>
      <w:r w:rsidR="00AA5437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     </w:t>
      </w:r>
      <w:r w:rsidR="008452FD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="005A0831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硕士              </w:t>
      </w:r>
      <w:r w:rsidR="00060C64"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            </w:t>
      </w:r>
      <w:r w:rsidR="00060C64"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="007D29BB">
        <w:rPr>
          <w:rFonts w:ascii="Times New Roman" w:eastAsia="楷体" w:hAnsi="Times New Roman" w:cs="Times New Roman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="007B25E2">
        <w:rPr>
          <w:rFonts w:ascii="Times New Roman" w:eastAsia="楷体" w:hAnsi="Times New Roman" w:cs="Times New Roman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   </w:t>
      </w:r>
      <w:r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>2024.09</w:t>
      </w:r>
      <w:r w:rsidR="00060C64"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="0095103C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>–</w:t>
      </w:r>
      <w:r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="002E7F8E">
        <w:rPr>
          <w:rFonts w:ascii="Times New Roman" w:eastAsia="楷体" w:hAnsi="Times New Roman" w:cs="Times New Roman" w:hint="eastAsia"/>
          <w:color w:val="808080" w:themeColor="background1" w:themeShade="80"/>
          <w:spacing w:val="-1"/>
          <w:sz w:val="21"/>
          <w:szCs w:val="21"/>
          <w:lang w:eastAsia="zh-CN"/>
        </w:rPr>
        <w:t>2027.06</w:t>
      </w:r>
    </w:p>
    <w:p w14:paraId="2C8CFE5A" w14:textId="77777777" w:rsidR="00A7787A" w:rsidRPr="00BB28F0" w:rsidRDefault="00A7787A" w:rsidP="003223B6">
      <w:pPr>
        <w:tabs>
          <w:tab w:val="left" w:pos="6019"/>
        </w:tabs>
        <w:spacing w:before="14" w:line="360" w:lineRule="exact"/>
        <w:rPr>
          <w:rFonts w:ascii="楷体" w:eastAsia="楷体" w:hAnsi="楷体" w:hint="eastAsia"/>
          <w:spacing w:val="-1"/>
          <w:sz w:val="18"/>
          <w:szCs w:val="18"/>
          <w:lang w:eastAsia="zh-CN"/>
        </w:rPr>
      </w:pPr>
      <w:r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Pr="00BB28F0">
        <w:rPr>
          <w:rFonts w:ascii="楷体" w:eastAsia="楷体" w:hAnsi="楷体" w:hint="eastAsia"/>
          <w:spacing w:val="-1"/>
          <w:sz w:val="18"/>
          <w:szCs w:val="18"/>
          <w:lang w:eastAsia="zh-CN"/>
        </w:rPr>
        <w:t>研究方向：</w:t>
      </w:r>
      <w:r w:rsidRPr="00557736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向量数据库</w:t>
      </w:r>
      <w:r w:rsidR="00A537E3" w:rsidRPr="00557736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/</w:t>
      </w:r>
      <w:r w:rsidR="00A537E3" w:rsidRPr="00557736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>RAG</w:t>
      </w:r>
    </w:p>
    <w:p w14:paraId="38068289" w14:textId="77777777" w:rsidR="00A439F2" w:rsidRPr="00A439F2" w:rsidRDefault="003223B6" w:rsidP="00A439F2">
      <w:pPr>
        <w:tabs>
          <w:tab w:val="left" w:pos="6019"/>
        </w:tabs>
        <w:spacing w:before="14" w:line="360" w:lineRule="exact"/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</w:pPr>
      <w:r>
        <w:rPr>
          <w:rFonts w:ascii="楷体" w:eastAsia="楷体" w:hAnsi="楷体" w:hint="eastAsia"/>
          <w:spacing w:val="-1"/>
          <w:sz w:val="21"/>
          <w:szCs w:val="21"/>
          <w:lang w:eastAsia="zh-CN"/>
        </w:rPr>
        <w:t xml:space="preserve"> </w:t>
      </w:r>
      <w:r w:rsidRPr="00060C64">
        <w:rPr>
          <w:rFonts w:ascii="楷体" w:eastAsia="楷体" w:hAnsi="楷体" w:hint="eastAsia"/>
          <w:b/>
          <w:bCs/>
          <w:spacing w:val="-1"/>
          <w:sz w:val="21"/>
          <w:szCs w:val="21"/>
          <w:lang w:eastAsia="zh-CN"/>
        </w:rPr>
        <w:t>重庆交通大学</w:t>
      </w:r>
      <w:r>
        <w:rPr>
          <w:rFonts w:ascii="楷体" w:eastAsia="楷体" w:hAnsi="楷体" w:hint="eastAsia"/>
          <w:spacing w:val="-1"/>
          <w:sz w:val="21"/>
          <w:szCs w:val="21"/>
          <w:lang w:eastAsia="zh-CN"/>
        </w:rPr>
        <w:t xml:space="preserve"> </w:t>
      </w:r>
      <w:r w:rsidR="00060C64">
        <w:rPr>
          <w:rFonts w:ascii="楷体" w:eastAsia="楷体" w:hAnsi="楷体" w:hint="eastAsia"/>
          <w:spacing w:val="-1"/>
          <w:sz w:val="21"/>
          <w:szCs w:val="21"/>
          <w:lang w:eastAsia="zh-CN"/>
        </w:rPr>
        <w:t xml:space="preserve">   </w:t>
      </w:r>
      <w:r w:rsidR="004635A7">
        <w:rPr>
          <w:rFonts w:ascii="楷体" w:eastAsia="楷体" w:hAnsi="楷体" w:hint="eastAsia"/>
          <w:spacing w:val="-1"/>
          <w:sz w:val="21"/>
          <w:szCs w:val="21"/>
          <w:lang w:eastAsia="zh-CN"/>
        </w:rPr>
        <w:t xml:space="preserve">                 </w:t>
      </w:r>
      <w:r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计算机科学与技术 </w:t>
      </w:r>
      <w:r w:rsidR="00060C64"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   </w:t>
      </w:r>
      <w:r w:rsidR="007B25E2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</w:t>
      </w:r>
      <w:r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本科           </w:t>
      </w:r>
      <w:r w:rsidR="00060C64" w:rsidRPr="0096580B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                </w:t>
      </w:r>
      <w:r w:rsidR="007B25E2">
        <w:rPr>
          <w:rFonts w:ascii="楷体" w:eastAsia="楷体" w:hAnsi="楷体" w:hint="eastAsia"/>
          <w:color w:val="808080" w:themeColor="background1" w:themeShade="80"/>
          <w:spacing w:val="-1"/>
          <w:sz w:val="21"/>
          <w:szCs w:val="21"/>
          <w:lang w:eastAsia="zh-CN"/>
        </w:rPr>
        <w:t xml:space="preserve">  </w:t>
      </w:r>
      <w:r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>2020.09</w:t>
      </w:r>
      <w:r w:rsidR="00060C64"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 xml:space="preserve"> - </w:t>
      </w:r>
      <w:r w:rsidRPr="007D29BB">
        <w:rPr>
          <w:rFonts w:ascii="Times New Roman" w:eastAsia="楷体" w:hAnsi="Times New Roman" w:cs="Times New Roman"/>
          <w:color w:val="808080" w:themeColor="background1" w:themeShade="80"/>
          <w:spacing w:val="-1"/>
          <w:sz w:val="21"/>
          <w:szCs w:val="21"/>
          <w:lang w:eastAsia="zh-CN"/>
        </w:rPr>
        <w:t>2024.06</w:t>
      </w:r>
    </w:p>
    <w:p w14:paraId="6CCA9251" w14:textId="77777777" w:rsidR="00300683" w:rsidRDefault="00A71952" w:rsidP="00A71952">
      <w:pPr>
        <w:tabs>
          <w:tab w:val="left" w:pos="6019"/>
        </w:tabs>
        <w:spacing w:before="14" w:line="360" w:lineRule="exact"/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</w:pPr>
      <w:r w:rsidRPr="00D211C0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 xml:space="preserve"> </w:t>
      </w:r>
      <w:r w:rsidR="00D211C0">
        <w:rPr>
          <w:rFonts w:ascii="Times New Roman" w:eastAsia="楷体" w:hAnsi="Times New Roman" w:cs="Times New Roman" w:hint="eastAsia"/>
          <w:b/>
          <w:bCs/>
          <w:spacing w:val="-1"/>
          <w:sz w:val="18"/>
          <w:szCs w:val="18"/>
          <w:lang w:eastAsia="zh-CN"/>
        </w:rPr>
        <w:t xml:space="preserve">  </w:t>
      </w:r>
      <w:r w:rsidR="00757B81" w:rsidRPr="00D211C0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>GPA</w:t>
      </w:r>
      <w:r w:rsidR="00451E5B" w:rsidRPr="00D211C0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>：</w:t>
      </w:r>
      <w:r w:rsidR="00757B81" w:rsidRPr="00D211C0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 xml:space="preserve">4.02/5.00 </w:t>
      </w:r>
      <w:r w:rsidR="00757B81" w:rsidRPr="001670A7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 xml:space="preserve">  </w:t>
      </w:r>
      <w:r w:rsidR="00DC3D5C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 xml:space="preserve">  </w:t>
      </w:r>
      <w:r w:rsidR="00757B81" w:rsidRPr="001670A7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专业排名：</w:t>
      </w:r>
      <w:r w:rsidR="00757B81" w:rsidRPr="00E663BB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>1/12</w:t>
      </w:r>
      <w:r w:rsidR="00005F0F" w:rsidRPr="00E663BB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 xml:space="preserve">2 </w:t>
      </w:r>
      <w:r w:rsidR="00005F0F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 xml:space="preserve">  </w:t>
      </w:r>
      <w:r w:rsidR="008E6000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 xml:space="preserve">  </w:t>
      </w:r>
      <w:r w:rsidR="001E314D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 xml:space="preserve">优秀毕业生     </w:t>
      </w:r>
      <w:r w:rsidR="00005F0F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推免至北京交通大学</w:t>
      </w:r>
    </w:p>
    <w:p w14:paraId="325C1162" w14:textId="77777777" w:rsidR="000D2950" w:rsidRPr="000D2950" w:rsidRDefault="001E314D" w:rsidP="00A71952">
      <w:pPr>
        <w:tabs>
          <w:tab w:val="left" w:pos="6019"/>
        </w:tabs>
        <w:spacing w:before="14" w:line="360" w:lineRule="exact"/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</w:pPr>
      <w:r w:rsidRPr="00363A83">
        <w:rPr>
          <w:rFonts w:ascii="楷体" w:eastAsia="楷体" w:hAnsi="楷体" w:hint="eastAsia"/>
          <w:spacing w:val="-1"/>
          <w:sz w:val="18"/>
          <w:szCs w:val="18"/>
          <w:lang w:eastAsia="zh-CN"/>
        </w:rPr>
        <w:t xml:space="preserve"> 获得</w:t>
      </w:r>
      <w:r w:rsidRPr="00363A83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国家级奖项</w:t>
      </w:r>
      <w:r w:rsidRPr="00B81C5D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>3</w:t>
      </w:r>
      <w:r w:rsidRPr="00363A83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项</w:t>
      </w:r>
      <w:r w:rsidRPr="00363A83">
        <w:rPr>
          <w:rFonts w:ascii="楷体" w:eastAsia="楷体" w:hAnsi="楷体" w:hint="eastAsia"/>
          <w:spacing w:val="-1"/>
          <w:sz w:val="18"/>
          <w:szCs w:val="18"/>
          <w:lang w:eastAsia="zh-CN"/>
        </w:rPr>
        <w:t>、</w:t>
      </w:r>
      <w:r w:rsidRPr="00363A83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省部级奖项</w:t>
      </w:r>
      <w:r w:rsidR="00633F44">
        <w:rPr>
          <w:rFonts w:ascii="Times New Roman" w:eastAsia="楷体" w:hAnsi="Times New Roman" w:cs="Times New Roman" w:hint="eastAsia"/>
          <w:b/>
          <w:bCs/>
          <w:spacing w:val="-1"/>
          <w:sz w:val="18"/>
          <w:szCs w:val="18"/>
          <w:lang w:eastAsia="zh-CN"/>
        </w:rPr>
        <w:t>8</w:t>
      </w:r>
      <w:r w:rsidRPr="00363A83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项</w:t>
      </w:r>
      <w:r w:rsidRPr="00363A83">
        <w:rPr>
          <w:rFonts w:ascii="楷体" w:eastAsia="楷体" w:hAnsi="楷体" w:hint="eastAsia"/>
          <w:spacing w:val="-1"/>
          <w:sz w:val="18"/>
          <w:szCs w:val="18"/>
          <w:lang w:eastAsia="zh-CN"/>
        </w:rPr>
        <w:t>、</w:t>
      </w:r>
      <w:r w:rsidRPr="00363A83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校级</w:t>
      </w:r>
      <w:r w:rsidRPr="00B81C5D">
        <w:rPr>
          <w:rFonts w:ascii="Times New Roman" w:eastAsia="楷体" w:hAnsi="Times New Roman" w:cs="Times New Roman"/>
          <w:b/>
          <w:bCs/>
          <w:spacing w:val="-1"/>
          <w:sz w:val="18"/>
          <w:szCs w:val="18"/>
          <w:lang w:eastAsia="zh-CN"/>
        </w:rPr>
        <w:t>20</w:t>
      </w:r>
      <w:r w:rsidRPr="00363A83">
        <w:rPr>
          <w:rFonts w:ascii="楷体" w:eastAsia="楷体" w:hAnsi="楷体" w:hint="eastAsia"/>
          <w:b/>
          <w:bCs/>
          <w:spacing w:val="-1"/>
          <w:sz w:val="18"/>
          <w:szCs w:val="18"/>
          <w:lang w:eastAsia="zh-CN"/>
        </w:rPr>
        <w:t>余项奖项与荣誉称号</w:t>
      </w:r>
    </w:p>
    <w:p w14:paraId="11139C12" w14:textId="77777777" w:rsidR="00F90198" w:rsidRPr="00F443FD" w:rsidRDefault="00300683" w:rsidP="007D367E">
      <w:pPr>
        <w:pStyle w:val="1"/>
        <w:tabs>
          <w:tab w:val="left" w:pos="10879"/>
        </w:tabs>
        <w:rPr>
          <w:rFonts w:ascii="楷体" w:eastAsia="楷体" w:hAnsi="楷体" w:hint="eastAsia"/>
          <w:b w:val="0"/>
          <w:bCs w:val="0"/>
          <w:sz w:val="32"/>
          <w:szCs w:val="32"/>
          <w:lang w:eastAsia="zh-CN"/>
        </w:rPr>
      </w:pPr>
      <w:r w:rsidRPr="00F443FD">
        <w:rPr>
          <w:rFonts w:ascii="楷体" w:eastAsia="楷体" w:hAnsi="楷体" w:hint="eastAsia"/>
          <w:spacing w:val="-1"/>
          <w:sz w:val="32"/>
          <w:szCs w:val="32"/>
          <w:lang w:eastAsia="zh-CN"/>
        </w:rPr>
        <w:t>专业技能</w:t>
      </w:r>
      <w:r w:rsidRPr="00F443FD">
        <w:rPr>
          <w:rFonts w:ascii="楷体" w:eastAsia="楷体" w:hAnsi="楷体" w:hint="eastAsia"/>
          <w:b w:val="0"/>
          <w:bCs w:val="0"/>
          <w:sz w:val="32"/>
          <w:szCs w:val="32"/>
          <w:lang w:eastAsia="zh-CN"/>
        </w:rPr>
        <w:t xml:space="preserve"> </w:t>
      </w:r>
      <w:r w:rsidRPr="00F443FD">
        <w:rPr>
          <w:rFonts w:ascii="楷体" w:eastAsia="楷体" w:hAnsi="楷体"/>
          <w:b w:val="0"/>
          <w:bCs w:val="0"/>
          <w:sz w:val="32"/>
          <w:szCs w:val="32"/>
          <w:lang w:eastAsia="zh-CN"/>
        </w:rPr>
        <w:t xml:space="preserve">                                                                                               </w:t>
      </w:r>
    </w:p>
    <w:p w14:paraId="710EB428" w14:textId="15F25CDE" w:rsidR="00AE3B83" w:rsidRDefault="00AE3B83" w:rsidP="004F4557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AE3B83">
        <w:rPr>
          <w:rFonts w:ascii="楷体" w:eastAsia="楷体" w:hAnsi="楷体"/>
          <w:sz w:val="21"/>
          <w:szCs w:val="21"/>
          <w:lang w:eastAsia="zh-CN"/>
        </w:rPr>
        <w:t>熟练使用</w:t>
      </w:r>
      <w:r w:rsidRPr="00AE3B8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AE3B83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Claude Code</w:t>
      </w:r>
      <w:r w:rsidRPr="00AE3B83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AE3B83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Cursor</w:t>
      </w:r>
      <w:r w:rsidRPr="00AE3B83">
        <w:rPr>
          <w:rFonts w:ascii="楷体" w:eastAsia="楷体" w:hAnsi="楷体"/>
          <w:b/>
          <w:bCs/>
          <w:sz w:val="21"/>
          <w:szCs w:val="21"/>
          <w:lang w:eastAsia="zh-CN"/>
        </w:rPr>
        <w:t xml:space="preserve"> </w:t>
      </w:r>
      <w:r w:rsidRPr="00AE3B83">
        <w:rPr>
          <w:rFonts w:ascii="楷体" w:eastAsia="楷体" w:hAnsi="楷体"/>
          <w:sz w:val="21"/>
          <w:szCs w:val="21"/>
          <w:lang w:eastAsia="zh-CN"/>
        </w:rPr>
        <w:t>等</w:t>
      </w:r>
      <w:r w:rsidRPr="00AE3B8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AI </w:t>
      </w:r>
      <w:r w:rsidRPr="00AE3B83">
        <w:rPr>
          <w:rFonts w:ascii="楷体" w:eastAsia="楷体" w:hAnsi="楷体"/>
          <w:sz w:val="21"/>
          <w:szCs w:val="21"/>
          <w:lang w:eastAsia="zh-CN"/>
        </w:rPr>
        <w:t>编程工具，具备</w:t>
      </w:r>
      <w:r w:rsidR="00C65246" w:rsidRPr="001A5072">
        <w:rPr>
          <w:rFonts w:ascii="楷体" w:eastAsia="楷体" w:hAnsi="楷体"/>
          <w:sz w:val="21"/>
          <w:szCs w:val="21"/>
          <w:lang w:eastAsia="zh-CN"/>
        </w:rPr>
        <w:t>扎实</w:t>
      </w:r>
      <w:r w:rsidR="00C65246">
        <w:rPr>
          <w:rFonts w:ascii="楷体" w:eastAsia="楷体" w:hAnsi="楷体" w:hint="eastAsia"/>
          <w:sz w:val="21"/>
          <w:szCs w:val="21"/>
          <w:lang w:eastAsia="zh-CN"/>
        </w:rPr>
        <w:t>的</w:t>
      </w:r>
      <w:r w:rsidRPr="00C65246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="00C65246" w:rsidRPr="00C0353A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Prompt </w:t>
      </w:r>
      <w:r w:rsidR="00C65246" w:rsidRPr="00C0353A">
        <w:rPr>
          <w:rFonts w:ascii="楷体" w:eastAsia="楷体" w:hAnsi="楷体"/>
          <w:b/>
          <w:bCs/>
          <w:sz w:val="21"/>
          <w:szCs w:val="21"/>
          <w:lang w:eastAsia="zh-CN"/>
        </w:rPr>
        <w:t>工程</w:t>
      </w:r>
      <w:r w:rsidR="00C65246" w:rsidRPr="001A5072">
        <w:rPr>
          <w:rFonts w:ascii="楷体" w:eastAsia="楷体" w:hAnsi="楷体"/>
          <w:sz w:val="21"/>
          <w:szCs w:val="21"/>
          <w:lang w:eastAsia="zh-CN"/>
        </w:rPr>
        <w:t>与调优</w:t>
      </w:r>
      <w:r w:rsidRPr="00AE3B83">
        <w:rPr>
          <w:rFonts w:ascii="楷体" w:eastAsia="楷体" w:hAnsi="楷体"/>
          <w:sz w:val="21"/>
          <w:szCs w:val="21"/>
          <w:lang w:eastAsia="zh-CN"/>
        </w:rPr>
        <w:t>能力；熟练运用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MCP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Skills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Rules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C6524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Subagent </w:t>
      </w:r>
      <w:r w:rsidRPr="00AE3B83">
        <w:rPr>
          <w:rFonts w:ascii="楷体" w:eastAsia="楷体" w:hAnsi="楷体"/>
          <w:sz w:val="21"/>
          <w:szCs w:val="21"/>
          <w:lang w:eastAsia="zh-CN"/>
        </w:rPr>
        <w:t>等机制提升代码生成质量，实现生产级代码开发</w:t>
      </w:r>
      <w:r w:rsidR="009B200E">
        <w:rPr>
          <w:rFonts w:ascii="楷体" w:eastAsia="楷体" w:hAnsi="楷体" w:hint="eastAsia"/>
          <w:sz w:val="21"/>
          <w:szCs w:val="21"/>
          <w:lang w:eastAsia="zh-CN"/>
        </w:rPr>
        <w:t>，极大提高开发效率</w:t>
      </w:r>
    </w:p>
    <w:p w14:paraId="59AF2EBB" w14:textId="755C92D3" w:rsidR="00D646F3" w:rsidRDefault="00D646F3" w:rsidP="004F4557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D646F3">
        <w:rPr>
          <w:rFonts w:ascii="楷体" w:eastAsia="楷体" w:hAnsi="楷体"/>
          <w:sz w:val="21"/>
          <w:szCs w:val="21"/>
          <w:lang w:eastAsia="zh-CN"/>
        </w:rPr>
        <w:t>深入理解</w:t>
      </w:r>
      <w:r w:rsidRPr="00D646F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Agent </w:t>
      </w:r>
      <w:r w:rsidRPr="00D646F3">
        <w:rPr>
          <w:rFonts w:ascii="楷体" w:eastAsia="楷体" w:hAnsi="楷体"/>
          <w:sz w:val="21"/>
          <w:szCs w:val="21"/>
          <w:lang w:eastAsia="zh-CN"/>
        </w:rPr>
        <w:t>架构设计，掌握</w:t>
      </w:r>
      <w:r w:rsidRPr="009778F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ReAct</w:t>
      </w:r>
      <w:r w:rsidRPr="009778F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9778F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Plan-and-Execute </w:t>
      </w:r>
      <w:r w:rsidRPr="00D646F3">
        <w:rPr>
          <w:rFonts w:ascii="楷体" w:eastAsia="楷体" w:hAnsi="楷体"/>
          <w:sz w:val="21"/>
          <w:szCs w:val="21"/>
          <w:lang w:eastAsia="zh-CN"/>
        </w:rPr>
        <w:t>等推理范式，熟悉</w:t>
      </w:r>
      <w:r w:rsidRPr="009778F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Context Engineering</w:t>
      </w:r>
      <w:r w:rsidRPr="009778F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9778F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Memory</w:t>
      </w:r>
      <w:r w:rsidRPr="00D646F3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D646F3">
        <w:rPr>
          <w:rFonts w:ascii="Times New Roman" w:eastAsia="楷体" w:hAnsi="Times New Roman" w:cs="Times New Roman"/>
          <w:sz w:val="21"/>
          <w:szCs w:val="21"/>
          <w:lang w:eastAsia="zh-CN"/>
        </w:rPr>
        <w:t>Tool / Function Calling</w:t>
      </w:r>
      <w:r w:rsidR="00705846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 w:rsidRPr="00D646F3">
        <w:rPr>
          <w:rFonts w:ascii="楷体" w:eastAsia="楷体" w:hAnsi="楷体"/>
          <w:sz w:val="21"/>
          <w:szCs w:val="21"/>
          <w:lang w:eastAsia="zh-CN"/>
        </w:rPr>
        <w:t>等核心机制</w:t>
      </w:r>
    </w:p>
    <w:p w14:paraId="76BFD6B3" w14:textId="2F511A3F" w:rsidR="008F3C94" w:rsidRDefault="00D96838" w:rsidP="004F4557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D96838">
        <w:rPr>
          <w:rFonts w:ascii="楷体" w:eastAsia="楷体" w:hAnsi="楷体"/>
          <w:sz w:val="21"/>
          <w:szCs w:val="21"/>
          <w:lang w:eastAsia="zh-CN"/>
        </w:rPr>
        <w:t>深入理解</w:t>
      </w:r>
      <w:r w:rsidRPr="00D96838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RAG </w:t>
      </w:r>
      <w:r w:rsidRPr="00D96838">
        <w:rPr>
          <w:rFonts w:ascii="楷体" w:eastAsia="楷体" w:hAnsi="楷体"/>
          <w:sz w:val="21"/>
          <w:szCs w:val="21"/>
          <w:lang w:eastAsia="zh-CN"/>
        </w:rPr>
        <w:t>架构，掌握</w:t>
      </w:r>
      <w:r w:rsidRPr="00EF4126">
        <w:rPr>
          <w:rFonts w:ascii="楷体" w:eastAsia="楷体" w:hAnsi="楷体"/>
          <w:b/>
          <w:bCs/>
          <w:sz w:val="21"/>
          <w:szCs w:val="21"/>
          <w:lang w:eastAsia="zh-CN"/>
        </w:rPr>
        <w:t>文档切分、</w:t>
      </w:r>
      <w:r w:rsidRPr="00EF412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Embedding </w:t>
      </w:r>
      <w:r w:rsidRPr="00EF4126">
        <w:rPr>
          <w:rFonts w:ascii="楷体" w:eastAsia="楷体" w:hAnsi="楷体"/>
          <w:b/>
          <w:bCs/>
          <w:sz w:val="21"/>
          <w:szCs w:val="21"/>
          <w:lang w:eastAsia="zh-CN"/>
        </w:rPr>
        <w:t>模型选型、</w:t>
      </w:r>
      <w:r w:rsidRPr="00EF412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Hybrid Search</w:t>
      </w:r>
      <w:r w:rsidRPr="00EF4126">
        <w:rPr>
          <w:rFonts w:ascii="楷体" w:eastAsia="楷体" w:hAnsi="楷体"/>
          <w:b/>
          <w:bCs/>
          <w:sz w:val="21"/>
          <w:szCs w:val="21"/>
          <w:lang w:eastAsia="zh-CN"/>
        </w:rPr>
        <w:t>、向量检索、</w:t>
      </w:r>
      <w:r w:rsidRPr="00EF412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Rerank </w:t>
      </w:r>
      <w:r w:rsidRPr="00D96838">
        <w:rPr>
          <w:rFonts w:ascii="楷体" w:eastAsia="楷体" w:hAnsi="楷体"/>
          <w:sz w:val="21"/>
          <w:szCs w:val="21"/>
          <w:lang w:eastAsia="zh-CN"/>
        </w:rPr>
        <w:t xml:space="preserve">等关键技术；熟悉 </w:t>
      </w:r>
      <w:r w:rsidR="001F2524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RAG </w:t>
      </w:r>
      <w:r w:rsidR="001F2524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>常见</w:t>
      </w:r>
      <w:r w:rsidRPr="001241D5">
        <w:rPr>
          <w:rFonts w:ascii="楷体" w:eastAsia="楷体" w:hAnsi="楷体"/>
          <w:b/>
          <w:bCs/>
          <w:sz w:val="21"/>
          <w:szCs w:val="21"/>
          <w:lang w:eastAsia="zh-CN"/>
        </w:rPr>
        <w:t>优化</w:t>
      </w:r>
      <w:r w:rsidR="001F2524" w:rsidRPr="001241D5">
        <w:rPr>
          <w:rFonts w:ascii="楷体" w:eastAsia="楷体" w:hAnsi="楷体" w:hint="eastAsia"/>
          <w:b/>
          <w:bCs/>
          <w:sz w:val="21"/>
          <w:szCs w:val="21"/>
          <w:lang w:eastAsia="zh-CN"/>
        </w:rPr>
        <w:t>策略</w:t>
      </w:r>
      <w:r w:rsidRPr="00D96838">
        <w:rPr>
          <w:rFonts w:ascii="楷体" w:eastAsia="楷体" w:hAnsi="楷体"/>
          <w:sz w:val="21"/>
          <w:szCs w:val="21"/>
          <w:lang w:eastAsia="zh-CN"/>
        </w:rPr>
        <w:t>及</w:t>
      </w:r>
      <w:r w:rsidRPr="00350251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RAG </w:t>
      </w:r>
      <w:r w:rsidRPr="00350251">
        <w:rPr>
          <w:rFonts w:ascii="楷体" w:eastAsia="楷体" w:hAnsi="楷体"/>
          <w:b/>
          <w:bCs/>
          <w:sz w:val="21"/>
          <w:szCs w:val="21"/>
          <w:lang w:eastAsia="zh-CN"/>
        </w:rPr>
        <w:t>评测</w:t>
      </w:r>
      <w:r w:rsidRPr="00D96838">
        <w:rPr>
          <w:rFonts w:ascii="楷体" w:eastAsia="楷体" w:hAnsi="楷体"/>
          <w:sz w:val="21"/>
          <w:szCs w:val="21"/>
          <w:lang w:eastAsia="zh-CN"/>
        </w:rPr>
        <w:t>体系</w:t>
      </w:r>
      <w:r w:rsidR="00C8587F">
        <w:rPr>
          <w:rFonts w:ascii="楷体" w:eastAsia="楷体" w:hAnsi="楷体" w:hint="eastAsia"/>
          <w:sz w:val="21"/>
          <w:szCs w:val="21"/>
          <w:lang w:eastAsia="zh-CN"/>
        </w:rPr>
        <w:t>；</w:t>
      </w:r>
      <w:r w:rsidRPr="00D96838">
        <w:rPr>
          <w:rFonts w:ascii="楷体" w:eastAsia="楷体" w:hAnsi="楷体"/>
          <w:sz w:val="21"/>
          <w:szCs w:val="21"/>
          <w:lang w:eastAsia="zh-CN"/>
        </w:rPr>
        <w:t>了解</w:t>
      </w:r>
      <w:r w:rsidRPr="00350251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Graph RAG</w:t>
      </w:r>
      <w:r w:rsidRPr="00350251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350251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Agentic RAG </w:t>
      </w:r>
      <w:r w:rsidRPr="00D96838">
        <w:rPr>
          <w:rFonts w:ascii="楷体" w:eastAsia="楷体" w:hAnsi="楷体"/>
          <w:sz w:val="21"/>
          <w:szCs w:val="21"/>
          <w:lang w:eastAsia="zh-CN"/>
        </w:rPr>
        <w:t>等前沿架构</w:t>
      </w:r>
    </w:p>
    <w:p w14:paraId="1C9A0AC0" w14:textId="0DA97C64" w:rsidR="00A619A6" w:rsidRDefault="00A619A6" w:rsidP="00F47EA8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A619A6">
        <w:rPr>
          <w:rFonts w:ascii="楷体" w:eastAsia="楷体" w:hAnsi="楷体"/>
          <w:sz w:val="21"/>
          <w:szCs w:val="21"/>
          <w:lang w:eastAsia="zh-CN"/>
        </w:rPr>
        <w:t>熟练使用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 </w:t>
      </w:r>
      <w:r w:rsidRPr="007F0725">
        <w:rPr>
          <w:rFonts w:ascii="Times New Roman" w:eastAsia="楷体" w:hAnsi="Times New Roman" w:cs="Times New Roman"/>
          <w:sz w:val="21"/>
          <w:szCs w:val="21"/>
          <w:lang w:eastAsia="zh-CN"/>
        </w:rPr>
        <w:t>LangChain</w:t>
      </w:r>
      <w:r w:rsidRPr="002231BA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2231BA">
        <w:rPr>
          <w:rFonts w:ascii="Times New Roman" w:eastAsia="楷体" w:hAnsi="Times New Roman" w:cs="Times New Roman"/>
          <w:sz w:val="21"/>
          <w:szCs w:val="21"/>
          <w:lang w:eastAsia="zh-CN"/>
        </w:rPr>
        <w:t>LangGraph</w:t>
      </w:r>
      <w:r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 w:rsidRPr="00A619A6">
        <w:rPr>
          <w:rFonts w:ascii="楷体" w:eastAsia="楷体" w:hAnsi="楷体"/>
          <w:sz w:val="21"/>
          <w:szCs w:val="21"/>
          <w:lang w:eastAsia="zh-CN"/>
        </w:rPr>
        <w:t>等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 </w:t>
      </w:r>
      <w:r w:rsidRPr="002231BA">
        <w:rPr>
          <w:rFonts w:ascii="Times New Roman" w:eastAsia="楷体" w:hAnsi="Times New Roman" w:cs="Times New Roman"/>
          <w:sz w:val="21"/>
          <w:szCs w:val="21"/>
          <w:lang w:eastAsia="zh-CN"/>
        </w:rPr>
        <w:t>AI</w:t>
      </w:r>
      <w:r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 w:rsidRPr="00A619A6">
        <w:rPr>
          <w:rFonts w:ascii="楷体" w:eastAsia="楷体" w:hAnsi="楷体"/>
          <w:sz w:val="21"/>
          <w:szCs w:val="21"/>
          <w:lang w:eastAsia="zh-CN"/>
        </w:rPr>
        <w:t xml:space="preserve">开发框架，能灵活组合 </w:t>
      </w:r>
      <w:r w:rsidRPr="003369B3">
        <w:rPr>
          <w:rFonts w:ascii="Times New Roman" w:eastAsia="楷体" w:hAnsi="Times New Roman" w:cs="Times New Roman"/>
          <w:sz w:val="21"/>
          <w:szCs w:val="21"/>
          <w:lang w:eastAsia="zh-CN"/>
        </w:rPr>
        <w:t>Agent</w:t>
      </w:r>
      <w:r w:rsidRPr="003369B3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3369B3">
        <w:rPr>
          <w:rFonts w:ascii="Times New Roman" w:eastAsia="楷体" w:hAnsi="Times New Roman" w:cs="Times New Roman"/>
          <w:sz w:val="21"/>
          <w:szCs w:val="21"/>
          <w:lang w:eastAsia="zh-CN"/>
        </w:rPr>
        <w:t>RAG</w:t>
      </w:r>
      <w:r w:rsidRPr="003369B3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3369B3">
        <w:rPr>
          <w:rFonts w:ascii="Times New Roman" w:eastAsia="楷体" w:hAnsi="Times New Roman" w:cs="Times New Roman"/>
          <w:sz w:val="21"/>
          <w:szCs w:val="21"/>
          <w:lang w:eastAsia="zh-CN"/>
        </w:rPr>
        <w:t>MCP</w:t>
      </w:r>
      <w:r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 w:rsidRPr="00A619A6">
        <w:rPr>
          <w:rFonts w:ascii="楷体" w:eastAsia="楷体" w:hAnsi="楷体"/>
          <w:sz w:val="21"/>
          <w:szCs w:val="21"/>
          <w:lang w:eastAsia="zh-CN"/>
        </w:rPr>
        <w:t>等能力，具备从原型设计到服务上线的端到端落地</w:t>
      </w:r>
      <w:r>
        <w:rPr>
          <w:rFonts w:ascii="楷体" w:eastAsia="楷体" w:hAnsi="楷体" w:hint="eastAsia"/>
          <w:sz w:val="21"/>
          <w:szCs w:val="21"/>
          <w:lang w:eastAsia="zh-CN"/>
        </w:rPr>
        <w:t>能力</w:t>
      </w:r>
    </w:p>
    <w:p w14:paraId="344CCC6F" w14:textId="1BA0A850" w:rsidR="00B979CC" w:rsidRDefault="00927ECD" w:rsidP="00B979CC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927ECD">
        <w:rPr>
          <w:rFonts w:ascii="楷体" w:eastAsia="楷体" w:hAnsi="楷体"/>
          <w:sz w:val="21"/>
          <w:szCs w:val="21"/>
          <w:lang w:eastAsia="zh-CN"/>
        </w:rPr>
        <w:t>具备扎实的</w:t>
      </w:r>
      <w:r w:rsidRPr="00927ECD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Java </w:t>
      </w:r>
      <w:r w:rsidRPr="00927ECD">
        <w:rPr>
          <w:rFonts w:ascii="楷体" w:eastAsia="楷体" w:hAnsi="楷体"/>
          <w:sz w:val="21"/>
          <w:szCs w:val="21"/>
          <w:lang w:eastAsia="zh-CN"/>
        </w:rPr>
        <w:t>基础，</w:t>
      </w:r>
      <w:r w:rsidR="00E67403">
        <w:rPr>
          <w:rFonts w:ascii="楷体" w:eastAsia="楷体" w:hAnsi="楷体" w:hint="eastAsia"/>
          <w:sz w:val="21"/>
          <w:szCs w:val="21"/>
          <w:lang w:eastAsia="zh-CN"/>
        </w:rPr>
        <w:t>熟悉</w:t>
      </w:r>
      <w:r w:rsidRPr="00927ECD">
        <w:rPr>
          <w:rFonts w:ascii="楷体" w:eastAsia="楷体" w:hAnsi="楷体"/>
          <w:sz w:val="21"/>
          <w:szCs w:val="21"/>
          <w:lang w:eastAsia="zh-CN"/>
        </w:rPr>
        <w:t>集合、反射、</w:t>
      </w:r>
      <w:r w:rsidRPr="00927ECD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IO </w:t>
      </w:r>
      <w:r w:rsidRPr="00927ECD">
        <w:rPr>
          <w:rFonts w:ascii="楷体" w:eastAsia="楷体" w:hAnsi="楷体"/>
          <w:sz w:val="21"/>
          <w:szCs w:val="21"/>
          <w:lang w:eastAsia="zh-CN"/>
        </w:rPr>
        <w:t>以及</w:t>
      </w:r>
      <w:r w:rsidRPr="004634A2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JUC </w:t>
      </w:r>
      <w:r w:rsidRPr="004634A2">
        <w:rPr>
          <w:rFonts w:ascii="楷体" w:eastAsia="楷体" w:hAnsi="楷体"/>
          <w:b/>
          <w:bCs/>
          <w:sz w:val="21"/>
          <w:szCs w:val="21"/>
          <w:lang w:eastAsia="zh-CN"/>
        </w:rPr>
        <w:t>并发编程</w:t>
      </w:r>
      <w:r w:rsidRPr="00927ECD">
        <w:rPr>
          <w:rFonts w:ascii="楷体" w:eastAsia="楷体" w:hAnsi="楷体"/>
          <w:sz w:val="21"/>
          <w:szCs w:val="21"/>
          <w:lang w:eastAsia="zh-CN"/>
        </w:rPr>
        <w:t>（锁、线程池、异步工具等）</w:t>
      </w:r>
    </w:p>
    <w:p w14:paraId="2B219115" w14:textId="335D2F4F" w:rsidR="005B4291" w:rsidRPr="005B4291" w:rsidRDefault="005B4291" w:rsidP="005B4291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191B34">
        <w:rPr>
          <w:rFonts w:ascii="楷体" w:eastAsia="楷体" w:hAnsi="楷体"/>
          <w:sz w:val="21"/>
          <w:szCs w:val="21"/>
          <w:lang w:eastAsia="zh-CN"/>
        </w:rPr>
        <w:t>熟悉计算机网络、操作系统、数据结构与算法、设计模式等计算机基础，具备良好的系统设计与问题分析能力</w:t>
      </w:r>
    </w:p>
    <w:p w14:paraId="1128836F" w14:textId="37F91B00" w:rsidR="00AB5C2B" w:rsidRDefault="00AB5C2B" w:rsidP="00B979CC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 w:rsidRPr="00AB5C2B">
        <w:rPr>
          <w:rFonts w:ascii="楷体" w:eastAsia="楷体" w:hAnsi="楷体"/>
          <w:sz w:val="21"/>
          <w:szCs w:val="21"/>
          <w:lang w:eastAsia="zh-CN"/>
        </w:rPr>
        <w:t xml:space="preserve">熟练使用 </w:t>
      </w:r>
      <w:r w:rsidRPr="00262D26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MySQL </w:t>
      </w:r>
      <w:r w:rsidRPr="00AB5C2B">
        <w:rPr>
          <w:rFonts w:ascii="楷体" w:eastAsia="楷体" w:hAnsi="楷体"/>
          <w:sz w:val="21"/>
          <w:szCs w:val="21"/>
          <w:lang w:eastAsia="zh-CN"/>
        </w:rPr>
        <w:t>与</w:t>
      </w:r>
      <w:r w:rsidRPr="00262D26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Redis</w:t>
      </w:r>
      <w:r w:rsidRPr="00AB5C2B">
        <w:rPr>
          <w:rFonts w:ascii="楷体" w:eastAsia="楷体" w:hAnsi="楷体"/>
          <w:sz w:val="21"/>
          <w:szCs w:val="21"/>
          <w:lang w:eastAsia="zh-CN"/>
        </w:rPr>
        <w:t>，深入理解</w:t>
      </w:r>
      <w:r w:rsidRPr="00D701D5">
        <w:rPr>
          <w:rFonts w:ascii="楷体" w:eastAsia="楷体" w:hAnsi="楷体"/>
          <w:b/>
          <w:bCs/>
          <w:sz w:val="21"/>
          <w:szCs w:val="21"/>
          <w:lang w:eastAsia="zh-CN"/>
        </w:rPr>
        <w:t>索引、事务</w:t>
      </w:r>
      <w:r w:rsidRPr="00AB5C2B">
        <w:rPr>
          <w:rFonts w:ascii="楷体" w:eastAsia="楷体" w:hAnsi="楷体"/>
          <w:sz w:val="21"/>
          <w:szCs w:val="21"/>
          <w:lang w:eastAsia="zh-CN"/>
        </w:rPr>
        <w:t>、</w:t>
      </w:r>
      <w:r w:rsidRPr="008B4A9A">
        <w:rPr>
          <w:rFonts w:ascii="楷体" w:eastAsia="楷体" w:hAnsi="楷体"/>
          <w:b/>
          <w:bCs/>
          <w:sz w:val="21"/>
          <w:szCs w:val="21"/>
          <w:lang w:eastAsia="zh-CN"/>
        </w:rPr>
        <w:t>日志</w:t>
      </w:r>
      <w:r w:rsidRPr="00AB5C2B">
        <w:rPr>
          <w:rFonts w:ascii="楷体" w:eastAsia="楷体" w:hAnsi="楷体"/>
          <w:sz w:val="21"/>
          <w:szCs w:val="21"/>
          <w:lang w:eastAsia="zh-CN"/>
        </w:rPr>
        <w:t>及</w:t>
      </w:r>
      <w:r w:rsidRPr="007663E8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D701D5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SQL </w:t>
      </w:r>
      <w:r w:rsidRPr="00D701D5">
        <w:rPr>
          <w:rFonts w:ascii="楷体" w:eastAsia="楷体" w:hAnsi="楷体"/>
          <w:b/>
          <w:bCs/>
          <w:sz w:val="21"/>
          <w:szCs w:val="21"/>
          <w:lang w:eastAsia="zh-CN"/>
        </w:rPr>
        <w:t>优化</w:t>
      </w:r>
      <w:r w:rsidR="00557736">
        <w:rPr>
          <w:rFonts w:ascii="楷体" w:eastAsia="楷体" w:hAnsi="楷体" w:hint="eastAsia"/>
          <w:sz w:val="21"/>
          <w:szCs w:val="21"/>
          <w:lang w:eastAsia="zh-CN"/>
        </w:rPr>
        <w:t>；</w:t>
      </w:r>
      <w:r w:rsidR="00A05D09" w:rsidRPr="00A05D09">
        <w:rPr>
          <w:rFonts w:ascii="楷体" w:eastAsia="楷体" w:hAnsi="楷体"/>
          <w:sz w:val="21"/>
          <w:szCs w:val="21"/>
          <w:lang w:eastAsia="zh-CN"/>
        </w:rPr>
        <w:t>掌握</w:t>
      </w:r>
      <w:r w:rsidR="00AB5977" w:rsidRPr="00AB5977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Redis </w:t>
      </w:r>
      <w:r w:rsidR="00A05D09" w:rsidRPr="00A05D09">
        <w:rPr>
          <w:rFonts w:ascii="楷体" w:eastAsia="楷体" w:hAnsi="楷体"/>
          <w:sz w:val="21"/>
          <w:szCs w:val="21"/>
          <w:lang w:eastAsia="zh-CN"/>
        </w:rPr>
        <w:t>分布式锁、持久化等核心知识</w:t>
      </w:r>
    </w:p>
    <w:p w14:paraId="117B3A3F" w14:textId="1F3E2811" w:rsidR="004D623D" w:rsidRDefault="002331AE" w:rsidP="0080666D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/>
          <w:sz w:val="21"/>
          <w:szCs w:val="21"/>
          <w:lang w:eastAsia="zh-CN"/>
        </w:rPr>
      </w:pPr>
      <w:r w:rsidRPr="002331AE">
        <w:rPr>
          <w:rFonts w:ascii="楷体" w:eastAsia="楷体" w:hAnsi="楷体"/>
          <w:sz w:val="21"/>
          <w:szCs w:val="21"/>
          <w:lang w:eastAsia="zh-CN"/>
        </w:rPr>
        <w:t>熟练使用</w:t>
      </w:r>
      <w:r w:rsidRPr="002331AE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Spring </w:t>
      </w:r>
      <w:r w:rsidRPr="002331AE">
        <w:rPr>
          <w:rFonts w:ascii="楷体" w:eastAsia="楷体" w:hAnsi="楷体"/>
          <w:sz w:val="21"/>
          <w:szCs w:val="21"/>
          <w:lang w:eastAsia="zh-CN"/>
        </w:rPr>
        <w:t>生态（</w:t>
      </w:r>
      <w:r w:rsidRPr="002331AE">
        <w:rPr>
          <w:rFonts w:ascii="Times New Roman" w:eastAsia="楷体" w:hAnsi="Times New Roman" w:cs="Times New Roman"/>
          <w:sz w:val="21"/>
          <w:szCs w:val="21"/>
          <w:lang w:eastAsia="zh-CN"/>
        </w:rPr>
        <w:t>Boot/Cloud Alibaba</w:t>
      </w:r>
      <w:r w:rsidRPr="002331AE">
        <w:rPr>
          <w:rFonts w:ascii="楷体" w:eastAsia="楷体" w:hAnsi="楷体"/>
          <w:sz w:val="21"/>
          <w:szCs w:val="21"/>
          <w:lang w:eastAsia="zh-CN"/>
        </w:rPr>
        <w:t>）进行微服务开发</w:t>
      </w:r>
      <w:r w:rsidR="00DF4374">
        <w:rPr>
          <w:rFonts w:ascii="楷体" w:eastAsia="楷体" w:hAnsi="楷体" w:hint="eastAsia"/>
          <w:sz w:val="21"/>
          <w:szCs w:val="21"/>
          <w:lang w:eastAsia="zh-CN"/>
        </w:rPr>
        <w:t>；</w:t>
      </w:r>
      <w:r w:rsidR="00760E0C" w:rsidRPr="00760E0C">
        <w:rPr>
          <w:rFonts w:ascii="楷体" w:eastAsia="楷体" w:hAnsi="楷体"/>
          <w:sz w:val="21"/>
          <w:szCs w:val="21"/>
          <w:lang w:eastAsia="zh-CN"/>
        </w:rPr>
        <w:t>掌握</w:t>
      </w:r>
      <w:r w:rsidRPr="002331AE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RabbitMQ</w:t>
      </w:r>
      <w:r w:rsidRPr="002331AE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2331AE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Elasticsearch </w:t>
      </w:r>
      <w:r w:rsidRPr="002331AE">
        <w:rPr>
          <w:rFonts w:ascii="楷体" w:eastAsia="楷体" w:hAnsi="楷体"/>
          <w:sz w:val="21"/>
          <w:szCs w:val="21"/>
          <w:lang w:eastAsia="zh-CN"/>
        </w:rPr>
        <w:t>等中间件</w:t>
      </w:r>
    </w:p>
    <w:p w14:paraId="27F5A716" w14:textId="491693B1" w:rsidR="003F4D69" w:rsidRDefault="003F4D69" w:rsidP="00052A7C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 xml:space="preserve">熟练使用 </w:t>
      </w:r>
      <w:r w:rsidRPr="00F84B40">
        <w:rPr>
          <w:rFonts w:ascii="Times New Roman" w:eastAsia="楷体" w:hAnsi="Times New Roman" w:cs="Times New Roman"/>
          <w:sz w:val="21"/>
          <w:szCs w:val="21"/>
          <w:lang w:eastAsia="zh-CN"/>
        </w:rPr>
        <w:t>Linux</w:t>
      </w:r>
      <w:r w:rsidRPr="00F84B40">
        <w:rPr>
          <w:rFonts w:ascii="楷体" w:eastAsia="楷体" w:hAnsi="楷体" w:hint="eastAsia"/>
          <w:sz w:val="21"/>
          <w:szCs w:val="21"/>
          <w:lang w:eastAsia="zh-CN"/>
        </w:rPr>
        <w:t>、</w:t>
      </w:r>
      <w:r w:rsidRPr="00F84B40">
        <w:rPr>
          <w:rFonts w:ascii="Times New Roman" w:eastAsia="楷体" w:hAnsi="Times New Roman" w:cs="Times New Roman"/>
          <w:sz w:val="21"/>
          <w:szCs w:val="21"/>
          <w:lang w:eastAsia="zh-CN"/>
        </w:rPr>
        <w:t>Docker</w:t>
      </w:r>
      <w:r>
        <w:rPr>
          <w:rFonts w:ascii="Times New Roman" w:eastAsia="楷体" w:hAnsi="Times New Roman" w:cs="Times New Roman" w:hint="eastAsia"/>
          <w:b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cs="Times New Roman" w:hint="eastAsia"/>
          <w:b/>
          <w:bCs/>
          <w:sz w:val="21"/>
          <w:szCs w:val="21"/>
          <w:lang w:eastAsia="zh-CN"/>
        </w:rPr>
        <w:t>、</w:t>
      </w:r>
      <w:r w:rsidRPr="006A373A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Git 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常用基本命令，了解 </w:t>
      </w:r>
      <w:r w:rsidRPr="00AD3401">
        <w:rPr>
          <w:rFonts w:ascii="Times New Roman" w:eastAsia="楷体" w:hAnsi="Times New Roman" w:cs="Times New Roman"/>
          <w:sz w:val="21"/>
          <w:szCs w:val="21"/>
          <w:lang w:eastAsia="zh-CN"/>
        </w:rPr>
        <w:t>CI/CD</w:t>
      </w:r>
      <w:r>
        <w:rPr>
          <w:rFonts w:ascii="楷体" w:eastAsia="楷体" w:hAnsi="楷体" w:hint="eastAsia"/>
          <w:sz w:val="21"/>
          <w:szCs w:val="21"/>
          <w:lang w:eastAsia="zh-CN"/>
        </w:rPr>
        <w:t>，并且具备应用部署、运行过程中基本排错能力</w:t>
      </w:r>
    </w:p>
    <w:p w14:paraId="75EE5EDA" w14:textId="4FD1F37E" w:rsidR="00A37E56" w:rsidRPr="00A37E56" w:rsidRDefault="00A37E56" w:rsidP="00A37E56">
      <w:pPr>
        <w:pStyle w:val="ab"/>
        <w:numPr>
          <w:ilvl w:val="0"/>
          <w:numId w:val="2"/>
        </w:numPr>
        <w:tabs>
          <w:tab w:val="left" w:pos="306"/>
        </w:tabs>
        <w:ind w:left="305" w:hanging="199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 xml:space="preserve">了解主流的前端框架以及组件，如 </w:t>
      </w:r>
      <w:r w:rsidRPr="00AE5A3E">
        <w:rPr>
          <w:rFonts w:ascii="Times New Roman" w:eastAsia="楷体" w:hAnsi="Times New Roman" w:cs="Times New Roman"/>
          <w:sz w:val="21"/>
          <w:szCs w:val="21"/>
          <w:lang w:eastAsia="zh-CN"/>
        </w:rPr>
        <w:t>Vue</w:t>
      </w:r>
      <w:r>
        <w:rPr>
          <w:rFonts w:ascii="楷体" w:eastAsia="楷体" w:hAnsi="楷体" w:hint="eastAsia"/>
          <w:sz w:val="21"/>
          <w:szCs w:val="21"/>
          <w:lang w:eastAsia="zh-CN"/>
        </w:rPr>
        <w:t>、</w:t>
      </w:r>
      <w:r w:rsidRPr="00AE5A3E">
        <w:rPr>
          <w:rFonts w:ascii="Times New Roman" w:eastAsia="楷体" w:hAnsi="Times New Roman" w:cs="Times New Roman"/>
          <w:sz w:val="21"/>
          <w:szCs w:val="21"/>
          <w:lang w:eastAsia="zh-CN"/>
        </w:rPr>
        <w:t>uni-app</w:t>
      </w:r>
      <w:r>
        <w:rPr>
          <w:rFonts w:ascii="楷体" w:eastAsia="楷体" w:hAnsi="楷体" w:hint="eastAsia"/>
          <w:sz w:val="21"/>
          <w:szCs w:val="21"/>
          <w:lang w:eastAsia="zh-CN"/>
        </w:rPr>
        <w:t>、</w:t>
      </w:r>
      <w:r w:rsidRPr="00AE5A3E">
        <w:rPr>
          <w:rFonts w:ascii="Times New Roman" w:eastAsia="楷体" w:hAnsi="Times New Roman" w:cs="Times New Roman"/>
          <w:sz w:val="21"/>
          <w:szCs w:val="21"/>
          <w:lang w:eastAsia="zh-CN"/>
        </w:rPr>
        <w:t>Ant Design Vue</w:t>
      </w:r>
      <w:r>
        <w:rPr>
          <w:rFonts w:ascii="楷体" w:eastAsia="楷体" w:hAnsi="楷体" w:hint="eastAsia"/>
          <w:sz w:val="21"/>
          <w:szCs w:val="21"/>
          <w:lang w:eastAsia="zh-CN"/>
        </w:rPr>
        <w:t>、</w:t>
      </w:r>
      <w:r w:rsidRPr="00AE5A3E">
        <w:rPr>
          <w:rFonts w:ascii="Times New Roman" w:eastAsia="楷体" w:hAnsi="Times New Roman" w:cs="Times New Roman"/>
          <w:sz w:val="21"/>
          <w:szCs w:val="21"/>
          <w:lang w:eastAsia="zh-CN"/>
        </w:rPr>
        <w:t>Element Plus</w:t>
      </w:r>
      <w:r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sz w:val="21"/>
          <w:szCs w:val="21"/>
          <w:lang w:eastAsia="zh-CN"/>
        </w:rPr>
        <w:t>等</w:t>
      </w:r>
    </w:p>
    <w:p w14:paraId="2B5E75FC" w14:textId="626D538F" w:rsidR="0069456A" w:rsidRDefault="0069456A" w:rsidP="0069456A">
      <w:pPr>
        <w:pStyle w:val="1"/>
        <w:tabs>
          <w:tab w:val="left" w:pos="10879"/>
        </w:tabs>
        <w:rPr>
          <w:rFonts w:ascii="楷体" w:eastAsia="楷体" w:hAnsi="楷体" w:hint="eastAsia"/>
          <w:sz w:val="32"/>
          <w:szCs w:val="32"/>
          <w:lang w:eastAsia="zh-CN"/>
        </w:rPr>
      </w:pPr>
      <w:r>
        <w:rPr>
          <w:rFonts w:ascii="楷体" w:eastAsia="楷体" w:hAnsi="楷体" w:hint="eastAsia"/>
          <w:spacing w:val="-1"/>
          <w:sz w:val="32"/>
          <w:szCs w:val="32"/>
          <w:lang w:eastAsia="zh-CN"/>
        </w:rPr>
        <w:t>实习</w:t>
      </w:r>
      <w:r w:rsidRPr="00B4358A">
        <w:rPr>
          <w:rFonts w:ascii="楷体" w:eastAsia="楷体" w:hAnsi="楷体" w:hint="eastAsia"/>
          <w:spacing w:val="-1"/>
          <w:sz w:val="32"/>
          <w:szCs w:val="32"/>
          <w:lang w:eastAsia="zh-CN"/>
        </w:rPr>
        <w:t>经历</w:t>
      </w:r>
      <w:r w:rsidRPr="00B4358A">
        <w:rPr>
          <w:rFonts w:ascii="楷体" w:eastAsia="楷体" w:hAnsi="楷体"/>
          <w:sz w:val="32"/>
          <w:szCs w:val="32"/>
          <w:lang w:eastAsia="zh-CN"/>
        </w:rPr>
        <w:tab/>
      </w:r>
    </w:p>
    <w:p w14:paraId="7EF9AF48" w14:textId="1BC0CFA1" w:rsidR="000D7925" w:rsidRPr="009A4104" w:rsidRDefault="003964D4" w:rsidP="008F4F93">
      <w:pPr>
        <w:tabs>
          <w:tab w:val="left" w:pos="306"/>
        </w:tabs>
        <w:ind w:left="108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3A2CBA2B" wp14:editId="5E209879">
            <wp:extent cx="201600" cy="201600"/>
            <wp:effectExtent l="0" t="0" r="0" b="8255"/>
            <wp:docPr id="1334096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96897" name="图片 13340968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B09">
        <w:rPr>
          <w:rFonts w:ascii="楷体" w:eastAsia="楷体" w:hAnsi="楷体" w:hint="eastAsia"/>
          <w:b/>
          <w:bCs/>
          <w:sz w:val="24"/>
          <w:szCs w:val="24"/>
          <w:lang w:eastAsia="zh-CN"/>
        </w:rPr>
        <w:t>蚂蚁</w:t>
      </w:r>
      <w:r w:rsidR="00AA7B09"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 w:rsidR="00AA7B09">
        <w:rPr>
          <w:rFonts w:ascii="楷体" w:eastAsia="楷体" w:hAnsi="楷体" w:hint="eastAsia"/>
          <w:b/>
          <w:bCs/>
          <w:sz w:val="24"/>
          <w:szCs w:val="24"/>
          <w:lang w:eastAsia="zh-CN"/>
        </w:rPr>
        <w:t>|</w:t>
      </w:r>
      <w:r w:rsidR="00AA7B09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 xml:space="preserve">  </w:t>
      </w:r>
      <w:r w:rsidR="004A74CA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蚂蚁数字科技</w:t>
      </w:r>
      <w:r w:rsidR="00AA7B09" w:rsidRPr="00A83C3E">
        <w:rPr>
          <w:rFonts w:ascii="Times New Roman" w:eastAsia="楷体" w:hAnsi="Times New Roman" w:cs="Times New Roman"/>
          <w:b/>
          <w:bCs/>
          <w:sz w:val="24"/>
          <w:szCs w:val="24"/>
          <w:lang w:eastAsia="zh-CN"/>
        </w:rPr>
        <w:t>/</w:t>
      </w:r>
      <w:r w:rsidR="004A74CA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数科技术部</w:t>
      </w:r>
      <w:r w:rsidR="00AA7B09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/</w:t>
      </w:r>
      <w:r w:rsidR="004A74CA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创新孵化技术部</w:t>
      </w:r>
      <w:r w:rsidR="004A74CA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/</w:t>
      </w:r>
      <w:r w:rsidR="004A74CA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数据平台技术组</w:t>
      </w:r>
      <w:r w:rsidR="00AA7B09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 xml:space="preserve">                   </w:t>
      </w:r>
      <w:r w:rsidR="00AA7B09" w:rsidRPr="00023036"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 w:rsidR="00AA7B09" w:rsidRPr="00023036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 w:rsidR="004466AF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 w:rsidR="00AA7B0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202</w:t>
      </w:r>
      <w:r w:rsidR="00AA7B09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6</w:t>
      </w:r>
      <w:r w:rsidR="00AA7B0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</w:t>
      </w:r>
      <w:r w:rsidR="00AA7B09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0</w:t>
      </w:r>
      <w:r w:rsidR="004A74CA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  <w:r w:rsidR="00AA7B0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 xml:space="preserve"> – </w:t>
      </w:r>
      <w:r w:rsidR="00817B67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2026-08</w:t>
      </w:r>
    </w:p>
    <w:p w14:paraId="05AFF461" w14:textId="4E559EED" w:rsidR="00905D73" w:rsidRPr="00905D73" w:rsidRDefault="00905D73" w:rsidP="00E368B2">
      <w:pPr>
        <w:pStyle w:val="ab"/>
        <w:numPr>
          <w:ilvl w:val="0"/>
          <w:numId w:val="1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905D73">
        <w:rPr>
          <w:rFonts w:ascii="楷体" w:eastAsia="楷体" w:hAnsi="楷体"/>
          <w:sz w:val="21"/>
          <w:szCs w:val="21"/>
          <w:lang w:eastAsia="zh-CN"/>
        </w:rPr>
        <w:t xml:space="preserve">针对 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Text-to-SQL </w:t>
      </w:r>
      <w:r w:rsidRPr="00905D73">
        <w:rPr>
          <w:rFonts w:ascii="楷体" w:eastAsia="楷体" w:hAnsi="楷体"/>
          <w:sz w:val="21"/>
          <w:szCs w:val="21"/>
          <w:lang w:eastAsia="zh-CN"/>
        </w:rPr>
        <w:t>中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LLM </w:t>
      </w:r>
      <w:r w:rsidRPr="00905D73">
        <w:rPr>
          <w:rFonts w:ascii="楷体" w:eastAsia="楷体" w:hAnsi="楷体"/>
          <w:sz w:val="21"/>
          <w:szCs w:val="21"/>
          <w:lang w:eastAsia="zh-CN"/>
        </w:rPr>
        <w:t>随机猜测导致的"问数幻觉"问题，提出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OntoClarify </w:t>
      </w:r>
      <w:r w:rsidRPr="00905D73">
        <w:rPr>
          <w:rFonts w:ascii="楷体" w:eastAsia="楷体" w:hAnsi="楷体"/>
          <w:sz w:val="21"/>
          <w:szCs w:val="21"/>
          <w:lang w:eastAsia="zh-CN"/>
        </w:rPr>
        <w:t>澄清框架，包含</w:t>
      </w:r>
      <w:r w:rsidRPr="005F2428">
        <w:rPr>
          <w:rFonts w:ascii="楷体" w:eastAsia="楷体" w:hAnsi="楷体"/>
          <w:b/>
          <w:bCs/>
          <w:sz w:val="21"/>
          <w:szCs w:val="21"/>
          <w:lang w:eastAsia="zh-CN"/>
        </w:rPr>
        <w:t>本体锚定歧义检测、多信号风险决策和层次化澄清生成</w:t>
      </w:r>
      <w:r w:rsidRPr="00905D73">
        <w:rPr>
          <w:rFonts w:ascii="楷体" w:eastAsia="楷体" w:hAnsi="楷体"/>
          <w:sz w:val="21"/>
          <w:szCs w:val="21"/>
          <w:lang w:eastAsia="zh-CN"/>
        </w:rPr>
        <w:t>三阶段；通过领域本体定位歧义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Mention </w:t>
      </w:r>
      <w:r w:rsidRPr="00905D73">
        <w:rPr>
          <w:rFonts w:ascii="楷体" w:eastAsia="楷体" w:hAnsi="楷体"/>
          <w:sz w:val="21"/>
          <w:szCs w:val="21"/>
          <w:lang w:eastAsia="zh-CN"/>
        </w:rPr>
        <w:t xml:space="preserve">并生成结构化澄清问题替代猜测，最终 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F1 </w:t>
      </w:r>
      <w:r w:rsidRPr="005F2428">
        <w:rPr>
          <w:rFonts w:ascii="楷体" w:eastAsia="楷体" w:hAnsi="楷体"/>
          <w:b/>
          <w:bCs/>
          <w:sz w:val="21"/>
          <w:szCs w:val="21"/>
          <w:lang w:eastAsia="zh-CN"/>
        </w:rPr>
        <w:t>达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83.2%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>（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>Baseline 75.6%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>）</w:t>
      </w:r>
      <w:r w:rsidRPr="00905D73">
        <w:rPr>
          <w:rFonts w:ascii="楷体" w:eastAsia="楷体" w:hAnsi="楷体"/>
          <w:sz w:val="21"/>
          <w:szCs w:val="21"/>
          <w:lang w:eastAsia="zh-CN"/>
        </w:rPr>
        <w:t>，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FPR </w:t>
      </w:r>
      <w:r w:rsidRPr="005F2428">
        <w:rPr>
          <w:rFonts w:ascii="楷体" w:eastAsia="楷体" w:hAnsi="楷体"/>
          <w:b/>
          <w:bCs/>
          <w:sz w:val="21"/>
          <w:szCs w:val="21"/>
          <w:lang w:eastAsia="zh-CN"/>
        </w:rPr>
        <w:t>仅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5.7%</w:t>
      </w:r>
      <w:r w:rsidRPr="00905D73">
        <w:rPr>
          <w:rFonts w:ascii="楷体" w:eastAsia="楷体" w:hAnsi="楷体"/>
          <w:sz w:val="21"/>
          <w:szCs w:val="21"/>
          <w:lang w:eastAsia="zh-CN"/>
        </w:rPr>
        <w:t>，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SQL EX </w:t>
      </w:r>
      <w:r w:rsidRPr="005F2428">
        <w:rPr>
          <w:rFonts w:ascii="楷体" w:eastAsia="楷体" w:hAnsi="楷体"/>
          <w:b/>
          <w:bCs/>
          <w:sz w:val="21"/>
          <w:szCs w:val="21"/>
          <w:lang w:eastAsia="zh-CN"/>
        </w:rPr>
        <w:t>提升</w:t>
      </w:r>
      <w:r w:rsidRPr="005F242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10.3%</w:t>
      </w:r>
      <w:r w:rsidRPr="00905D73">
        <w:rPr>
          <w:rFonts w:ascii="楷体" w:eastAsia="楷体" w:hAnsi="楷体"/>
          <w:sz w:val="21"/>
          <w:szCs w:val="21"/>
          <w:lang w:eastAsia="zh-CN"/>
        </w:rPr>
        <w:t>，论文已投稿</w:t>
      </w:r>
      <w:r w:rsidRPr="00905D7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F01F9A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CIDR 2027</w:t>
      </w:r>
    </w:p>
    <w:p w14:paraId="66A1B453" w14:textId="0DBA26B0" w:rsidR="00B31266" w:rsidRDefault="007D7FE0" w:rsidP="00DE1C97">
      <w:pPr>
        <w:pStyle w:val="ab"/>
        <w:numPr>
          <w:ilvl w:val="0"/>
          <w:numId w:val="1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实现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本体锚定歧义检测模块</w:t>
      </w:r>
      <w:r w:rsidR="00B31266">
        <w:rPr>
          <w:rFonts w:ascii="楷体" w:eastAsia="楷体" w:hAnsi="楷体" w:hint="eastAsia"/>
          <w:sz w:val="21"/>
          <w:szCs w:val="21"/>
          <w:lang w:eastAsia="zh-CN"/>
        </w:rPr>
        <w:t>。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采用</w:t>
      </w:r>
      <w:r w:rsidR="00B31266" w:rsidRPr="001268E0">
        <w:rPr>
          <w:rFonts w:ascii="楷体" w:eastAsia="楷体" w:hAnsi="楷体"/>
          <w:b/>
          <w:bCs/>
          <w:sz w:val="21"/>
          <w:szCs w:val="21"/>
          <w:lang w:eastAsia="zh-CN"/>
        </w:rPr>
        <w:t>词典、规则与向量召回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相结合的方式完成</w:t>
      </w:r>
      <w:r w:rsidR="00B31266" w:rsidRPr="0040575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Mention Detection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，并融合编辑距离、</w:t>
      </w:r>
      <w:r w:rsidR="00B31266" w:rsidRPr="0040575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BM25 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与余弦相似度进行</w:t>
      </w:r>
      <w:r w:rsidR="00B31266" w:rsidRPr="005B29E5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Schema Linking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；基于候选数量及</w:t>
      </w:r>
      <w:r w:rsidR="00B31266" w:rsidRPr="002F10C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Top1/Top2 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相似度差异计算歧义评分，全流程采用确定性匹配，</w:t>
      </w:r>
      <w:r w:rsidR="00B31266" w:rsidRPr="002F10C5">
        <w:rPr>
          <w:rFonts w:ascii="楷体" w:eastAsia="楷体" w:hAnsi="楷体"/>
          <w:b/>
          <w:bCs/>
          <w:sz w:val="21"/>
          <w:szCs w:val="21"/>
          <w:lang w:eastAsia="zh-CN"/>
        </w:rPr>
        <w:t>不依赖</w:t>
      </w:r>
      <w:r w:rsidR="00B31266" w:rsidRPr="002F10C5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LLM </w:t>
      </w:r>
      <w:r w:rsidR="00B31266" w:rsidRPr="002F10C5">
        <w:rPr>
          <w:rFonts w:ascii="楷体" w:eastAsia="楷体" w:hAnsi="楷体"/>
          <w:b/>
          <w:bCs/>
          <w:sz w:val="21"/>
          <w:szCs w:val="21"/>
          <w:lang w:eastAsia="zh-CN"/>
        </w:rPr>
        <w:t>推理，不引入额外幻觉</w:t>
      </w:r>
      <w:r w:rsidR="00B31266" w:rsidRPr="00B31266">
        <w:rPr>
          <w:rFonts w:ascii="楷体" w:eastAsia="楷体" w:hAnsi="楷体"/>
          <w:sz w:val="21"/>
          <w:szCs w:val="21"/>
          <w:lang w:eastAsia="zh-CN"/>
        </w:rPr>
        <w:t>；消融实验中移除该模块后</w:t>
      </w:r>
      <w:r w:rsidR="00B31266" w:rsidRPr="0021630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F1 </w:t>
      </w:r>
      <w:r w:rsidR="00B31266" w:rsidRPr="00216304">
        <w:rPr>
          <w:rFonts w:ascii="楷体" w:eastAsia="楷体" w:hAnsi="楷体"/>
          <w:b/>
          <w:bCs/>
          <w:sz w:val="21"/>
          <w:szCs w:val="21"/>
          <w:lang w:eastAsia="zh-CN"/>
        </w:rPr>
        <w:t>由</w:t>
      </w:r>
      <w:r w:rsidR="00B31266" w:rsidRPr="0021630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83.2% </w:t>
      </w:r>
      <w:r w:rsidR="00B31266" w:rsidRPr="00216304">
        <w:rPr>
          <w:rFonts w:ascii="楷体" w:eastAsia="楷体" w:hAnsi="楷体"/>
          <w:b/>
          <w:bCs/>
          <w:sz w:val="21"/>
          <w:szCs w:val="21"/>
          <w:lang w:eastAsia="zh-CN"/>
        </w:rPr>
        <w:t>降至</w:t>
      </w:r>
      <w:r w:rsidR="00B31266" w:rsidRPr="0021630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36.2%</w:t>
      </w:r>
    </w:p>
    <w:p w14:paraId="591C818B" w14:textId="56A49B94" w:rsidR="00126825" w:rsidRPr="00C65E96" w:rsidRDefault="00126825" w:rsidP="00DE1C97">
      <w:pPr>
        <w:pStyle w:val="ab"/>
        <w:numPr>
          <w:ilvl w:val="0"/>
          <w:numId w:val="16"/>
        </w:numPr>
        <w:tabs>
          <w:tab w:val="left" w:pos="1200"/>
        </w:tabs>
        <w:rPr>
          <w:rFonts w:ascii="楷体" w:eastAsia="楷体" w:hAnsi="楷体" w:hint="eastAsia"/>
          <w:b/>
          <w:bCs/>
          <w:sz w:val="21"/>
          <w:szCs w:val="21"/>
          <w:lang w:eastAsia="zh-CN"/>
        </w:rPr>
      </w:pPr>
      <w:r w:rsidRPr="00126825">
        <w:rPr>
          <w:rFonts w:ascii="楷体" w:eastAsia="楷体" w:hAnsi="楷体"/>
          <w:sz w:val="21"/>
          <w:szCs w:val="21"/>
          <w:lang w:eastAsia="zh-CN"/>
        </w:rPr>
        <w:t>设计多信号风险决策引擎</w:t>
      </w:r>
      <w:r>
        <w:rPr>
          <w:rFonts w:ascii="楷体" w:eastAsia="楷体" w:hAnsi="楷体" w:hint="eastAsia"/>
          <w:sz w:val="21"/>
          <w:szCs w:val="21"/>
          <w:lang w:eastAsia="zh-CN"/>
        </w:rPr>
        <w:t>。</w:t>
      </w:r>
      <w:r w:rsidRPr="00126825">
        <w:rPr>
          <w:rFonts w:ascii="楷体" w:eastAsia="楷体" w:hAnsi="楷体"/>
          <w:sz w:val="21"/>
          <w:szCs w:val="21"/>
          <w:lang w:eastAsia="zh-CN"/>
        </w:rPr>
        <w:t>融合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Schema Entropy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Similarity Gap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Candidate Cardinality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Context Resolvability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Type Conflict </w:t>
      </w:r>
      <w:r w:rsidRPr="00126825">
        <w:rPr>
          <w:rFonts w:ascii="楷体" w:eastAsia="楷体" w:hAnsi="楷体"/>
          <w:sz w:val="21"/>
          <w:szCs w:val="21"/>
          <w:lang w:eastAsia="zh-CN"/>
        </w:rPr>
        <w:t>五类信号进行加权决策，并结合四类高置信短路规则降低误判；采用</w:t>
      </w:r>
      <w:r w:rsidRPr="00BE05F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Nelder–Mead </w:t>
      </w:r>
      <w:r w:rsidRPr="00126825">
        <w:rPr>
          <w:rFonts w:ascii="楷体" w:eastAsia="楷体" w:hAnsi="楷体"/>
          <w:sz w:val="21"/>
          <w:szCs w:val="21"/>
          <w:lang w:eastAsia="zh-CN"/>
        </w:rPr>
        <w:t>自动优化信号权重，消融实验中移除该模块后</w:t>
      </w:r>
      <w:r w:rsidRPr="00857E87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C65E9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FPR </w:t>
      </w:r>
      <w:r w:rsidRPr="00C65E96">
        <w:rPr>
          <w:rFonts w:ascii="楷体" w:eastAsia="楷体" w:hAnsi="楷体"/>
          <w:b/>
          <w:bCs/>
          <w:sz w:val="21"/>
          <w:szCs w:val="21"/>
          <w:lang w:eastAsia="zh-CN"/>
        </w:rPr>
        <w:t>由</w:t>
      </w:r>
      <w:r w:rsidRPr="00C65E96"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5.7% </w:t>
      </w:r>
      <w:r w:rsidRPr="00C65E96">
        <w:rPr>
          <w:rFonts w:ascii="楷体" w:eastAsia="楷体" w:hAnsi="楷体"/>
          <w:b/>
          <w:bCs/>
          <w:sz w:val="21"/>
          <w:szCs w:val="21"/>
          <w:lang w:eastAsia="zh-CN"/>
        </w:rPr>
        <w:t>升至</w:t>
      </w:r>
      <w:r w:rsidRPr="00C65E9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25.2%</w:t>
      </w:r>
      <w:r w:rsidRPr="00C65E96">
        <w:rPr>
          <w:rFonts w:ascii="楷体" w:eastAsia="楷体" w:hAnsi="楷体"/>
          <w:b/>
          <w:bCs/>
          <w:sz w:val="21"/>
          <w:szCs w:val="21"/>
          <w:lang w:eastAsia="zh-CN"/>
        </w:rPr>
        <w:t>，</w:t>
      </w:r>
      <w:r w:rsidRPr="00C65E9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F1 </w:t>
      </w:r>
      <w:r w:rsidRPr="00C65E96">
        <w:rPr>
          <w:rFonts w:ascii="楷体" w:eastAsia="楷体" w:hAnsi="楷体"/>
          <w:b/>
          <w:bCs/>
          <w:sz w:val="21"/>
          <w:szCs w:val="21"/>
          <w:lang w:eastAsia="zh-CN"/>
        </w:rPr>
        <w:t>下降</w:t>
      </w:r>
      <w:r w:rsidRPr="00C65E9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6.7%</w:t>
      </w:r>
    </w:p>
    <w:p w14:paraId="0A107C85" w14:textId="65E66B43" w:rsidR="0027262B" w:rsidRPr="0050678D" w:rsidRDefault="00A615E9" w:rsidP="000D7925">
      <w:pPr>
        <w:pStyle w:val="ab"/>
        <w:numPr>
          <w:ilvl w:val="0"/>
          <w:numId w:val="1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A615E9">
        <w:rPr>
          <w:rFonts w:ascii="楷体" w:eastAsia="楷体" w:hAnsi="楷体"/>
          <w:sz w:val="21"/>
          <w:szCs w:val="21"/>
          <w:lang w:eastAsia="zh-CN"/>
        </w:rPr>
        <w:t>构建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ClarQ-SQL Benchmark</w:t>
      </w:r>
      <w:r w:rsidRPr="00A615E9">
        <w:rPr>
          <w:rFonts w:ascii="楷体" w:eastAsia="楷体" w:hAnsi="楷体"/>
          <w:sz w:val="21"/>
          <w:szCs w:val="21"/>
          <w:lang w:eastAsia="zh-CN"/>
        </w:rPr>
        <w:t>，设计"自然歧义检测→合成歧义增强→质量校验→平衡采样导出"四阶段数据构建流水线，覆盖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Schema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Entity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Metric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Temporal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Aggregation </w:t>
      </w:r>
      <w:r w:rsidRPr="00A615E9">
        <w:rPr>
          <w:rFonts w:ascii="楷体" w:eastAsia="楷体" w:hAnsi="楷体"/>
          <w:sz w:val="21"/>
          <w:szCs w:val="21"/>
          <w:lang w:eastAsia="zh-CN"/>
        </w:rPr>
        <w:t>五类典型歧义场景，为</w:t>
      </w:r>
      <w:r w:rsidRPr="00A615E9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Text-to-SQL </w:t>
      </w:r>
      <w:r w:rsidRPr="00A615E9">
        <w:rPr>
          <w:rFonts w:ascii="楷体" w:eastAsia="楷体" w:hAnsi="楷体"/>
          <w:sz w:val="21"/>
          <w:szCs w:val="21"/>
          <w:lang w:eastAsia="zh-CN"/>
        </w:rPr>
        <w:t>澄清任务提供统一评测基准</w:t>
      </w:r>
    </w:p>
    <w:p w14:paraId="3BE001E1" w14:textId="77777777" w:rsidR="000B5AE4" w:rsidRDefault="000B5AE4" w:rsidP="000B5AE4">
      <w:pPr>
        <w:tabs>
          <w:tab w:val="left" w:pos="306"/>
        </w:tabs>
        <w:ind w:left="108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363B5B7E" wp14:editId="1E31BEDA">
            <wp:extent cx="201600" cy="201600"/>
            <wp:effectExtent l="0" t="0" r="1905" b="0"/>
            <wp:docPr id="389910725" name="Picture 813030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腾讯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6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sz w:val="24"/>
          <w:szCs w:val="24"/>
          <w:lang w:eastAsia="zh-CN"/>
        </w:rPr>
        <w:t>腾讯</w:t>
      </w:r>
      <w:r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sz w:val="24"/>
          <w:szCs w:val="24"/>
          <w:lang w:eastAsia="zh-CN"/>
        </w:rPr>
        <w:t>|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 xml:space="preserve">  </w:t>
      </w:r>
      <w:r w:rsidRPr="00A83C3E">
        <w:rPr>
          <w:rFonts w:ascii="Times New Roman" w:eastAsia="楷体" w:hAnsi="Times New Roman" w:cs="Times New Roman"/>
          <w:b/>
          <w:bCs/>
          <w:sz w:val="24"/>
          <w:szCs w:val="24"/>
          <w:lang w:eastAsia="zh-CN"/>
        </w:rPr>
        <w:t>CSIG/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腾讯会议产品部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/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后台研发中心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/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>媒体应用组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 xml:space="preserve">                   </w:t>
      </w:r>
      <w:r w:rsidRPr="00023036"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 w:rsidRPr="00023036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    </w:t>
      </w:r>
      <w:r>
        <w:rPr>
          <w:rFonts w:ascii="楷体" w:eastAsia="楷体" w:hAnsi="楷体"/>
          <w:sz w:val="21"/>
          <w:szCs w:val="21"/>
          <w:lang w:eastAsia="zh-CN"/>
        </w:rPr>
        <w:t xml:space="preserve">       </w:t>
      </w:r>
      <w:r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202</w:t>
      </w:r>
      <w:r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6</w:t>
      </w:r>
      <w:r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</w:t>
      </w:r>
      <w:r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03</w:t>
      </w:r>
      <w:r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 xml:space="preserve"> – 202</w:t>
      </w:r>
      <w:r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6</w:t>
      </w:r>
      <w:r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</w:t>
      </w:r>
      <w:r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05</w:t>
      </w:r>
    </w:p>
    <w:p w14:paraId="745A3F9F" w14:textId="46BBC773" w:rsidR="0095169E" w:rsidRDefault="0095169E" w:rsidP="000B5AE4">
      <w:pPr>
        <w:pStyle w:val="ab"/>
        <w:numPr>
          <w:ilvl w:val="0"/>
          <w:numId w:val="15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95169E">
        <w:rPr>
          <w:rFonts w:ascii="楷体" w:eastAsia="楷体" w:hAnsi="楷体"/>
          <w:sz w:val="21"/>
          <w:szCs w:val="21"/>
          <w:lang w:eastAsia="zh-CN"/>
        </w:rPr>
        <w:t>基于</w:t>
      </w:r>
      <w:r w:rsidRPr="004908E9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OpenSpec </w:t>
      </w:r>
      <w:r w:rsidR="00B54181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>与</w:t>
      </w:r>
      <w:r w:rsidRPr="004908E9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Superpowers </w:t>
      </w:r>
      <w:r w:rsidRPr="0095169E">
        <w:rPr>
          <w:rFonts w:ascii="楷体" w:eastAsia="楷体" w:hAnsi="楷体"/>
          <w:sz w:val="21"/>
          <w:szCs w:val="21"/>
          <w:lang w:eastAsia="zh-CN"/>
        </w:rPr>
        <w:t>构建</w:t>
      </w:r>
      <w:r w:rsidRPr="006A63BC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AI </w:t>
      </w:r>
      <w:r w:rsidRPr="006A63BC">
        <w:rPr>
          <w:rFonts w:ascii="楷体" w:eastAsia="楷体" w:hAnsi="楷体"/>
          <w:b/>
          <w:bCs/>
          <w:sz w:val="21"/>
          <w:szCs w:val="21"/>
          <w:lang w:eastAsia="zh-CN"/>
        </w:rPr>
        <w:t>原生研发体系</w:t>
      </w:r>
      <w:r w:rsidR="00AA1421">
        <w:rPr>
          <w:rFonts w:ascii="楷体" w:eastAsia="楷体" w:hAnsi="楷体" w:hint="eastAsia"/>
          <w:sz w:val="21"/>
          <w:szCs w:val="21"/>
          <w:lang w:eastAsia="zh-CN"/>
        </w:rPr>
        <w:t>。</w:t>
      </w:r>
      <w:r w:rsidR="00A3612F">
        <w:rPr>
          <w:rFonts w:ascii="楷体" w:eastAsia="楷体" w:hAnsi="楷体" w:hint="eastAsia"/>
          <w:sz w:val="21"/>
          <w:szCs w:val="21"/>
          <w:lang w:eastAsia="zh-CN"/>
        </w:rPr>
        <w:t>引入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</w:t>
      </w:r>
      <w:r w:rsidR="00A84925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>GENTS.md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>Rules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>Skills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MCP </w:t>
      </w:r>
      <w:r w:rsidRPr="0095169E">
        <w:rPr>
          <w:rFonts w:ascii="楷体" w:eastAsia="楷体" w:hAnsi="楷体"/>
          <w:sz w:val="21"/>
          <w:szCs w:val="21"/>
          <w:lang w:eastAsia="zh-CN"/>
        </w:rPr>
        <w:t>等</w:t>
      </w:r>
      <w:r w:rsidRPr="0095169E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AI </w:t>
      </w:r>
      <w:r w:rsidRPr="0095169E">
        <w:rPr>
          <w:rFonts w:ascii="楷体" w:eastAsia="楷体" w:hAnsi="楷体"/>
          <w:sz w:val="21"/>
          <w:szCs w:val="21"/>
          <w:lang w:eastAsia="zh-CN"/>
        </w:rPr>
        <w:t>能力约束机制，</w:t>
      </w:r>
      <w:r w:rsidR="00B54181">
        <w:rPr>
          <w:rFonts w:ascii="楷体" w:eastAsia="楷体" w:hAnsi="楷体" w:hint="eastAsia"/>
          <w:sz w:val="21"/>
          <w:szCs w:val="21"/>
          <w:lang w:eastAsia="zh-CN"/>
        </w:rPr>
        <w:t>并采用</w:t>
      </w:r>
      <w:r w:rsidRPr="00402760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TDD </w:t>
      </w:r>
      <w:r w:rsidRPr="0095169E">
        <w:rPr>
          <w:rFonts w:ascii="楷体" w:eastAsia="楷体" w:hAnsi="楷体"/>
          <w:sz w:val="21"/>
          <w:szCs w:val="21"/>
          <w:lang w:eastAsia="zh-CN"/>
        </w:rPr>
        <w:t>驱动代码生成，落地覆盖需求、设计、开发、交付</w:t>
      </w:r>
      <w:r w:rsidR="00816297">
        <w:rPr>
          <w:rFonts w:ascii="楷体" w:eastAsia="楷体" w:hAnsi="楷体" w:hint="eastAsia"/>
          <w:sz w:val="21"/>
          <w:szCs w:val="21"/>
          <w:lang w:eastAsia="zh-CN"/>
        </w:rPr>
        <w:t>全链路</w:t>
      </w:r>
      <w:r w:rsidRPr="0095169E">
        <w:rPr>
          <w:rFonts w:ascii="楷体" w:eastAsia="楷体" w:hAnsi="楷体"/>
          <w:sz w:val="21"/>
          <w:szCs w:val="21"/>
          <w:lang w:eastAsia="zh-CN"/>
        </w:rPr>
        <w:t>的标准化</w:t>
      </w:r>
      <w:r w:rsidR="00816297">
        <w:rPr>
          <w:rFonts w:ascii="楷体" w:eastAsia="楷体" w:hAnsi="楷体" w:hint="eastAsia"/>
          <w:sz w:val="21"/>
          <w:szCs w:val="21"/>
          <w:lang w:eastAsia="zh-CN"/>
        </w:rPr>
        <w:t>工作流</w:t>
      </w:r>
    </w:p>
    <w:p w14:paraId="004A53A3" w14:textId="5A5DEDA0" w:rsidR="000E6250" w:rsidRDefault="006559AB" w:rsidP="000B5AE4">
      <w:pPr>
        <w:pStyle w:val="ab"/>
        <w:numPr>
          <w:ilvl w:val="0"/>
          <w:numId w:val="15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6559AB">
        <w:rPr>
          <w:rFonts w:ascii="楷体" w:eastAsia="楷体" w:hAnsi="楷体"/>
          <w:sz w:val="21"/>
          <w:szCs w:val="21"/>
          <w:lang w:eastAsia="zh-CN"/>
        </w:rPr>
        <w:t>封装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load-chain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>openspec-md-iwiki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>iwiki-read</w:t>
      </w:r>
      <w:r w:rsidR="00CE4EF8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 w:rsidRPr="006559AB">
        <w:rPr>
          <w:rFonts w:ascii="楷体" w:eastAsia="楷体" w:hAnsi="楷体"/>
          <w:sz w:val="21"/>
          <w:szCs w:val="21"/>
          <w:lang w:eastAsia="zh-CN"/>
        </w:rPr>
        <w:t>等</w:t>
      </w:r>
      <w:r w:rsidRPr="009202FF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AI Skills</w:t>
      </w:r>
      <w:r w:rsidRPr="006559AB">
        <w:rPr>
          <w:rFonts w:ascii="楷体" w:eastAsia="楷体" w:hAnsi="楷体"/>
          <w:sz w:val="21"/>
          <w:szCs w:val="21"/>
          <w:lang w:eastAsia="zh-CN"/>
        </w:rPr>
        <w:t>，实现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OpenSpec </w:t>
      </w:r>
      <w:r w:rsidRPr="006559AB">
        <w:rPr>
          <w:rFonts w:ascii="楷体" w:eastAsia="楷体" w:hAnsi="楷体"/>
          <w:sz w:val="21"/>
          <w:szCs w:val="21"/>
          <w:lang w:eastAsia="zh-CN"/>
        </w:rPr>
        <w:t>上下文加载、</w:t>
      </w:r>
      <w:r w:rsidRPr="00E95827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Wiki </w:t>
      </w:r>
      <w:r w:rsidRPr="006559AB">
        <w:rPr>
          <w:rFonts w:ascii="楷体" w:eastAsia="楷体" w:hAnsi="楷体"/>
          <w:sz w:val="21"/>
          <w:szCs w:val="21"/>
          <w:lang w:eastAsia="zh-CN"/>
        </w:rPr>
        <w:t>文档同步</w:t>
      </w:r>
      <w:r w:rsidR="000B688A">
        <w:rPr>
          <w:rFonts w:ascii="楷体" w:eastAsia="楷体" w:hAnsi="楷体" w:hint="eastAsia"/>
          <w:sz w:val="21"/>
          <w:szCs w:val="21"/>
          <w:lang w:eastAsia="zh-CN"/>
        </w:rPr>
        <w:t>与加载</w:t>
      </w:r>
      <w:r w:rsidRPr="006559AB">
        <w:rPr>
          <w:rFonts w:ascii="楷体" w:eastAsia="楷体" w:hAnsi="楷体"/>
          <w:sz w:val="21"/>
          <w:szCs w:val="21"/>
          <w:lang w:eastAsia="zh-CN"/>
        </w:rPr>
        <w:t>等能力，</w:t>
      </w:r>
      <w:r w:rsidR="00470D5A" w:rsidRPr="00470D5A">
        <w:rPr>
          <w:rFonts w:ascii="楷体" w:eastAsia="楷体" w:hAnsi="楷体"/>
          <w:sz w:val="21"/>
          <w:szCs w:val="21"/>
          <w:lang w:eastAsia="zh-CN"/>
        </w:rPr>
        <w:t>增强</w:t>
      </w:r>
      <w:r w:rsidR="00470D5A" w:rsidRPr="009A42C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AI </w:t>
      </w:r>
      <w:r w:rsidR="00470D5A" w:rsidRPr="00470D5A">
        <w:rPr>
          <w:rFonts w:ascii="楷体" w:eastAsia="楷体" w:hAnsi="楷体"/>
          <w:sz w:val="21"/>
          <w:szCs w:val="21"/>
          <w:lang w:eastAsia="zh-CN"/>
        </w:rPr>
        <w:t>上下文感知与知识复用能力</w:t>
      </w:r>
    </w:p>
    <w:p w14:paraId="7427F49C" w14:textId="1657AC69" w:rsidR="000B5AE4" w:rsidRPr="0050678D" w:rsidRDefault="005B2F5C" w:rsidP="000D7925">
      <w:pPr>
        <w:pStyle w:val="ab"/>
        <w:numPr>
          <w:ilvl w:val="0"/>
          <w:numId w:val="15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5B2F5C">
        <w:rPr>
          <w:rFonts w:ascii="楷体" w:eastAsia="楷体" w:hAnsi="楷体"/>
          <w:sz w:val="21"/>
          <w:szCs w:val="21"/>
          <w:lang w:eastAsia="zh-CN"/>
        </w:rPr>
        <w:t>参与</w:t>
      </w:r>
      <w:r w:rsidRPr="005B2F5C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ASR </w:t>
      </w:r>
      <w:r w:rsidRPr="005B2F5C">
        <w:rPr>
          <w:rFonts w:ascii="楷体" w:eastAsia="楷体" w:hAnsi="楷体"/>
          <w:sz w:val="21"/>
          <w:szCs w:val="21"/>
          <w:lang w:eastAsia="zh-CN"/>
        </w:rPr>
        <w:t>数据飞轮自动化平台建设，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负责</w:t>
      </w:r>
      <w:r w:rsidRPr="005B2F5C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AI </w:t>
      </w:r>
      <w:r w:rsidRPr="005B2F5C">
        <w:rPr>
          <w:rFonts w:ascii="楷体" w:eastAsia="楷体" w:hAnsi="楷体"/>
          <w:sz w:val="21"/>
          <w:szCs w:val="21"/>
          <w:lang w:eastAsia="zh-CN"/>
        </w:rPr>
        <w:t>同传服务</w:t>
      </w:r>
      <w:r w:rsidRPr="005B2F5C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CI/CD </w:t>
      </w:r>
      <w:r w:rsidRPr="005B2F5C">
        <w:rPr>
          <w:rFonts w:ascii="楷体" w:eastAsia="楷体" w:hAnsi="楷体"/>
          <w:sz w:val="21"/>
          <w:szCs w:val="21"/>
          <w:lang w:eastAsia="zh-CN"/>
        </w:rPr>
        <w:t>流水线及</w:t>
      </w:r>
      <w:r w:rsidRPr="005B2F5C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TKE </w:t>
      </w:r>
      <w:r w:rsidRPr="005B2F5C">
        <w:rPr>
          <w:rFonts w:ascii="楷体" w:eastAsia="楷体" w:hAnsi="楷体"/>
          <w:sz w:val="21"/>
          <w:szCs w:val="21"/>
          <w:lang w:eastAsia="zh-CN"/>
        </w:rPr>
        <w:t>部署体系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的接入与落地。设计</w:t>
      </w:r>
      <w:r w:rsidR="006F0B0F" w:rsidRPr="00006572">
        <w:rPr>
          <w:rFonts w:ascii="楷体" w:eastAsia="楷体" w:hAnsi="楷体" w:hint="eastAsia"/>
          <w:b/>
          <w:bCs/>
          <w:sz w:val="21"/>
          <w:szCs w:val="21"/>
          <w:lang w:eastAsia="zh-CN"/>
        </w:rPr>
        <w:t>主任务-</w:t>
      </w:r>
      <w:r w:rsidR="006F0B0F" w:rsidRPr="00006572">
        <w:rPr>
          <w:rFonts w:ascii="楷体" w:eastAsia="楷体" w:hAnsi="楷体" w:hint="eastAsia"/>
          <w:b/>
          <w:bCs/>
          <w:sz w:val="21"/>
          <w:szCs w:val="21"/>
          <w:lang w:eastAsia="zh-CN"/>
        </w:rPr>
        <w:lastRenderedPageBreak/>
        <w:t>子任务状态机模型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，通过</w:t>
      </w:r>
      <w:r w:rsidR="006F0B0F" w:rsidRPr="006F0B0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Matrix 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定时</w:t>
      </w:r>
      <w:r w:rsidR="006F0B0F" w:rsidRPr="006F0B0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Job 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驱动智妍流水线构建与</w:t>
      </w:r>
      <w:r w:rsidR="006F0B0F" w:rsidRPr="006F0B0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TKEx 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滚动更新</w:t>
      </w:r>
      <w:r w:rsidR="00C47D7A">
        <w:rPr>
          <w:rFonts w:ascii="楷体" w:eastAsia="楷体" w:hAnsi="楷体" w:hint="eastAsia"/>
          <w:sz w:val="21"/>
          <w:szCs w:val="21"/>
          <w:lang w:eastAsia="zh-CN"/>
        </w:rPr>
        <w:t>，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并引入</w:t>
      </w:r>
      <w:r w:rsidR="006F0B0F" w:rsidRPr="006F0B0F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DB </w:t>
      </w:r>
      <w:r w:rsidR="006F0B0F" w:rsidRPr="00156204">
        <w:rPr>
          <w:rFonts w:ascii="楷体" w:eastAsia="楷体" w:hAnsi="楷体" w:hint="eastAsia"/>
          <w:b/>
          <w:bCs/>
          <w:sz w:val="21"/>
          <w:szCs w:val="21"/>
          <w:lang w:eastAsia="zh-CN"/>
        </w:rPr>
        <w:t>状态机</w:t>
      </w:r>
      <w:r w:rsidR="00C47D7A" w:rsidRPr="00156204">
        <w:rPr>
          <w:rFonts w:ascii="楷体" w:eastAsia="楷体" w:hAnsi="楷体" w:hint="eastAsia"/>
          <w:b/>
          <w:bCs/>
          <w:sz w:val="21"/>
          <w:szCs w:val="21"/>
          <w:lang w:eastAsia="zh-CN"/>
        </w:rPr>
        <w:t>计数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实现</w:t>
      </w:r>
      <w:r w:rsidR="006F0B0F" w:rsidRPr="00E9743F">
        <w:rPr>
          <w:rFonts w:ascii="楷体" w:eastAsia="楷体" w:hAnsi="楷体" w:hint="eastAsia"/>
          <w:b/>
          <w:bCs/>
          <w:sz w:val="21"/>
          <w:szCs w:val="21"/>
          <w:lang w:eastAsia="zh-CN"/>
        </w:rPr>
        <w:t>并发限流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，</w:t>
      </w:r>
      <w:r w:rsidR="001E7AD8">
        <w:rPr>
          <w:rFonts w:ascii="楷体" w:eastAsia="楷体" w:hAnsi="楷体" w:hint="eastAsia"/>
          <w:sz w:val="21"/>
          <w:szCs w:val="21"/>
          <w:lang w:eastAsia="zh-CN"/>
        </w:rPr>
        <w:t>最终</w:t>
      </w:r>
      <w:r w:rsidRPr="005B2F5C">
        <w:rPr>
          <w:rFonts w:ascii="楷体" w:eastAsia="楷体" w:hAnsi="楷体"/>
          <w:sz w:val="21"/>
          <w:szCs w:val="21"/>
          <w:lang w:eastAsia="zh-CN"/>
        </w:rPr>
        <w:t>实现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同传三</w:t>
      </w:r>
      <w:r w:rsidRPr="005B2F5C">
        <w:rPr>
          <w:rFonts w:ascii="楷体" w:eastAsia="楷体" w:hAnsi="楷体"/>
          <w:sz w:val="21"/>
          <w:szCs w:val="21"/>
          <w:lang w:eastAsia="zh-CN"/>
        </w:rPr>
        <w:t>服务一键构建、部署</w:t>
      </w:r>
      <w:r w:rsidR="001D0F2D">
        <w:rPr>
          <w:rFonts w:ascii="楷体" w:eastAsia="楷体" w:hAnsi="楷体" w:hint="eastAsia"/>
          <w:sz w:val="21"/>
          <w:szCs w:val="21"/>
          <w:lang w:eastAsia="zh-CN"/>
        </w:rPr>
        <w:t>与</w:t>
      </w:r>
      <w:r w:rsidR="006F0B0F">
        <w:rPr>
          <w:rFonts w:ascii="楷体" w:eastAsia="楷体" w:hAnsi="楷体" w:hint="eastAsia"/>
          <w:sz w:val="21"/>
          <w:szCs w:val="21"/>
          <w:lang w:eastAsia="zh-CN"/>
        </w:rPr>
        <w:t>镜像替换</w:t>
      </w:r>
    </w:p>
    <w:p w14:paraId="61E1098E" w14:textId="61C621C7" w:rsidR="00A530E9" w:rsidRDefault="00014134" w:rsidP="006134E8">
      <w:pPr>
        <w:tabs>
          <w:tab w:val="left" w:pos="306"/>
        </w:tabs>
        <w:ind w:left="108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7192B7B3" wp14:editId="5D6E7EDB">
            <wp:extent cx="201600" cy="201600"/>
            <wp:effectExtent l="0" t="0" r="1905" b="0"/>
            <wp:docPr id="813030166" name="Picture 813030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腾讯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6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sz w:val="24"/>
          <w:szCs w:val="24"/>
          <w:lang w:eastAsia="zh-CN"/>
        </w:rPr>
        <w:t>腾讯</w:t>
      </w:r>
      <w:r w:rsidR="00616BCE"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 w:rsidR="00A530E9">
        <w:rPr>
          <w:rFonts w:ascii="楷体" w:eastAsia="楷体" w:hAnsi="楷体" w:hint="eastAsia"/>
          <w:b/>
          <w:bCs/>
          <w:sz w:val="24"/>
          <w:szCs w:val="24"/>
          <w:lang w:eastAsia="zh-CN"/>
        </w:rPr>
        <w:t>|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 xml:space="preserve">  </w:t>
      </w:r>
      <w:r w:rsidR="007F0299" w:rsidRPr="00023036">
        <w:rPr>
          <w:rFonts w:ascii="Times New Roman" w:eastAsia="楷体" w:hAnsi="Times New Roman" w:cs="Times New Roman"/>
          <w:b/>
          <w:bCs/>
          <w:sz w:val="24"/>
          <w:szCs w:val="24"/>
          <w:lang w:eastAsia="zh-CN"/>
        </w:rPr>
        <w:t>TEG</w:t>
      </w:r>
      <w:r w:rsidR="007F0299" w:rsidRPr="00023036">
        <w:rPr>
          <w:rFonts w:ascii="楷体" w:eastAsia="楷体" w:hAnsi="楷体" w:hint="eastAsia"/>
          <w:b/>
          <w:bCs/>
          <w:sz w:val="24"/>
          <w:szCs w:val="24"/>
          <w:lang w:eastAsia="zh-CN"/>
        </w:rPr>
        <w:t>/机器学习平台部/太极平台中心/数据管线组</w:t>
      </w:r>
      <w:r w:rsidR="00A530E9" w:rsidRPr="00023036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 w:rsidR="00A530E9">
        <w:rPr>
          <w:rFonts w:ascii="楷体" w:eastAsia="楷体" w:hAnsi="楷体" w:hint="eastAsia"/>
          <w:sz w:val="21"/>
          <w:szCs w:val="21"/>
          <w:lang w:eastAsia="zh-CN"/>
        </w:rPr>
        <w:t xml:space="preserve">    </w:t>
      </w:r>
      <w:r w:rsidR="007F0299">
        <w:rPr>
          <w:rFonts w:ascii="楷体" w:eastAsia="楷体" w:hAnsi="楷体"/>
          <w:sz w:val="21"/>
          <w:szCs w:val="21"/>
          <w:lang w:eastAsia="zh-CN"/>
        </w:rPr>
        <w:t xml:space="preserve">      </w:t>
      </w:r>
      <w:r w:rsidR="00023036">
        <w:rPr>
          <w:rFonts w:ascii="楷体" w:eastAsia="楷体" w:hAnsi="楷体"/>
          <w:sz w:val="21"/>
          <w:szCs w:val="21"/>
          <w:lang w:eastAsia="zh-CN"/>
        </w:rPr>
        <w:t xml:space="preserve"> </w:t>
      </w:r>
      <w:r w:rsidR="007632FF">
        <w:rPr>
          <w:rFonts w:ascii="楷体" w:eastAsia="楷体" w:hAnsi="楷体" w:hint="eastAsia"/>
          <w:sz w:val="21"/>
          <w:szCs w:val="21"/>
          <w:lang w:eastAsia="zh-CN"/>
        </w:rPr>
        <w:t xml:space="preserve">           </w:t>
      </w:r>
      <w:r w:rsidR="007F029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202</w:t>
      </w:r>
      <w:r w:rsidR="007F0299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  <w:r w:rsidR="007F029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</w:t>
      </w:r>
      <w:r w:rsidR="007F0299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09</w:t>
      </w:r>
      <w:r w:rsidR="007F029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 xml:space="preserve"> – 202</w:t>
      </w:r>
      <w:r w:rsidR="00CD361E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  <w:r w:rsidR="007F0299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</w:t>
      </w:r>
      <w:r w:rsidR="00CD361E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1</w:t>
      </w:r>
      <w:r w:rsidR="007F0299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1</w:t>
      </w:r>
    </w:p>
    <w:p w14:paraId="3D6A8200" w14:textId="77777777" w:rsidR="00A530E9" w:rsidRDefault="00AD5DD3" w:rsidP="000D6913">
      <w:pPr>
        <w:pStyle w:val="ab"/>
        <w:numPr>
          <w:ilvl w:val="0"/>
          <w:numId w:val="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AD5DD3">
        <w:rPr>
          <w:rFonts w:ascii="楷体" w:eastAsia="楷体" w:hAnsi="楷体"/>
          <w:sz w:val="21"/>
          <w:szCs w:val="21"/>
          <w:lang w:eastAsia="zh-CN"/>
        </w:rPr>
        <w:t>设计基于</w:t>
      </w:r>
      <w:r w:rsidRPr="00AD5DD3">
        <w:rPr>
          <w:rFonts w:ascii="楷体" w:eastAsia="楷体" w:hAnsi="楷体"/>
          <w:b/>
          <w:bCs/>
          <w:sz w:val="21"/>
          <w:szCs w:val="21"/>
          <w:lang w:eastAsia="zh-CN"/>
        </w:rPr>
        <w:t>分布式锁与状态双重校验</w:t>
      </w:r>
      <w:r w:rsidRPr="00AD5DD3">
        <w:rPr>
          <w:rFonts w:ascii="楷体" w:eastAsia="楷体" w:hAnsi="楷体"/>
          <w:sz w:val="21"/>
          <w:szCs w:val="21"/>
          <w:lang w:eastAsia="zh-CN"/>
        </w:rPr>
        <w:t>的任务管理机制，通过定时任务实现评测任务的安全创建与状态刷新，在分布式环境下确保业务</w:t>
      </w:r>
      <w:r w:rsidRPr="00AF06F6">
        <w:rPr>
          <w:rFonts w:ascii="楷体" w:eastAsia="楷体" w:hAnsi="楷体"/>
          <w:b/>
          <w:bCs/>
          <w:sz w:val="21"/>
          <w:szCs w:val="21"/>
          <w:lang w:eastAsia="zh-CN"/>
        </w:rPr>
        <w:t>幂等性</w:t>
      </w:r>
      <w:r w:rsidRPr="00AD5DD3">
        <w:rPr>
          <w:rFonts w:ascii="楷体" w:eastAsia="楷体" w:hAnsi="楷体"/>
          <w:sz w:val="21"/>
          <w:szCs w:val="21"/>
          <w:lang w:eastAsia="zh-CN"/>
        </w:rPr>
        <w:t>，有效避免任务重复提交</w:t>
      </w:r>
    </w:p>
    <w:p w14:paraId="3A0A132A" w14:textId="77777777" w:rsidR="0047354D" w:rsidRPr="0047354D" w:rsidRDefault="003B7188" w:rsidP="0047354D">
      <w:pPr>
        <w:pStyle w:val="ab"/>
        <w:numPr>
          <w:ilvl w:val="0"/>
          <w:numId w:val="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3B7188">
        <w:rPr>
          <w:rFonts w:ascii="楷体" w:eastAsia="楷体" w:hAnsi="楷体"/>
          <w:sz w:val="21"/>
          <w:szCs w:val="21"/>
          <w:lang w:eastAsia="zh-CN"/>
        </w:rPr>
        <w:t>建立以</w:t>
      </w:r>
      <w:r w:rsidRPr="003B7188">
        <w:rPr>
          <w:rFonts w:ascii="楷体" w:eastAsia="楷体" w:hAnsi="楷体"/>
          <w:b/>
          <w:bCs/>
          <w:sz w:val="21"/>
          <w:szCs w:val="21"/>
          <w:lang w:eastAsia="zh-CN"/>
        </w:rPr>
        <w:t>时间戳</w:t>
      </w:r>
      <w:r w:rsidRPr="003B7188">
        <w:rPr>
          <w:rFonts w:ascii="楷体" w:eastAsia="楷体" w:hAnsi="楷体"/>
          <w:sz w:val="21"/>
          <w:szCs w:val="21"/>
          <w:lang w:eastAsia="zh-CN"/>
        </w:rPr>
        <w:t>为边界的</w:t>
      </w:r>
      <w:r w:rsidRPr="007D46E7">
        <w:rPr>
          <w:rFonts w:ascii="楷体" w:eastAsia="楷体" w:hAnsi="楷体"/>
          <w:b/>
          <w:bCs/>
          <w:sz w:val="21"/>
          <w:szCs w:val="21"/>
          <w:lang w:eastAsia="zh-CN"/>
        </w:rPr>
        <w:t>分布式任务恢复机制</w:t>
      </w:r>
      <w:r w:rsidRPr="003B7188">
        <w:rPr>
          <w:rFonts w:ascii="楷体" w:eastAsia="楷体" w:hAnsi="楷体"/>
          <w:sz w:val="21"/>
          <w:szCs w:val="21"/>
          <w:lang w:eastAsia="zh-CN"/>
        </w:rPr>
        <w:t>，利用</w:t>
      </w:r>
      <w:r w:rsidRPr="00C91324">
        <w:rPr>
          <w:rFonts w:ascii="楷体" w:eastAsia="楷体" w:hAnsi="楷体"/>
          <w:b/>
          <w:bCs/>
          <w:sz w:val="21"/>
          <w:szCs w:val="21"/>
          <w:lang w:eastAsia="zh-CN"/>
        </w:rPr>
        <w:t>线程池</w:t>
      </w:r>
      <w:r w:rsidRPr="003B7188">
        <w:rPr>
          <w:rFonts w:ascii="楷体" w:eastAsia="楷体" w:hAnsi="楷体"/>
          <w:sz w:val="21"/>
          <w:szCs w:val="21"/>
          <w:lang w:eastAsia="zh-CN"/>
        </w:rPr>
        <w:t>异步并行恢复中断任务，通过多层状态验证确保无重复处理，使服务快速启动且能自动恢复长流程任务处理</w:t>
      </w:r>
    </w:p>
    <w:p w14:paraId="2F8E11F1" w14:textId="77777777" w:rsidR="001371CB" w:rsidRDefault="001371CB" w:rsidP="00E20DF4">
      <w:pPr>
        <w:pStyle w:val="ab"/>
        <w:numPr>
          <w:ilvl w:val="0"/>
          <w:numId w:val="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1371CB">
        <w:rPr>
          <w:rFonts w:ascii="楷体" w:eastAsia="楷体" w:hAnsi="楷体"/>
          <w:sz w:val="21"/>
          <w:szCs w:val="21"/>
          <w:lang w:eastAsia="zh-CN"/>
        </w:rPr>
        <w:t>独立</w:t>
      </w:r>
      <w:r w:rsidR="00A97BB9">
        <w:rPr>
          <w:rFonts w:ascii="楷体" w:eastAsia="楷体" w:hAnsi="楷体" w:hint="eastAsia"/>
          <w:sz w:val="21"/>
          <w:szCs w:val="21"/>
          <w:lang w:eastAsia="zh-CN"/>
        </w:rPr>
        <w:t>负责</w:t>
      </w:r>
      <w:r w:rsidRPr="001371CB">
        <w:rPr>
          <w:rFonts w:ascii="楷体" w:eastAsia="楷体" w:hAnsi="楷体"/>
          <w:sz w:val="21"/>
          <w:szCs w:val="21"/>
          <w:lang w:eastAsia="zh-CN"/>
        </w:rPr>
        <w:t>评测链路线上</w:t>
      </w:r>
      <w:r w:rsidRPr="00A97BB9">
        <w:rPr>
          <w:rFonts w:ascii="楷体" w:eastAsia="楷体" w:hAnsi="楷体"/>
          <w:b/>
          <w:bCs/>
          <w:sz w:val="21"/>
          <w:szCs w:val="21"/>
          <w:lang w:eastAsia="zh-CN"/>
        </w:rPr>
        <w:t>异常排查</w:t>
      </w:r>
      <w:r w:rsidRPr="001371CB">
        <w:rPr>
          <w:rFonts w:ascii="楷体" w:eastAsia="楷体" w:hAnsi="楷体"/>
          <w:sz w:val="21"/>
          <w:szCs w:val="21"/>
          <w:lang w:eastAsia="zh-CN"/>
        </w:rPr>
        <w:t xml:space="preserve">，基于 </w:t>
      </w:r>
      <w:r w:rsidRPr="00211ECF">
        <w:rPr>
          <w:rFonts w:ascii="Times New Roman" w:eastAsia="楷体" w:hAnsi="Times New Roman" w:cs="Times New Roman"/>
          <w:sz w:val="21"/>
          <w:szCs w:val="21"/>
          <w:lang w:eastAsia="zh-CN"/>
        </w:rPr>
        <w:t>traceId</w:t>
      </w:r>
      <w:r w:rsidRPr="001371CB">
        <w:rPr>
          <w:rFonts w:ascii="楷体" w:eastAsia="楷体" w:hAnsi="楷体"/>
          <w:sz w:val="21"/>
          <w:szCs w:val="21"/>
          <w:lang w:eastAsia="zh-CN"/>
        </w:rPr>
        <w:t xml:space="preserve"> 进行全链路日志追踪，结合模型超参配置、模型响应结果及下游 </w:t>
      </w:r>
      <w:r w:rsidRPr="006534D9">
        <w:rPr>
          <w:rFonts w:ascii="Times New Roman" w:eastAsia="楷体" w:hAnsi="Times New Roman" w:cs="Times New Roman"/>
          <w:sz w:val="21"/>
          <w:szCs w:val="21"/>
          <w:lang w:eastAsia="zh-CN"/>
        </w:rPr>
        <w:t>SS</w:t>
      </w:r>
      <w:r w:rsidRPr="001371CB">
        <w:rPr>
          <w:rFonts w:ascii="楷体" w:eastAsia="楷体" w:hAnsi="楷体"/>
          <w:sz w:val="21"/>
          <w:szCs w:val="21"/>
          <w:lang w:eastAsia="zh-CN"/>
        </w:rPr>
        <w:t xml:space="preserve"> 服务缩容情况进行系统性定位；通过跳板机分析服务日志与代码逻辑定位根因，形成问题处理闭环，提升系统稳定性与故障响应效率</w:t>
      </w:r>
    </w:p>
    <w:p w14:paraId="785322AA" w14:textId="77777777" w:rsidR="00D233C8" w:rsidRPr="00D233C8" w:rsidRDefault="00D233C8" w:rsidP="00D233C8">
      <w:pPr>
        <w:pStyle w:val="ab"/>
        <w:numPr>
          <w:ilvl w:val="0"/>
          <w:numId w:val="6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D233C8">
        <w:rPr>
          <w:rFonts w:ascii="楷体" w:eastAsia="楷体" w:hAnsi="楷体"/>
          <w:sz w:val="21"/>
          <w:szCs w:val="21"/>
          <w:lang w:eastAsia="zh-CN"/>
        </w:rPr>
        <w:t>基于配置中心实现</w:t>
      </w:r>
      <w:r w:rsidRPr="002C2E21">
        <w:rPr>
          <w:rFonts w:ascii="楷体" w:eastAsia="楷体" w:hAnsi="楷体"/>
          <w:b/>
          <w:bCs/>
          <w:sz w:val="21"/>
          <w:szCs w:val="21"/>
          <w:lang w:eastAsia="zh-CN"/>
        </w:rPr>
        <w:t>灰度发布</w:t>
      </w:r>
      <w:r w:rsidRPr="00D233C8">
        <w:rPr>
          <w:rFonts w:ascii="楷体" w:eastAsia="楷体" w:hAnsi="楷体"/>
          <w:sz w:val="21"/>
          <w:szCs w:val="21"/>
          <w:lang w:eastAsia="zh-CN"/>
        </w:rPr>
        <w:t>控制组件，借助黑白名单与百分比随机策略管控新功能访问权限，支持实时配置调整与动态生效，确保新功能安全可控地逐步上线</w:t>
      </w:r>
    </w:p>
    <w:p w14:paraId="442C50BE" w14:textId="5AA77988" w:rsidR="006B7CE2" w:rsidRPr="008B691F" w:rsidRDefault="006B7CE2" w:rsidP="008B691F">
      <w:pPr>
        <w:tabs>
          <w:tab w:val="left" w:pos="306"/>
        </w:tabs>
        <w:ind w:left="108"/>
        <w:rPr>
          <w:rFonts w:ascii="Times New Roman" w:eastAsia="楷体" w:hAnsi="Times New Roman" w:cs="Times New Roman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7A20563" wp14:editId="127E082D">
            <wp:extent cx="201168" cy="201168"/>
            <wp:effectExtent l="0" t="0" r="0" b="0"/>
            <wp:docPr id="813030167" name="Picture 81303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美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sz w:val="24"/>
          <w:szCs w:val="24"/>
          <w:lang w:eastAsia="zh-CN"/>
        </w:rPr>
        <w:t>美团</w:t>
      </w:r>
      <w:r w:rsidR="00604187"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| </w:t>
      </w:r>
      <w:r w:rsidR="00BE7BD8">
        <w:rPr>
          <w:rFonts w:ascii="楷体" w:eastAsia="楷体" w:hAnsi="楷体" w:hint="eastAsia"/>
          <w:b/>
          <w:bCs/>
          <w:sz w:val="24"/>
          <w:szCs w:val="24"/>
          <w:lang w:eastAsia="zh-CN"/>
        </w:rPr>
        <w:t>到餐技术部/用户体验研发组/运营后端组</w:t>
      </w:r>
      <w:r w:rsidR="0033676C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        </w:t>
      </w:r>
      <w:r w:rsidR="00877A7A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 w:rsidRPr="003E6401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   </w:t>
      </w:r>
      <w:r w:rsidR="00BE7BD8">
        <w:rPr>
          <w:rFonts w:ascii="楷体" w:eastAsia="楷体" w:hAnsi="楷体"/>
          <w:sz w:val="21"/>
          <w:szCs w:val="21"/>
          <w:lang w:eastAsia="zh-CN"/>
        </w:rPr>
        <w:t xml:space="preserve">               </w:t>
      </w:r>
      <w:r w:rsidR="00743B41">
        <w:rPr>
          <w:rFonts w:ascii="楷体" w:eastAsia="楷体" w:hAnsi="楷体"/>
          <w:sz w:val="21"/>
          <w:szCs w:val="21"/>
          <w:lang w:eastAsia="zh-CN"/>
        </w:rPr>
        <w:t xml:space="preserve"> </w:t>
      </w:r>
      <w:r w:rsidR="00BE7BD8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202</w:t>
      </w:r>
      <w:r w:rsidR="00BE7BD8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  <w:r w:rsidR="00BE7BD8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</w:t>
      </w:r>
      <w:r w:rsidR="00BE7BD8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05</w:t>
      </w:r>
      <w:r w:rsidR="00BE7BD8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 xml:space="preserve"> – 202</w:t>
      </w:r>
      <w:r w:rsidR="00BE7BD8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  <w:r w:rsidR="00BE7BD8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-0</w:t>
      </w:r>
      <w:r w:rsidR="00BE7BD8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8</w:t>
      </w:r>
    </w:p>
    <w:p w14:paraId="732262EF" w14:textId="77777777" w:rsidR="006B7CE2" w:rsidRDefault="006B7CE2" w:rsidP="00136D46">
      <w:pPr>
        <w:pStyle w:val="ab"/>
        <w:numPr>
          <w:ilvl w:val="0"/>
          <w:numId w:val="11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负责开发到餐美食供给生产工作台，包含系统模板的创建、数据采集、数据导出等多个模块</w:t>
      </w:r>
    </w:p>
    <w:p w14:paraId="093A69D5" w14:textId="77777777" w:rsidR="006B7CE2" w:rsidRDefault="001E1D7D" w:rsidP="00136D46">
      <w:pPr>
        <w:pStyle w:val="ab"/>
        <w:numPr>
          <w:ilvl w:val="0"/>
          <w:numId w:val="11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1E1D7D">
        <w:rPr>
          <w:rFonts w:ascii="楷体" w:eastAsia="楷体" w:hAnsi="楷体"/>
          <w:sz w:val="21"/>
          <w:szCs w:val="21"/>
          <w:lang w:eastAsia="zh-CN"/>
        </w:rPr>
        <w:t>针对数据采集功能，采用策略 + 工厂模式按类型动态采集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Hive </w:t>
      </w:r>
      <w:r w:rsidRPr="001E1D7D">
        <w:rPr>
          <w:rFonts w:ascii="楷体" w:eastAsia="楷体" w:hAnsi="楷体"/>
          <w:sz w:val="21"/>
          <w:szCs w:val="21"/>
          <w:lang w:eastAsia="zh-CN"/>
        </w:rPr>
        <w:t>数据或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DFT </w:t>
      </w:r>
      <w:r w:rsidRPr="001E1D7D">
        <w:rPr>
          <w:rFonts w:ascii="楷体" w:eastAsia="楷体" w:hAnsi="楷体"/>
          <w:sz w:val="21"/>
          <w:szCs w:val="21"/>
          <w:lang w:eastAsia="zh-CN"/>
        </w:rPr>
        <w:t>数据，并通过构建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Spark </w:t>
      </w:r>
      <w:r w:rsidRPr="001E1D7D">
        <w:rPr>
          <w:rFonts w:ascii="楷体" w:eastAsia="楷体" w:hAnsi="楷体"/>
          <w:sz w:val="21"/>
          <w:szCs w:val="21"/>
          <w:lang w:eastAsia="zh-CN"/>
        </w:rPr>
        <w:t>任务参数、发送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HTTP </w:t>
      </w:r>
      <w:r w:rsidRPr="001E1D7D">
        <w:rPr>
          <w:rFonts w:ascii="楷体" w:eastAsia="楷体" w:hAnsi="楷体"/>
          <w:sz w:val="21"/>
          <w:szCs w:val="21"/>
          <w:lang w:eastAsia="zh-CN"/>
        </w:rPr>
        <w:t>请求执行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Spark </w:t>
      </w:r>
      <w:r w:rsidRPr="001E1D7D">
        <w:rPr>
          <w:rFonts w:ascii="楷体" w:eastAsia="楷体" w:hAnsi="楷体"/>
          <w:sz w:val="21"/>
          <w:szCs w:val="21"/>
          <w:lang w:eastAsia="zh-CN"/>
        </w:rPr>
        <w:t>任务，获取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Hive </w:t>
      </w:r>
      <w:r w:rsidRPr="001E1D7D">
        <w:rPr>
          <w:rFonts w:ascii="楷体" w:eastAsia="楷体" w:hAnsi="楷体"/>
          <w:sz w:val="21"/>
          <w:szCs w:val="21"/>
          <w:lang w:eastAsia="zh-CN"/>
        </w:rPr>
        <w:t>数据用于后续消费处理</w:t>
      </w:r>
    </w:p>
    <w:p w14:paraId="20FABF5C" w14:textId="77777777" w:rsidR="006B7CE2" w:rsidRDefault="00C8359E" w:rsidP="00136D46">
      <w:pPr>
        <w:pStyle w:val="ab"/>
        <w:numPr>
          <w:ilvl w:val="0"/>
          <w:numId w:val="11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C8359E">
        <w:rPr>
          <w:rFonts w:ascii="楷体" w:eastAsia="楷体" w:hAnsi="楷体"/>
          <w:sz w:val="21"/>
          <w:szCs w:val="21"/>
          <w:lang w:eastAsia="zh-CN"/>
        </w:rPr>
        <w:t>封装大模型接口调用功能，为接口增设限流与重试机制；针对限流场景，通过在配置中心配置多个备用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appId </w:t>
      </w:r>
      <w:r w:rsidRPr="00C8359E">
        <w:rPr>
          <w:rFonts w:ascii="楷体" w:eastAsia="楷体" w:hAnsi="楷体"/>
          <w:sz w:val="21"/>
          <w:szCs w:val="21"/>
          <w:lang w:eastAsia="zh-CN"/>
        </w:rPr>
        <w:t>提升接口可用性与请求成功率，确保主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appId </w:t>
      </w:r>
      <w:r w:rsidRPr="00C8359E">
        <w:rPr>
          <w:rFonts w:ascii="楷体" w:eastAsia="楷体" w:hAnsi="楷体"/>
          <w:sz w:val="21"/>
          <w:szCs w:val="21"/>
          <w:lang w:eastAsia="zh-CN"/>
        </w:rPr>
        <w:t>触发限流时，可自动切换至备用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appId </w:t>
      </w:r>
      <w:r w:rsidRPr="00C8359E">
        <w:rPr>
          <w:rFonts w:ascii="楷体" w:eastAsia="楷体" w:hAnsi="楷体"/>
          <w:sz w:val="21"/>
          <w:szCs w:val="21"/>
          <w:lang w:eastAsia="zh-CN"/>
        </w:rPr>
        <w:t>持续处理请求</w:t>
      </w:r>
    </w:p>
    <w:p w14:paraId="4E8C01FD" w14:textId="5672B201" w:rsidR="00EF455C" w:rsidRPr="003A2171" w:rsidRDefault="00EF455C" w:rsidP="00136D46">
      <w:pPr>
        <w:pStyle w:val="ab"/>
        <w:numPr>
          <w:ilvl w:val="0"/>
          <w:numId w:val="11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 w:rsidRPr="00EF455C">
        <w:rPr>
          <w:rFonts w:ascii="楷体" w:eastAsia="楷体" w:hAnsi="楷体"/>
          <w:sz w:val="21"/>
          <w:szCs w:val="21"/>
          <w:lang w:eastAsia="zh-CN"/>
        </w:rPr>
        <w:t>构建完整的微信门店挖掘方案，通过修改</w:t>
      </w:r>
      <w:r w:rsidRPr="00C1422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JSON </w:t>
      </w:r>
      <w:r w:rsidRPr="00EF455C">
        <w:rPr>
          <w:rFonts w:ascii="楷体" w:eastAsia="楷体" w:hAnsi="楷体"/>
          <w:sz w:val="21"/>
          <w:szCs w:val="21"/>
          <w:lang w:eastAsia="zh-CN"/>
        </w:rPr>
        <w:t>模板及</w:t>
      </w:r>
      <w:r w:rsidRPr="00EF455C">
        <w:rPr>
          <w:rFonts w:ascii="楷体" w:eastAsia="楷体" w:hAnsi="楷体"/>
          <w:b/>
          <w:bCs/>
          <w:sz w:val="21"/>
          <w:szCs w:val="21"/>
          <w:lang w:eastAsia="zh-CN"/>
        </w:rPr>
        <w:t>调优</w:t>
      </w:r>
      <w:r w:rsidRPr="00C1422B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Prompt</w:t>
      </w:r>
      <w:r w:rsidRPr="00EF455C">
        <w:rPr>
          <w:rFonts w:ascii="楷体" w:eastAsia="楷体" w:hAnsi="楷体"/>
          <w:sz w:val="21"/>
          <w:szCs w:val="21"/>
          <w:lang w:eastAsia="zh-CN"/>
        </w:rPr>
        <w:t>，使微信门店</w:t>
      </w:r>
      <w:r w:rsidRPr="00EF455C">
        <w:rPr>
          <w:rFonts w:ascii="楷体" w:eastAsia="楷体" w:hAnsi="楷体"/>
          <w:b/>
          <w:bCs/>
          <w:sz w:val="21"/>
          <w:szCs w:val="21"/>
          <w:lang w:eastAsia="zh-CN"/>
        </w:rPr>
        <w:t>挖掘召回率</w:t>
      </w:r>
      <w:r w:rsidRPr="00EF455C">
        <w:rPr>
          <w:rFonts w:ascii="楷体" w:eastAsia="楷体" w:hAnsi="楷体"/>
          <w:sz w:val="21"/>
          <w:szCs w:val="21"/>
          <w:lang w:eastAsia="zh-CN"/>
        </w:rPr>
        <w:t>均值由</w:t>
      </w:r>
      <w:r w:rsidR="00DC69C4">
        <w:rPr>
          <w:rFonts w:ascii="楷体" w:eastAsia="楷体" w:hAnsi="楷体"/>
          <w:sz w:val="21"/>
          <w:szCs w:val="21"/>
          <w:lang w:eastAsia="zh-CN"/>
        </w:rPr>
        <w:t xml:space="preserve"> </w:t>
      </w:r>
      <w:r w:rsidRPr="00DB36B4">
        <w:rPr>
          <w:rFonts w:ascii="Times New Roman" w:eastAsia="楷体" w:hAnsi="Times New Roman" w:cs="Times New Roman"/>
          <w:sz w:val="21"/>
          <w:szCs w:val="21"/>
          <w:lang w:eastAsia="zh-CN"/>
        </w:rPr>
        <w:t>40%</w:t>
      </w:r>
      <w:r w:rsidR="00DC69C4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EF455C">
        <w:rPr>
          <w:rFonts w:ascii="楷体" w:eastAsia="楷体" w:hAnsi="楷体"/>
          <w:sz w:val="21"/>
          <w:szCs w:val="21"/>
          <w:lang w:eastAsia="zh-CN"/>
        </w:rPr>
        <w:t>提升至</w:t>
      </w:r>
      <w:r w:rsidRPr="00DB36B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60%</w:t>
      </w:r>
    </w:p>
    <w:p w14:paraId="4FB45AB6" w14:textId="4DE238D0" w:rsidR="006B7CE2" w:rsidRPr="0050678D" w:rsidRDefault="006B7CE2" w:rsidP="0050678D">
      <w:pPr>
        <w:pStyle w:val="ab"/>
        <w:numPr>
          <w:ilvl w:val="0"/>
          <w:numId w:val="11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使用</w:t>
      </w:r>
      <w:r w:rsidRPr="003A2171">
        <w:rPr>
          <w:rFonts w:ascii="楷体" w:eastAsia="楷体" w:hAnsi="楷体" w:hint="eastAsia"/>
          <w:b/>
          <w:bCs/>
          <w:sz w:val="21"/>
          <w:szCs w:val="21"/>
          <w:lang w:eastAsia="zh-CN"/>
        </w:rPr>
        <w:t>线程池异步</w:t>
      </w:r>
      <w:r>
        <w:rPr>
          <w:rFonts w:ascii="楷体" w:eastAsia="楷体" w:hAnsi="楷体" w:hint="eastAsia"/>
          <w:sz w:val="21"/>
          <w:szCs w:val="21"/>
          <w:lang w:eastAsia="zh-CN"/>
        </w:rPr>
        <w:t>导出生产结果为</w:t>
      </w:r>
      <w:r w:rsidRPr="003A2171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Excel </w:t>
      </w:r>
      <w:r>
        <w:rPr>
          <w:rFonts w:ascii="楷体" w:eastAsia="楷体" w:hAnsi="楷体" w:hint="eastAsia"/>
          <w:sz w:val="21"/>
          <w:szCs w:val="21"/>
          <w:lang w:eastAsia="zh-CN"/>
        </w:rPr>
        <w:t>并将</w:t>
      </w:r>
      <w:r w:rsidRPr="003A2171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Excel </w:t>
      </w:r>
      <w:r>
        <w:rPr>
          <w:rFonts w:ascii="楷体" w:eastAsia="楷体" w:hAnsi="楷体" w:hint="eastAsia"/>
          <w:sz w:val="21"/>
          <w:szCs w:val="21"/>
          <w:lang w:eastAsia="zh-CN"/>
        </w:rPr>
        <w:t>文件上传至</w:t>
      </w:r>
      <w:r w:rsidRPr="003A2171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s3Plus </w:t>
      </w:r>
      <w:r>
        <w:rPr>
          <w:rFonts w:ascii="楷体" w:eastAsia="楷体" w:hAnsi="楷体" w:hint="eastAsia"/>
          <w:sz w:val="21"/>
          <w:szCs w:val="21"/>
          <w:lang w:eastAsia="zh-CN"/>
        </w:rPr>
        <w:t>平台，最终发送</w:t>
      </w:r>
      <w:r w:rsidR="006F6727">
        <w:rPr>
          <w:rFonts w:ascii="楷体" w:eastAsia="楷体" w:hAnsi="楷体" w:hint="eastAsia"/>
          <w:sz w:val="21"/>
          <w:szCs w:val="21"/>
          <w:lang w:eastAsia="zh-CN"/>
        </w:rPr>
        <w:t>至</w:t>
      </w:r>
      <w:r>
        <w:rPr>
          <w:rFonts w:ascii="楷体" w:eastAsia="楷体" w:hAnsi="楷体" w:hint="eastAsia"/>
          <w:sz w:val="21"/>
          <w:szCs w:val="21"/>
          <w:lang w:eastAsia="zh-CN"/>
        </w:rPr>
        <w:t>大象通知</w:t>
      </w:r>
      <w:r w:rsidR="004C07C3">
        <w:rPr>
          <w:rFonts w:ascii="楷体" w:eastAsia="楷体" w:hAnsi="楷体" w:hint="eastAsia"/>
          <w:sz w:val="21"/>
          <w:szCs w:val="21"/>
          <w:lang w:eastAsia="zh-CN"/>
        </w:rPr>
        <w:t>用户</w:t>
      </w:r>
      <w:r>
        <w:rPr>
          <w:rFonts w:ascii="楷体" w:eastAsia="楷体" w:hAnsi="楷体" w:hint="eastAsia"/>
          <w:sz w:val="21"/>
          <w:szCs w:val="21"/>
          <w:lang w:eastAsia="zh-CN"/>
        </w:rPr>
        <w:t>下载</w:t>
      </w:r>
      <w:r w:rsidRPr="008C09F3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url</w:t>
      </w:r>
    </w:p>
    <w:p w14:paraId="4F3A6C5D" w14:textId="27AE41CF" w:rsidR="00431D9A" w:rsidRPr="00C8260F" w:rsidRDefault="00431D9A" w:rsidP="00C8260F">
      <w:pPr>
        <w:tabs>
          <w:tab w:val="left" w:pos="306"/>
        </w:tabs>
        <w:ind w:left="106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48FB3AE9" wp14:editId="690FD85B">
            <wp:extent cx="201168" cy="201168"/>
            <wp:effectExtent l="0" t="0" r="0" b="0"/>
            <wp:docPr id="813030168" name="Picture 813030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快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E6401">
        <w:rPr>
          <w:rFonts w:ascii="楷体" w:eastAsia="楷体" w:hAnsi="楷体" w:hint="eastAsia"/>
          <w:b/>
          <w:bCs/>
          <w:sz w:val="24"/>
          <w:szCs w:val="24"/>
          <w:lang w:eastAsia="zh-CN"/>
        </w:rPr>
        <w:t>快手</w:t>
      </w:r>
      <w:r w:rsidR="00604187">
        <w:rPr>
          <w:rFonts w:ascii="楷体" w:eastAsia="楷体" w:hAnsi="楷体"/>
          <w:b/>
          <w:bCs/>
          <w:sz w:val="24"/>
          <w:szCs w:val="24"/>
          <w:lang w:eastAsia="zh-CN"/>
        </w:rPr>
        <w:t xml:space="preserve"> </w:t>
      </w:r>
      <w:r w:rsidR="002D1621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| </w:t>
      </w:r>
      <w:r w:rsidR="00DB36B4" w:rsidRPr="0042460A">
        <w:rPr>
          <w:rFonts w:ascii="楷体" w:eastAsia="楷体" w:hAnsi="楷体" w:hint="eastAsia"/>
          <w:b/>
          <w:bCs/>
          <w:sz w:val="24"/>
          <w:szCs w:val="24"/>
          <w:lang w:eastAsia="zh-CN"/>
        </w:rPr>
        <w:t>海外</w:t>
      </w:r>
      <w:r w:rsidR="00DB36B4">
        <w:rPr>
          <w:rFonts w:ascii="楷体" w:eastAsia="楷体" w:hAnsi="楷体" w:hint="eastAsia"/>
          <w:b/>
          <w:bCs/>
          <w:sz w:val="24"/>
          <w:szCs w:val="24"/>
          <w:lang w:eastAsia="zh-CN"/>
        </w:rPr>
        <w:t xml:space="preserve"> </w:t>
      </w:r>
      <w:r w:rsidR="00DB36B4" w:rsidRPr="00D95442">
        <w:rPr>
          <w:rFonts w:ascii="Times New Roman" w:eastAsia="楷体" w:hAnsi="Times New Roman" w:cs="Times New Roman"/>
          <w:b/>
          <w:bCs/>
          <w:sz w:val="24"/>
          <w:szCs w:val="24"/>
          <w:lang w:eastAsia="zh-CN"/>
        </w:rPr>
        <w:t>Core Feature Server</w:t>
      </w:r>
      <w:r w:rsidR="00877A7A">
        <w:rPr>
          <w:rFonts w:ascii="Times New Roman" w:eastAsia="楷体" w:hAnsi="Times New Roman" w:cs="Times New Roman" w:hint="eastAsia"/>
          <w:b/>
          <w:bCs/>
          <w:sz w:val="24"/>
          <w:szCs w:val="24"/>
          <w:lang w:eastAsia="zh-CN"/>
        </w:rPr>
        <w:t xml:space="preserve">                      </w:t>
      </w:r>
      <w:r w:rsidR="00497FAB">
        <w:rPr>
          <w:rFonts w:ascii="楷体" w:eastAsia="楷体" w:hAnsi="楷体" w:hint="eastAsia"/>
          <w:sz w:val="21"/>
          <w:szCs w:val="21"/>
          <w:lang w:eastAsia="zh-CN"/>
        </w:rPr>
        <w:t xml:space="preserve">                 </w:t>
      </w:r>
      <w:r w:rsidR="00DB36B4">
        <w:rPr>
          <w:rFonts w:ascii="楷体" w:eastAsia="楷体" w:hAnsi="楷体"/>
          <w:sz w:val="21"/>
          <w:szCs w:val="21"/>
          <w:lang w:eastAsia="zh-CN"/>
        </w:rPr>
        <w:t xml:space="preserve">                  </w:t>
      </w:r>
      <w:r w:rsidR="00DB36B4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2024-</w:t>
      </w:r>
      <w:r w:rsidR="00DB36B4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10</w:t>
      </w:r>
      <w:r w:rsidR="00DB36B4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 xml:space="preserve"> – 202</w:t>
      </w:r>
      <w:r w:rsidR="00DB36B4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  <w:r w:rsidR="00DB36B4" w:rsidRPr="00AE5A3E">
        <w:rPr>
          <w:rFonts w:ascii="Times New Roman" w:eastAsia="楷体" w:hAnsi="Times New Roman" w:cs="Times New Roman"/>
          <w:sz w:val="24"/>
          <w:szCs w:val="24"/>
          <w:lang w:eastAsia="zh-CN"/>
        </w:rPr>
        <w:t>-0</w:t>
      </w:r>
      <w:r w:rsidR="00DB36B4">
        <w:rPr>
          <w:rFonts w:ascii="Times New Roman" w:eastAsia="楷体" w:hAnsi="Times New Roman" w:cs="Times New Roman" w:hint="eastAsia"/>
          <w:sz w:val="24"/>
          <w:szCs w:val="24"/>
          <w:lang w:eastAsia="zh-CN"/>
        </w:rPr>
        <w:t>5</w:t>
      </w:r>
    </w:p>
    <w:p w14:paraId="0F5C0F5E" w14:textId="77777777" w:rsidR="003A2076" w:rsidRDefault="00204D45" w:rsidP="003A2076">
      <w:pPr>
        <w:pStyle w:val="ab"/>
        <w:numPr>
          <w:ilvl w:val="0"/>
          <w:numId w:val="3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独立对接日常产品与技术需求，并独立开发</w:t>
      </w:r>
      <w:r w:rsidRPr="00204D4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Feed </w:t>
      </w:r>
      <w:r>
        <w:rPr>
          <w:rFonts w:ascii="楷体" w:eastAsia="楷体" w:hAnsi="楷体" w:hint="eastAsia"/>
          <w:sz w:val="21"/>
          <w:szCs w:val="21"/>
          <w:lang w:eastAsia="zh-CN"/>
        </w:rPr>
        <w:t>模块的单列、</w:t>
      </w:r>
      <w:r w:rsidRPr="00074DE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LifeCycle </w:t>
      </w:r>
      <w:r>
        <w:rPr>
          <w:rFonts w:ascii="楷体" w:eastAsia="楷体" w:hAnsi="楷体" w:hint="eastAsia"/>
          <w:sz w:val="21"/>
          <w:szCs w:val="21"/>
          <w:lang w:eastAsia="zh-CN"/>
        </w:rPr>
        <w:t>框架、</w:t>
      </w:r>
      <w:r w:rsidRPr="00074DE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PLC</w:t>
      </w:r>
      <w:r w:rsidRPr="00074DE4">
        <w:rPr>
          <w:rFonts w:ascii="Times New Roman" w:eastAsia="楷体" w:hAnsi="Times New Roman" w:cs="Times New Roman" w:hint="eastAsia"/>
          <w:b/>
          <w:bCs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等需求；并能够对负责的模块进行 </w:t>
      </w:r>
      <w:r w:rsidRPr="00204D4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OnCall </w:t>
      </w:r>
      <w:r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楷体" w:eastAsia="楷体" w:hAnsi="楷体" w:hint="eastAsia"/>
          <w:sz w:val="21"/>
          <w:szCs w:val="21"/>
          <w:lang w:eastAsia="zh-CN"/>
        </w:rPr>
        <w:t>如</w:t>
      </w:r>
      <w:r w:rsidRPr="00204D4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Feed 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模块的 </w:t>
      </w:r>
      <w:r w:rsidRPr="00204D45">
        <w:rPr>
          <w:rFonts w:ascii="Times New Roman" w:eastAsia="楷体" w:hAnsi="Times New Roman" w:cs="Times New Roman"/>
          <w:sz w:val="21"/>
          <w:szCs w:val="21"/>
          <w:lang w:eastAsia="zh-CN"/>
        </w:rPr>
        <w:t>PLC</w:t>
      </w:r>
      <w:r>
        <w:rPr>
          <w:rFonts w:ascii="楷体" w:eastAsia="楷体" w:hAnsi="楷体" w:hint="eastAsia"/>
          <w:sz w:val="21"/>
          <w:szCs w:val="21"/>
          <w:lang w:eastAsia="zh-CN"/>
        </w:rPr>
        <w:t>、单列、高亮标签等</w:t>
      </w:r>
    </w:p>
    <w:p w14:paraId="59C64BFC" w14:textId="77777777" w:rsidR="003A2076" w:rsidRDefault="00051063" w:rsidP="003A2076">
      <w:pPr>
        <w:pStyle w:val="ab"/>
        <w:numPr>
          <w:ilvl w:val="0"/>
          <w:numId w:val="3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独立</w:t>
      </w:r>
      <w:r w:rsidR="005016EE">
        <w:rPr>
          <w:rFonts w:ascii="楷体" w:eastAsia="楷体" w:hAnsi="楷体" w:hint="eastAsia"/>
          <w:sz w:val="21"/>
          <w:szCs w:val="21"/>
          <w:lang w:eastAsia="zh-CN"/>
        </w:rPr>
        <w:t>开发</w:t>
      </w:r>
      <w:r w:rsidR="005016EE" w:rsidRPr="00CD414E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EOY2024PLC</w:t>
      </w:r>
      <w:r w:rsidR="005016EE">
        <w:rPr>
          <w:rFonts w:ascii="楷体" w:eastAsia="楷体" w:hAnsi="楷体" w:hint="eastAsia"/>
          <w:sz w:val="21"/>
          <w:szCs w:val="21"/>
          <w:lang w:eastAsia="zh-CN"/>
        </w:rPr>
        <w:t>，在</w:t>
      </w:r>
      <w:r w:rsidR="0049293B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="005016EE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>PB</w:t>
      </w:r>
      <w:r w:rsidR="0049293B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="005016EE">
        <w:rPr>
          <w:rFonts w:ascii="楷体" w:eastAsia="楷体" w:hAnsi="楷体" w:hint="eastAsia"/>
          <w:sz w:val="21"/>
          <w:szCs w:val="21"/>
          <w:lang w:eastAsia="zh-CN"/>
        </w:rPr>
        <w:t>协议中新增</w:t>
      </w:r>
      <w:r w:rsidR="0049293B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="005016EE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>EOY2024</w:t>
      </w:r>
      <w:r w:rsidR="0049293B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>PLC</w:t>
      </w:r>
      <w:r w:rsidR="0049293B">
        <w:rPr>
          <w:rFonts w:ascii="楷体" w:eastAsia="楷体" w:hAnsi="楷体" w:hint="eastAsia"/>
          <w:sz w:val="21"/>
          <w:szCs w:val="21"/>
          <w:lang w:eastAsia="zh-CN"/>
        </w:rPr>
        <w:t xml:space="preserve"> </w:t>
      </w:r>
      <w:r w:rsidR="005016EE">
        <w:rPr>
          <w:rFonts w:ascii="楷体" w:eastAsia="楷体" w:hAnsi="楷体" w:hint="eastAsia"/>
          <w:sz w:val="21"/>
          <w:szCs w:val="21"/>
          <w:lang w:eastAsia="zh-CN"/>
        </w:rPr>
        <w:t>类型并</w:t>
      </w:r>
      <w:r w:rsidR="0049293B">
        <w:rPr>
          <w:rFonts w:ascii="楷体" w:eastAsia="楷体" w:hAnsi="楷体" w:hint="eastAsia"/>
          <w:sz w:val="21"/>
          <w:szCs w:val="21"/>
          <w:lang w:eastAsia="zh-CN"/>
        </w:rPr>
        <w:t>通过从</w:t>
      </w:r>
      <w:r w:rsidR="0049293B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Kconf </w:t>
      </w:r>
      <w:r w:rsidR="0049293B">
        <w:rPr>
          <w:rFonts w:ascii="楷体" w:eastAsia="楷体" w:hAnsi="楷体" w:hint="eastAsia"/>
          <w:sz w:val="21"/>
          <w:szCs w:val="21"/>
          <w:lang w:eastAsia="zh-CN"/>
        </w:rPr>
        <w:t>配置中心获取然后通过流式过滤并构建兜底、次强与强样式类型并以</w:t>
      </w:r>
      <w:r w:rsidR="0049293B" w:rsidRPr="0049293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PB </w:t>
      </w:r>
      <w:r w:rsidR="0049293B">
        <w:rPr>
          <w:rFonts w:ascii="楷体" w:eastAsia="楷体" w:hAnsi="楷体" w:hint="eastAsia"/>
          <w:sz w:val="21"/>
          <w:szCs w:val="21"/>
          <w:lang w:eastAsia="zh-CN"/>
        </w:rPr>
        <w:t>形式下发给客户端；最终通过</w:t>
      </w:r>
      <w:r w:rsidR="0049293B" w:rsidRPr="00E476E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Kswitch </w:t>
      </w:r>
      <w:r w:rsidR="0049293B">
        <w:rPr>
          <w:rFonts w:ascii="楷体" w:eastAsia="楷体" w:hAnsi="楷体" w:hint="eastAsia"/>
          <w:sz w:val="21"/>
          <w:szCs w:val="21"/>
          <w:lang w:eastAsia="zh-CN"/>
        </w:rPr>
        <w:t>以分版和分桶维度</w:t>
      </w:r>
      <w:r w:rsidR="0049293B" w:rsidRPr="00E476E6">
        <w:rPr>
          <w:rFonts w:ascii="楷体" w:eastAsia="楷体" w:hAnsi="楷体" w:hint="eastAsia"/>
          <w:b/>
          <w:bCs/>
          <w:sz w:val="21"/>
          <w:szCs w:val="21"/>
          <w:lang w:eastAsia="zh-CN"/>
        </w:rPr>
        <w:t>灰度</w:t>
      </w:r>
      <w:r w:rsidR="00936749" w:rsidRPr="00E476E6">
        <w:rPr>
          <w:rFonts w:ascii="楷体" w:eastAsia="楷体" w:hAnsi="楷体" w:hint="eastAsia"/>
          <w:b/>
          <w:bCs/>
          <w:sz w:val="21"/>
          <w:szCs w:val="21"/>
          <w:lang w:eastAsia="zh-CN"/>
        </w:rPr>
        <w:t>放量</w:t>
      </w:r>
    </w:p>
    <w:p w14:paraId="275DDD49" w14:textId="77777777" w:rsidR="000D20F7" w:rsidRDefault="007A0BFB" w:rsidP="003A2076">
      <w:pPr>
        <w:pStyle w:val="ab"/>
        <w:numPr>
          <w:ilvl w:val="0"/>
          <w:numId w:val="3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参与</w:t>
      </w:r>
      <w:r w:rsidRPr="008A15A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Feed </w:t>
      </w:r>
      <w:r w:rsidRPr="008A15A6">
        <w:rPr>
          <w:rFonts w:ascii="楷体" w:eastAsia="楷体" w:hAnsi="楷体" w:hint="eastAsia"/>
          <w:b/>
          <w:bCs/>
          <w:sz w:val="21"/>
          <w:szCs w:val="21"/>
          <w:lang w:eastAsia="zh-CN"/>
        </w:rPr>
        <w:t>性能优化</w:t>
      </w:r>
      <w:r>
        <w:rPr>
          <w:rFonts w:ascii="楷体" w:eastAsia="楷体" w:hAnsi="楷体" w:hint="eastAsia"/>
          <w:sz w:val="21"/>
          <w:szCs w:val="21"/>
          <w:lang w:eastAsia="zh-CN"/>
        </w:rPr>
        <w:t>计划，分别以业务逻辑、中间件、系统软件三方面进行优化</w:t>
      </w:r>
      <w:r w:rsidR="002932E2">
        <w:rPr>
          <w:rFonts w:ascii="楷体" w:eastAsia="楷体" w:hAnsi="楷体" w:hint="eastAsia"/>
          <w:sz w:val="21"/>
          <w:szCs w:val="21"/>
          <w:lang w:eastAsia="zh-CN"/>
        </w:rPr>
        <w:t>，参与了业务逻辑优化与部分中间件优化，通过</w:t>
      </w:r>
      <w:r w:rsidR="002932E2" w:rsidRPr="00A77DEE">
        <w:rPr>
          <w:rFonts w:ascii="楷体" w:eastAsia="楷体" w:hAnsi="楷体" w:hint="eastAsia"/>
          <w:b/>
          <w:bCs/>
          <w:sz w:val="21"/>
          <w:szCs w:val="21"/>
          <w:lang w:eastAsia="zh-CN"/>
        </w:rPr>
        <w:t>火焰图</w:t>
      </w:r>
      <w:r w:rsidR="002932E2">
        <w:rPr>
          <w:rFonts w:ascii="楷体" w:eastAsia="楷体" w:hAnsi="楷体" w:hint="eastAsia"/>
          <w:sz w:val="21"/>
          <w:szCs w:val="21"/>
          <w:lang w:eastAsia="zh-CN"/>
        </w:rPr>
        <w:t>分析与监控打点等手段进行分析优化，最终</w:t>
      </w:r>
      <w:r w:rsidR="0048429C">
        <w:rPr>
          <w:rFonts w:ascii="楷体" w:eastAsia="楷体" w:hAnsi="楷体" w:hint="eastAsia"/>
          <w:sz w:val="21"/>
          <w:szCs w:val="21"/>
          <w:lang w:eastAsia="zh-CN"/>
        </w:rPr>
        <w:t xml:space="preserve">在 </w:t>
      </w:r>
      <w:r w:rsidR="0048429C" w:rsidRPr="002162D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major</w:t>
      </w:r>
      <w:r w:rsidR="0048429C" w:rsidRPr="002162D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="0048429C" w:rsidRPr="002162D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minor</w:t>
      </w:r>
      <w:r w:rsidR="0048429C" w:rsidRPr="002162D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="0048429C" w:rsidRPr="002162D4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rpc</w:t>
      </w:r>
      <w:r w:rsidR="0048429C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 </w:t>
      </w:r>
      <w:r w:rsidR="0048429C">
        <w:rPr>
          <w:rFonts w:ascii="楷体" w:eastAsia="楷体" w:hAnsi="楷体" w:hint="eastAsia"/>
          <w:sz w:val="21"/>
          <w:szCs w:val="21"/>
          <w:lang w:eastAsia="zh-CN"/>
        </w:rPr>
        <w:t>三大服务上</w:t>
      </w:r>
      <w:r w:rsidR="0048429C" w:rsidRPr="0048429C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CPU </w:t>
      </w:r>
      <w:r w:rsidR="0048429C">
        <w:rPr>
          <w:rFonts w:ascii="楷体" w:eastAsia="楷体" w:hAnsi="楷体" w:hint="eastAsia"/>
          <w:sz w:val="21"/>
          <w:szCs w:val="21"/>
          <w:lang w:eastAsia="zh-CN"/>
        </w:rPr>
        <w:t>损耗分别减少了</w:t>
      </w:r>
      <w:r w:rsidR="0048429C" w:rsidRPr="00625D6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39%</w:t>
      </w:r>
      <w:r w:rsidR="0048429C" w:rsidRPr="00625D6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="0048429C" w:rsidRPr="00625D6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52%</w:t>
      </w:r>
      <w:r w:rsidR="0048429C" w:rsidRPr="00625D6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="0048429C" w:rsidRPr="00625D66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40%</w:t>
      </w:r>
      <w:r w:rsidR="0048429C">
        <w:rPr>
          <w:rFonts w:ascii="楷体" w:eastAsia="楷体" w:hAnsi="楷体" w:hint="eastAsia"/>
          <w:sz w:val="21"/>
          <w:szCs w:val="21"/>
          <w:lang w:eastAsia="zh-CN"/>
        </w:rPr>
        <w:t>，收益结果超出预期</w:t>
      </w:r>
    </w:p>
    <w:p w14:paraId="56FF1215" w14:textId="77777777" w:rsidR="009F530B" w:rsidRDefault="009F530B" w:rsidP="003A2076">
      <w:pPr>
        <w:pStyle w:val="ab"/>
        <w:numPr>
          <w:ilvl w:val="0"/>
          <w:numId w:val="3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 xml:space="preserve">针对 </w:t>
      </w:r>
      <w:r w:rsidRPr="009F530B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 xml:space="preserve">B </w:t>
      </w:r>
      <w:r>
        <w:rPr>
          <w:rFonts w:ascii="楷体" w:eastAsia="楷体" w:hAnsi="楷体" w:hint="eastAsia"/>
          <w:sz w:val="21"/>
          <w:szCs w:val="21"/>
          <w:lang w:eastAsia="zh-CN"/>
        </w:rPr>
        <w:t>端</w:t>
      </w:r>
      <w:r w:rsidRPr="009F530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Noah </w:t>
      </w:r>
      <w:r>
        <w:rPr>
          <w:rFonts w:ascii="楷体" w:eastAsia="楷体" w:hAnsi="楷体" w:hint="eastAsia"/>
          <w:sz w:val="21"/>
          <w:szCs w:val="21"/>
          <w:lang w:eastAsia="zh-CN"/>
        </w:rPr>
        <w:t>工单需求，打包</w:t>
      </w:r>
      <w:r w:rsidRPr="009F530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FreshDesk API </w:t>
      </w:r>
      <w:r>
        <w:rPr>
          <w:rFonts w:ascii="楷体" w:eastAsia="楷体" w:hAnsi="楷体" w:hint="eastAsia"/>
          <w:sz w:val="21"/>
          <w:szCs w:val="21"/>
          <w:lang w:eastAsia="zh-CN"/>
        </w:rPr>
        <w:t>接口并使用</w:t>
      </w:r>
      <w:r w:rsidRPr="009F530B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DE4F5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Luigi </w:t>
      </w:r>
      <w:r w:rsidRPr="00DE4F58">
        <w:rPr>
          <w:rFonts w:ascii="楷体" w:eastAsia="楷体" w:hAnsi="楷体" w:hint="eastAsia"/>
          <w:b/>
          <w:bCs/>
          <w:sz w:val="21"/>
          <w:szCs w:val="21"/>
          <w:lang w:eastAsia="zh-CN"/>
        </w:rPr>
        <w:t>工作流和</w:t>
      </w:r>
      <w:r w:rsidRPr="00DE4F5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 Agent </w:t>
      </w:r>
      <w:r>
        <w:rPr>
          <w:rFonts w:ascii="楷体" w:eastAsia="楷体" w:hAnsi="楷体" w:hint="eastAsia"/>
          <w:sz w:val="21"/>
          <w:szCs w:val="21"/>
          <w:lang w:eastAsia="zh-CN"/>
        </w:rPr>
        <w:t>进行编排重组，并通过定时任务间隔触发工作流处理工单，大大提高了处理工单的效率，降低了人力资源的成本</w:t>
      </w:r>
    </w:p>
    <w:p w14:paraId="1265A44C" w14:textId="75750C2B" w:rsidR="00176F08" w:rsidRPr="006B7CE2" w:rsidRDefault="007E7711" w:rsidP="006B7CE2">
      <w:pPr>
        <w:pStyle w:val="ab"/>
        <w:numPr>
          <w:ilvl w:val="0"/>
          <w:numId w:val="3"/>
        </w:numPr>
        <w:tabs>
          <w:tab w:val="left" w:pos="1200"/>
        </w:tabs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  <w:lang w:eastAsia="zh-CN"/>
        </w:rPr>
        <w:t>负责</w:t>
      </w:r>
      <w:r w:rsidRPr="00F820E0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B </w:t>
      </w:r>
      <w:r>
        <w:rPr>
          <w:rFonts w:ascii="楷体" w:eastAsia="楷体" w:hAnsi="楷体" w:hint="eastAsia"/>
          <w:sz w:val="21"/>
          <w:szCs w:val="21"/>
          <w:lang w:eastAsia="zh-CN"/>
        </w:rPr>
        <w:t>端</w:t>
      </w:r>
      <w:r w:rsidRPr="00F820E0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Noah </w:t>
      </w:r>
      <w:r>
        <w:rPr>
          <w:rFonts w:ascii="楷体" w:eastAsia="楷体" w:hAnsi="楷体" w:hint="eastAsia"/>
          <w:sz w:val="21"/>
          <w:szCs w:val="21"/>
          <w:lang w:eastAsia="zh-CN"/>
        </w:rPr>
        <w:t>作者域模块的维护</w:t>
      </w:r>
      <w:r w:rsidR="00F820E0">
        <w:rPr>
          <w:rFonts w:ascii="楷体" w:eastAsia="楷体" w:hAnsi="楷体" w:hint="eastAsia"/>
          <w:sz w:val="21"/>
          <w:szCs w:val="21"/>
          <w:lang w:eastAsia="zh-CN"/>
        </w:rPr>
        <w:t>与迭代开发</w:t>
      </w:r>
      <w:r>
        <w:rPr>
          <w:rFonts w:ascii="楷体" w:eastAsia="楷体" w:hAnsi="楷体" w:hint="eastAsia"/>
          <w:sz w:val="21"/>
          <w:szCs w:val="21"/>
          <w:lang w:eastAsia="zh-CN"/>
        </w:rPr>
        <w:t>，并编写</w:t>
      </w:r>
      <w:r w:rsidRPr="00F820E0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Noah </w:t>
      </w:r>
      <w:r>
        <w:rPr>
          <w:rFonts w:ascii="楷体" w:eastAsia="楷体" w:hAnsi="楷体" w:hint="eastAsia"/>
          <w:sz w:val="21"/>
          <w:szCs w:val="21"/>
          <w:lang w:eastAsia="zh-CN"/>
        </w:rPr>
        <w:t>作者域技术文档</w:t>
      </w:r>
      <w:r w:rsidR="00F820E0">
        <w:rPr>
          <w:rFonts w:ascii="楷体" w:eastAsia="楷体" w:hAnsi="楷体" w:hint="eastAsia"/>
          <w:sz w:val="21"/>
          <w:szCs w:val="21"/>
          <w:lang w:eastAsia="zh-CN"/>
        </w:rPr>
        <w:t>在组内进行模块串讲</w:t>
      </w:r>
    </w:p>
    <w:p w14:paraId="605CA3F7" w14:textId="3B14DECA" w:rsidR="00B73085" w:rsidRPr="00B4358A" w:rsidRDefault="00BA0DDB" w:rsidP="00B73085">
      <w:pPr>
        <w:pStyle w:val="1"/>
        <w:tabs>
          <w:tab w:val="left" w:pos="10879"/>
        </w:tabs>
        <w:rPr>
          <w:rFonts w:ascii="楷体" w:eastAsia="楷体" w:hAnsi="楷体" w:hint="eastAsia"/>
          <w:sz w:val="32"/>
          <w:szCs w:val="32"/>
          <w:lang w:eastAsia="zh-CN"/>
        </w:rPr>
      </w:pPr>
      <w:r>
        <w:rPr>
          <w:rFonts w:ascii="Times New Roman" w:eastAsia="楷体" w:hAnsi="Times New Roman" w:cs="Times New Roman"/>
          <w:noProof/>
          <w:sz w:val="21"/>
          <w:szCs w:val="21"/>
          <w:lang w:eastAsia="zh-CN"/>
        </w:rPr>
        <w:drawing>
          <wp:anchor distT="0" distB="0" distL="114300" distR="114300" simplePos="0" relativeHeight="251675136" behindDoc="0" locked="0" layoutInCell="1" allowOverlap="1" wp14:anchorId="5459B623" wp14:editId="409E6A16">
            <wp:simplePos x="0" y="0"/>
            <wp:positionH relativeFrom="page">
              <wp:posOffset>4358640</wp:posOffset>
            </wp:positionH>
            <wp:positionV relativeFrom="page">
              <wp:posOffset>6431280</wp:posOffset>
            </wp:positionV>
            <wp:extent cx="220980" cy="220980"/>
            <wp:effectExtent l="0" t="0" r="7620" b="7620"/>
            <wp:wrapNone/>
            <wp:docPr id="7785784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8494" name="图片 7785784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085" w:rsidRPr="00B4358A">
        <w:rPr>
          <w:rFonts w:ascii="楷体" w:eastAsia="楷体" w:hAnsi="楷体" w:hint="eastAsia"/>
          <w:spacing w:val="-1"/>
          <w:sz w:val="32"/>
          <w:szCs w:val="32"/>
          <w:lang w:eastAsia="zh-CN"/>
        </w:rPr>
        <w:t>项目经历</w:t>
      </w:r>
      <w:r w:rsidR="00B73085" w:rsidRPr="00B4358A">
        <w:rPr>
          <w:rFonts w:ascii="楷体" w:eastAsia="楷体" w:hAnsi="楷体"/>
          <w:sz w:val="32"/>
          <w:szCs w:val="32"/>
          <w:lang w:eastAsia="zh-CN"/>
        </w:rPr>
        <w:tab/>
      </w:r>
    </w:p>
    <w:p w14:paraId="47DDBDB4" w14:textId="2F49BE43" w:rsidR="00A55AC5" w:rsidRDefault="008501D6" w:rsidP="00A55AC5">
      <w:pPr>
        <w:tabs>
          <w:tab w:val="left" w:pos="306"/>
        </w:tabs>
        <w:ind w:left="106"/>
        <w:rPr>
          <w:rFonts w:ascii="楷体" w:eastAsia="楷体" w:hAnsi="楷体" w:hint="eastAsia"/>
          <w:sz w:val="24"/>
          <w:szCs w:val="24"/>
          <w:lang w:eastAsia="zh-CN"/>
        </w:rPr>
      </w:pPr>
      <w:r w:rsidRPr="00D87369">
        <w:rPr>
          <w:rFonts w:ascii="Times New Roman" w:eastAsia="楷体" w:hAnsi="Times New Roman" w:cs="Times New Roman"/>
          <w:sz w:val="24"/>
          <w:szCs w:val="24"/>
          <w:lang w:eastAsia="zh-CN"/>
        </w:rPr>
        <w:t xml:space="preserve">KnowFlow RAG </w:t>
      </w:r>
      <w:r w:rsidRPr="00D87369">
        <w:rPr>
          <w:rFonts w:ascii="楷体" w:eastAsia="楷体" w:hAnsi="楷体" w:hint="eastAsia"/>
          <w:sz w:val="24"/>
          <w:szCs w:val="24"/>
          <w:lang w:eastAsia="zh-CN"/>
        </w:rPr>
        <w:t>智能问答系统</w:t>
      </w:r>
      <w:r w:rsidRPr="008501D6">
        <w:rPr>
          <w:rFonts w:ascii="楷体" w:eastAsia="楷体" w:hAnsi="楷体" w:hint="eastAsia"/>
          <w:sz w:val="21"/>
          <w:szCs w:val="21"/>
          <w:lang w:eastAsia="zh-CN"/>
        </w:rPr>
        <w:t xml:space="preserve">  </w:t>
      </w:r>
      <w:r>
        <w:rPr>
          <w:rFonts w:ascii="楷体" w:eastAsia="楷体" w:hAnsi="楷体" w:hint="eastAsia"/>
          <w:sz w:val="21"/>
          <w:szCs w:val="21"/>
          <w:lang w:eastAsia="zh-CN"/>
        </w:rPr>
        <w:t xml:space="preserve">              </w:t>
      </w:r>
      <w:r w:rsidR="00220E81">
        <w:rPr>
          <w:rFonts w:ascii="楷体" w:eastAsia="楷体" w:hAnsi="楷体" w:hint="eastAsia"/>
          <w:sz w:val="21"/>
          <w:szCs w:val="21"/>
          <w:lang w:eastAsia="zh-CN"/>
        </w:rPr>
        <w:t xml:space="preserve">   </w:t>
      </w:r>
      <w:r w:rsidR="00EB0ED6">
        <w:rPr>
          <w:rFonts w:ascii="楷体" w:eastAsia="楷体" w:hAnsi="楷体" w:hint="eastAsia"/>
          <w:sz w:val="21"/>
          <w:szCs w:val="21"/>
          <w:lang w:eastAsia="zh-CN"/>
        </w:rPr>
        <w:t xml:space="preserve"> </w:t>
      </w:r>
      <w:r w:rsidR="00DE5421">
        <w:rPr>
          <w:rFonts w:ascii="楷体" w:eastAsia="楷体" w:hAnsi="楷体" w:hint="eastAsia"/>
          <w:sz w:val="21"/>
          <w:szCs w:val="21"/>
          <w:lang w:eastAsia="zh-CN"/>
        </w:rPr>
        <w:t xml:space="preserve">              </w:t>
      </w:r>
      <w:hyperlink r:id="rId19" w:history="1">
        <w:r w:rsidR="00DE5421" w:rsidRPr="00FB3D0A">
          <w:rPr>
            <w:rStyle w:val="aa"/>
            <w:rFonts w:ascii="Times New Roman" w:eastAsia="楷体" w:hAnsi="Times New Roman" w:cs="Times New Roman"/>
            <w:sz w:val="24"/>
            <w:szCs w:val="24"/>
            <w:lang w:eastAsia="zh-CN"/>
          </w:rPr>
          <w:t>https://github.com/CodeTeng/KnowFlow-</w:t>
        </w:r>
      </w:hyperlink>
      <w:r w:rsidRPr="00EB0ED6">
        <w:rPr>
          <w:rFonts w:ascii="楷体" w:eastAsia="楷体" w:hAnsi="楷体" w:hint="eastAsia"/>
          <w:sz w:val="24"/>
          <w:szCs w:val="24"/>
          <w:lang w:eastAsia="zh-CN"/>
        </w:rPr>
        <w:t xml:space="preserve"> </w:t>
      </w:r>
    </w:p>
    <w:p w14:paraId="1518950F" w14:textId="4135F910" w:rsidR="00D3288A" w:rsidRPr="006334F8" w:rsidRDefault="00D3288A" w:rsidP="00A55AC5">
      <w:pPr>
        <w:tabs>
          <w:tab w:val="left" w:pos="306"/>
        </w:tabs>
        <w:ind w:left="106"/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</w:pPr>
      <w:r w:rsidRPr="00D3288A">
        <w:rPr>
          <w:rFonts w:ascii="楷体" w:eastAsia="楷体" w:hAnsi="楷体"/>
          <w:sz w:val="21"/>
          <w:szCs w:val="21"/>
          <w:lang w:eastAsia="zh-CN"/>
        </w:rPr>
        <w:t>基于</w:t>
      </w:r>
      <w:r w:rsidRPr="00A55AC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Spring Boot 3 </w:t>
      </w:r>
      <w:r w:rsidRPr="00D3288A">
        <w:rPr>
          <w:rFonts w:ascii="楷体" w:eastAsia="楷体" w:hAnsi="楷体"/>
          <w:sz w:val="21"/>
          <w:szCs w:val="21"/>
          <w:lang w:eastAsia="zh-CN"/>
        </w:rPr>
        <w:t>构建企业级多场景</w:t>
      </w:r>
      <w:r w:rsidRPr="009D52A4">
        <w:rPr>
          <w:rFonts w:ascii="Times New Roman" w:hAnsi="Times New Roman" w:cs="Times New Roman"/>
          <w:sz w:val="21"/>
          <w:szCs w:val="21"/>
          <w:lang w:eastAsia="zh-CN"/>
        </w:rPr>
        <w:t xml:space="preserve"> RAG </w:t>
      </w:r>
      <w:r w:rsidRPr="00D3288A">
        <w:rPr>
          <w:rFonts w:ascii="楷体" w:eastAsia="楷体" w:hAnsi="楷体"/>
          <w:sz w:val="21"/>
          <w:szCs w:val="21"/>
          <w:lang w:eastAsia="zh-CN"/>
        </w:rPr>
        <w:t>智能问答系统，覆盖电商售后、产品咨询等业务场景。设计</w:t>
      </w:r>
      <w:r w:rsidRPr="00CD098A">
        <w:rPr>
          <w:rFonts w:ascii="楷体" w:eastAsia="楷体" w:hAnsi="楷体"/>
          <w:b/>
          <w:bCs/>
          <w:sz w:val="21"/>
          <w:szCs w:val="21"/>
          <w:lang w:eastAsia="zh-CN"/>
        </w:rPr>
        <w:t>树形意图识别与多路检索</w:t>
      </w:r>
      <w:r w:rsidR="00D57F4A" w:rsidRPr="00CD098A">
        <w:rPr>
          <w:rFonts w:ascii="楷体" w:eastAsia="楷体" w:hAnsi="楷体" w:hint="eastAsia"/>
          <w:b/>
          <w:bCs/>
          <w:sz w:val="21"/>
          <w:szCs w:val="21"/>
          <w:lang w:eastAsia="zh-CN"/>
        </w:rPr>
        <w:t>编排</w:t>
      </w:r>
      <w:r w:rsidRPr="00D3288A">
        <w:rPr>
          <w:rFonts w:ascii="楷体" w:eastAsia="楷体" w:hAnsi="楷体"/>
          <w:sz w:val="21"/>
          <w:szCs w:val="21"/>
          <w:lang w:eastAsia="zh-CN"/>
        </w:rPr>
        <w:t>，结合</w:t>
      </w:r>
      <w:r w:rsidRPr="00A55AC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Query Rewrite</w:t>
      </w:r>
      <w:r w:rsidRPr="00A55AC5">
        <w:rPr>
          <w:rFonts w:ascii="Times New Roman" w:eastAsia="楷体" w:hAnsi="Times New Roman" w:cs="Times New Roman"/>
          <w:sz w:val="21"/>
          <w:szCs w:val="21"/>
          <w:lang w:eastAsia="zh-CN"/>
        </w:rPr>
        <w:t>、</w:t>
      </w:r>
      <w:r w:rsidR="00837D52">
        <w:rPr>
          <w:rFonts w:ascii="Times New Roman" w:eastAsia="楷体" w:hAnsi="Times New Roman" w:cs="Times New Roman" w:hint="eastAsia"/>
          <w:sz w:val="21"/>
          <w:szCs w:val="21"/>
          <w:lang w:eastAsia="zh-CN"/>
        </w:rPr>
        <w:t>子问题拆分、歧义引导、</w:t>
      </w:r>
      <w:r w:rsidRPr="00A55AC5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MCP </w:t>
      </w:r>
      <w:r w:rsidRPr="00D3288A">
        <w:rPr>
          <w:rFonts w:ascii="楷体" w:eastAsia="楷体" w:hAnsi="楷体"/>
          <w:sz w:val="21"/>
          <w:szCs w:val="21"/>
          <w:lang w:eastAsia="zh-CN"/>
        </w:rPr>
        <w:t xml:space="preserve">工具调用等能力，实现复杂问题精准路由与高质量问答；搭建 </w:t>
      </w:r>
      <w:r w:rsidRPr="0047468A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RAG </w:t>
      </w:r>
      <w:r w:rsidRPr="00D3288A">
        <w:rPr>
          <w:rFonts w:ascii="楷体" w:eastAsia="楷体" w:hAnsi="楷体"/>
          <w:sz w:val="21"/>
          <w:szCs w:val="21"/>
          <w:lang w:eastAsia="zh-CN"/>
        </w:rPr>
        <w:t>效果评测体系，覆盖检索、生成及系统性能指标，最终意图</w:t>
      </w:r>
      <w:r w:rsidRPr="0047468A">
        <w:rPr>
          <w:rFonts w:ascii="Times New Roman" w:eastAsia="楷体" w:hAnsi="Times New Roman" w:cs="Times New Roman"/>
          <w:sz w:val="21"/>
          <w:szCs w:val="21"/>
          <w:lang w:eastAsia="zh-CN"/>
        </w:rPr>
        <w:t xml:space="preserve"> 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 xml:space="preserve">Top-1 </w:t>
      </w:r>
      <w:r w:rsidRPr="006334F8">
        <w:rPr>
          <w:rFonts w:ascii="楷体" w:eastAsia="楷体" w:hAnsi="楷体"/>
          <w:b/>
          <w:bCs/>
          <w:sz w:val="21"/>
          <w:szCs w:val="21"/>
          <w:lang w:eastAsia="zh-CN"/>
        </w:rPr>
        <w:t>准确率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≥92%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Recall@5≥95%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Hit@5≥90%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、</w:t>
      </w:r>
      <w:r w:rsidRPr="006334F8">
        <w:rPr>
          <w:rFonts w:ascii="Times New Roman" w:eastAsia="楷体" w:hAnsi="Times New Roman" w:cs="Times New Roman"/>
          <w:b/>
          <w:bCs/>
          <w:sz w:val="21"/>
          <w:szCs w:val="21"/>
          <w:lang w:eastAsia="zh-CN"/>
        </w:rPr>
        <w:t>Faithfulness≥0.90</w:t>
      </w:r>
    </w:p>
    <w:p w14:paraId="45F3E264" w14:textId="37676849" w:rsidR="00F90198" w:rsidRPr="008B68D6" w:rsidRDefault="00E77984" w:rsidP="008B68D6">
      <w:pPr>
        <w:pStyle w:val="1"/>
        <w:tabs>
          <w:tab w:val="left" w:pos="10879"/>
        </w:tabs>
        <w:rPr>
          <w:rFonts w:ascii="楷体" w:eastAsia="楷体" w:hAnsi="楷体" w:hint="eastAsia"/>
          <w:spacing w:val="-1"/>
          <w:sz w:val="32"/>
          <w:szCs w:val="32"/>
          <w:lang w:eastAsia="zh-CN"/>
        </w:rPr>
      </w:pPr>
      <w:r w:rsidRPr="00600420">
        <w:rPr>
          <w:rFonts w:ascii="楷体" w:eastAsia="楷体" w:hAnsi="楷体" w:hint="eastAsia"/>
          <w:spacing w:val="-1"/>
          <w:sz w:val="32"/>
          <w:szCs w:val="32"/>
          <w:lang w:eastAsia="zh-CN"/>
        </w:rPr>
        <w:t>所获荣誉</w:t>
      </w:r>
      <w:r w:rsidR="000F3190" w:rsidRPr="008B68D6">
        <w:rPr>
          <w:rFonts w:ascii="楷体" w:eastAsia="楷体" w:hAnsi="楷体"/>
          <w:spacing w:val="-1"/>
          <w:sz w:val="32"/>
          <w:szCs w:val="32"/>
          <w:lang w:eastAsia="zh-CN"/>
        </w:rPr>
        <w:tab/>
      </w:r>
    </w:p>
    <w:p w14:paraId="3840FFC1" w14:textId="382189DE" w:rsidR="00291B10" w:rsidRPr="00291B10" w:rsidRDefault="00291B10" w:rsidP="002F1116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b/>
          <w:bCs/>
          <w:lang w:eastAsia="zh-CN"/>
        </w:rPr>
      </w:pPr>
      <w:r>
        <w:rPr>
          <w:rFonts w:ascii="Times New Roman" w:eastAsia="楷体" w:hAnsi="Times New Roman" w:cs="Times New Roman" w:hint="eastAsia"/>
          <w:b/>
          <w:bCs/>
          <w:lang w:eastAsia="zh-CN"/>
        </w:rPr>
        <w:t xml:space="preserve">2025.11  </w:t>
      </w:r>
      <w:r w:rsidR="00BB04A0">
        <w:rPr>
          <w:rFonts w:ascii="Times New Roman" w:eastAsia="楷体" w:hAnsi="Times New Roman" w:cs="Times New Roman" w:hint="eastAsia"/>
          <w:b/>
          <w:bCs/>
          <w:lang w:eastAsia="zh-CN"/>
        </w:rPr>
        <w:t xml:space="preserve">    </w:t>
      </w:r>
      <w:r>
        <w:rPr>
          <w:rFonts w:ascii="Times New Roman" w:eastAsia="楷体" w:hAnsi="Times New Roman" w:cs="Times New Roman" w:hint="eastAsia"/>
          <w:b/>
          <w:bCs/>
          <w:lang w:eastAsia="zh-CN"/>
        </w:rPr>
        <w:t>第五届</w:t>
      </w:r>
      <w:r w:rsidRPr="00827F44">
        <w:rPr>
          <w:rFonts w:ascii="Times New Roman" w:eastAsia="楷体" w:hAnsi="Times New Roman" w:cs="Times New Roman"/>
          <w:b/>
          <w:bCs/>
          <w:lang w:eastAsia="zh-CN"/>
        </w:rPr>
        <w:t>OceanBase</w:t>
      </w:r>
      <w:r>
        <w:rPr>
          <w:rFonts w:ascii="Times New Roman" w:eastAsia="楷体" w:hAnsi="Times New Roman" w:cs="Times New Roman" w:hint="eastAsia"/>
          <w:b/>
          <w:bCs/>
          <w:lang w:eastAsia="zh-CN"/>
        </w:rPr>
        <w:t>数据库创新设计赛北京市第二名，国赛</w:t>
      </w:r>
      <w:r>
        <w:rPr>
          <w:rFonts w:ascii="Times New Roman" w:eastAsia="楷体" w:hAnsi="Times New Roman" w:cs="Times New Roman" w:hint="eastAsia"/>
          <w:b/>
          <w:bCs/>
          <w:lang w:eastAsia="zh-CN"/>
        </w:rPr>
        <w:t>19</w:t>
      </w:r>
      <w:r>
        <w:rPr>
          <w:rFonts w:ascii="Times New Roman" w:eastAsia="楷体" w:hAnsi="Times New Roman" w:cs="Times New Roman" w:hint="eastAsia"/>
          <w:b/>
          <w:bCs/>
          <w:lang w:eastAsia="zh-CN"/>
        </w:rPr>
        <w:t>名</w:t>
      </w:r>
    </w:p>
    <w:p w14:paraId="30A05865" w14:textId="3DFD43DF" w:rsidR="00D54EC2" w:rsidRPr="00291B10" w:rsidRDefault="002F1116" w:rsidP="00291B10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b/>
          <w:bCs/>
          <w:lang w:eastAsia="zh-CN"/>
        </w:rPr>
      </w:pPr>
      <w:r w:rsidRPr="00DC7850">
        <w:rPr>
          <w:rFonts w:ascii="Times New Roman" w:eastAsia="楷体" w:hAnsi="Times New Roman" w:cs="Times New Roman"/>
          <w:b/>
          <w:bCs/>
          <w:lang w:eastAsia="zh-CN"/>
        </w:rPr>
        <w:t>2022.8</w:t>
      </w:r>
      <w:r w:rsidRPr="00993B4A">
        <w:rPr>
          <w:rFonts w:ascii="楷体" w:eastAsia="楷体" w:hAnsi="楷体"/>
          <w:b/>
          <w:bCs/>
          <w:lang w:eastAsia="zh-CN"/>
        </w:rPr>
        <w:t xml:space="preserve">  </w:t>
      </w:r>
      <w:r w:rsidR="00BB04A0">
        <w:rPr>
          <w:rFonts w:ascii="楷体" w:eastAsia="楷体" w:hAnsi="楷体" w:hint="eastAsia"/>
          <w:b/>
          <w:bCs/>
          <w:lang w:eastAsia="zh-CN"/>
        </w:rPr>
        <w:t xml:space="preserve">  </w:t>
      </w:r>
      <w:r>
        <w:rPr>
          <w:rFonts w:ascii="楷体" w:eastAsia="楷体" w:hAnsi="楷体" w:hint="eastAsia"/>
          <w:b/>
          <w:bCs/>
          <w:lang w:eastAsia="zh-CN"/>
        </w:rPr>
        <w:t>第十五届中国大学生</w:t>
      </w:r>
      <w:r w:rsidRPr="00993B4A">
        <w:rPr>
          <w:rFonts w:ascii="楷体" w:eastAsia="楷体" w:hAnsi="楷体" w:hint="eastAsia"/>
          <w:b/>
          <w:bCs/>
          <w:lang w:eastAsia="zh-CN"/>
        </w:rPr>
        <w:t>计算机设计大赛国家二等奖</w:t>
      </w:r>
    </w:p>
    <w:p w14:paraId="4EE50388" w14:textId="77777777" w:rsidR="00430688" w:rsidRPr="003D52D1" w:rsidRDefault="00430688" w:rsidP="00430688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 w:rsidRPr="003D52D1">
        <w:rPr>
          <w:rFonts w:ascii="Times New Roman" w:eastAsia="楷体" w:hAnsi="Times New Roman" w:cs="Times New Roman"/>
          <w:lang w:eastAsia="zh-CN"/>
        </w:rPr>
        <w:t>2023.5</w:t>
      </w:r>
      <w:r w:rsidRPr="003D52D1">
        <w:rPr>
          <w:rFonts w:ascii="楷体" w:eastAsia="楷体" w:hAnsi="楷体"/>
          <w:lang w:eastAsia="zh-CN"/>
        </w:rPr>
        <w:t xml:space="preserve">    </w:t>
      </w:r>
      <w:r w:rsidRPr="003D52D1">
        <w:rPr>
          <w:rFonts w:ascii="楷体" w:eastAsia="楷体" w:hAnsi="楷体" w:hint="eastAsia"/>
          <w:lang w:eastAsia="zh-CN"/>
        </w:rPr>
        <w:t>第十八届“挑战杯”全国大学生课外学术科技作品竞赛重庆市特等奖</w:t>
      </w:r>
    </w:p>
    <w:p w14:paraId="42C54642" w14:textId="77777777" w:rsidR="00430688" w:rsidRPr="007A25BC" w:rsidRDefault="00430688" w:rsidP="00430688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 w:rsidRPr="00DC7850">
        <w:rPr>
          <w:rFonts w:ascii="Times New Roman" w:eastAsia="楷体" w:hAnsi="Times New Roman" w:cs="Times New Roman"/>
          <w:lang w:eastAsia="zh-CN"/>
        </w:rPr>
        <w:t>2022.12</w:t>
      </w:r>
      <w:r>
        <w:rPr>
          <w:rFonts w:ascii="楷体" w:eastAsia="楷体" w:hAnsi="楷体"/>
          <w:lang w:eastAsia="zh-CN"/>
        </w:rPr>
        <w:t xml:space="preserve">   </w:t>
      </w:r>
      <w:r>
        <w:rPr>
          <w:rFonts w:ascii="楷体" w:eastAsia="楷体" w:hAnsi="楷体" w:hint="eastAsia"/>
          <w:lang w:eastAsia="zh-CN"/>
        </w:rPr>
        <w:t>川渝大学生“数智”作品设计应用技能大赛</w:t>
      </w:r>
      <w:r w:rsidRPr="003D52D1">
        <w:rPr>
          <w:rFonts w:ascii="楷体" w:eastAsia="楷体" w:hAnsi="楷体" w:hint="eastAsia"/>
          <w:lang w:eastAsia="zh-CN"/>
        </w:rPr>
        <w:t>重庆市特等奖</w:t>
      </w:r>
    </w:p>
    <w:p w14:paraId="25252141" w14:textId="77777777" w:rsidR="00430688" w:rsidRPr="007A25BC" w:rsidRDefault="00430688" w:rsidP="00430688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 w:rsidRPr="00DC7850">
        <w:rPr>
          <w:rFonts w:ascii="Times New Roman" w:eastAsia="楷体" w:hAnsi="Times New Roman" w:cs="Times New Roman"/>
          <w:lang w:eastAsia="zh-CN"/>
        </w:rPr>
        <w:t>2022.5</w:t>
      </w:r>
      <w:r>
        <w:rPr>
          <w:rFonts w:ascii="楷体" w:eastAsia="楷体" w:hAnsi="楷体"/>
          <w:lang w:eastAsia="zh-CN"/>
        </w:rPr>
        <w:t xml:space="preserve">    </w:t>
      </w:r>
      <w:r>
        <w:rPr>
          <w:rFonts w:ascii="楷体" w:eastAsia="楷体" w:hAnsi="楷体" w:hint="eastAsia"/>
          <w:lang w:eastAsia="zh-CN"/>
        </w:rPr>
        <w:t>全国大学生5G移动通信5G技术大赛重庆市三等奖</w:t>
      </w:r>
    </w:p>
    <w:p w14:paraId="1C7974D6" w14:textId="77777777" w:rsidR="00430688" w:rsidRDefault="00430688" w:rsidP="00430688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 w:rsidRPr="00DC7850">
        <w:rPr>
          <w:rFonts w:ascii="Times New Roman" w:eastAsia="楷体" w:hAnsi="Times New Roman" w:cs="Times New Roman"/>
          <w:lang w:eastAsia="zh-CN"/>
        </w:rPr>
        <w:t>2023.4</w:t>
      </w:r>
      <w:r>
        <w:rPr>
          <w:rFonts w:ascii="楷体" w:eastAsia="楷体" w:hAnsi="楷体"/>
          <w:lang w:eastAsia="zh-CN"/>
        </w:rPr>
        <w:t xml:space="preserve">    </w:t>
      </w:r>
      <w:r>
        <w:rPr>
          <w:rFonts w:ascii="楷体" w:eastAsia="楷体" w:hAnsi="楷体" w:hint="eastAsia"/>
          <w:lang w:eastAsia="zh-CN"/>
        </w:rPr>
        <w:t>智能网联汽车大赛重庆市三等奖</w:t>
      </w:r>
    </w:p>
    <w:p w14:paraId="7A83EE62" w14:textId="77777777" w:rsidR="00430688" w:rsidRPr="008848D0" w:rsidRDefault="00430688" w:rsidP="00430688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b/>
          <w:bCs/>
          <w:lang w:eastAsia="zh-CN"/>
        </w:rPr>
      </w:pPr>
      <w:r w:rsidRPr="00DC7850">
        <w:rPr>
          <w:rFonts w:ascii="Times New Roman" w:eastAsia="楷体" w:hAnsi="Times New Roman" w:cs="Times New Roman"/>
          <w:b/>
          <w:bCs/>
          <w:lang w:eastAsia="zh-CN"/>
        </w:rPr>
        <w:t>2022-2023</w:t>
      </w:r>
      <w:r w:rsidRPr="00CF55FE">
        <w:rPr>
          <w:rFonts w:ascii="楷体" w:eastAsia="楷体" w:hAnsi="楷体"/>
          <w:b/>
          <w:bCs/>
          <w:lang w:eastAsia="zh-CN"/>
        </w:rPr>
        <w:t xml:space="preserve"> </w:t>
      </w:r>
      <w:r w:rsidRPr="00CF55FE">
        <w:rPr>
          <w:rFonts w:ascii="楷体" w:eastAsia="楷体" w:hAnsi="楷体" w:hint="eastAsia"/>
          <w:b/>
          <w:bCs/>
          <w:lang w:eastAsia="zh-CN"/>
        </w:rPr>
        <w:t>重庆市志愿服务活动先进个人</w:t>
      </w:r>
    </w:p>
    <w:p w14:paraId="769DA5F0" w14:textId="349F5563" w:rsidR="00EF7256" w:rsidRPr="00796504" w:rsidRDefault="0007172F" w:rsidP="00EF7256">
      <w:pPr>
        <w:pStyle w:val="1"/>
        <w:tabs>
          <w:tab w:val="left" w:pos="10879"/>
        </w:tabs>
        <w:rPr>
          <w:rFonts w:ascii="楷体" w:eastAsia="楷体" w:hAnsi="楷体" w:hint="eastAsia"/>
          <w:sz w:val="32"/>
          <w:szCs w:val="32"/>
          <w:lang w:eastAsia="zh-CN"/>
        </w:rPr>
      </w:pPr>
      <w:r w:rsidRPr="00796504">
        <w:rPr>
          <w:rFonts w:ascii="楷体" w:eastAsia="楷体" w:hAnsi="楷体" w:hint="eastAsia"/>
          <w:spacing w:val="-1"/>
          <w:sz w:val="32"/>
          <w:szCs w:val="32"/>
          <w:lang w:eastAsia="zh-CN"/>
        </w:rPr>
        <w:t>个人</w:t>
      </w:r>
      <w:r w:rsidR="00EB3D2F">
        <w:rPr>
          <w:rFonts w:ascii="楷体" w:eastAsia="楷体" w:hAnsi="楷体" w:hint="eastAsia"/>
          <w:spacing w:val="-1"/>
          <w:sz w:val="32"/>
          <w:szCs w:val="32"/>
          <w:lang w:eastAsia="zh-CN"/>
        </w:rPr>
        <w:t>优势</w:t>
      </w:r>
      <w:r w:rsidR="00EF7256" w:rsidRPr="00796504">
        <w:rPr>
          <w:rFonts w:ascii="楷体" w:eastAsia="楷体" w:hAnsi="楷体"/>
          <w:sz w:val="32"/>
          <w:szCs w:val="32"/>
          <w:lang w:eastAsia="zh-CN"/>
        </w:rPr>
        <w:tab/>
      </w:r>
    </w:p>
    <w:p w14:paraId="5AA4FC05" w14:textId="71877BEA" w:rsidR="000A6A10" w:rsidRPr="007E1AD6" w:rsidRDefault="00C94A9A" w:rsidP="007E1AD6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 w:rsidRPr="00C94A9A">
        <w:rPr>
          <w:rFonts w:ascii="楷体" w:eastAsia="楷体" w:hAnsi="楷体"/>
          <w:lang w:eastAsia="zh-CN"/>
        </w:rPr>
        <w:t>持续关注</w:t>
      </w:r>
      <w:r w:rsidR="005822F3" w:rsidRPr="007C3837">
        <w:rPr>
          <w:rFonts w:ascii="Times New Roman" w:eastAsia="楷体" w:hAnsi="Times New Roman" w:cs="Times New Roman" w:hint="eastAsia"/>
          <w:b/>
          <w:bCs/>
          <w:lang w:eastAsia="zh-CN"/>
        </w:rPr>
        <w:t xml:space="preserve"> </w:t>
      </w:r>
      <w:r w:rsidRPr="007C3837">
        <w:rPr>
          <w:rFonts w:ascii="Times New Roman" w:eastAsia="楷体" w:hAnsi="Times New Roman" w:cs="Times New Roman"/>
          <w:b/>
          <w:bCs/>
          <w:lang w:eastAsia="zh-CN"/>
        </w:rPr>
        <w:t>Agent</w:t>
      </w:r>
      <w:r w:rsidRPr="007C3837">
        <w:rPr>
          <w:rFonts w:ascii="Times New Roman" w:eastAsia="楷体" w:hAnsi="Times New Roman" w:cs="Times New Roman"/>
          <w:b/>
          <w:bCs/>
          <w:lang w:eastAsia="zh-CN"/>
        </w:rPr>
        <w:t>、</w:t>
      </w:r>
      <w:r w:rsidRPr="007C3837">
        <w:rPr>
          <w:rFonts w:ascii="Times New Roman" w:eastAsia="楷体" w:hAnsi="Times New Roman" w:cs="Times New Roman"/>
          <w:b/>
          <w:bCs/>
          <w:lang w:eastAsia="zh-CN"/>
        </w:rPr>
        <w:t xml:space="preserve">RAG </w:t>
      </w:r>
      <w:r w:rsidRPr="007C3837">
        <w:rPr>
          <w:rFonts w:ascii="楷体" w:eastAsia="楷体" w:hAnsi="楷体"/>
          <w:b/>
          <w:bCs/>
          <w:lang w:eastAsia="zh-CN"/>
        </w:rPr>
        <w:t>等前沿技术</w:t>
      </w:r>
      <w:r w:rsidRPr="00C94A9A">
        <w:rPr>
          <w:rFonts w:ascii="楷体" w:eastAsia="楷体" w:hAnsi="楷体"/>
          <w:lang w:eastAsia="zh-CN"/>
        </w:rPr>
        <w:t>，具备快速学习与技术落地能力，善于利用</w:t>
      </w:r>
      <w:r w:rsidRPr="00C94A9A">
        <w:rPr>
          <w:rFonts w:ascii="Times New Roman" w:eastAsia="楷体" w:hAnsi="Times New Roman" w:cs="Times New Roman"/>
          <w:lang w:eastAsia="zh-CN"/>
        </w:rPr>
        <w:t xml:space="preserve"> AI </w:t>
      </w:r>
      <w:r w:rsidRPr="00C94A9A">
        <w:rPr>
          <w:rFonts w:ascii="楷体" w:eastAsia="楷体" w:hAnsi="楷体"/>
          <w:lang w:eastAsia="zh-CN"/>
        </w:rPr>
        <w:t>编程工具提升研发效率</w:t>
      </w:r>
    </w:p>
    <w:p w14:paraId="5C1C44A1" w14:textId="77777777" w:rsidR="0035741E" w:rsidRPr="00D76C3A" w:rsidRDefault="009253E1" w:rsidP="009253E1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lang w:eastAsia="zh-CN"/>
        </w:rPr>
        <w:t>热爱</w:t>
      </w:r>
      <w:r w:rsidR="00147474">
        <w:rPr>
          <w:rFonts w:ascii="楷体" w:eastAsia="楷体" w:hAnsi="楷体" w:hint="eastAsia"/>
          <w:lang w:eastAsia="zh-CN"/>
        </w:rPr>
        <w:t>总结</w:t>
      </w:r>
      <w:r>
        <w:rPr>
          <w:rFonts w:ascii="楷体" w:eastAsia="楷体" w:hAnsi="楷体" w:hint="eastAsia"/>
          <w:lang w:eastAsia="zh-CN"/>
        </w:rPr>
        <w:t>知识文档，目前在语雀、</w:t>
      </w:r>
      <w:r w:rsidRPr="009253E1">
        <w:rPr>
          <w:rFonts w:ascii="Times New Roman" w:eastAsia="楷体" w:hAnsi="Times New Roman" w:cs="Times New Roman"/>
          <w:lang w:eastAsia="zh-CN"/>
        </w:rPr>
        <w:t>CSDN</w:t>
      </w:r>
      <w:r>
        <w:rPr>
          <w:rFonts w:ascii="楷体" w:eastAsia="楷体" w:hAnsi="楷体" w:hint="eastAsia"/>
          <w:lang w:eastAsia="zh-CN"/>
        </w:rPr>
        <w:t>、公众号平台已发布内容已超过</w:t>
      </w:r>
      <w:r w:rsidR="00CC5A8D">
        <w:rPr>
          <w:rFonts w:ascii="Times New Roman" w:eastAsia="楷体" w:hAnsi="Times New Roman" w:cs="Times New Roman" w:hint="eastAsia"/>
          <w:b/>
          <w:bCs/>
          <w:lang w:eastAsia="zh-CN"/>
        </w:rPr>
        <w:t>10</w:t>
      </w:r>
      <w:r w:rsidRPr="00CF6668">
        <w:rPr>
          <w:rFonts w:ascii="Times New Roman" w:eastAsia="楷体" w:hAnsi="Times New Roman" w:cs="Times New Roman"/>
          <w:b/>
          <w:bCs/>
          <w:lang w:eastAsia="zh-CN"/>
        </w:rPr>
        <w:t>0w</w:t>
      </w:r>
      <w:r w:rsidRPr="00CF6668">
        <w:rPr>
          <w:rFonts w:ascii="楷体" w:eastAsia="楷体" w:hAnsi="楷体" w:hint="eastAsia"/>
          <w:b/>
          <w:bCs/>
          <w:lang w:eastAsia="zh-CN"/>
        </w:rPr>
        <w:t>字数</w:t>
      </w:r>
    </w:p>
    <w:p w14:paraId="4381CE9F" w14:textId="77777777" w:rsidR="00D76C3A" w:rsidRDefault="00877C0A" w:rsidP="009253E1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lang w:eastAsia="zh-CN"/>
        </w:rPr>
        <w:t>自主学习与</w:t>
      </w:r>
      <w:r w:rsidR="00D76C3A">
        <w:rPr>
          <w:rFonts w:ascii="楷体" w:eastAsia="楷体" w:hAnsi="楷体" w:hint="eastAsia"/>
          <w:lang w:eastAsia="zh-CN"/>
        </w:rPr>
        <w:t>问题解决能力较强，能够利用</w:t>
      </w:r>
      <w:r w:rsidR="00D76C3A" w:rsidRPr="00D76C3A">
        <w:rPr>
          <w:rFonts w:ascii="Times New Roman" w:eastAsia="楷体" w:hAnsi="Times New Roman" w:cs="Times New Roman"/>
          <w:lang w:eastAsia="zh-CN"/>
        </w:rPr>
        <w:t>GitHub Issues</w:t>
      </w:r>
      <w:r w:rsidR="00D76C3A">
        <w:rPr>
          <w:rFonts w:ascii="楷体" w:eastAsia="楷体" w:hAnsi="楷体" w:hint="eastAsia"/>
          <w:lang w:eastAsia="zh-CN"/>
        </w:rPr>
        <w:t>区、</w:t>
      </w:r>
      <w:r w:rsidR="00D76C3A" w:rsidRPr="0067385A">
        <w:rPr>
          <w:rFonts w:ascii="Times New Roman" w:eastAsia="楷体" w:hAnsi="Times New Roman" w:cs="Times New Roman"/>
          <w:b/>
          <w:bCs/>
          <w:lang w:eastAsia="zh-CN"/>
        </w:rPr>
        <w:t>AI</w:t>
      </w:r>
      <w:r w:rsidR="00D76C3A" w:rsidRPr="0067385A">
        <w:rPr>
          <w:rFonts w:ascii="楷体" w:eastAsia="楷体" w:hAnsi="楷体" w:hint="eastAsia"/>
          <w:b/>
          <w:bCs/>
          <w:lang w:eastAsia="zh-CN"/>
        </w:rPr>
        <w:t>工具</w:t>
      </w:r>
      <w:r w:rsidR="00D76C3A">
        <w:rPr>
          <w:rFonts w:ascii="楷体" w:eastAsia="楷体" w:hAnsi="楷体" w:hint="eastAsia"/>
          <w:lang w:eastAsia="zh-CN"/>
        </w:rPr>
        <w:t>、搜索引擎等自主解决问题</w:t>
      </w:r>
    </w:p>
    <w:p w14:paraId="171FB236" w14:textId="6122721A" w:rsidR="008C1974" w:rsidRPr="008C1974" w:rsidRDefault="00BF07F4" w:rsidP="008C1974">
      <w:pPr>
        <w:pStyle w:val="ab"/>
        <w:numPr>
          <w:ilvl w:val="0"/>
          <w:numId w:val="2"/>
        </w:numPr>
        <w:tabs>
          <w:tab w:val="left" w:pos="306"/>
        </w:tabs>
        <w:spacing w:before="6"/>
        <w:ind w:left="305" w:hanging="199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lang w:eastAsia="zh-CN"/>
        </w:rPr>
        <w:t>注重知识积累沉淀</w:t>
      </w:r>
      <w:r w:rsidR="005E2FC3">
        <w:rPr>
          <w:rFonts w:ascii="楷体" w:eastAsia="楷体" w:hAnsi="楷体" w:hint="eastAsia"/>
          <w:lang w:eastAsia="zh-CN"/>
        </w:rPr>
        <w:t>，自己独立开发了一套</w:t>
      </w:r>
      <w:r w:rsidR="005E2FC3" w:rsidRPr="00232483">
        <w:rPr>
          <w:rFonts w:ascii="楷体" w:eastAsia="楷体" w:hAnsi="楷体" w:hint="eastAsia"/>
          <w:b/>
          <w:bCs/>
          <w:lang w:eastAsia="zh-CN"/>
        </w:rPr>
        <w:t>项目开发模板</w:t>
      </w:r>
      <w:r w:rsidR="005E2FC3">
        <w:rPr>
          <w:rFonts w:ascii="楷体" w:eastAsia="楷体" w:hAnsi="楷体" w:hint="eastAsia"/>
          <w:lang w:eastAsia="zh-CN"/>
        </w:rPr>
        <w:t>，能够快速开发完成新项目。在本科期间利用该模板在第三方平台进行接单实现</w:t>
      </w:r>
      <w:r w:rsidR="005E2FC3" w:rsidRPr="005E2FC3">
        <w:rPr>
          <w:rFonts w:ascii="Times New Roman" w:eastAsia="楷体" w:hAnsi="Times New Roman" w:cs="Times New Roman"/>
          <w:lang w:eastAsia="zh-CN"/>
        </w:rPr>
        <w:t>2</w:t>
      </w:r>
      <w:r w:rsidR="005E2FC3">
        <w:rPr>
          <w:rFonts w:ascii="楷体" w:eastAsia="楷体" w:hAnsi="楷体" w:hint="eastAsia"/>
          <w:lang w:eastAsia="zh-CN"/>
        </w:rPr>
        <w:t>个月</w:t>
      </w:r>
      <w:r w:rsidR="005E2FC3" w:rsidRPr="005E2FC3">
        <w:rPr>
          <w:rFonts w:ascii="Times New Roman" w:eastAsia="楷体" w:hAnsi="Times New Roman" w:cs="Times New Roman"/>
          <w:lang w:eastAsia="zh-CN"/>
        </w:rPr>
        <w:t>1w+</w:t>
      </w:r>
      <w:r w:rsidR="005E2FC3">
        <w:rPr>
          <w:rFonts w:ascii="楷体" w:eastAsia="楷体" w:hAnsi="楷体" w:hint="eastAsia"/>
          <w:lang w:eastAsia="zh-CN"/>
        </w:rPr>
        <w:t>收入</w:t>
      </w:r>
    </w:p>
    <w:sectPr w:rsidR="008C1974" w:rsidRPr="008C1974">
      <w:type w:val="continuous"/>
      <w:pgSz w:w="11910" w:h="16840"/>
      <w:pgMar w:top="540" w:right="4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D5DD" w14:textId="77777777" w:rsidR="00AB62AF" w:rsidRDefault="00AB62AF" w:rsidP="00650DB7">
      <w:pPr>
        <w:rPr>
          <w:rFonts w:hint="eastAsia"/>
        </w:rPr>
      </w:pPr>
      <w:r>
        <w:separator/>
      </w:r>
    </w:p>
  </w:endnote>
  <w:endnote w:type="continuationSeparator" w:id="0">
    <w:p w14:paraId="45D2B1ED" w14:textId="77777777" w:rsidR="00AB62AF" w:rsidRDefault="00AB62AF" w:rsidP="00650D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明體 Std L">
    <w:altName w:val="Yu Gothic"/>
    <w:charset w:val="80"/>
    <w:family w:val="roman"/>
    <w:pitch w:val="default"/>
    <w:sig w:usb0="00000000" w:usb1="00000000" w:usb2="00000016" w:usb3="00000000" w:csb0="0012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ABDC" w14:textId="77777777" w:rsidR="00AB62AF" w:rsidRDefault="00AB62AF" w:rsidP="00650DB7">
      <w:pPr>
        <w:rPr>
          <w:rFonts w:hint="eastAsia"/>
        </w:rPr>
      </w:pPr>
      <w:r>
        <w:separator/>
      </w:r>
    </w:p>
  </w:footnote>
  <w:footnote w:type="continuationSeparator" w:id="0">
    <w:p w14:paraId="35F882EF" w14:textId="77777777" w:rsidR="00AB62AF" w:rsidRDefault="00AB62AF" w:rsidP="00650D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224"/>
    <w:multiLevelType w:val="hybridMultilevel"/>
    <w:tmpl w:val="7C4C126C"/>
    <w:lvl w:ilvl="0" w:tplc="350215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EB28A4"/>
    <w:multiLevelType w:val="multilevel"/>
    <w:tmpl w:val="B5C2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62A70"/>
    <w:multiLevelType w:val="hybridMultilevel"/>
    <w:tmpl w:val="7C8EF380"/>
    <w:lvl w:ilvl="0" w:tplc="03D2EC00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6" w:hanging="440"/>
      </w:pPr>
    </w:lvl>
    <w:lvl w:ilvl="2" w:tplc="0409001B" w:tentative="1">
      <w:start w:val="1"/>
      <w:numFmt w:val="lowerRoman"/>
      <w:lvlText w:val="%3."/>
      <w:lvlJc w:val="right"/>
      <w:pPr>
        <w:ind w:left="1426" w:hanging="440"/>
      </w:pPr>
    </w:lvl>
    <w:lvl w:ilvl="3" w:tplc="0409000F" w:tentative="1">
      <w:start w:val="1"/>
      <w:numFmt w:val="decimal"/>
      <w:lvlText w:val="%4."/>
      <w:lvlJc w:val="left"/>
      <w:pPr>
        <w:ind w:left="1866" w:hanging="440"/>
      </w:pPr>
    </w:lvl>
    <w:lvl w:ilvl="4" w:tplc="04090019" w:tentative="1">
      <w:start w:val="1"/>
      <w:numFmt w:val="lowerLetter"/>
      <w:lvlText w:val="%5)"/>
      <w:lvlJc w:val="left"/>
      <w:pPr>
        <w:ind w:left="2306" w:hanging="440"/>
      </w:pPr>
    </w:lvl>
    <w:lvl w:ilvl="5" w:tplc="0409001B" w:tentative="1">
      <w:start w:val="1"/>
      <w:numFmt w:val="lowerRoman"/>
      <w:lvlText w:val="%6."/>
      <w:lvlJc w:val="right"/>
      <w:pPr>
        <w:ind w:left="2746" w:hanging="440"/>
      </w:pPr>
    </w:lvl>
    <w:lvl w:ilvl="6" w:tplc="0409000F" w:tentative="1">
      <w:start w:val="1"/>
      <w:numFmt w:val="decimal"/>
      <w:lvlText w:val="%7."/>
      <w:lvlJc w:val="left"/>
      <w:pPr>
        <w:ind w:left="3186" w:hanging="440"/>
      </w:pPr>
    </w:lvl>
    <w:lvl w:ilvl="7" w:tplc="04090019" w:tentative="1">
      <w:start w:val="1"/>
      <w:numFmt w:val="lowerLetter"/>
      <w:lvlText w:val="%8)"/>
      <w:lvlJc w:val="left"/>
      <w:pPr>
        <w:ind w:left="3626" w:hanging="440"/>
      </w:pPr>
    </w:lvl>
    <w:lvl w:ilvl="8" w:tplc="0409001B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3" w15:restartNumberingAfterBreak="0">
    <w:nsid w:val="24AA3ECA"/>
    <w:multiLevelType w:val="multilevel"/>
    <w:tmpl w:val="38F6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34F6F"/>
    <w:multiLevelType w:val="multilevel"/>
    <w:tmpl w:val="27F34F6F"/>
    <w:lvl w:ilvl="0">
      <w:numFmt w:val="bullet"/>
      <w:lvlText w:val="■"/>
      <w:lvlJc w:val="left"/>
      <w:pPr>
        <w:ind w:left="106" w:hanging="200"/>
      </w:pPr>
      <w:rPr>
        <w:rFonts w:ascii="Adobe 明體 Std L" w:eastAsia="Adobe 明體 Std L" w:hAnsi="Adobe 明體 Std L" w:cs="Adobe 明體 Std L" w:hint="default"/>
        <w:w w:val="49"/>
        <w:sz w:val="20"/>
        <w:szCs w:val="20"/>
      </w:rPr>
    </w:lvl>
    <w:lvl w:ilvl="1">
      <w:numFmt w:val="bullet"/>
      <w:lvlText w:val="•"/>
      <w:lvlJc w:val="left"/>
      <w:pPr>
        <w:ind w:left="1188" w:hanging="200"/>
      </w:pPr>
      <w:rPr>
        <w:rFonts w:hint="default"/>
      </w:rPr>
    </w:lvl>
    <w:lvl w:ilvl="2">
      <w:numFmt w:val="bullet"/>
      <w:lvlText w:val="•"/>
      <w:lvlJc w:val="left"/>
      <w:pPr>
        <w:ind w:left="2277" w:hanging="200"/>
      </w:pPr>
      <w:rPr>
        <w:rFonts w:hint="default"/>
      </w:rPr>
    </w:lvl>
    <w:lvl w:ilvl="3">
      <w:numFmt w:val="bullet"/>
      <w:lvlText w:val="•"/>
      <w:lvlJc w:val="left"/>
      <w:pPr>
        <w:ind w:left="3365" w:hanging="200"/>
      </w:pPr>
      <w:rPr>
        <w:rFonts w:hint="default"/>
      </w:rPr>
    </w:lvl>
    <w:lvl w:ilvl="4">
      <w:numFmt w:val="bullet"/>
      <w:lvlText w:val="•"/>
      <w:lvlJc w:val="left"/>
      <w:pPr>
        <w:ind w:left="4454" w:hanging="200"/>
      </w:pPr>
      <w:rPr>
        <w:rFonts w:hint="default"/>
      </w:rPr>
    </w:lvl>
    <w:lvl w:ilvl="5">
      <w:numFmt w:val="bullet"/>
      <w:lvlText w:val="•"/>
      <w:lvlJc w:val="left"/>
      <w:pPr>
        <w:ind w:left="5543" w:hanging="200"/>
      </w:pPr>
      <w:rPr>
        <w:rFonts w:hint="default"/>
      </w:rPr>
    </w:lvl>
    <w:lvl w:ilvl="6">
      <w:numFmt w:val="bullet"/>
      <w:lvlText w:val="•"/>
      <w:lvlJc w:val="left"/>
      <w:pPr>
        <w:ind w:left="6631" w:hanging="200"/>
      </w:pPr>
      <w:rPr>
        <w:rFonts w:hint="default"/>
      </w:rPr>
    </w:lvl>
    <w:lvl w:ilvl="7">
      <w:numFmt w:val="bullet"/>
      <w:lvlText w:val="•"/>
      <w:lvlJc w:val="left"/>
      <w:pPr>
        <w:ind w:left="7720" w:hanging="200"/>
      </w:pPr>
      <w:rPr>
        <w:rFonts w:hint="default"/>
      </w:rPr>
    </w:lvl>
    <w:lvl w:ilvl="8">
      <w:numFmt w:val="bullet"/>
      <w:lvlText w:val="•"/>
      <w:lvlJc w:val="left"/>
      <w:pPr>
        <w:ind w:left="8808" w:hanging="200"/>
      </w:pPr>
      <w:rPr>
        <w:rFonts w:hint="default"/>
      </w:rPr>
    </w:lvl>
  </w:abstractNum>
  <w:abstractNum w:abstractNumId="5" w15:restartNumberingAfterBreak="0">
    <w:nsid w:val="32B62537"/>
    <w:multiLevelType w:val="hybridMultilevel"/>
    <w:tmpl w:val="D780FEDE"/>
    <w:lvl w:ilvl="0" w:tplc="0409000F">
      <w:start w:val="1"/>
      <w:numFmt w:val="decimal"/>
      <w:lvlText w:val="%1."/>
      <w:lvlJc w:val="left"/>
      <w:pPr>
        <w:ind w:left="546" w:hanging="440"/>
      </w:pPr>
    </w:lvl>
    <w:lvl w:ilvl="1" w:tplc="04090019" w:tentative="1">
      <w:start w:val="1"/>
      <w:numFmt w:val="lowerLetter"/>
      <w:lvlText w:val="%2)"/>
      <w:lvlJc w:val="left"/>
      <w:pPr>
        <w:ind w:left="986" w:hanging="440"/>
      </w:pPr>
    </w:lvl>
    <w:lvl w:ilvl="2" w:tplc="0409001B" w:tentative="1">
      <w:start w:val="1"/>
      <w:numFmt w:val="lowerRoman"/>
      <w:lvlText w:val="%3."/>
      <w:lvlJc w:val="right"/>
      <w:pPr>
        <w:ind w:left="1426" w:hanging="440"/>
      </w:pPr>
    </w:lvl>
    <w:lvl w:ilvl="3" w:tplc="0409000F" w:tentative="1">
      <w:start w:val="1"/>
      <w:numFmt w:val="decimal"/>
      <w:lvlText w:val="%4."/>
      <w:lvlJc w:val="left"/>
      <w:pPr>
        <w:ind w:left="1866" w:hanging="440"/>
      </w:pPr>
    </w:lvl>
    <w:lvl w:ilvl="4" w:tplc="04090019" w:tentative="1">
      <w:start w:val="1"/>
      <w:numFmt w:val="lowerLetter"/>
      <w:lvlText w:val="%5)"/>
      <w:lvlJc w:val="left"/>
      <w:pPr>
        <w:ind w:left="2306" w:hanging="440"/>
      </w:pPr>
    </w:lvl>
    <w:lvl w:ilvl="5" w:tplc="0409001B" w:tentative="1">
      <w:start w:val="1"/>
      <w:numFmt w:val="lowerRoman"/>
      <w:lvlText w:val="%6."/>
      <w:lvlJc w:val="right"/>
      <w:pPr>
        <w:ind w:left="2746" w:hanging="440"/>
      </w:pPr>
    </w:lvl>
    <w:lvl w:ilvl="6" w:tplc="0409000F" w:tentative="1">
      <w:start w:val="1"/>
      <w:numFmt w:val="decimal"/>
      <w:lvlText w:val="%7."/>
      <w:lvlJc w:val="left"/>
      <w:pPr>
        <w:ind w:left="3186" w:hanging="440"/>
      </w:pPr>
    </w:lvl>
    <w:lvl w:ilvl="7" w:tplc="04090019" w:tentative="1">
      <w:start w:val="1"/>
      <w:numFmt w:val="lowerLetter"/>
      <w:lvlText w:val="%8)"/>
      <w:lvlJc w:val="left"/>
      <w:pPr>
        <w:ind w:left="3626" w:hanging="440"/>
      </w:pPr>
    </w:lvl>
    <w:lvl w:ilvl="8" w:tplc="0409001B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6" w15:restartNumberingAfterBreak="0">
    <w:nsid w:val="385549E2"/>
    <w:multiLevelType w:val="multilevel"/>
    <w:tmpl w:val="4160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322F2"/>
    <w:multiLevelType w:val="hybridMultilevel"/>
    <w:tmpl w:val="755E3330"/>
    <w:lvl w:ilvl="0" w:tplc="6F1ABC26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6" w:hanging="440"/>
      </w:pPr>
    </w:lvl>
    <w:lvl w:ilvl="2" w:tplc="0409001B" w:tentative="1">
      <w:start w:val="1"/>
      <w:numFmt w:val="lowerRoman"/>
      <w:lvlText w:val="%3."/>
      <w:lvlJc w:val="right"/>
      <w:pPr>
        <w:ind w:left="1426" w:hanging="440"/>
      </w:pPr>
    </w:lvl>
    <w:lvl w:ilvl="3" w:tplc="0409000F" w:tentative="1">
      <w:start w:val="1"/>
      <w:numFmt w:val="decimal"/>
      <w:lvlText w:val="%4."/>
      <w:lvlJc w:val="left"/>
      <w:pPr>
        <w:ind w:left="1866" w:hanging="440"/>
      </w:pPr>
    </w:lvl>
    <w:lvl w:ilvl="4" w:tplc="04090019" w:tentative="1">
      <w:start w:val="1"/>
      <w:numFmt w:val="lowerLetter"/>
      <w:lvlText w:val="%5)"/>
      <w:lvlJc w:val="left"/>
      <w:pPr>
        <w:ind w:left="2306" w:hanging="440"/>
      </w:pPr>
    </w:lvl>
    <w:lvl w:ilvl="5" w:tplc="0409001B" w:tentative="1">
      <w:start w:val="1"/>
      <w:numFmt w:val="lowerRoman"/>
      <w:lvlText w:val="%6."/>
      <w:lvlJc w:val="right"/>
      <w:pPr>
        <w:ind w:left="2746" w:hanging="440"/>
      </w:pPr>
    </w:lvl>
    <w:lvl w:ilvl="6" w:tplc="0409000F" w:tentative="1">
      <w:start w:val="1"/>
      <w:numFmt w:val="decimal"/>
      <w:lvlText w:val="%7."/>
      <w:lvlJc w:val="left"/>
      <w:pPr>
        <w:ind w:left="3186" w:hanging="440"/>
      </w:pPr>
    </w:lvl>
    <w:lvl w:ilvl="7" w:tplc="04090019" w:tentative="1">
      <w:start w:val="1"/>
      <w:numFmt w:val="lowerLetter"/>
      <w:lvlText w:val="%8)"/>
      <w:lvlJc w:val="left"/>
      <w:pPr>
        <w:ind w:left="3626" w:hanging="440"/>
      </w:pPr>
    </w:lvl>
    <w:lvl w:ilvl="8" w:tplc="0409001B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8" w15:restartNumberingAfterBreak="0">
    <w:nsid w:val="4778783E"/>
    <w:multiLevelType w:val="hybridMultilevel"/>
    <w:tmpl w:val="0276B0C2"/>
    <w:lvl w:ilvl="0" w:tplc="3ECA18AC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6" w:hanging="440"/>
      </w:pPr>
    </w:lvl>
    <w:lvl w:ilvl="2" w:tplc="0409001B" w:tentative="1">
      <w:start w:val="1"/>
      <w:numFmt w:val="lowerRoman"/>
      <w:lvlText w:val="%3."/>
      <w:lvlJc w:val="right"/>
      <w:pPr>
        <w:ind w:left="1426" w:hanging="440"/>
      </w:pPr>
    </w:lvl>
    <w:lvl w:ilvl="3" w:tplc="0409000F" w:tentative="1">
      <w:start w:val="1"/>
      <w:numFmt w:val="decimal"/>
      <w:lvlText w:val="%4."/>
      <w:lvlJc w:val="left"/>
      <w:pPr>
        <w:ind w:left="1866" w:hanging="440"/>
      </w:pPr>
    </w:lvl>
    <w:lvl w:ilvl="4" w:tplc="04090019" w:tentative="1">
      <w:start w:val="1"/>
      <w:numFmt w:val="lowerLetter"/>
      <w:lvlText w:val="%5)"/>
      <w:lvlJc w:val="left"/>
      <w:pPr>
        <w:ind w:left="2306" w:hanging="440"/>
      </w:pPr>
    </w:lvl>
    <w:lvl w:ilvl="5" w:tplc="0409001B" w:tentative="1">
      <w:start w:val="1"/>
      <w:numFmt w:val="lowerRoman"/>
      <w:lvlText w:val="%6."/>
      <w:lvlJc w:val="right"/>
      <w:pPr>
        <w:ind w:left="2746" w:hanging="440"/>
      </w:pPr>
    </w:lvl>
    <w:lvl w:ilvl="6" w:tplc="0409000F" w:tentative="1">
      <w:start w:val="1"/>
      <w:numFmt w:val="decimal"/>
      <w:lvlText w:val="%7."/>
      <w:lvlJc w:val="left"/>
      <w:pPr>
        <w:ind w:left="3186" w:hanging="440"/>
      </w:pPr>
    </w:lvl>
    <w:lvl w:ilvl="7" w:tplc="04090019" w:tentative="1">
      <w:start w:val="1"/>
      <w:numFmt w:val="lowerLetter"/>
      <w:lvlText w:val="%8)"/>
      <w:lvlJc w:val="left"/>
      <w:pPr>
        <w:ind w:left="3626" w:hanging="440"/>
      </w:pPr>
    </w:lvl>
    <w:lvl w:ilvl="8" w:tplc="0409001B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9" w15:restartNumberingAfterBreak="0">
    <w:nsid w:val="4D765ACA"/>
    <w:multiLevelType w:val="hybridMultilevel"/>
    <w:tmpl w:val="8C007A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F1512C1"/>
    <w:multiLevelType w:val="hybridMultilevel"/>
    <w:tmpl w:val="0276B0C2"/>
    <w:lvl w:ilvl="0" w:tplc="FFFFFFFF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86" w:hanging="440"/>
      </w:pPr>
    </w:lvl>
    <w:lvl w:ilvl="2" w:tplc="FFFFFFFF" w:tentative="1">
      <w:start w:val="1"/>
      <w:numFmt w:val="lowerRoman"/>
      <w:lvlText w:val="%3."/>
      <w:lvlJc w:val="right"/>
      <w:pPr>
        <w:ind w:left="1426" w:hanging="440"/>
      </w:pPr>
    </w:lvl>
    <w:lvl w:ilvl="3" w:tplc="FFFFFFFF" w:tentative="1">
      <w:start w:val="1"/>
      <w:numFmt w:val="decimal"/>
      <w:lvlText w:val="%4."/>
      <w:lvlJc w:val="left"/>
      <w:pPr>
        <w:ind w:left="1866" w:hanging="440"/>
      </w:pPr>
    </w:lvl>
    <w:lvl w:ilvl="4" w:tplc="FFFFFFFF" w:tentative="1">
      <w:start w:val="1"/>
      <w:numFmt w:val="lowerLetter"/>
      <w:lvlText w:val="%5)"/>
      <w:lvlJc w:val="left"/>
      <w:pPr>
        <w:ind w:left="2306" w:hanging="440"/>
      </w:pPr>
    </w:lvl>
    <w:lvl w:ilvl="5" w:tplc="FFFFFFFF" w:tentative="1">
      <w:start w:val="1"/>
      <w:numFmt w:val="lowerRoman"/>
      <w:lvlText w:val="%6."/>
      <w:lvlJc w:val="right"/>
      <w:pPr>
        <w:ind w:left="2746" w:hanging="440"/>
      </w:pPr>
    </w:lvl>
    <w:lvl w:ilvl="6" w:tplc="FFFFFFFF" w:tentative="1">
      <w:start w:val="1"/>
      <w:numFmt w:val="decimal"/>
      <w:lvlText w:val="%7."/>
      <w:lvlJc w:val="left"/>
      <w:pPr>
        <w:ind w:left="3186" w:hanging="440"/>
      </w:pPr>
    </w:lvl>
    <w:lvl w:ilvl="7" w:tplc="FFFFFFFF" w:tentative="1">
      <w:start w:val="1"/>
      <w:numFmt w:val="lowerLetter"/>
      <w:lvlText w:val="%8)"/>
      <w:lvlJc w:val="left"/>
      <w:pPr>
        <w:ind w:left="3626" w:hanging="440"/>
      </w:pPr>
    </w:lvl>
    <w:lvl w:ilvl="8" w:tplc="FFFFFFFF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11" w15:restartNumberingAfterBreak="0">
    <w:nsid w:val="5F8F4EF1"/>
    <w:multiLevelType w:val="hybridMultilevel"/>
    <w:tmpl w:val="530A110C"/>
    <w:lvl w:ilvl="0" w:tplc="77D49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DC64BD"/>
    <w:multiLevelType w:val="multilevel"/>
    <w:tmpl w:val="C640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23BFB"/>
    <w:multiLevelType w:val="multilevel"/>
    <w:tmpl w:val="67823BFB"/>
    <w:lvl w:ilvl="0">
      <w:numFmt w:val="bullet"/>
      <w:lvlText w:val="■"/>
      <w:lvlJc w:val="left"/>
      <w:pPr>
        <w:ind w:left="420" w:hanging="420"/>
      </w:pPr>
      <w:rPr>
        <w:rFonts w:ascii="Adobe 明體 Std L" w:eastAsia="Adobe 明體 Std L" w:hAnsi="Adobe 明體 Std L" w:cs="Adobe 明體 Std L" w:hint="default"/>
        <w:w w:val="49"/>
        <w:sz w:val="20"/>
        <w:szCs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7D7644B"/>
    <w:multiLevelType w:val="hybridMultilevel"/>
    <w:tmpl w:val="4D1ED2D6"/>
    <w:lvl w:ilvl="0" w:tplc="6F1ABC26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86" w:hanging="440"/>
      </w:pPr>
    </w:lvl>
    <w:lvl w:ilvl="2" w:tplc="FFFFFFFF" w:tentative="1">
      <w:start w:val="1"/>
      <w:numFmt w:val="lowerRoman"/>
      <w:lvlText w:val="%3."/>
      <w:lvlJc w:val="right"/>
      <w:pPr>
        <w:ind w:left="1426" w:hanging="440"/>
      </w:pPr>
    </w:lvl>
    <w:lvl w:ilvl="3" w:tplc="FFFFFFFF" w:tentative="1">
      <w:start w:val="1"/>
      <w:numFmt w:val="decimal"/>
      <w:lvlText w:val="%4."/>
      <w:lvlJc w:val="left"/>
      <w:pPr>
        <w:ind w:left="1866" w:hanging="440"/>
      </w:pPr>
    </w:lvl>
    <w:lvl w:ilvl="4" w:tplc="FFFFFFFF" w:tentative="1">
      <w:start w:val="1"/>
      <w:numFmt w:val="lowerLetter"/>
      <w:lvlText w:val="%5)"/>
      <w:lvlJc w:val="left"/>
      <w:pPr>
        <w:ind w:left="2306" w:hanging="440"/>
      </w:pPr>
    </w:lvl>
    <w:lvl w:ilvl="5" w:tplc="FFFFFFFF" w:tentative="1">
      <w:start w:val="1"/>
      <w:numFmt w:val="lowerRoman"/>
      <w:lvlText w:val="%6."/>
      <w:lvlJc w:val="right"/>
      <w:pPr>
        <w:ind w:left="2746" w:hanging="440"/>
      </w:pPr>
    </w:lvl>
    <w:lvl w:ilvl="6" w:tplc="FFFFFFFF" w:tentative="1">
      <w:start w:val="1"/>
      <w:numFmt w:val="decimal"/>
      <w:lvlText w:val="%7."/>
      <w:lvlJc w:val="left"/>
      <w:pPr>
        <w:ind w:left="3186" w:hanging="440"/>
      </w:pPr>
    </w:lvl>
    <w:lvl w:ilvl="7" w:tplc="FFFFFFFF" w:tentative="1">
      <w:start w:val="1"/>
      <w:numFmt w:val="lowerLetter"/>
      <w:lvlText w:val="%8)"/>
      <w:lvlJc w:val="left"/>
      <w:pPr>
        <w:ind w:left="3626" w:hanging="440"/>
      </w:pPr>
    </w:lvl>
    <w:lvl w:ilvl="8" w:tplc="FFFFFFFF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15" w15:restartNumberingAfterBreak="0">
    <w:nsid w:val="73FB43B7"/>
    <w:multiLevelType w:val="hybridMultilevel"/>
    <w:tmpl w:val="2908752A"/>
    <w:lvl w:ilvl="0" w:tplc="6F1ABC2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num w:numId="1" w16cid:durableId="383988384">
    <w:abstractNumId w:val="13"/>
  </w:num>
  <w:num w:numId="2" w16cid:durableId="1561362399">
    <w:abstractNumId w:val="4"/>
  </w:num>
  <w:num w:numId="3" w16cid:durableId="2060014427">
    <w:abstractNumId w:val="8"/>
  </w:num>
  <w:num w:numId="4" w16cid:durableId="1749839046">
    <w:abstractNumId w:val="5"/>
  </w:num>
  <w:num w:numId="5" w16cid:durableId="192155198">
    <w:abstractNumId w:val="2"/>
  </w:num>
  <w:num w:numId="6" w16cid:durableId="783890900">
    <w:abstractNumId w:val="10"/>
  </w:num>
  <w:num w:numId="7" w16cid:durableId="2028171626">
    <w:abstractNumId w:val="7"/>
  </w:num>
  <w:num w:numId="8" w16cid:durableId="1361780850">
    <w:abstractNumId w:val="15"/>
  </w:num>
  <w:num w:numId="9" w16cid:durableId="920606560">
    <w:abstractNumId w:val="11"/>
  </w:num>
  <w:num w:numId="10" w16cid:durableId="2126847984">
    <w:abstractNumId w:val="12"/>
  </w:num>
  <w:num w:numId="11" w16cid:durableId="1296520218">
    <w:abstractNumId w:val="14"/>
  </w:num>
  <w:num w:numId="12" w16cid:durableId="565338634">
    <w:abstractNumId w:val="6"/>
  </w:num>
  <w:num w:numId="13" w16cid:durableId="576552722">
    <w:abstractNumId w:val="3"/>
  </w:num>
  <w:num w:numId="14" w16cid:durableId="287512869">
    <w:abstractNumId w:val="1"/>
  </w:num>
  <w:num w:numId="15" w16cid:durableId="194777824">
    <w:abstractNumId w:val="9"/>
  </w:num>
  <w:num w:numId="16" w16cid:durableId="93135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C9"/>
    <w:rsid w:val="00004545"/>
    <w:rsid w:val="000052EC"/>
    <w:rsid w:val="00005E6A"/>
    <w:rsid w:val="00005F0F"/>
    <w:rsid w:val="00006572"/>
    <w:rsid w:val="0000764B"/>
    <w:rsid w:val="00010F98"/>
    <w:rsid w:val="0001183A"/>
    <w:rsid w:val="00011F49"/>
    <w:rsid w:val="00014105"/>
    <w:rsid w:val="00014134"/>
    <w:rsid w:val="00015E5C"/>
    <w:rsid w:val="00017995"/>
    <w:rsid w:val="00020644"/>
    <w:rsid w:val="000219AE"/>
    <w:rsid w:val="00022609"/>
    <w:rsid w:val="00023036"/>
    <w:rsid w:val="00025220"/>
    <w:rsid w:val="00025C66"/>
    <w:rsid w:val="00031DD2"/>
    <w:rsid w:val="000330A7"/>
    <w:rsid w:val="00037E29"/>
    <w:rsid w:val="0004001F"/>
    <w:rsid w:val="00040990"/>
    <w:rsid w:val="00040EB1"/>
    <w:rsid w:val="0004176F"/>
    <w:rsid w:val="00043229"/>
    <w:rsid w:val="00043BCB"/>
    <w:rsid w:val="0004409F"/>
    <w:rsid w:val="0004511C"/>
    <w:rsid w:val="00045AA0"/>
    <w:rsid w:val="00047CFE"/>
    <w:rsid w:val="00051063"/>
    <w:rsid w:val="0005237D"/>
    <w:rsid w:val="000529D9"/>
    <w:rsid w:val="00052A7C"/>
    <w:rsid w:val="00054439"/>
    <w:rsid w:val="000571B8"/>
    <w:rsid w:val="00060C64"/>
    <w:rsid w:val="00060FD6"/>
    <w:rsid w:val="00063E71"/>
    <w:rsid w:val="0006439B"/>
    <w:rsid w:val="00064CBB"/>
    <w:rsid w:val="000701DE"/>
    <w:rsid w:val="0007172F"/>
    <w:rsid w:val="00074DE4"/>
    <w:rsid w:val="0007614F"/>
    <w:rsid w:val="00081A9F"/>
    <w:rsid w:val="00081ED8"/>
    <w:rsid w:val="0008393D"/>
    <w:rsid w:val="00083FB0"/>
    <w:rsid w:val="00085956"/>
    <w:rsid w:val="00090030"/>
    <w:rsid w:val="00090438"/>
    <w:rsid w:val="0009083D"/>
    <w:rsid w:val="00091648"/>
    <w:rsid w:val="00091A2F"/>
    <w:rsid w:val="00092D64"/>
    <w:rsid w:val="000A10A3"/>
    <w:rsid w:val="000A34C0"/>
    <w:rsid w:val="000A3700"/>
    <w:rsid w:val="000A3A79"/>
    <w:rsid w:val="000A42D0"/>
    <w:rsid w:val="000A68A9"/>
    <w:rsid w:val="000A6A10"/>
    <w:rsid w:val="000A7313"/>
    <w:rsid w:val="000B316D"/>
    <w:rsid w:val="000B384D"/>
    <w:rsid w:val="000B5142"/>
    <w:rsid w:val="000B5AE4"/>
    <w:rsid w:val="000B688A"/>
    <w:rsid w:val="000B7090"/>
    <w:rsid w:val="000B73A7"/>
    <w:rsid w:val="000C0FF1"/>
    <w:rsid w:val="000C2C3D"/>
    <w:rsid w:val="000C2FBE"/>
    <w:rsid w:val="000C37CE"/>
    <w:rsid w:val="000C4399"/>
    <w:rsid w:val="000C7D0D"/>
    <w:rsid w:val="000D0075"/>
    <w:rsid w:val="000D10BD"/>
    <w:rsid w:val="000D20F7"/>
    <w:rsid w:val="000D23BA"/>
    <w:rsid w:val="000D2950"/>
    <w:rsid w:val="000D35D0"/>
    <w:rsid w:val="000D4277"/>
    <w:rsid w:val="000D5069"/>
    <w:rsid w:val="000D6913"/>
    <w:rsid w:val="000D7925"/>
    <w:rsid w:val="000E0274"/>
    <w:rsid w:val="000E066E"/>
    <w:rsid w:val="000E1028"/>
    <w:rsid w:val="000E1714"/>
    <w:rsid w:val="000E225C"/>
    <w:rsid w:val="000E45C3"/>
    <w:rsid w:val="000E5008"/>
    <w:rsid w:val="000E6250"/>
    <w:rsid w:val="000E662B"/>
    <w:rsid w:val="000E7395"/>
    <w:rsid w:val="000E7BA4"/>
    <w:rsid w:val="000F00DD"/>
    <w:rsid w:val="000F0D5E"/>
    <w:rsid w:val="000F0D6E"/>
    <w:rsid w:val="000F1848"/>
    <w:rsid w:val="000F1907"/>
    <w:rsid w:val="000F25A3"/>
    <w:rsid w:val="000F3190"/>
    <w:rsid w:val="000F36F3"/>
    <w:rsid w:val="000F5D24"/>
    <w:rsid w:val="001005E2"/>
    <w:rsid w:val="00101240"/>
    <w:rsid w:val="001024EB"/>
    <w:rsid w:val="00105D81"/>
    <w:rsid w:val="00106BE8"/>
    <w:rsid w:val="00107E34"/>
    <w:rsid w:val="0011153F"/>
    <w:rsid w:val="001124AC"/>
    <w:rsid w:val="00112F21"/>
    <w:rsid w:val="00113472"/>
    <w:rsid w:val="0011425A"/>
    <w:rsid w:val="00115887"/>
    <w:rsid w:val="00115B1C"/>
    <w:rsid w:val="00120C4D"/>
    <w:rsid w:val="00122704"/>
    <w:rsid w:val="001241D5"/>
    <w:rsid w:val="001251D5"/>
    <w:rsid w:val="001260CA"/>
    <w:rsid w:val="00126825"/>
    <w:rsid w:val="001268E0"/>
    <w:rsid w:val="00127D07"/>
    <w:rsid w:val="001315CD"/>
    <w:rsid w:val="00134273"/>
    <w:rsid w:val="00134373"/>
    <w:rsid w:val="00134EDB"/>
    <w:rsid w:val="00136D46"/>
    <w:rsid w:val="001371CB"/>
    <w:rsid w:val="00140AFE"/>
    <w:rsid w:val="00141E23"/>
    <w:rsid w:val="001430AC"/>
    <w:rsid w:val="0014397B"/>
    <w:rsid w:val="00147474"/>
    <w:rsid w:val="001514F9"/>
    <w:rsid w:val="00151C51"/>
    <w:rsid w:val="001528F5"/>
    <w:rsid w:val="00156204"/>
    <w:rsid w:val="001631CE"/>
    <w:rsid w:val="00164B41"/>
    <w:rsid w:val="00165544"/>
    <w:rsid w:val="001670A7"/>
    <w:rsid w:val="00170073"/>
    <w:rsid w:val="00170DC6"/>
    <w:rsid w:val="001728E5"/>
    <w:rsid w:val="001732A0"/>
    <w:rsid w:val="0017359D"/>
    <w:rsid w:val="00174628"/>
    <w:rsid w:val="00176F08"/>
    <w:rsid w:val="00177B82"/>
    <w:rsid w:val="001805E8"/>
    <w:rsid w:val="00181475"/>
    <w:rsid w:val="0018683C"/>
    <w:rsid w:val="00186D76"/>
    <w:rsid w:val="00191B1A"/>
    <w:rsid w:val="00191B34"/>
    <w:rsid w:val="00193711"/>
    <w:rsid w:val="00194047"/>
    <w:rsid w:val="001952C2"/>
    <w:rsid w:val="00196916"/>
    <w:rsid w:val="001A1674"/>
    <w:rsid w:val="001A1A6B"/>
    <w:rsid w:val="001A1CD1"/>
    <w:rsid w:val="001A3F06"/>
    <w:rsid w:val="001A4D94"/>
    <w:rsid w:val="001A5072"/>
    <w:rsid w:val="001A545B"/>
    <w:rsid w:val="001A61CF"/>
    <w:rsid w:val="001A7336"/>
    <w:rsid w:val="001A7C68"/>
    <w:rsid w:val="001B072A"/>
    <w:rsid w:val="001B25CB"/>
    <w:rsid w:val="001B46DB"/>
    <w:rsid w:val="001B4BAF"/>
    <w:rsid w:val="001B4E72"/>
    <w:rsid w:val="001B50CB"/>
    <w:rsid w:val="001C08B1"/>
    <w:rsid w:val="001C5BC7"/>
    <w:rsid w:val="001C77F6"/>
    <w:rsid w:val="001D0F2D"/>
    <w:rsid w:val="001D31DB"/>
    <w:rsid w:val="001D4678"/>
    <w:rsid w:val="001E009A"/>
    <w:rsid w:val="001E0967"/>
    <w:rsid w:val="001E1D7D"/>
    <w:rsid w:val="001E296E"/>
    <w:rsid w:val="001E314D"/>
    <w:rsid w:val="001E3B1B"/>
    <w:rsid w:val="001E58C1"/>
    <w:rsid w:val="001E6450"/>
    <w:rsid w:val="001E7AD8"/>
    <w:rsid w:val="001F2524"/>
    <w:rsid w:val="001F2833"/>
    <w:rsid w:val="001F54D6"/>
    <w:rsid w:val="00203DF4"/>
    <w:rsid w:val="00204D45"/>
    <w:rsid w:val="00204E22"/>
    <w:rsid w:val="0020527D"/>
    <w:rsid w:val="002054B6"/>
    <w:rsid w:val="00206574"/>
    <w:rsid w:val="00207B43"/>
    <w:rsid w:val="00207CD9"/>
    <w:rsid w:val="002119FF"/>
    <w:rsid w:val="00211ECF"/>
    <w:rsid w:val="0021330B"/>
    <w:rsid w:val="0021391B"/>
    <w:rsid w:val="002162D4"/>
    <w:rsid w:val="00216304"/>
    <w:rsid w:val="00220027"/>
    <w:rsid w:val="0022071D"/>
    <w:rsid w:val="0022097E"/>
    <w:rsid w:val="00220E81"/>
    <w:rsid w:val="002231BA"/>
    <w:rsid w:val="0022356D"/>
    <w:rsid w:val="002236F9"/>
    <w:rsid w:val="00224199"/>
    <w:rsid w:val="00231293"/>
    <w:rsid w:val="00231B81"/>
    <w:rsid w:val="00231FDE"/>
    <w:rsid w:val="00232483"/>
    <w:rsid w:val="00232E63"/>
    <w:rsid w:val="002331AE"/>
    <w:rsid w:val="00237BEF"/>
    <w:rsid w:val="00240125"/>
    <w:rsid w:val="002404B4"/>
    <w:rsid w:val="002409B9"/>
    <w:rsid w:val="00240B58"/>
    <w:rsid w:val="00241EB0"/>
    <w:rsid w:val="00243080"/>
    <w:rsid w:val="00243197"/>
    <w:rsid w:val="00243927"/>
    <w:rsid w:val="00243CC7"/>
    <w:rsid w:val="0024414A"/>
    <w:rsid w:val="0024470C"/>
    <w:rsid w:val="00252C78"/>
    <w:rsid w:val="002537CD"/>
    <w:rsid w:val="00254565"/>
    <w:rsid w:val="0025512F"/>
    <w:rsid w:val="002551B8"/>
    <w:rsid w:val="00255558"/>
    <w:rsid w:val="002578A2"/>
    <w:rsid w:val="00257BE2"/>
    <w:rsid w:val="00257D1E"/>
    <w:rsid w:val="00262D26"/>
    <w:rsid w:val="00264E40"/>
    <w:rsid w:val="00265681"/>
    <w:rsid w:val="00267673"/>
    <w:rsid w:val="00270473"/>
    <w:rsid w:val="0027262B"/>
    <w:rsid w:val="00275B95"/>
    <w:rsid w:val="00280AAE"/>
    <w:rsid w:val="00283870"/>
    <w:rsid w:val="00283FF9"/>
    <w:rsid w:val="00284271"/>
    <w:rsid w:val="00284D52"/>
    <w:rsid w:val="00285209"/>
    <w:rsid w:val="00286A8A"/>
    <w:rsid w:val="00286D77"/>
    <w:rsid w:val="002912DC"/>
    <w:rsid w:val="00291B10"/>
    <w:rsid w:val="002932E2"/>
    <w:rsid w:val="00294509"/>
    <w:rsid w:val="002970CE"/>
    <w:rsid w:val="002B03F0"/>
    <w:rsid w:val="002B4EE0"/>
    <w:rsid w:val="002B6C92"/>
    <w:rsid w:val="002C14B0"/>
    <w:rsid w:val="002C2E21"/>
    <w:rsid w:val="002C3CF0"/>
    <w:rsid w:val="002C58D5"/>
    <w:rsid w:val="002C6CA2"/>
    <w:rsid w:val="002C79C3"/>
    <w:rsid w:val="002C7A7E"/>
    <w:rsid w:val="002D1621"/>
    <w:rsid w:val="002D1EE0"/>
    <w:rsid w:val="002D3B69"/>
    <w:rsid w:val="002D40EA"/>
    <w:rsid w:val="002D7AFE"/>
    <w:rsid w:val="002E3A35"/>
    <w:rsid w:val="002E4842"/>
    <w:rsid w:val="002E6148"/>
    <w:rsid w:val="002E738C"/>
    <w:rsid w:val="002E7F8E"/>
    <w:rsid w:val="002F0E9E"/>
    <w:rsid w:val="002F10C5"/>
    <w:rsid w:val="002F1116"/>
    <w:rsid w:val="002F2159"/>
    <w:rsid w:val="002F2D52"/>
    <w:rsid w:val="002F38E3"/>
    <w:rsid w:val="002F72C4"/>
    <w:rsid w:val="002F7FA3"/>
    <w:rsid w:val="00300683"/>
    <w:rsid w:val="00301527"/>
    <w:rsid w:val="00301DC4"/>
    <w:rsid w:val="00301EF3"/>
    <w:rsid w:val="00304335"/>
    <w:rsid w:val="00304DFC"/>
    <w:rsid w:val="00306197"/>
    <w:rsid w:val="00306718"/>
    <w:rsid w:val="00307EC7"/>
    <w:rsid w:val="003108C4"/>
    <w:rsid w:val="003113C6"/>
    <w:rsid w:val="00312F7E"/>
    <w:rsid w:val="0031587E"/>
    <w:rsid w:val="00315C5D"/>
    <w:rsid w:val="00320815"/>
    <w:rsid w:val="003223B6"/>
    <w:rsid w:val="00324220"/>
    <w:rsid w:val="00324C37"/>
    <w:rsid w:val="00324CE3"/>
    <w:rsid w:val="00325EFD"/>
    <w:rsid w:val="00327844"/>
    <w:rsid w:val="003303BB"/>
    <w:rsid w:val="00331204"/>
    <w:rsid w:val="00334EAD"/>
    <w:rsid w:val="0033676C"/>
    <w:rsid w:val="003369B3"/>
    <w:rsid w:val="00337795"/>
    <w:rsid w:val="00337901"/>
    <w:rsid w:val="003430D7"/>
    <w:rsid w:val="00343C37"/>
    <w:rsid w:val="003446C3"/>
    <w:rsid w:val="00344CF4"/>
    <w:rsid w:val="00345CB0"/>
    <w:rsid w:val="00346DD5"/>
    <w:rsid w:val="0035010B"/>
    <w:rsid w:val="00350251"/>
    <w:rsid w:val="0035213B"/>
    <w:rsid w:val="0035701E"/>
    <w:rsid w:val="0035741E"/>
    <w:rsid w:val="00357ACF"/>
    <w:rsid w:val="00357BA5"/>
    <w:rsid w:val="00360913"/>
    <w:rsid w:val="00362112"/>
    <w:rsid w:val="0036240C"/>
    <w:rsid w:val="003627A5"/>
    <w:rsid w:val="00363A83"/>
    <w:rsid w:val="00365768"/>
    <w:rsid w:val="00366E3A"/>
    <w:rsid w:val="00370E05"/>
    <w:rsid w:val="00370E5E"/>
    <w:rsid w:val="003720FD"/>
    <w:rsid w:val="00374984"/>
    <w:rsid w:val="00375B6E"/>
    <w:rsid w:val="00375C92"/>
    <w:rsid w:val="00376EAD"/>
    <w:rsid w:val="00380191"/>
    <w:rsid w:val="00382002"/>
    <w:rsid w:val="00383140"/>
    <w:rsid w:val="00383509"/>
    <w:rsid w:val="0038518C"/>
    <w:rsid w:val="00387809"/>
    <w:rsid w:val="00394CE1"/>
    <w:rsid w:val="003964D4"/>
    <w:rsid w:val="003A05BE"/>
    <w:rsid w:val="003A0B89"/>
    <w:rsid w:val="003A2076"/>
    <w:rsid w:val="003A2171"/>
    <w:rsid w:val="003A2E3A"/>
    <w:rsid w:val="003A2EEB"/>
    <w:rsid w:val="003A60B3"/>
    <w:rsid w:val="003B389B"/>
    <w:rsid w:val="003B4BE5"/>
    <w:rsid w:val="003B5C90"/>
    <w:rsid w:val="003B6A18"/>
    <w:rsid w:val="003B7188"/>
    <w:rsid w:val="003B7C57"/>
    <w:rsid w:val="003B7C5A"/>
    <w:rsid w:val="003C05E4"/>
    <w:rsid w:val="003C06D8"/>
    <w:rsid w:val="003C0D1C"/>
    <w:rsid w:val="003C1DB9"/>
    <w:rsid w:val="003C2947"/>
    <w:rsid w:val="003C3DB0"/>
    <w:rsid w:val="003C4455"/>
    <w:rsid w:val="003C56B1"/>
    <w:rsid w:val="003C5A8C"/>
    <w:rsid w:val="003C5E6D"/>
    <w:rsid w:val="003C6DDE"/>
    <w:rsid w:val="003D228B"/>
    <w:rsid w:val="003D3A71"/>
    <w:rsid w:val="003D3C91"/>
    <w:rsid w:val="003D52D1"/>
    <w:rsid w:val="003D5ED8"/>
    <w:rsid w:val="003D5F52"/>
    <w:rsid w:val="003D753B"/>
    <w:rsid w:val="003D75FE"/>
    <w:rsid w:val="003E3875"/>
    <w:rsid w:val="003E5F9F"/>
    <w:rsid w:val="003E6401"/>
    <w:rsid w:val="003E6D7A"/>
    <w:rsid w:val="003F107D"/>
    <w:rsid w:val="003F1329"/>
    <w:rsid w:val="003F4D69"/>
    <w:rsid w:val="003F6B63"/>
    <w:rsid w:val="003F6FA0"/>
    <w:rsid w:val="003F77F6"/>
    <w:rsid w:val="00402760"/>
    <w:rsid w:val="00402BB6"/>
    <w:rsid w:val="00405755"/>
    <w:rsid w:val="00405DAA"/>
    <w:rsid w:val="00405FD7"/>
    <w:rsid w:val="00407761"/>
    <w:rsid w:val="00411270"/>
    <w:rsid w:val="00411E89"/>
    <w:rsid w:val="00411FC6"/>
    <w:rsid w:val="00414B30"/>
    <w:rsid w:val="00417319"/>
    <w:rsid w:val="00421A49"/>
    <w:rsid w:val="0042460A"/>
    <w:rsid w:val="004250B7"/>
    <w:rsid w:val="0043015D"/>
    <w:rsid w:val="00430688"/>
    <w:rsid w:val="00431D9A"/>
    <w:rsid w:val="00432100"/>
    <w:rsid w:val="004340D8"/>
    <w:rsid w:val="00434E13"/>
    <w:rsid w:val="004357A2"/>
    <w:rsid w:val="00436F3F"/>
    <w:rsid w:val="004425D4"/>
    <w:rsid w:val="004442DF"/>
    <w:rsid w:val="00445D4D"/>
    <w:rsid w:val="004466AF"/>
    <w:rsid w:val="00447355"/>
    <w:rsid w:val="00451E5B"/>
    <w:rsid w:val="0045293F"/>
    <w:rsid w:val="004625CF"/>
    <w:rsid w:val="00462B71"/>
    <w:rsid w:val="004634A2"/>
    <w:rsid w:val="004635A7"/>
    <w:rsid w:val="00464F9B"/>
    <w:rsid w:val="00465F26"/>
    <w:rsid w:val="00466BD4"/>
    <w:rsid w:val="00466D8F"/>
    <w:rsid w:val="00467067"/>
    <w:rsid w:val="00467254"/>
    <w:rsid w:val="00470D5A"/>
    <w:rsid w:val="0047354D"/>
    <w:rsid w:val="004738BA"/>
    <w:rsid w:val="0047468A"/>
    <w:rsid w:val="00474976"/>
    <w:rsid w:val="00477B7D"/>
    <w:rsid w:val="00480F0E"/>
    <w:rsid w:val="00481FBD"/>
    <w:rsid w:val="0048429C"/>
    <w:rsid w:val="00485318"/>
    <w:rsid w:val="004853B8"/>
    <w:rsid w:val="00485A62"/>
    <w:rsid w:val="00486202"/>
    <w:rsid w:val="00486A08"/>
    <w:rsid w:val="00486A79"/>
    <w:rsid w:val="004903E7"/>
    <w:rsid w:val="00490812"/>
    <w:rsid w:val="004908E9"/>
    <w:rsid w:val="0049184D"/>
    <w:rsid w:val="0049293B"/>
    <w:rsid w:val="00493B1C"/>
    <w:rsid w:val="0049512B"/>
    <w:rsid w:val="00495E0C"/>
    <w:rsid w:val="00496085"/>
    <w:rsid w:val="00497FAB"/>
    <w:rsid w:val="004A02A8"/>
    <w:rsid w:val="004A3983"/>
    <w:rsid w:val="004A74CA"/>
    <w:rsid w:val="004B035A"/>
    <w:rsid w:val="004B302F"/>
    <w:rsid w:val="004B425E"/>
    <w:rsid w:val="004B44BE"/>
    <w:rsid w:val="004B4E46"/>
    <w:rsid w:val="004B54FB"/>
    <w:rsid w:val="004B7E5C"/>
    <w:rsid w:val="004C07C3"/>
    <w:rsid w:val="004C0A46"/>
    <w:rsid w:val="004C2F08"/>
    <w:rsid w:val="004C3D04"/>
    <w:rsid w:val="004C52D6"/>
    <w:rsid w:val="004C63CE"/>
    <w:rsid w:val="004C7A2D"/>
    <w:rsid w:val="004D1EC3"/>
    <w:rsid w:val="004D1F08"/>
    <w:rsid w:val="004D32AE"/>
    <w:rsid w:val="004D4504"/>
    <w:rsid w:val="004D5364"/>
    <w:rsid w:val="004D5D5C"/>
    <w:rsid w:val="004D623D"/>
    <w:rsid w:val="004D79DA"/>
    <w:rsid w:val="004E083D"/>
    <w:rsid w:val="004E11B4"/>
    <w:rsid w:val="004E14F0"/>
    <w:rsid w:val="004E364A"/>
    <w:rsid w:val="004E396D"/>
    <w:rsid w:val="004E405A"/>
    <w:rsid w:val="004E7059"/>
    <w:rsid w:val="004E7641"/>
    <w:rsid w:val="004E7846"/>
    <w:rsid w:val="004F179B"/>
    <w:rsid w:val="004F4557"/>
    <w:rsid w:val="004F46A4"/>
    <w:rsid w:val="004F5E95"/>
    <w:rsid w:val="005016EE"/>
    <w:rsid w:val="0050341E"/>
    <w:rsid w:val="0050480B"/>
    <w:rsid w:val="00505106"/>
    <w:rsid w:val="005051DA"/>
    <w:rsid w:val="00506547"/>
    <w:rsid w:val="0050678D"/>
    <w:rsid w:val="00510E24"/>
    <w:rsid w:val="005110DB"/>
    <w:rsid w:val="0051273A"/>
    <w:rsid w:val="0051429D"/>
    <w:rsid w:val="00514394"/>
    <w:rsid w:val="00514E85"/>
    <w:rsid w:val="0051655E"/>
    <w:rsid w:val="00527C53"/>
    <w:rsid w:val="005330E3"/>
    <w:rsid w:val="005347F8"/>
    <w:rsid w:val="00537E13"/>
    <w:rsid w:val="0054198E"/>
    <w:rsid w:val="00545DE1"/>
    <w:rsid w:val="0054649F"/>
    <w:rsid w:val="005500EA"/>
    <w:rsid w:val="005508FD"/>
    <w:rsid w:val="00550AC4"/>
    <w:rsid w:val="0055514C"/>
    <w:rsid w:val="005561E8"/>
    <w:rsid w:val="00557736"/>
    <w:rsid w:val="00560A7D"/>
    <w:rsid w:val="005611EC"/>
    <w:rsid w:val="0056174E"/>
    <w:rsid w:val="00562E07"/>
    <w:rsid w:val="00563734"/>
    <w:rsid w:val="0056496F"/>
    <w:rsid w:val="0056542C"/>
    <w:rsid w:val="005668C9"/>
    <w:rsid w:val="00566EE5"/>
    <w:rsid w:val="005679BB"/>
    <w:rsid w:val="00567F54"/>
    <w:rsid w:val="0057237B"/>
    <w:rsid w:val="00572C4C"/>
    <w:rsid w:val="00575C4A"/>
    <w:rsid w:val="00575D20"/>
    <w:rsid w:val="005810F0"/>
    <w:rsid w:val="00581331"/>
    <w:rsid w:val="005822F3"/>
    <w:rsid w:val="00583959"/>
    <w:rsid w:val="00584CD5"/>
    <w:rsid w:val="005863E4"/>
    <w:rsid w:val="00587184"/>
    <w:rsid w:val="0058718B"/>
    <w:rsid w:val="0059507A"/>
    <w:rsid w:val="005958DE"/>
    <w:rsid w:val="00596617"/>
    <w:rsid w:val="00597933"/>
    <w:rsid w:val="005A00F0"/>
    <w:rsid w:val="005A059C"/>
    <w:rsid w:val="005A0831"/>
    <w:rsid w:val="005A4C7F"/>
    <w:rsid w:val="005A69E7"/>
    <w:rsid w:val="005A79DF"/>
    <w:rsid w:val="005B0F75"/>
    <w:rsid w:val="005B1E68"/>
    <w:rsid w:val="005B20D2"/>
    <w:rsid w:val="005B2838"/>
    <w:rsid w:val="005B29E5"/>
    <w:rsid w:val="005B2F5C"/>
    <w:rsid w:val="005B4291"/>
    <w:rsid w:val="005B5C47"/>
    <w:rsid w:val="005B6D15"/>
    <w:rsid w:val="005B7872"/>
    <w:rsid w:val="005B7E7D"/>
    <w:rsid w:val="005C010D"/>
    <w:rsid w:val="005C1E5D"/>
    <w:rsid w:val="005C24A3"/>
    <w:rsid w:val="005C27D4"/>
    <w:rsid w:val="005C60E3"/>
    <w:rsid w:val="005C6B9C"/>
    <w:rsid w:val="005C7D2F"/>
    <w:rsid w:val="005D05BF"/>
    <w:rsid w:val="005D0B8D"/>
    <w:rsid w:val="005D165E"/>
    <w:rsid w:val="005D242D"/>
    <w:rsid w:val="005D3659"/>
    <w:rsid w:val="005D686B"/>
    <w:rsid w:val="005D7318"/>
    <w:rsid w:val="005D74BE"/>
    <w:rsid w:val="005E200D"/>
    <w:rsid w:val="005E2FC3"/>
    <w:rsid w:val="005E47ED"/>
    <w:rsid w:val="005E5937"/>
    <w:rsid w:val="005E5E02"/>
    <w:rsid w:val="005F2428"/>
    <w:rsid w:val="005F34E6"/>
    <w:rsid w:val="005F6A06"/>
    <w:rsid w:val="00600420"/>
    <w:rsid w:val="00601ECA"/>
    <w:rsid w:val="006036B1"/>
    <w:rsid w:val="00604187"/>
    <w:rsid w:val="006059BB"/>
    <w:rsid w:val="00607411"/>
    <w:rsid w:val="00610852"/>
    <w:rsid w:val="006120FD"/>
    <w:rsid w:val="00612142"/>
    <w:rsid w:val="006134E8"/>
    <w:rsid w:val="006157EC"/>
    <w:rsid w:val="00615F65"/>
    <w:rsid w:val="0061652F"/>
    <w:rsid w:val="00616597"/>
    <w:rsid w:val="00616BCE"/>
    <w:rsid w:val="0062015D"/>
    <w:rsid w:val="0062082C"/>
    <w:rsid w:val="0062125F"/>
    <w:rsid w:val="006231D6"/>
    <w:rsid w:val="0062325F"/>
    <w:rsid w:val="00623F2E"/>
    <w:rsid w:val="00625D66"/>
    <w:rsid w:val="006261E0"/>
    <w:rsid w:val="006262E5"/>
    <w:rsid w:val="00627652"/>
    <w:rsid w:val="00627856"/>
    <w:rsid w:val="006334F8"/>
    <w:rsid w:val="00633624"/>
    <w:rsid w:val="00633F44"/>
    <w:rsid w:val="00635E9E"/>
    <w:rsid w:val="00637290"/>
    <w:rsid w:val="00644C60"/>
    <w:rsid w:val="00645676"/>
    <w:rsid w:val="00646717"/>
    <w:rsid w:val="00646F60"/>
    <w:rsid w:val="00650DB7"/>
    <w:rsid w:val="006519F9"/>
    <w:rsid w:val="006534D9"/>
    <w:rsid w:val="00655532"/>
    <w:rsid w:val="006558A0"/>
    <w:rsid w:val="006559AB"/>
    <w:rsid w:val="00656C1E"/>
    <w:rsid w:val="006600F6"/>
    <w:rsid w:val="006606E1"/>
    <w:rsid w:val="006679F9"/>
    <w:rsid w:val="00667B70"/>
    <w:rsid w:val="00670D38"/>
    <w:rsid w:val="006710EC"/>
    <w:rsid w:val="00672E9D"/>
    <w:rsid w:val="0067385A"/>
    <w:rsid w:val="00673BC3"/>
    <w:rsid w:val="00674884"/>
    <w:rsid w:val="00675D77"/>
    <w:rsid w:val="00676A95"/>
    <w:rsid w:val="00677428"/>
    <w:rsid w:val="0067777A"/>
    <w:rsid w:val="0068202F"/>
    <w:rsid w:val="006836AA"/>
    <w:rsid w:val="00684C83"/>
    <w:rsid w:val="0068612D"/>
    <w:rsid w:val="00687C5D"/>
    <w:rsid w:val="006901C0"/>
    <w:rsid w:val="00690DA8"/>
    <w:rsid w:val="00691004"/>
    <w:rsid w:val="006915B4"/>
    <w:rsid w:val="0069172C"/>
    <w:rsid w:val="006921E7"/>
    <w:rsid w:val="00692D95"/>
    <w:rsid w:val="00693D51"/>
    <w:rsid w:val="0069456A"/>
    <w:rsid w:val="00695ACD"/>
    <w:rsid w:val="00696D7C"/>
    <w:rsid w:val="006A04C6"/>
    <w:rsid w:val="006A25A2"/>
    <w:rsid w:val="006A25CD"/>
    <w:rsid w:val="006A2814"/>
    <w:rsid w:val="006A2D62"/>
    <w:rsid w:val="006A373A"/>
    <w:rsid w:val="006A524F"/>
    <w:rsid w:val="006A5999"/>
    <w:rsid w:val="006A63BC"/>
    <w:rsid w:val="006A6642"/>
    <w:rsid w:val="006A7A4F"/>
    <w:rsid w:val="006B0755"/>
    <w:rsid w:val="006B271F"/>
    <w:rsid w:val="006B4824"/>
    <w:rsid w:val="006B5DE7"/>
    <w:rsid w:val="006B6CCE"/>
    <w:rsid w:val="006B7CE2"/>
    <w:rsid w:val="006C085A"/>
    <w:rsid w:val="006C5715"/>
    <w:rsid w:val="006C6A3D"/>
    <w:rsid w:val="006D35E4"/>
    <w:rsid w:val="006D4617"/>
    <w:rsid w:val="006D4BCE"/>
    <w:rsid w:val="006D582F"/>
    <w:rsid w:val="006D62D7"/>
    <w:rsid w:val="006D6435"/>
    <w:rsid w:val="006D65CC"/>
    <w:rsid w:val="006E04C9"/>
    <w:rsid w:val="006E33F1"/>
    <w:rsid w:val="006E4A59"/>
    <w:rsid w:val="006E64BE"/>
    <w:rsid w:val="006F0B0F"/>
    <w:rsid w:val="006F5C21"/>
    <w:rsid w:val="006F6727"/>
    <w:rsid w:val="006F6E79"/>
    <w:rsid w:val="006F6EEF"/>
    <w:rsid w:val="007007A2"/>
    <w:rsid w:val="00700861"/>
    <w:rsid w:val="007031AD"/>
    <w:rsid w:val="00703511"/>
    <w:rsid w:val="00705846"/>
    <w:rsid w:val="00707A78"/>
    <w:rsid w:val="00711128"/>
    <w:rsid w:val="00713750"/>
    <w:rsid w:val="0071549A"/>
    <w:rsid w:val="00716C18"/>
    <w:rsid w:val="0071793C"/>
    <w:rsid w:val="00721B83"/>
    <w:rsid w:val="00724443"/>
    <w:rsid w:val="00725B4D"/>
    <w:rsid w:val="00725D1A"/>
    <w:rsid w:val="0072720C"/>
    <w:rsid w:val="0073076E"/>
    <w:rsid w:val="00731339"/>
    <w:rsid w:val="0073191E"/>
    <w:rsid w:val="00732F1F"/>
    <w:rsid w:val="0073466D"/>
    <w:rsid w:val="007352C9"/>
    <w:rsid w:val="007367C3"/>
    <w:rsid w:val="00736E24"/>
    <w:rsid w:val="00737B1C"/>
    <w:rsid w:val="00743B41"/>
    <w:rsid w:val="007444E5"/>
    <w:rsid w:val="0074634E"/>
    <w:rsid w:val="00746598"/>
    <w:rsid w:val="00746C41"/>
    <w:rsid w:val="007479BB"/>
    <w:rsid w:val="007530F3"/>
    <w:rsid w:val="00754426"/>
    <w:rsid w:val="00757B81"/>
    <w:rsid w:val="00760A8E"/>
    <w:rsid w:val="00760E0C"/>
    <w:rsid w:val="00761416"/>
    <w:rsid w:val="00762C6D"/>
    <w:rsid w:val="007632FF"/>
    <w:rsid w:val="007663E8"/>
    <w:rsid w:val="007671E9"/>
    <w:rsid w:val="00767F1D"/>
    <w:rsid w:val="007716FB"/>
    <w:rsid w:val="00774362"/>
    <w:rsid w:val="007829CE"/>
    <w:rsid w:val="007840F9"/>
    <w:rsid w:val="007846F4"/>
    <w:rsid w:val="0078526C"/>
    <w:rsid w:val="0078714C"/>
    <w:rsid w:val="0078766D"/>
    <w:rsid w:val="00796504"/>
    <w:rsid w:val="00796B2E"/>
    <w:rsid w:val="007A0645"/>
    <w:rsid w:val="007A0BFB"/>
    <w:rsid w:val="007A21DE"/>
    <w:rsid w:val="007A25BC"/>
    <w:rsid w:val="007A3827"/>
    <w:rsid w:val="007A3F8E"/>
    <w:rsid w:val="007A5693"/>
    <w:rsid w:val="007B10C5"/>
    <w:rsid w:val="007B1838"/>
    <w:rsid w:val="007B25E2"/>
    <w:rsid w:val="007B27E8"/>
    <w:rsid w:val="007B4C85"/>
    <w:rsid w:val="007B65C8"/>
    <w:rsid w:val="007C1926"/>
    <w:rsid w:val="007C3837"/>
    <w:rsid w:val="007C51D1"/>
    <w:rsid w:val="007C5666"/>
    <w:rsid w:val="007C7CE5"/>
    <w:rsid w:val="007D23C5"/>
    <w:rsid w:val="007D29BB"/>
    <w:rsid w:val="007D367E"/>
    <w:rsid w:val="007D46E7"/>
    <w:rsid w:val="007D5436"/>
    <w:rsid w:val="007D6507"/>
    <w:rsid w:val="007D717F"/>
    <w:rsid w:val="007D7FE0"/>
    <w:rsid w:val="007E1AD6"/>
    <w:rsid w:val="007E28EB"/>
    <w:rsid w:val="007E55B0"/>
    <w:rsid w:val="007E7711"/>
    <w:rsid w:val="007F0299"/>
    <w:rsid w:val="007F0725"/>
    <w:rsid w:val="007F2474"/>
    <w:rsid w:val="007F3CE9"/>
    <w:rsid w:val="007F5DBD"/>
    <w:rsid w:val="008002BD"/>
    <w:rsid w:val="00802FC4"/>
    <w:rsid w:val="00804EAA"/>
    <w:rsid w:val="0080666D"/>
    <w:rsid w:val="00810462"/>
    <w:rsid w:val="00811162"/>
    <w:rsid w:val="00812938"/>
    <w:rsid w:val="00813427"/>
    <w:rsid w:val="0081467E"/>
    <w:rsid w:val="00816297"/>
    <w:rsid w:val="00817B67"/>
    <w:rsid w:val="00821E72"/>
    <w:rsid w:val="0082451F"/>
    <w:rsid w:val="0082625C"/>
    <w:rsid w:val="008273B0"/>
    <w:rsid w:val="00827F44"/>
    <w:rsid w:val="00830BFB"/>
    <w:rsid w:val="00831C21"/>
    <w:rsid w:val="00832BAF"/>
    <w:rsid w:val="00833C74"/>
    <w:rsid w:val="008355ED"/>
    <w:rsid w:val="00837032"/>
    <w:rsid w:val="008373E3"/>
    <w:rsid w:val="00837406"/>
    <w:rsid w:val="00837D52"/>
    <w:rsid w:val="008433FF"/>
    <w:rsid w:val="0084439A"/>
    <w:rsid w:val="008452FD"/>
    <w:rsid w:val="00846DA5"/>
    <w:rsid w:val="00847C37"/>
    <w:rsid w:val="008501D6"/>
    <w:rsid w:val="00851DA0"/>
    <w:rsid w:val="0085384A"/>
    <w:rsid w:val="00855BEC"/>
    <w:rsid w:val="00857E87"/>
    <w:rsid w:val="00863DAC"/>
    <w:rsid w:val="00863EF9"/>
    <w:rsid w:val="00865FE2"/>
    <w:rsid w:val="00867B0F"/>
    <w:rsid w:val="00870AC0"/>
    <w:rsid w:val="00870D2A"/>
    <w:rsid w:val="008740A5"/>
    <w:rsid w:val="008745EA"/>
    <w:rsid w:val="00874C73"/>
    <w:rsid w:val="00874CA7"/>
    <w:rsid w:val="00875625"/>
    <w:rsid w:val="00876D32"/>
    <w:rsid w:val="00877A7A"/>
    <w:rsid w:val="00877C0A"/>
    <w:rsid w:val="00883481"/>
    <w:rsid w:val="00884062"/>
    <w:rsid w:val="008842C3"/>
    <w:rsid w:val="008848D0"/>
    <w:rsid w:val="00886794"/>
    <w:rsid w:val="00887CA5"/>
    <w:rsid w:val="00895672"/>
    <w:rsid w:val="008958D0"/>
    <w:rsid w:val="00895979"/>
    <w:rsid w:val="00895D62"/>
    <w:rsid w:val="00897D7C"/>
    <w:rsid w:val="008A15A6"/>
    <w:rsid w:val="008A3A6F"/>
    <w:rsid w:val="008A4001"/>
    <w:rsid w:val="008A581C"/>
    <w:rsid w:val="008A722F"/>
    <w:rsid w:val="008A79E6"/>
    <w:rsid w:val="008B002A"/>
    <w:rsid w:val="008B0E19"/>
    <w:rsid w:val="008B4A9A"/>
    <w:rsid w:val="008B68D6"/>
    <w:rsid w:val="008B691F"/>
    <w:rsid w:val="008B6A21"/>
    <w:rsid w:val="008B71EB"/>
    <w:rsid w:val="008C09F3"/>
    <w:rsid w:val="008C1974"/>
    <w:rsid w:val="008C2DCF"/>
    <w:rsid w:val="008C38D0"/>
    <w:rsid w:val="008C6E85"/>
    <w:rsid w:val="008D05E9"/>
    <w:rsid w:val="008D0893"/>
    <w:rsid w:val="008D0ADF"/>
    <w:rsid w:val="008D512A"/>
    <w:rsid w:val="008D6003"/>
    <w:rsid w:val="008E1080"/>
    <w:rsid w:val="008E1B04"/>
    <w:rsid w:val="008E2233"/>
    <w:rsid w:val="008E5E83"/>
    <w:rsid w:val="008E6000"/>
    <w:rsid w:val="008E6211"/>
    <w:rsid w:val="008E7A1F"/>
    <w:rsid w:val="008F3C94"/>
    <w:rsid w:val="008F4120"/>
    <w:rsid w:val="008F4C26"/>
    <w:rsid w:val="008F4F93"/>
    <w:rsid w:val="008F6076"/>
    <w:rsid w:val="008F7AEE"/>
    <w:rsid w:val="0090034E"/>
    <w:rsid w:val="00900464"/>
    <w:rsid w:val="0090160C"/>
    <w:rsid w:val="009032BC"/>
    <w:rsid w:val="00905D73"/>
    <w:rsid w:val="009111E0"/>
    <w:rsid w:val="00911C6F"/>
    <w:rsid w:val="00912C60"/>
    <w:rsid w:val="00913C00"/>
    <w:rsid w:val="00914CC4"/>
    <w:rsid w:val="0091744A"/>
    <w:rsid w:val="009202FF"/>
    <w:rsid w:val="0092070B"/>
    <w:rsid w:val="00920AEC"/>
    <w:rsid w:val="00921248"/>
    <w:rsid w:val="009212FB"/>
    <w:rsid w:val="00921A52"/>
    <w:rsid w:val="00921BEE"/>
    <w:rsid w:val="009224A3"/>
    <w:rsid w:val="00923D96"/>
    <w:rsid w:val="009253E1"/>
    <w:rsid w:val="00925CE2"/>
    <w:rsid w:val="009269F9"/>
    <w:rsid w:val="00927ECD"/>
    <w:rsid w:val="00931FDE"/>
    <w:rsid w:val="00934B0D"/>
    <w:rsid w:val="00936749"/>
    <w:rsid w:val="00937517"/>
    <w:rsid w:val="00941927"/>
    <w:rsid w:val="00943FC2"/>
    <w:rsid w:val="00945E8B"/>
    <w:rsid w:val="00946229"/>
    <w:rsid w:val="0094758E"/>
    <w:rsid w:val="00947B84"/>
    <w:rsid w:val="00947EE4"/>
    <w:rsid w:val="0095103C"/>
    <w:rsid w:val="0095169E"/>
    <w:rsid w:val="009558D5"/>
    <w:rsid w:val="00957037"/>
    <w:rsid w:val="00964CFC"/>
    <w:rsid w:val="00965288"/>
    <w:rsid w:val="0096580B"/>
    <w:rsid w:val="009666C5"/>
    <w:rsid w:val="009778F0"/>
    <w:rsid w:val="00977E70"/>
    <w:rsid w:val="0098432A"/>
    <w:rsid w:val="00984C1B"/>
    <w:rsid w:val="009850C0"/>
    <w:rsid w:val="0098596A"/>
    <w:rsid w:val="00986C22"/>
    <w:rsid w:val="00986E5E"/>
    <w:rsid w:val="00987AD4"/>
    <w:rsid w:val="00993B4A"/>
    <w:rsid w:val="00994F63"/>
    <w:rsid w:val="00996ABE"/>
    <w:rsid w:val="009A0649"/>
    <w:rsid w:val="009A2E82"/>
    <w:rsid w:val="009A4104"/>
    <w:rsid w:val="009A42C3"/>
    <w:rsid w:val="009A5473"/>
    <w:rsid w:val="009A6A30"/>
    <w:rsid w:val="009A6F1A"/>
    <w:rsid w:val="009A7D63"/>
    <w:rsid w:val="009B1AD1"/>
    <w:rsid w:val="009B200E"/>
    <w:rsid w:val="009C07EB"/>
    <w:rsid w:val="009C1554"/>
    <w:rsid w:val="009C3BBA"/>
    <w:rsid w:val="009C3EBC"/>
    <w:rsid w:val="009C533C"/>
    <w:rsid w:val="009C5AB9"/>
    <w:rsid w:val="009C5CE7"/>
    <w:rsid w:val="009C63ED"/>
    <w:rsid w:val="009C7F28"/>
    <w:rsid w:val="009D343F"/>
    <w:rsid w:val="009D52A4"/>
    <w:rsid w:val="009D65E6"/>
    <w:rsid w:val="009D66BB"/>
    <w:rsid w:val="009D77F5"/>
    <w:rsid w:val="009E1F9D"/>
    <w:rsid w:val="009E4030"/>
    <w:rsid w:val="009E7939"/>
    <w:rsid w:val="009F08B4"/>
    <w:rsid w:val="009F1AE8"/>
    <w:rsid w:val="009F2676"/>
    <w:rsid w:val="009F530B"/>
    <w:rsid w:val="009F5BB6"/>
    <w:rsid w:val="00A002AA"/>
    <w:rsid w:val="00A03E5B"/>
    <w:rsid w:val="00A055FD"/>
    <w:rsid w:val="00A05D09"/>
    <w:rsid w:val="00A0626C"/>
    <w:rsid w:val="00A06A13"/>
    <w:rsid w:val="00A06CF1"/>
    <w:rsid w:val="00A10F96"/>
    <w:rsid w:val="00A10FC5"/>
    <w:rsid w:val="00A1107B"/>
    <w:rsid w:val="00A126D4"/>
    <w:rsid w:val="00A12C89"/>
    <w:rsid w:val="00A13CCE"/>
    <w:rsid w:val="00A21B13"/>
    <w:rsid w:val="00A226DF"/>
    <w:rsid w:val="00A2656E"/>
    <w:rsid w:val="00A277EC"/>
    <w:rsid w:val="00A30AC2"/>
    <w:rsid w:val="00A3368B"/>
    <w:rsid w:val="00A3612F"/>
    <w:rsid w:val="00A36E0A"/>
    <w:rsid w:val="00A37E56"/>
    <w:rsid w:val="00A424C1"/>
    <w:rsid w:val="00A4317D"/>
    <w:rsid w:val="00A439F2"/>
    <w:rsid w:val="00A461DC"/>
    <w:rsid w:val="00A46251"/>
    <w:rsid w:val="00A47EC5"/>
    <w:rsid w:val="00A50698"/>
    <w:rsid w:val="00A530E9"/>
    <w:rsid w:val="00A536B6"/>
    <w:rsid w:val="00A537E3"/>
    <w:rsid w:val="00A55AC5"/>
    <w:rsid w:val="00A55D39"/>
    <w:rsid w:val="00A578DE"/>
    <w:rsid w:val="00A615E9"/>
    <w:rsid w:val="00A619A6"/>
    <w:rsid w:val="00A62204"/>
    <w:rsid w:val="00A64182"/>
    <w:rsid w:val="00A64D47"/>
    <w:rsid w:val="00A717BA"/>
    <w:rsid w:val="00A71952"/>
    <w:rsid w:val="00A72927"/>
    <w:rsid w:val="00A7296C"/>
    <w:rsid w:val="00A72D28"/>
    <w:rsid w:val="00A72D46"/>
    <w:rsid w:val="00A76EDE"/>
    <w:rsid w:val="00A7787A"/>
    <w:rsid w:val="00A77DEE"/>
    <w:rsid w:val="00A801D6"/>
    <w:rsid w:val="00A83C3E"/>
    <w:rsid w:val="00A84925"/>
    <w:rsid w:val="00A85581"/>
    <w:rsid w:val="00A8623B"/>
    <w:rsid w:val="00A86A96"/>
    <w:rsid w:val="00A915EB"/>
    <w:rsid w:val="00A92A0A"/>
    <w:rsid w:val="00A9389A"/>
    <w:rsid w:val="00A97BB9"/>
    <w:rsid w:val="00AA0B9F"/>
    <w:rsid w:val="00AA0BBA"/>
    <w:rsid w:val="00AA1421"/>
    <w:rsid w:val="00AA5437"/>
    <w:rsid w:val="00AA7B09"/>
    <w:rsid w:val="00AB08B3"/>
    <w:rsid w:val="00AB1A1B"/>
    <w:rsid w:val="00AB2A67"/>
    <w:rsid w:val="00AB3A3F"/>
    <w:rsid w:val="00AB46D2"/>
    <w:rsid w:val="00AB5977"/>
    <w:rsid w:val="00AB5C2B"/>
    <w:rsid w:val="00AB5F81"/>
    <w:rsid w:val="00AB62AF"/>
    <w:rsid w:val="00AB70AC"/>
    <w:rsid w:val="00AB7416"/>
    <w:rsid w:val="00AC0636"/>
    <w:rsid w:val="00AC07DF"/>
    <w:rsid w:val="00AC09B0"/>
    <w:rsid w:val="00AC0B12"/>
    <w:rsid w:val="00AC2773"/>
    <w:rsid w:val="00AC2EFF"/>
    <w:rsid w:val="00AC4B5B"/>
    <w:rsid w:val="00AC5B42"/>
    <w:rsid w:val="00AC5D0C"/>
    <w:rsid w:val="00AC7AFE"/>
    <w:rsid w:val="00AD0747"/>
    <w:rsid w:val="00AD1B54"/>
    <w:rsid w:val="00AD3401"/>
    <w:rsid w:val="00AD4428"/>
    <w:rsid w:val="00AD5DD3"/>
    <w:rsid w:val="00AD665C"/>
    <w:rsid w:val="00AD77C1"/>
    <w:rsid w:val="00AD7B5D"/>
    <w:rsid w:val="00AE0972"/>
    <w:rsid w:val="00AE3333"/>
    <w:rsid w:val="00AE3B83"/>
    <w:rsid w:val="00AE5A3E"/>
    <w:rsid w:val="00AF06F6"/>
    <w:rsid w:val="00AF0BA4"/>
    <w:rsid w:val="00AF1181"/>
    <w:rsid w:val="00AF331F"/>
    <w:rsid w:val="00AF737B"/>
    <w:rsid w:val="00AF7599"/>
    <w:rsid w:val="00B04A53"/>
    <w:rsid w:val="00B05B81"/>
    <w:rsid w:val="00B06499"/>
    <w:rsid w:val="00B0798E"/>
    <w:rsid w:val="00B1151D"/>
    <w:rsid w:val="00B14375"/>
    <w:rsid w:val="00B21F8D"/>
    <w:rsid w:val="00B22D46"/>
    <w:rsid w:val="00B2330D"/>
    <w:rsid w:val="00B239C8"/>
    <w:rsid w:val="00B239E9"/>
    <w:rsid w:val="00B25E66"/>
    <w:rsid w:val="00B30166"/>
    <w:rsid w:val="00B30813"/>
    <w:rsid w:val="00B31266"/>
    <w:rsid w:val="00B32DB5"/>
    <w:rsid w:val="00B35A2E"/>
    <w:rsid w:val="00B36172"/>
    <w:rsid w:val="00B36CB9"/>
    <w:rsid w:val="00B40691"/>
    <w:rsid w:val="00B4358A"/>
    <w:rsid w:val="00B445C8"/>
    <w:rsid w:val="00B45F94"/>
    <w:rsid w:val="00B47CBA"/>
    <w:rsid w:val="00B53481"/>
    <w:rsid w:val="00B53AF9"/>
    <w:rsid w:val="00B54181"/>
    <w:rsid w:val="00B5446A"/>
    <w:rsid w:val="00B54B43"/>
    <w:rsid w:val="00B5553C"/>
    <w:rsid w:val="00B55A21"/>
    <w:rsid w:val="00B561E8"/>
    <w:rsid w:val="00B56FFB"/>
    <w:rsid w:val="00B63D67"/>
    <w:rsid w:val="00B65121"/>
    <w:rsid w:val="00B72C51"/>
    <w:rsid w:val="00B73085"/>
    <w:rsid w:val="00B75BB5"/>
    <w:rsid w:val="00B76226"/>
    <w:rsid w:val="00B76B06"/>
    <w:rsid w:val="00B77E88"/>
    <w:rsid w:val="00B80720"/>
    <w:rsid w:val="00B80A55"/>
    <w:rsid w:val="00B81C39"/>
    <w:rsid w:val="00B81C5D"/>
    <w:rsid w:val="00B830D5"/>
    <w:rsid w:val="00B840D7"/>
    <w:rsid w:val="00B85552"/>
    <w:rsid w:val="00B95016"/>
    <w:rsid w:val="00B9603C"/>
    <w:rsid w:val="00B979CC"/>
    <w:rsid w:val="00B97B4D"/>
    <w:rsid w:val="00BA0DDB"/>
    <w:rsid w:val="00BA7683"/>
    <w:rsid w:val="00BB04A0"/>
    <w:rsid w:val="00BB1E40"/>
    <w:rsid w:val="00BB209E"/>
    <w:rsid w:val="00BB28F0"/>
    <w:rsid w:val="00BB43A0"/>
    <w:rsid w:val="00BB52BD"/>
    <w:rsid w:val="00BB554E"/>
    <w:rsid w:val="00BB5B09"/>
    <w:rsid w:val="00BC0609"/>
    <w:rsid w:val="00BC1134"/>
    <w:rsid w:val="00BC2BCD"/>
    <w:rsid w:val="00BD2454"/>
    <w:rsid w:val="00BE0461"/>
    <w:rsid w:val="00BE05FF"/>
    <w:rsid w:val="00BE3821"/>
    <w:rsid w:val="00BE7BD8"/>
    <w:rsid w:val="00BF07F4"/>
    <w:rsid w:val="00BF36AF"/>
    <w:rsid w:val="00BF536A"/>
    <w:rsid w:val="00BF5431"/>
    <w:rsid w:val="00BF5693"/>
    <w:rsid w:val="00BF5AC3"/>
    <w:rsid w:val="00C018DF"/>
    <w:rsid w:val="00C03334"/>
    <w:rsid w:val="00C0353A"/>
    <w:rsid w:val="00C035A5"/>
    <w:rsid w:val="00C067DA"/>
    <w:rsid w:val="00C07343"/>
    <w:rsid w:val="00C1029F"/>
    <w:rsid w:val="00C11CCE"/>
    <w:rsid w:val="00C11FD9"/>
    <w:rsid w:val="00C12D14"/>
    <w:rsid w:val="00C1422B"/>
    <w:rsid w:val="00C1509D"/>
    <w:rsid w:val="00C17515"/>
    <w:rsid w:val="00C17AE2"/>
    <w:rsid w:val="00C201B0"/>
    <w:rsid w:val="00C20211"/>
    <w:rsid w:val="00C23FC8"/>
    <w:rsid w:val="00C30DF1"/>
    <w:rsid w:val="00C31CB1"/>
    <w:rsid w:val="00C32458"/>
    <w:rsid w:val="00C32B28"/>
    <w:rsid w:val="00C330CD"/>
    <w:rsid w:val="00C33CBF"/>
    <w:rsid w:val="00C40301"/>
    <w:rsid w:val="00C41DA4"/>
    <w:rsid w:val="00C425B3"/>
    <w:rsid w:val="00C432C8"/>
    <w:rsid w:val="00C4372E"/>
    <w:rsid w:val="00C45042"/>
    <w:rsid w:val="00C457BC"/>
    <w:rsid w:val="00C46239"/>
    <w:rsid w:val="00C47D7A"/>
    <w:rsid w:val="00C538EF"/>
    <w:rsid w:val="00C56A57"/>
    <w:rsid w:val="00C601D2"/>
    <w:rsid w:val="00C6423A"/>
    <w:rsid w:val="00C64687"/>
    <w:rsid w:val="00C65246"/>
    <w:rsid w:val="00C65893"/>
    <w:rsid w:val="00C65E96"/>
    <w:rsid w:val="00C66204"/>
    <w:rsid w:val="00C715A0"/>
    <w:rsid w:val="00C739F9"/>
    <w:rsid w:val="00C73AA4"/>
    <w:rsid w:val="00C7615B"/>
    <w:rsid w:val="00C77048"/>
    <w:rsid w:val="00C77D5B"/>
    <w:rsid w:val="00C807D0"/>
    <w:rsid w:val="00C8260F"/>
    <w:rsid w:val="00C8359E"/>
    <w:rsid w:val="00C83608"/>
    <w:rsid w:val="00C83F09"/>
    <w:rsid w:val="00C8485F"/>
    <w:rsid w:val="00C8587F"/>
    <w:rsid w:val="00C87989"/>
    <w:rsid w:val="00C91324"/>
    <w:rsid w:val="00C91FBF"/>
    <w:rsid w:val="00C938AB"/>
    <w:rsid w:val="00C94A9A"/>
    <w:rsid w:val="00C96196"/>
    <w:rsid w:val="00C966F5"/>
    <w:rsid w:val="00CA22E4"/>
    <w:rsid w:val="00CA2DEA"/>
    <w:rsid w:val="00CA3CD0"/>
    <w:rsid w:val="00CA4206"/>
    <w:rsid w:val="00CA54A0"/>
    <w:rsid w:val="00CA7CBF"/>
    <w:rsid w:val="00CB4657"/>
    <w:rsid w:val="00CC0621"/>
    <w:rsid w:val="00CC3ECA"/>
    <w:rsid w:val="00CC5A8D"/>
    <w:rsid w:val="00CC669A"/>
    <w:rsid w:val="00CC683B"/>
    <w:rsid w:val="00CD098A"/>
    <w:rsid w:val="00CD1D50"/>
    <w:rsid w:val="00CD20CA"/>
    <w:rsid w:val="00CD361E"/>
    <w:rsid w:val="00CD379E"/>
    <w:rsid w:val="00CD414E"/>
    <w:rsid w:val="00CD5CA1"/>
    <w:rsid w:val="00CD5F23"/>
    <w:rsid w:val="00CD6BEE"/>
    <w:rsid w:val="00CE0737"/>
    <w:rsid w:val="00CE2123"/>
    <w:rsid w:val="00CE2E48"/>
    <w:rsid w:val="00CE35DB"/>
    <w:rsid w:val="00CE4EF8"/>
    <w:rsid w:val="00CE55CC"/>
    <w:rsid w:val="00CF0214"/>
    <w:rsid w:val="00CF0534"/>
    <w:rsid w:val="00CF164B"/>
    <w:rsid w:val="00CF1D69"/>
    <w:rsid w:val="00CF40D1"/>
    <w:rsid w:val="00CF44B8"/>
    <w:rsid w:val="00CF4941"/>
    <w:rsid w:val="00CF55FE"/>
    <w:rsid w:val="00CF6668"/>
    <w:rsid w:val="00D05ADE"/>
    <w:rsid w:val="00D06DE2"/>
    <w:rsid w:val="00D102EA"/>
    <w:rsid w:val="00D112B2"/>
    <w:rsid w:val="00D145C6"/>
    <w:rsid w:val="00D14936"/>
    <w:rsid w:val="00D15F14"/>
    <w:rsid w:val="00D166B9"/>
    <w:rsid w:val="00D1691D"/>
    <w:rsid w:val="00D17024"/>
    <w:rsid w:val="00D1780F"/>
    <w:rsid w:val="00D17CE7"/>
    <w:rsid w:val="00D211C0"/>
    <w:rsid w:val="00D2224D"/>
    <w:rsid w:val="00D233C8"/>
    <w:rsid w:val="00D25DA2"/>
    <w:rsid w:val="00D264CD"/>
    <w:rsid w:val="00D279B3"/>
    <w:rsid w:val="00D324C1"/>
    <w:rsid w:val="00D32713"/>
    <w:rsid w:val="00D3288A"/>
    <w:rsid w:val="00D33D7C"/>
    <w:rsid w:val="00D347B0"/>
    <w:rsid w:val="00D3519C"/>
    <w:rsid w:val="00D378CE"/>
    <w:rsid w:val="00D40565"/>
    <w:rsid w:val="00D41C15"/>
    <w:rsid w:val="00D42176"/>
    <w:rsid w:val="00D44C99"/>
    <w:rsid w:val="00D45060"/>
    <w:rsid w:val="00D45539"/>
    <w:rsid w:val="00D4569E"/>
    <w:rsid w:val="00D458A7"/>
    <w:rsid w:val="00D472AF"/>
    <w:rsid w:val="00D47D16"/>
    <w:rsid w:val="00D54EC2"/>
    <w:rsid w:val="00D5574D"/>
    <w:rsid w:val="00D55D65"/>
    <w:rsid w:val="00D57F4A"/>
    <w:rsid w:val="00D60D36"/>
    <w:rsid w:val="00D63746"/>
    <w:rsid w:val="00D646F3"/>
    <w:rsid w:val="00D656C8"/>
    <w:rsid w:val="00D66AC4"/>
    <w:rsid w:val="00D67555"/>
    <w:rsid w:val="00D70117"/>
    <w:rsid w:val="00D701D5"/>
    <w:rsid w:val="00D76C3A"/>
    <w:rsid w:val="00D77207"/>
    <w:rsid w:val="00D802C8"/>
    <w:rsid w:val="00D85990"/>
    <w:rsid w:val="00D87369"/>
    <w:rsid w:val="00D90824"/>
    <w:rsid w:val="00D95442"/>
    <w:rsid w:val="00D958CD"/>
    <w:rsid w:val="00D96838"/>
    <w:rsid w:val="00D96ACE"/>
    <w:rsid w:val="00D96B45"/>
    <w:rsid w:val="00DA04DD"/>
    <w:rsid w:val="00DA0545"/>
    <w:rsid w:val="00DA0F2D"/>
    <w:rsid w:val="00DA35EB"/>
    <w:rsid w:val="00DA5535"/>
    <w:rsid w:val="00DA6B52"/>
    <w:rsid w:val="00DB0543"/>
    <w:rsid w:val="00DB1C98"/>
    <w:rsid w:val="00DB36B4"/>
    <w:rsid w:val="00DB3744"/>
    <w:rsid w:val="00DB3899"/>
    <w:rsid w:val="00DB5A15"/>
    <w:rsid w:val="00DC3D5C"/>
    <w:rsid w:val="00DC5283"/>
    <w:rsid w:val="00DC69C4"/>
    <w:rsid w:val="00DC6DFB"/>
    <w:rsid w:val="00DC731D"/>
    <w:rsid w:val="00DC7844"/>
    <w:rsid w:val="00DD13B0"/>
    <w:rsid w:val="00DD17C9"/>
    <w:rsid w:val="00DD553C"/>
    <w:rsid w:val="00DE1C97"/>
    <w:rsid w:val="00DE1EB5"/>
    <w:rsid w:val="00DE3226"/>
    <w:rsid w:val="00DE38DE"/>
    <w:rsid w:val="00DE39C6"/>
    <w:rsid w:val="00DE3AED"/>
    <w:rsid w:val="00DE428B"/>
    <w:rsid w:val="00DE4581"/>
    <w:rsid w:val="00DE4F58"/>
    <w:rsid w:val="00DE5421"/>
    <w:rsid w:val="00DE6E4A"/>
    <w:rsid w:val="00DE7340"/>
    <w:rsid w:val="00DF03C5"/>
    <w:rsid w:val="00DF044D"/>
    <w:rsid w:val="00DF312D"/>
    <w:rsid w:val="00DF37F0"/>
    <w:rsid w:val="00DF3C37"/>
    <w:rsid w:val="00DF4374"/>
    <w:rsid w:val="00DF6DDC"/>
    <w:rsid w:val="00E003B3"/>
    <w:rsid w:val="00E00B43"/>
    <w:rsid w:val="00E00D26"/>
    <w:rsid w:val="00E020E7"/>
    <w:rsid w:val="00E03BBE"/>
    <w:rsid w:val="00E042E5"/>
    <w:rsid w:val="00E0496B"/>
    <w:rsid w:val="00E05447"/>
    <w:rsid w:val="00E06E70"/>
    <w:rsid w:val="00E07A7A"/>
    <w:rsid w:val="00E10656"/>
    <w:rsid w:val="00E1151D"/>
    <w:rsid w:val="00E135EB"/>
    <w:rsid w:val="00E14B42"/>
    <w:rsid w:val="00E15EB4"/>
    <w:rsid w:val="00E16BE4"/>
    <w:rsid w:val="00E20DF4"/>
    <w:rsid w:val="00E213B6"/>
    <w:rsid w:val="00E22A2E"/>
    <w:rsid w:val="00E243DE"/>
    <w:rsid w:val="00E24835"/>
    <w:rsid w:val="00E30B88"/>
    <w:rsid w:val="00E30EA7"/>
    <w:rsid w:val="00E316FE"/>
    <w:rsid w:val="00E32AD3"/>
    <w:rsid w:val="00E34A64"/>
    <w:rsid w:val="00E36282"/>
    <w:rsid w:val="00E368B2"/>
    <w:rsid w:val="00E3796A"/>
    <w:rsid w:val="00E41117"/>
    <w:rsid w:val="00E41FEF"/>
    <w:rsid w:val="00E43B94"/>
    <w:rsid w:val="00E44414"/>
    <w:rsid w:val="00E476E6"/>
    <w:rsid w:val="00E4784E"/>
    <w:rsid w:val="00E47E67"/>
    <w:rsid w:val="00E524B9"/>
    <w:rsid w:val="00E52C3D"/>
    <w:rsid w:val="00E53218"/>
    <w:rsid w:val="00E56595"/>
    <w:rsid w:val="00E57CCA"/>
    <w:rsid w:val="00E60967"/>
    <w:rsid w:val="00E620AB"/>
    <w:rsid w:val="00E624BC"/>
    <w:rsid w:val="00E6326E"/>
    <w:rsid w:val="00E64D14"/>
    <w:rsid w:val="00E65290"/>
    <w:rsid w:val="00E663BB"/>
    <w:rsid w:val="00E67403"/>
    <w:rsid w:val="00E679DB"/>
    <w:rsid w:val="00E70051"/>
    <w:rsid w:val="00E7040E"/>
    <w:rsid w:val="00E71DD8"/>
    <w:rsid w:val="00E73D8D"/>
    <w:rsid w:val="00E7421A"/>
    <w:rsid w:val="00E74A00"/>
    <w:rsid w:val="00E77984"/>
    <w:rsid w:val="00E8023B"/>
    <w:rsid w:val="00E82595"/>
    <w:rsid w:val="00E82625"/>
    <w:rsid w:val="00E8441B"/>
    <w:rsid w:val="00E85EFC"/>
    <w:rsid w:val="00E868C8"/>
    <w:rsid w:val="00E9039A"/>
    <w:rsid w:val="00E92AB9"/>
    <w:rsid w:val="00E93B09"/>
    <w:rsid w:val="00E95827"/>
    <w:rsid w:val="00E9743F"/>
    <w:rsid w:val="00EA0166"/>
    <w:rsid w:val="00EA286A"/>
    <w:rsid w:val="00EA30C4"/>
    <w:rsid w:val="00EA4B82"/>
    <w:rsid w:val="00EA5E91"/>
    <w:rsid w:val="00EB0ED6"/>
    <w:rsid w:val="00EB3D2F"/>
    <w:rsid w:val="00EB44E7"/>
    <w:rsid w:val="00EB7B77"/>
    <w:rsid w:val="00EC0167"/>
    <w:rsid w:val="00EC61E7"/>
    <w:rsid w:val="00EC656D"/>
    <w:rsid w:val="00ED20D7"/>
    <w:rsid w:val="00ED3102"/>
    <w:rsid w:val="00ED56D5"/>
    <w:rsid w:val="00ED61C7"/>
    <w:rsid w:val="00ED6FCE"/>
    <w:rsid w:val="00ED7777"/>
    <w:rsid w:val="00EE0C7C"/>
    <w:rsid w:val="00EE2C9A"/>
    <w:rsid w:val="00EE7C87"/>
    <w:rsid w:val="00EF077F"/>
    <w:rsid w:val="00EF2FBC"/>
    <w:rsid w:val="00EF4126"/>
    <w:rsid w:val="00EF455C"/>
    <w:rsid w:val="00EF5A7C"/>
    <w:rsid w:val="00EF6224"/>
    <w:rsid w:val="00EF7256"/>
    <w:rsid w:val="00F01F9A"/>
    <w:rsid w:val="00F035DC"/>
    <w:rsid w:val="00F06EBB"/>
    <w:rsid w:val="00F07769"/>
    <w:rsid w:val="00F10A5D"/>
    <w:rsid w:val="00F13820"/>
    <w:rsid w:val="00F1561D"/>
    <w:rsid w:val="00F159AA"/>
    <w:rsid w:val="00F15B89"/>
    <w:rsid w:val="00F21218"/>
    <w:rsid w:val="00F22359"/>
    <w:rsid w:val="00F2335C"/>
    <w:rsid w:val="00F235CA"/>
    <w:rsid w:val="00F24CAD"/>
    <w:rsid w:val="00F25E1A"/>
    <w:rsid w:val="00F25F43"/>
    <w:rsid w:val="00F265D9"/>
    <w:rsid w:val="00F27674"/>
    <w:rsid w:val="00F27C99"/>
    <w:rsid w:val="00F34833"/>
    <w:rsid w:val="00F34B3B"/>
    <w:rsid w:val="00F354D1"/>
    <w:rsid w:val="00F35836"/>
    <w:rsid w:val="00F36A3F"/>
    <w:rsid w:val="00F37CB8"/>
    <w:rsid w:val="00F41183"/>
    <w:rsid w:val="00F41A6B"/>
    <w:rsid w:val="00F4208F"/>
    <w:rsid w:val="00F443FD"/>
    <w:rsid w:val="00F44EBC"/>
    <w:rsid w:val="00F450D9"/>
    <w:rsid w:val="00F4520E"/>
    <w:rsid w:val="00F47A3B"/>
    <w:rsid w:val="00F47EA8"/>
    <w:rsid w:val="00F51721"/>
    <w:rsid w:val="00F55820"/>
    <w:rsid w:val="00F57042"/>
    <w:rsid w:val="00F57460"/>
    <w:rsid w:val="00F60419"/>
    <w:rsid w:val="00F623A0"/>
    <w:rsid w:val="00F63419"/>
    <w:rsid w:val="00F644B3"/>
    <w:rsid w:val="00F649D7"/>
    <w:rsid w:val="00F6598F"/>
    <w:rsid w:val="00F70945"/>
    <w:rsid w:val="00F723E9"/>
    <w:rsid w:val="00F73A13"/>
    <w:rsid w:val="00F7477B"/>
    <w:rsid w:val="00F76675"/>
    <w:rsid w:val="00F76B7D"/>
    <w:rsid w:val="00F81865"/>
    <w:rsid w:val="00F820E0"/>
    <w:rsid w:val="00F8228B"/>
    <w:rsid w:val="00F82ADC"/>
    <w:rsid w:val="00F84B40"/>
    <w:rsid w:val="00F84BBE"/>
    <w:rsid w:val="00F84D05"/>
    <w:rsid w:val="00F852B8"/>
    <w:rsid w:val="00F90198"/>
    <w:rsid w:val="00F92519"/>
    <w:rsid w:val="00F93F25"/>
    <w:rsid w:val="00F9706F"/>
    <w:rsid w:val="00FA0075"/>
    <w:rsid w:val="00FA1684"/>
    <w:rsid w:val="00FA3167"/>
    <w:rsid w:val="00FA36C4"/>
    <w:rsid w:val="00FA3CE4"/>
    <w:rsid w:val="00FA51D7"/>
    <w:rsid w:val="00FA659D"/>
    <w:rsid w:val="00FB07F2"/>
    <w:rsid w:val="00FB0CC5"/>
    <w:rsid w:val="00FB3DCD"/>
    <w:rsid w:val="00FB51AD"/>
    <w:rsid w:val="00FB6843"/>
    <w:rsid w:val="00FC03D0"/>
    <w:rsid w:val="00FC1996"/>
    <w:rsid w:val="00FC2276"/>
    <w:rsid w:val="00FC54AF"/>
    <w:rsid w:val="00FC6B61"/>
    <w:rsid w:val="00FD3675"/>
    <w:rsid w:val="00FD5EB2"/>
    <w:rsid w:val="00FE28E2"/>
    <w:rsid w:val="00FE5824"/>
    <w:rsid w:val="00FE6D8E"/>
    <w:rsid w:val="00FE76E6"/>
    <w:rsid w:val="00FF02CA"/>
    <w:rsid w:val="00FF0918"/>
    <w:rsid w:val="00FF0E8E"/>
    <w:rsid w:val="00FF3180"/>
    <w:rsid w:val="00FF41F8"/>
    <w:rsid w:val="00FF426D"/>
    <w:rsid w:val="00FF461A"/>
    <w:rsid w:val="00FF4C7C"/>
    <w:rsid w:val="6F07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47E5"/>
  <w15:docId w15:val="{951E8EFF-36CB-439E-A25A-7406349C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ind w:left="106"/>
      <w:outlineLvl w:val="0"/>
    </w:pPr>
    <w:rPr>
      <w:b/>
      <w:bCs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2"/>
      <w:ind w:left="106"/>
    </w:pPr>
    <w:rPr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  <w:pPr>
      <w:spacing w:before="12"/>
      <w:ind w:left="106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9">
    <w:name w:val="页眉 字符"/>
    <w:basedOn w:val="a0"/>
    <w:link w:val="a8"/>
    <w:uiPriority w:val="99"/>
    <w:qFormat/>
    <w:rPr>
      <w:rFonts w:ascii="宋体" w:eastAsia="宋体" w:hAnsi="宋体" w:cs="宋体"/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rFonts w:ascii="宋体" w:eastAsia="宋体" w:hAnsi="宋体" w:cs="宋体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Pr>
      <w:color w:val="808080"/>
    </w:rPr>
  </w:style>
  <w:style w:type="character" w:customStyle="1" w:styleId="a5">
    <w:name w:val="批注框文本 字符"/>
    <w:basedOn w:val="a0"/>
    <w:link w:val="a4"/>
    <w:uiPriority w:val="99"/>
    <w:semiHidden/>
    <w:rPr>
      <w:rFonts w:ascii="宋体" w:eastAsia="宋体" w:hAnsi="宋体" w:cs="宋体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CB4657"/>
    <w:rPr>
      <w:color w:val="800080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CD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CodeTeng" TargetMode="Externa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tengvibecoding.site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uque.com/ambition-bcpii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mailto:teng2002823@outlook.com" TargetMode="External"/><Relationship Id="rId19" Type="http://schemas.openxmlformats.org/officeDocument/2006/relationships/hyperlink" Target="https://github.com/CodeTeng/KnowFlow-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161616-68CC-4B58-88F2-BDA1AF1A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2</Pages>
  <Words>2207</Words>
  <Characters>2914</Characters>
  <Application>Microsoft Office Word</Application>
  <DocSecurity>0</DocSecurity>
  <Lines>80</Lines>
  <Paragraphs>100</Paragraphs>
  <ScaleCrop>false</ScaleCrop>
  <Company>P R C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</dc:creator>
  <cp:lastModifiedBy>腾 李</cp:lastModifiedBy>
  <cp:revision>350</cp:revision>
  <cp:lastPrinted>2026-07-11T14:42:00Z</cp:lastPrinted>
  <dcterms:created xsi:type="dcterms:W3CDTF">2026-04-06T08:28:00Z</dcterms:created>
  <dcterms:modified xsi:type="dcterms:W3CDTF">2026-07-25T10:58:00Z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2019-05-07T00:00:00Z</vt:filetime>
  </property>
  <property fmtid="{D5CDD505-2E9C-101B-9397-08002B2CF9AE}" pid="5" name="KSOProductBuildVer">
    <vt:lpwstr>2052-11.1.0.9584</vt:lpwstr>
  </property>
</Properties>
</file>