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January 13, Mon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Release 1.3.0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Completed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trike w:val="1"/>
          <w:sz w:val="21"/>
          <w:szCs w:val="21"/>
          <w:rtl w:val="0"/>
        </w:rPr>
        <w:t xml:space="preserve">In Site History Scope of work popup needs to expand more... and keep the html design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trike w:val="1"/>
          <w:sz w:val="21"/>
          <w:szCs w:val="21"/>
          <w:rtl w:val="0"/>
        </w:rPr>
        <w:t xml:space="preserve">Replace Estimated hours text to Approximate hours to complete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trike w:val="1"/>
          <w:sz w:val="21"/>
          <w:szCs w:val="21"/>
          <w:rtl w:val="0"/>
        </w:rPr>
        <w:t xml:space="preserve">Change note and wo logs time in CT by default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trike w:val="1"/>
          <w:sz w:val="21"/>
          <w:szCs w:val="21"/>
          <w:rtl w:val="0"/>
        </w:rPr>
        <w:t xml:space="preserve">Making some parts of creation page functional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Release By Thursday(1.3.0)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Disable Everything after canceling work order (Dilshan Ahmed)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1"/>
          <w:szCs w:val="21"/>
          <w:rtl w:val="0"/>
        </w:rPr>
        <w:t xml:space="preserve">(High priority)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Field Tech Pagination issue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Ahmed, Shakil Ahmed)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1"/>
          <w:szCs w:val="21"/>
          <w:rtl w:val="0"/>
        </w:rPr>
        <w:t xml:space="preserve">(High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admin panel customer edit form inconsistency check  </w:t>
      </w:r>
      <w:r w:rsidDel="00000000" w:rsidR="00000000" w:rsidRPr="00000000">
        <w:rPr>
          <w:b w:val="1"/>
          <w:sz w:val="20"/>
          <w:szCs w:val="20"/>
          <w:rtl w:val="0"/>
        </w:rPr>
        <w:t xml:space="preserve"> (Shakil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 ‘additional hours is not showing in the invoice’</w:t>
      </w:r>
      <w:r w:rsidDel="00000000" w:rsidR="00000000" w:rsidRPr="00000000">
        <w:rPr>
          <w:b w:val="1"/>
          <w:sz w:val="20"/>
          <w:szCs w:val="20"/>
          <w:rtl w:val="0"/>
        </w:rPr>
        <w:t xml:space="preserve"> (Shakil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Show address with technician search objects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spelling inconsistency check  </w:t>
      </w:r>
      <w:r w:rsidDel="00000000" w:rsidR="00000000" w:rsidRPr="00000000">
        <w:rPr>
          <w:b w:val="1"/>
          <w:sz w:val="20"/>
          <w:szCs w:val="20"/>
          <w:rtl w:val="0"/>
        </w:rPr>
        <w:t xml:space="preserve"> (Shakil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 and technician preview needed to be redesigned after search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Ahmed, Shakil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avoid showing laravel error   show pop up instead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Ahmed, Shakil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 ‘add new customer form missing enter keyword in place holder’</w:t>
      </w:r>
      <w:r w:rsidDel="00000000" w:rsidR="00000000" w:rsidRPr="00000000">
        <w:rPr>
          <w:b w:val="1"/>
          <w:sz w:val="20"/>
          <w:szCs w:val="20"/>
          <w:rtl w:val="0"/>
        </w:rPr>
        <w:t xml:space="preserve"> ( Shakil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Original client requirement box alongside scope of work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Ahmed, Shakil Ahmed) </w:t>
      </w:r>
      <w:r w:rsidDel="00000000" w:rsidR="00000000" w:rsidRPr="00000000">
        <w:rPr>
          <w:b w:val="1"/>
          <w:color w:val="00ff00"/>
          <w:sz w:val="21"/>
          <w:szCs w:val="21"/>
          <w:rtl w:val="0"/>
        </w:rPr>
        <w:t xml:space="preserve">(High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 Task drag and drop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Add Functionality contact with technician, note reason which have to be wo specific  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Derivable there will be default upload section named Misc</w:t>
      </w:r>
      <w:r w:rsidDel="00000000" w:rsidR="00000000" w:rsidRPr="00000000">
        <w:rPr>
          <w:b w:val="1"/>
          <w:sz w:val="20"/>
          <w:szCs w:val="20"/>
          <w:rtl w:val="0"/>
        </w:rPr>
        <w:t xml:space="preserve"> (Dilshan Ahmed)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