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CHUKWUDOLUE C. FAVOUR</w:t>
      </w:r>
    </w:p>
    <w:p>
      <w:pPr>
        <w:spacing w:after="180" w:before="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chisomfavor003@gmail.com  |  (+234) 902-662-1842  |  </w:t>
      </w:r>
      <w:hyperlink w:history="1" r:id="rId1p-0dqladwe0z_tff7n82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hyperlink w:history="1" r:id="rId85loqirn1duinxqg4c_d5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Portfolio</w:t>
        </w:r>
      </w:hyperlink>
    </w:p>
    <w:p>
      <w:pPr>
        <w:pBdr>
          <w:bottom w:val="single" w:color="1F4E79" w:sz="6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I'm a Data Analyst with a BSc in Physiology and over a year of hands-on project experience across healthcare, retail and customer analytics. I work across the full process, pulling and cleaning data, building dashboards and writing reports people can actually use. My science background gave me a solid foundation in statistics and research, and that's how I approach every dataset I work with. Making findings clear and useful matters as much to me as getting the numbers right.</w:t>
      </w:r>
    </w:p>
    <w:p>
      <w:pPr>
        <w:pBdr>
          <w:bottom w:val="single" w:color="1F4E79" w:sz="6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CORE COMPETENCIES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Technical Tools: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Microsoft Excel (Advanced)  |  SQL  |  Power BI  |  PowerPoint  |  Pivot Tables  |  DAX  |  Power Query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Analytics: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Data Analysis  |  Exploratory Data Analysis  |  Statistical Analysis  |  Trend Analysis  |  KPI Development  |  Performance Monitoring  |  Data Storytelling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 Management: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Data Cleaning  |  Data Wrangling  |  Data Validation  |  Database Querying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Visualisation: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Dashboard Development  |  Data Modelling  |  Business Intelligence Reporting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Domain Knowledge: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Healthcare Analytics  |  Biostatistics  |  Retail Analytics  |  Customer Analytics  |  Financial Analytics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Core Skills: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Analytical Thinking  |  Attention to Detail  |  Report Writing  |  Problem Solving  |  Communication  |  Teamwork  |  Stakeholder Management</w:t>
      </w:r>
    </w:p>
    <w:p>
      <w:pPr>
        <w:pBdr>
          <w:bottom w:val="single" w:color="1F4E79" w:sz="6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3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Data Analyst, Independent Projects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2025 – Present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Self-Directed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Ran multiple end-to-end analysis projects across healthcare, retail and customer analytics, handling everything from data collection and cleaning through to dashboards and final reports.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Used exploratory analysis, statistical correlation, segmentation and KPI tracking to pull out insights from messy, real-world datasets.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reports and dashboards for non-technical audiences so findings were easy to read and act on.</w:t>
      </w:r>
    </w:p>
    <w:p>
      <w:pPr>
        <w:pBdr>
          <w:bottom w:val="single" w:color="1F4E79" w:sz="6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PROJECTS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Temu Ordering &amp; Delivery Optimisation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Business Analysis  | 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full Business Requirements Document covering the problem, requirements and success criteria for improving Temu's ordering and delivery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Produced a Functional Requirements Document outlining system specs including payment security, order tracking and product selection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a Business Case with a proposed solution, expected benefits, budget, timeline and risk assessment.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Sales Performance Analysis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Microsoft Excel  | 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Analysed sales and revenue data by product category and found that electronics drove the most revenue while clothing had high volume but consistently low margins, pointing to a pricing problem.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 interactive Excel dashboard so stakeholders could compare revenue and volume across categories without touching the raw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Turned the analysis into a written report with clear recommendations on pricing and bundling strategy.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Hospital Readmission Analysis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SQL, Microsoft Excel  | 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Queried and cleaned hospital patient records using SQL, finding a 47% overall readmission rate with risk concentrated in two diagnosis groups and specific age ranges.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 Excel dashboard with pivot tables and dynamic slicers so clinical teams could explore readmission patterns on their 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Identified the highest-risk patient groups and presented findings in a way that directly supported decisions on post-discharge care.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Customer Analytics &amp; Segmentation Dashboard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Microsoft Excel  | 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Analysed customer data across multiple segments and found geographic and behavioural patterns that weren't showing up in top-level reporting.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dashboard consolidating segment KPIs, trends and performance metrics in one place, cutting the time needed to pull routine marketing reports.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the outputs so non-technical team members could use the dashboard daily without needing analyst support.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Community Health Impact Analysis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Research Analysis  | 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ran a community health study on how generator noise exposure affects resident health, built the data collection framework, wrote the surveys and gathered the field data personally.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Used statistical correlation to find clear links between noise levels and reported health issues.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a structured report with practical recommendations on noise reduction, written for a non-specialist reader.</w:t>
      </w:r>
    </w:p>
    <w:p>
      <w:pPr>
        <w:pBdr>
          <w:bottom w:val="single" w:color="1F4E79" w:sz="6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3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Chukwuemeka Odumegwu Ojukwu University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Anambra State, Nigeria</w:t>
      </w:r>
    </w:p>
    <w:p>
      <w:pPr>
        <w:tabs>
          <w:tab w:val="right" w:pos="9360"/>
        </w:tabs>
        <w:spacing w:after="3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BSc. Physiology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Graduated: August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Relevant Coursework: Biostatistics, Research Methodology, Statistics, Healthcare Data Analysis, Data Collection &amp; Analysis, Physiology Research Methods</w:t>
      </w:r>
    </w:p>
    <w:p>
      <w:pPr>
        <w:pBdr>
          <w:top w:val="single" w:color="CCCCCC" w:sz="4" w:space="6"/>
        </w:pBdr>
        <w:spacing w:after="0" w:before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Open to full-time and team-based Data Analyst roles  |  Remote or On-site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p-0dqladwe0z_tff7n82" Type="http://schemas.openxmlformats.org/officeDocument/2006/relationships/hyperlink" Target="https://www.linkedin.com/in/Chukwudolue-Chisom" TargetMode="External"/><Relationship Id="rId85loqirn1duinxqg4c_d5" Type="http://schemas.openxmlformats.org/officeDocument/2006/relationships/hyperlink" Target="https://chisomchukwudolue.vercel.app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2026-05-08T07:43:36.916Z</dcterms:created>
  <dcterms:modified xsi:type="dcterms:W3CDTF">2026-05-08T07:43:36.929Z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