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82" w:lineRule="auto"/>
        <w:ind w:left="113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before="82" w:lineRule="auto"/>
        <w:ind w:left="113" w:firstLine="0"/>
        <w:jc w:val="center"/>
        <w:rPr/>
      </w:pPr>
      <w:r w:rsidDel="00000000" w:rsidR="00000000" w:rsidRPr="00000000">
        <w:rPr>
          <w:rtl w:val="0"/>
        </w:rPr>
        <w:t xml:space="preserve">ESCOPO – ESCOLA SENAI DE INFORMÁTICA CURSO CODEXP</w:t>
      </w:r>
    </w:p>
    <w:p w:rsidR="00000000" w:rsidDel="00000000" w:rsidP="00000000" w:rsidRDefault="00000000" w:rsidRPr="00000000" w14:paraId="00000003">
      <w:pPr>
        <w:pStyle w:val="Heading1"/>
        <w:spacing w:before="82" w:lineRule="auto"/>
        <w:ind w:left="113" w:firstLine="0"/>
        <w:jc w:val="cente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do Projeto:</w:t>
      </w:r>
    </w:p>
    <w:p w:rsidR="00000000" w:rsidDel="00000000" w:rsidP="00000000" w:rsidRDefault="00000000" w:rsidRPr="00000000" w14:paraId="00000006">
      <w:pPr>
        <w:widowControl w:val="1"/>
        <w:spacing w:after="200" w:lineRule="auto"/>
        <w:ind w:left="708.6614173228347" w:firstLine="0"/>
        <w:rPr/>
      </w:pPr>
      <w:r w:rsidDel="00000000" w:rsidR="00000000" w:rsidRPr="00000000">
        <w:rPr>
          <w:rtl w:val="0"/>
        </w:rPr>
        <w:t xml:space="preserve">Chatbot Empresarial com Curadoria </w:t>
      </w:r>
      <w:r w:rsidDel="00000000" w:rsidR="00000000" w:rsidRPr="00000000">
        <w:rPr>
          <w:rtl w:val="0"/>
        </w:rPr>
        <w:t xml:space="preserve">(BotQuest VW) </w:t>
      </w:r>
      <w:r w:rsidDel="00000000" w:rsidR="00000000" w:rsidRPr="00000000">
        <w:rPr>
          <w:rtl w:val="0"/>
        </w:rPr>
        <w:t xml:space="preserve"> - Sugere uma jornada com o chatbot, transmitindo a ideia de que a interação é uma busca por respostas e conhecimento).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Proprietário do Projeto: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ind w:left="0" w:firstLine="0"/>
        <w:rPr/>
      </w:pPr>
      <w:r w:rsidDel="00000000" w:rsidR="00000000" w:rsidRPr="00000000">
        <w:rPr>
          <w:rtl w:val="0"/>
        </w:rPr>
        <w:t xml:space="preserve">            MindForge Ltda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Propósito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Da intenção:</w:t>
      </w:r>
      <w:r w:rsidDel="00000000" w:rsidR="00000000" w:rsidRPr="00000000">
        <w:rPr>
          <w:rtl w:val="0"/>
        </w:rPr>
        <w:t xml:space="preserve"> Diminuir a burocracia e otimizar informações importantes aos funcionários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after="20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Do objetivo do produto:</w:t>
      </w:r>
      <w:r w:rsidDel="00000000" w:rsidR="00000000" w:rsidRPr="00000000">
        <w:rPr>
          <w:rtl w:val="0"/>
        </w:rPr>
        <w:t xml:space="preserve"> O sistema terá um ambiente personalizado por setor onde o usuário (funcionário) será capaz de adquirir informações de forma ágil e precisa. O colaborador poderá visualizar, cadastrar e solicitar documentos institucionais bem como alteração de dados pessoais, dúvidas corporativas e entrosamento com os departamentos, os quais terão interação com informações de base. </w:t>
      </w:r>
    </w:p>
    <w:p w:rsidR="00000000" w:rsidDel="00000000" w:rsidP="00000000" w:rsidRDefault="00000000" w:rsidRPr="00000000" w14:paraId="0000000D">
      <w:pPr>
        <w:widowControl w:val="1"/>
        <w:spacing w:after="20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Do resultado:</w:t>
      </w:r>
      <w:r w:rsidDel="00000000" w:rsidR="00000000" w:rsidRPr="00000000">
        <w:rPr>
          <w:rtl w:val="0"/>
        </w:rPr>
        <w:t xml:space="preserve"> Os usuários terão acesso de forma otimizada às possíveis dúvidas corporativas que possam ocorrer. </w:t>
      </w:r>
    </w:p>
    <w:p w:rsidR="00000000" w:rsidDel="00000000" w:rsidP="00000000" w:rsidRDefault="00000000" w:rsidRPr="00000000" w14:paraId="0000000E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after="20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Requisitos da Plataforma (Web)</w:t>
      </w:r>
    </w:p>
    <w:tbl>
      <w:tblPr>
        <w:tblStyle w:val="Table1"/>
        <w:tblW w:w="9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30"/>
        <w:gridCol w:w="2640"/>
        <w:tblGridChange w:id="0">
          <w:tblGrid>
            <w:gridCol w:w="7230"/>
            <w:gridCol w:w="264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2">
            <w:pPr>
              <w:widowControl w:val="1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1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MVP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Filtro para busca de setor 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Acesso do sistema (Login)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1"/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SIM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Cadastrar usuário (Apenas administrador)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1"/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SIM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Perguntas de FAQ fixas 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1"/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SIM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Filtro de busca no departamento 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1"/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SIM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Diversidade de avatares (extras)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1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NÃO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Emojis (extras)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1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NÃO</w:t>
            </w:r>
          </w:p>
        </w:tc>
      </w:tr>
      <w:tr>
        <w:trPr>
          <w:cantSplit w:val="0"/>
          <w:trHeight w:val="222.978515625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Regionalização (comunicação)  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1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Avatar padrão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1"/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SIM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Sistema de recompensa (VolksCoins)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1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Ranking por time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1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Atendimento humano setorizado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1"/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SIM</w:t>
            </w:r>
          </w:p>
        </w:tc>
      </w:tr>
      <w:tr>
        <w:trPr>
          <w:cantSplit w:val="0"/>
          <w:trHeight w:val="192.978515625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Interface 2D game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1"/>
              <w:rPr>
                <w:b w:val="1"/>
                <w:color w:val="00b050"/>
              </w:rPr>
            </w:pPr>
            <w:r w:rsidDel="00000000" w:rsidR="00000000" w:rsidRPr="00000000">
              <w:rPr>
                <w:b w:val="1"/>
                <w:color w:val="00b050"/>
                <w:rtl w:val="0"/>
              </w:rPr>
              <w:t xml:space="preserve">SIM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Aplicativo mobile (IOS, Android)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1"/>
              <w:rPr>
                <w:b w:val="1"/>
                <w:color w:val="274e13"/>
              </w:rPr>
            </w:pPr>
            <w:r w:rsidDel="00000000" w:rsidR="00000000" w:rsidRPr="00000000">
              <w:rPr>
                <w:b w:val="1"/>
                <w:color w:val="274e13"/>
                <w:rtl w:val="0"/>
              </w:rPr>
              <w:t xml:space="preserve">SIM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Serviço cognitivo 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1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32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ind w:left="36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Requisitos Globais da Plataforma</w:t>
      </w:r>
    </w:p>
    <w:p w:rsidR="00000000" w:rsidDel="00000000" w:rsidP="00000000" w:rsidRDefault="00000000" w:rsidRPr="00000000" w14:paraId="0000003B">
      <w:pPr>
        <w:widowControl w:val="1"/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3" w:right="0" w:hanging="360"/>
        <w:jc w:val="both"/>
        <w:rPr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color w:val="ff0000"/>
          <w:rtl w:val="0"/>
        </w:rPr>
        <w:t xml:space="preserve">Filtro para busca de setor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b w:val="1"/>
          <w:color w:val="ff0000"/>
          <w:rtl w:val="0"/>
        </w:rPr>
        <w:t xml:space="preserve"> o sistema deverá (em momento posterior)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3" w:right="0" w:firstLine="0"/>
        <w:jc w:val="both"/>
        <w:rPr/>
      </w:pPr>
      <w:r w:rsidDel="00000000" w:rsidR="00000000" w:rsidRPr="00000000">
        <w:rPr>
          <w:rtl w:val="0"/>
        </w:rPr>
        <w:t xml:space="preserve">O sistema contará com os setores definidos pela empresa;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3" w:right="0" w:firstLine="0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sistema contará com a ferramenta de “buscar pelo setor”..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numPr>
          <w:ilvl w:val="0"/>
          <w:numId w:val="3"/>
        </w:numPr>
        <w:spacing w:before="200" w:lineRule="auto"/>
        <w:ind w:left="643" w:hanging="360"/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Acesso do sistema (Login)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40">
      <w:pPr>
        <w:widowControl w:val="1"/>
        <w:ind w:left="643" w:firstLine="0"/>
        <w:rPr/>
      </w:pPr>
      <w:r w:rsidDel="00000000" w:rsidR="00000000" w:rsidRPr="00000000">
        <w:rPr>
          <w:rtl w:val="0"/>
        </w:rPr>
        <w:t xml:space="preserve">O usuário deverá ser capaz de fazer login no sistema.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643" w:right="0" w:hanging="360"/>
        <w:jc w:val="both"/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Cadastrar usuário (Apenas administrador)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3" w:right="0" w:firstLine="0"/>
        <w:jc w:val="both"/>
        <w:rPr/>
      </w:pPr>
      <w:r w:rsidDel="00000000" w:rsidR="00000000" w:rsidRPr="00000000">
        <w:rPr>
          <w:rtl w:val="0"/>
        </w:rPr>
        <w:t xml:space="preserve">O administrador poderá cadastrar o usuário com seguintes requisitos: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4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Nome;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Registro;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Time;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Supervisor;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Setor; 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Senha.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numPr>
          <w:ilvl w:val="0"/>
          <w:numId w:val="3"/>
        </w:numPr>
        <w:spacing w:before="200" w:lineRule="auto"/>
        <w:ind w:left="643" w:hanging="360"/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Perguntas de FAQ fixas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4A">
      <w:pPr>
        <w:widowControl w:val="1"/>
        <w:spacing w:before="0" w:lineRule="auto"/>
        <w:ind w:left="643" w:firstLine="0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 chat contará com perguntas fixas com menu/botão acessado pelo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59" w:lineRule="auto"/>
        <w:ind w:left="643" w:right="0" w:hanging="360"/>
        <w:jc w:val="both"/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Filtro de busca no departamento: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firstLine="0"/>
        <w:jc w:val="both"/>
        <w:rPr/>
      </w:pPr>
      <w:r w:rsidDel="00000000" w:rsidR="00000000" w:rsidRPr="00000000">
        <w:rPr>
          <w:rtl w:val="0"/>
        </w:rPr>
        <w:t xml:space="preserve">O usuário deverá ser capaz de buscar uma informação específica dentro do departamento em que está localizado, por exemplo: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usuário pedir formulário para adicionar dependentes ENQUANTO está no departamento de RH.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59" w:lineRule="auto"/>
        <w:ind w:left="643" w:right="0" w:hanging="36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Diversidade de avatares (extras):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firstLine="0"/>
        <w:jc w:val="both"/>
        <w:rPr/>
      </w:pPr>
      <w:r w:rsidDel="00000000" w:rsidR="00000000" w:rsidRPr="00000000">
        <w:rPr>
          <w:rtl w:val="0"/>
        </w:rPr>
        <w:t xml:space="preserve">O usuário poderá criar e customizar o seu avatar.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59" w:lineRule="auto"/>
        <w:ind w:left="643" w:right="0" w:hanging="36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Emojis (extras)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chatbot </w:t>
      </w:r>
      <w:r w:rsidDel="00000000" w:rsidR="00000000" w:rsidRPr="00000000"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poderá ter emojis (emoticons) para melhor aceitação dos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59" w:lineRule="auto"/>
        <w:ind w:left="643" w:right="0" w:hanging="360"/>
        <w:jc w:val="both"/>
        <w:rPr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color w:val="ff0000"/>
          <w:rtl w:val="0"/>
        </w:rPr>
        <w:t xml:space="preserve">Regionalização (comunicação)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firstLine="0"/>
        <w:jc w:val="both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chatbot poderá utilizar palavras e frases de acordo com a região em que se encontra.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59" w:lineRule="auto"/>
        <w:ind w:left="643" w:right="0" w:hanging="360"/>
        <w:jc w:val="both"/>
        <w:rPr>
          <w:b w:val="1"/>
          <w:i w:val="0"/>
          <w:smallCaps w:val="0"/>
          <w:strike w:val="0"/>
          <w:color w:val="00b05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color w:val="00b050"/>
          <w:rtl w:val="0"/>
        </w:rPr>
        <w:t xml:space="preserve">Avatar padrão: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firstLine="0"/>
        <w:jc w:val="both"/>
        <w:rPr>
          <w:b w:val="1"/>
          <w:color w:val="00b050"/>
        </w:rPr>
      </w:pPr>
      <w:r w:rsidDel="00000000" w:rsidR="00000000" w:rsidRPr="00000000">
        <w:rPr>
          <w:rtl w:val="0"/>
        </w:rPr>
        <w:t xml:space="preserve">O sistema terá um avatar modelo para 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59" w:lineRule="auto"/>
        <w:ind w:left="643" w:right="0" w:hanging="360"/>
        <w:jc w:val="both"/>
        <w:rPr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color w:val="ff0000"/>
          <w:rtl w:val="0"/>
        </w:rPr>
        <w:t xml:space="preserve">Sistema de recompensa (VolksCoins):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firstLine="0"/>
        <w:jc w:val="both"/>
        <w:rPr/>
      </w:pPr>
      <w:r w:rsidDel="00000000" w:rsidR="00000000" w:rsidRPr="00000000">
        <w:rPr>
          <w:rtl w:val="0"/>
        </w:rPr>
        <w:t xml:space="preserve">Os usuário poderá ter moedas do próprio sistema </w:t>
      </w:r>
      <w:r w:rsidDel="00000000" w:rsidR="00000000" w:rsidRPr="00000000">
        <w:rPr>
          <w:rtl w:val="0"/>
        </w:rPr>
        <w:t xml:space="preserve">(Volkscoins);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firstLine="0"/>
        <w:jc w:val="both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Os usuário poderá coletar recompensas usando as </w:t>
      </w:r>
      <w:r w:rsidDel="00000000" w:rsidR="00000000" w:rsidRPr="00000000">
        <w:rPr>
          <w:rtl w:val="0"/>
        </w:rPr>
        <w:t xml:space="preserve">“Volkscoins”</w:t>
      </w:r>
      <w:r w:rsidDel="00000000" w:rsidR="00000000" w:rsidRPr="00000000">
        <w:rPr>
          <w:rtl w:val="0"/>
        </w:rPr>
        <w:t xml:space="preserve"> como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59" w:lineRule="auto"/>
        <w:ind w:left="643" w:right="0" w:hanging="36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Ranking por time: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3" w:right="0" w:firstLine="0"/>
        <w:jc w:val="both"/>
        <w:rPr/>
      </w:pPr>
      <w:r w:rsidDel="00000000" w:rsidR="00000000" w:rsidRPr="00000000">
        <w:rPr>
          <w:rtl w:val="0"/>
        </w:rPr>
        <w:t xml:space="preserve">O sistema poderá ter uma classificação de acordo com o engajamento dentro do portal.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numPr>
          <w:ilvl w:val="0"/>
          <w:numId w:val="3"/>
        </w:numPr>
        <w:spacing w:before="200" w:lineRule="auto"/>
        <w:ind w:left="643" w:hanging="360"/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Atendimento humano setorizado: o chatbot deverá ser capaz</w:t>
      </w:r>
    </w:p>
    <w:p w:rsidR="00000000" w:rsidDel="00000000" w:rsidP="00000000" w:rsidRDefault="00000000" w:rsidRPr="00000000" w14:paraId="0000005C">
      <w:pPr>
        <w:widowControl w:val="1"/>
        <w:spacing w:before="0" w:lineRule="auto"/>
        <w:ind w:left="643" w:firstLine="0"/>
        <w:rPr/>
      </w:pPr>
      <w:r w:rsidDel="00000000" w:rsidR="00000000" w:rsidRPr="00000000">
        <w:rPr>
          <w:rtl w:val="0"/>
        </w:rPr>
        <w:t xml:space="preserve">O chatbot deverá ser capaz de encaminhar o usuário a um atendimento humano quando não tiver mais respostas pré-definidas e que não trouxeram resolução ao usuário. Essas perguntas serão através de e-mails com prazo fixo para resposta ( ex.: sua resposta ocorrerá no máximo em 72 horas ).</w:t>
      </w:r>
    </w:p>
    <w:p w:rsidR="00000000" w:rsidDel="00000000" w:rsidP="00000000" w:rsidRDefault="00000000" w:rsidRPr="00000000" w14:paraId="0000005D">
      <w:pPr>
        <w:widowControl w:val="1"/>
        <w:spacing w:before="0" w:lineRule="auto"/>
        <w:ind w:left="64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numPr>
          <w:ilvl w:val="0"/>
          <w:numId w:val="3"/>
        </w:numPr>
        <w:spacing w:before="0" w:lineRule="auto"/>
        <w:ind w:left="643" w:hanging="360"/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Interface 2D game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F">
      <w:pPr>
        <w:widowControl w:val="1"/>
        <w:spacing w:before="0" w:lineRule="auto"/>
        <w:ind w:left="643" w:firstLine="0"/>
        <w:rPr/>
      </w:pPr>
      <w:r w:rsidDel="00000000" w:rsidR="00000000" w:rsidRPr="00000000">
        <w:rPr>
          <w:rtl w:val="0"/>
        </w:rPr>
        <w:t xml:space="preserve">O sistema deve ter o visual com o estilo 2D como um game.</w:t>
      </w:r>
    </w:p>
    <w:p w:rsidR="00000000" w:rsidDel="00000000" w:rsidP="00000000" w:rsidRDefault="00000000" w:rsidRPr="00000000" w14:paraId="00000060">
      <w:pPr>
        <w:widowControl w:val="1"/>
        <w:spacing w:before="0" w:lineRule="auto"/>
        <w:ind w:left="64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pacing w:before="0" w:lineRule="auto"/>
        <w:ind w:left="64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pacing w:before="0" w:lineRule="auto"/>
        <w:ind w:left="64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pacing w:before="0" w:lineRule="auto"/>
        <w:ind w:left="64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numPr>
          <w:ilvl w:val="0"/>
          <w:numId w:val="3"/>
        </w:numPr>
        <w:spacing w:before="200" w:lineRule="auto"/>
        <w:ind w:left="643" w:hanging="360"/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Aplicativo mobile (IOS, Android)</w:t>
      </w:r>
      <w:r w:rsidDel="00000000" w:rsidR="00000000" w:rsidRPr="00000000">
        <w:rPr>
          <w:color w:val="00b050"/>
          <w:rtl w:val="0"/>
        </w:rPr>
        <w:t xml:space="preserve">: </w:t>
      </w:r>
    </w:p>
    <w:p w:rsidR="00000000" w:rsidDel="00000000" w:rsidP="00000000" w:rsidRDefault="00000000" w:rsidRPr="00000000" w14:paraId="00000065">
      <w:pPr>
        <w:widowControl w:val="1"/>
        <w:ind w:left="643" w:firstLine="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O sistema contará com aplicativo mobile integrado.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numPr>
          <w:ilvl w:val="0"/>
          <w:numId w:val="3"/>
        </w:numPr>
        <w:spacing w:before="200" w:lineRule="auto"/>
        <w:ind w:left="643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Serviço cognitivo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67">
      <w:pPr>
        <w:widowControl w:val="1"/>
        <w:spacing w:before="0" w:lineRule="auto"/>
        <w:ind w:left="643" w:firstLine="0"/>
        <w:rPr/>
      </w:pPr>
      <w:r w:rsidDel="00000000" w:rsidR="00000000" w:rsidRPr="00000000">
        <w:rPr>
          <w:rtl w:val="0"/>
        </w:rPr>
        <w:t xml:space="preserve">O sistema terá o desenvolvimento  com finalidade  de </w:t>
      </w:r>
      <w:r w:rsidDel="00000000" w:rsidR="00000000" w:rsidRPr="00000000">
        <w:rPr>
          <w:color w:val="161616"/>
          <w:highlight w:val="white"/>
          <w:rtl w:val="0"/>
        </w:rPr>
        <w:t xml:space="preserve">criar inteligência cognitiva no chat através de 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ind w:left="64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b w:val="1"/>
          <w:sz w:val="24"/>
          <w:szCs w:val="24"/>
          <w:rtl w:val="0"/>
        </w:rPr>
        <w:t xml:space="preserve">ntrega final: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ind w:left="360" w:firstLine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Plataforma web composta por solução de chatbot com curadoria e ambiente interativo.</w:t>
      </w:r>
    </w:p>
    <w:p w:rsidR="00000000" w:rsidDel="00000000" w:rsidP="00000000" w:rsidRDefault="00000000" w:rsidRPr="00000000" w14:paraId="0000006C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8" w:right="0" w:hanging="396.00000000000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Nome: Fabricio MIelke </w:t>
      </w:r>
    </w:p>
    <w:p w:rsidR="00000000" w:rsidDel="00000000" w:rsidP="00000000" w:rsidRDefault="00000000" w:rsidRPr="00000000" w14:paraId="00000070">
      <w:pPr>
        <w:widowControl w:val="1"/>
        <w:ind w:left="720" w:firstLine="0"/>
        <w:rPr/>
      </w:pPr>
      <w:r w:rsidDel="00000000" w:rsidR="00000000" w:rsidRPr="00000000">
        <w:rPr>
          <w:rtl w:val="0"/>
        </w:rPr>
        <w:t xml:space="preserve">Cargo: CIO </w:t>
      </w:r>
    </w:p>
    <w:p w:rsidR="00000000" w:rsidDel="00000000" w:rsidP="00000000" w:rsidRDefault="00000000" w:rsidRPr="00000000" w14:paraId="00000071">
      <w:pPr>
        <w:widowControl w:val="1"/>
        <w:ind w:left="720" w:firstLine="0"/>
        <w:rPr/>
      </w:pPr>
      <w:r w:rsidDel="00000000" w:rsidR="00000000" w:rsidRPr="00000000">
        <w:rPr>
          <w:rtl w:val="0"/>
        </w:rPr>
        <w:t xml:space="preserve">Telefone:</w:t>
      </w:r>
    </w:p>
    <w:p w:rsidR="00000000" w:rsidDel="00000000" w:rsidP="00000000" w:rsidRDefault="00000000" w:rsidRPr="00000000" w14:paraId="00000072">
      <w:pPr>
        <w:widowControl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ind w:left="720" w:firstLine="0"/>
        <w:rPr/>
      </w:pPr>
      <w:r w:rsidDel="00000000" w:rsidR="00000000" w:rsidRPr="00000000">
        <w:rPr>
          <w:rtl w:val="0"/>
        </w:rPr>
        <w:t xml:space="preserve">Nome: João Luiz Orgal </w:t>
      </w:r>
    </w:p>
    <w:p w:rsidR="00000000" w:rsidDel="00000000" w:rsidP="00000000" w:rsidRDefault="00000000" w:rsidRPr="00000000" w14:paraId="00000074">
      <w:pPr>
        <w:widowControl w:val="1"/>
        <w:ind w:left="720" w:firstLine="0"/>
        <w:rPr/>
      </w:pPr>
      <w:r w:rsidDel="00000000" w:rsidR="00000000" w:rsidRPr="00000000">
        <w:rPr>
          <w:rtl w:val="0"/>
        </w:rPr>
        <w:t xml:space="preserve">Cargo: Analista de Produtos </w:t>
      </w:r>
    </w:p>
    <w:p w:rsidR="00000000" w:rsidDel="00000000" w:rsidP="00000000" w:rsidRDefault="00000000" w:rsidRPr="00000000" w14:paraId="00000075">
      <w:pPr>
        <w:widowControl w:val="1"/>
        <w:ind w:left="720" w:firstLine="0"/>
        <w:rPr/>
      </w:pPr>
      <w:r w:rsidDel="00000000" w:rsidR="00000000" w:rsidRPr="00000000">
        <w:rPr>
          <w:rtl w:val="0"/>
        </w:rPr>
        <w:t xml:space="preserve">Telefone: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8" w:right="0" w:hanging="396.00000000000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StakeHolders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Volkswagen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Solicitante do projeto;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SENAI de Informática – Gerente do projeto final;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Alunos do grupo – Os executores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Clientes: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/>
      </w:pPr>
      <w:r w:rsidDel="00000000" w:rsidR="00000000" w:rsidRPr="00000000">
        <w:rPr>
          <w:rtl w:val="0"/>
        </w:rPr>
        <w:t xml:space="preserve">Colaboradores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Utilizar a plataforma como modelo comercial;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both"/>
        <w:rPr/>
      </w:pPr>
      <w:r w:rsidDel="00000000" w:rsidR="00000000" w:rsidRPr="00000000">
        <w:rPr>
          <w:rtl w:val="0"/>
        </w:rPr>
        <w:t xml:space="preserve">Grupo Volkswagen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Ter uma ferramenta para auxiliar em suas atividades;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50" w:w="11910" w:orient="portrait"/>
      <w:pgMar w:bottom="940" w:top="1560" w:left="1020" w:right="1020" w:header="566" w:footer="75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63500</wp:posOffset>
              </wp:positionH>
              <wp:positionV relativeFrom="paragraph">
                <wp:posOffset>10033000</wp:posOffset>
              </wp:positionV>
              <wp:extent cx="6123305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84348" y="3780000"/>
                        <a:ext cx="612330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63500</wp:posOffset>
              </wp:positionH>
              <wp:positionV relativeFrom="paragraph">
                <wp:posOffset>10033000</wp:posOffset>
              </wp:positionV>
              <wp:extent cx="6123305" cy="1270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330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2527300</wp:posOffset>
              </wp:positionH>
              <wp:positionV relativeFrom="paragraph">
                <wp:posOffset>10160000</wp:posOffset>
              </wp:positionV>
              <wp:extent cx="1206500" cy="1492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747513" y="3710150"/>
                        <a:ext cx="119697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5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Cursos CodeXP – Diurno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2527300</wp:posOffset>
              </wp:positionH>
              <wp:positionV relativeFrom="paragraph">
                <wp:posOffset>10160000</wp:posOffset>
              </wp:positionV>
              <wp:extent cx="1206500" cy="1492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06500" cy="149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3124200</wp:posOffset>
          </wp:positionH>
          <wp:positionV relativeFrom="page">
            <wp:posOffset>359409</wp:posOffset>
          </wp:positionV>
          <wp:extent cx="1310639" cy="546100"/>
          <wp:effectExtent b="0" l="0" r="0" t="0"/>
          <wp:wrapNone/>
          <wp:docPr id="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10639" cy="5461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719455</wp:posOffset>
              </wp:positionH>
              <wp:positionV relativeFrom="page">
                <wp:posOffset>977900</wp:posOffset>
              </wp:positionV>
              <wp:extent cx="6123305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84348" y="3780000"/>
                        <a:ext cx="612330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719455</wp:posOffset>
              </wp:positionH>
              <wp:positionV relativeFrom="page">
                <wp:posOffset>977900</wp:posOffset>
              </wp:positionV>
              <wp:extent cx="6123305" cy="1270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330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643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363" w:hanging="359.9999999999999"/>
      </w:pPr>
      <w:rPr/>
    </w:lvl>
    <w:lvl w:ilvl="2">
      <w:start w:val="1"/>
      <w:numFmt w:val="lowerRoman"/>
      <w:lvlText w:val="%3."/>
      <w:lvlJc w:val="right"/>
      <w:pPr>
        <w:ind w:left="2083" w:hanging="180"/>
      </w:pPr>
      <w:rPr/>
    </w:lvl>
    <w:lvl w:ilvl="3">
      <w:start w:val="1"/>
      <w:numFmt w:val="decimal"/>
      <w:lvlText w:val="%4."/>
      <w:lvlJc w:val="left"/>
      <w:pPr>
        <w:ind w:left="2803" w:hanging="360"/>
      </w:pPr>
      <w:rPr/>
    </w:lvl>
    <w:lvl w:ilvl="4">
      <w:start w:val="1"/>
      <w:numFmt w:val="lowerLetter"/>
      <w:lvlText w:val="%5."/>
      <w:lvlJc w:val="left"/>
      <w:pPr>
        <w:ind w:left="3523" w:hanging="360"/>
      </w:pPr>
      <w:rPr/>
    </w:lvl>
    <w:lvl w:ilvl="5">
      <w:start w:val="1"/>
      <w:numFmt w:val="lowerRoman"/>
      <w:lvlText w:val="%6."/>
      <w:lvlJc w:val="right"/>
      <w:pPr>
        <w:ind w:left="4243" w:hanging="180"/>
      </w:pPr>
      <w:rPr/>
    </w:lvl>
    <w:lvl w:ilvl="6">
      <w:start w:val="1"/>
      <w:numFmt w:val="decimal"/>
      <w:lvlText w:val="%7."/>
      <w:lvlJc w:val="left"/>
      <w:pPr>
        <w:ind w:left="4963" w:hanging="360"/>
      </w:pPr>
      <w:rPr/>
    </w:lvl>
    <w:lvl w:ilvl="7">
      <w:start w:val="1"/>
      <w:numFmt w:val="lowerLetter"/>
      <w:lvlText w:val="%8."/>
      <w:lvlJc w:val="left"/>
      <w:pPr>
        <w:ind w:left="5683" w:hanging="360"/>
      </w:pPr>
      <w:rPr/>
    </w:lvl>
    <w:lvl w:ilvl="8">
      <w:start w:val="1"/>
      <w:numFmt w:val="lowerRoman"/>
      <w:lvlText w:val="%9."/>
      <w:lvlJc w:val="right"/>
      <w:pPr>
        <w:ind w:left="6403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78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