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9B29F" w14:textId="77777777" w:rsidR="003C775F" w:rsidRDefault="00000000">
      <w:pPr>
        <w:pStyle w:val="Heading1"/>
        <w:spacing w:after="200"/>
        <w:jc w:val="center"/>
      </w:pPr>
      <w:r>
        <w:t>College Management System — Project Report</w:t>
      </w:r>
    </w:p>
    <w:p w14:paraId="160652D0" w14:textId="77777777" w:rsidR="00D240AD" w:rsidRDefault="00D240AD">
      <w:pPr>
        <w:spacing w:after="120"/>
        <w:rPr>
          <w:b/>
          <w:bCs/>
        </w:rPr>
      </w:pPr>
    </w:p>
    <w:p w14:paraId="0BA39FE7" w14:textId="77777777" w:rsidR="003C775F" w:rsidRDefault="00000000">
      <w:pPr>
        <w:spacing w:after="120"/>
      </w:pPr>
      <w:r>
        <w:rPr>
          <w:b/>
          <w:bCs/>
        </w:rPr>
        <w:t>Prepared By:</w:t>
      </w:r>
      <w:r>
        <w:t xml:space="preserve"> TARIQ SHAIKH — 24BCE1076</w:t>
      </w:r>
    </w:p>
    <w:p w14:paraId="1F3A0616" w14:textId="77777777" w:rsidR="003C775F" w:rsidRDefault="00000000">
      <w:pPr>
        <w:spacing w:after="200"/>
      </w:pPr>
      <w:r>
        <w:t xml:space="preserve"> </w:t>
      </w:r>
    </w:p>
    <w:p w14:paraId="10083111" w14:textId="77777777" w:rsidR="003C775F" w:rsidRDefault="00000000">
      <w:pPr>
        <w:spacing w:after="120"/>
      </w:pPr>
      <w:r>
        <w:rPr>
          <w:b/>
          <w:bCs/>
        </w:rPr>
        <w:t>Course / Semester:</w:t>
      </w:r>
      <w:r>
        <w:t xml:space="preserve"> [Winter Internship]</w:t>
      </w:r>
    </w:p>
    <w:p w14:paraId="254F200F" w14:textId="77777777" w:rsidR="003C775F" w:rsidRDefault="00000000">
      <w:pPr>
        <w:spacing w:after="200"/>
      </w:pPr>
      <w:r>
        <w:t xml:space="preserve"> </w:t>
      </w:r>
    </w:p>
    <w:p w14:paraId="678DB2D8" w14:textId="77777777" w:rsidR="003C775F" w:rsidRDefault="00000000">
      <w:pPr>
        <w:spacing w:after="120"/>
      </w:pPr>
      <w:r>
        <w:rPr>
          <w:b/>
          <w:bCs/>
        </w:rPr>
        <w:t>Date:</w:t>
      </w:r>
      <w:r>
        <w:t xml:space="preserve"> 2026-06-13</w:t>
      </w:r>
    </w:p>
    <w:p w14:paraId="4212E8AD" w14:textId="77777777" w:rsidR="003C775F" w:rsidRDefault="00000000">
      <w:pPr>
        <w:spacing w:after="200"/>
      </w:pPr>
      <w:r>
        <w:t xml:space="preserve"> </w:t>
      </w:r>
    </w:p>
    <w:p w14:paraId="6A751760" w14:textId="77777777" w:rsidR="003C775F" w:rsidRDefault="003C775F">
      <w:pPr>
        <w:pBdr>
          <w:bottom w:val="single" w:sz="6" w:space="1" w:color="auto"/>
        </w:pBdr>
        <w:spacing w:after="120"/>
      </w:pPr>
    </w:p>
    <w:p w14:paraId="290EB89C" w14:textId="77777777" w:rsidR="003C775F" w:rsidRDefault="00000000">
      <w:pPr>
        <w:spacing w:after="200"/>
      </w:pPr>
      <w:r>
        <w:t xml:space="preserve"> </w:t>
      </w:r>
    </w:p>
    <w:p w14:paraId="34CD0061" w14:textId="77777777" w:rsidR="003C775F" w:rsidRDefault="00000000">
      <w:pPr>
        <w:pStyle w:val="Heading2"/>
        <w:spacing w:after="200"/>
      </w:pPr>
      <w:r>
        <w:t>Abstract</w:t>
      </w:r>
    </w:p>
    <w:p w14:paraId="37945C8F" w14:textId="77777777" w:rsidR="003C775F" w:rsidRDefault="00000000">
      <w:pPr>
        <w:spacing w:after="120"/>
      </w:pPr>
      <w:r>
        <w:t>This document is a professional project report for the College Management System — a Spring Boot application that demonstrates core CRUD operations, lightweight reporting and an optional console-based UI backed by MongoDB. The system is designed for small college setups and provides modular services for managing students, staff, departments and books. This report describes the architecture, data model, implementation details, testing strategy, build and deployment instructions, and recommendations for future improvement.</w:t>
      </w:r>
    </w:p>
    <w:p w14:paraId="51AFB330" w14:textId="77777777" w:rsidR="003C775F" w:rsidRDefault="00000000">
      <w:pPr>
        <w:spacing w:after="200"/>
      </w:pPr>
      <w:r>
        <w:t xml:space="preserve"> </w:t>
      </w:r>
    </w:p>
    <w:p w14:paraId="5C7A1F16" w14:textId="77777777" w:rsidR="003C775F" w:rsidRDefault="00000000">
      <w:pPr>
        <w:spacing w:after="120"/>
      </w:pPr>
      <w:r>
        <w:rPr>
          <w:b/>
          <w:bCs/>
        </w:rPr>
        <w:t>Keywords:</w:t>
      </w:r>
      <w:r>
        <w:t xml:space="preserve"> Spring Boot, MongoDB, Java 21, Docker, Maven, Actuator, </w:t>
      </w:r>
      <w:proofErr w:type="spellStart"/>
      <w:r>
        <w:t>JaCoCo</w:t>
      </w:r>
      <w:proofErr w:type="spellEnd"/>
      <w:r>
        <w:t>, Mockito</w:t>
      </w:r>
    </w:p>
    <w:p w14:paraId="54078959" w14:textId="77777777" w:rsidR="003C775F" w:rsidRDefault="00000000">
      <w:pPr>
        <w:spacing w:after="200"/>
      </w:pPr>
      <w:r>
        <w:t xml:space="preserve"> </w:t>
      </w:r>
    </w:p>
    <w:p w14:paraId="402D0CEC" w14:textId="77777777" w:rsidR="003C775F" w:rsidRDefault="003C775F">
      <w:pPr>
        <w:pBdr>
          <w:bottom w:val="single" w:sz="6" w:space="1" w:color="auto"/>
        </w:pBdr>
        <w:spacing w:after="120"/>
      </w:pPr>
    </w:p>
    <w:p w14:paraId="1B55A1AA" w14:textId="77777777" w:rsidR="003C775F" w:rsidRDefault="00000000">
      <w:pPr>
        <w:spacing w:after="200"/>
      </w:pPr>
      <w:r>
        <w:t xml:space="preserve"> </w:t>
      </w:r>
    </w:p>
    <w:p w14:paraId="3F27A7C3" w14:textId="77777777" w:rsidR="003C775F" w:rsidRDefault="00000000">
      <w:pPr>
        <w:spacing w:after="120"/>
      </w:pPr>
      <w:r>
        <w:rPr>
          <w:b/>
          <w:bCs/>
        </w:rPr>
        <w:t>Acknowledgements</w:t>
      </w:r>
    </w:p>
    <w:p w14:paraId="6F5BB5BC" w14:textId="77777777" w:rsidR="003C775F" w:rsidRDefault="00000000">
      <w:pPr>
        <w:spacing w:after="200"/>
      </w:pPr>
      <w:r>
        <w:t xml:space="preserve"> </w:t>
      </w:r>
    </w:p>
    <w:p w14:paraId="2C57DB98" w14:textId="77777777" w:rsidR="003C775F" w:rsidRDefault="00000000">
      <w:pPr>
        <w:spacing w:after="120"/>
      </w:pPr>
      <w:r>
        <w:t>Thanks to the project guide and resources used (Spring Boot documentation, MongoDB docs, Maven) during implementation.</w:t>
      </w:r>
    </w:p>
    <w:p w14:paraId="41901815" w14:textId="77777777" w:rsidR="003C775F" w:rsidRDefault="00000000">
      <w:pPr>
        <w:spacing w:after="200"/>
      </w:pPr>
      <w:r>
        <w:t xml:space="preserve"> </w:t>
      </w:r>
    </w:p>
    <w:p w14:paraId="4FF8AA81" w14:textId="77777777" w:rsidR="003C775F" w:rsidRDefault="003C775F">
      <w:pPr>
        <w:pBdr>
          <w:bottom w:val="single" w:sz="6" w:space="1" w:color="auto"/>
        </w:pBdr>
        <w:spacing w:after="120"/>
      </w:pPr>
    </w:p>
    <w:p w14:paraId="11B1FEA4" w14:textId="77777777" w:rsidR="003C775F" w:rsidRDefault="00000000">
      <w:pPr>
        <w:spacing w:after="200"/>
      </w:pPr>
      <w:r>
        <w:t xml:space="preserve"> </w:t>
      </w:r>
    </w:p>
    <w:p w14:paraId="596D9C68" w14:textId="77777777" w:rsidR="00D240AD" w:rsidRDefault="00D240AD">
      <w:pPr>
        <w:spacing w:after="200"/>
      </w:pPr>
    </w:p>
    <w:p w14:paraId="0F806872" w14:textId="77777777" w:rsidR="00D240AD" w:rsidRDefault="00D240AD">
      <w:pPr>
        <w:spacing w:after="200"/>
      </w:pPr>
    </w:p>
    <w:p w14:paraId="74F92214" w14:textId="77777777" w:rsidR="00D240AD" w:rsidRDefault="00D240AD">
      <w:pPr>
        <w:spacing w:after="200"/>
      </w:pPr>
    </w:p>
    <w:p w14:paraId="7482A301" w14:textId="77777777" w:rsidR="003C775F" w:rsidRDefault="00000000">
      <w:pPr>
        <w:pStyle w:val="Heading2"/>
        <w:spacing w:after="200"/>
      </w:pPr>
      <w:r>
        <w:lastRenderedPageBreak/>
        <w:t>Table of Contents</w:t>
      </w:r>
    </w:p>
    <w:p w14:paraId="52B45DDD" w14:textId="77777777" w:rsidR="003C775F" w:rsidRDefault="00000000">
      <w:pPr>
        <w:spacing w:after="100"/>
        <w:ind w:left="20"/>
      </w:pPr>
      <w:r>
        <w:t>1. Introduction</w:t>
      </w:r>
    </w:p>
    <w:p w14:paraId="6C81D4E7" w14:textId="77777777" w:rsidR="003C775F" w:rsidRDefault="00000000">
      <w:pPr>
        <w:spacing w:after="100"/>
        <w:ind w:left="20"/>
      </w:pPr>
      <w:r>
        <w:t>2. Objectives</w:t>
      </w:r>
    </w:p>
    <w:p w14:paraId="4BD19828" w14:textId="77777777" w:rsidR="003C775F" w:rsidRDefault="00000000">
      <w:pPr>
        <w:spacing w:after="100"/>
        <w:ind w:left="20"/>
      </w:pPr>
      <w:r>
        <w:t>3. System Overview and Architecture</w:t>
      </w:r>
    </w:p>
    <w:p w14:paraId="42C70249" w14:textId="77777777" w:rsidR="003C775F" w:rsidRDefault="00000000">
      <w:pPr>
        <w:spacing w:after="100"/>
        <w:ind w:left="20"/>
      </w:pPr>
      <w:r>
        <w:t>4. Data Model</w:t>
      </w:r>
    </w:p>
    <w:p w14:paraId="67AF767F" w14:textId="77777777" w:rsidR="003C775F" w:rsidRDefault="00000000">
      <w:pPr>
        <w:spacing w:after="100"/>
        <w:ind w:left="20"/>
      </w:pPr>
      <w:r>
        <w:t>5. Key Components and Code Structure</w:t>
      </w:r>
    </w:p>
    <w:p w14:paraId="5161C705" w14:textId="77777777" w:rsidR="003C775F" w:rsidRDefault="00000000">
      <w:pPr>
        <w:spacing w:after="100"/>
        <w:ind w:left="20"/>
      </w:pPr>
      <w:r>
        <w:t>6. Functional Description and User Flows</w:t>
      </w:r>
    </w:p>
    <w:p w14:paraId="2F1CDF56" w14:textId="77777777" w:rsidR="003C775F" w:rsidRDefault="00000000">
      <w:pPr>
        <w:spacing w:after="100"/>
        <w:ind w:left="20"/>
      </w:pPr>
      <w:r>
        <w:t>7. Implementation Details</w:t>
      </w:r>
    </w:p>
    <w:p w14:paraId="01B0BBE4" w14:textId="77777777" w:rsidR="003C775F" w:rsidRDefault="00000000">
      <w:pPr>
        <w:spacing w:after="100"/>
        <w:ind w:left="20"/>
      </w:pPr>
      <w:r>
        <w:t>8. Build, Test and Deployment</w:t>
      </w:r>
    </w:p>
    <w:p w14:paraId="7424BE8A" w14:textId="77777777" w:rsidR="003C775F" w:rsidRDefault="00000000">
      <w:pPr>
        <w:spacing w:after="100"/>
        <w:ind w:left="20"/>
      </w:pPr>
      <w:r>
        <w:t>9. Continuous Integration</w:t>
      </w:r>
    </w:p>
    <w:p w14:paraId="40AEB47D" w14:textId="77777777" w:rsidR="003C775F" w:rsidRDefault="00000000">
      <w:pPr>
        <w:spacing w:after="100"/>
        <w:ind w:left="20"/>
      </w:pPr>
      <w:r>
        <w:t>10. Testing and Quality Assurance</w:t>
      </w:r>
    </w:p>
    <w:p w14:paraId="094EEFA9" w14:textId="77777777" w:rsidR="003C775F" w:rsidRDefault="00000000">
      <w:pPr>
        <w:spacing w:after="100"/>
        <w:ind w:left="20"/>
      </w:pPr>
      <w:r>
        <w:t>11. Security Considerations</w:t>
      </w:r>
    </w:p>
    <w:p w14:paraId="344CEE7A" w14:textId="77777777" w:rsidR="003C775F" w:rsidRDefault="00000000">
      <w:pPr>
        <w:spacing w:after="100"/>
        <w:ind w:left="20"/>
      </w:pPr>
      <w:r>
        <w:t>12. Limitations and Future Work</w:t>
      </w:r>
    </w:p>
    <w:p w14:paraId="06658E1F" w14:textId="77777777" w:rsidR="003C775F" w:rsidRDefault="00000000">
      <w:pPr>
        <w:spacing w:after="100"/>
        <w:ind w:left="20"/>
      </w:pPr>
      <w:r>
        <w:t>13. Appendix — File Map &amp; Commands</w:t>
      </w:r>
    </w:p>
    <w:p w14:paraId="0109FFE6" w14:textId="77777777" w:rsidR="003C775F" w:rsidRDefault="00000000">
      <w:pPr>
        <w:spacing w:after="200"/>
      </w:pPr>
      <w:r>
        <w:t xml:space="preserve"> </w:t>
      </w:r>
    </w:p>
    <w:p w14:paraId="77AADCB7" w14:textId="77777777" w:rsidR="003C775F" w:rsidRDefault="003C775F">
      <w:pPr>
        <w:pBdr>
          <w:bottom w:val="single" w:sz="6" w:space="1" w:color="auto"/>
        </w:pBdr>
        <w:spacing w:after="120"/>
      </w:pPr>
    </w:p>
    <w:p w14:paraId="70E2413B" w14:textId="77777777" w:rsidR="003C775F" w:rsidRDefault="00000000">
      <w:pPr>
        <w:spacing w:after="200"/>
      </w:pPr>
      <w:r>
        <w:t xml:space="preserve"> </w:t>
      </w:r>
    </w:p>
    <w:p w14:paraId="32ED5744" w14:textId="77777777" w:rsidR="003C775F" w:rsidRDefault="00000000">
      <w:pPr>
        <w:pStyle w:val="Heading2"/>
        <w:spacing w:after="200"/>
      </w:pPr>
      <w:r>
        <w:t>1. Introduction</w:t>
      </w:r>
    </w:p>
    <w:p w14:paraId="563995A8" w14:textId="77777777" w:rsidR="003C775F" w:rsidRDefault="00000000">
      <w:pPr>
        <w:spacing w:after="120"/>
      </w:pPr>
      <w:r>
        <w:t>The College Management System is a compact, maintainable application developed with modern Java tooling and best practices. It provides a simple console-based management UI for campus administrators, with a production profile that allows headless operation in a containerized environment. The project demonstrates backend service layering, Spring Data integration with MongoDB and container-friendly packaging.</w:t>
      </w:r>
    </w:p>
    <w:p w14:paraId="7A2F3295" w14:textId="77777777" w:rsidR="003C775F" w:rsidRDefault="00000000">
      <w:pPr>
        <w:spacing w:after="200"/>
      </w:pPr>
      <w:r>
        <w:t xml:space="preserve"> </w:t>
      </w:r>
    </w:p>
    <w:p w14:paraId="7FB47530" w14:textId="77777777" w:rsidR="003C775F" w:rsidRDefault="00000000">
      <w:pPr>
        <w:pStyle w:val="Heading2"/>
        <w:spacing w:after="200"/>
      </w:pPr>
      <w:r>
        <w:t>2. Objectives</w:t>
      </w:r>
    </w:p>
    <w:p w14:paraId="4900A467" w14:textId="77777777" w:rsidR="003C775F" w:rsidRDefault="00000000">
      <w:pPr>
        <w:pStyle w:val="ListParagraph"/>
        <w:numPr>
          <w:ilvl w:val="0"/>
          <w:numId w:val="2"/>
        </w:numPr>
        <w:spacing w:after="100"/>
      </w:pPr>
      <w:r>
        <w:t>Provide a modular system to manage Students, Staff, Departments and Books.</w:t>
      </w:r>
    </w:p>
    <w:p w14:paraId="38AFE7E6" w14:textId="77777777" w:rsidR="003C775F" w:rsidRDefault="00000000">
      <w:pPr>
        <w:pStyle w:val="ListParagraph"/>
        <w:numPr>
          <w:ilvl w:val="0"/>
          <w:numId w:val="2"/>
        </w:numPr>
        <w:spacing w:after="100"/>
      </w:pPr>
      <w:r>
        <w:t>Use Spring Boot with idiomatic service and repository layers.</w:t>
      </w:r>
    </w:p>
    <w:p w14:paraId="4F602C49" w14:textId="77777777" w:rsidR="003C775F" w:rsidRDefault="00000000">
      <w:pPr>
        <w:pStyle w:val="ListParagraph"/>
        <w:numPr>
          <w:ilvl w:val="0"/>
          <w:numId w:val="2"/>
        </w:numPr>
        <w:spacing w:after="100"/>
      </w:pPr>
      <w:r>
        <w:t>Persist data using MongoDB (document store) with clear collection design.</w:t>
      </w:r>
    </w:p>
    <w:p w14:paraId="378FBC2B" w14:textId="77777777" w:rsidR="003C775F" w:rsidRDefault="00000000">
      <w:pPr>
        <w:pStyle w:val="ListParagraph"/>
        <w:numPr>
          <w:ilvl w:val="0"/>
          <w:numId w:val="2"/>
        </w:numPr>
        <w:spacing w:after="100"/>
      </w:pPr>
      <w:r>
        <w:t>Make the console UI optional to allow headless deployment (Docker).</w:t>
      </w:r>
    </w:p>
    <w:p w14:paraId="20329AAF" w14:textId="77777777" w:rsidR="003C775F" w:rsidRDefault="00000000">
      <w:pPr>
        <w:pStyle w:val="ListParagraph"/>
        <w:numPr>
          <w:ilvl w:val="0"/>
          <w:numId w:val="2"/>
        </w:numPr>
        <w:spacing w:after="100"/>
      </w:pPr>
      <w:r>
        <w:t>Provide reproducible builds (Maven wrapper) and a CI workflow.</w:t>
      </w:r>
    </w:p>
    <w:p w14:paraId="5064F5FA" w14:textId="77777777" w:rsidR="003C775F" w:rsidRDefault="00000000">
      <w:pPr>
        <w:pStyle w:val="ListParagraph"/>
        <w:numPr>
          <w:ilvl w:val="0"/>
          <w:numId w:val="2"/>
        </w:numPr>
        <w:spacing w:after="100"/>
      </w:pPr>
      <w:r>
        <w:t>Include unit testing and code coverage reporting.</w:t>
      </w:r>
    </w:p>
    <w:p w14:paraId="4C3D5FD2" w14:textId="77777777" w:rsidR="003C775F" w:rsidRDefault="00000000">
      <w:pPr>
        <w:spacing w:after="200"/>
      </w:pPr>
      <w:r>
        <w:t xml:space="preserve"> </w:t>
      </w:r>
    </w:p>
    <w:p w14:paraId="7213F2A2" w14:textId="77777777" w:rsidR="00D240AD" w:rsidRDefault="00D240AD">
      <w:pPr>
        <w:spacing w:after="200"/>
      </w:pPr>
    </w:p>
    <w:p w14:paraId="57C4AB49" w14:textId="77777777" w:rsidR="00D240AD" w:rsidRDefault="00D240AD">
      <w:pPr>
        <w:spacing w:after="200"/>
      </w:pPr>
    </w:p>
    <w:p w14:paraId="6991D99F" w14:textId="77777777" w:rsidR="003C775F" w:rsidRDefault="00000000">
      <w:pPr>
        <w:pStyle w:val="Heading2"/>
        <w:spacing w:after="200"/>
      </w:pPr>
      <w:r>
        <w:lastRenderedPageBreak/>
        <w:t>3. System Overview and Architecture</w:t>
      </w:r>
    </w:p>
    <w:p w14:paraId="1B569CE7" w14:textId="77777777" w:rsidR="003C775F" w:rsidRDefault="00000000">
      <w:pPr>
        <w:spacing w:after="120"/>
      </w:pPr>
      <w:r>
        <w:t>High-level architecture (components):</w:t>
      </w:r>
    </w:p>
    <w:p w14:paraId="64CE1239" w14:textId="77777777" w:rsidR="003C775F" w:rsidRDefault="00000000">
      <w:pPr>
        <w:spacing w:after="200"/>
      </w:pPr>
      <w:r>
        <w:t xml:space="preserve"> </w:t>
      </w:r>
    </w:p>
    <w:p w14:paraId="509DF969" w14:textId="77777777" w:rsidR="003C775F" w:rsidRDefault="00000000">
      <w:pPr>
        <w:pStyle w:val="ListParagraph"/>
        <w:numPr>
          <w:ilvl w:val="0"/>
          <w:numId w:val="2"/>
        </w:numPr>
        <w:spacing w:after="100"/>
      </w:pPr>
      <w:r>
        <w:t xml:space="preserve">Presentation: Optional Console menu (interactive) — </w:t>
      </w:r>
      <w:proofErr w:type="spellStart"/>
      <w:r>
        <w:rPr>
          <w:rFonts w:ascii="Courier New" w:eastAsia="Courier New" w:hAnsi="Courier New" w:cs="Courier New"/>
          <w:shd w:val="clear" w:color="auto" w:fill="F1F5F9"/>
        </w:rPr>
        <w:t>ConsoleMenu</w:t>
      </w:r>
      <w:proofErr w:type="spellEnd"/>
      <w:r>
        <w:t>.</w:t>
      </w:r>
    </w:p>
    <w:p w14:paraId="57760FC7" w14:textId="77777777" w:rsidR="003C775F" w:rsidRDefault="00000000">
      <w:pPr>
        <w:pStyle w:val="ListParagraph"/>
        <w:numPr>
          <w:ilvl w:val="0"/>
          <w:numId w:val="2"/>
        </w:numPr>
        <w:spacing w:after="100"/>
      </w:pPr>
      <w:r>
        <w:t xml:space="preserve">Service Layer: </w:t>
      </w:r>
      <w:proofErr w:type="spellStart"/>
      <w:r>
        <w:rPr>
          <w:rFonts w:ascii="Courier New" w:eastAsia="Courier New" w:hAnsi="Courier New" w:cs="Courier New"/>
          <w:shd w:val="clear" w:color="auto" w:fill="F1F5F9"/>
        </w:rPr>
        <w:t>StudentService</w:t>
      </w:r>
      <w:proofErr w:type="spellEnd"/>
      <w:r>
        <w:t xml:space="preserve">, </w:t>
      </w:r>
      <w:proofErr w:type="spellStart"/>
      <w:r>
        <w:rPr>
          <w:rFonts w:ascii="Courier New" w:eastAsia="Courier New" w:hAnsi="Courier New" w:cs="Courier New"/>
          <w:shd w:val="clear" w:color="auto" w:fill="F1F5F9"/>
        </w:rPr>
        <w:t>StaffService</w:t>
      </w:r>
      <w:proofErr w:type="spellEnd"/>
      <w:r>
        <w:t xml:space="preserve">, </w:t>
      </w:r>
      <w:proofErr w:type="spellStart"/>
      <w:r>
        <w:rPr>
          <w:rFonts w:ascii="Courier New" w:eastAsia="Courier New" w:hAnsi="Courier New" w:cs="Courier New"/>
          <w:shd w:val="clear" w:color="auto" w:fill="F1F5F9"/>
        </w:rPr>
        <w:t>DepartmentService</w:t>
      </w:r>
      <w:proofErr w:type="spellEnd"/>
      <w:r>
        <w:t xml:space="preserve">, </w:t>
      </w:r>
      <w:proofErr w:type="spellStart"/>
      <w:r>
        <w:rPr>
          <w:rFonts w:ascii="Courier New" w:eastAsia="Courier New" w:hAnsi="Courier New" w:cs="Courier New"/>
          <w:shd w:val="clear" w:color="auto" w:fill="F1F5F9"/>
        </w:rPr>
        <w:t>BookService</w:t>
      </w:r>
      <w:proofErr w:type="spellEnd"/>
      <w:r>
        <w:t>.</w:t>
      </w:r>
    </w:p>
    <w:p w14:paraId="67482EF1" w14:textId="77777777" w:rsidR="003C775F" w:rsidRDefault="00000000">
      <w:pPr>
        <w:pStyle w:val="ListParagraph"/>
        <w:numPr>
          <w:ilvl w:val="0"/>
          <w:numId w:val="2"/>
        </w:numPr>
        <w:spacing w:after="100"/>
      </w:pPr>
      <w:r>
        <w:t>Persistence: Spring Data MongoDB repositories (</w:t>
      </w:r>
      <w:proofErr w:type="spellStart"/>
      <w:r>
        <w:rPr>
          <w:rFonts w:ascii="Courier New" w:eastAsia="Courier New" w:hAnsi="Courier New" w:cs="Courier New"/>
          <w:shd w:val="clear" w:color="auto" w:fill="F1F5F9"/>
        </w:rPr>
        <w:t>MongoRepository</w:t>
      </w:r>
      <w:proofErr w:type="spellEnd"/>
      <w:r>
        <w:t xml:space="preserve"> implementations).</w:t>
      </w:r>
    </w:p>
    <w:p w14:paraId="573DB1BC" w14:textId="77777777" w:rsidR="003C775F" w:rsidRDefault="00000000">
      <w:pPr>
        <w:pStyle w:val="ListParagraph"/>
        <w:numPr>
          <w:ilvl w:val="0"/>
          <w:numId w:val="2"/>
        </w:numPr>
        <w:spacing w:after="100"/>
      </w:pPr>
      <w:r>
        <w:t>Infrastructure: MongoDB, Docker, Docker Compose, GitHub Actions CI.</w:t>
      </w:r>
    </w:p>
    <w:p w14:paraId="74D85F7F" w14:textId="77777777" w:rsidR="003C775F" w:rsidRDefault="00000000">
      <w:pPr>
        <w:spacing w:after="200"/>
      </w:pPr>
      <w:r>
        <w:t xml:space="preserve"> </w:t>
      </w:r>
    </w:p>
    <w:p w14:paraId="2BD4820D" w14:textId="77777777" w:rsidR="003C775F" w:rsidRDefault="00000000">
      <w:pPr>
        <w:spacing w:after="120"/>
      </w:pPr>
      <w:r>
        <w:t>Mermaid architecture diagram:</w:t>
      </w:r>
    </w:p>
    <w:p w14:paraId="128DEA64" w14:textId="77777777" w:rsidR="003C775F" w:rsidRDefault="00000000">
      <w:pPr>
        <w:spacing w:after="200"/>
      </w:pPr>
      <w:r>
        <w:t xml:space="preserve"> </w:t>
      </w:r>
    </w:p>
    <w:p w14:paraId="6965C49C" w14:textId="77777777" w:rsidR="003C775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graph LR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Console[</w:t>
      </w:r>
      <w:proofErr w:type="gramEnd"/>
      <w:r>
        <w:rPr>
          <w:rFonts w:ascii="Courier New" w:eastAsia="Courier New" w:hAnsi="Courier New" w:cs="Courier New"/>
          <w:color w:val="FFFFFF"/>
          <w:sz w:val="20"/>
          <w:szCs w:val="20"/>
        </w:rPr>
        <w:t xml:space="preserve">Console / CLI (optional)] --&gt;|calls| </w:t>
      </w:r>
      <w:proofErr w:type="gramStart"/>
      <w:r>
        <w:rPr>
          <w:rFonts w:ascii="Courier New" w:eastAsia="Courier New" w:hAnsi="Courier New" w:cs="Courier New"/>
          <w:color w:val="FFFFFF"/>
          <w:sz w:val="20"/>
          <w:szCs w:val="20"/>
        </w:rPr>
        <w:t>Services[</w:t>
      </w:r>
      <w:proofErr w:type="gramEnd"/>
      <w:r>
        <w:rPr>
          <w:rFonts w:ascii="Courier New" w:eastAsia="Courier New" w:hAnsi="Courier New" w:cs="Courier New"/>
          <w:color w:val="FFFFFF"/>
          <w:sz w:val="20"/>
          <w:szCs w:val="20"/>
        </w:rPr>
        <w:t xml:space="preserve">Service </w:t>
      </w:r>
      <w:proofErr w:type="gramStart"/>
      <w:r>
        <w:rPr>
          <w:rFonts w:ascii="Courier New" w:eastAsia="Courier New" w:hAnsi="Courier New" w:cs="Courier New"/>
          <w:color w:val="FFFFFF"/>
          <w:sz w:val="20"/>
          <w:szCs w:val="20"/>
        </w:rPr>
        <w:t xml:space="preserve">Layer]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Services --&gt;|uses| </w:t>
      </w:r>
      <w:proofErr w:type="gramStart"/>
      <w:r>
        <w:rPr>
          <w:rFonts w:ascii="Courier New" w:eastAsia="Courier New" w:hAnsi="Courier New" w:cs="Courier New"/>
          <w:color w:val="FFFFFF"/>
          <w:sz w:val="20"/>
          <w:szCs w:val="20"/>
        </w:rPr>
        <w:t>Repos[</w:t>
      </w:r>
      <w:proofErr w:type="gramEnd"/>
      <w:r>
        <w:rPr>
          <w:rFonts w:ascii="Courier New" w:eastAsia="Courier New" w:hAnsi="Courier New" w:cs="Courier New"/>
          <w:color w:val="FFFFFF"/>
          <w:sz w:val="20"/>
          <w:szCs w:val="20"/>
        </w:rPr>
        <w:t xml:space="preserve">Mongo </w:t>
      </w:r>
      <w:proofErr w:type="gramStart"/>
      <w:r>
        <w:rPr>
          <w:rFonts w:ascii="Courier New" w:eastAsia="Courier New" w:hAnsi="Courier New" w:cs="Courier New"/>
          <w:color w:val="FFFFFF"/>
          <w:sz w:val="20"/>
          <w:szCs w:val="20"/>
        </w:rPr>
        <w:t xml:space="preserve">Repositories]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Repos --&gt; MongoDB[(MongoDB</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App[</w:t>
      </w:r>
      <w:proofErr w:type="gramEnd"/>
      <w:r>
        <w:rPr>
          <w:rFonts w:ascii="Courier New" w:eastAsia="Courier New" w:hAnsi="Courier New" w:cs="Courier New"/>
          <w:color w:val="FFFFFF"/>
          <w:sz w:val="20"/>
          <w:szCs w:val="20"/>
        </w:rPr>
        <w:t xml:space="preserve">Spring Boot Application] --&gt; </w:t>
      </w:r>
      <w:proofErr w:type="gramStart"/>
      <w:r>
        <w:rPr>
          <w:rFonts w:ascii="Courier New" w:eastAsia="Courier New" w:hAnsi="Courier New" w:cs="Courier New"/>
          <w:color w:val="FFFFFF"/>
          <w:sz w:val="20"/>
          <w:szCs w:val="20"/>
        </w:rPr>
        <w:t>Actuator[</w:t>
      </w:r>
      <w:proofErr w:type="gramEnd"/>
      <w:r>
        <w:rPr>
          <w:rFonts w:ascii="Courier New" w:eastAsia="Courier New" w:hAnsi="Courier New" w:cs="Courier New"/>
          <w:color w:val="FFFFFF"/>
          <w:sz w:val="20"/>
          <w:szCs w:val="20"/>
        </w:rPr>
        <w:t>Actuator (health, info</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proofErr w:type="gramStart"/>
      <w:r>
        <w:rPr>
          <w:rFonts w:ascii="Courier New" w:eastAsia="Courier New" w:hAnsi="Courier New" w:cs="Courier New"/>
          <w:color w:val="FFFFFF"/>
          <w:sz w:val="20"/>
          <w:szCs w:val="20"/>
        </w:rPr>
        <w:t>DockerCompose</w:t>
      </w:r>
      <w:proofErr w:type="spellEnd"/>
      <w:r>
        <w:rPr>
          <w:rFonts w:ascii="Courier New" w:eastAsia="Courier New" w:hAnsi="Courier New" w:cs="Courier New"/>
          <w:color w:val="FFFFFF"/>
          <w:sz w:val="20"/>
          <w:szCs w:val="20"/>
        </w:rPr>
        <w:t>[</w:t>
      </w:r>
      <w:proofErr w:type="gramEnd"/>
      <w:r>
        <w:rPr>
          <w:rFonts w:ascii="Courier New" w:eastAsia="Courier New" w:hAnsi="Courier New" w:cs="Courier New"/>
          <w:color w:val="FFFFFF"/>
          <w:sz w:val="20"/>
          <w:szCs w:val="20"/>
        </w:rPr>
        <w:t xml:space="preserve">Docker Compose] --&gt; MongoDB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DockerCompose</w:t>
      </w:r>
      <w:proofErr w:type="spellEnd"/>
      <w:r>
        <w:rPr>
          <w:rFonts w:ascii="Courier New" w:eastAsia="Courier New" w:hAnsi="Courier New" w:cs="Courier New"/>
          <w:color w:val="FFFFFF"/>
          <w:sz w:val="20"/>
          <w:szCs w:val="20"/>
        </w:rPr>
        <w:t xml:space="preserve"> --&gt; App    </w:t>
      </w:r>
      <w:r>
        <w:br/>
      </w:r>
      <w:r>
        <w:rPr>
          <w:rFonts w:ascii="Courier New" w:eastAsia="Courier New" w:hAnsi="Courier New" w:cs="Courier New"/>
          <w:color w:val="FFFFFF"/>
          <w:sz w:val="20"/>
          <w:szCs w:val="20"/>
        </w:rPr>
        <w:t xml:space="preserve">         </w:t>
      </w:r>
    </w:p>
    <w:p w14:paraId="00347D0D" w14:textId="77777777" w:rsidR="003C775F" w:rsidRDefault="00000000">
      <w:pPr>
        <w:spacing w:after="200"/>
      </w:pPr>
      <w:r>
        <w:t xml:space="preserve"> </w:t>
      </w:r>
    </w:p>
    <w:p w14:paraId="78AE102B" w14:textId="77777777" w:rsidR="003C775F" w:rsidRDefault="00000000">
      <w:pPr>
        <w:spacing w:after="120"/>
      </w:pPr>
      <w:r>
        <w:t>Notes:</w:t>
      </w:r>
    </w:p>
    <w:p w14:paraId="48AF4785" w14:textId="77777777" w:rsidR="003C775F" w:rsidRDefault="00000000">
      <w:pPr>
        <w:spacing w:after="200"/>
      </w:pPr>
      <w:r>
        <w:t xml:space="preserve"> </w:t>
      </w:r>
    </w:p>
    <w:p w14:paraId="075791F6" w14:textId="77777777" w:rsidR="003C775F" w:rsidRDefault="00000000">
      <w:pPr>
        <w:pStyle w:val="ListParagraph"/>
        <w:numPr>
          <w:ilvl w:val="0"/>
          <w:numId w:val="2"/>
        </w:numPr>
        <w:spacing w:after="100"/>
      </w:pPr>
      <w:r>
        <w:t xml:space="preserve">The console UI is guarded by configuration </w:t>
      </w:r>
      <w:proofErr w:type="spellStart"/>
      <w:proofErr w:type="gramStart"/>
      <w:r>
        <w:rPr>
          <w:rFonts w:ascii="Courier New" w:eastAsia="Courier New" w:hAnsi="Courier New" w:cs="Courier New"/>
          <w:shd w:val="clear" w:color="auto" w:fill="F1F5F9"/>
        </w:rPr>
        <w:t>app.console</w:t>
      </w:r>
      <w:proofErr w:type="gramEnd"/>
      <w:r>
        <w:rPr>
          <w:rFonts w:ascii="Courier New" w:eastAsia="Courier New" w:hAnsi="Courier New" w:cs="Courier New"/>
          <w:shd w:val="clear" w:color="auto" w:fill="F1F5F9"/>
        </w:rPr>
        <w:t>.enabled</w:t>
      </w:r>
      <w:proofErr w:type="spellEnd"/>
      <w:r>
        <w:t xml:space="preserve"> and disabled in the </w:t>
      </w:r>
      <w:r>
        <w:rPr>
          <w:rFonts w:ascii="Courier New" w:eastAsia="Courier New" w:hAnsi="Courier New" w:cs="Courier New"/>
          <w:shd w:val="clear" w:color="auto" w:fill="F1F5F9"/>
        </w:rPr>
        <w:t>prod</w:t>
      </w:r>
      <w:r>
        <w:t xml:space="preserve"> profile.</w:t>
      </w:r>
    </w:p>
    <w:p w14:paraId="45873946" w14:textId="77777777" w:rsidR="003C775F" w:rsidRDefault="00000000">
      <w:pPr>
        <w:pStyle w:val="ListParagraph"/>
        <w:numPr>
          <w:ilvl w:val="0"/>
          <w:numId w:val="2"/>
        </w:numPr>
        <w:spacing w:after="100"/>
      </w:pPr>
      <w:r>
        <w:t xml:space="preserve">Actuator endpoints are enabled for health checks in the </w:t>
      </w:r>
      <w:r>
        <w:rPr>
          <w:rFonts w:ascii="Courier New" w:eastAsia="Courier New" w:hAnsi="Courier New" w:cs="Courier New"/>
          <w:shd w:val="clear" w:color="auto" w:fill="F1F5F9"/>
        </w:rPr>
        <w:t>prod</w:t>
      </w:r>
      <w:r>
        <w:t xml:space="preserve"> profile.</w:t>
      </w:r>
    </w:p>
    <w:p w14:paraId="6FAD0107" w14:textId="77777777" w:rsidR="003C775F" w:rsidRDefault="00000000">
      <w:pPr>
        <w:spacing w:after="200"/>
      </w:pPr>
      <w:r>
        <w:t xml:space="preserve"> </w:t>
      </w:r>
    </w:p>
    <w:p w14:paraId="5B0D5823" w14:textId="77777777" w:rsidR="003C775F" w:rsidRDefault="00000000">
      <w:pPr>
        <w:pStyle w:val="Heading2"/>
        <w:spacing w:after="200"/>
      </w:pPr>
      <w:r>
        <w:t>4. Data Model</w:t>
      </w:r>
    </w:p>
    <w:p w14:paraId="29FB1474" w14:textId="77777777" w:rsidR="003C775F" w:rsidRDefault="00000000">
      <w:pPr>
        <w:spacing w:after="120"/>
      </w:pPr>
      <w:r>
        <w:t>Collections and entities:</w:t>
      </w:r>
    </w:p>
    <w:p w14:paraId="204C6289" w14:textId="77777777" w:rsidR="003C775F" w:rsidRDefault="00000000">
      <w:pPr>
        <w:spacing w:after="200"/>
      </w:pPr>
      <w:r>
        <w:t xml:space="preserve"> </w:t>
      </w:r>
    </w:p>
    <w:p w14:paraId="2D6CE4AF" w14:textId="77777777" w:rsidR="003C775F" w:rsidRDefault="00000000">
      <w:pPr>
        <w:pStyle w:val="ListParagraph"/>
        <w:numPr>
          <w:ilvl w:val="0"/>
          <w:numId w:val="2"/>
        </w:numPr>
        <w:spacing w:after="100"/>
      </w:pPr>
      <w:r>
        <w:rPr>
          <w:rFonts w:ascii="Courier New" w:eastAsia="Courier New" w:hAnsi="Courier New" w:cs="Courier New"/>
          <w:shd w:val="clear" w:color="auto" w:fill="F1F5F9"/>
        </w:rPr>
        <w:t>students</w:t>
      </w:r>
      <w:r>
        <w:t xml:space="preserve"> (collection) — </w:t>
      </w:r>
      <w:r>
        <w:rPr>
          <w:rFonts w:ascii="Courier New" w:eastAsia="Courier New" w:hAnsi="Courier New" w:cs="Courier New"/>
          <w:shd w:val="clear" w:color="auto" w:fill="F1F5F9"/>
        </w:rPr>
        <w:t>Student</w:t>
      </w:r>
      <w:r>
        <w:t xml:space="preserve"> entity</w:t>
      </w:r>
    </w:p>
    <w:p w14:paraId="458DC8EB" w14:textId="77777777" w:rsidR="003C775F" w:rsidRDefault="00000000">
      <w:pPr>
        <w:pStyle w:val="ListParagraph"/>
        <w:numPr>
          <w:ilvl w:val="1"/>
          <w:numId w:val="2"/>
        </w:numPr>
        <w:spacing w:after="100"/>
      </w:pPr>
      <w:r>
        <w:t xml:space="preserve">Fields: </w:t>
      </w:r>
      <w:r>
        <w:rPr>
          <w:rFonts w:ascii="Courier New" w:eastAsia="Courier New" w:hAnsi="Courier New" w:cs="Courier New"/>
          <w:shd w:val="clear" w:color="auto" w:fill="F1F5F9"/>
        </w:rPr>
        <w:t>id</w:t>
      </w:r>
      <w:r>
        <w:t xml:space="preserve"> (String), </w:t>
      </w:r>
      <w:r>
        <w:rPr>
          <w:rFonts w:ascii="Courier New" w:eastAsia="Courier New" w:hAnsi="Courier New" w:cs="Courier New"/>
          <w:shd w:val="clear" w:color="auto" w:fill="F1F5F9"/>
        </w:rPr>
        <w:t>name</w:t>
      </w:r>
      <w:r>
        <w:t xml:space="preserve"> (String), </w:t>
      </w:r>
      <w:r>
        <w:rPr>
          <w:rFonts w:ascii="Courier New" w:eastAsia="Courier New" w:hAnsi="Courier New" w:cs="Courier New"/>
          <w:shd w:val="clear" w:color="auto" w:fill="F1F5F9"/>
        </w:rPr>
        <w:t>email</w:t>
      </w:r>
      <w:r>
        <w:t xml:space="preserve"> (String), </w:t>
      </w:r>
      <w:r>
        <w:rPr>
          <w:rFonts w:ascii="Courier New" w:eastAsia="Courier New" w:hAnsi="Courier New" w:cs="Courier New"/>
          <w:shd w:val="clear" w:color="auto" w:fill="F1F5F9"/>
        </w:rPr>
        <w:t>phone</w:t>
      </w:r>
      <w:r>
        <w:t xml:space="preserve"> (String), </w:t>
      </w:r>
      <w:proofErr w:type="spellStart"/>
      <w:r>
        <w:rPr>
          <w:rFonts w:ascii="Courier New" w:eastAsia="Courier New" w:hAnsi="Courier New" w:cs="Courier New"/>
          <w:shd w:val="clear" w:color="auto" w:fill="F1F5F9"/>
        </w:rPr>
        <w:t>departmentId</w:t>
      </w:r>
      <w:proofErr w:type="spellEnd"/>
      <w:r>
        <w:t xml:space="preserve"> (String), </w:t>
      </w:r>
      <w:proofErr w:type="spellStart"/>
      <w:r>
        <w:rPr>
          <w:rFonts w:ascii="Courier New" w:eastAsia="Courier New" w:hAnsi="Courier New" w:cs="Courier New"/>
          <w:shd w:val="clear" w:color="auto" w:fill="F1F5F9"/>
        </w:rPr>
        <w:t>borrowedBookIds</w:t>
      </w:r>
      <w:proofErr w:type="spellEnd"/>
      <w:r>
        <w:t xml:space="preserve"> (List&lt;String&gt;)</w:t>
      </w:r>
    </w:p>
    <w:p w14:paraId="6B61B3D0" w14:textId="77777777" w:rsidR="003C775F" w:rsidRDefault="00000000">
      <w:pPr>
        <w:pStyle w:val="ListParagraph"/>
        <w:numPr>
          <w:ilvl w:val="0"/>
          <w:numId w:val="2"/>
        </w:numPr>
        <w:spacing w:after="100"/>
      </w:pPr>
      <w:r>
        <w:rPr>
          <w:rFonts w:ascii="Courier New" w:eastAsia="Courier New" w:hAnsi="Courier New" w:cs="Courier New"/>
          <w:shd w:val="clear" w:color="auto" w:fill="F1F5F9"/>
        </w:rPr>
        <w:t>staff</w:t>
      </w:r>
      <w:r>
        <w:t xml:space="preserve"> (collection) — </w:t>
      </w:r>
      <w:r>
        <w:rPr>
          <w:rFonts w:ascii="Courier New" w:eastAsia="Courier New" w:hAnsi="Courier New" w:cs="Courier New"/>
          <w:shd w:val="clear" w:color="auto" w:fill="F1F5F9"/>
        </w:rPr>
        <w:t>Staff</w:t>
      </w:r>
      <w:r>
        <w:t xml:space="preserve"> entity</w:t>
      </w:r>
    </w:p>
    <w:p w14:paraId="1E3C279A" w14:textId="77777777" w:rsidR="003C775F" w:rsidRDefault="00000000">
      <w:pPr>
        <w:pStyle w:val="ListParagraph"/>
        <w:numPr>
          <w:ilvl w:val="1"/>
          <w:numId w:val="2"/>
        </w:numPr>
        <w:spacing w:after="100"/>
      </w:pPr>
      <w:r>
        <w:t xml:space="preserve">Fields: </w:t>
      </w:r>
      <w:r>
        <w:rPr>
          <w:rFonts w:ascii="Courier New" w:eastAsia="Courier New" w:hAnsi="Courier New" w:cs="Courier New"/>
          <w:shd w:val="clear" w:color="auto" w:fill="F1F5F9"/>
        </w:rPr>
        <w:t>id</w:t>
      </w:r>
      <w:r>
        <w:t xml:space="preserve">, </w:t>
      </w:r>
      <w:r>
        <w:rPr>
          <w:rFonts w:ascii="Courier New" w:eastAsia="Courier New" w:hAnsi="Courier New" w:cs="Courier New"/>
          <w:shd w:val="clear" w:color="auto" w:fill="F1F5F9"/>
        </w:rPr>
        <w:t>name</w:t>
      </w:r>
      <w:r>
        <w:t xml:space="preserve">, </w:t>
      </w:r>
      <w:r>
        <w:rPr>
          <w:rFonts w:ascii="Courier New" w:eastAsia="Courier New" w:hAnsi="Courier New" w:cs="Courier New"/>
          <w:shd w:val="clear" w:color="auto" w:fill="F1F5F9"/>
        </w:rPr>
        <w:t>designation</w:t>
      </w:r>
      <w:r>
        <w:t xml:space="preserve">, </w:t>
      </w:r>
      <w:r>
        <w:rPr>
          <w:rFonts w:ascii="Courier New" w:eastAsia="Courier New" w:hAnsi="Courier New" w:cs="Courier New"/>
          <w:shd w:val="clear" w:color="auto" w:fill="F1F5F9"/>
        </w:rPr>
        <w:t>email</w:t>
      </w:r>
      <w:r>
        <w:t xml:space="preserve">, </w:t>
      </w:r>
      <w:proofErr w:type="spellStart"/>
      <w:r>
        <w:rPr>
          <w:rFonts w:ascii="Courier New" w:eastAsia="Courier New" w:hAnsi="Courier New" w:cs="Courier New"/>
          <w:shd w:val="clear" w:color="auto" w:fill="F1F5F9"/>
        </w:rPr>
        <w:t>departmentId</w:t>
      </w:r>
      <w:proofErr w:type="spellEnd"/>
    </w:p>
    <w:p w14:paraId="04C80E4C" w14:textId="77777777" w:rsidR="003C775F" w:rsidRDefault="00000000">
      <w:pPr>
        <w:pStyle w:val="ListParagraph"/>
        <w:numPr>
          <w:ilvl w:val="0"/>
          <w:numId w:val="2"/>
        </w:numPr>
        <w:spacing w:after="100"/>
      </w:pPr>
      <w:r>
        <w:rPr>
          <w:rFonts w:ascii="Courier New" w:eastAsia="Courier New" w:hAnsi="Courier New" w:cs="Courier New"/>
          <w:shd w:val="clear" w:color="auto" w:fill="F1F5F9"/>
        </w:rPr>
        <w:lastRenderedPageBreak/>
        <w:t>departments</w:t>
      </w:r>
      <w:r>
        <w:t xml:space="preserve"> (collection) — </w:t>
      </w:r>
      <w:r>
        <w:rPr>
          <w:rFonts w:ascii="Courier New" w:eastAsia="Courier New" w:hAnsi="Courier New" w:cs="Courier New"/>
          <w:shd w:val="clear" w:color="auto" w:fill="F1F5F9"/>
        </w:rPr>
        <w:t>Department</w:t>
      </w:r>
      <w:r>
        <w:t xml:space="preserve"> entity</w:t>
      </w:r>
    </w:p>
    <w:p w14:paraId="09D93ACD" w14:textId="77777777" w:rsidR="003C775F" w:rsidRDefault="00000000">
      <w:pPr>
        <w:pStyle w:val="ListParagraph"/>
        <w:numPr>
          <w:ilvl w:val="1"/>
          <w:numId w:val="2"/>
        </w:numPr>
        <w:spacing w:after="100"/>
      </w:pPr>
      <w:r>
        <w:t xml:space="preserve">Fields: </w:t>
      </w:r>
      <w:r>
        <w:rPr>
          <w:rFonts w:ascii="Courier New" w:eastAsia="Courier New" w:hAnsi="Courier New" w:cs="Courier New"/>
          <w:shd w:val="clear" w:color="auto" w:fill="F1F5F9"/>
        </w:rPr>
        <w:t>id</w:t>
      </w:r>
      <w:r>
        <w:t xml:space="preserve">, </w:t>
      </w:r>
      <w:proofErr w:type="spellStart"/>
      <w:r>
        <w:rPr>
          <w:rFonts w:ascii="Courier New" w:eastAsia="Courier New" w:hAnsi="Courier New" w:cs="Courier New"/>
          <w:shd w:val="clear" w:color="auto" w:fill="F1F5F9"/>
        </w:rPr>
        <w:t>departmentName</w:t>
      </w:r>
      <w:proofErr w:type="spellEnd"/>
      <w:r>
        <w:t xml:space="preserve">, </w:t>
      </w:r>
      <w:proofErr w:type="spellStart"/>
      <w:r>
        <w:rPr>
          <w:rFonts w:ascii="Courier New" w:eastAsia="Courier New" w:hAnsi="Courier New" w:cs="Courier New"/>
          <w:shd w:val="clear" w:color="auto" w:fill="F1F5F9"/>
        </w:rPr>
        <w:t>hodName</w:t>
      </w:r>
      <w:proofErr w:type="spellEnd"/>
      <w:r>
        <w:t xml:space="preserve">, </w:t>
      </w:r>
      <w:r>
        <w:rPr>
          <w:rFonts w:ascii="Courier New" w:eastAsia="Courier New" w:hAnsi="Courier New" w:cs="Courier New"/>
          <w:shd w:val="clear" w:color="auto" w:fill="F1F5F9"/>
        </w:rPr>
        <w:t>location</w:t>
      </w:r>
    </w:p>
    <w:p w14:paraId="6DB17EFF" w14:textId="77777777" w:rsidR="003C775F" w:rsidRDefault="00000000">
      <w:pPr>
        <w:pStyle w:val="ListParagraph"/>
        <w:numPr>
          <w:ilvl w:val="0"/>
          <w:numId w:val="2"/>
        </w:numPr>
        <w:spacing w:after="100"/>
      </w:pPr>
      <w:r>
        <w:rPr>
          <w:rFonts w:ascii="Courier New" w:eastAsia="Courier New" w:hAnsi="Courier New" w:cs="Courier New"/>
          <w:shd w:val="clear" w:color="auto" w:fill="F1F5F9"/>
        </w:rPr>
        <w:t>books</w:t>
      </w:r>
      <w:r>
        <w:t xml:space="preserve"> (collection) — </w:t>
      </w:r>
      <w:r>
        <w:rPr>
          <w:rFonts w:ascii="Courier New" w:eastAsia="Courier New" w:hAnsi="Courier New" w:cs="Courier New"/>
          <w:shd w:val="clear" w:color="auto" w:fill="F1F5F9"/>
        </w:rPr>
        <w:t>Book</w:t>
      </w:r>
      <w:r>
        <w:t xml:space="preserve"> entity</w:t>
      </w:r>
    </w:p>
    <w:p w14:paraId="4D61E323" w14:textId="77777777" w:rsidR="003C775F" w:rsidRDefault="00000000">
      <w:pPr>
        <w:pStyle w:val="ListParagraph"/>
        <w:numPr>
          <w:ilvl w:val="1"/>
          <w:numId w:val="2"/>
        </w:numPr>
        <w:spacing w:after="100"/>
      </w:pPr>
      <w:r>
        <w:t xml:space="preserve">Fields: </w:t>
      </w:r>
      <w:r>
        <w:rPr>
          <w:rFonts w:ascii="Courier New" w:eastAsia="Courier New" w:hAnsi="Courier New" w:cs="Courier New"/>
          <w:shd w:val="clear" w:color="auto" w:fill="F1F5F9"/>
        </w:rPr>
        <w:t>id</w:t>
      </w:r>
      <w:r>
        <w:t xml:space="preserve">, </w:t>
      </w:r>
      <w:r>
        <w:rPr>
          <w:rFonts w:ascii="Courier New" w:eastAsia="Courier New" w:hAnsi="Courier New" w:cs="Courier New"/>
          <w:shd w:val="clear" w:color="auto" w:fill="F1F5F9"/>
        </w:rPr>
        <w:t>title</w:t>
      </w:r>
      <w:r>
        <w:t xml:space="preserve">, </w:t>
      </w:r>
      <w:r>
        <w:rPr>
          <w:rFonts w:ascii="Courier New" w:eastAsia="Courier New" w:hAnsi="Courier New" w:cs="Courier New"/>
          <w:shd w:val="clear" w:color="auto" w:fill="F1F5F9"/>
        </w:rPr>
        <w:t>author</w:t>
      </w:r>
      <w:r>
        <w:t xml:space="preserve">, </w:t>
      </w:r>
      <w:proofErr w:type="spellStart"/>
      <w:r>
        <w:rPr>
          <w:rFonts w:ascii="Courier New" w:eastAsia="Courier New" w:hAnsi="Courier New" w:cs="Courier New"/>
          <w:shd w:val="clear" w:color="auto" w:fill="F1F5F9"/>
        </w:rPr>
        <w:t>isbn</w:t>
      </w:r>
      <w:proofErr w:type="spellEnd"/>
    </w:p>
    <w:p w14:paraId="3F53A223" w14:textId="77777777" w:rsidR="003C775F" w:rsidRDefault="00000000">
      <w:pPr>
        <w:spacing w:after="200"/>
      </w:pPr>
      <w:r>
        <w:t xml:space="preserve"> </w:t>
      </w:r>
    </w:p>
    <w:p w14:paraId="067FEC30" w14:textId="77777777" w:rsidR="003C775F" w:rsidRDefault="00000000">
      <w:pPr>
        <w:spacing w:after="120"/>
      </w:pPr>
      <w:r>
        <w:t>Relationships (logical):</w:t>
      </w:r>
    </w:p>
    <w:p w14:paraId="7494AE3F" w14:textId="77777777" w:rsidR="003C775F" w:rsidRDefault="00000000">
      <w:pPr>
        <w:spacing w:after="200"/>
      </w:pPr>
      <w:r>
        <w:t xml:space="preserve"> </w:t>
      </w:r>
    </w:p>
    <w:p w14:paraId="06EDABAA" w14:textId="77777777" w:rsidR="003C775F" w:rsidRDefault="00000000">
      <w:pPr>
        <w:pStyle w:val="ListParagraph"/>
        <w:numPr>
          <w:ilvl w:val="0"/>
          <w:numId w:val="2"/>
        </w:numPr>
        <w:spacing w:after="100"/>
      </w:pPr>
      <w:r>
        <w:t xml:space="preserve">Students and Staff reference </w:t>
      </w:r>
      <w:proofErr w:type="spellStart"/>
      <w:r>
        <w:rPr>
          <w:rFonts w:ascii="Courier New" w:eastAsia="Courier New" w:hAnsi="Courier New" w:cs="Courier New"/>
          <w:shd w:val="clear" w:color="auto" w:fill="F1F5F9"/>
        </w:rPr>
        <w:t>departmentId</w:t>
      </w:r>
      <w:proofErr w:type="spellEnd"/>
      <w:r>
        <w:t xml:space="preserve"> which links to </w:t>
      </w:r>
      <w:r>
        <w:rPr>
          <w:rFonts w:ascii="Courier New" w:eastAsia="Courier New" w:hAnsi="Courier New" w:cs="Courier New"/>
          <w:shd w:val="clear" w:color="auto" w:fill="F1F5F9"/>
        </w:rPr>
        <w:t>departments</w:t>
      </w:r>
      <w:r>
        <w:t>.</w:t>
      </w:r>
      <w:r>
        <w:rPr>
          <w:rFonts w:ascii="Courier New" w:eastAsia="Courier New" w:hAnsi="Courier New" w:cs="Courier New"/>
          <w:shd w:val="clear" w:color="auto" w:fill="F1F5F9"/>
        </w:rPr>
        <w:t>id</w:t>
      </w:r>
      <w:r>
        <w:t>.</w:t>
      </w:r>
    </w:p>
    <w:p w14:paraId="66DF4723" w14:textId="77777777" w:rsidR="003C775F" w:rsidRDefault="00000000">
      <w:pPr>
        <w:pStyle w:val="ListParagraph"/>
        <w:numPr>
          <w:ilvl w:val="0"/>
          <w:numId w:val="2"/>
        </w:numPr>
        <w:spacing w:after="100"/>
      </w:pPr>
      <w:r>
        <w:t>Students maintain a list of borrowed book IDs (</w:t>
      </w:r>
      <w:proofErr w:type="spellStart"/>
      <w:r>
        <w:rPr>
          <w:rFonts w:ascii="Courier New" w:eastAsia="Courier New" w:hAnsi="Courier New" w:cs="Courier New"/>
          <w:shd w:val="clear" w:color="auto" w:fill="F1F5F9"/>
        </w:rPr>
        <w:t>borrowedBookIds</w:t>
      </w:r>
      <w:proofErr w:type="spellEnd"/>
      <w:r>
        <w:t xml:space="preserve">) referencing </w:t>
      </w:r>
      <w:r>
        <w:rPr>
          <w:rFonts w:ascii="Courier New" w:eastAsia="Courier New" w:hAnsi="Courier New" w:cs="Courier New"/>
          <w:shd w:val="clear" w:color="auto" w:fill="F1F5F9"/>
        </w:rPr>
        <w:t>books</w:t>
      </w:r>
      <w:r>
        <w:t>.</w:t>
      </w:r>
      <w:r>
        <w:rPr>
          <w:rFonts w:ascii="Courier New" w:eastAsia="Courier New" w:hAnsi="Courier New" w:cs="Courier New"/>
          <w:shd w:val="clear" w:color="auto" w:fill="F1F5F9"/>
        </w:rPr>
        <w:t>id</w:t>
      </w:r>
      <w:r>
        <w:t>.</w:t>
      </w:r>
    </w:p>
    <w:p w14:paraId="1EB8F444" w14:textId="77777777" w:rsidR="003C775F" w:rsidRDefault="00000000">
      <w:pPr>
        <w:spacing w:after="200"/>
      </w:pPr>
      <w:r>
        <w:t xml:space="preserve"> </w:t>
      </w:r>
    </w:p>
    <w:p w14:paraId="387F936B" w14:textId="77777777" w:rsidR="003C775F" w:rsidRDefault="00000000">
      <w:pPr>
        <w:spacing w:after="120"/>
      </w:pPr>
      <w:r>
        <w:t>Sample JSON documents (examples):</w:t>
      </w:r>
    </w:p>
    <w:p w14:paraId="11474AFD" w14:textId="77777777" w:rsidR="003C775F" w:rsidRDefault="00000000">
      <w:pPr>
        <w:spacing w:after="200"/>
      </w:pPr>
      <w:r>
        <w:t xml:space="preserve"> </w:t>
      </w:r>
    </w:p>
    <w:p w14:paraId="77147A96" w14:textId="77777777" w:rsidR="003C775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Student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"_id": "S1001</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"name": "Alice Kumar</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"email": "alice@example.edu</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"phone": "9876543210</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departmentId</w:t>
      </w:r>
      <w:proofErr w:type="spellEnd"/>
      <w:r>
        <w:rPr>
          <w:rFonts w:ascii="Courier New" w:eastAsia="Courier New" w:hAnsi="Courier New" w:cs="Courier New"/>
          <w:color w:val="FFFFFF"/>
          <w:sz w:val="20"/>
          <w:szCs w:val="20"/>
        </w:rPr>
        <w:t>": "D01</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borrowedBookIds</w:t>
      </w:r>
      <w:proofErr w:type="spellEnd"/>
      <w:r>
        <w:rPr>
          <w:rFonts w:ascii="Courier New" w:eastAsia="Courier New" w:hAnsi="Courier New" w:cs="Courier New"/>
          <w:color w:val="FFFFFF"/>
          <w:sz w:val="20"/>
          <w:szCs w:val="20"/>
        </w:rPr>
        <w:t>": ["B100","B105</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Book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"_id": "B100</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"title": "Introduction to Algorithms</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"author": "</w:t>
      </w:r>
      <w:proofErr w:type="spellStart"/>
      <w:r>
        <w:rPr>
          <w:rFonts w:ascii="Courier New" w:eastAsia="Courier New" w:hAnsi="Courier New" w:cs="Courier New"/>
          <w:color w:val="FFFFFF"/>
          <w:sz w:val="20"/>
          <w:szCs w:val="20"/>
        </w:rPr>
        <w:t>Cormen</w:t>
      </w:r>
      <w:proofErr w:type="spellEnd"/>
      <w:r>
        <w:rPr>
          <w:rFonts w:ascii="Courier New" w:eastAsia="Courier New" w:hAnsi="Courier New" w:cs="Courier New"/>
          <w:color w:val="FFFFFF"/>
          <w:sz w:val="20"/>
          <w:szCs w:val="20"/>
        </w:rPr>
        <w:t xml:space="preserve"> et al.</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isbn</w:t>
      </w:r>
      <w:proofErr w:type="spellEnd"/>
      <w:r>
        <w:rPr>
          <w:rFonts w:ascii="Courier New" w:eastAsia="Courier New" w:hAnsi="Courier New" w:cs="Courier New"/>
          <w:color w:val="FFFFFF"/>
          <w:sz w:val="20"/>
          <w:szCs w:val="20"/>
        </w:rPr>
        <w:t xml:space="preserve">": "9780262033848"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67AFD2E9" w14:textId="77777777" w:rsidR="003C775F" w:rsidRDefault="00000000">
      <w:pPr>
        <w:spacing w:after="200"/>
      </w:pPr>
      <w:r>
        <w:t xml:space="preserve"> </w:t>
      </w:r>
    </w:p>
    <w:p w14:paraId="5F3B2FC0" w14:textId="77777777" w:rsidR="003C775F" w:rsidRDefault="00000000">
      <w:pPr>
        <w:pStyle w:val="Heading2"/>
        <w:spacing w:after="200"/>
      </w:pPr>
      <w:r>
        <w:t>5. Key Components and Code Structure</w:t>
      </w:r>
    </w:p>
    <w:p w14:paraId="7CA3C34B" w14:textId="77777777" w:rsidR="003C775F" w:rsidRDefault="00000000">
      <w:pPr>
        <w:pStyle w:val="ListParagraph"/>
        <w:numPr>
          <w:ilvl w:val="0"/>
          <w:numId w:val="2"/>
        </w:numPr>
        <w:spacing w:after="100"/>
      </w:pPr>
      <w:r>
        <w:t xml:space="preserve">Main application: </w:t>
      </w:r>
      <w:proofErr w:type="spellStart"/>
      <w:r>
        <w:rPr>
          <w:color w:val="0563C1"/>
          <w:u w:val="single"/>
        </w:rPr>
        <w:t>src</w:t>
      </w:r>
      <w:proofErr w:type="spellEnd"/>
      <w:r>
        <w:rPr>
          <w:color w:val="0563C1"/>
          <w:u w:val="single"/>
        </w:rPr>
        <w:t>/main/java/com/college/CollegeManagementApplication.java</w:t>
      </w:r>
    </w:p>
    <w:p w14:paraId="31881FB0" w14:textId="77777777" w:rsidR="003C775F" w:rsidRDefault="00000000">
      <w:pPr>
        <w:pStyle w:val="ListParagraph"/>
        <w:numPr>
          <w:ilvl w:val="0"/>
          <w:numId w:val="2"/>
        </w:numPr>
        <w:spacing w:after="100"/>
      </w:pPr>
      <w:r>
        <w:t xml:space="preserve">Console UI: </w:t>
      </w:r>
      <w:proofErr w:type="spellStart"/>
      <w:r>
        <w:rPr>
          <w:color w:val="0563C1"/>
          <w:u w:val="single"/>
        </w:rPr>
        <w:t>src</w:t>
      </w:r>
      <w:proofErr w:type="spellEnd"/>
      <w:r>
        <w:rPr>
          <w:color w:val="0563C1"/>
          <w:u w:val="single"/>
        </w:rPr>
        <w:t>/main/java/com/college/menu/ConsoleMenu.java</w:t>
      </w:r>
    </w:p>
    <w:p w14:paraId="4E347E20" w14:textId="77777777" w:rsidR="003C775F" w:rsidRDefault="00000000">
      <w:pPr>
        <w:pStyle w:val="ListParagraph"/>
        <w:numPr>
          <w:ilvl w:val="0"/>
          <w:numId w:val="2"/>
        </w:numPr>
        <w:spacing w:after="100"/>
      </w:pPr>
      <w:r>
        <w:t xml:space="preserve">Entities: </w:t>
      </w:r>
      <w:proofErr w:type="spellStart"/>
      <w:r>
        <w:rPr>
          <w:color w:val="0563C1"/>
          <w:u w:val="single"/>
        </w:rPr>
        <w:t>src</w:t>
      </w:r>
      <w:proofErr w:type="spellEnd"/>
      <w:r>
        <w:rPr>
          <w:color w:val="0563C1"/>
          <w:u w:val="single"/>
        </w:rPr>
        <w:t>/main/java/com/college/entity/</w:t>
      </w:r>
    </w:p>
    <w:p w14:paraId="4ED76DA3" w14:textId="77777777" w:rsidR="003C775F" w:rsidRDefault="00000000">
      <w:pPr>
        <w:pStyle w:val="ListParagraph"/>
        <w:numPr>
          <w:ilvl w:val="0"/>
          <w:numId w:val="2"/>
        </w:numPr>
        <w:spacing w:after="100"/>
      </w:pPr>
      <w:r>
        <w:t xml:space="preserve">Repositories: </w:t>
      </w:r>
      <w:proofErr w:type="spellStart"/>
      <w:r>
        <w:rPr>
          <w:color w:val="0563C1"/>
          <w:u w:val="single"/>
        </w:rPr>
        <w:t>src</w:t>
      </w:r>
      <w:proofErr w:type="spellEnd"/>
      <w:r>
        <w:rPr>
          <w:color w:val="0563C1"/>
          <w:u w:val="single"/>
        </w:rPr>
        <w:t>/main/java/com/college/repository/</w:t>
      </w:r>
    </w:p>
    <w:p w14:paraId="3995E227" w14:textId="77777777" w:rsidR="003C775F" w:rsidRDefault="00000000">
      <w:pPr>
        <w:pStyle w:val="ListParagraph"/>
        <w:numPr>
          <w:ilvl w:val="0"/>
          <w:numId w:val="2"/>
        </w:numPr>
        <w:spacing w:after="100"/>
      </w:pPr>
      <w:r>
        <w:t xml:space="preserve">Services: </w:t>
      </w:r>
      <w:proofErr w:type="spellStart"/>
      <w:r>
        <w:rPr>
          <w:color w:val="0563C1"/>
          <w:u w:val="single"/>
        </w:rPr>
        <w:t>src</w:t>
      </w:r>
      <w:proofErr w:type="spellEnd"/>
      <w:r>
        <w:rPr>
          <w:color w:val="0563C1"/>
          <w:u w:val="single"/>
        </w:rPr>
        <w:t>/main/java/com/college/service/</w:t>
      </w:r>
    </w:p>
    <w:p w14:paraId="4611C723" w14:textId="77777777" w:rsidR="003C775F" w:rsidRDefault="00000000">
      <w:pPr>
        <w:pStyle w:val="ListParagraph"/>
        <w:numPr>
          <w:ilvl w:val="0"/>
          <w:numId w:val="2"/>
        </w:numPr>
        <w:spacing w:after="100"/>
      </w:pPr>
      <w:r>
        <w:t xml:space="preserve">Docker: </w:t>
      </w:r>
      <w:proofErr w:type="spellStart"/>
      <w:r>
        <w:rPr>
          <w:color w:val="0563C1"/>
          <w:u w:val="single"/>
        </w:rPr>
        <w:t>Dockerfile</w:t>
      </w:r>
      <w:proofErr w:type="spellEnd"/>
      <w:r>
        <w:t xml:space="preserve">, </w:t>
      </w:r>
      <w:r>
        <w:rPr>
          <w:color w:val="0563C1"/>
          <w:u w:val="single"/>
        </w:rPr>
        <w:t>docker-</w:t>
      </w:r>
      <w:proofErr w:type="spellStart"/>
      <w:r>
        <w:rPr>
          <w:color w:val="0563C1"/>
          <w:u w:val="single"/>
        </w:rPr>
        <w:t>compose.yml</w:t>
      </w:r>
      <w:proofErr w:type="spellEnd"/>
    </w:p>
    <w:p w14:paraId="331162CE" w14:textId="77777777" w:rsidR="003C775F" w:rsidRDefault="00000000">
      <w:pPr>
        <w:pStyle w:val="ListParagraph"/>
        <w:numPr>
          <w:ilvl w:val="0"/>
          <w:numId w:val="2"/>
        </w:numPr>
        <w:spacing w:after="100"/>
      </w:pPr>
      <w:r>
        <w:t xml:space="preserve">Build: </w:t>
      </w:r>
      <w:r>
        <w:rPr>
          <w:color w:val="0563C1"/>
          <w:u w:val="single"/>
        </w:rPr>
        <w:t>pom.xml</w:t>
      </w:r>
    </w:p>
    <w:p w14:paraId="3D08518D" w14:textId="77777777" w:rsidR="003C775F" w:rsidRDefault="00000000">
      <w:pPr>
        <w:spacing w:after="200"/>
      </w:pPr>
      <w:r>
        <w:lastRenderedPageBreak/>
        <w:t xml:space="preserve"> </w:t>
      </w:r>
    </w:p>
    <w:p w14:paraId="032D6A77" w14:textId="77777777" w:rsidR="003C775F" w:rsidRDefault="00000000">
      <w:pPr>
        <w:spacing w:after="120"/>
      </w:pPr>
      <w:r>
        <w:t xml:space="preserve">The code follows a simple service → repository pattern: services validate inputs and call Spring Data repositories for persistence. Exceptions such as </w:t>
      </w:r>
      <w:proofErr w:type="spellStart"/>
      <w:r>
        <w:rPr>
          <w:rFonts w:ascii="Courier New" w:eastAsia="Courier New" w:hAnsi="Courier New" w:cs="Courier New"/>
          <w:shd w:val="clear" w:color="auto" w:fill="F1F5F9"/>
        </w:rPr>
        <w:t>ResourceNotFoundException</w:t>
      </w:r>
      <w:proofErr w:type="spellEnd"/>
      <w:r>
        <w:t xml:space="preserve"> are used to represent missing resources.</w:t>
      </w:r>
    </w:p>
    <w:p w14:paraId="0059FB5A" w14:textId="77777777" w:rsidR="003C775F" w:rsidRDefault="00000000">
      <w:pPr>
        <w:spacing w:after="200"/>
      </w:pPr>
      <w:r>
        <w:t xml:space="preserve"> </w:t>
      </w:r>
    </w:p>
    <w:p w14:paraId="170C4DF1" w14:textId="77777777" w:rsidR="003C775F" w:rsidRDefault="00000000">
      <w:pPr>
        <w:pStyle w:val="Heading2"/>
        <w:spacing w:after="200"/>
      </w:pPr>
      <w:r>
        <w:t>6. Functional Description and User Flows</w:t>
      </w:r>
    </w:p>
    <w:p w14:paraId="4E16E166" w14:textId="77777777" w:rsidR="003C775F" w:rsidRDefault="00000000">
      <w:pPr>
        <w:spacing w:after="120"/>
      </w:pPr>
      <w:r>
        <w:t>Primary features exposed via the console menu (or usable programmatically when headless):</w:t>
      </w:r>
    </w:p>
    <w:p w14:paraId="5ED1E13E" w14:textId="77777777" w:rsidR="003C775F" w:rsidRDefault="00000000">
      <w:pPr>
        <w:spacing w:after="200"/>
      </w:pPr>
      <w:r>
        <w:t xml:space="preserve"> </w:t>
      </w:r>
    </w:p>
    <w:p w14:paraId="34BAE389" w14:textId="77777777" w:rsidR="003C775F" w:rsidRDefault="00000000">
      <w:pPr>
        <w:pStyle w:val="ListParagraph"/>
        <w:numPr>
          <w:ilvl w:val="0"/>
          <w:numId w:val="2"/>
        </w:numPr>
        <w:spacing w:after="100"/>
      </w:pPr>
      <w:r>
        <w:t>Student Management: Add, View, List, Update, Delete</w:t>
      </w:r>
    </w:p>
    <w:p w14:paraId="00B7DAB6" w14:textId="77777777" w:rsidR="003C775F" w:rsidRDefault="00000000">
      <w:pPr>
        <w:pStyle w:val="ListParagraph"/>
        <w:numPr>
          <w:ilvl w:val="0"/>
          <w:numId w:val="2"/>
        </w:numPr>
        <w:spacing w:after="100"/>
      </w:pPr>
      <w:r>
        <w:t>Staff Management: Add, View, List, Update, Delete</w:t>
      </w:r>
    </w:p>
    <w:p w14:paraId="284E26B9" w14:textId="77777777" w:rsidR="003C775F" w:rsidRDefault="00000000">
      <w:pPr>
        <w:pStyle w:val="ListParagraph"/>
        <w:numPr>
          <w:ilvl w:val="0"/>
          <w:numId w:val="2"/>
        </w:numPr>
        <w:spacing w:after="100"/>
      </w:pPr>
      <w:r>
        <w:t>Department Management: Add, View, List, Update, Delete</w:t>
      </w:r>
    </w:p>
    <w:p w14:paraId="5930604C" w14:textId="77777777" w:rsidR="003C775F" w:rsidRDefault="00000000">
      <w:pPr>
        <w:pStyle w:val="ListParagraph"/>
        <w:numPr>
          <w:ilvl w:val="0"/>
          <w:numId w:val="2"/>
        </w:numPr>
        <w:spacing w:after="100"/>
      </w:pPr>
      <w:r>
        <w:t>Book Management: Add, View, List, Update, Delete, Issue to Student</w:t>
      </w:r>
    </w:p>
    <w:p w14:paraId="2FEB27D4" w14:textId="77777777" w:rsidR="003C775F" w:rsidRDefault="00000000">
      <w:pPr>
        <w:pStyle w:val="ListParagraph"/>
        <w:numPr>
          <w:ilvl w:val="0"/>
          <w:numId w:val="2"/>
        </w:numPr>
        <w:spacing w:after="100"/>
      </w:pPr>
      <w:r>
        <w:t>Reports: Students per Department, Books Issued, Staff per Department</w:t>
      </w:r>
    </w:p>
    <w:p w14:paraId="6B63B47F" w14:textId="77777777" w:rsidR="003C775F" w:rsidRDefault="00000000">
      <w:pPr>
        <w:spacing w:after="200"/>
      </w:pPr>
      <w:r>
        <w:t xml:space="preserve"> </w:t>
      </w:r>
    </w:p>
    <w:p w14:paraId="6B106D16" w14:textId="77777777" w:rsidR="003C775F" w:rsidRDefault="00000000">
      <w:pPr>
        <w:spacing w:after="120"/>
      </w:pPr>
      <w:r>
        <w:t>Book issue flow (sequence):</w:t>
      </w:r>
    </w:p>
    <w:p w14:paraId="7035D60E" w14:textId="77777777" w:rsidR="003C775F" w:rsidRDefault="00000000">
      <w:pPr>
        <w:spacing w:after="200"/>
      </w:pPr>
      <w:r>
        <w:t xml:space="preserve"> </w:t>
      </w:r>
    </w:p>
    <w:p w14:paraId="5C61DB09" w14:textId="77777777" w:rsidR="003C775F" w:rsidRDefault="00000000">
      <w:pPr>
        <w:spacing w:after="100"/>
        <w:ind w:left="20"/>
      </w:pPr>
      <w:r>
        <w:t>1. Operator selects "Issue Book" in Book Menu.</w:t>
      </w:r>
    </w:p>
    <w:p w14:paraId="311CBD2A" w14:textId="77777777" w:rsidR="003C775F" w:rsidRDefault="00000000">
      <w:pPr>
        <w:spacing w:after="100"/>
        <w:ind w:left="20"/>
      </w:pPr>
      <w:r>
        <w:t xml:space="preserve">2. Console reads Student ID and verifies existence via </w:t>
      </w:r>
      <w:proofErr w:type="spellStart"/>
      <w:r>
        <w:rPr>
          <w:rFonts w:ascii="Courier New" w:eastAsia="Courier New" w:hAnsi="Courier New" w:cs="Courier New"/>
          <w:shd w:val="clear" w:color="auto" w:fill="F1F5F9"/>
        </w:rPr>
        <w:t>StudentService.getStudent</w:t>
      </w:r>
      <w:proofErr w:type="spellEnd"/>
      <w:r>
        <w:rPr>
          <w:rFonts w:ascii="Courier New" w:eastAsia="Courier New" w:hAnsi="Courier New" w:cs="Courier New"/>
          <w:shd w:val="clear" w:color="auto" w:fill="F1F5F9"/>
        </w:rPr>
        <w:t>(id)</w:t>
      </w:r>
      <w:r>
        <w:t>.</w:t>
      </w:r>
    </w:p>
    <w:p w14:paraId="3691C661" w14:textId="77777777" w:rsidR="003C775F" w:rsidRDefault="00000000">
      <w:pPr>
        <w:spacing w:after="100"/>
        <w:ind w:left="20"/>
      </w:pPr>
      <w:r>
        <w:t xml:space="preserve">3. Console reads Book ID and verifies existence via </w:t>
      </w:r>
      <w:proofErr w:type="spellStart"/>
      <w:r>
        <w:rPr>
          <w:rFonts w:ascii="Courier New" w:eastAsia="Courier New" w:hAnsi="Courier New" w:cs="Courier New"/>
          <w:shd w:val="clear" w:color="auto" w:fill="F1F5F9"/>
        </w:rPr>
        <w:t>BookService.getBook</w:t>
      </w:r>
      <w:proofErr w:type="spellEnd"/>
      <w:r>
        <w:rPr>
          <w:rFonts w:ascii="Courier New" w:eastAsia="Courier New" w:hAnsi="Courier New" w:cs="Courier New"/>
          <w:shd w:val="clear" w:color="auto" w:fill="F1F5F9"/>
        </w:rPr>
        <w:t>(id)</w:t>
      </w:r>
      <w:r>
        <w:t>.</w:t>
      </w:r>
    </w:p>
    <w:p w14:paraId="11745414" w14:textId="77777777" w:rsidR="003C775F" w:rsidRDefault="00000000">
      <w:pPr>
        <w:spacing w:after="100"/>
        <w:ind w:left="20"/>
      </w:pPr>
      <w:r>
        <w:t xml:space="preserve">4. If both exist, book ID is appended to the student's </w:t>
      </w:r>
      <w:proofErr w:type="spellStart"/>
      <w:r>
        <w:rPr>
          <w:rFonts w:ascii="Courier New" w:eastAsia="Courier New" w:hAnsi="Courier New" w:cs="Courier New"/>
          <w:shd w:val="clear" w:color="auto" w:fill="F1F5F9"/>
        </w:rPr>
        <w:t>borrowedBookIds</w:t>
      </w:r>
      <w:proofErr w:type="spellEnd"/>
      <w:r>
        <w:t xml:space="preserve"> and </w:t>
      </w:r>
      <w:proofErr w:type="spellStart"/>
      <w:r>
        <w:rPr>
          <w:rFonts w:ascii="Courier New" w:eastAsia="Courier New" w:hAnsi="Courier New" w:cs="Courier New"/>
          <w:shd w:val="clear" w:color="auto" w:fill="F1F5F9"/>
        </w:rPr>
        <w:t>StudentService.updateStudent</w:t>
      </w:r>
      <w:proofErr w:type="spellEnd"/>
      <w:r>
        <w:rPr>
          <w:rFonts w:ascii="Courier New" w:eastAsia="Courier New" w:hAnsi="Courier New" w:cs="Courier New"/>
          <w:shd w:val="clear" w:color="auto" w:fill="F1F5F9"/>
        </w:rPr>
        <w:t>(student)</w:t>
      </w:r>
      <w:r>
        <w:t xml:space="preserve"> is called to persist the change.</w:t>
      </w:r>
    </w:p>
    <w:p w14:paraId="36CA38C4" w14:textId="77777777" w:rsidR="003C775F" w:rsidRDefault="00000000">
      <w:pPr>
        <w:spacing w:after="200"/>
      </w:pPr>
      <w:r>
        <w:t xml:space="preserve"> </w:t>
      </w:r>
    </w:p>
    <w:p w14:paraId="06F08535" w14:textId="77777777" w:rsidR="003C775F" w:rsidRDefault="00000000">
      <w:pPr>
        <w:spacing w:after="120"/>
      </w:pPr>
      <w:r>
        <w:t>Edge cases: the code does not currently validate book availability counts (a book can be issued multiple times by ID); add availability tracking in future extensions.</w:t>
      </w:r>
    </w:p>
    <w:p w14:paraId="5432F91A" w14:textId="77777777" w:rsidR="003C775F" w:rsidRDefault="00000000">
      <w:pPr>
        <w:spacing w:after="200"/>
      </w:pPr>
      <w:r>
        <w:t xml:space="preserve"> </w:t>
      </w:r>
    </w:p>
    <w:p w14:paraId="428B32C9" w14:textId="77777777" w:rsidR="003C775F" w:rsidRDefault="00000000">
      <w:pPr>
        <w:pStyle w:val="Heading2"/>
        <w:spacing w:after="200"/>
      </w:pPr>
      <w:r>
        <w:t>7. Implementation Details</w:t>
      </w:r>
    </w:p>
    <w:p w14:paraId="712828C6" w14:textId="77777777" w:rsidR="003C775F" w:rsidRDefault="00000000">
      <w:pPr>
        <w:pStyle w:val="ListParagraph"/>
        <w:numPr>
          <w:ilvl w:val="0"/>
          <w:numId w:val="2"/>
        </w:numPr>
        <w:spacing w:after="100"/>
      </w:pPr>
      <w:r>
        <w:t>Language and Frameworks: Java 21, Spring Boot 3.2</w:t>
      </w:r>
    </w:p>
    <w:p w14:paraId="2CB13961" w14:textId="77777777" w:rsidR="003C775F" w:rsidRDefault="00000000">
      <w:pPr>
        <w:pStyle w:val="ListParagraph"/>
        <w:numPr>
          <w:ilvl w:val="0"/>
          <w:numId w:val="2"/>
        </w:numPr>
        <w:spacing w:after="100"/>
      </w:pPr>
      <w:r>
        <w:t>Build: Maven (Maven Wrapper included for reproducible builds)</w:t>
      </w:r>
    </w:p>
    <w:p w14:paraId="25F3050C" w14:textId="77777777" w:rsidR="003C775F" w:rsidRDefault="00000000">
      <w:pPr>
        <w:pStyle w:val="ListParagraph"/>
        <w:numPr>
          <w:ilvl w:val="0"/>
          <w:numId w:val="2"/>
        </w:numPr>
        <w:spacing w:after="100"/>
      </w:pPr>
      <w:r>
        <w:t>Database: MongoDB (official images supported by Docker Compose)</w:t>
      </w:r>
    </w:p>
    <w:p w14:paraId="771569C8" w14:textId="77777777" w:rsidR="003C775F" w:rsidRDefault="00000000">
      <w:pPr>
        <w:pStyle w:val="ListParagraph"/>
        <w:numPr>
          <w:ilvl w:val="0"/>
          <w:numId w:val="2"/>
        </w:numPr>
        <w:spacing w:after="100"/>
      </w:pPr>
      <w:r>
        <w:t>Logging: SLF4J (via Spring Boot starter)</w:t>
      </w:r>
    </w:p>
    <w:p w14:paraId="0B88285A" w14:textId="77777777" w:rsidR="003C775F" w:rsidRDefault="00000000">
      <w:pPr>
        <w:pStyle w:val="ListParagraph"/>
        <w:numPr>
          <w:ilvl w:val="0"/>
          <w:numId w:val="2"/>
        </w:numPr>
        <w:spacing w:after="100"/>
      </w:pPr>
      <w:r>
        <w:t xml:space="preserve">Testing: JUnit 5, Mockito (unit tests), </w:t>
      </w:r>
      <w:proofErr w:type="spellStart"/>
      <w:r>
        <w:t>JaCoCo</w:t>
      </w:r>
      <w:proofErr w:type="spellEnd"/>
      <w:r>
        <w:t xml:space="preserve"> (coverage report)</w:t>
      </w:r>
    </w:p>
    <w:p w14:paraId="0180C091" w14:textId="77777777" w:rsidR="003C775F" w:rsidRDefault="00000000">
      <w:pPr>
        <w:spacing w:after="200"/>
      </w:pPr>
      <w:r>
        <w:t xml:space="preserve"> </w:t>
      </w:r>
    </w:p>
    <w:p w14:paraId="4368332C" w14:textId="77777777" w:rsidR="003C775F" w:rsidRDefault="00000000">
      <w:pPr>
        <w:spacing w:after="120"/>
      </w:pPr>
      <w:r>
        <w:t>Important implementation notes:</w:t>
      </w:r>
    </w:p>
    <w:p w14:paraId="0F7FF72E" w14:textId="77777777" w:rsidR="003C775F" w:rsidRDefault="00000000">
      <w:pPr>
        <w:spacing w:after="200"/>
      </w:pPr>
      <w:r>
        <w:lastRenderedPageBreak/>
        <w:t xml:space="preserve"> </w:t>
      </w:r>
    </w:p>
    <w:p w14:paraId="3B3A56A2" w14:textId="77777777" w:rsidR="003C775F" w:rsidRDefault="00000000">
      <w:pPr>
        <w:pStyle w:val="ListParagraph"/>
        <w:numPr>
          <w:ilvl w:val="0"/>
          <w:numId w:val="2"/>
        </w:numPr>
        <w:spacing w:after="100"/>
      </w:pPr>
      <w:r>
        <w:t xml:space="preserve">The project enforces Java 21 via the Maven Enforcer plugin declared in </w:t>
      </w:r>
      <w:r>
        <w:rPr>
          <w:rFonts w:ascii="Courier New" w:eastAsia="Courier New" w:hAnsi="Courier New" w:cs="Courier New"/>
          <w:shd w:val="clear" w:color="auto" w:fill="F1F5F9"/>
        </w:rPr>
        <w:t>pom.xml</w:t>
      </w:r>
      <w:r>
        <w:t>.</w:t>
      </w:r>
    </w:p>
    <w:p w14:paraId="481A6429" w14:textId="77777777" w:rsidR="003C775F" w:rsidRDefault="00000000">
      <w:pPr>
        <w:pStyle w:val="ListParagraph"/>
        <w:numPr>
          <w:ilvl w:val="0"/>
          <w:numId w:val="2"/>
        </w:numPr>
        <w:spacing w:after="100"/>
      </w:pPr>
      <w:r>
        <w:rPr>
          <w:rFonts w:ascii="Courier New" w:eastAsia="Courier New" w:hAnsi="Courier New" w:cs="Courier New"/>
          <w:shd w:val="clear" w:color="auto" w:fill="F1F5F9"/>
        </w:rPr>
        <w:t>application-</w:t>
      </w:r>
      <w:proofErr w:type="spellStart"/>
      <w:r>
        <w:rPr>
          <w:rFonts w:ascii="Courier New" w:eastAsia="Courier New" w:hAnsi="Courier New" w:cs="Courier New"/>
          <w:shd w:val="clear" w:color="auto" w:fill="F1F5F9"/>
        </w:rPr>
        <w:t>prod.yml</w:t>
      </w:r>
      <w:proofErr w:type="spellEnd"/>
      <w:r>
        <w:t xml:space="preserve"> uses </w:t>
      </w:r>
      <w:r>
        <w:rPr>
          <w:rFonts w:ascii="Courier New" w:eastAsia="Courier New" w:hAnsi="Courier New" w:cs="Courier New"/>
          <w:shd w:val="clear" w:color="auto" w:fill="F1F5F9"/>
        </w:rPr>
        <w:t>MONGODB_URI</w:t>
      </w:r>
      <w:r>
        <w:t xml:space="preserve"> environment variable allowing containerized deployments to point to the correct MongoDB instance.</w:t>
      </w:r>
    </w:p>
    <w:p w14:paraId="37815488" w14:textId="77777777" w:rsidR="003C775F" w:rsidRDefault="00000000">
      <w:pPr>
        <w:pStyle w:val="ListParagraph"/>
        <w:numPr>
          <w:ilvl w:val="0"/>
          <w:numId w:val="2"/>
        </w:numPr>
        <w:spacing w:after="100"/>
      </w:pPr>
      <w:r>
        <w:t xml:space="preserve">The </w:t>
      </w:r>
      <w:proofErr w:type="spellStart"/>
      <w:r>
        <w:rPr>
          <w:rFonts w:ascii="Courier New" w:eastAsia="Courier New" w:hAnsi="Courier New" w:cs="Courier New"/>
          <w:shd w:val="clear" w:color="auto" w:fill="F1F5F9"/>
        </w:rPr>
        <w:t>ConsoleMenu</w:t>
      </w:r>
      <w:proofErr w:type="spellEnd"/>
      <w:r>
        <w:t xml:space="preserve"> is annotated with </w:t>
      </w:r>
      <w:r>
        <w:rPr>
          <w:rFonts w:ascii="Courier New" w:eastAsia="Courier New" w:hAnsi="Courier New" w:cs="Courier New"/>
          <w:shd w:val="clear" w:color="auto" w:fill="F1F5F9"/>
        </w:rPr>
        <w:t>@</w:t>
      </w:r>
      <w:proofErr w:type="gramStart"/>
      <w:r>
        <w:rPr>
          <w:rFonts w:ascii="Courier New" w:eastAsia="Courier New" w:hAnsi="Courier New" w:cs="Courier New"/>
          <w:shd w:val="clear" w:color="auto" w:fill="F1F5F9"/>
        </w:rPr>
        <w:t>ConditionalOnProperty(</w:t>
      </w:r>
      <w:proofErr w:type="gramEnd"/>
      <w:r>
        <w:rPr>
          <w:rFonts w:ascii="Courier New" w:eastAsia="Courier New" w:hAnsi="Courier New" w:cs="Courier New"/>
          <w:shd w:val="clear" w:color="auto" w:fill="F1F5F9"/>
        </w:rPr>
        <w:t>value = "</w:t>
      </w:r>
      <w:proofErr w:type="spellStart"/>
      <w:proofErr w:type="gramStart"/>
      <w:r>
        <w:rPr>
          <w:rFonts w:ascii="Courier New" w:eastAsia="Courier New" w:hAnsi="Courier New" w:cs="Courier New"/>
          <w:shd w:val="clear" w:color="auto" w:fill="F1F5F9"/>
        </w:rPr>
        <w:t>app.console</w:t>
      </w:r>
      <w:proofErr w:type="gramEnd"/>
      <w:r>
        <w:rPr>
          <w:rFonts w:ascii="Courier New" w:eastAsia="Courier New" w:hAnsi="Courier New" w:cs="Courier New"/>
          <w:shd w:val="clear" w:color="auto" w:fill="F1F5F9"/>
        </w:rPr>
        <w:t>.enabled</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havingValue</w:t>
      </w:r>
      <w:proofErr w:type="spellEnd"/>
      <w:r>
        <w:rPr>
          <w:rFonts w:ascii="Courier New" w:eastAsia="Courier New" w:hAnsi="Courier New" w:cs="Courier New"/>
          <w:shd w:val="clear" w:color="auto" w:fill="F1F5F9"/>
        </w:rPr>
        <w:t xml:space="preserve"> = "true", </w:t>
      </w:r>
      <w:proofErr w:type="spellStart"/>
      <w:r>
        <w:rPr>
          <w:rFonts w:ascii="Courier New" w:eastAsia="Courier New" w:hAnsi="Courier New" w:cs="Courier New"/>
          <w:shd w:val="clear" w:color="auto" w:fill="F1F5F9"/>
        </w:rPr>
        <w:t>matchIfMissing</w:t>
      </w:r>
      <w:proofErr w:type="spellEnd"/>
      <w:r>
        <w:rPr>
          <w:rFonts w:ascii="Courier New" w:eastAsia="Courier New" w:hAnsi="Courier New" w:cs="Courier New"/>
          <w:shd w:val="clear" w:color="auto" w:fill="F1F5F9"/>
        </w:rPr>
        <w:t xml:space="preserve"> = true)</w:t>
      </w:r>
      <w:r>
        <w:t xml:space="preserve"> so the console can be disabled in production (</w:t>
      </w:r>
      <w:proofErr w:type="spellStart"/>
      <w:proofErr w:type="gramStart"/>
      <w:r>
        <w:rPr>
          <w:rFonts w:ascii="Courier New" w:eastAsia="Courier New" w:hAnsi="Courier New" w:cs="Courier New"/>
          <w:shd w:val="clear" w:color="auto" w:fill="F1F5F9"/>
        </w:rPr>
        <w:t>app.console</w:t>
      </w:r>
      <w:proofErr w:type="gramEnd"/>
      <w:r>
        <w:rPr>
          <w:rFonts w:ascii="Courier New" w:eastAsia="Courier New" w:hAnsi="Courier New" w:cs="Courier New"/>
          <w:shd w:val="clear" w:color="auto" w:fill="F1F5F9"/>
        </w:rPr>
        <w:t>.enabled</w:t>
      </w:r>
      <w:proofErr w:type="spellEnd"/>
      <w:r>
        <w:rPr>
          <w:rFonts w:ascii="Courier New" w:eastAsia="Courier New" w:hAnsi="Courier New" w:cs="Courier New"/>
          <w:shd w:val="clear" w:color="auto" w:fill="F1F5F9"/>
        </w:rPr>
        <w:t>=false</w:t>
      </w:r>
      <w:r>
        <w:t>).</w:t>
      </w:r>
    </w:p>
    <w:p w14:paraId="7794C4DD" w14:textId="77777777" w:rsidR="003C775F" w:rsidRDefault="00000000">
      <w:pPr>
        <w:spacing w:after="200"/>
      </w:pPr>
      <w:r>
        <w:t xml:space="preserve"> </w:t>
      </w:r>
    </w:p>
    <w:p w14:paraId="21513BDC" w14:textId="77777777" w:rsidR="003C775F" w:rsidRDefault="00000000">
      <w:pPr>
        <w:pStyle w:val="Heading2"/>
        <w:spacing w:after="200"/>
      </w:pPr>
      <w:r>
        <w:t>8. Build, Test and Deployment</w:t>
      </w:r>
    </w:p>
    <w:p w14:paraId="44723E37" w14:textId="77777777" w:rsidR="003C775F" w:rsidRDefault="00000000">
      <w:pPr>
        <w:spacing w:after="120"/>
      </w:pPr>
      <w:r>
        <w:t>Prerequisites:</w:t>
      </w:r>
    </w:p>
    <w:p w14:paraId="6DC98EE8" w14:textId="77777777" w:rsidR="003C775F" w:rsidRDefault="00000000">
      <w:pPr>
        <w:spacing w:after="200"/>
      </w:pPr>
      <w:r>
        <w:t xml:space="preserve"> </w:t>
      </w:r>
    </w:p>
    <w:p w14:paraId="687C4CB2" w14:textId="77777777" w:rsidR="003C775F" w:rsidRDefault="00000000">
      <w:pPr>
        <w:pStyle w:val="ListParagraph"/>
        <w:numPr>
          <w:ilvl w:val="0"/>
          <w:numId w:val="2"/>
        </w:numPr>
        <w:spacing w:after="100"/>
      </w:pPr>
      <w:r>
        <w:t xml:space="preserve">Java 21 SDK installed (set </w:t>
      </w:r>
      <w:r>
        <w:rPr>
          <w:rFonts w:ascii="Courier New" w:eastAsia="Courier New" w:hAnsi="Courier New" w:cs="Courier New"/>
          <w:shd w:val="clear" w:color="auto" w:fill="F1F5F9"/>
        </w:rPr>
        <w:t>JAVA_HOME</w:t>
      </w:r>
      <w:r>
        <w:t>).</w:t>
      </w:r>
    </w:p>
    <w:p w14:paraId="03973098" w14:textId="77777777" w:rsidR="003C775F" w:rsidRDefault="00000000">
      <w:pPr>
        <w:pStyle w:val="ListParagraph"/>
        <w:numPr>
          <w:ilvl w:val="0"/>
          <w:numId w:val="2"/>
        </w:numPr>
        <w:spacing w:after="100"/>
      </w:pPr>
      <w:r>
        <w:t>Docker and Docker Compose for containerized runs.</w:t>
      </w:r>
    </w:p>
    <w:p w14:paraId="5A2FE838" w14:textId="77777777" w:rsidR="003C775F" w:rsidRDefault="00000000">
      <w:pPr>
        <w:pStyle w:val="ListParagraph"/>
        <w:numPr>
          <w:ilvl w:val="0"/>
          <w:numId w:val="2"/>
        </w:numPr>
        <w:spacing w:after="100"/>
      </w:pPr>
      <w:r>
        <w:t>(Optional) Docker Hub or another container registry for image publishing.</w:t>
      </w:r>
    </w:p>
    <w:p w14:paraId="7AECA49A" w14:textId="77777777" w:rsidR="003C775F" w:rsidRDefault="00000000">
      <w:pPr>
        <w:spacing w:after="200"/>
      </w:pPr>
      <w:r>
        <w:t xml:space="preserve"> </w:t>
      </w:r>
    </w:p>
    <w:p w14:paraId="6373963D" w14:textId="77777777" w:rsidR="003C775F" w:rsidRDefault="00000000">
      <w:pPr>
        <w:spacing w:after="120"/>
      </w:pPr>
      <w:r>
        <w:t>Build and run locally (Windows PowerShell examples):</w:t>
      </w:r>
    </w:p>
    <w:p w14:paraId="64578A62" w14:textId="77777777" w:rsidR="003C775F" w:rsidRDefault="00000000">
      <w:pPr>
        <w:spacing w:after="200"/>
      </w:pPr>
      <w:r>
        <w:t xml:space="preserve"> </w:t>
      </w:r>
    </w:p>
    <w:p w14:paraId="0D64C4D8" w14:textId="77777777" w:rsidR="003C775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cd college-management-system    </w:t>
      </w:r>
      <w:r>
        <w:br/>
      </w:r>
      <w:r>
        <w:rPr>
          <w:rFonts w:ascii="Courier New" w:eastAsia="Courier New" w:hAnsi="Courier New" w:cs="Courier New"/>
          <w:color w:val="FFFFFF"/>
          <w:sz w:val="20"/>
          <w:szCs w:val="20"/>
        </w:rPr>
        <w:t xml:space="preserve">    # Build (packaging without running tests):    </w:t>
      </w:r>
      <w:r>
        <w:br/>
      </w:r>
      <w:r>
        <w:rPr>
          <w:rFonts w:ascii="Courier New" w:eastAsia="Courier New" w:hAnsi="Courier New" w:cs="Courier New"/>
          <w:color w:val="FFFFFF"/>
          <w:sz w:val="20"/>
          <w:szCs w:val="20"/>
        </w:rPr>
        <w:t xml:space="preserve">    .\mvnw.cmd -</w:t>
      </w:r>
      <w:proofErr w:type="spellStart"/>
      <w:r>
        <w:rPr>
          <w:rFonts w:ascii="Courier New" w:eastAsia="Courier New" w:hAnsi="Courier New" w:cs="Courier New"/>
          <w:color w:val="FFFFFF"/>
          <w:sz w:val="20"/>
          <w:szCs w:val="20"/>
        </w:rPr>
        <w:t>DskipTests</w:t>
      </w:r>
      <w:proofErr w:type="spellEnd"/>
      <w:r>
        <w:rPr>
          <w:rFonts w:ascii="Courier New" w:eastAsia="Courier New" w:hAnsi="Courier New" w:cs="Courier New"/>
          <w:color w:val="FFFFFF"/>
          <w:sz w:val="20"/>
          <w:szCs w:val="20"/>
        </w:rPr>
        <w:t xml:space="preserve"> package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Run tests and generate </w:t>
      </w:r>
      <w:proofErr w:type="spellStart"/>
      <w:r>
        <w:rPr>
          <w:rFonts w:ascii="Courier New" w:eastAsia="Courier New" w:hAnsi="Courier New" w:cs="Courier New"/>
          <w:color w:val="FFFFFF"/>
          <w:sz w:val="20"/>
          <w:szCs w:val="20"/>
        </w:rPr>
        <w:t>JaCoCo</w:t>
      </w:r>
      <w:proofErr w:type="spellEnd"/>
      <w:r>
        <w:rPr>
          <w:rFonts w:ascii="Courier New" w:eastAsia="Courier New" w:hAnsi="Courier New" w:cs="Courier New"/>
          <w:color w:val="FFFFFF"/>
          <w:sz w:val="20"/>
          <w:szCs w:val="20"/>
        </w:rPr>
        <w:t xml:space="preserve"> report:    </w:t>
      </w:r>
      <w:r>
        <w:br/>
      </w:r>
      <w:r>
        <w:rPr>
          <w:rFonts w:ascii="Courier New" w:eastAsia="Courier New" w:hAnsi="Courier New" w:cs="Courier New"/>
          <w:color w:val="FFFFFF"/>
          <w:sz w:val="20"/>
          <w:szCs w:val="20"/>
        </w:rPr>
        <w:t xml:space="preserve">    .\mvnw.cmd test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Build Docker image (if Docker available):    </w:t>
      </w:r>
      <w:r>
        <w:br/>
      </w:r>
      <w:r>
        <w:rPr>
          <w:rFonts w:ascii="Courier New" w:eastAsia="Courier New" w:hAnsi="Courier New" w:cs="Courier New"/>
          <w:color w:val="FFFFFF"/>
          <w:sz w:val="20"/>
          <w:szCs w:val="20"/>
        </w:rPr>
        <w:t xml:space="preserve">    docker build -t </w:t>
      </w:r>
      <w:proofErr w:type="spellStart"/>
      <w:r>
        <w:rPr>
          <w:rFonts w:ascii="Courier New" w:eastAsia="Courier New" w:hAnsi="Courier New" w:cs="Courier New"/>
          <w:color w:val="FFFFFF"/>
          <w:sz w:val="20"/>
          <w:szCs w:val="20"/>
        </w:rPr>
        <w:t>college-management-</w:t>
      </w:r>
      <w:proofErr w:type="gramStart"/>
      <w:r>
        <w:rPr>
          <w:rFonts w:ascii="Courier New" w:eastAsia="Courier New" w:hAnsi="Courier New" w:cs="Courier New"/>
          <w:color w:val="FFFFFF"/>
          <w:sz w:val="20"/>
          <w:szCs w:val="20"/>
        </w:rPr>
        <w:t>system:latest</w:t>
      </w:r>
      <w:proofErr w:type="spellEnd"/>
      <w:proofErr w:type="gram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Run in container (example using host MongoDB):    </w:t>
      </w:r>
      <w:r>
        <w:br/>
      </w:r>
      <w:r>
        <w:rPr>
          <w:rFonts w:ascii="Courier New" w:eastAsia="Courier New" w:hAnsi="Courier New" w:cs="Courier New"/>
          <w:color w:val="FFFFFF"/>
          <w:sz w:val="20"/>
          <w:szCs w:val="20"/>
        </w:rPr>
        <w:t xml:space="preserve">    docker run -e MONGODB_URI="</w:t>
      </w:r>
      <w:proofErr w:type="spellStart"/>
      <w:r>
        <w:rPr>
          <w:rFonts w:ascii="Courier New" w:eastAsia="Courier New" w:hAnsi="Courier New" w:cs="Courier New"/>
          <w:color w:val="FFFFFF"/>
          <w:sz w:val="20"/>
          <w:szCs w:val="20"/>
        </w:rPr>
        <w:t>mongodb</w:t>
      </w:r>
      <w:proofErr w:type="spellEnd"/>
      <w:r>
        <w:rPr>
          <w:rFonts w:ascii="Courier New" w:eastAsia="Courier New" w:hAnsi="Courier New" w:cs="Courier New"/>
          <w:color w:val="FFFFFF"/>
          <w:sz w:val="20"/>
          <w:szCs w:val="20"/>
        </w:rPr>
        <w:t>://host.docker.internal:27017/</w:t>
      </w:r>
      <w:proofErr w:type="spellStart"/>
      <w:r>
        <w:rPr>
          <w:rFonts w:ascii="Courier New" w:eastAsia="Courier New" w:hAnsi="Courier New" w:cs="Courier New"/>
          <w:color w:val="FFFFFF"/>
          <w:sz w:val="20"/>
          <w:szCs w:val="20"/>
        </w:rPr>
        <w:t>college_db</w:t>
      </w:r>
      <w:proofErr w:type="spellEnd"/>
      <w:r>
        <w:rPr>
          <w:rFonts w:ascii="Courier New" w:eastAsia="Courier New" w:hAnsi="Courier New" w:cs="Courier New"/>
          <w:color w:val="FFFFFF"/>
          <w:sz w:val="20"/>
          <w:szCs w:val="20"/>
        </w:rPr>
        <w:t xml:space="preserve">" -p 8080:8080 </w:t>
      </w:r>
      <w:proofErr w:type="spellStart"/>
      <w:r>
        <w:rPr>
          <w:rFonts w:ascii="Courier New" w:eastAsia="Courier New" w:hAnsi="Courier New" w:cs="Courier New"/>
          <w:color w:val="FFFFFF"/>
          <w:sz w:val="20"/>
          <w:szCs w:val="20"/>
        </w:rPr>
        <w:t>college-management-</w:t>
      </w:r>
      <w:proofErr w:type="gramStart"/>
      <w:r>
        <w:rPr>
          <w:rFonts w:ascii="Courier New" w:eastAsia="Courier New" w:hAnsi="Courier New" w:cs="Courier New"/>
          <w:color w:val="FFFFFF"/>
          <w:sz w:val="20"/>
          <w:szCs w:val="20"/>
        </w:rPr>
        <w:t>system:latest</w:t>
      </w:r>
      <w:proofErr w:type="spellEnd"/>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Or start local stack with MongoDB (recommended for integration checks):    </w:t>
      </w:r>
      <w:r>
        <w:br/>
      </w:r>
      <w:r>
        <w:rPr>
          <w:rFonts w:ascii="Courier New" w:eastAsia="Courier New" w:hAnsi="Courier New" w:cs="Courier New"/>
          <w:color w:val="FFFFFF"/>
          <w:sz w:val="20"/>
          <w:szCs w:val="20"/>
        </w:rPr>
        <w:t xml:space="preserve">    docker-compose up --build    </w:t>
      </w:r>
      <w:r>
        <w:br/>
      </w:r>
      <w:r>
        <w:rPr>
          <w:rFonts w:ascii="Courier New" w:eastAsia="Courier New" w:hAnsi="Courier New" w:cs="Courier New"/>
          <w:color w:val="FFFFFF"/>
          <w:sz w:val="20"/>
          <w:szCs w:val="20"/>
        </w:rPr>
        <w:t xml:space="preserve">         </w:t>
      </w:r>
    </w:p>
    <w:p w14:paraId="6DE053E1" w14:textId="77777777" w:rsidR="003C775F" w:rsidRDefault="00000000">
      <w:pPr>
        <w:spacing w:after="200"/>
      </w:pPr>
      <w:r>
        <w:t xml:space="preserve"> </w:t>
      </w:r>
    </w:p>
    <w:p w14:paraId="2C97E943" w14:textId="77777777" w:rsidR="00D240AD" w:rsidRDefault="00D240AD">
      <w:pPr>
        <w:spacing w:after="200"/>
      </w:pPr>
    </w:p>
    <w:p w14:paraId="55432C87" w14:textId="77777777" w:rsidR="00D240AD" w:rsidRDefault="00D240AD">
      <w:pPr>
        <w:spacing w:after="200"/>
      </w:pPr>
    </w:p>
    <w:p w14:paraId="3746118C" w14:textId="3B4ACC73" w:rsidR="003C775F" w:rsidRDefault="00000000" w:rsidP="00D240AD">
      <w:pPr>
        <w:spacing w:after="120"/>
      </w:pPr>
      <w:r>
        <w:lastRenderedPageBreak/>
        <w:t>Notes:</w:t>
      </w:r>
    </w:p>
    <w:p w14:paraId="63BD6C24" w14:textId="77777777" w:rsidR="00D240AD" w:rsidRDefault="00D240AD" w:rsidP="00D240AD">
      <w:pPr>
        <w:spacing w:after="120"/>
      </w:pPr>
    </w:p>
    <w:p w14:paraId="161BEF0B" w14:textId="77777777" w:rsidR="003C775F" w:rsidRDefault="00000000">
      <w:pPr>
        <w:pStyle w:val="ListParagraph"/>
        <w:numPr>
          <w:ilvl w:val="0"/>
          <w:numId w:val="2"/>
        </w:numPr>
        <w:spacing w:after="100"/>
      </w:pPr>
      <w:r>
        <w:t xml:space="preserve">The </w:t>
      </w:r>
      <w:proofErr w:type="spellStart"/>
      <w:r>
        <w:rPr>
          <w:rFonts w:ascii="Courier New" w:eastAsia="Courier New" w:hAnsi="Courier New" w:cs="Courier New"/>
          <w:shd w:val="clear" w:color="auto" w:fill="F1F5F9"/>
        </w:rPr>
        <w:t>Dockerfile</w:t>
      </w:r>
      <w:proofErr w:type="spellEnd"/>
      <w:r>
        <w:t xml:space="preserve"> uses a multi-stage build and copies the built jar using a wildcard to be resilient to artifact name changes.</w:t>
      </w:r>
    </w:p>
    <w:p w14:paraId="48AE41E7" w14:textId="77777777" w:rsidR="003C775F" w:rsidRDefault="00000000">
      <w:pPr>
        <w:pStyle w:val="ListParagraph"/>
        <w:numPr>
          <w:ilvl w:val="0"/>
          <w:numId w:val="2"/>
        </w:numPr>
        <w:spacing w:after="100"/>
      </w:pPr>
      <w:r>
        <w:t xml:space="preserve">The application exposes port </w:t>
      </w:r>
      <w:r>
        <w:rPr>
          <w:rFonts w:ascii="Courier New" w:eastAsia="Courier New" w:hAnsi="Courier New" w:cs="Courier New"/>
          <w:shd w:val="clear" w:color="auto" w:fill="F1F5F9"/>
        </w:rPr>
        <w:t>8080</w:t>
      </w:r>
      <w:r>
        <w:t xml:space="preserve"> (container), and the production profile disables the interactive console.</w:t>
      </w:r>
    </w:p>
    <w:p w14:paraId="60230AA4" w14:textId="77777777" w:rsidR="003C775F" w:rsidRDefault="00000000">
      <w:pPr>
        <w:spacing w:after="200"/>
      </w:pPr>
      <w:r>
        <w:t xml:space="preserve"> </w:t>
      </w:r>
    </w:p>
    <w:p w14:paraId="3B5C199C" w14:textId="77777777" w:rsidR="003C775F" w:rsidRDefault="00000000">
      <w:pPr>
        <w:spacing w:after="120"/>
      </w:pPr>
      <w:r>
        <w:t>Environment variables:</w:t>
      </w:r>
    </w:p>
    <w:p w14:paraId="574F3BF4" w14:textId="77777777" w:rsidR="003C775F" w:rsidRDefault="00000000">
      <w:pPr>
        <w:spacing w:after="200"/>
      </w:pPr>
      <w:r>
        <w:t xml:space="preserve"> </w:t>
      </w:r>
    </w:p>
    <w:p w14:paraId="15BBE805" w14:textId="77777777" w:rsidR="003C775F" w:rsidRDefault="00000000">
      <w:pPr>
        <w:pStyle w:val="ListParagraph"/>
        <w:numPr>
          <w:ilvl w:val="0"/>
          <w:numId w:val="2"/>
        </w:numPr>
        <w:spacing w:after="100"/>
      </w:pPr>
      <w:r>
        <w:rPr>
          <w:rFonts w:ascii="Courier New" w:eastAsia="Courier New" w:hAnsi="Courier New" w:cs="Courier New"/>
          <w:shd w:val="clear" w:color="auto" w:fill="F1F5F9"/>
        </w:rPr>
        <w:t>MONGODB_URI</w:t>
      </w:r>
      <w:r>
        <w:t xml:space="preserve"> — MongoDB connection string (fallback in </w:t>
      </w:r>
      <w:r>
        <w:rPr>
          <w:rFonts w:ascii="Courier New" w:eastAsia="Courier New" w:hAnsi="Courier New" w:cs="Courier New"/>
          <w:shd w:val="clear" w:color="auto" w:fill="F1F5F9"/>
        </w:rPr>
        <w:t>application-</w:t>
      </w:r>
      <w:proofErr w:type="spellStart"/>
      <w:r>
        <w:rPr>
          <w:rFonts w:ascii="Courier New" w:eastAsia="Courier New" w:hAnsi="Courier New" w:cs="Courier New"/>
          <w:shd w:val="clear" w:color="auto" w:fill="F1F5F9"/>
        </w:rPr>
        <w:t>prod.yml</w:t>
      </w:r>
      <w:proofErr w:type="spellEnd"/>
      <w:r>
        <w:t xml:space="preserve">: </w:t>
      </w:r>
      <w:r>
        <w:rPr>
          <w:rFonts w:ascii="Courier New" w:eastAsia="Courier New" w:hAnsi="Courier New" w:cs="Courier New"/>
          <w:shd w:val="clear" w:color="auto" w:fill="F1F5F9"/>
        </w:rPr>
        <w:t>mongodb://localhost:27017/college_db</w:t>
      </w:r>
      <w:r>
        <w:t>).</w:t>
      </w:r>
    </w:p>
    <w:p w14:paraId="64C0BC44" w14:textId="77777777" w:rsidR="003C775F" w:rsidRDefault="00000000">
      <w:pPr>
        <w:pStyle w:val="ListParagraph"/>
        <w:numPr>
          <w:ilvl w:val="0"/>
          <w:numId w:val="2"/>
        </w:numPr>
        <w:spacing w:after="100"/>
      </w:pPr>
      <w:r>
        <w:rPr>
          <w:rFonts w:ascii="Courier New" w:eastAsia="Courier New" w:hAnsi="Courier New" w:cs="Courier New"/>
          <w:shd w:val="clear" w:color="auto" w:fill="F1F5F9"/>
        </w:rPr>
        <w:t>JAVA_OPTS</w:t>
      </w:r>
      <w:r>
        <w:t xml:space="preserve"> — extra JVM options supported by the Docker </w:t>
      </w:r>
      <w:proofErr w:type="spellStart"/>
      <w:r>
        <w:t>entrypoint</w:t>
      </w:r>
      <w:proofErr w:type="spellEnd"/>
      <w:r>
        <w:t>.</w:t>
      </w:r>
    </w:p>
    <w:p w14:paraId="51035C3C" w14:textId="77777777" w:rsidR="003C775F" w:rsidRDefault="00000000">
      <w:pPr>
        <w:spacing w:after="200"/>
      </w:pPr>
      <w:r>
        <w:t xml:space="preserve"> </w:t>
      </w:r>
    </w:p>
    <w:p w14:paraId="08F65A58" w14:textId="77777777" w:rsidR="003C775F" w:rsidRDefault="00000000">
      <w:pPr>
        <w:pStyle w:val="Heading2"/>
        <w:spacing w:after="200"/>
      </w:pPr>
      <w:r>
        <w:t>9. Continuous Integration</w:t>
      </w:r>
    </w:p>
    <w:p w14:paraId="6DF48EB3" w14:textId="77777777" w:rsidR="003C775F" w:rsidRDefault="00000000">
      <w:pPr>
        <w:pStyle w:val="ListParagraph"/>
        <w:numPr>
          <w:ilvl w:val="0"/>
          <w:numId w:val="2"/>
        </w:numPr>
        <w:spacing w:after="100"/>
      </w:pPr>
      <w:r>
        <w:t xml:space="preserve">A GitHub Actions workflow is present for building and testing the code. See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github</w:t>
      </w:r>
      <w:proofErr w:type="spellEnd"/>
      <w:r>
        <w:rPr>
          <w:rFonts w:ascii="Courier New" w:eastAsia="Courier New" w:hAnsi="Courier New" w:cs="Courier New"/>
          <w:shd w:val="clear" w:color="auto" w:fill="F1F5F9"/>
        </w:rPr>
        <w:t>/workflows/maven-</w:t>
      </w:r>
      <w:proofErr w:type="spellStart"/>
      <w:r>
        <w:rPr>
          <w:rFonts w:ascii="Courier New" w:eastAsia="Courier New" w:hAnsi="Courier New" w:cs="Courier New"/>
          <w:shd w:val="clear" w:color="auto" w:fill="F1F5F9"/>
        </w:rPr>
        <w:t>ci.yml</w:t>
      </w:r>
      <w:proofErr w:type="spellEnd"/>
      <w:r>
        <w:t xml:space="preserve"> in the repository for details.</w:t>
      </w:r>
    </w:p>
    <w:p w14:paraId="5A1353B9" w14:textId="77777777" w:rsidR="003C775F" w:rsidRDefault="00000000">
      <w:pPr>
        <w:pStyle w:val="ListParagraph"/>
        <w:numPr>
          <w:ilvl w:val="0"/>
          <w:numId w:val="2"/>
        </w:numPr>
        <w:spacing w:after="100"/>
      </w:pPr>
      <w:r>
        <w:t>The CI runs on JDK 21, runs tests and the build, and can be extended to build-and-push Docker images to a registry (set credentials as secrets).</w:t>
      </w:r>
    </w:p>
    <w:p w14:paraId="327FD339" w14:textId="77777777" w:rsidR="003C775F" w:rsidRDefault="00000000">
      <w:pPr>
        <w:spacing w:after="200"/>
      </w:pPr>
      <w:r>
        <w:t xml:space="preserve"> </w:t>
      </w:r>
    </w:p>
    <w:p w14:paraId="6CD70493" w14:textId="77777777" w:rsidR="003C775F" w:rsidRDefault="00000000">
      <w:pPr>
        <w:pStyle w:val="Heading2"/>
        <w:spacing w:after="200"/>
      </w:pPr>
      <w:r>
        <w:t>10. Testing and Quality Assurance</w:t>
      </w:r>
    </w:p>
    <w:p w14:paraId="0FD77790" w14:textId="77777777" w:rsidR="003C775F" w:rsidRDefault="00000000">
      <w:pPr>
        <w:pStyle w:val="ListParagraph"/>
        <w:numPr>
          <w:ilvl w:val="0"/>
          <w:numId w:val="2"/>
        </w:numPr>
        <w:spacing w:after="100"/>
      </w:pPr>
      <w:r>
        <w:t xml:space="preserve">Unit tests: Example unit test </w:t>
      </w:r>
      <w:proofErr w:type="spellStart"/>
      <w:r>
        <w:rPr>
          <w:rFonts w:ascii="Courier New" w:eastAsia="Courier New" w:hAnsi="Courier New" w:cs="Courier New"/>
          <w:shd w:val="clear" w:color="auto" w:fill="F1F5F9"/>
        </w:rPr>
        <w:t>BookServiceTest</w:t>
      </w:r>
      <w:proofErr w:type="spellEnd"/>
      <w:r>
        <w:t xml:space="preserve"> uses Mockito to stub </w:t>
      </w:r>
      <w:proofErr w:type="spellStart"/>
      <w:r>
        <w:rPr>
          <w:rFonts w:ascii="Courier New" w:eastAsia="Courier New" w:hAnsi="Courier New" w:cs="Courier New"/>
          <w:shd w:val="clear" w:color="auto" w:fill="F1F5F9"/>
        </w:rPr>
        <w:t>BookRepository</w:t>
      </w:r>
      <w:proofErr w:type="spellEnd"/>
      <w:r>
        <w:t xml:space="preserve"> and validate </w:t>
      </w:r>
      <w:proofErr w:type="spellStart"/>
      <w:r>
        <w:rPr>
          <w:rFonts w:ascii="Courier New" w:eastAsia="Courier New" w:hAnsi="Courier New" w:cs="Courier New"/>
          <w:shd w:val="clear" w:color="auto" w:fill="F1F5F9"/>
        </w:rPr>
        <w:t>BookService</w:t>
      </w:r>
      <w:proofErr w:type="spellEnd"/>
      <w:r>
        <w:t xml:space="preserve"> </w:t>
      </w:r>
      <w:proofErr w:type="spellStart"/>
      <w:r>
        <w:t>behaviour</w:t>
      </w:r>
      <w:proofErr w:type="spellEnd"/>
      <w:r>
        <w:t xml:space="preserve">. See: </w:t>
      </w:r>
      <w:proofErr w:type="spellStart"/>
      <w:r>
        <w:rPr>
          <w:color w:val="0563C1"/>
          <w:u w:val="single"/>
        </w:rPr>
        <w:t>src</w:t>
      </w:r>
      <w:proofErr w:type="spellEnd"/>
      <w:r>
        <w:rPr>
          <w:color w:val="0563C1"/>
          <w:u w:val="single"/>
        </w:rPr>
        <w:t>/test/java/com/college/service/BookServiceTest.java</w:t>
      </w:r>
      <w:r>
        <w:t>.</w:t>
      </w:r>
    </w:p>
    <w:p w14:paraId="5812820A" w14:textId="77777777" w:rsidR="003C775F" w:rsidRDefault="00000000">
      <w:pPr>
        <w:pStyle w:val="ListParagraph"/>
        <w:numPr>
          <w:ilvl w:val="0"/>
          <w:numId w:val="2"/>
        </w:numPr>
        <w:spacing w:after="100"/>
      </w:pPr>
      <w:r>
        <w:t xml:space="preserve">Coverage: </w:t>
      </w:r>
      <w:proofErr w:type="spellStart"/>
      <w:r>
        <w:t>JaCoCo</w:t>
      </w:r>
      <w:proofErr w:type="spellEnd"/>
      <w:r>
        <w:t xml:space="preserve"> reports are generated under </w:t>
      </w:r>
      <w:r>
        <w:rPr>
          <w:rFonts w:ascii="Courier New" w:eastAsia="Courier New" w:hAnsi="Courier New" w:cs="Courier New"/>
          <w:shd w:val="clear" w:color="auto" w:fill="F1F5F9"/>
        </w:rPr>
        <w:t>target/site/</w:t>
      </w:r>
      <w:proofErr w:type="spellStart"/>
      <w:r>
        <w:rPr>
          <w:rFonts w:ascii="Courier New" w:eastAsia="Courier New" w:hAnsi="Courier New" w:cs="Courier New"/>
          <w:shd w:val="clear" w:color="auto" w:fill="F1F5F9"/>
        </w:rPr>
        <w:t>jacoco</w:t>
      </w:r>
      <w:proofErr w:type="spellEnd"/>
      <w:r>
        <w:rPr>
          <w:rFonts w:ascii="Courier New" w:eastAsia="Courier New" w:hAnsi="Courier New" w:cs="Courier New"/>
          <w:shd w:val="clear" w:color="auto" w:fill="F1F5F9"/>
        </w:rPr>
        <w:t>/</w:t>
      </w:r>
      <w:r>
        <w:t xml:space="preserve"> after running the test phase (</w:t>
      </w:r>
      <w:proofErr w:type="spellStart"/>
      <w:r>
        <w:rPr>
          <w:rFonts w:ascii="Courier New" w:eastAsia="Courier New" w:hAnsi="Courier New" w:cs="Courier New"/>
          <w:shd w:val="clear" w:color="auto" w:fill="F1F5F9"/>
        </w:rPr>
        <w:t>mvn</w:t>
      </w:r>
      <w:proofErr w:type="spellEnd"/>
      <w:r>
        <w:rPr>
          <w:rFonts w:ascii="Courier New" w:eastAsia="Courier New" w:hAnsi="Courier New" w:cs="Courier New"/>
          <w:shd w:val="clear" w:color="auto" w:fill="F1F5F9"/>
        </w:rPr>
        <w:t xml:space="preserve"> test</w:t>
      </w:r>
      <w:r>
        <w:t>).</w:t>
      </w:r>
    </w:p>
    <w:p w14:paraId="59139259" w14:textId="77777777" w:rsidR="003C775F" w:rsidRDefault="00000000">
      <w:pPr>
        <w:spacing w:after="200"/>
      </w:pPr>
      <w:r>
        <w:t xml:space="preserve"> </w:t>
      </w:r>
    </w:p>
    <w:p w14:paraId="5EE23C91" w14:textId="77777777" w:rsidR="003C775F" w:rsidRDefault="00000000">
      <w:pPr>
        <w:spacing w:after="120"/>
      </w:pPr>
      <w:r>
        <w:t>To run tests and open the coverage report (Linux/macOS):</w:t>
      </w:r>
    </w:p>
    <w:p w14:paraId="283A7785" w14:textId="77777777" w:rsidR="003C775F" w:rsidRDefault="00000000">
      <w:pPr>
        <w:spacing w:after="200"/>
      </w:pPr>
      <w:r>
        <w:t xml:space="preserve"> </w:t>
      </w:r>
    </w:p>
    <w:p w14:paraId="6607F1EC" w14:textId="77777777" w:rsidR="003C775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w:t>
      </w:r>
      <w:proofErr w:type="spellStart"/>
      <w:proofErr w:type="gramEnd"/>
      <w:r>
        <w:rPr>
          <w:rFonts w:ascii="Courier New" w:eastAsia="Courier New" w:hAnsi="Courier New" w:cs="Courier New"/>
          <w:color w:val="FFFFFF"/>
          <w:sz w:val="20"/>
          <w:szCs w:val="20"/>
        </w:rPr>
        <w:t>mvnw</w:t>
      </w:r>
      <w:proofErr w:type="spellEnd"/>
      <w:r>
        <w:rPr>
          <w:rFonts w:ascii="Courier New" w:eastAsia="Courier New" w:hAnsi="Courier New" w:cs="Courier New"/>
          <w:color w:val="FFFFFF"/>
          <w:sz w:val="20"/>
          <w:szCs w:val="20"/>
        </w:rPr>
        <w:t xml:space="preserve"> test    </w:t>
      </w:r>
      <w:r>
        <w:br/>
      </w:r>
      <w:r>
        <w:rPr>
          <w:rFonts w:ascii="Courier New" w:eastAsia="Courier New" w:hAnsi="Courier New" w:cs="Courier New"/>
          <w:color w:val="FFFFFF"/>
          <w:sz w:val="20"/>
          <w:szCs w:val="20"/>
        </w:rPr>
        <w:t xml:space="preserve">    # then open target/site/</w:t>
      </w:r>
      <w:proofErr w:type="spellStart"/>
      <w:r>
        <w:rPr>
          <w:rFonts w:ascii="Courier New" w:eastAsia="Courier New" w:hAnsi="Courier New" w:cs="Courier New"/>
          <w:color w:val="FFFFFF"/>
          <w:sz w:val="20"/>
          <w:szCs w:val="20"/>
        </w:rPr>
        <w:t>jacoco</w:t>
      </w:r>
      <w:proofErr w:type="spellEnd"/>
      <w:r>
        <w:rPr>
          <w:rFonts w:ascii="Courier New" w:eastAsia="Courier New" w:hAnsi="Courier New" w:cs="Courier New"/>
          <w:color w:val="FFFFFF"/>
          <w:sz w:val="20"/>
          <w:szCs w:val="20"/>
        </w:rPr>
        <w:t xml:space="preserve">/index.html in a browser    </w:t>
      </w:r>
      <w:r>
        <w:br/>
      </w:r>
      <w:r>
        <w:rPr>
          <w:rFonts w:ascii="Courier New" w:eastAsia="Courier New" w:hAnsi="Courier New" w:cs="Courier New"/>
          <w:color w:val="FFFFFF"/>
          <w:sz w:val="20"/>
          <w:szCs w:val="20"/>
        </w:rPr>
        <w:t xml:space="preserve">         </w:t>
      </w:r>
    </w:p>
    <w:p w14:paraId="59D8C4F2" w14:textId="77777777" w:rsidR="003C775F" w:rsidRDefault="00000000">
      <w:pPr>
        <w:spacing w:after="200"/>
      </w:pPr>
      <w:r>
        <w:t xml:space="preserve"> </w:t>
      </w:r>
    </w:p>
    <w:p w14:paraId="6617F166" w14:textId="77777777" w:rsidR="00D240AD" w:rsidRDefault="00D240AD">
      <w:pPr>
        <w:spacing w:after="200"/>
      </w:pPr>
    </w:p>
    <w:p w14:paraId="48771B7B" w14:textId="77777777" w:rsidR="00D240AD" w:rsidRDefault="00D240AD">
      <w:pPr>
        <w:spacing w:after="200"/>
      </w:pPr>
    </w:p>
    <w:p w14:paraId="6C086C6D" w14:textId="77777777" w:rsidR="003C775F" w:rsidRDefault="00000000">
      <w:pPr>
        <w:spacing w:after="120"/>
      </w:pPr>
      <w:r>
        <w:lastRenderedPageBreak/>
        <w:t>On Windows PowerShell:</w:t>
      </w:r>
    </w:p>
    <w:p w14:paraId="1A347CBF" w14:textId="77777777" w:rsidR="003C775F" w:rsidRDefault="00000000">
      <w:pPr>
        <w:spacing w:after="200"/>
      </w:pPr>
      <w:r>
        <w:t xml:space="preserve"> </w:t>
      </w:r>
    </w:p>
    <w:p w14:paraId="6AA27BA2" w14:textId="77777777" w:rsidR="003C775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.\mvnw.cmd test    </w:t>
      </w:r>
      <w:r>
        <w:br/>
      </w:r>
      <w:r>
        <w:rPr>
          <w:rFonts w:ascii="Courier New" w:eastAsia="Courier New" w:hAnsi="Courier New" w:cs="Courier New"/>
          <w:color w:val="FFFFFF"/>
          <w:sz w:val="20"/>
          <w:szCs w:val="20"/>
        </w:rPr>
        <w:t xml:space="preserve">    Start-Process target/site/</w:t>
      </w:r>
      <w:proofErr w:type="spellStart"/>
      <w:r>
        <w:rPr>
          <w:rFonts w:ascii="Courier New" w:eastAsia="Courier New" w:hAnsi="Courier New" w:cs="Courier New"/>
          <w:color w:val="FFFFFF"/>
          <w:sz w:val="20"/>
          <w:szCs w:val="20"/>
        </w:rPr>
        <w:t>jacoco</w:t>
      </w:r>
      <w:proofErr w:type="spellEnd"/>
      <w:r>
        <w:rPr>
          <w:rFonts w:ascii="Courier New" w:eastAsia="Courier New" w:hAnsi="Courier New" w:cs="Courier New"/>
          <w:color w:val="FFFFFF"/>
          <w:sz w:val="20"/>
          <w:szCs w:val="20"/>
        </w:rPr>
        <w:t xml:space="preserve">/index.html    </w:t>
      </w:r>
      <w:r>
        <w:br/>
      </w:r>
      <w:r>
        <w:rPr>
          <w:rFonts w:ascii="Courier New" w:eastAsia="Courier New" w:hAnsi="Courier New" w:cs="Courier New"/>
          <w:color w:val="FFFFFF"/>
          <w:sz w:val="20"/>
          <w:szCs w:val="20"/>
        </w:rPr>
        <w:t xml:space="preserve">         </w:t>
      </w:r>
    </w:p>
    <w:p w14:paraId="766DE44B" w14:textId="77777777" w:rsidR="003C775F" w:rsidRDefault="00000000">
      <w:pPr>
        <w:spacing w:after="200"/>
      </w:pPr>
      <w:r>
        <w:t xml:space="preserve"> </w:t>
      </w:r>
    </w:p>
    <w:p w14:paraId="70DC0768" w14:textId="77777777" w:rsidR="003C775F" w:rsidRDefault="00000000">
      <w:pPr>
        <w:pStyle w:val="Heading2"/>
        <w:spacing w:after="200"/>
      </w:pPr>
      <w:r>
        <w:t>11. Security Considerations</w:t>
      </w:r>
    </w:p>
    <w:p w14:paraId="44150BDB" w14:textId="77777777" w:rsidR="003C775F" w:rsidRDefault="00000000">
      <w:pPr>
        <w:pStyle w:val="ListParagraph"/>
        <w:numPr>
          <w:ilvl w:val="0"/>
          <w:numId w:val="2"/>
        </w:numPr>
        <w:spacing w:after="100"/>
      </w:pPr>
      <w:r>
        <w:t xml:space="preserve">Do not expose actuator endpoints to the public without authentication. Consider enabling Spring Security and restricting </w:t>
      </w:r>
      <w:proofErr w:type="spellStart"/>
      <w:proofErr w:type="gramStart"/>
      <w:r>
        <w:rPr>
          <w:rFonts w:ascii="Courier New" w:eastAsia="Courier New" w:hAnsi="Courier New" w:cs="Courier New"/>
          <w:shd w:val="clear" w:color="auto" w:fill="F1F5F9"/>
        </w:rPr>
        <w:t>management.endpoints.web.exposure</w:t>
      </w:r>
      <w:proofErr w:type="spellEnd"/>
      <w:proofErr w:type="gramEnd"/>
      <w:r>
        <w:t xml:space="preserve"> in production.</w:t>
      </w:r>
    </w:p>
    <w:p w14:paraId="767499C3" w14:textId="77777777" w:rsidR="003C775F" w:rsidRDefault="00000000">
      <w:pPr>
        <w:pStyle w:val="ListParagraph"/>
        <w:numPr>
          <w:ilvl w:val="0"/>
          <w:numId w:val="2"/>
        </w:numPr>
        <w:spacing w:after="100"/>
      </w:pPr>
      <w:r>
        <w:t xml:space="preserve">Avoid embedding credentials in the image — supply </w:t>
      </w:r>
      <w:r>
        <w:rPr>
          <w:rFonts w:ascii="Courier New" w:eastAsia="Courier New" w:hAnsi="Courier New" w:cs="Courier New"/>
          <w:shd w:val="clear" w:color="auto" w:fill="F1F5F9"/>
        </w:rPr>
        <w:t>MONGODB_URI</w:t>
      </w:r>
      <w:r>
        <w:t xml:space="preserve"> via environment variables or a secret management solution at deploy time.</w:t>
      </w:r>
    </w:p>
    <w:p w14:paraId="723BB96F" w14:textId="77777777" w:rsidR="003C775F" w:rsidRDefault="00000000">
      <w:pPr>
        <w:pStyle w:val="ListParagraph"/>
        <w:numPr>
          <w:ilvl w:val="0"/>
          <w:numId w:val="2"/>
        </w:numPr>
        <w:spacing w:after="100"/>
      </w:pPr>
      <w:r>
        <w:t>For production MongoDB use: enable authentication, TLS, and a database user with least privilege.</w:t>
      </w:r>
    </w:p>
    <w:p w14:paraId="7845D13B" w14:textId="77777777" w:rsidR="003C775F" w:rsidRDefault="00000000">
      <w:pPr>
        <w:spacing w:after="200"/>
      </w:pPr>
      <w:r>
        <w:t xml:space="preserve"> </w:t>
      </w:r>
    </w:p>
    <w:p w14:paraId="2978B2A8" w14:textId="77777777" w:rsidR="003C775F" w:rsidRDefault="00000000">
      <w:pPr>
        <w:pStyle w:val="Heading2"/>
        <w:spacing w:after="200"/>
      </w:pPr>
      <w:r>
        <w:t>12. Limitations and Future Work</w:t>
      </w:r>
    </w:p>
    <w:p w14:paraId="166A9201" w14:textId="77777777" w:rsidR="003C775F" w:rsidRDefault="00000000">
      <w:pPr>
        <w:spacing w:after="120"/>
      </w:pPr>
      <w:r>
        <w:t>Immediate improvements recommended for a production-ready submission:</w:t>
      </w:r>
    </w:p>
    <w:p w14:paraId="116FE1F8" w14:textId="77777777" w:rsidR="003C775F" w:rsidRDefault="00000000">
      <w:pPr>
        <w:spacing w:after="200"/>
      </w:pPr>
      <w:r>
        <w:t xml:space="preserve"> </w:t>
      </w:r>
    </w:p>
    <w:p w14:paraId="0C3CA404" w14:textId="77777777" w:rsidR="003C775F" w:rsidRDefault="00000000">
      <w:pPr>
        <w:spacing w:after="100"/>
        <w:ind w:left="20"/>
      </w:pPr>
      <w:r>
        <w:t xml:space="preserve">1. Add integration tests using </w:t>
      </w:r>
      <w:proofErr w:type="spellStart"/>
      <w:r>
        <w:t>Testcontainers</w:t>
      </w:r>
      <w:proofErr w:type="spellEnd"/>
      <w:r>
        <w:t xml:space="preserve"> to validate behavior against a real MongoDB instance in CI.</w:t>
      </w:r>
    </w:p>
    <w:p w14:paraId="0D6CD46B" w14:textId="77777777" w:rsidR="003C775F" w:rsidRDefault="00000000">
      <w:pPr>
        <w:spacing w:after="100"/>
        <w:ind w:left="20"/>
      </w:pPr>
      <w:r>
        <w:t>2. Add availability tracking for books (number of copies) to prevent duplicate issuance.</w:t>
      </w:r>
    </w:p>
    <w:p w14:paraId="231DD1BB" w14:textId="77777777" w:rsidR="003C775F" w:rsidRDefault="00000000">
      <w:pPr>
        <w:spacing w:after="100"/>
        <w:ind w:left="20"/>
      </w:pPr>
      <w:r>
        <w:t>3. Add REST controllers and a simple frontend UI to allow non-console use.</w:t>
      </w:r>
    </w:p>
    <w:p w14:paraId="4A03CA00" w14:textId="77777777" w:rsidR="003C775F" w:rsidRDefault="00000000">
      <w:pPr>
        <w:spacing w:after="100"/>
        <w:ind w:left="20"/>
      </w:pPr>
      <w:r>
        <w:t>4. Add authentication and role-based access control for administrative operations.</w:t>
      </w:r>
    </w:p>
    <w:p w14:paraId="0E693E64" w14:textId="77777777" w:rsidR="003C775F" w:rsidRDefault="00000000">
      <w:pPr>
        <w:spacing w:after="100"/>
        <w:ind w:left="20"/>
      </w:pPr>
      <w:r>
        <w:t>5. Add structured logging and observability (metrics + tracing).</w:t>
      </w:r>
    </w:p>
    <w:p w14:paraId="768B3461" w14:textId="77777777" w:rsidR="003C775F" w:rsidRDefault="00000000">
      <w:pPr>
        <w:spacing w:after="200"/>
      </w:pPr>
      <w:r>
        <w:t xml:space="preserve"> </w:t>
      </w:r>
    </w:p>
    <w:p w14:paraId="556553F7" w14:textId="77777777" w:rsidR="003C775F" w:rsidRDefault="00000000">
      <w:pPr>
        <w:pStyle w:val="Heading2"/>
        <w:spacing w:after="200"/>
      </w:pPr>
      <w:r>
        <w:t>13. Appendix — File Map &amp; Useful Links</w:t>
      </w:r>
    </w:p>
    <w:p w14:paraId="2B5305C5" w14:textId="77777777" w:rsidR="003C775F" w:rsidRDefault="00000000">
      <w:pPr>
        <w:pStyle w:val="ListParagraph"/>
        <w:numPr>
          <w:ilvl w:val="0"/>
          <w:numId w:val="2"/>
        </w:numPr>
        <w:spacing w:after="100"/>
      </w:pPr>
      <w:r>
        <w:t xml:space="preserve">Main class: </w:t>
      </w:r>
      <w:proofErr w:type="spellStart"/>
      <w:r>
        <w:rPr>
          <w:color w:val="0563C1"/>
          <w:u w:val="single"/>
        </w:rPr>
        <w:t>src</w:t>
      </w:r>
      <w:proofErr w:type="spellEnd"/>
      <w:r>
        <w:rPr>
          <w:color w:val="0563C1"/>
          <w:u w:val="single"/>
        </w:rPr>
        <w:t>/main/java/com/college/CollegeManagementApplication.java</w:t>
      </w:r>
    </w:p>
    <w:p w14:paraId="2B1124A5" w14:textId="77777777" w:rsidR="003C775F" w:rsidRDefault="00000000">
      <w:pPr>
        <w:pStyle w:val="ListParagraph"/>
        <w:numPr>
          <w:ilvl w:val="0"/>
          <w:numId w:val="2"/>
        </w:numPr>
        <w:spacing w:after="100"/>
      </w:pPr>
      <w:r>
        <w:t xml:space="preserve">Console UI: </w:t>
      </w:r>
      <w:proofErr w:type="spellStart"/>
      <w:r>
        <w:rPr>
          <w:color w:val="0563C1"/>
          <w:u w:val="single"/>
        </w:rPr>
        <w:t>src</w:t>
      </w:r>
      <w:proofErr w:type="spellEnd"/>
      <w:r>
        <w:rPr>
          <w:color w:val="0563C1"/>
          <w:u w:val="single"/>
        </w:rPr>
        <w:t>/main/java/com/college/menu/ConsoleMenu.java</w:t>
      </w:r>
    </w:p>
    <w:p w14:paraId="4BB78BC2" w14:textId="77777777" w:rsidR="003C775F" w:rsidRDefault="00000000">
      <w:pPr>
        <w:pStyle w:val="ListParagraph"/>
        <w:numPr>
          <w:ilvl w:val="0"/>
          <w:numId w:val="2"/>
        </w:numPr>
        <w:spacing w:after="100"/>
      </w:pPr>
      <w:r>
        <w:t xml:space="preserve">Entities folder: </w:t>
      </w:r>
      <w:proofErr w:type="spellStart"/>
      <w:r>
        <w:rPr>
          <w:color w:val="0563C1"/>
          <w:u w:val="single"/>
        </w:rPr>
        <w:t>src</w:t>
      </w:r>
      <w:proofErr w:type="spellEnd"/>
      <w:r>
        <w:rPr>
          <w:color w:val="0563C1"/>
          <w:u w:val="single"/>
        </w:rPr>
        <w:t>/main/java/com/college/entity/</w:t>
      </w:r>
    </w:p>
    <w:p w14:paraId="5B7965B2" w14:textId="77777777" w:rsidR="003C775F" w:rsidRDefault="00000000">
      <w:pPr>
        <w:pStyle w:val="ListParagraph"/>
        <w:numPr>
          <w:ilvl w:val="0"/>
          <w:numId w:val="2"/>
        </w:numPr>
        <w:spacing w:after="100"/>
      </w:pPr>
      <w:r>
        <w:t xml:space="preserve">Services folder: </w:t>
      </w:r>
      <w:proofErr w:type="spellStart"/>
      <w:r>
        <w:rPr>
          <w:color w:val="0563C1"/>
          <w:u w:val="single"/>
        </w:rPr>
        <w:t>src</w:t>
      </w:r>
      <w:proofErr w:type="spellEnd"/>
      <w:r>
        <w:rPr>
          <w:color w:val="0563C1"/>
          <w:u w:val="single"/>
        </w:rPr>
        <w:t>/main/java/com/college/service/</w:t>
      </w:r>
    </w:p>
    <w:p w14:paraId="5B3F3DCC" w14:textId="77777777" w:rsidR="003C775F" w:rsidRDefault="00000000">
      <w:pPr>
        <w:pStyle w:val="ListParagraph"/>
        <w:numPr>
          <w:ilvl w:val="0"/>
          <w:numId w:val="2"/>
        </w:numPr>
        <w:spacing w:after="100"/>
      </w:pPr>
      <w:r>
        <w:t xml:space="preserve">Repositories folder: </w:t>
      </w:r>
      <w:proofErr w:type="spellStart"/>
      <w:r>
        <w:rPr>
          <w:color w:val="0563C1"/>
          <w:u w:val="single"/>
        </w:rPr>
        <w:t>src</w:t>
      </w:r>
      <w:proofErr w:type="spellEnd"/>
      <w:r>
        <w:rPr>
          <w:color w:val="0563C1"/>
          <w:u w:val="single"/>
        </w:rPr>
        <w:t>/main/java/com/college/repository/</w:t>
      </w:r>
    </w:p>
    <w:p w14:paraId="243296AC" w14:textId="77777777" w:rsidR="003C775F" w:rsidRDefault="00000000">
      <w:pPr>
        <w:pStyle w:val="ListParagraph"/>
        <w:numPr>
          <w:ilvl w:val="0"/>
          <w:numId w:val="2"/>
        </w:numPr>
        <w:spacing w:after="100"/>
      </w:pPr>
      <w:r>
        <w:t xml:space="preserve">Build: </w:t>
      </w:r>
      <w:r>
        <w:rPr>
          <w:color w:val="0563C1"/>
          <w:u w:val="single"/>
        </w:rPr>
        <w:t>pom.xml</w:t>
      </w:r>
    </w:p>
    <w:p w14:paraId="43CB1CFA" w14:textId="77777777" w:rsidR="003C775F" w:rsidRDefault="00000000">
      <w:pPr>
        <w:pStyle w:val="ListParagraph"/>
        <w:numPr>
          <w:ilvl w:val="0"/>
          <w:numId w:val="2"/>
        </w:numPr>
        <w:spacing w:after="100"/>
      </w:pPr>
      <w:r>
        <w:t xml:space="preserve">Docker: </w:t>
      </w:r>
      <w:proofErr w:type="spellStart"/>
      <w:r>
        <w:rPr>
          <w:color w:val="0563C1"/>
          <w:u w:val="single"/>
        </w:rPr>
        <w:t>Dockerfile</w:t>
      </w:r>
      <w:proofErr w:type="spellEnd"/>
      <w:r>
        <w:t xml:space="preserve">, </w:t>
      </w:r>
      <w:r>
        <w:rPr>
          <w:color w:val="0563C1"/>
          <w:u w:val="single"/>
        </w:rPr>
        <w:t>docker-</w:t>
      </w:r>
      <w:proofErr w:type="spellStart"/>
      <w:r>
        <w:rPr>
          <w:color w:val="0563C1"/>
          <w:u w:val="single"/>
        </w:rPr>
        <w:t>compose.yml</w:t>
      </w:r>
      <w:proofErr w:type="spellEnd"/>
    </w:p>
    <w:p w14:paraId="62236A26" w14:textId="77777777" w:rsidR="003C775F" w:rsidRDefault="00000000">
      <w:pPr>
        <w:pStyle w:val="ListParagraph"/>
        <w:numPr>
          <w:ilvl w:val="0"/>
          <w:numId w:val="2"/>
        </w:numPr>
        <w:spacing w:after="100"/>
      </w:pPr>
      <w:r>
        <w:t xml:space="preserve">Tests: </w:t>
      </w:r>
      <w:proofErr w:type="spellStart"/>
      <w:r>
        <w:rPr>
          <w:color w:val="0563C1"/>
          <w:u w:val="single"/>
        </w:rPr>
        <w:t>src</w:t>
      </w:r>
      <w:proofErr w:type="spellEnd"/>
      <w:r>
        <w:rPr>
          <w:color w:val="0563C1"/>
          <w:u w:val="single"/>
        </w:rPr>
        <w:t>/test/java/com/college/service/BookServiceTest.java</w:t>
      </w:r>
    </w:p>
    <w:p w14:paraId="03AC3104" w14:textId="77777777" w:rsidR="003C775F" w:rsidRDefault="00000000">
      <w:pPr>
        <w:spacing w:after="200"/>
      </w:pPr>
      <w:r>
        <w:t xml:space="preserve"> </w:t>
      </w:r>
    </w:p>
    <w:p w14:paraId="7FE10791" w14:textId="77777777" w:rsidR="003C775F" w:rsidRDefault="00000000">
      <w:pPr>
        <w:pStyle w:val="Heading3"/>
        <w:spacing w:after="200"/>
      </w:pPr>
      <w:r>
        <w:lastRenderedPageBreak/>
        <w:t>Quick commands (copy-paste)</w:t>
      </w:r>
    </w:p>
    <w:p w14:paraId="76EC50D1" w14:textId="77777777" w:rsidR="003C775F" w:rsidRDefault="00000000">
      <w:pPr>
        <w:spacing w:after="120"/>
      </w:pPr>
      <w:r>
        <w:t>PowerShell (Windows):</w:t>
      </w:r>
    </w:p>
    <w:p w14:paraId="62E5479A" w14:textId="77777777" w:rsidR="003C775F" w:rsidRDefault="00000000">
      <w:pPr>
        <w:spacing w:after="200"/>
      </w:pPr>
      <w:r>
        <w:t xml:space="preserve"> </w:t>
      </w:r>
    </w:p>
    <w:p w14:paraId="10F8CB85" w14:textId="77777777" w:rsidR="003C775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cd college-management-system    </w:t>
      </w:r>
      <w:r>
        <w:br/>
      </w:r>
      <w:r>
        <w:rPr>
          <w:rFonts w:ascii="Courier New" w:eastAsia="Courier New" w:hAnsi="Courier New" w:cs="Courier New"/>
          <w:color w:val="FFFFFF"/>
          <w:sz w:val="20"/>
          <w:szCs w:val="20"/>
        </w:rPr>
        <w:t xml:space="preserve">    .\mvnw.cmd -</w:t>
      </w:r>
      <w:proofErr w:type="spellStart"/>
      <w:r>
        <w:rPr>
          <w:rFonts w:ascii="Courier New" w:eastAsia="Courier New" w:hAnsi="Courier New" w:cs="Courier New"/>
          <w:color w:val="FFFFFF"/>
          <w:sz w:val="20"/>
          <w:szCs w:val="20"/>
        </w:rPr>
        <w:t>DskipTests</w:t>
      </w:r>
      <w:proofErr w:type="spellEnd"/>
      <w:r>
        <w:rPr>
          <w:rFonts w:ascii="Courier New" w:eastAsia="Courier New" w:hAnsi="Courier New" w:cs="Courier New"/>
          <w:color w:val="FFFFFF"/>
          <w:sz w:val="20"/>
          <w:szCs w:val="20"/>
        </w:rPr>
        <w:t xml:space="preserve"> package    </w:t>
      </w:r>
      <w:r>
        <w:br/>
      </w:r>
      <w:r>
        <w:rPr>
          <w:rFonts w:ascii="Courier New" w:eastAsia="Courier New" w:hAnsi="Courier New" w:cs="Courier New"/>
          <w:color w:val="FFFFFF"/>
          <w:sz w:val="20"/>
          <w:szCs w:val="20"/>
        </w:rPr>
        <w:t xml:space="preserve">    .\mvnw.cmd test    </w:t>
      </w:r>
      <w:r>
        <w:br/>
      </w:r>
      <w:r>
        <w:rPr>
          <w:rFonts w:ascii="Courier New" w:eastAsia="Courier New" w:hAnsi="Courier New" w:cs="Courier New"/>
          <w:color w:val="FFFFFF"/>
          <w:sz w:val="20"/>
          <w:szCs w:val="20"/>
        </w:rPr>
        <w:t xml:space="preserve">    docker-compose up --build    </w:t>
      </w:r>
      <w:r>
        <w:br/>
      </w:r>
      <w:r>
        <w:rPr>
          <w:rFonts w:ascii="Courier New" w:eastAsia="Courier New" w:hAnsi="Courier New" w:cs="Courier New"/>
          <w:color w:val="FFFFFF"/>
          <w:sz w:val="20"/>
          <w:szCs w:val="20"/>
        </w:rPr>
        <w:t xml:space="preserve">         </w:t>
      </w:r>
    </w:p>
    <w:p w14:paraId="33A4685C" w14:textId="77777777" w:rsidR="003C775F" w:rsidRDefault="00000000">
      <w:pPr>
        <w:spacing w:after="200"/>
      </w:pPr>
      <w:r>
        <w:t xml:space="preserve"> </w:t>
      </w:r>
    </w:p>
    <w:p w14:paraId="4544705B" w14:textId="77777777" w:rsidR="003C775F" w:rsidRDefault="00000000">
      <w:pPr>
        <w:spacing w:after="120"/>
      </w:pPr>
      <w:r>
        <w:t>Bash (Linux/macOS):</w:t>
      </w:r>
    </w:p>
    <w:p w14:paraId="6D973237" w14:textId="77777777" w:rsidR="003C775F" w:rsidRDefault="00000000">
      <w:pPr>
        <w:spacing w:after="200"/>
      </w:pPr>
      <w:r>
        <w:t xml:space="preserve"> </w:t>
      </w:r>
    </w:p>
    <w:p w14:paraId="5C6E5C0B" w14:textId="77777777" w:rsidR="003C775F"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w:t>
      </w:r>
      <w:proofErr w:type="spellStart"/>
      <w:proofErr w:type="gramEnd"/>
      <w:r>
        <w:rPr>
          <w:rFonts w:ascii="Courier New" w:eastAsia="Courier New" w:hAnsi="Courier New" w:cs="Courier New"/>
          <w:color w:val="FFFFFF"/>
          <w:sz w:val="20"/>
          <w:szCs w:val="20"/>
        </w:rPr>
        <w:t>mvnw</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DskipTests</w:t>
      </w:r>
      <w:proofErr w:type="spellEnd"/>
      <w:r>
        <w:rPr>
          <w:rFonts w:ascii="Courier New" w:eastAsia="Courier New" w:hAnsi="Courier New" w:cs="Courier New"/>
          <w:color w:val="FFFFFF"/>
          <w:sz w:val="20"/>
          <w:szCs w:val="20"/>
        </w:rPr>
        <w:t xml:space="preserve"> package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mvnw</w:t>
      </w:r>
      <w:proofErr w:type="spellEnd"/>
      <w:r>
        <w:rPr>
          <w:rFonts w:ascii="Courier New" w:eastAsia="Courier New" w:hAnsi="Courier New" w:cs="Courier New"/>
          <w:color w:val="FFFFFF"/>
          <w:sz w:val="20"/>
          <w:szCs w:val="20"/>
        </w:rPr>
        <w:t xml:space="preserve"> test    </w:t>
      </w:r>
      <w:r>
        <w:br/>
      </w:r>
      <w:r>
        <w:rPr>
          <w:rFonts w:ascii="Courier New" w:eastAsia="Courier New" w:hAnsi="Courier New" w:cs="Courier New"/>
          <w:color w:val="FFFFFF"/>
          <w:sz w:val="20"/>
          <w:szCs w:val="20"/>
        </w:rPr>
        <w:t xml:space="preserve">    docker-compose up --build    </w:t>
      </w:r>
      <w:r>
        <w:br/>
      </w:r>
      <w:r>
        <w:rPr>
          <w:rFonts w:ascii="Courier New" w:eastAsia="Courier New" w:hAnsi="Courier New" w:cs="Courier New"/>
          <w:color w:val="FFFFFF"/>
          <w:sz w:val="20"/>
          <w:szCs w:val="20"/>
        </w:rPr>
        <w:t xml:space="preserve">         </w:t>
      </w:r>
    </w:p>
    <w:sectPr w:rsidR="003C775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272D"/>
    <w:multiLevelType w:val="hybridMultilevel"/>
    <w:tmpl w:val="BD24C5F0"/>
    <w:lvl w:ilvl="0" w:tplc="FDE496B4">
      <w:start w:val="1"/>
      <w:numFmt w:val="bullet"/>
      <w:lvlText w:val="●"/>
      <w:lvlJc w:val="left"/>
      <w:pPr>
        <w:ind w:left="720" w:hanging="360"/>
      </w:pPr>
    </w:lvl>
    <w:lvl w:ilvl="1" w:tplc="250202B4">
      <w:start w:val="1"/>
      <w:numFmt w:val="bullet"/>
      <w:lvlText w:val="○"/>
      <w:lvlJc w:val="left"/>
      <w:pPr>
        <w:ind w:left="1440" w:hanging="360"/>
      </w:pPr>
    </w:lvl>
    <w:lvl w:ilvl="2" w:tplc="0FFEE59C">
      <w:start w:val="1"/>
      <w:numFmt w:val="bullet"/>
      <w:lvlText w:val="■"/>
      <w:lvlJc w:val="left"/>
      <w:pPr>
        <w:ind w:left="2160" w:hanging="360"/>
      </w:pPr>
    </w:lvl>
    <w:lvl w:ilvl="3" w:tplc="20FA9514">
      <w:start w:val="1"/>
      <w:numFmt w:val="bullet"/>
      <w:lvlText w:val="●"/>
      <w:lvlJc w:val="left"/>
      <w:pPr>
        <w:ind w:left="2880" w:hanging="360"/>
      </w:pPr>
    </w:lvl>
    <w:lvl w:ilvl="4" w:tplc="9A7E464A">
      <w:start w:val="1"/>
      <w:numFmt w:val="bullet"/>
      <w:lvlText w:val="○"/>
      <w:lvlJc w:val="left"/>
      <w:pPr>
        <w:ind w:left="3600" w:hanging="360"/>
      </w:pPr>
    </w:lvl>
    <w:lvl w:ilvl="5" w:tplc="170437A8">
      <w:start w:val="1"/>
      <w:numFmt w:val="bullet"/>
      <w:lvlText w:val="■"/>
      <w:lvlJc w:val="left"/>
      <w:pPr>
        <w:ind w:left="4320" w:hanging="360"/>
      </w:pPr>
    </w:lvl>
    <w:lvl w:ilvl="6" w:tplc="820EC75E">
      <w:start w:val="1"/>
      <w:numFmt w:val="bullet"/>
      <w:lvlText w:val="●"/>
      <w:lvlJc w:val="left"/>
      <w:pPr>
        <w:ind w:left="5040" w:hanging="360"/>
      </w:pPr>
    </w:lvl>
    <w:lvl w:ilvl="7" w:tplc="F4448386">
      <w:start w:val="1"/>
      <w:numFmt w:val="bullet"/>
      <w:lvlText w:val="●"/>
      <w:lvlJc w:val="left"/>
      <w:pPr>
        <w:ind w:left="5760" w:hanging="360"/>
      </w:pPr>
    </w:lvl>
    <w:lvl w:ilvl="8" w:tplc="3404E7FE">
      <w:start w:val="1"/>
      <w:numFmt w:val="bullet"/>
      <w:lvlText w:val="●"/>
      <w:lvlJc w:val="left"/>
      <w:pPr>
        <w:ind w:left="6480" w:hanging="360"/>
      </w:pPr>
    </w:lvl>
  </w:abstractNum>
  <w:abstractNum w:abstractNumId="1" w15:restartNumberingAfterBreak="0">
    <w:nsid w:val="30CD6AE9"/>
    <w:multiLevelType w:val="hybridMultilevel"/>
    <w:tmpl w:val="563256B4"/>
    <w:lvl w:ilvl="0" w:tplc="A998A4AE">
      <w:start w:val="1"/>
      <w:numFmt w:val="bullet"/>
      <w:suff w:val="space"/>
      <w:lvlText w:val="●"/>
      <w:lvlJc w:val="left"/>
      <w:pPr>
        <w:ind w:left="240" w:hanging="180"/>
      </w:pPr>
    </w:lvl>
    <w:lvl w:ilvl="1" w:tplc="102E19F0">
      <w:start w:val="1"/>
      <w:numFmt w:val="bullet"/>
      <w:suff w:val="space"/>
      <w:lvlText w:val="○"/>
      <w:lvlJc w:val="left"/>
      <w:pPr>
        <w:ind w:left="660" w:hanging="180"/>
      </w:pPr>
    </w:lvl>
    <w:lvl w:ilvl="2" w:tplc="8CDEB536">
      <w:start w:val="1"/>
      <w:numFmt w:val="bullet"/>
      <w:suff w:val="space"/>
      <w:lvlText w:val="■"/>
      <w:lvlJc w:val="left"/>
      <w:pPr>
        <w:ind w:left="1080" w:hanging="180"/>
      </w:pPr>
    </w:lvl>
    <w:lvl w:ilvl="3" w:tplc="6F80EB7A">
      <w:start w:val="1"/>
      <w:numFmt w:val="bullet"/>
      <w:suff w:val="space"/>
      <w:lvlText w:val="●"/>
      <w:lvlJc w:val="left"/>
      <w:pPr>
        <w:ind w:left="1500" w:hanging="180"/>
      </w:pPr>
    </w:lvl>
    <w:lvl w:ilvl="4" w:tplc="5F2224C4">
      <w:start w:val="1"/>
      <w:numFmt w:val="bullet"/>
      <w:suff w:val="space"/>
      <w:lvlText w:val="○"/>
      <w:lvlJc w:val="left"/>
      <w:pPr>
        <w:ind w:left="1920" w:hanging="180"/>
      </w:pPr>
    </w:lvl>
    <w:lvl w:ilvl="5" w:tplc="DC3EB5B8">
      <w:start w:val="1"/>
      <w:numFmt w:val="bullet"/>
      <w:suff w:val="space"/>
      <w:lvlText w:val="■"/>
      <w:lvlJc w:val="left"/>
      <w:pPr>
        <w:ind w:left="2340" w:hanging="180"/>
      </w:pPr>
    </w:lvl>
    <w:lvl w:ilvl="6" w:tplc="05003B7A">
      <w:start w:val="1"/>
      <w:numFmt w:val="bullet"/>
      <w:suff w:val="space"/>
      <w:lvlText w:val="●"/>
      <w:lvlJc w:val="left"/>
      <w:pPr>
        <w:ind w:left="2760" w:hanging="180"/>
      </w:pPr>
    </w:lvl>
    <w:lvl w:ilvl="7" w:tplc="3C9E0678">
      <w:start w:val="1"/>
      <w:numFmt w:val="bullet"/>
      <w:suff w:val="space"/>
      <w:lvlText w:val="○"/>
      <w:lvlJc w:val="left"/>
      <w:pPr>
        <w:ind w:left="3180" w:hanging="180"/>
      </w:pPr>
    </w:lvl>
    <w:lvl w:ilvl="8" w:tplc="9F807FA4">
      <w:start w:val="1"/>
      <w:numFmt w:val="bullet"/>
      <w:suff w:val="space"/>
      <w:lvlText w:val="■"/>
      <w:lvlJc w:val="left"/>
      <w:pPr>
        <w:ind w:left="3600" w:hanging="180"/>
      </w:pPr>
    </w:lvl>
  </w:abstractNum>
  <w:num w:numId="1" w16cid:durableId="898176048">
    <w:abstractNumId w:val="0"/>
    <w:lvlOverride w:ilvl="0">
      <w:startOverride w:val="1"/>
    </w:lvlOverride>
  </w:num>
  <w:num w:numId="2" w16cid:durableId="2050673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75F"/>
    <w:rsid w:val="002662C2"/>
    <w:rsid w:val="003C775F"/>
    <w:rsid w:val="00D24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E8CE0"/>
  <w15:docId w15:val="{7AD57B94-B119-4176-9BAC-B6E11D2E5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1588</Words>
  <Characters>9053</Characters>
  <Application>Microsoft Office Word</Application>
  <DocSecurity>0</DocSecurity>
  <Lines>75</Lines>
  <Paragraphs>21</Paragraphs>
  <ScaleCrop>false</ScaleCrop>
  <Company/>
  <LinksUpToDate>false</LinksUpToDate>
  <CharactersWithSpaces>10620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Tariq Shaikh</cp:lastModifiedBy>
  <cp:revision>2</cp:revision>
  <dcterms:created xsi:type="dcterms:W3CDTF">2026-06-15T09:53:00Z</dcterms:created>
  <dcterms:modified xsi:type="dcterms:W3CDTF">2026-06-15T09:54:00Z</dcterms:modified>
</cp:coreProperties>
</file>