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C0E7A" w14:textId="77777777" w:rsidR="00633354" w:rsidRPr="00633354" w:rsidRDefault="00633354" w:rsidP="00633354">
      <w:pPr>
        <w:jc w:val="cente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Student Performance Data Analysis Report</w:t>
      </w:r>
    </w:p>
    <w:p w14:paraId="1D544832"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1. Project Overview</w:t>
      </w:r>
    </w:p>
    <w:p w14:paraId="456272E4"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 xml:space="preserve">This project explores how student engagement and attendance influence their academic performance, specifically measured by GPA. Using Python with the Pandas and NumPy libraries, the dataset was cleaned, </w:t>
      </w:r>
      <w:proofErr w:type="spellStart"/>
      <w:r w:rsidRPr="00633354">
        <w:rPr>
          <w:rFonts w:ascii="Times New Roman" w:hAnsi="Times New Roman" w:cs="Times New Roman"/>
          <w:b/>
          <w:bCs/>
          <w:sz w:val="24"/>
          <w:szCs w:val="24"/>
          <w:lang w:val="en-IN"/>
        </w:rPr>
        <w:t>analyzed</w:t>
      </w:r>
      <w:proofErr w:type="spellEnd"/>
      <w:r w:rsidRPr="00633354">
        <w:rPr>
          <w:rFonts w:ascii="Times New Roman" w:hAnsi="Times New Roman" w:cs="Times New Roman"/>
          <w:b/>
          <w:bCs/>
          <w:sz w:val="24"/>
          <w:szCs w:val="24"/>
          <w:lang w:val="en-IN"/>
        </w:rPr>
        <w:t xml:space="preserve">, and enhanced with new features that allowed deeper insights into student </w:t>
      </w:r>
      <w:proofErr w:type="spellStart"/>
      <w:r w:rsidRPr="00633354">
        <w:rPr>
          <w:rFonts w:ascii="Times New Roman" w:hAnsi="Times New Roman" w:cs="Times New Roman"/>
          <w:b/>
          <w:bCs/>
          <w:sz w:val="24"/>
          <w:szCs w:val="24"/>
          <w:lang w:val="en-IN"/>
        </w:rPr>
        <w:t>behavior</w:t>
      </w:r>
      <w:proofErr w:type="spellEnd"/>
      <w:r w:rsidRPr="00633354">
        <w:rPr>
          <w:rFonts w:ascii="Times New Roman" w:hAnsi="Times New Roman" w:cs="Times New Roman"/>
          <w:b/>
          <w:bCs/>
          <w:sz w:val="24"/>
          <w:szCs w:val="24"/>
          <w:lang w:val="en-IN"/>
        </w:rPr>
        <w:t xml:space="preserve"> and overall performance.</w:t>
      </w:r>
    </w:p>
    <w:p w14:paraId="6CDE6EAA"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19C24723">
          <v:rect id="_x0000_i1067" style="width:0;height:1.5pt" o:hralign="center" o:hrstd="t" o:hr="t" fillcolor="#a0a0a0" stroked="f"/>
        </w:pict>
      </w:r>
    </w:p>
    <w:p w14:paraId="2C4867CB"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2. Objective</w:t>
      </w:r>
    </w:p>
    <w:p w14:paraId="70C2B048" w14:textId="77777777" w:rsidR="00633354" w:rsidRPr="00633354" w:rsidRDefault="00633354" w:rsidP="00633354">
      <w:pPr>
        <w:numPr>
          <w:ilvl w:val="0"/>
          <w:numId w:val="1"/>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 xml:space="preserve">To </w:t>
      </w:r>
      <w:proofErr w:type="spellStart"/>
      <w:r w:rsidRPr="00633354">
        <w:rPr>
          <w:rFonts w:ascii="Times New Roman" w:hAnsi="Times New Roman" w:cs="Times New Roman"/>
          <w:b/>
          <w:bCs/>
          <w:sz w:val="24"/>
          <w:szCs w:val="24"/>
          <w:lang w:val="en-IN"/>
        </w:rPr>
        <w:t>analyze</w:t>
      </w:r>
      <w:proofErr w:type="spellEnd"/>
      <w:r w:rsidRPr="00633354">
        <w:rPr>
          <w:rFonts w:ascii="Times New Roman" w:hAnsi="Times New Roman" w:cs="Times New Roman"/>
          <w:b/>
          <w:bCs/>
          <w:sz w:val="24"/>
          <w:szCs w:val="24"/>
          <w:lang w:val="en-IN"/>
        </w:rPr>
        <w:t xml:space="preserve"> student performance data and identify relationships between engagement, attendance, and GPA.</w:t>
      </w:r>
    </w:p>
    <w:p w14:paraId="77F1BCAE" w14:textId="77777777" w:rsidR="00633354" w:rsidRPr="00633354" w:rsidRDefault="00633354" w:rsidP="00633354">
      <w:pPr>
        <w:numPr>
          <w:ilvl w:val="0"/>
          <w:numId w:val="1"/>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To apply data cleaning, feature engineering, and statistical techniques using Pandas and NumPy.</w:t>
      </w:r>
    </w:p>
    <w:p w14:paraId="0FE0493D"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4D2FBB77">
          <v:rect id="_x0000_i1068" style="width:0;height:1.5pt" o:hralign="center" o:hrstd="t" o:hr="t" fillcolor="#a0a0a0" stroked="f"/>
        </w:pict>
      </w:r>
    </w:p>
    <w:p w14:paraId="2A665D89"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3. Dataset Description</w:t>
      </w:r>
    </w:p>
    <w:p w14:paraId="341F2956"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The dataset includes information about:</w:t>
      </w:r>
    </w:p>
    <w:p w14:paraId="2A81968B" w14:textId="77777777" w:rsidR="00633354" w:rsidRPr="00633354" w:rsidRDefault="00633354" w:rsidP="00633354">
      <w:pPr>
        <w:numPr>
          <w:ilvl w:val="0"/>
          <w:numId w:val="2"/>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GPA (academic performance indicator)</w:t>
      </w:r>
    </w:p>
    <w:p w14:paraId="48792537" w14:textId="77777777" w:rsidR="00633354" w:rsidRPr="00633354" w:rsidRDefault="00633354" w:rsidP="00633354">
      <w:pPr>
        <w:numPr>
          <w:ilvl w:val="0"/>
          <w:numId w:val="2"/>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Study hours</w:t>
      </w:r>
    </w:p>
    <w:p w14:paraId="6A959D33" w14:textId="77777777" w:rsidR="00633354" w:rsidRPr="00633354" w:rsidRDefault="00633354" w:rsidP="00633354">
      <w:pPr>
        <w:numPr>
          <w:ilvl w:val="0"/>
          <w:numId w:val="2"/>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Absences</w:t>
      </w:r>
    </w:p>
    <w:p w14:paraId="08BC8ECA" w14:textId="77777777" w:rsidR="00633354" w:rsidRPr="00633354" w:rsidRDefault="00633354" w:rsidP="00633354">
      <w:pPr>
        <w:numPr>
          <w:ilvl w:val="0"/>
          <w:numId w:val="2"/>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Engagement level (engineered feature)</w:t>
      </w:r>
    </w:p>
    <w:p w14:paraId="44BE8604" w14:textId="77777777" w:rsidR="00633354" w:rsidRPr="00633354" w:rsidRDefault="00633354" w:rsidP="00633354">
      <w:pPr>
        <w:numPr>
          <w:ilvl w:val="0"/>
          <w:numId w:val="2"/>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Attendance level (engineered feature)</w:t>
      </w:r>
    </w:p>
    <w:p w14:paraId="5C282EDA"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Unnecessary columns were removed to maintain focus on relevant features.</w:t>
      </w:r>
    </w:p>
    <w:p w14:paraId="0C9A5483"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3B37B573">
          <v:rect id="_x0000_i1069" style="width:0;height:1.5pt" o:hralign="center" o:hrstd="t" o:hr="t" fillcolor="#a0a0a0" stroked="f"/>
        </w:pict>
      </w:r>
    </w:p>
    <w:p w14:paraId="17A8EDF9"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4. Tools and Technologies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6956"/>
      </w:tblGrid>
      <w:tr w:rsidR="00633354" w:rsidRPr="00633354" w14:paraId="033D2982" w14:textId="77777777">
        <w:trPr>
          <w:tblHeader/>
          <w:tblCellSpacing w:w="15" w:type="dxa"/>
        </w:trPr>
        <w:tc>
          <w:tcPr>
            <w:tcW w:w="0" w:type="auto"/>
            <w:vAlign w:val="center"/>
            <w:hideMark/>
          </w:tcPr>
          <w:p w14:paraId="46BE2EC4"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Tool / Library</w:t>
            </w:r>
          </w:p>
        </w:tc>
        <w:tc>
          <w:tcPr>
            <w:tcW w:w="0" w:type="auto"/>
            <w:vAlign w:val="center"/>
            <w:hideMark/>
          </w:tcPr>
          <w:p w14:paraId="0914EFB8"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Purpose</w:t>
            </w:r>
          </w:p>
        </w:tc>
      </w:tr>
      <w:tr w:rsidR="00633354" w:rsidRPr="00633354" w14:paraId="21208D01" w14:textId="77777777">
        <w:trPr>
          <w:tblCellSpacing w:w="15" w:type="dxa"/>
        </w:trPr>
        <w:tc>
          <w:tcPr>
            <w:tcW w:w="0" w:type="auto"/>
            <w:vAlign w:val="center"/>
            <w:hideMark/>
          </w:tcPr>
          <w:p w14:paraId="5C6E1486"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Python</w:t>
            </w:r>
          </w:p>
        </w:tc>
        <w:tc>
          <w:tcPr>
            <w:tcW w:w="0" w:type="auto"/>
            <w:vAlign w:val="center"/>
            <w:hideMark/>
          </w:tcPr>
          <w:p w14:paraId="061650A5"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Programming language</w:t>
            </w:r>
          </w:p>
        </w:tc>
      </w:tr>
      <w:tr w:rsidR="00633354" w:rsidRPr="00633354" w14:paraId="6EFD70F0" w14:textId="77777777">
        <w:trPr>
          <w:tblCellSpacing w:w="15" w:type="dxa"/>
        </w:trPr>
        <w:tc>
          <w:tcPr>
            <w:tcW w:w="0" w:type="auto"/>
            <w:vAlign w:val="center"/>
            <w:hideMark/>
          </w:tcPr>
          <w:p w14:paraId="78CE28A4"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Pandas</w:t>
            </w:r>
          </w:p>
        </w:tc>
        <w:tc>
          <w:tcPr>
            <w:tcW w:w="0" w:type="auto"/>
            <w:vAlign w:val="center"/>
            <w:hideMark/>
          </w:tcPr>
          <w:p w14:paraId="17FA0E25"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Data cleaning, preprocessing, manipulation, grouping</w:t>
            </w:r>
          </w:p>
        </w:tc>
      </w:tr>
      <w:tr w:rsidR="00633354" w:rsidRPr="00633354" w14:paraId="3EA5A806" w14:textId="77777777">
        <w:trPr>
          <w:tblCellSpacing w:w="15" w:type="dxa"/>
        </w:trPr>
        <w:tc>
          <w:tcPr>
            <w:tcW w:w="0" w:type="auto"/>
            <w:vAlign w:val="center"/>
            <w:hideMark/>
          </w:tcPr>
          <w:p w14:paraId="0BE29CAE"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NumPy</w:t>
            </w:r>
          </w:p>
        </w:tc>
        <w:tc>
          <w:tcPr>
            <w:tcW w:w="0" w:type="auto"/>
            <w:vAlign w:val="center"/>
            <w:hideMark/>
          </w:tcPr>
          <w:p w14:paraId="0FA16B7F"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Numerical analysis, handling missing values, statistical calculations</w:t>
            </w:r>
          </w:p>
        </w:tc>
      </w:tr>
      <w:tr w:rsidR="00633354" w:rsidRPr="00633354" w14:paraId="09F6FCF7" w14:textId="77777777">
        <w:trPr>
          <w:tblCellSpacing w:w="15" w:type="dxa"/>
        </w:trPr>
        <w:tc>
          <w:tcPr>
            <w:tcW w:w="0" w:type="auto"/>
            <w:vAlign w:val="center"/>
            <w:hideMark/>
          </w:tcPr>
          <w:p w14:paraId="742BD38E"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Excel output</w:t>
            </w:r>
          </w:p>
        </w:tc>
        <w:tc>
          <w:tcPr>
            <w:tcW w:w="0" w:type="auto"/>
            <w:vAlign w:val="center"/>
            <w:hideMark/>
          </w:tcPr>
          <w:p w14:paraId="505FE592"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Exporting final dataset and results</w:t>
            </w:r>
          </w:p>
        </w:tc>
      </w:tr>
    </w:tbl>
    <w:p w14:paraId="63534AEC"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6338C1DC">
          <v:rect id="_x0000_i1070" style="width:0;height:1.5pt" o:hralign="center" o:hrstd="t" o:hr="t" fillcolor="#a0a0a0" stroked="f"/>
        </w:pict>
      </w:r>
    </w:p>
    <w:p w14:paraId="0D6E2C9C"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lastRenderedPageBreak/>
        <w:t>5. Methodology</w:t>
      </w:r>
    </w:p>
    <w:p w14:paraId="56B20D39"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Loaded the dataset and explored its structure.</w:t>
      </w:r>
    </w:p>
    <w:p w14:paraId="07B23886"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Checked for missing values and reviewed summary statistics.</w:t>
      </w:r>
    </w:p>
    <w:p w14:paraId="5B2F26F9"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Engineered new columns:</w:t>
      </w:r>
    </w:p>
    <w:p w14:paraId="3AF7046F" w14:textId="77777777" w:rsidR="00633354" w:rsidRPr="00633354" w:rsidRDefault="00633354" w:rsidP="00633354">
      <w:pPr>
        <w:numPr>
          <w:ilvl w:val="1"/>
          <w:numId w:val="3"/>
        </w:numPr>
        <w:rPr>
          <w:rFonts w:ascii="Times New Roman" w:hAnsi="Times New Roman" w:cs="Times New Roman"/>
          <w:b/>
          <w:bCs/>
          <w:sz w:val="24"/>
          <w:szCs w:val="24"/>
          <w:lang w:val="en-IN"/>
        </w:rPr>
      </w:pPr>
      <w:proofErr w:type="spellStart"/>
      <w:r w:rsidRPr="00633354">
        <w:rPr>
          <w:rFonts w:ascii="Times New Roman" w:hAnsi="Times New Roman" w:cs="Times New Roman"/>
          <w:b/>
          <w:bCs/>
          <w:sz w:val="24"/>
          <w:szCs w:val="24"/>
          <w:lang w:val="en-IN"/>
        </w:rPr>
        <w:t>EngagementLevel</w:t>
      </w:r>
      <w:proofErr w:type="spellEnd"/>
      <w:r w:rsidRPr="00633354">
        <w:rPr>
          <w:rFonts w:ascii="Times New Roman" w:hAnsi="Times New Roman" w:cs="Times New Roman"/>
          <w:b/>
          <w:bCs/>
          <w:sz w:val="24"/>
          <w:szCs w:val="24"/>
          <w:lang w:val="en-IN"/>
        </w:rPr>
        <w:t xml:space="preserve"> — categorized based on study patterns.</w:t>
      </w:r>
    </w:p>
    <w:p w14:paraId="3171F855" w14:textId="77777777" w:rsidR="00633354" w:rsidRPr="00633354" w:rsidRDefault="00633354" w:rsidP="00633354">
      <w:pPr>
        <w:numPr>
          <w:ilvl w:val="1"/>
          <w:numId w:val="3"/>
        </w:numPr>
        <w:rPr>
          <w:rFonts w:ascii="Times New Roman" w:hAnsi="Times New Roman" w:cs="Times New Roman"/>
          <w:b/>
          <w:bCs/>
          <w:sz w:val="24"/>
          <w:szCs w:val="24"/>
          <w:lang w:val="en-IN"/>
        </w:rPr>
      </w:pPr>
      <w:proofErr w:type="spellStart"/>
      <w:r w:rsidRPr="00633354">
        <w:rPr>
          <w:rFonts w:ascii="Times New Roman" w:hAnsi="Times New Roman" w:cs="Times New Roman"/>
          <w:b/>
          <w:bCs/>
          <w:sz w:val="24"/>
          <w:szCs w:val="24"/>
          <w:lang w:val="en-IN"/>
        </w:rPr>
        <w:t>AttendanceLevel</w:t>
      </w:r>
      <w:proofErr w:type="spellEnd"/>
      <w:r w:rsidRPr="00633354">
        <w:rPr>
          <w:rFonts w:ascii="Times New Roman" w:hAnsi="Times New Roman" w:cs="Times New Roman"/>
          <w:b/>
          <w:bCs/>
          <w:sz w:val="24"/>
          <w:szCs w:val="24"/>
          <w:lang w:val="en-IN"/>
        </w:rPr>
        <w:t xml:space="preserve"> — categorized based on number of absences.</w:t>
      </w:r>
    </w:p>
    <w:p w14:paraId="7C509ED4"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Used NumPy to:</w:t>
      </w:r>
    </w:p>
    <w:p w14:paraId="3BEA35EF" w14:textId="77777777" w:rsidR="00633354" w:rsidRPr="00633354" w:rsidRDefault="00633354" w:rsidP="00633354">
      <w:pPr>
        <w:numPr>
          <w:ilvl w:val="1"/>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Calculate GPA mean, median, and standard deviation.</w:t>
      </w:r>
    </w:p>
    <w:p w14:paraId="2323E2AD" w14:textId="77777777" w:rsidR="00633354" w:rsidRPr="00633354" w:rsidRDefault="00633354" w:rsidP="00633354">
      <w:pPr>
        <w:numPr>
          <w:ilvl w:val="1"/>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Identify missing GPA values and fill them with the average.</w:t>
      </w:r>
    </w:p>
    <w:p w14:paraId="32BBB9F3"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Used Pandas to:</w:t>
      </w:r>
    </w:p>
    <w:p w14:paraId="66D97478" w14:textId="77777777" w:rsidR="00633354" w:rsidRPr="00633354" w:rsidRDefault="00633354" w:rsidP="00633354">
      <w:pPr>
        <w:numPr>
          <w:ilvl w:val="1"/>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Sort students by GPA (highest to lowest)</w:t>
      </w:r>
    </w:p>
    <w:p w14:paraId="3F560D97" w14:textId="77777777" w:rsidR="00633354" w:rsidRPr="00633354" w:rsidRDefault="00633354" w:rsidP="00633354">
      <w:pPr>
        <w:numPr>
          <w:ilvl w:val="1"/>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 xml:space="preserve">Group students by engagement level to </w:t>
      </w:r>
      <w:proofErr w:type="spellStart"/>
      <w:r w:rsidRPr="00633354">
        <w:rPr>
          <w:rFonts w:ascii="Times New Roman" w:hAnsi="Times New Roman" w:cs="Times New Roman"/>
          <w:b/>
          <w:bCs/>
          <w:sz w:val="24"/>
          <w:szCs w:val="24"/>
          <w:lang w:val="en-IN"/>
        </w:rPr>
        <w:t>analyze</w:t>
      </w:r>
      <w:proofErr w:type="spellEnd"/>
      <w:r w:rsidRPr="00633354">
        <w:rPr>
          <w:rFonts w:ascii="Times New Roman" w:hAnsi="Times New Roman" w:cs="Times New Roman"/>
          <w:b/>
          <w:bCs/>
          <w:sz w:val="24"/>
          <w:szCs w:val="24"/>
          <w:lang w:val="en-IN"/>
        </w:rPr>
        <w:t xml:space="preserve"> average GPA per group</w:t>
      </w:r>
    </w:p>
    <w:p w14:paraId="63542635" w14:textId="77777777" w:rsidR="00633354" w:rsidRPr="00633354" w:rsidRDefault="00633354" w:rsidP="00633354">
      <w:pPr>
        <w:numPr>
          <w:ilvl w:val="0"/>
          <w:numId w:val="3"/>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Exported the cleaned and processed dataset to output.xlsx.</w:t>
      </w:r>
    </w:p>
    <w:p w14:paraId="2E4A9C9E"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137200E6">
          <v:rect id="_x0000_i1071" style="width:0;height:1.5pt" o:hralign="center" o:hrstd="t" o:hr="t" fillcolor="#a0a0a0" stroked="f"/>
        </w:pict>
      </w:r>
    </w:p>
    <w:p w14:paraId="7F67194F"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6. Results &amp; Key Findings</w:t>
      </w:r>
    </w:p>
    <w:p w14:paraId="3142E994" w14:textId="77777777" w:rsidR="00633354" w:rsidRPr="00633354" w:rsidRDefault="00633354" w:rsidP="00633354">
      <w:pPr>
        <w:numPr>
          <w:ilvl w:val="0"/>
          <w:numId w:val="4"/>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Students with higher engagement levels consistently show higher GPAs.</w:t>
      </w:r>
    </w:p>
    <w:p w14:paraId="6F07B299" w14:textId="77777777" w:rsidR="00633354" w:rsidRPr="00633354" w:rsidRDefault="00633354" w:rsidP="00633354">
      <w:pPr>
        <w:numPr>
          <w:ilvl w:val="0"/>
          <w:numId w:val="4"/>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Regular attendance correlates with improved academic performance.</w:t>
      </w:r>
    </w:p>
    <w:p w14:paraId="155B7DA3" w14:textId="77777777" w:rsidR="00633354" w:rsidRPr="00633354" w:rsidRDefault="00633354" w:rsidP="00633354">
      <w:pPr>
        <w:numPr>
          <w:ilvl w:val="0"/>
          <w:numId w:val="4"/>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NumPy-based statistical analysis provided deeper insights into GPA distribution and variability.</w:t>
      </w:r>
    </w:p>
    <w:p w14:paraId="71EF98F9"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17992138">
          <v:rect id="_x0000_i1072" style="width:0;height:1.5pt" o:hralign="center" o:hrstd="t" o:hr="t" fillcolor="#a0a0a0" stroked="f"/>
        </w:pict>
      </w:r>
    </w:p>
    <w:p w14:paraId="0FCC8298"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7. Conclusion</w:t>
      </w:r>
    </w:p>
    <w:p w14:paraId="33BAB7B1"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This project demonstrates how Python, Pandas, and NumPy can be used together to clean data, engineer new features, perform statistical analysis, and uncover meaningful insights. It strengthened practical data analysis skills and improved confidence in working with real-world datasets — a useful step toward professional roles in data analytics.</w:t>
      </w:r>
    </w:p>
    <w:p w14:paraId="1D25DD2A"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pict w14:anchorId="689C1485">
          <v:rect id="_x0000_i1073" style="width:0;height:1.5pt" o:hralign="center" o:hrstd="t" o:hr="t" fillcolor="#a0a0a0" stroked="f"/>
        </w:pict>
      </w:r>
    </w:p>
    <w:p w14:paraId="50A26242" w14:textId="77777777" w:rsidR="00633354" w:rsidRPr="00633354" w:rsidRDefault="00633354" w:rsidP="00633354">
      <w:p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8. Output Deliverables</w:t>
      </w:r>
    </w:p>
    <w:p w14:paraId="00A05B31" w14:textId="77777777" w:rsidR="00633354" w:rsidRPr="00633354" w:rsidRDefault="00633354" w:rsidP="00633354">
      <w:pPr>
        <w:numPr>
          <w:ilvl w:val="0"/>
          <w:numId w:val="5"/>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Cleaned dataset containing new fields (</w:t>
      </w:r>
      <w:proofErr w:type="spellStart"/>
      <w:r w:rsidRPr="00633354">
        <w:rPr>
          <w:rFonts w:ascii="Times New Roman" w:hAnsi="Times New Roman" w:cs="Times New Roman"/>
          <w:b/>
          <w:bCs/>
          <w:sz w:val="24"/>
          <w:szCs w:val="24"/>
          <w:lang w:val="en-IN"/>
        </w:rPr>
        <w:t>EngagementLevel</w:t>
      </w:r>
      <w:proofErr w:type="spellEnd"/>
      <w:r w:rsidRPr="00633354">
        <w:rPr>
          <w:rFonts w:ascii="Times New Roman" w:hAnsi="Times New Roman" w:cs="Times New Roman"/>
          <w:b/>
          <w:bCs/>
          <w:sz w:val="24"/>
          <w:szCs w:val="24"/>
          <w:lang w:val="en-IN"/>
        </w:rPr>
        <w:t xml:space="preserve">, </w:t>
      </w:r>
      <w:proofErr w:type="spellStart"/>
      <w:r w:rsidRPr="00633354">
        <w:rPr>
          <w:rFonts w:ascii="Times New Roman" w:hAnsi="Times New Roman" w:cs="Times New Roman"/>
          <w:b/>
          <w:bCs/>
          <w:sz w:val="24"/>
          <w:szCs w:val="24"/>
          <w:lang w:val="en-IN"/>
        </w:rPr>
        <w:t>AttendanceLevel</w:t>
      </w:r>
      <w:proofErr w:type="spellEnd"/>
      <w:r w:rsidRPr="00633354">
        <w:rPr>
          <w:rFonts w:ascii="Times New Roman" w:hAnsi="Times New Roman" w:cs="Times New Roman"/>
          <w:b/>
          <w:bCs/>
          <w:sz w:val="24"/>
          <w:szCs w:val="24"/>
          <w:lang w:val="en-IN"/>
        </w:rPr>
        <w:t>)</w:t>
      </w:r>
    </w:p>
    <w:p w14:paraId="22D718C8" w14:textId="77777777" w:rsidR="00633354" w:rsidRPr="00633354" w:rsidRDefault="00633354" w:rsidP="00633354">
      <w:pPr>
        <w:numPr>
          <w:ilvl w:val="0"/>
          <w:numId w:val="5"/>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Statistical GPA summary (mean, median, standard deviation)</w:t>
      </w:r>
    </w:p>
    <w:p w14:paraId="30DE6A0E" w14:textId="77777777" w:rsidR="00633354" w:rsidRPr="00633354" w:rsidRDefault="00633354" w:rsidP="00633354">
      <w:pPr>
        <w:numPr>
          <w:ilvl w:val="0"/>
          <w:numId w:val="5"/>
        </w:numPr>
        <w:rPr>
          <w:rFonts w:ascii="Times New Roman" w:hAnsi="Times New Roman" w:cs="Times New Roman"/>
          <w:b/>
          <w:bCs/>
          <w:sz w:val="24"/>
          <w:szCs w:val="24"/>
          <w:lang w:val="en-IN"/>
        </w:rPr>
      </w:pPr>
      <w:r w:rsidRPr="00633354">
        <w:rPr>
          <w:rFonts w:ascii="Times New Roman" w:hAnsi="Times New Roman" w:cs="Times New Roman"/>
          <w:b/>
          <w:bCs/>
          <w:sz w:val="24"/>
          <w:szCs w:val="24"/>
          <w:lang w:val="en-IN"/>
        </w:rPr>
        <w:t>Exported report file: output.xlsx</w:t>
      </w:r>
    </w:p>
    <w:p w14:paraId="51FF69A8" w14:textId="0ADA86AE" w:rsidR="002735D9" w:rsidRPr="001F0A92" w:rsidRDefault="002735D9" w:rsidP="00FA1ABC">
      <w:pPr>
        <w:rPr>
          <w:rFonts w:ascii="Times New Roman" w:hAnsi="Times New Roman" w:cs="Times New Roman"/>
          <w:b/>
          <w:bCs/>
          <w:sz w:val="24"/>
          <w:szCs w:val="24"/>
        </w:rPr>
      </w:pPr>
    </w:p>
    <w:sectPr w:rsidR="002735D9" w:rsidRPr="001F0A92" w:rsidSect="00F6738F">
      <w:footerReference w:type="default" r:id="rId7"/>
      <w:pgSz w:w="12240" w:h="15840"/>
      <w:pgMar w:top="1440" w:right="1440" w:bottom="1440" w:left="1440" w:header="0" w:footer="720" w:gutter="0"/>
      <w:pgBorders w:offsetFrom="page">
        <w:top w:val="single" w:sz="6" w:space="30" w:color="auto"/>
        <w:left w:val="single" w:sz="6" w:space="30" w:color="auto"/>
        <w:bottom w:val="single" w:sz="6" w:space="30" w:color="auto"/>
        <w:right w:val="single" w:sz="6" w:space="30"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98D96" w14:textId="77777777" w:rsidR="00674194" w:rsidRDefault="00674194">
      <w:pPr>
        <w:spacing w:line="240" w:lineRule="auto"/>
      </w:pPr>
      <w:r>
        <w:separator/>
      </w:r>
    </w:p>
  </w:endnote>
  <w:endnote w:type="continuationSeparator" w:id="0">
    <w:p w14:paraId="5E38BE2E" w14:textId="77777777" w:rsidR="00674194" w:rsidRDefault="006741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9D95B" w14:textId="2B99B5DF" w:rsidR="005F08E2" w:rsidRDefault="005F08E2" w:rsidP="005F08E2">
    <w:pPr>
      <w:pStyle w:val="Footer"/>
      <w:rPr>
        <w:rFonts w:ascii="Times New Roman" w:hAnsi="Times New Roman" w:cs="Times New Roman"/>
      </w:rPr>
    </w:pPr>
    <w:r>
      <w:rPr>
        <w:rFonts w:ascii="Times New Roman" w:hAnsi="Times New Roman" w:cs="Times New Roman"/>
      </w:rPr>
      <w:tab/>
      <w:t>1</w:t>
    </w:r>
  </w:p>
  <w:p w14:paraId="1A326B72" w14:textId="026444B7" w:rsidR="00AF135B" w:rsidRDefault="00AF135B">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33EB1" w14:textId="77777777" w:rsidR="00674194" w:rsidRDefault="00674194">
      <w:pPr>
        <w:spacing w:after="0"/>
      </w:pPr>
      <w:r>
        <w:separator/>
      </w:r>
    </w:p>
  </w:footnote>
  <w:footnote w:type="continuationSeparator" w:id="0">
    <w:p w14:paraId="7D701FD9" w14:textId="77777777" w:rsidR="00674194" w:rsidRDefault="006741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9499D"/>
    <w:multiLevelType w:val="multilevel"/>
    <w:tmpl w:val="BCD24E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C25ADC"/>
    <w:multiLevelType w:val="multilevel"/>
    <w:tmpl w:val="045E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101B8A"/>
    <w:multiLevelType w:val="multilevel"/>
    <w:tmpl w:val="8A16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7107E6"/>
    <w:multiLevelType w:val="multilevel"/>
    <w:tmpl w:val="489A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4D6518"/>
    <w:multiLevelType w:val="multilevel"/>
    <w:tmpl w:val="0F826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5621759">
    <w:abstractNumId w:val="2"/>
  </w:num>
  <w:num w:numId="2" w16cid:durableId="1565721022">
    <w:abstractNumId w:val="1"/>
  </w:num>
  <w:num w:numId="3" w16cid:durableId="611085631">
    <w:abstractNumId w:val="0"/>
  </w:num>
  <w:num w:numId="4" w16cid:durableId="426115834">
    <w:abstractNumId w:val="3"/>
  </w:num>
  <w:num w:numId="5" w16cid:durableId="5592879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9F9"/>
    <w:rsid w:val="000233D1"/>
    <w:rsid w:val="00097455"/>
    <w:rsid w:val="00116331"/>
    <w:rsid w:val="001974BC"/>
    <w:rsid w:val="001F0A92"/>
    <w:rsid w:val="00207C51"/>
    <w:rsid w:val="002735D9"/>
    <w:rsid w:val="00281E40"/>
    <w:rsid w:val="003F4E55"/>
    <w:rsid w:val="0046761F"/>
    <w:rsid w:val="00523F3C"/>
    <w:rsid w:val="00555796"/>
    <w:rsid w:val="00575EC8"/>
    <w:rsid w:val="00591990"/>
    <w:rsid w:val="005B79F9"/>
    <w:rsid w:val="005F08E2"/>
    <w:rsid w:val="00633354"/>
    <w:rsid w:val="00662D02"/>
    <w:rsid w:val="00674194"/>
    <w:rsid w:val="00684177"/>
    <w:rsid w:val="007F5B1A"/>
    <w:rsid w:val="00A42213"/>
    <w:rsid w:val="00AB56F3"/>
    <w:rsid w:val="00AB6852"/>
    <w:rsid w:val="00AF135B"/>
    <w:rsid w:val="00B456F4"/>
    <w:rsid w:val="00B81E70"/>
    <w:rsid w:val="00C47B99"/>
    <w:rsid w:val="00CB2672"/>
    <w:rsid w:val="00CF6F5E"/>
    <w:rsid w:val="00D675C8"/>
    <w:rsid w:val="00DE7785"/>
    <w:rsid w:val="00E13EED"/>
    <w:rsid w:val="00E8229F"/>
    <w:rsid w:val="00EA042A"/>
    <w:rsid w:val="00EF11C0"/>
    <w:rsid w:val="00F176A9"/>
    <w:rsid w:val="00F6738F"/>
    <w:rsid w:val="00F70B6E"/>
    <w:rsid w:val="00FA1ABC"/>
    <w:rsid w:val="745A22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DCB10F"/>
  <w15:docId w15:val="{2F9E4F40-7D7E-4B44-BC24-96A1F48E2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table" w:styleId="TableGrid">
    <w:name w:val="Table Grid"/>
    <w:basedOn w:val="TableNormal"/>
    <w:uiPriority w:val="39"/>
    <w:rsid w:val="00F673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280</Words>
  <Characters>2245</Characters>
  <Application>Microsoft Office Word</Application>
  <DocSecurity>0</DocSecurity>
  <Lines>40</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Moses</dc:creator>
  <cp:lastModifiedBy>Abraham Biji</cp:lastModifiedBy>
  <cp:revision>6</cp:revision>
  <dcterms:created xsi:type="dcterms:W3CDTF">2025-09-13T13:00:00Z</dcterms:created>
  <dcterms:modified xsi:type="dcterms:W3CDTF">2025-11-07T15:55:00Z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D67A69492EAC430CB824D8616DF05943_12</vt:lpwstr>
  </property>
  <property fmtid="{D5CDD505-2E9C-101B-9397-08002B2CF9AE}" pid="4" name="GrammarlyDocumentId">
    <vt:lpwstr>e48d866b-6498-4d8b-9537-5edb892c5eb1</vt:lpwstr>
  </property>
</Properties>
</file>