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6FEB"/>
          <w:sz w:val="44"/>
          <w:szCs w:val="44"/>
        </w:rPr>
        <w:t xml:space="preserve">Sistema de Acceso Facial para Asistencia</w:t>
      </w:r>
    </w:p>
    <w:p>
      <w:pPr>
        <w:spacing w:after="100"/>
        <w:jc w:val="center"/>
      </w:pPr>
      <w:r>
        <w:rPr>
          <w:color w:val="8B949E"/>
          <w:sz w:val="26"/>
          <w:szCs w:val="26"/>
        </w:rPr>
        <w:t xml:space="preserve">Documentacion tecnica y funcional</w:t>
      </w:r>
    </w:p>
    <w:p>
      <w:pPr>
        <w:spacing w:after="2000"/>
        <w:jc w:val="center"/>
      </w:pPr>
      <w:r>
        <w:rPr>
          <w:color w:val="8B949E"/>
          <w:sz w:val="22"/>
          <w:szCs w:val="22"/>
        </w:rPr>
        <w:t xml:space="preserve">Migracion a Supabase - Julio 2026</w:t>
      </w:r>
    </w:p>
    <w:p>
      <w:r>
        <w:br w:type="page"/>
      </w:r>
    </w:p>
    <w:p>
      <w:pPr>
        <w:pStyle w:val="Heading1"/>
        <w:spacing w:after="200" w:before="400"/>
      </w:pPr>
      <w:r>
        <w:t xml:space="preserve">1. Resumen ejecutivo</w:t>
      </w:r>
    </w:p>
    <w:p>
      <w:pPr>
        <w:spacing w:after="150"/>
      </w:pPr>
      <w:r>
        <w:t xml:space="preserve">Este documento describe el sistema de control de asistencia por reconocimiento facial, pensado para funcionar tanto en una empresa (empleados) como en un colegio (estudiantes). El sistema reconoce a la persona frente a la camara, decide automaticamente si corresponde marcar su ingreso o su salida, respeta la regla de un solo ingreso y una sola salida por dia, y permite calcular faltas, tardanzas y descuentos de pago desde un panel de administrador.</w:t>
      </w:r>
    </w:p>
    <w:p>
      <w:pPr>
        <w:spacing w:after="150"/>
      </w:pPr>
      <w:r>
        <w:t xml:space="preserve">El proyecto migro de un entorno local (XAMPP/MySQL) a Supabase (PostgreSQL en la nube), y el metodo de reconocimiento facial fue reemplazado por uno tecnicamente confiable (antes usaba una tecnica que no correspondia a reconocimiento de identidad real).</w:t>
      </w:r>
    </w:p>
    <w:p>
      <w:pPr>
        <w:pStyle w:val="Heading2"/>
        <w:spacing w:after="150" w:before="300"/>
      </w:pPr>
      <w:r>
        <w:t xml:space="preserve">Cambios principales de este ciclo de trabajo</w:t>
      </w:r>
    </w:p>
    <w:p>
      <w:pPr>
        <w:pStyle w:val="ListParagraph"/>
        <w:numPr>
          <w:ilvl w:val="0"/>
          <w:numId w:val="1"/>
        </w:numPr>
        <w:spacing w:after="80"/>
      </w:pPr>
      <w:r>
        <w:rPr>
          <w:b w:val="false"/>
          <w:bCs w:val="false"/>
        </w:rPr>
        <w:t xml:space="preserve">Reconocimiento facial reemplazado por un metodo de identidad real (YuNet + SFace), en vez de comparar puntos de una malla facial.</w:t>
      </w:r>
    </w:p>
    <w:p>
      <w:pPr>
        <w:pStyle w:val="ListParagraph"/>
        <w:numPr>
          <w:ilvl w:val="0"/>
          <w:numId w:val="1"/>
        </w:numPr>
        <w:spacing w:after="80"/>
      </w:pPr>
      <w:r>
        <w:rPr>
          <w:b w:val="false"/>
          <w:bCs w:val="false"/>
        </w:rPr>
        <w:t xml:space="preserve">Migracion completa de la base de datos de MySQL local a Supabase (PostgreSQL).</w:t>
      </w:r>
    </w:p>
    <w:p>
      <w:pPr>
        <w:pStyle w:val="ListParagraph"/>
        <w:numPr>
          <w:ilvl w:val="0"/>
          <w:numId w:val="1"/>
        </w:numPr>
        <w:spacing w:after="80"/>
      </w:pPr>
      <w:r>
        <w:rPr>
          <w:b w:val="false"/>
          <w:bCs w:val="false"/>
        </w:rPr>
        <w:t xml:space="preserve">Nueva regla de negocio: un ingreso y una salida por persona por dia, con deteccion automatica de cual de los dos corresponde.</w:t>
      </w:r>
    </w:p>
    <w:p>
      <w:pPr>
        <w:pStyle w:val="ListParagraph"/>
        <w:numPr>
          <w:ilvl w:val="0"/>
          <w:numId w:val="1"/>
        </w:numPr>
        <w:spacing w:after="80"/>
      </w:pPr>
      <w:r>
        <w:rPr>
          <w:b w:val="false"/>
          <w:bCs w:val="false"/>
        </w:rPr>
        <w:t xml:space="preserve">Nuevo campo DNI en el registro de personas, para que el administrador busque mas rapido.</w:t>
      </w:r>
    </w:p>
    <w:p>
      <w:pPr>
        <w:pStyle w:val="ListParagraph"/>
        <w:numPr>
          <w:ilvl w:val="0"/>
          <w:numId w:val="1"/>
        </w:numPr>
        <w:spacing w:after="80"/>
      </w:pPr>
      <w:r>
        <w:rPr>
          <w:b w:val="false"/>
          <w:bCs w:val="false"/>
        </w:rPr>
        <w:t xml:space="preserve">Auto-captura: el sistema ya no depende de que alguien presione un boton, detecta cuando el rostro esta estable y marca solo.</w:t>
      </w:r>
    </w:p>
    <w:p>
      <w:pPr>
        <w:pStyle w:val="ListParagraph"/>
        <w:numPr>
          <w:ilvl w:val="0"/>
          <w:numId w:val="1"/>
        </w:numPr>
        <w:spacing w:after="80"/>
      </w:pPr>
      <w:r>
        <w:rPr>
          <w:b w:val="false"/>
          <w:bCs w:val="false"/>
        </w:rPr>
        <w:t xml:space="preserve">Panel de administrador con login (por contrasena o por rostro), busqueda de una persona especifica, edicion manual de registros y justificacion de faltas.</w:t>
      </w:r>
    </w:p>
    <w:p>
      <w:pPr>
        <w:pStyle w:val="ListParagraph"/>
        <w:numPr>
          <w:ilvl w:val="0"/>
          <w:numId w:val="1"/>
        </w:numPr>
        <w:spacing w:after="80"/>
      </w:pPr>
      <w:r>
        <w:rPr>
          <w:b w:val="false"/>
          <w:bCs w:val="false"/>
        </w:rPr>
        <w:t xml:space="preserve">Calculo de dias habiles, faltas, tardanzas y descuento de pago por periodo (mes).</w:t>
      </w:r>
    </w:p>
    <w:p>
      <w:pPr>
        <w:pStyle w:val="ListParagraph"/>
        <w:numPr>
          <w:ilvl w:val="0"/>
          <w:numId w:val="1"/>
        </w:numPr>
        <w:spacing w:after="80"/>
      </w:pPr>
      <w:r>
        <w:rPr>
          <w:b w:val="false"/>
          <w:bCs w:val="false"/>
        </w:rPr>
        <w:t xml:space="preserve">Se elimino el modulo de prediccion academica (modelo de aprendizaje automatico) que venia en el proyecto original, porque no correspondia al caso de uso real (asistencia + descuentos), y para no sobrecargar el sistema con procesos innecesarios.</w:t>
      </w:r>
    </w:p>
    <w:p>
      <w:pPr>
        <w:pStyle w:val="Heading1"/>
        <w:spacing w:after="200" w:before="400"/>
      </w:pPr>
      <w:r>
        <w:t xml:space="preserve">2. Objetivo y alcance</w:t>
      </w:r>
    </w:p>
    <w:p>
      <w:pPr>
        <w:spacing w:after="150"/>
      </w:pPr>
      <w:r>
        <w:t xml:space="preserve">Automatizar el control de asistencia de personas (empleados o estudiantes) usando reconocimiento facial, de forma que el sistema:</w:t>
      </w:r>
    </w:p>
    <w:p>
      <w:pPr>
        <w:pStyle w:val="ListParagraph"/>
        <w:numPr>
          <w:ilvl w:val="0"/>
          <w:numId w:val="1"/>
        </w:numPr>
        <w:spacing w:after="80"/>
      </w:pPr>
      <w:r>
        <w:rPr>
          <w:b w:val="false"/>
          <w:bCs w:val="false"/>
        </w:rPr>
        <w:t xml:space="preserve">Identifique automaticamente a la persona frente a la camara.</w:t>
      </w:r>
    </w:p>
    <w:p>
      <w:pPr>
        <w:pStyle w:val="ListParagraph"/>
        <w:numPr>
          <w:ilvl w:val="0"/>
          <w:numId w:val="1"/>
        </w:numPr>
        <w:spacing w:after="80"/>
      </w:pPr>
      <w:r>
        <w:rPr>
          <w:b w:val="false"/>
          <w:bCs w:val="false"/>
        </w:rPr>
        <w:t xml:space="preserve">Le de la bienvenida por su nombre al ingresar, y se despida por su nombre al salir.</w:t>
      </w:r>
    </w:p>
    <w:p>
      <w:pPr>
        <w:pStyle w:val="ListParagraph"/>
        <w:numPr>
          <w:ilvl w:val="0"/>
          <w:numId w:val="1"/>
        </w:numPr>
        <w:spacing w:after="80"/>
      </w:pPr>
      <w:r>
        <w:rPr>
          <w:b w:val="false"/>
          <w:bCs w:val="false"/>
        </w:rPr>
        <w:t xml:space="preserve">Registre la hora exacta de ingreso y de salida, una sola vez cada una por dia.</w:t>
      </w:r>
    </w:p>
    <w:p>
      <w:pPr>
        <w:pStyle w:val="ListParagraph"/>
        <w:numPr>
          <w:ilvl w:val="0"/>
          <w:numId w:val="1"/>
        </w:numPr>
        <w:spacing w:after="80"/>
      </w:pPr>
      <w:r>
        <w:rPr>
          <w:b w:val="false"/>
          <w:bCs w:val="false"/>
        </w:rPr>
        <w:t xml:space="preserve">Permita, desde un panel de administrador, evaluar a una persona especifica (buscandola por nombre o DNI), no a todas a la vez.</w:t>
      </w:r>
    </w:p>
    <w:p>
      <w:pPr>
        <w:pStyle w:val="ListParagraph"/>
        <w:numPr>
          <w:ilvl w:val="0"/>
          <w:numId w:val="1"/>
        </w:numPr>
        <w:spacing w:after="80"/>
      </w:pPr>
      <w:r>
        <w:rPr>
          <w:b w:val="false"/>
          <w:bCs w:val="false"/>
        </w:rPr>
        <w:t xml:space="preserve">Calcule automaticamente faltas, tardanzas, salidas fuera de horario, y el descuento de pago correspondiente.</w:t>
      </w:r>
    </w:p>
    <w:p>
      <w:pPr>
        <w:pStyle w:val="ListParagraph"/>
        <w:numPr>
          <w:ilvl w:val="0"/>
          <w:numId w:val="1"/>
        </w:numPr>
        <w:spacing w:after="80"/>
      </w:pPr>
      <w:r>
        <w:rPr>
          <w:b w:val="false"/>
          <w:bCs w:val="false"/>
        </w:rPr>
        <w:t xml:space="preserve">Permita justificar una falta o tardanza, de forma que no genere descuento ni quede como nota negativa.</w:t>
      </w:r>
    </w:p>
    <w:p>
      <w:pPr>
        <w:spacing w:after="150"/>
      </w:pPr>
      <w:r>
        <w:t xml:space="preserve">Aplica tanto para una empresa (con empleados que deben cumplir un horario laboral) como para un colegio (con estudiantes).</w:t>
      </w:r>
    </w:p>
    <w:p>
      <w:pPr>
        <w:pStyle w:val="Heading1"/>
        <w:spacing w:after="200" w:before="400"/>
      </w:pPr>
      <w:r>
        <w:t xml:space="preserve">3. Arquitectura general</w:t>
      </w:r>
    </w:p>
    <w:p>
      <w:pPr>
        <w:spacing w:after="150"/>
      </w:pPr>
      <w:r>
        <w:t xml:space="preserve">El sistema tiene tres capas, y el frontend NUNCA se conecta directo a Supabase: siempre pasa por el backend Flask, que es el unico que tiene la clave de conexion a la base de datos.</w:t>
      </w:r>
    </w:p>
    <w:p>
      <w:pPr>
        <w:pStyle w:val="ListParagraph"/>
        <w:numPr>
          <w:ilvl w:val="0"/>
          <w:numId w:val="1"/>
        </w:numPr>
        <w:spacing w:after="80"/>
      </w:pPr>
      <w:r>
        <w:rPr>
          <w:b w:val="false"/>
          <w:bCs w:val="false"/>
        </w:rPr>
        <w:t xml:space="preserve">Frontend (navegador): paginas HTML/JS que usan la camara del dispositivo. Se encargan de mostrar la imagen en vivo, detectar cuando hay un rostro estable, y enviar la foto al backend.</w:t>
      </w:r>
    </w:p>
    <w:p>
      <w:pPr>
        <w:pStyle w:val="ListParagraph"/>
        <w:numPr>
          <w:ilvl w:val="0"/>
          <w:numId w:val="1"/>
        </w:numPr>
        <w:spacing w:after="80"/>
      </w:pPr>
      <w:r>
        <w:rPr>
          <w:b w:val="false"/>
          <w:bCs w:val="false"/>
        </w:rPr>
        <w:t xml:space="preserve">Backend (Flask / Python): recibe las fotos, corre el reconocimiento facial, aplica todas las reglas de negocio (ingreso/salida, horarios, faltas, descuentos), y es el unico que habla con la base de datos.</w:t>
      </w:r>
    </w:p>
    <w:p>
      <w:pPr>
        <w:pStyle w:val="ListParagraph"/>
        <w:numPr>
          <w:ilvl w:val="0"/>
          <w:numId w:val="1"/>
        </w:numPr>
        <w:spacing w:after="80"/>
      </w:pPr>
      <w:r>
        <w:rPr>
          <w:b w:val="false"/>
          <w:bCs w:val="false"/>
        </w:rPr>
        <w:t xml:space="preserve">Base de datos (Supabase / PostgreSQL): guarda personas, embeddings faciales, registros de accesos, justificaciones, administradores y resumenes de periodo.</w:t>
      </w:r>
    </w:p>
    <w:p>
      <w:pPr>
        <w:spacing w:after="150"/>
      </w:pPr>
      <w:r>
        <w:t xml:space="preserve">Esta separacion es intencional: la camara y el reconocimiento pesado corren solo en el servidor (una sola vez por persona registrada), no en el navegador de cada kiosco, para no sobrecargar el equipo donde corre la camara.</w:t>
      </w:r>
    </w:p>
    <w:p>
      <w:pPr>
        <w:pStyle w:val="Heading1"/>
        <w:spacing w:after="200" w:before="400"/>
      </w:pPr>
      <w:r>
        <w:t xml:space="preserve">4. Reconocimiento facial: que cambio y por que</w:t>
      </w:r>
    </w:p>
    <w:p>
      <w:pPr>
        <w:pStyle w:val="Heading2"/>
        <w:spacing w:after="150" w:before="300"/>
      </w:pPr>
      <w:r>
        <w:t xml:space="preserve">Problema del metodo anterior</w:t>
      </w:r>
    </w:p>
    <w:p>
      <w:pPr>
        <w:spacing w:after="150"/>
      </w:pPr>
      <w:r>
        <w:t xml:space="preserve">El proyecto original usaba una libreria de deteccion de puntos faciales (468 puntos de referencia de la cara) y comparaba esos puntos entre fotos para decidir si era la misma persona. El problema es que esa libreria fue disenada para detectar la POSE y expresion de una cara en un instante (por ejemplo, para filtros de camara), no para reconocer QUIEN es esa persona. Dos fotos de la misma persona en angulos distintos podian dar una similitud baja (y ser rechazadas), y dos personas distintas centradas de forma parecida frente a la camara podian dar una similitud alta (y ser confundidas). En otras palabras: el sistema podia funcionar bien en pruebas controladas, pero no era confiable para un uso diario real.</w:t>
      </w:r>
    </w:p>
    <w:p>
      <w:pPr>
        <w:pStyle w:val="Heading2"/>
        <w:spacing w:after="150" w:before="300"/>
      </w:pPr>
      <w:r>
        <w:t xml:space="preserve">Solucion implementada</w:t>
      </w:r>
    </w:p>
    <w:p>
      <w:pPr>
        <w:spacing w:after="150"/>
      </w:pPr>
      <w:r>
        <w:t xml:space="preserve">Se reemplazo por un modelo de reconocimiento facial real (par de modelos livianos, de uso libre, que corren sin necesidad de tarjeta grafica): uno detecta y alinea el rostro, y el otro genera una 'huella digital' numerica de esa cara (128 numeros) que SI esta pensada para identificar personas, y que se mantiene estable aunque cambien el angulo, la iluminacion o el gesto de la cara dentro de un rango razonable.</w:t>
      </w:r>
    </w:p>
    <w:p>
      <w:pPr>
        <w:pStyle w:val="Heading2"/>
        <w:spacing w:after="150" w:before="300"/>
      </w:pPr>
      <w:r>
        <w:t xml:space="preserve">Mejora de rendimiento</w:t>
      </w:r>
    </w:p>
    <w:p>
      <w:pPr>
        <w:spacing w:after="150"/>
      </w:pPr>
      <w:r>
        <w:t xml:space="preserve">Ademas del cambio de metodo, se optimizo el flujo: antes, cada vez que alguien se paraba frente a la camara, el sistema volvia a leer y procesar TODAS las fotos guardadas de todas las personas para compararlas. Ahora, la huella numerica de cada persona se calcula una sola vez (al momento de registrarla) y se guarda en la base de datos. Cada vez que alguien marca asistencia, el sistema solo compara numeros ya calculados, sin volver a procesar ninguna imagen guardada. Esto hace que el sistema responda mas rapido y no sobrecargue el equipo, incluso con muchas personas registradas.</w:t>
      </w:r>
    </w:p>
    <w:p>
      <w:pPr>
        <w:pStyle w:val="Heading1"/>
        <w:spacing w:after="200" w:before="400"/>
      </w:pPr>
      <w:r>
        <w:t xml:space="preserve">5. Modelo de datos (Supabase)</w:t>
      </w:r>
    </w:p>
    <w:p>
      <w:pPr>
        <w:spacing w:after="150"/>
      </w:pPr>
      <w:r>
        <w:t xml:space="preserve">A continuacion se describe cada tabla y su proposito (sin detalle tecnico de columnas, ese detalle esta en el archivo de esquema entregado junto al codigo).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c>
          <w:tcPr>
            <w:tcW w:type="dxa" w:w="2000"/>
            <w:shd w:fill="1F6FEB" w:val="clear"/>
            <w:tcMar>
              <w:top w:type="dxa" w:w="80"/>
              <w:left w:type="dxa" w:w="100"/>
              <w:bottom w:type="dxa" w:w="80"/>
              <w:right w:type="dxa" w:w="100"/>
            </w:tcMar>
          </w:tcPr>
          <w:p>
            <w:r>
              <w:rPr>
                <w:b/>
                <w:bCs/>
                <w:color w:val="FFFFFF"/>
                <w:sz w:val="20"/>
                <w:szCs w:val="20"/>
              </w:rPr>
              <w:t xml:space="preserve">Tabla</w:t>
            </w:r>
          </w:p>
        </w:tc>
        <w:tc>
          <w:tcPr>
            <w:tcW w:type="dxa" w:w="4200"/>
            <w:shd w:fill="1F6FEB" w:val="clear"/>
            <w:tcMar>
              <w:top w:type="dxa" w:w="80"/>
              <w:left w:type="dxa" w:w="100"/>
              <w:bottom w:type="dxa" w:w="80"/>
              <w:right w:type="dxa" w:w="100"/>
            </w:tcMar>
          </w:tcPr>
          <w:p>
            <w:r>
              <w:rPr>
                <w:b/>
                <w:bCs/>
                <w:color w:val="FFFFFF"/>
                <w:sz w:val="20"/>
                <w:szCs w:val="20"/>
              </w:rPr>
              <w:t xml:space="preserve">Que guarda</w:t>
            </w:r>
          </w:p>
        </w:tc>
        <w:tc>
          <w:tcPr>
            <w:tcW w:type="dxa" w:w="2800"/>
            <w:shd w:fill="1F6FEB" w:val="clear"/>
            <w:tcMar>
              <w:top w:type="dxa" w:w="80"/>
              <w:left w:type="dxa" w:w="100"/>
              <w:bottom w:type="dxa" w:w="80"/>
              <w:right w:type="dxa" w:w="100"/>
            </w:tcMar>
          </w:tcPr>
          <w:p>
            <w:r>
              <w:rPr>
                <w:b/>
                <w:bCs/>
                <w:color w:val="FFFFFF"/>
                <w:sz w:val="20"/>
                <w:szCs w:val="20"/>
              </w:rPr>
              <w:t xml:space="preserve">Por que existe</w:t>
            </w:r>
          </w:p>
        </w:tc>
      </w:tr>
      <w:tr>
        <w:tc>
          <w:tcPr>
            <w:tcW w:type="dxa" w:w="2000"/>
            <w:tcMar>
              <w:top w:type="dxa" w:w="80"/>
              <w:left w:type="dxa" w:w="100"/>
              <w:bottom w:type="dxa" w:w="80"/>
              <w:right w:type="dxa" w:w="100"/>
            </w:tcMar>
          </w:tcPr>
          <w:p>
            <w:r>
              <w:rPr>
                <w:b w:val="false"/>
                <w:bCs w:val="false"/>
                <w:color w:val="000000"/>
                <w:sz w:val="20"/>
                <w:szCs w:val="20"/>
              </w:rPr>
              <w:t xml:space="preserve">usuarios</w:t>
            </w:r>
          </w:p>
        </w:tc>
        <w:tc>
          <w:tcPr>
            <w:tcW w:type="dxa" w:w="4200"/>
            <w:tcMar>
              <w:top w:type="dxa" w:w="80"/>
              <w:left w:type="dxa" w:w="100"/>
              <w:bottom w:type="dxa" w:w="80"/>
              <w:right w:type="dxa" w:w="100"/>
            </w:tcMar>
          </w:tcPr>
          <w:p>
            <w:r>
              <w:rPr>
                <w:b w:val="false"/>
                <w:bCs w:val="false"/>
                <w:color w:val="000000"/>
                <w:sz w:val="20"/>
                <w:szCs w:val="20"/>
              </w:rPr>
              <w:t xml:space="preserve">Personas registradas: nombre completo, DNI, tipo (empleado o estudiante), horario esperado</w:t>
            </w:r>
          </w:p>
        </w:tc>
        <w:tc>
          <w:tcPr>
            <w:tcW w:type="dxa" w:w="2800"/>
            <w:tcMar>
              <w:top w:type="dxa" w:w="80"/>
              <w:left w:type="dxa" w:w="100"/>
              <w:bottom w:type="dxa" w:w="80"/>
              <w:right w:type="dxa" w:w="100"/>
            </w:tcMar>
          </w:tcPr>
          <w:p>
            <w:r>
              <w:rPr>
                <w:b w:val="false"/>
                <w:bCs w:val="false"/>
                <w:color w:val="000000"/>
                <w:sz w:val="20"/>
                <w:szCs w:val="20"/>
              </w:rPr>
              <w:t xml:space="preserve">Es la ficha basica de cada persona. El DNI existe especificamente para que el administrador la busque rapido.</w:t>
            </w:r>
          </w:p>
        </w:tc>
      </w:tr>
      <w:tr>
        <w:tc>
          <w:tcPr>
            <w:tcW w:type="dxa" w:w="2000"/>
            <w:tcMar>
              <w:top w:type="dxa" w:w="80"/>
              <w:left w:type="dxa" w:w="100"/>
              <w:bottom w:type="dxa" w:w="80"/>
              <w:right w:type="dxa" w:w="100"/>
            </w:tcMar>
          </w:tcPr>
          <w:p>
            <w:r>
              <w:rPr>
                <w:b w:val="false"/>
                <w:bCs w:val="false"/>
                <w:color w:val="000000"/>
                <w:sz w:val="20"/>
                <w:szCs w:val="20"/>
              </w:rPr>
              <w:t xml:space="preserve">rostros</w:t>
            </w:r>
          </w:p>
        </w:tc>
        <w:tc>
          <w:tcPr>
            <w:tcW w:type="dxa" w:w="4200"/>
            <w:tcMar>
              <w:top w:type="dxa" w:w="80"/>
              <w:left w:type="dxa" w:w="100"/>
              <w:bottom w:type="dxa" w:w="80"/>
              <w:right w:type="dxa" w:w="100"/>
            </w:tcMar>
          </w:tcPr>
          <w:p>
            <w:r>
              <w:rPr>
                <w:b w:val="false"/>
                <w:bCs w:val="false"/>
                <w:color w:val="000000"/>
                <w:sz w:val="20"/>
                <w:szCs w:val="20"/>
              </w:rPr>
              <w:t xml:space="preserve">La huella facial numerica (embedding) de cada persona, calculada una sola vez al registrarla</w:t>
            </w:r>
          </w:p>
        </w:tc>
        <w:tc>
          <w:tcPr>
            <w:tcW w:type="dxa" w:w="2800"/>
            <w:tcMar>
              <w:top w:type="dxa" w:w="80"/>
              <w:left w:type="dxa" w:w="100"/>
              <w:bottom w:type="dxa" w:w="80"/>
              <w:right w:type="dxa" w:w="100"/>
            </w:tcMar>
          </w:tcPr>
          <w:p>
            <w:r>
              <w:rPr>
                <w:b w:val="false"/>
                <w:bCs w:val="false"/>
                <w:color w:val="000000"/>
                <w:sz w:val="20"/>
                <w:szCs w:val="20"/>
              </w:rPr>
              <w:t xml:space="preserve">Permite comparar sin reprocesar imagenes en cada intento de acceso.</w:t>
            </w:r>
          </w:p>
        </w:tc>
      </w:tr>
      <w:tr>
        <w:tc>
          <w:tcPr>
            <w:tcW w:type="dxa" w:w="2000"/>
            <w:tcMar>
              <w:top w:type="dxa" w:w="80"/>
              <w:left w:type="dxa" w:w="100"/>
              <w:bottom w:type="dxa" w:w="80"/>
              <w:right w:type="dxa" w:w="100"/>
            </w:tcMar>
          </w:tcPr>
          <w:p>
            <w:r>
              <w:rPr>
                <w:b w:val="false"/>
                <w:bCs w:val="false"/>
                <w:color w:val="000000"/>
                <w:sz w:val="20"/>
                <w:szCs w:val="20"/>
              </w:rPr>
              <w:t xml:space="preserve">accesos</w:t>
            </w:r>
          </w:p>
        </w:tc>
        <w:tc>
          <w:tcPr>
            <w:tcW w:type="dxa" w:w="4200"/>
            <w:tcMar>
              <w:top w:type="dxa" w:w="80"/>
              <w:left w:type="dxa" w:w="100"/>
              <w:bottom w:type="dxa" w:w="80"/>
              <w:right w:type="dxa" w:w="100"/>
            </w:tcMar>
          </w:tcPr>
          <w:p>
            <w:r>
              <w:rPr>
                <w:b w:val="false"/>
                <w:bCs w:val="false"/>
                <w:color w:val="000000"/>
                <w:sz w:val="20"/>
                <w:szCs w:val="20"/>
              </w:rPr>
              <w:t xml:space="preserve">Cada ingreso y cada salida registrado, con fecha y hora, y si fue fuera de horario</w:t>
            </w:r>
          </w:p>
        </w:tc>
        <w:tc>
          <w:tcPr>
            <w:tcW w:type="dxa" w:w="2800"/>
            <w:tcMar>
              <w:top w:type="dxa" w:w="80"/>
              <w:left w:type="dxa" w:w="100"/>
              <w:bottom w:type="dxa" w:w="80"/>
              <w:right w:type="dxa" w:w="100"/>
            </w:tcMar>
          </w:tcPr>
          <w:p>
            <w:r>
              <w:rPr>
                <w:b w:val="false"/>
                <w:bCs w:val="false"/>
                <w:color w:val="000000"/>
                <w:sz w:val="20"/>
                <w:szCs w:val="20"/>
              </w:rPr>
              <w:t xml:space="preserve">Es el historial de asistencia. Tiene una regla que impide mas de un ingreso y mas de una salida por persona por dia.</w:t>
            </w:r>
          </w:p>
        </w:tc>
      </w:tr>
      <w:tr>
        <w:tc>
          <w:tcPr>
            <w:tcW w:type="dxa" w:w="2000"/>
            <w:tcMar>
              <w:top w:type="dxa" w:w="80"/>
              <w:left w:type="dxa" w:w="100"/>
              <w:bottom w:type="dxa" w:w="80"/>
              <w:right w:type="dxa" w:w="100"/>
            </w:tcMar>
          </w:tcPr>
          <w:p>
            <w:r>
              <w:rPr>
                <w:b w:val="false"/>
                <w:bCs w:val="false"/>
                <w:color w:val="000000"/>
                <w:sz w:val="20"/>
                <w:szCs w:val="20"/>
              </w:rPr>
              <w:t xml:space="preserve">justificaciones</w:t>
            </w:r>
          </w:p>
        </w:tc>
        <w:tc>
          <w:tcPr>
            <w:tcW w:type="dxa" w:w="4200"/>
            <w:tcMar>
              <w:top w:type="dxa" w:w="80"/>
              <w:left w:type="dxa" w:w="100"/>
              <w:bottom w:type="dxa" w:w="80"/>
              <w:right w:type="dxa" w:w="100"/>
            </w:tcMar>
          </w:tcPr>
          <w:p>
            <w:r>
              <w:rPr>
                <w:b w:val="false"/>
                <w:bCs w:val="false"/>
                <w:color w:val="000000"/>
                <w:sz w:val="20"/>
                <w:szCs w:val="20"/>
              </w:rPr>
              <w:t xml:space="preserve">Faltas, tardanzas o salidas tempranas que un administrador marco como justificadas, con motivo</w:t>
            </w:r>
          </w:p>
        </w:tc>
        <w:tc>
          <w:tcPr>
            <w:tcW w:type="dxa" w:w="2800"/>
            <w:tcMar>
              <w:top w:type="dxa" w:w="80"/>
              <w:left w:type="dxa" w:w="100"/>
              <w:bottom w:type="dxa" w:w="80"/>
              <w:right w:type="dxa" w:w="100"/>
            </w:tcMar>
          </w:tcPr>
          <w:p>
            <w:r>
              <w:rPr>
                <w:b w:val="false"/>
                <w:bCs w:val="false"/>
                <w:color w:val="000000"/>
                <w:sz w:val="20"/>
                <w:szCs w:val="20"/>
              </w:rPr>
              <w:t xml:space="preserve">Evita que una falta justificada genere descuento o quede como nota negativa.</w:t>
            </w:r>
          </w:p>
        </w:tc>
      </w:tr>
      <w:tr>
        <w:tc>
          <w:tcPr>
            <w:tcW w:type="dxa" w:w="2000"/>
            <w:tcMar>
              <w:top w:type="dxa" w:w="80"/>
              <w:left w:type="dxa" w:w="100"/>
              <w:bottom w:type="dxa" w:w="80"/>
              <w:right w:type="dxa" w:w="100"/>
            </w:tcMar>
          </w:tcPr>
          <w:p>
            <w:r>
              <w:rPr>
                <w:b w:val="false"/>
                <w:bCs w:val="false"/>
                <w:color w:val="000000"/>
                <w:sz w:val="20"/>
                <w:szCs w:val="20"/>
              </w:rPr>
              <w:t xml:space="preserve">administradores</w:t>
            </w:r>
          </w:p>
        </w:tc>
        <w:tc>
          <w:tcPr>
            <w:tcW w:type="dxa" w:w="4200"/>
            <w:tcMar>
              <w:top w:type="dxa" w:w="80"/>
              <w:left w:type="dxa" w:w="100"/>
              <w:bottom w:type="dxa" w:w="80"/>
              <w:right w:type="dxa" w:w="100"/>
            </w:tcMar>
          </w:tcPr>
          <w:p>
            <w:r>
              <w:rPr>
                <w:b w:val="false"/>
                <w:bCs w:val="false"/>
                <w:color w:val="000000"/>
                <w:sz w:val="20"/>
                <w:szCs w:val="20"/>
              </w:rPr>
              <w:t xml:space="preserve">Usuarios con acceso al panel de administracion, con su contrasena (encriptada) y/o su propia huella facial</w:t>
            </w:r>
          </w:p>
        </w:tc>
        <w:tc>
          <w:tcPr>
            <w:tcW w:type="dxa" w:w="2800"/>
            <w:tcMar>
              <w:top w:type="dxa" w:w="80"/>
              <w:left w:type="dxa" w:w="100"/>
              <w:bottom w:type="dxa" w:w="80"/>
              <w:right w:type="dxa" w:w="100"/>
            </w:tcMar>
          </w:tcPr>
          <w:p>
            <w:r>
              <w:rPr>
                <w:b w:val="false"/>
                <w:bCs w:val="false"/>
                <w:color w:val="000000"/>
                <w:sz w:val="20"/>
                <w:szCs w:val="20"/>
              </w:rPr>
              <w:t xml:space="preserve">Controla quien puede editar registros o aprobar justificaciones.</w:t>
            </w:r>
          </w:p>
        </w:tc>
      </w:tr>
      <w:tr>
        <w:tc>
          <w:tcPr>
            <w:tcW w:type="dxa" w:w="2000"/>
            <w:tcMar>
              <w:top w:type="dxa" w:w="80"/>
              <w:left w:type="dxa" w:w="100"/>
              <w:bottom w:type="dxa" w:w="80"/>
              <w:right w:type="dxa" w:w="100"/>
            </w:tcMar>
          </w:tcPr>
          <w:p>
            <w:r>
              <w:rPr>
                <w:b w:val="false"/>
                <w:bCs w:val="false"/>
                <w:color w:val="000000"/>
                <w:sz w:val="20"/>
                <w:szCs w:val="20"/>
              </w:rPr>
              <w:t xml:space="preserve">resumen_periodo</w:t>
            </w:r>
          </w:p>
        </w:tc>
        <w:tc>
          <w:tcPr>
            <w:tcW w:type="dxa" w:w="4200"/>
            <w:tcMar>
              <w:top w:type="dxa" w:w="80"/>
              <w:left w:type="dxa" w:w="100"/>
              <w:bottom w:type="dxa" w:w="80"/>
              <w:right w:type="dxa" w:w="100"/>
            </w:tcMar>
          </w:tcPr>
          <w:p>
            <w:r>
              <w:rPr>
                <w:b w:val="false"/>
                <w:bCs w:val="false"/>
                <w:color w:val="000000"/>
                <w:sz w:val="20"/>
                <w:szCs w:val="20"/>
              </w:rPr>
              <w:t xml:space="preserve">El calculo ya hecho de dias habiles, asistidos, faltas, tardanzas y descuento para una persona en un mes especifico</w:t>
            </w:r>
          </w:p>
        </w:tc>
        <w:tc>
          <w:tcPr>
            <w:tcW w:type="dxa" w:w="2800"/>
            <w:tcMar>
              <w:top w:type="dxa" w:w="80"/>
              <w:left w:type="dxa" w:w="100"/>
              <w:bottom w:type="dxa" w:w="80"/>
              <w:right w:type="dxa" w:w="100"/>
            </w:tcMar>
          </w:tcPr>
          <w:p>
            <w:r>
              <w:rPr>
                <w:b w:val="false"/>
                <w:bCs w:val="false"/>
                <w:color w:val="000000"/>
                <w:sz w:val="20"/>
                <w:szCs w:val="20"/>
              </w:rPr>
              <w:t xml:space="preserve">Sirve como respaldo del calculo de nomina/pago, sin tener que recalcular todo cada vez que se consulta.</w:t>
            </w:r>
          </w:p>
        </w:tc>
      </w:tr>
    </w:tbl>
    <w:p>
      <w:r>
        <w:br w:type="page"/>
      </w:r>
    </w:p>
    <w:p>
      <w:pPr>
        <w:pStyle w:val="Heading1"/>
        <w:spacing w:after="200" w:before="400"/>
      </w:pPr>
      <w:r>
        <w:t xml:space="preserve">6. Reglas de negocio</w:t>
      </w:r>
    </w:p>
    <w:p>
      <w:pPr>
        <w:pStyle w:val="Heading2"/>
        <w:spacing w:after="150" w:before="300"/>
      </w:pPr>
      <w:r>
        <w:t xml:space="preserve">6.1 Registro de una persona nueva</w:t>
      </w:r>
    </w:p>
    <w:p>
      <w:pPr>
        <w:pStyle w:val="ListParagraph"/>
        <w:numPr>
          <w:ilvl w:val="0"/>
          <w:numId w:val="1"/>
        </w:numPr>
        <w:spacing w:after="80"/>
      </w:pPr>
      <w:r>
        <w:rPr>
          <w:b w:val="false"/>
          <w:bCs w:val="false"/>
        </w:rPr>
        <w:t xml:space="preserve">Se pide: nombre completo, DNI y tipo de persona (empleado o estudiante).</w:t>
      </w:r>
    </w:p>
    <w:p>
      <w:pPr>
        <w:pStyle w:val="ListParagraph"/>
        <w:numPr>
          <w:ilvl w:val="0"/>
          <w:numId w:val="1"/>
        </w:numPr>
        <w:spacing w:after="80"/>
      </w:pPr>
      <w:r>
        <w:rPr>
          <w:b w:val="false"/>
          <w:bCs w:val="false"/>
        </w:rPr>
        <w:t xml:space="preserve">El DNI es unico: no se puede registrar dos veces a la misma persona.</w:t>
      </w:r>
    </w:p>
    <w:p>
      <w:pPr>
        <w:pStyle w:val="ListParagraph"/>
        <w:numPr>
          <w:ilvl w:val="0"/>
          <w:numId w:val="1"/>
        </w:numPr>
        <w:spacing w:after="80"/>
      </w:pPr>
      <w:r>
        <w:rPr>
          <w:b w:val="false"/>
          <w:bCs w:val="false"/>
        </w:rPr>
        <w:t xml:space="preserve">En ese momento se toma una foto y se calcula su huella facial, que queda guardada para todos los reconocimientos futuros.</w:t>
      </w:r>
    </w:p>
    <w:p>
      <w:pPr>
        <w:pStyle w:val="Heading2"/>
        <w:spacing w:after="150" w:before="300"/>
      </w:pPr>
      <w:r>
        <w:t xml:space="preserve">6.2 Marcado automatico de asistencia</w:t>
      </w:r>
    </w:p>
    <w:p>
      <w:pPr>
        <w:pStyle w:val="ListParagraph"/>
        <w:numPr>
          <w:ilvl w:val="0"/>
          <w:numId w:val="1"/>
        </w:numPr>
        <w:spacing w:after="80"/>
      </w:pPr>
      <w:r>
        <w:rPr>
          <w:b w:val="false"/>
          <w:bCs w:val="false"/>
        </w:rPr>
        <w:t xml:space="preserve">El sistema detecta solo cuando debe capturar: cuando el rostro se mantiene estable frente a la camara por un instante, sin que nadie tenga que presionar un boton.</w:t>
      </w:r>
    </w:p>
    <w:p>
      <w:pPr>
        <w:pStyle w:val="ListParagraph"/>
        <w:numPr>
          <w:ilvl w:val="0"/>
          <w:numId w:val="1"/>
        </w:numPr>
        <w:spacing w:after="80"/>
      </w:pPr>
      <w:r>
        <w:rPr>
          <w:b w:val="false"/>
          <w:bCs w:val="false"/>
        </w:rPr>
        <w:t xml:space="preserve">Si la persona NO tiene un ingreso registrado hoy: se registra como INGRESO, se le da la bienvenida por su nombre en voz, y se guarda la hora.</w:t>
      </w:r>
    </w:p>
    <w:p>
      <w:pPr>
        <w:pStyle w:val="ListParagraph"/>
        <w:numPr>
          <w:ilvl w:val="0"/>
          <w:numId w:val="1"/>
        </w:numPr>
        <w:spacing w:after="80"/>
      </w:pPr>
      <w:r>
        <w:rPr>
          <w:b w:val="false"/>
          <w:bCs w:val="false"/>
        </w:rPr>
        <w:t xml:space="preserve">Si la persona YA tiene un ingreso hoy pero NO una salida: se registra como SALIDA, se despide por su nombre en voz ('hasta pronto'), y se guarda la hora.</w:t>
      </w:r>
    </w:p>
    <w:p>
      <w:pPr>
        <w:pStyle w:val="ListParagraph"/>
        <w:numPr>
          <w:ilvl w:val="0"/>
          <w:numId w:val="1"/>
        </w:numPr>
        <w:spacing w:after="80"/>
      </w:pPr>
      <w:r>
        <w:rPr>
          <w:b w:val="false"/>
          <w:bCs w:val="false"/>
        </w:rPr>
        <w:t xml:space="preserve">Si la persona YA tiene ingreso Y salida registrados hoy: el sistema no vuelve a registrar nada, y avisa que ya completo su asistencia del dia (para evitar registros duplicados).</w:t>
      </w:r>
    </w:p>
    <w:p>
      <w:pPr>
        <w:pStyle w:val="ListParagraph"/>
        <w:numPr>
          <w:ilvl w:val="0"/>
          <w:numId w:val="1"/>
        </w:numPr>
        <w:spacing w:after="80"/>
      </w:pPr>
      <w:r>
        <w:rPr>
          <w:b w:val="false"/>
          <w:bCs w:val="false"/>
        </w:rPr>
        <w:t xml:space="preserve">Existe tambien un boton de marcado manual, como respaldo, por si se prefiere no depender de la auto-captura.</w:t>
      </w:r>
    </w:p>
    <w:p>
      <w:pPr>
        <w:pStyle w:val="Heading2"/>
        <w:spacing w:after="150" w:before="300"/>
      </w:pPr>
      <w:r>
        <w:t xml:space="preserve">6.3 Tardanzas y salidas fuera de horario</w:t>
      </w:r>
    </w:p>
    <w:p>
      <w:pPr>
        <w:spacing w:after="150"/>
      </w:pPr>
      <w:r>
        <w:t xml:space="preserve">Cada persona puede tener un horario esperado de entrada y salida (o se usa un horario por defecto configurable). Si el ingreso ocurre despues del horario esperado (con un margen de tolerancia configurable), queda marcado como tardanza. Si la salida ocurre antes del horario esperado, queda marcada como salida anticipada.</w:t>
      </w:r>
    </w:p>
    <w:p>
      <w:pPr>
        <w:pStyle w:val="Heading2"/>
        <w:spacing w:after="150" w:before="300"/>
      </w:pPr>
      <w:r>
        <w:t xml:space="preserve">6.4 Faltas</w:t>
      </w:r>
    </w:p>
    <w:p>
      <w:pPr>
        <w:spacing w:after="150"/>
      </w:pPr>
      <w:r>
        <w:t xml:space="preserve">Una falta se determina comparando los dias habiles del mes (lunes a viernes) contra los dias en los que la persona efectivamente registro un ingreso. Los dias habiles sin ingreso registrado se cuentan como falta.</w:t>
      </w:r>
    </w:p>
    <w:p>
      <w:pPr>
        <w:pStyle w:val="Heading2"/>
        <w:spacing w:after="150" w:before="300"/>
      </w:pPr>
      <w:r>
        <w:t xml:space="preserve">6.5 Faltas y tardanzas justificadas</w:t>
      </w:r>
    </w:p>
    <w:p>
      <w:pPr>
        <w:spacing w:after="150"/>
      </w:pPr>
      <w:r>
        <w:t xml:space="preserve">El administrador puede justificar una falta, tardanza o salida temprana de una persona en una fecha especifica, indicando el motivo (por ejemplo: cita medica, permiso autorizado, etc.). Una falta justificada:</w:t>
      </w:r>
    </w:p>
    <w:p>
      <w:pPr>
        <w:pStyle w:val="ListParagraph"/>
        <w:numPr>
          <w:ilvl w:val="0"/>
          <w:numId w:val="1"/>
        </w:numPr>
        <w:spacing w:after="80"/>
      </w:pPr>
      <w:r>
        <w:rPr>
          <w:b w:val="false"/>
          <w:bCs w:val="false"/>
        </w:rPr>
        <w:t xml:space="preserve">NO genera descuento de pago.</w:t>
      </w:r>
    </w:p>
    <w:p>
      <w:pPr>
        <w:pStyle w:val="ListParagraph"/>
        <w:numPr>
          <w:ilvl w:val="0"/>
          <w:numId w:val="1"/>
        </w:numPr>
        <w:spacing w:after="80"/>
      </w:pPr>
      <w:r>
        <w:rPr>
          <w:b w:val="false"/>
          <w:bCs w:val="false"/>
        </w:rPr>
        <w:t xml:space="preserve">NO queda registrada como una nota negativa para la persona.</w:t>
      </w:r>
    </w:p>
    <w:p>
      <w:pPr>
        <w:pStyle w:val="ListParagraph"/>
        <w:numPr>
          <w:ilvl w:val="0"/>
          <w:numId w:val="1"/>
        </w:numPr>
        <w:spacing w:after="80"/>
      </w:pPr>
      <w:r>
        <w:rPr>
          <w:b w:val="false"/>
          <w:bCs w:val="false"/>
        </w:rPr>
        <w:t xml:space="preserve">Se muestra por separado en el resumen (como 'justificada'), para que quede el registro de que existio pero fue autorizada.</w:t>
      </w:r>
    </w:p>
    <w:p>
      <w:pPr>
        <w:pStyle w:val="Heading2"/>
        <w:spacing w:after="150" w:before="300"/>
      </w:pPr>
      <w:r>
        <w:t xml:space="preserve">6.6 Calculo de descuento de pago</w:t>
      </w:r>
    </w:p>
    <w:p>
      <w:pPr>
        <w:spacing w:after="150"/>
      </w:pPr>
      <w:r>
        <w:t xml:space="preserve">Al calcular el resumen de un periodo (mes) para una persona, el sistema pide un monto a descontar por cada falta (este monto lo define el administrador, ya que depende del sueldo o tarifa de cada persona, informacion que el sistema no asume por si solo). El calculo resta las faltas justificadas del total de faltas, y multiplica las faltas restantes (no justificadas) por ese monto, dando el descuento total del periodo.</w:t>
      </w:r>
    </w:p>
    <w:p>
      <w:pPr>
        <w:pStyle w:val="Heading1"/>
        <w:spacing w:after="200" w:before="400"/>
      </w:pPr>
      <w:r>
        <w:t xml:space="preserve">7. Panel de administrador</w:t>
      </w:r>
    </w:p>
    <w:p>
      <w:pPr>
        <w:pStyle w:val="Heading2"/>
        <w:spacing w:after="150" w:before="300"/>
      </w:pPr>
      <w:r>
        <w:t xml:space="preserve">7.1 Inicio de sesion</w:t>
      </w:r>
    </w:p>
    <w:p>
      <w:pPr>
        <w:spacing w:after="150"/>
      </w:pPr>
      <w:r>
        <w:t xml:space="preserve">El administrador puede ingresar al panel de dos formas: con usuario y contrasena, o con su propio rostro (registrado previamente). El reconocimiento facial para el login del administrador usa un umbral mas exigente que el de los usuarios normales, ya que este acceso permite editar informacion y aprobar justificaciones.</w:t>
      </w:r>
    </w:p>
    <w:p>
      <w:pPr>
        <w:pStyle w:val="Heading2"/>
        <w:spacing w:after="150" w:before="300"/>
      </w:pPr>
      <w:r>
        <w:t xml:space="preserve">7.2 Busqueda de una persona especifica</w:t>
      </w:r>
    </w:p>
    <w:p>
      <w:pPr>
        <w:spacing w:after="150"/>
      </w:pPr>
      <w:r>
        <w:t xml:space="preserve">El dashboard esta pensado para evaluar a una persona a la vez (no muestra a todas las personas juntas). El administrador busca por nombre o por DNI, y el sistema muestra: los datos de esa persona, su historial de accesos, un grafico de a que horas suele marcar, y las herramientas para calcular su resumen del mes o justificar una falta.</w:t>
      </w:r>
    </w:p>
    <w:p>
      <w:pPr>
        <w:pStyle w:val="Heading2"/>
        <w:spacing w:after="150" w:before="300"/>
      </w:pPr>
      <w:r>
        <w:t xml:space="preserve">7.3 Edicion manual de un registro</w:t>
      </w:r>
    </w:p>
    <w:p>
      <w:pPr>
        <w:spacing w:after="150"/>
      </w:pPr>
      <w:r>
        <w:t xml:space="preserve">Si un ingreso o salida quedo mal registrado (por ejemplo, por una falla de camara), el administrador logueado puede corregir manualmente la hora de ese registro. Queda guardado que fue editado manualmente y por cual administrador, para mantener trazabilidad.</w:t>
      </w:r>
    </w:p>
    <w:p>
      <w:pPr>
        <w:pStyle w:val="Heading1"/>
        <w:spacing w:after="200" w:before="400"/>
      </w:pPr>
      <w:r>
        <w:t xml:space="preserve">8. Seguridad</w:t>
      </w:r>
    </w:p>
    <w:p>
      <w:pPr>
        <w:pStyle w:val="ListParagraph"/>
        <w:numPr>
          <w:ilvl w:val="0"/>
          <w:numId w:val="1"/>
        </w:numPr>
        <w:spacing w:after="80"/>
      </w:pPr>
      <w:r>
        <w:rPr>
          <w:b w:val="false"/>
          <w:bCs w:val="false"/>
        </w:rPr>
        <w:t xml:space="preserve">Las contrasenas de los administradores se guardan encriptadas (nunca en texto plano).</w:t>
      </w:r>
    </w:p>
    <w:p>
      <w:pPr>
        <w:pStyle w:val="ListParagraph"/>
        <w:numPr>
          <w:ilvl w:val="0"/>
          <w:numId w:val="1"/>
        </w:numPr>
        <w:spacing w:after="80"/>
      </w:pPr>
      <w:r>
        <w:rPr>
          <w:b w:val="false"/>
          <w:bCs w:val="false"/>
        </w:rPr>
        <w:t xml:space="preserve">El acceso a las acciones de edicion y justificacion requiere una sesion valida de administrador (token con expiracion configurable, 8 horas por defecto).</w:t>
      </w:r>
    </w:p>
    <w:p>
      <w:pPr>
        <w:pStyle w:val="ListParagraph"/>
        <w:numPr>
          <w:ilvl w:val="0"/>
          <w:numId w:val="1"/>
        </w:numPr>
        <w:spacing w:after="80"/>
      </w:pPr>
      <w:r>
        <w:rPr>
          <w:b w:val="false"/>
          <w:bCs w:val="false"/>
        </w:rPr>
        <w:t xml:space="preserve">El frontend nunca se conecta directamente a Supabase: todas las consultas pasan por el backend Flask, que es el unico que tiene la clave de conexion a la base de datos.</w:t>
      </w:r>
    </w:p>
    <w:p>
      <w:pPr>
        <w:pStyle w:val="ListParagraph"/>
        <w:numPr>
          <w:ilvl w:val="0"/>
          <w:numId w:val="1"/>
        </w:numPr>
        <w:spacing w:after="80"/>
      </w:pPr>
      <w:r>
        <w:rPr>
          <w:b w:val="false"/>
          <w:bCs w:val="false"/>
        </w:rPr>
        <w:t xml:space="preserve">Se activo un mecanismo de proteccion a nivel de base de datos (Row Level Security) como capa adicional de seguridad.</w:t>
      </w:r>
    </w:p>
    <w:p>
      <w:pPr>
        <w:pStyle w:val="Heading1"/>
        <w:spacing w:after="200" w:before="400"/>
      </w:pPr>
      <w:r>
        <w:t xml:space="preserve">9. Migracion a Supabase</w:t>
      </w:r>
    </w:p>
    <w:p>
      <w:pPr>
        <w:spacing w:after="150"/>
      </w:pPr>
      <w:r>
        <w:t xml:space="preserve">El proyecto originalmente corria sobre MySQL local (XAMPP), pensado unicamente para pruebas en una sola maquina. Se migro a Supabase (PostgreSQL en la nube) para que el sistema pueda:</w:t>
      </w:r>
    </w:p>
    <w:p>
      <w:pPr>
        <w:pStyle w:val="ListParagraph"/>
        <w:numPr>
          <w:ilvl w:val="0"/>
          <w:numId w:val="1"/>
        </w:numPr>
        <w:spacing w:after="80"/>
      </w:pPr>
      <w:r>
        <w:rPr>
          <w:b w:val="false"/>
          <w:bCs w:val="false"/>
        </w:rPr>
        <w:t xml:space="preserve">Ser accedido desde mas de un dispositivo o punto de entrada (por ejemplo, varias camaras en distintas puertas).</w:t>
      </w:r>
    </w:p>
    <w:p>
      <w:pPr>
        <w:pStyle w:val="ListParagraph"/>
        <w:numPr>
          <w:ilvl w:val="0"/>
          <w:numId w:val="1"/>
        </w:numPr>
        <w:spacing w:after="80"/>
      </w:pPr>
      <w:r>
        <w:rPr>
          <w:b w:val="false"/>
          <w:bCs w:val="false"/>
        </w:rPr>
        <w:t xml:space="preserve">Tener respaldo automatico de la informacion, sin depender del disco de una sola computadora.</w:t>
      </w:r>
    </w:p>
    <w:p>
      <w:pPr>
        <w:pStyle w:val="ListParagraph"/>
        <w:numPr>
          <w:ilvl w:val="0"/>
          <w:numId w:val="1"/>
        </w:numPr>
        <w:spacing w:after="80"/>
      </w:pPr>
      <w:r>
        <w:rPr>
          <w:b w:val="false"/>
          <w:bCs w:val="false"/>
        </w:rPr>
        <w:t xml:space="preserve">Facilitar un despliegue futuro en un servidor real (por ejemplo con Vercel para el frontend), sin tener que reinstalar una base de datos local en cada lugar.</w:t>
      </w:r>
    </w:p>
    <w:p>
      <w:pPr>
        <w:spacing w:after="150"/>
      </w:pPr>
      <w:r>
        <w:t xml:space="preserve">Como parte de la migracion se ajustaron los tipos de datos al estandar de PostgreSQL, se agrego la tabla de justificaciones y la de resumen de periodo (que no existian en la version original), y se reemplazo la tabla de 'rendimiento academico' (un modelo de prediccion que no aplicaba al caso real de asistencia y descuentos) por el resumen de periodo orientado a faltas y pago.</w:t>
      </w:r>
    </w:p>
    <w:p>
      <w:pPr>
        <w:pStyle w:val="Heading1"/>
        <w:spacing w:after="200" w:before="400"/>
      </w:pPr>
      <w:r>
        <w:t xml:space="preserve">10. Estado actual y proximos pasos</w:t>
      </w:r>
    </w:p>
    <w:p>
      <w:pPr>
        <w:pStyle w:val="Heading2"/>
        <w:spacing w:after="150" w:before="300"/>
      </w:pPr>
      <w:r>
        <w:t xml:space="preserve">Lo que ya esta funcional en este ciclo</w:t>
      </w:r>
    </w:p>
    <w:p>
      <w:pPr>
        <w:pStyle w:val="ListParagraph"/>
        <w:numPr>
          <w:ilvl w:val="0"/>
          <w:numId w:val="1"/>
        </w:numPr>
        <w:spacing w:after="80"/>
      </w:pPr>
      <w:r>
        <w:rPr>
          <w:b w:val="false"/>
          <w:bCs w:val="false"/>
        </w:rPr>
        <w:t xml:space="preserve">Registro de personas con nombre, DNI y tipo.</w:t>
      </w:r>
    </w:p>
    <w:p>
      <w:pPr>
        <w:pStyle w:val="ListParagraph"/>
        <w:numPr>
          <w:ilvl w:val="0"/>
          <w:numId w:val="1"/>
        </w:numPr>
        <w:spacing w:after="80"/>
      </w:pPr>
      <w:r>
        <w:rPr>
          <w:b w:val="false"/>
          <w:bCs w:val="false"/>
        </w:rPr>
        <w:t xml:space="preserve">Reconocimiento facial confiable, con auto-captura.</w:t>
      </w:r>
    </w:p>
    <w:p>
      <w:pPr>
        <w:pStyle w:val="ListParagraph"/>
        <w:numPr>
          <w:ilvl w:val="0"/>
          <w:numId w:val="1"/>
        </w:numPr>
        <w:spacing w:after="80"/>
      </w:pPr>
      <w:r>
        <w:rPr>
          <w:b w:val="false"/>
          <w:bCs w:val="false"/>
        </w:rPr>
        <w:t xml:space="preserve">Ingreso y salida automaticos, una vez por dia cada uno.</w:t>
      </w:r>
    </w:p>
    <w:p>
      <w:pPr>
        <w:pStyle w:val="ListParagraph"/>
        <w:numPr>
          <w:ilvl w:val="0"/>
          <w:numId w:val="1"/>
        </w:numPr>
        <w:spacing w:after="80"/>
      </w:pPr>
      <w:r>
        <w:rPr>
          <w:b w:val="false"/>
          <w:bCs w:val="false"/>
        </w:rPr>
        <w:t xml:space="preserve">Deteccion de tardanzas y salidas fuera de horario.</w:t>
      </w:r>
    </w:p>
    <w:p>
      <w:pPr>
        <w:pStyle w:val="ListParagraph"/>
        <w:numPr>
          <w:ilvl w:val="0"/>
          <w:numId w:val="1"/>
        </w:numPr>
        <w:spacing w:after="80"/>
      </w:pPr>
      <w:r>
        <w:rPr>
          <w:b w:val="false"/>
          <w:bCs w:val="false"/>
        </w:rPr>
        <w:t xml:space="preserve">Calculo de faltas, faltas justificadas y descuento por periodo.</w:t>
      </w:r>
    </w:p>
    <w:p>
      <w:pPr>
        <w:pStyle w:val="ListParagraph"/>
        <w:numPr>
          <w:ilvl w:val="0"/>
          <w:numId w:val="1"/>
        </w:numPr>
        <w:spacing w:after="80"/>
      </w:pPr>
      <w:r>
        <w:rPr>
          <w:b w:val="false"/>
          <w:bCs w:val="false"/>
        </w:rPr>
        <w:t xml:space="preserve">Panel de administrador con login (password o rostro), busqueda individual, edicion manual y justificaciones.</w:t>
      </w:r>
    </w:p>
    <w:p>
      <w:pPr>
        <w:pStyle w:val="ListParagraph"/>
        <w:numPr>
          <w:ilvl w:val="0"/>
          <w:numId w:val="1"/>
        </w:numPr>
        <w:spacing w:after="80"/>
      </w:pPr>
      <w:r>
        <w:rPr>
          <w:b w:val="false"/>
          <w:bCs w:val="false"/>
        </w:rPr>
        <w:t xml:space="preserve">Base de datos migrada completamente a Supabase.</w:t>
      </w:r>
    </w:p>
    <w:p>
      <w:pPr>
        <w:pStyle w:val="Heading2"/>
        <w:spacing w:after="150" w:before="300"/>
      </w:pPr>
      <w:r>
        <w:t xml:space="preserve">Pendientes sugeridos para un siguiente ciclo</w:t>
      </w:r>
    </w:p>
    <w:p>
      <w:pPr>
        <w:pStyle w:val="ListParagraph"/>
        <w:numPr>
          <w:ilvl w:val="0"/>
          <w:numId w:val="1"/>
        </w:numPr>
        <w:spacing w:after="80"/>
      </w:pPr>
      <w:r>
        <w:rPr>
          <w:b w:val="false"/>
          <w:bCs w:val="false"/>
        </w:rPr>
        <w:t xml:space="preserve">Calendario de feriados: hoy el calculo de dias habiles asume lunes a viernes, sin descontar feriados.</w:t>
      </w:r>
    </w:p>
    <w:p>
      <w:pPr>
        <w:pStyle w:val="ListParagraph"/>
        <w:numPr>
          <w:ilvl w:val="0"/>
          <w:numId w:val="1"/>
        </w:numPr>
        <w:spacing w:after="80"/>
      </w:pPr>
      <w:r>
        <w:rPr>
          <w:b w:val="false"/>
          <w:bCs w:val="false"/>
        </w:rPr>
        <w:t xml:space="preserve">Reportes exportables (PDF o Excel) del resumen mensual por persona o por todo el grupo.</w:t>
      </w:r>
    </w:p>
    <w:p>
      <w:pPr>
        <w:pStyle w:val="ListParagraph"/>
        <w:numPr>
          <w:ilvl w:val="0"/>
          <w:numId w:val="1"/>
        </w:numPr>
        <w:spacing w:after="80"/>
      </w:pPr>
      <w:r>
        <w:rPr>
          <w:b w:val="false"/>
          <w:bCs w:val="false"/>
        </w:rPr>
        <w:t xml:space="preserve">Notificaciones automaticas (por ejemplo, correo al administrador cuando alguien acumula varias faltas seguidas).</w:t>
      </w:r>
    </w:p>
    <w:p>
      <w:pPr>
        <w:pStyle w:val="ListParagraph"/>
        <w:numPr>
          <w:ilvl w:val="0"/>
          <w:numId w:val="1"/>
        </w:numPr>
        <w:spacing w:after="80"/>
      </w:pPr>
      <w:r>
        <w:rPr>
          <w:b w:val="false"/>
          <w:bCs w:val="false"/>
        </w:rPr>
        <w:t xml:space="preserve">Manejo de multiples sedes o multiples camaras identificadas por ubicacion.</w:t>
      </w:r>
    </w:p>
    <w:p>
      <w:pPr>
        <w:pStyle w:val="ListParagraph"/>
        <w:numPr>
          <w:ilvl w:val="0"/>
          <w:numId w:val="1"/>
        </w:numPr>
        <w:spacing w:after="80"/>
      </w:pPr>
      <w:r>
        <w:rPr>
          <w:b w:val="false"/>
          <w:bCs w:val="false"/>
        </w:rPr>
        <w:t xml:space="preserve">Recuperacion de contrasena del administrador.</w:t>
      </w:r>
    </w:p>
    <w:p>
      <w:pPr>
        <w:pStyle w:val="Heading1"/>
        <w:spacing w:after="200" w:before="400"/>
      </w:pPr>
      <w:r>
        <w:t xml:space="preserve">11. Como probar el sistema (flujo sugerido)</w:t>
      </w:r>
    </w:p>
    <w:p>
      <w:pPr>
        <w:pStyle w:val="ListParagraph"/>
        <w:numPr>
          <w:ilvl w:val="0"/>
          <w:numId w:val="1"/>
        </w:numPr>
        <w:spacing w:after="80"/>
      </w:pPr>
      <w:r>
        <w:rPr>
          <w:b w:val="false"/>
          <w:bCs w:val="false"/>
        </w:rPr>
        <w:t xml:space="preserve">1. Registrar 2 o 3 personas de prueba, con nombre, DNI y tipo distintos.</w:t>
      </w:r>
    </w:p>
    <w:p>
      <w:pPr>
        <w:pStyle w:val="ListParagraph"/>
        <w:numPr>
          <w:ilvl w:val="0"/>
          <w:numId w:val="1"/>
        </w:numPr>
        <w:spacing w:after="80"/>
      </w:pPr>
      <w:r>
        <w:rPr>
          <w:b w:val="false"/>
          <w:bCs w:val="false"/>
        </w:rPr>
        <w:t xml:space="preserve">2. Pararse frente a la camara y verificar que marque INGRESO y salude por nombre.</w:t>
      </w:r>
    </w:p>
    <w:p>
      <w:pPr>
        <w:pStyle w:val="ListParagraph"/>
        <w:numPr>
          <w:ilvl w:val="0"/>
          <w:numId w:val="1"/>
        </w:numPr>
        <w:spacing w:after="80"/>
      </w:pPr>
      <w:r>
        <w:rPr>
          <w:b w:val="false"/>
          <w:bCs w:val="false"/>
        </w:rPr>
        <w:t xml:space="preserve">3. Pararse de nuevo frente a la camara (simulando el fin del dia) y verificar que marque SALIDA y se despida por nombre.</w:t>
      </w:r>
    </w:p>
    <w:p>
      <w:pPr>
        <w:pStyle w:val="ListParagraph"/>
        <w:numPr>
          <w:ilvl w:val="0"/>
          <w:numId w:val="1"/>
        </w:numPr>
        <w:spacing w:after="80"/>
      </w:pPr>
      <w:r>
        <w:rPr>
          <w:b w:val="false"/>
          <w:bCs w:val="false"/>
        </w:rPr>
        <w:t xml:space="preserve">4. Intentar marcar una tercera vez el mismo dia y verificar que el sistema avise que ya se completo la asistencia, sin duplicar registros.</w:t>
      </w:r>
    </w:p>
    <w:p>
      <w:pPr>
        <w:pStyle w:val="ListParagraph"/>
        <w:numPr>
          <w:ilvl w:val="0"/>
          <w:numId w:val="1"/>
        </w:numPr>
        <w:spacing w:after="80"/>
      </w:pPr>
      <w:r>
        <w:rPr>
          <w:b w:val="false"/>
          <w:bCs w:val="false"/>
        </w:rPr>
        <w:t xml:space="preserve">5. Entrar al panel de administrador, buscar a esa persona por nombre y luego por DNI, y verificar que el historial se vea correcto.</w:t>
      </w:r>
    </w:p>
    <w:p>
      <w:pPr>
        <w:pStyle w:val="ListParagraph"/>
        <w:numPr>
          <w:ilvl w:val="0"/>
          <w:numId w:val="1"/>
        </w:numPr>
        <w:spacing w:after="80"/>
      </w:pPr>
      <w:r>
        <w:rPr>
          <w:b w:val="false"/>
          <w:bCs w:val="false"/>
        </w:rPr>
        <w:t xml:space="preserve">6. Justificar una falta de un dia anterior y calcular el resumen del mes, verificando que esa falta no sume al descuento.</w:t>
      </w:r>
    </w:p>
    <w:p>
      <w:pPr>
        <w:spacing w:before="400"/>
      </w:pPr>
    </w:p>
    <w:p>
      <w:r>
        <w:rPr>
          <w:i/>
          <w:iCs/>
          <w:color w:val="8B949E"/>
        </w:rPr>
        <w:t xml:space="preserve">Fin del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2026-07-07T14:58:38.409Z</dcterms:created>
  <dcterms:modified xsi:type="dcterms:W3CDTF">2026-07-07T14:58:38.409Z</dcterms:modified>
</cp:coreProperties>
</file>

<file path=docProps/custom.xml><?xml version="1.0" encoding="utf-8"?>
<Properties xmlns="http://schemas.openxmlformats.org/officeDocument/2006/custom-properties" xmlns:vt="http://schemas.openxmlformats.org/officeDocument/2006/docPropsVTypes"/>
</file>