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F1725"/>
          <w:sz w:val="24"/>
        </w:rPr>
        <w:t>TRƯỜNG ĐẠI HỌC CÔNG NGHỆ ĐỒNG NAI</w:t>
      </w:r>
    </w:p>
    <w:p>
      <w:pPr>
        <w:jc w:val="center"/>
      </w:pPr>
      <w:r>
        <w:rPr>
          <w:b/>
          <w:color w:val="6F101B"/>
          <w:sz w:val="44"/>
        </w:rPr>
        <w:t>USER ACCEPTANCE - SPRINT 1</w:t>
      </w:r>
    </w:p>
    <w:p>
      <w:pPr>
        <w:jc w:val="center"/>
      </w:pPr>
      <w:r>
        <w:rPr>
          <w:b/>
          <w:color w:val="8F1725"/>
          <w:sz w:val="36"/>
        </w:rPr>
        <w:t>UNIFIND DNTU</w:t>
      </w:r>
    </w:p>
    <w:p>
      <w:pPr>
        <w:jc w:val="center"/>
      </w:pPr>
      <w:r>
        <w:rPr>
          <w:b/>
          <w:color w:val="C93E45"/>
          <w:sz w:val="28"/>
        </w:rPr>
        <w:t>DRAFT - CHƯA NGHIỆM THU / CHƯA KÝ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Đề tài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Xây dựng Web App quản lý, đối chiếu và hoàn trả đồ thất lạc trong Trường Đại học Công nghệ Đồng Nai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Nhóm</w:t>
            </w:r>
          </w:p>
        </w:tc>
        <w:tc>
          <w:tcPr>
            <w:tcW w:type="dxa" w:w="5112"/>
          </w:tcPr>
          <w:p>
            <w:r>
              <w:t>Nhóm 6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Sprint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Sprint 1 - Analysis &amp; UI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Ngày dự kiến nghiệm thu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[Điền ngày]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Đại diện nghiệm thu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[GVHD/Mentor/Khách hàng giả định]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Trạng thái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DRAFT - NOT ACCEPTED YET</w:t>
            </w:r>
          </w:p>
        </w:tc>
      </w:tr>
    </w:tbl>
    <w:p/>
    <w:p>
      <w:pPr>
        <w:pStyle w:val="Heading1"/>
      </w:pPr>
      <w:r>
        <w:t>1. Mục tiêu nghiệm thu Sprint 1</w:t>
      </w:r>
    </w:p>
    <w:p>
      <w:r>
        <w:t>Xác nhận các deliverable phân tích và thiết kế của Sprint 1 đã đủ để chuyển sang triển khai Sprint 2. Tài liệu này chưa phải bằng chứng đã nghiệm thu; chỉ trở thành hợp lệ sau khi có review thực tế và chữ ký/xác nhận.</w:t>
      </w:r>
    </w:p>
    <w:p>
      <w:pPr>
        <w:pStyle w:val="Heading1"/>
      </w:pPr>
      <w:r>
        <w:t>2. Deliverables dự kiến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56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Tiêu chí chấp nhận</w:t>
            </w:r>
          </w:p>
        </w:tc>
        <w:tc>
          <w:tcPr>
            <w:tcW w:type="dxa" w:w="2556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Đề tài + phạm vi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Có 3 role, 8 use case, phạm vi khả thi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Function List + Business Rule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Có mã hóa, rõ priority và rule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Mockup UI/UX DNTU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Có User/Staff/Admin và luồng chính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Layered + pattern mapping Strategy/Observer/Facade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Database draft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ERD và bảng lõi phục vụ use case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Sprint plan/backlog/risk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Có kế hoạch, tiến độ, rủi ro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UA-07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Test Plan + test case mẫu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Có test strategy; chưa yêu cầu execute nếu chưa code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3. Ý kiến người nghiệm thu</w:t>
      </w:r>
    </w:p>
    <w:p>
      <w:r>
        <w:br/>
        <w:t>............................................................................................................................</w:t>
        <w:br/>
        <w:br/>
        <w:t>............................................................................................................................</w:t>
        <w:br/>
        <w:br/>
        <w:t>............................................................................................................................</w:t>
      </w:r>
    </w:p>
    <w:p>
      <w:pPr>
        <w:pStyle w:val="Heading1"/>
      </w:pPr>
      <w:r>
        <w:t>4. Kết luận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Lựa chọn</w:t>
            </w:r>
          </w:p>
        </w:tc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Đánh dấu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ACCEPT - Chấp nhận Sprint 1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ACCEPT WITH CONDITIONS - Chấp nhận có điều kiện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REJECT - Cần chỉnh sửa trước khi chuyển sprint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5.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Đại diện nhóm</w:t>
            </w:r>
          </w:p>
        </w:tc>
        <w:tc>
          <w:tcPr>
            <w:tcW w:type="dxa" w:w="5112"/>
            <w:shd w:fill="8F172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Người nghiệm thu</w:t>
            </w:r>
          </w:p>
        </w:tc>
      </w:tr>
      <w:tr>
        <w:tc>
          <w:tcPr>
            <w:tcW w:type="dxa" w:w="5112"/>
          </w:tcPr>
          <w:p>
            <w:r>
              <w:t>Họ tên: Phạm Đình Bảo</w:t>
              <w:br/>
              <w:t>MSSV: 1822040642</w:t>
              <w:br/>
              <w:t>Chữ ký: __________________________</w:t>
              <w:br/>
              <w:t>Ngày: ____________________________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Họ tên: __________________________</w:t>
              <w:br/>
              <w:t>Chữ ký/Xác nhận: __________________</w:t>
              <w:br/>
              <w:t>Ngày: 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F17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