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AE53B" w14:textId="0D721424" w:rsidR="005429CF" w:rsidRPr="006300B9" w:rsidRDefault="005429CF" w:rsidP="008477B8">
      <w:pPr>
        <w:spacing w:line="360" w:lineRule="auto"/>
        <w:jc w:val="center"/>
        <w:rPr>
          <w:rFonts w:ascii="Arial" w:hAnsi="Arial" w:cs="Arial"/>
          <w:b/>
          <w:color w:val="000000"/>
        </w:rPr>
      </w:pPr>
      <w:bookmarkStart w:id="0" w:name="_Hlk162162467"/>
      <w:bookmarkStart w:id="1" w:name="_Toc161225686"/>
      <w:bookmarkEnd w:id="0"/>
      <w:r w:rsidRPr="006300B9">
        <w:rPr>
          <w:rFonts w:ascii="Arial" w:hAnsi="Arial" w:cs="Arial"/>
          <w:b/>
          <w:color w:val="000000"/>
        </w:rPr>
        <w:t xml:space="preserve">CENTRO UNIVERSITÁRIO </w:t>
      </w:r>
      <w:r w:rsidR="00057846" w:rsidRPr="006300B9">
        <w:rPr>
          <w:rFonts w:ascii="Arial" w:hAnsi="Arial" w:cs="Arial"/>
          <w:b/>
          <w:color w:val="000000"/>
        </w:rPr>
        <w:t>– CATÓLICA DE SANTA CATARINA</w:t>
      </w:r>
    </w:p>
    <w:p w14:paraId="672A6659" w14:textId="77777777" w:rsidR="00B52392" w:rsidRPr="006300B9" w:rsidRDefault="00B52392" w:rsidP="008477B8">
      <w:pPr>
        <w:spacing w:line="360" w:lineRule="auto"/>
        <w:jc w:val="center"/>
        <w:rPr>
          <w:rFonts w:ascii="Arial" w:hAnsi="Arial" w:cs="Arial"/>
          <w:b/>
          <w:color w:val="000000"/>
        </w:rPr>
      </w:pPr>
    </w:p>
    <w:p w14:paraId="3AA1E39F" w14:textId="2AEDC3DE" w:rsidR="003B039F" w:rsidRPr="00927756" w:rsidRDefault="00152D59" w:rsidP="008477B8">
      <w:pPr>
        <w:spacing w:line="360" w:lineRule="auto"/>
        <w:jc w:val="center"/>
        <w:rPr>
          <w:rFonts w:ascii="Arial" w:hAnsi="Arial" w:cs="Arial"/>
          <w:b/>
          <w:bCs/>
          <w:color w:val="000000" w:themeColor="text1"/>
        </w:rPr>
      </w:pPr>
      <w:r w:rsidRPr="00927756">
        <w:rPr>
          <w:rFonts w:ascii="Arial" w:hAnsi="Arial" w:cs="Arial"/>
          <w:b/>
          <w:bCs/>
          <w:color w:val="000000" w:themeColor="text1"/>
        </w:rPr>
        <w:t>Engenharia de Software</w:t>
      </w:r>
    </w:p>
    <w:p w14:paraId="0A37501D" w14:textId="77777777" w:rsidR="00B52392" w:rsidRPr="00927756" w:rsidRDefault="00B52392" w:rsidP="008477B8">
      <w:pPr>
        <w:spacing w:line="360" w:lineRule="auto"/>
        <w:jc w:val="center"/>
        <w:rPr>
          <w:rFonts w:ascii="Arial" w:hAnsi="Arial" w:cs="Arial"/>
          <w:b/>
          <w:color w:val="000000" w:themeColor="text1"/>
        </w:rPr>
      </w:pPr>
    </w:p>
    <w:p w14:paraId="12F5A052" w14:textId="77777777" w:rsidR="00927756" w:rsidRPr="00927756" w:rsidRDefault="00927756" w:rsidP="008477B8">
      <w:pPr>
        <w:spacing w:line="360" w:lineRule="auto"/>
        <w:jc w:val="center"/>
        <w:rPr>
          <w:rFonts w:ascii="Arial" w:hAnsi="Arial" w:cs="Arial"/>
          <w:color w:val="000000" w:themeColor="text1"/>
        </w:rPr>
      </w:pPr>
      <w:r w:rsidRPr="00927756">
        <w:rPr>
          <w:rFonts w:ascii="Arial" w:hAnsi="Arial" w:cs="Arial"/>
          <w:b/>
          <w:color w:val="000000" w:themeColor="text1"/>
        </w:rPr>
        <w:t>Filipe da Silva Ferreira, Samuel Lucas Corrêa Silveira, Vinícius de Andrade Martins e Enzo Gonçalves Werner</w:t>
      </w:r>
    </w:p>
    <w:p w14:paraId="5DAB6C7B" w14:textId="332ADBD9" w:rsidR="003C02FF" w:rsidRPr="006300B9" w:rsidRDefault="003C02FF" w:rsidP="008477B8">
      <w:pPr>
        <w:pStyle w:val="negritocorpo18"/>
        <w:spacing w:before="0" w:line="360" w:lineRule="auto"/>
        <w:rPr>
          <w:rFonts w:ascii="Arial" w:hAnsi="Arial" w:cs="Arial"/>
          <w:color w:val="000000"/>
          <w:sz w:val="24"/>
          <w:szCs w:val="24"/>
        </w:rPr>
      </w:pPr>
    </w:p>
    <w:p w14:paraId="0E40DA31" w14:textId="531BD02E" w:rsidR="000E35CA" w:rsidRPr="006300B9" w:rsidRDefault="000E35CA" w:rsidP="008477B8">
      <w:pPr>
        <w:pStyle w:val="negritocorpo18"/>
        <w:spacing w:before="0" w:line="360" w:lineRule="auto"/>
        <w:rPr>
          <w:rFonts w:ascii="Arial" w:hAnsi="Arial" w:cs="Arial"/>
          <w:color w:val="000000"/>
          <w:sz w:val="24"/>
          <w:szCs w:val="24"/>
        </w:rPr>
      </w:pPr>
    </w:p>
    <w:p w14:paraId="6D0E59A3" w14:textId="67D78819" w:rsidR="000E35CA" w:rsidRPr="006300B9" w:rsidRDefault="000E35CA" w:rsidP="008477B8">
      <w:pPr>
        <w:pStyle w:val="negritocorpo18"/>
        <w:spacing w:before="0" w:line="360" w:lineRule="auto"/>
        <w:rPr>
          <w:rFonts w:ascii="Arial" w:hAnsi="Arial" w:cs="Arial"/>
          <w:color w:val="000000"/>
          <w:sz w:val="24"/>
          <w:szCs w:val="24"/>
        </w:rPr>
      </w:pPr>
    </w:p>
    <w:p w14:paraId="528D099D" w14:textId="77777777" w:rsidR="000E35CA" w:rsidRPr="006300B9" w:rsidRDefault="000E35CA" w:rsidP="008477B8">
      <w:pPr>
        <w:pStyle w:val="negritocorpo18"/>
        <w:spacing w:before="0" w:line="360" w:lineRule="auto"/>
        <w:rPr>
          <w:rFonts w:ascii="Arial" w:hAnsi="Arial" w:cs="Arial"/>
          <w:color w:val="000000"/>
          <w:sz w:val="24"/>
          <w:szCs w:val="24"/>
        </w:rPr>
      </w:pPr>
    </w:p>
    <w:p w14:paraId="02EB378F" w14:textId="77777777" w:rsidR="00BE6B79" w:rsidRDefault="00BE6B79" w:rsidP="008477B8">
      <w:pPr>
        <w:pStyle w:val="negritocorpo18"/>
        <w:spacing w:before="0" w:line="360" w:lineRule="auto"/>
        <w:rPr>
          <w:rFonts w:ascii="Arial" w:hAnsi="Arial" w:cs="Arial"/>
          <w:color w:val="000000"/>
          <w:sz w:val="24"/>
          <w:szCs w:val="24"/>
        </w:rPr>
      </w:pPr>
    </w:p>
    <w:p w14:paraId="6EE2FE28" w14:textId="77777777" w:rsidR="008477B8" w:rsidRDefault="008477B8" w:rsidP="008477B8">
      <w:pPr>
        <w:pStyle w:val="negritocorpo18"/>
        <w:spacing w:before="0" w:line="360" w:lineRule="auto"/>
        <w:rPr>
          <w:rFonts w:ascii="Arial" w:hAnsi="Arial" w:cs="Arial"/>
          <w:color w:val="000000"/>
          <w:sz w:val="24"/>
          <w:szCs w:val="24"/>
        </w:rPr>
      </w:pPr>
    </w:p>
    <w:p w14:paraId="61A616DF" w14:textId="77777777" w:rsidR="008477B8" w:rsidRDefault="008477B8" w:rsidP="008477B8">
      <w:pPr>
        <w:pStyle w:val="negritocorpo18"/>
        <w:spacing w:before="0" w:line="360" w:lineRule="auto"/>
        <w:rPr>
          <w:rFonts w:ascii="Arial" w:hAnsi="Arial" w:cs="Arial"/>
          <w:color w:val="000000"/>
          <w:sz w:val="24"/>
          <w:szCs w:val="24"/>
        </w:rPr>
      </w:pPr>
    </w:p>
    <w:p w14:paraId="0D37F12E" w14:textId="77777777" w:rsidR="008477B8" w:rsidRDefault="008477B8" w:rsidP="008477B8">
      <w:pPr>
        <w:pStyle w:val="negritocorpo18"/>
        <w:spacing w:before="0" w:line="360" w:lineRule="auto"/>
        <w:rPr>
          <w:rFonts w:ascii="Arial" w:hAnsi="Arial" w:cs="Arial"/>
          <w:color w:val="000000"/>
          <w:sz w:val="24"/>
          <w:szCs w:val="24"/>
        </w:rPr>
      </w:pPr>
    </w:p>
    <w:p w14:paraId="581CA2C7" w14:textId="77777777" w:rsidR="008477B8" w:rsidRDefault="008477B8" w:rsidP="008477B8">
      <w:pPr>
        <w:pStyle w:val="negritocorpo18"/>
        <w:spacing w:before="0" w:line="360" w:lineRule="auto"/>
        <w:rPr>
          <w:rFonts w:ascii="Arial" w:hAnsi="Arial" w:cs="Arial"/>
          <w:color w:val="000000"/>
          <w:sz w:val="24"/>
          <w:szCs w:val="24"/>
        </w:rPr>
      </w:pPr>
    </w:p>
    <w:p w14:paraId="029970B6" w14:textId="77777777" w:rsidR="008477B8" w:rsidRDefault="008477B8" w:rsidP="008477B8">
      <w:pPr>
        <w:pStyle w:val="negritocorpo18"/>
        <w:spacing w:before="0" w:line="360" w:lineRule="auto"/>
        <w:rPr>
          <w:rFonts w:ascii="Arial" w:hAnsi="Arial" w:cs="Arial"/>
          <w:color w:val="000000"/>
          <w:sz w:val="24"/>
          <w:szCs w:val="24"/>
        </w:rPr>
      </w:pPr>
    </w:p>
    <w:p w14:paraId="4BB0A7E8" w14:textId="77777777" w:rsidR="008477B8" w:rsidRPr="006300B9" w:rsidRDefault="008477B8" w:rsidP="008477B8">
      <w:pPr>
        <w:pStyle w:val="negritocorpo18"/>
        <w:spacing w:before="0" w:line="360" w:lineRule="auto"/>
        <w:rPr>
          <w:rFonts w:ascii="Arial" w:hAnsi="Arial" w:cs="Arial"/>
          <w:color w:val="000000"/>
          <w:sz w:val="24"/>
          <w:szCs w:val="24"/>
        </w:rPr>
      </w:pPr>
    </w:p>
    <w:p w14:paraId="031E954E" w14:textId="23E22394" w:rsidR="000E35CA" w:rsidRPr="006300B9" w:rsidRDefault="000E35CA" w:rsidP="008477B8">
      <w:pPr>
        <w:spacing w:line="360" w:lineRule="auto"/>
        <w:jc w:val="center"/>
        <w:rPr>
          <w:rFonts w:ascii="Arial" w:hAnsi="Arial" w:cs="Arial"/>
          <w:b/>
          <w:color w:val="000000"/>
        </w:rPr>
      </w:pPr>
      <w:r w:rsidRPr="006300B9">
        <w:rPr>
          <w:rFonts w:ascii="Arial" w:hAnsi="Arial" w:cs="Arial"/>
          <w:b/>
          <w:color w:val="000000"/>
        </w:rPr>
        <w:t>RELATÓRIO FINAL</w:t>
      </w:r>
    </w:p>
    <w:p w14:paraId="507A4A59" w14:textId="3164CD23" w:rsidR="004A4C77" w:rsidRPr="006300B9" w:rsidRDefault="000E35CA" w:rsidP="008477B8">
      <w:pPr>
        <w:spacing w:line="360" w:lineRule="auto"/>
        <w:jc w:val="center"/>
        <w:rPr>
          <w:rFonts w:ascii="Arial" w:hAnsi="Arial" w:cs="Arial"/>
          <w:b/>
          <w:color w:val="000000"/>
        </w:rPr>
      </w:pPr>
      <w:r w:rsidRPr="006300B9">
        <w:rPr>
          <w:rFonts w:ascii="Arial" w:hAnsi="Arial" w:cs="Arial"/>
          <w:b/>
          <w:color w:val="000000"/>
        </w:rPr>
        <w:t xml:space="preserve">PAC </w:t>
      </w:r>
      <w:r w:rsidR="00B52392" w:rsidRPr="006300B9">
        <w:rPr>
          <w:rFonts w:ascii="Arial" w:hAnsi="Arial" w:cs="Arial"/>
          <w:b/>
          <w:color w:val="000000"/>
        </w:rPr>
        <w:t>EXTENSIONISTA</w:t>
      </w:r>
    </w:p>
    <w:p w14:paraId="392D84CD" w14:textId="643D78E1" w:rsidR="00AB5FE9" w:rsidRPr="006300B9" w:rsidRDefault="00AB5FE9" w:rsidP="008477B8">
      <w:pPr>
        <w:spacing w:line="360" w:lineRule="auto"/>
        <w:jc w:val="center"/>
        <w:rPr>
          <w:rFonts w:ascii="Arial" w:hAnsi="Arial" w:cs="Arial"/>
          <w:b/>
          <w:color w:val="000000"/>
        </w:rPr>
      </w:pPr>
    </w:p>
    <w:p w14:paraId="44EAFD9C" w14:textId="506C4F59" w:rsidR="003C02FF" w:rsidRPr="006300B9" w:rsidRDefault="003C02FF" w:rsidP="008477B8">
      <w:pPr>
        <w:spacing w:line="360" w:lineRule="auto"/>
        <w:jc w:val="center"/>
        <w:rPr>
          <w:rFonts w:ascii="Arial" w:hAnsi="Arial" w:cs="Arial"/>
          <w:b/>
          <w:color w:val="000000"/>
        </w:rPr>
      </w:pPr>
    </w:p>
    <w:p w14:paraId="53128261" w14:textId="77777777" w:rsidR="00800426" w:rsidRPr="006300B9" w:rsidRDefault="00800426" w:rsidP="008477B8">
      <w:pPr>
        <w:spacing w:line="360" w:lineRule="auto"/>
        <w:jc w:val="center"/>
        <w:rPr>
          <w:rFonts w:ascii="Arial" w:hAnsi="Arial" w:cs="Arial"/>
          <w:b/>
          <w:color w:val="000000"/>
        </w:rPr>
      </w:pPr>
    </w:p>
    <w:p w14:paraId="62486C05" w14:textId="45C97044" w:rsidR="00BE6B79" w:rsidRPr="006300B9" w:rsidRDefault="00BE6B79" w:rsidP="008477B8">
      <w:pPr>
        <w:spacing w:line="360" w:lineRule="auto"/>
        <w:jc w:val="center"/>
        <w:rPr>
          <w:rFonts w:ascii="Arial" w:hAnsi="Arial" w:cs="Arial"/>
          <w:b/>
          <w:color w:val="000000"/>
        </w:rPr>
      </w:pPr>
    </w:p>
    <w:p w14:paraId="3ED2C44B" w14:textId="61745FEB" w:rsidR="00411D86" w:rsidRDefault="00411D86" w:rsidP="008477B8">
      <w:pPr>
        <w:spacing w:line="360" w:lineRule="auto"/>
        <w:jc w:val="center"/>
        <w:rPr>
          <w:rFonts w:ascii="Arial" w:hAnsi="Arial" w:cs="Arial"/>
          <w:b/>
          <w:noProof/>
          <w:color w:val="000000"/>
        </w:rPr>
      </w:pPr>
    </w:p>
    <w:p w14:paraId="6D7A3E6C" w14:textId="77777777" w:rsidR="008477B8" w:rsidRDefault="008477B8" w:rsidP="008477B8">
      <w:pPr>
        <w:spacing w:line="360" w:lineRule="auto"/>
        <w:jc w:val="center"/>
        <w:rPr>
          <w:rFonts w:ascii="Arial" w:hAnsi="Arial" w:cs="Arial"/>
          <w:b/>
          <w:noProof/>
          <w:color w:val="000000"/>
        </w:rPr>
      </w:pPr>
    </w:p>
    <w:p w14:paraId="74B4719C" w14:textId="77777777" w:rsidR="008477B8" w:rsidRDefault="008477B8" w:rsidP="008477B8">
      <w:pPr>
        <w:spacing w:line="360" w:lineRule="auto"/>
        <w:jc w:val="center"/>
        <w:rPr>
          <w:rFonts w:ascii="Arial" w:hAnsi="Arial" w:cs="Arial"/>
          <w:b/>
          <w:noProof/>
          <w:color w:val="000000"/>
        </w:rPr>
      </w:pPr>
    </w:p>
    <w:p w14:paraId="0468EB71" w14:textId="77777777" w:rsidR="008477B8" w:rsidRDefault="008477B8" w:rsidP="008477B8">
      <w:pPr>
        <w:spacing w:line="360" w:lineRule="auto"/>
        <w:jc w:val="center"/>
        <w:rPr>
          <w:rFonts w:ascii="Arial" w:hAnsi="Arial" w:cs="Arial"/>
          <w:b/>
          <w:noProof/>
          <w:color w:val="000000"/>
        </w:rPr>
      </w:pPr>
    </w:p>
    <w:p w14:paraId="1A8018D9" w14:textId="77777777" w:rsidR="008477B8" w:rsidRDefault="008477B8" w:rsidP="008477B8">
      <w:pPr>
        <w:spacing w:line="360" w:lineRule="auto"/>
        <w:jc w:val="center"/>
        <w:rPr>
          <w:rFonts w:ascii="Arial" w:hAnsi="Arial" w:cs="Arial"/>
          <w:b/>
          <w:noProof/>
          <w:color w:val="000000"/>
        </w:rPr>
      </w:pPr>
    </w:p>
    <w:p w14:paraId="7C541383" w14:textId="77777777" w:rsidR="008477B8" w:rsidRDefault="008477B8" w:rsidP="008477B8">
      <w:pPr>
        <w:spacing w:line="360" w:lineRule="auto"/>
        <w:jc w:val="center"/>
        <w:rPr>
          <w:rFonts w:ascii="Arial" w:hAnsi="Arial" w:cs="Arial"/>
          <w:b/>
          <w:noProof/>
          <w:color w:val="000000"/>
        </w:rPr>
      </w:pPr>
    </w:p>
    <w:p w14:paraId="275AEF15" w14:textId="77777777" w:rsidR="008477B8" w:rsidRDefault="008477B8" w:rsidP="008477B8">
      <w:pPr>
        <w:spacing w:line="360" w:lineRule="auto"/>
        <w:jc w:val="center"/>
        <w:rPr>
          <w:rFonts w:ascii="Arial" w:hAnsi="Arial" w:cs="Arial"/>
          <w:b/>
          <w:noProof/>
          <w:color w:val="000000"/>
        </w:rPr>
      </w:pPr>
    </w:p>
    <w:p w14:paraId="28ACC243" w14:textId="77777777" w:rsidR="008477B8" w:rsidRDefault="008477B8" w:rsidP="008477B8">
      <w:pPr>
        <w:spacing w:line="360" w:lineRule="auto"/>
        <w:jc w:val="center"/>
        <w:rPr>
          <w:rFonts w:ascii="Arial" w:hAnsi="Arial" w:cs="Arial"/>
          <w:b/>
          <w:noProof/>
          <w:color w:val="000000"/>
        </w:rPr>
      </w:pPr>
    </w:p>
    <w:p w14:paraId="2E19DC99" w14:textId="6C468134" w:rsidR="000E35CA" w:rsidRPr="006300B9" w:rsidRDefault="005A09F0" w:rsidP="008477B8">
      <w:pPr>
        <w:spacing w:line="360" w:lineRule="auto"/>
        <w:jc w:val="center"/>
        <w:rPr>
          <w:rFonts w:ascii="Arial" w:hAnsi="Arial" w:cs="Arial"/>
          <w:b/>
          <w:color w:val="000000"/>
          <w:highlight w:val="yellow"/>
        </w:rPr>
      </w:pPr>
      <w:r w:rsidRPr="006300B9">
        <w:rPr>
          <w:rFonts w:ascii="Arial" w:hAnsi="Arial" w:cs="Arial"/>
          <w:b/>
          <w:noProof/>
          <w:color w:val="000000"/>
        </w:rPr>
        <mc:AlternateContent>
          <mc:Choice Requires="wps">
            <w:drawing>
              <wp:anchor distT="0" distB="0" distL="114300" distR="114300" simplePos="0" relativeHeight="251712512" behindDoc="0" locked="0" layoutInCell="1" allowOverlap="1" wp14:anchorId="633C0D53" wp14:editId="1DC9BC8C">
                <wp:simplePos x="0" y="0"/>
                <wp:positionH relativeFrom="margin">
                  <wp:align>left</wp:align>
                </wp:positionH>
                <wp:positionV relativeFrom="paragraph">
                  <wp:posOffset>3694193</wp:posOffset>
                </wp:positionV>
                <wp:extent cx="5957248" cy="559558"/>
                <wp:effectExtent l="0" t="0" r="24765" b="12065"/>
                <wp:wrapNone/>
                <wp:docPr id="11" name="Caixa de texto 11"/>
                <wp:cNvGraphicFramePr/>
                <a:graphic xmlns:a="http://schemas.openxmlformats.org/drawingml/2006/main">
                  <a:graphicData uri="http://schemas.microsoft.com/office/word/2010/wordprocessingShape">
                    <wps:wsp>
                      <wps:cNvSpPr txBox="1"/>
                      <wps:spPr>
                        <a:xfrm>
                          <a:off x="0" y="0"/>
                          <a:ext cx="5957248" cy="559558"/>
                        </a:xfrm>
                        <a:prstGeom prst="rect">
                          <a:avLst/>
                        </a:prstGeom>
                        <a:solidFill>
                          <a:schemeClr val="bg1"/>
                        </a:solidFill>
                        <a:ln w="6350">
                          <a:solidFill>
                            <a:srgbClr val="C00000"/>
                          </a:solidFill>
                        </a:ln>
                        <a:effectLst/>
                      </wps:spPr>
                      <wps:style>
                        <a:lnRef idx="0">
                          <a:schemeClr val="accent1"/>
                        </a:lnRef>
                        <a:fillRef idx="0">
                          <a:schemeClr val="accent1"/>
                        </a:fillRef>
                        <a:effectRef idx="0">
                          <a:schemeClr val="accent1"/>
                        </a:effectRef>
                        <a:fontRef idx="minor">
                          <a:schemeClr val="dk1"/>
                        </a:fontRef>
                      </wps:style>
                      <wps:txbx>
                        <w:txbxContent>
                          <w:p w14:paraId="1050EAB6" w14:textId="661F925E" w:rsidR="005A09F0" w:rsidRPr="007B508E" w:rsidRDefault="005A09F0" w:rsidP="005A09F0">
                            <w:pPr>
                              <w:tabs>
                                <w:tab w:val="left" w:pos="284"/>
                              </w:tabs>
                              <w:spacing w:line="360" w:lineRule="auto"/>
                              <w:jc w:val="center"/>
                              <w:rPr>
                                <w:color w:val="FF0000"/>
                              </w:rPr>
                            </w:pPr>
                            <w:r w:rsidRPr="007B508E">
                              <w:rPr>
                                <w:color w:val="FF0000"/>
                              </w:rPr>
                              <w:t xml:space="preserve">O </w:t>
                            </w:r>
                            <w:r>
                              <w:rPr>
                                <w:color w:val="FF0000"/>
                              </w:rPr>
                              <w:t>Projeto</w:t>
                            </w:r>
                            <w:r w:rsidRPr="007B508E">
                              <w:rPr>
                                <w:color w:val="FF0000"/>
                              </w:rPr>
                              <w:t xml:space="preserve"> deve seguir o Manual de Orientações para Normatização de Trabalhos Acadêmicos da Católica </w:t>
                            </w:r>
                            <w:r>
                              <w:rPr>
                                <w:color w:val="FF0000"/>
                              </w:rPr>
                              <w:t>SC</w:t>
                            </w:r>
                            <w:r w:rsidRPr="007B508E">
                              <w:rPr>
                                <w:color w:val="FF0000"/>
                              </w:rPr>
                              <w:t>, disponível na introdução da disciplina e do Projeto Extensionista – PEX.</w:t>
                            </w:r>
                          </w:p>
                          <w:p w14:paraId="0B48FD19" w14:textId="77777777" w:rsidR="005A09F0" w:rsidRPr="007B508E" w:rsidRDefault="005A09F0" w:rsidP="005A09F0">
                            <w:pPr>
                              <w:jc w:val="center"/>
                              <w:rPr>
                                <w:color w:val="FF0000"/>
                                <w:sz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3C0D53" id="_x0000_t202" coordsize="21600,21600" o:spt="202" path="m,l,21600r21600,l21600,xe">
                <v:stroke joinstyle="miter"/>
                <v:path gradientshapeok="t" o:connecttype="rect"/>
              </v:shapetype>
              <v:shape id="Caixa de texto 11" o:spid="_x0000_s1026" type="#_x0000_t202" style="position:absolute;left:0;text-align:left;margin-left:0;margin-top:290.9pt;width:469.05pt;height:44.05pt;z-index:2517125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" fillcolor="white [3212]" strokecolor="#c00000" strokeweight=".5pt">
                <v:textbox>
                  <w:txbxContent>
                    <w:p w14:paraId="1050EAB6" w14:textId="661F925E" w:rsidR="005A09F0" w:rsidRPr="007B508E" w:rsidRDefault="005A09F0" w:rsidP="005A09F0">
                      <w:pPr>
                        <w:tabs>
                          <w:tab w:val="left" w:pos="284"/>
                        </w:tabs>
                        <w:spacing w:line="360" w:lineRule="auto"/>
                        <w:jc w:val="center"/>
                        <w:rPr>
                          <w:color w:val="FF0000"/>
                        </w:rPr>
                      </w:pPr>
                      <w:r w:rsidRPr="007B508E">
                        <w:rPr>
                          <w:color w:val="FF0000"/>
                        </w:rPr>
                        <w:t xml:space="preserve">O </w:t>
                      </w:r>
                      <w:r>
                        <w:rPr>
                          <w:color w:val="FF0000"/>
                        </w:rPr>
                        <w:t>Projeto</w:t>
                      </w:r>
                      <w:r w:rsidRPr="007B508E">
                        <w:rPr>
                          <w:color w:val="FF0000"/>
                        </w:rPr>
                        <w:t xml:space="preserve"> deve seguir o Manual de Orientações para Normatização de Trabalhos Acadêmicos da Católica </w:t>
                      </w:r>
                      <w:r>
                        <w:rPr>
                          <w:color w:val="FF0000"/>
                        </w:rPr>
                        <w:t>SC</w:t>
                      </w:r>
                      <w:r w:rsidRPr="007B508E">
                        <w:rPr>
                          <w:color w:val="FF0000"/>
                        </w:rPr>
                        <w:t>, disponível na introdução da disciplina e do Projeto Extensionista – PEX.</w:t>
                      </w:r>
                    </w:p>
                    <w:p w14:paraId="0B48FD19" w14:textId="77777777" w:rsidR="005A09F0" w:rsidRPr="007B508E" w:rsidRDefault="005A09F0" w:rsidP="005A09F0">
                      <w:pPr>
                        <w:jc w:val="center"/>
                        <w:rPr>
                          <w:color w:val="FF0000"/>
                          <w:sz w:val="32"/>
                        </w:rPr>
                      </w:pPr>
                    </w:p>
                  </w:txbxContent>
                </v:textbox>
                <w10:wrap anchorx="margin"/>
              </v:shape>
            </w:pict>
          </mc:Fallback>
        </mc:AlternateContent>
      </w:r>
    </w:p>
    <w:p w14:paraId="1BDDBD3E" w14:textId="30496325" w:rsidR="00C32457" w:rsidRPr="006300B9" w:rsidRDefault="00A35D7C" w:rsidP="008477B8">
      <w:pPr>
        <w:spacing w:line="360" w:lineRule="auto"/>
        <w:jc w:val="center"/>
        <w:rPr>
          <w:rFonts w:ascii="Arial" w:hAnsi="Arial" w:cs="Arial"/>
          <w:b/>
          <w:color w:val="000000"/>
        </w:rPr>
      </w:pPr>
      <w:r>
        <w:rPr>
          <w:rFonts w:ascii="Arial" w:hAnsi="Arial" w:cs="Arial"/>
          <w:b/>
          <w:color w:val="000000"/>
        </w:rPr>
        <w:t>JOINVILLE</w:t>
      </w:r>
      <w:r w:rsidR="000E35CA" w:rsidRPr="006300B9">
        <w:rPr>
          <w:rFonts w:ascii="Arial" w:hAnsi="Arial" w:cs="Arial"/>
          <w:b/>
          <w:color w:val="000000"/>
        </w:rPr>
        <w:t xml:space="preserve">, </w:t>
      </w:r>
      <w:r w:rsidR="008477B8">
        <w:rPr>
          <w:rFonts w:ascii="Arial" w:hAnsi="Arial" w:cs="Arial"/>
          <w:b/>
          <w:color w:val="000000"/>
        </w:rPr>
        <w:t>04</w:t>
      </w:r>
      <w:r w:rsidR="000E35CA" w:rsidRPr="006300B9">
        <w:rPr>
          <w:rFonts w:ascii="Arial" w:hAnsi="Arial" w:cs="Arial"/>
          <w:b/>
          <w:color w:val="000000"/>
        </w:rPr>
        <w:t xml:space="preserve"> DE </w:t>
      </w:r>
      <w:r w:rsidR="008477B8">
        <w:rPr>
          <w:rFonts w:ascii="Arial" w:hAnsi="Arial" w:cs="Arial"/>
          <w:b/>
          <w:color w:val="000000"/>
        </w:rPr>
        <w:t>Julho</w:t>
      </w:r>
      <w:r w:rsidR="000E35CA" w:rsidRPr="006300B9">
        <w:rPr>
          <w:rFonts w:ascii="Arial" w:hAnsi="Arial" w:cs="Arial"/>
          <w:b/>
          <w:color w:val="000000"/>
        </w:rPr>
        <w:t xml:space="preserve"> DE 202</w:t>
      </w:r>
      <w:r w:rsidR="008477B8">
        <w:rPr>
          <w:rFonts w:ascii="Arial" w:hAnsi="Arial" w:cs="Arial"/>
          <w:b/>
          <w:color w:val="000000"/>
        </w:rPr>
        <w:t>6</w:t>
      </w:r>
    </w:p>
    <w:p w14:paraId="04347D7E" w14:textId="77777777" w:rsidR="000E35CA" w:rsidRPr="006300B9" w:rsidRDefault="000E35CA" w:rsidP="00927756">
      <w:pPr>
        <w:spacing w:line="360" w:lineRule="auto"/>
        <w:jc w:val="center"/>
        <w:rPr>
          <w:rFonts w:ascii="Arial" w:hAnsi="Arial" w:cs="Arial"/>
          <w:b/>
          <w:color w:val="000000"/>
        </w:rPr>
      </w:pPr>
    </w:p>
    <w:p w14:paraId="33C90DCF" w14:textId="0444618A" w:rsidR="000E35CA" w:rsidRPr="00927756" w:rsidRDefault="000E35CA" w:rsidP="00927756">
      <w:pPr>
        <w:jc w:val="center"/>
        <w:rPr>
          <w:rFonts w:ascii="Arial" w:hAnsi="Arial" w:cs="Arial"/>
          <w:b/>
          <w:color w:val="000000" w:themeColor="text1"/>
        </w:rPr>
      </w:pPr>
      <w:r w:rsidRPr="00927756">
        <w:rPr>
          <w:rFonts w:ascii="Arial" w:hAnsi="Arial" w:cs="Arial"/>
          <w:b/>
          <w:color w:val="000000" w:themeColor="text1"/>
        </w:rPr>
        <w:t>FICHA DE APROVAÇÃO</w:t>
      </w:r>
    </w:p>
    <w:p w14:paraId="43239724" w14:textId="77777777" w:rsidR="000E35CA" w:rsidRPr="00927756" w:rsidRDefault="000E35CA" w:rsidP="00927756">
      <w:pPr>
        <w:spacing w:line="360" w:lineRule="auto"/>
        <w:jc w:val="center"/>
        <w:rPr>
          <w:rFonts w:ascii="Arial" w:hAnsi="Arial" w:cs="Arial"/>
          <w:color w:val="000000" w:themeColor="text1"/>
        </w:rPr>
      </w:pPr>
    </w:p>
    <w:p w14:paraId="476A0ADB" w14:textId="77777777" w:rsidR="000E35CA" w:rsidRPr="00927756" w:rsidRDefault="000E35CA" w:rsidP="00927756">
      <w:pPr>
        <w:spacing w:line="360" w:lineRule="auto"/>
        <w:jc w:val="center"/>
        <w:rPr>
          <w:rFonts w:ascii="Arial" w:hAnsi="Arial" w:cs="Arial"/>
          <w:color w:val="000000" w:themeColor="text1"/>
        </w:rPr>
      </w:pPr>
    </w:p>
    <w:p w14:paraId="4A2F580A" w14:textId="142D8A97" w:rsidR="000E35CA" w:rsidRPr="00927756" w:rsidRDefault="000E35CA" w:rsidP="00927756">
      <w:pPr>
        <w:spacing w:line="360" w:lineRule="auto"/>
        <w:jc w:val="center"/>
        <w:rPr>
          <w:rFonts w:ascii="Arial" w:hAnsi="Arial" w:cs="Arial"/>
          <w:color w:val="000000" w:themeColor="text1"/>
        </w:rPr>
      </w:pPr>
      <w:r w:rsidRPr="00927756">
        <w:rPr>
          <w:rFonts w:ascii="Arial" w:hAnsi="Arial" w:cs="Arial"/>
          <w:color w:val="000000" w:themeColor="text1"/>
        </w:rPr>
        <w:t xml:space="preserve">RELATÓRIO do PAC Extensionista apresentado como requisito parcial de avaliação na disciplina PAC Extensionista no curso de graduação de </w:t>
      </w:r>
      <w:r w:rsidR="00152D59" w:rsidRPr="00927756">
        <w:rPr>
          <w:rFonts w:ascii="Arial" w:hAnsi="Arial" w:cs="Arial"/>
          <w:color w:val="000000" w:themeColor="text1"/>
        </w:rPr>
        <w:t xml:space="preserve">Engenharia de Software </w:t>
      </w:r>
      <w:r w:rsidRPr="00927756">
        <w:rPr>
          <w:rFonts w:ascii="Arial" w:hAnsi="Arial" w:cs="Arial"/>
          <w:color w:val="000000" w:themeColor="text1"/>
        </w:rPr>
        <w:t xml:space="preserve">do Centro Universitário Católica de Santa Catarina em </w:t>
      </w:r>
      <w:r w:rsidR="00A35D7C" w:rsidRPr="00927756">
        <w:rPr>
          <w:rFonts w:ascii="Arial" w:hAnsi="Arial" w:cs="Arial"/>
          <w:color w:val="000000" w:themeColor="text1"/>
        </w:rPr>
        <w:t>Joinville</w:t>
      </w:r>
      <w:r w:rsidRPr="00927756">
        <w:rPr>
          <w:rFonts w:ascii="Arial" w:hAnsi="Arial" w:cs="Arial"/>
          <w:color w:val="000000" w:themeColor="text1"/>
        </w:rPr>
        <w:t xml:space="preserve">, sob supervisão e orientação do professor </w:t>
      </w:r>
      <w:r w:rsidR="00152D59" w:rsidRPr="00927756">
        <w:rPr>
          <w:rFonts w:ascii="Arial" w:hAnsi="Arial" w:cs="Arial"/>
          <w:color w:val="000000" w:themeColor="text1"/>
        </w:rPr>
        <w:t>P</w:t>
      </w:r>
      <w:r w:rsidR="00152D59" w:rsidRPr="00927756">
        <w:rPr>
          <w:rFonts w:ascii="Arial" w:hAnsi="Arial" w:cs="Arial"/>
          <w:color w:val="000000" w:themeColor="text1"/>
        </w:rPr>
        <w:t>aulo</w:t>
      </w:r>
      <w:r w:rsidR="00152D59" w:rsidRPr="00927756">
        <w:rPr>
          <w:rFonts w:ascii="Arial" w:hAnsi="Arial" w:cs="Arial"/>
          <w:color w:val="000000" w:themeColor="text1"/>
        </w:rPr>
        <w:t xml:space="preserve"> R</w:t>
      </w:r>
      <w:r w:rsidR="00152D59" w:rsidRPr="00927756">
        <w:rPr>
          <w:rFonts w:ascii="Arial" w:hAnsi="Arial" w:cs="Arial"/>
          <w:color w:val="000000" w:themeColor="text1"/>
        </w:rPr>
        <w:t>ogerio</w:t>
      </w:r>
      <w:r w:rsidR="00152D59" w:rsidRPr="00927756">
        <w:rPr>
          <w:rFonts w:ascii="Arial" w:hAnsi="Arial" w:cs="Arial"/>
          <w:color w:val="000000" w:themeColor="text1"/>
        </w:rPr>
        <w:t xml:space="preserve"> P</w:t>
      </w:r>
      <w:r w:rsidR="00152D59" w:rsidRPr="00927756">
        <w:rPr>
          <w:rFonts w:ascii="Arial" w:hAnsi="Arial" w:cs="Arial"/>
          <w:color w:val="000000" w:themeColor="text1"/>
        </w:rPr>
        <w:t>ires</w:t>
      </w:r>
      <w:r w:rsidR="00152D59" w:rsidRPr="00927756">
        <w:rPr>
          <w:rFonts w:ascii="Arial" w:hAnsi="Arial" w:cs="Arial"/>
          <w:color w:val="000000" w:themeColor="text1"/>
        </w:rPr>
        <w:t xml:space="preserve"> M</w:t>
      </w:r>
      <w:r w:rsidR="00152D59" w:rsidRPr="00927756">
        <w:rPr>
          <w:rFonts w:ascii="Arial" w:hAnsi="Arial" w:cs="Arial"/>
          <w:color w:val="000000" w:themeColor="text1"/>
        </w:rPr>
        <w:t>anseira</w:t>
      </w:r>
    </w:p>
    <w:p w14:paraId="2BB63D5F" w14:textId="77777777" w:rsidR="006300B9" w:rsidRPr="00927756" w:rsidRDefault="006300B9" w:rsidP="00927756">
      <w:pPr>
        <w:spacing w:line="360" w:lineRule="auto"/>
        <w:jc w:val="center"/>
        <w:rPr>
          <w:rFonts w:ascii="Arial" w:hAnsi="Arial" w:cs="Arial"/>
          <w:color w:val="000000" w:themeColor="text1"/>
        </w:rPr>
      </w:pPr>
    </w:p>
    <w:p w14:paraId="1551415D" w14:textId="233C142C" w:rsidR="000E35CA" w:rsidRPr="00927756" w:rsidRDefault="00A35D7C" w:rsidP="00927756">
      <w:pPr>
        <w:spacing w:line="360" w:lineRule="auto"/>
        <w:jc w:val="center"/>
        <w:rPr>
          <w:rFonts w:ascii="Arial" w:hAnsi="Arial" w:cs="Arial"/>
          <w:color w:val="000000" w:themeColor="text1"/>
        </w:rPr>
      </w:pPr>
      <w:r w:rsidRPr="00927756">
        <w:rPr>
          <w:rFonts w:ascii="Arial" w:hAnsi="Arial" w:cs="Arial"/>
          <w:color w:val="000000" w:themeColor="text1"/>
        </w:rPr>
        <w:t>Joinville</w:t>
      </w:r>
      <w:r w:rsidR="000E35CA" w:rsidRPr="00927756">
        <w:rPr>
          <w:rFonts w:ascii="Arial" w:hAnsi="Arial" w:cs="Arial"/>
          <w:color w:val="000000" w:themeColor="text1"/>
        </w:rPr>
        <w:t xml:space="preserve">, </w:t>
      </w:r>
      <w:r w:rsidR="00152D59" w:rsidRPr="00927756">
        <w:rPr>
          <w:rFonts w:ascii="Arial" w:hAnsi="Arial" w:cs="Arial"/>
          <w:color w:val="000000" w:themeColor="text1"/>
        </w:rPr>
        <w:t>04</w:t>
      </w:r>
      <w:r w:rsidR="000E35CA" w:rsidRPr="00927756">
        <w:rPr>
          <w:rFonts w:ascii="Arial" w:hAnsi="Arial" w:cs="Arial"/>
          <w:color w:val="000000" w:themeColor="text1"/>
        </w:rPr>
        <w:t xml:space="preserve"> </w:t>
      </w:r>
      <w:r w:rsidR="00820364" w:rsidRPr="00927756">
        <w:rPr>
          <w:rFonts w:ascii="Arial" w:hAnsi="Arial" w:cs="Arial"/>
          <w:color w:val="000000" w:themeColor="text1"/>
        </w:rPr>
        <w:t>de</w:t>
      </w:r>
      <w:r w:rsidR="000E35CA" w:rsidRPr="00927756">
        <w:rPr>
          <w:rFonts w:ascii="Arial" w:hAnsi="Arial" w:cs="Arial"/>
          <w:color w:val="000000" w:themeColor="text1"/>
        </w:rPr>
        <w:t xml:space="preserve"> </w:t>
      </w:r>
      <w:r w:rsidR="00152D59" w:rsidRPr="00927756">
        <w:rPr>
          <w:rFonts w:ascii="Arial" w:hAnsi="Arial" w:cs="Arial"/>
          <w:color w:val="000000" w:themeColor="text1"/>
        </w:rPr>
        <w:t>Julho</w:t>
      </w:r>
      <w:r w:rsidR="000E35CA" w:rsidRPr="00927756">
        <w:rPr>
          <w:rFonts w:ascii="Arial" w:hAnsi="Arial" w:cs="Arial"/>
          <w:color w:val="000000" w:themeColor="text1"/>
        </w:rPr>
        <w:t xml:space="preserve"> </w:t>
      </w:r>
      <w:r w:rsidR="00820364" w:rsidRPr="00927756">
        <w:rPr>
          <w:rFonts w:ascii="Arial" w:hAnsi="Arial" w:cs="Arial"/>
          <w:color w:val="000000" w:themeColor="text1"/>
        </w:rPr>
        <w:t>de</w:t>
      </w:r>
      <w:r w:rsidR="000E35CA" w:rsidRPr="00927756">
        <w:rPr>
          <w:rFonts w:ascii="Arial" w:hAnsi="Arial" w:cs="Arial"/>
          <w:color w:val="000000" w:themeColor="text1"/>
        </w:rPr>
        <w:t xml:space="preserve"> 202</w:t>
      </w:r>
      <w:r w:rsidRPr="00927756">
        <w:rPr>
          <w:rFonts w:ascii="Arial" w:hAnsi="Arial" w:cs="Arial"/>
          <w:color w:val="000000" w:themeColor="text1"/>
        </w:rPr>
        <w:t>5</w:t>
      </w:r>
      <w:r w:rsidR="000E35CA" w:rsidRPr="00927756">
        <w:rPr>
          <w:rFonts w:ascii="Arial" w:hAnsi="Arial" w:cs="Arial"/>
          <w:color w:val="000000" w:themeColor="text1"/>
        </w:rPr>
        <w:t>.</w:t>
      </w:r>
    </w:p>
    <w:p w14:paraId="69455C6F" w14:textId="77777777" w:rsidR="000E35CA" w:rsidRPr="00927756" w:rsidRDefault="000E35CA" w:rsidP="00927756">
      <w:pPr>
        <w:spacing w:line="360" w:lineRule="auto"/>
        <w:jc w:val="center"/>
        <w:rPr>
          <w:rFonts w:ascii="Arial" w:hAnsi="Arial" w:cs="Arial"/>
          <w:color w:val="000000" w:themeColor="text1"/>
        </w:rPr>
      </w:pPr>
    </w:p>
    <w:p w14:paraId="4C82F4FC" w14:textId="48CC44D6" w:rsidR="000E35CA" w:rsidRPr="00927756" w:rsidRDefault="000E35CA" w:rsidP="00927756">
      <w:pPr>
        <w:spacing w:line="360" w:lineRule="auto"/>
        <w:jc w:val="center"/>
        <w:rPr>
          <w:rFonts w:ascii="Arial" w:hAnsi="Arial" w:cs="Arial"/>
          <w:color w:val="000000" w:themeColor="text1"/>
        </w:rPr>
      </w:pPr>
    </w:p>
    <w:p w14:paraId="5F7992C4" w14:textId="2019489C" w:rsidR="000E35CA" w:rsidRPr="00927756" w:rsidRDefault="00A13C20" w:rsidP="00927756">
      <w:pPr>
        <w:spacing w:line="360" w:lineRule="auto"/>
        <w:jc w:val="center"/>
        <w:rPr>
          <w:rFonts w:ascii="Arial" w:hAnsi="Arial" w:cs="Arial"/>
          <w:color w:val="000000" w:themeColor="text1"/>
        </w:rPr>
      </w:pPr>
      <w:r w:rsidRPr="00927756">
        <w:rPr>
          <w:rFonts w:ascii="Arial" w:hAnsi="Arial" w:cs="Arial"/>
          <w:b/>
          <w:color w:val="000000" w:themeColor="text1"/>
        </w:rPr>
        <w:t>Filipe da Silva Ferreira, Samuel Lucas Corrêa Silveira, Vinícius de Andrade Martins</w:t>
      </w:r>
      <w:r w:rsidR="00927756" w:rsidRPr="00927756">
        <w:rPr>
          <w:rFonts w:ascii="Arial" w:hAnsi="Arial" w:cs="Arial"/>
          <w:b/>
          <w:color w:val="000000" w:themeColor="text1"/>
        </w:rPr>
        <w:t xml:space="preserve"> e </w:t>
      </w:r>
      <w:r w:rsidR="00927756" w:rsidRPr="00927756">
        <w:rPr>
          <w:rFonts w:ascii="Arial" w:hAnsi="Arial" w:cs="Arial"/>
          <w:b/>
          <w:color w:val="000000" w:themeColor="text1"/>
        </w:rPr>
        <w:t>Enzo Gonçalves Werner</w:t>
      </w:r>
    </w:p>
    <w:p w14:paraId="67461E8E" w14:textId="77777777" w:rsidR="000E35CA" w:rsidRPr="00927756" w:rsidRDefault="000E35CA" w:rsidP="00927756">
      <w:pPr>
        <w:spacing w:line="360" w:lineRule="auto"/>
        <w:jc w:val="center"/>
        <w:rPr>
          <w:rFonts w:ascii="Arial" w:hAnsi="Arial" w:cs="Arial"/>
          <w:color w:val="000000" w:themeColor="text1"/>
        </w:rPr>
      </w:pPr>
    </w:p>
    <w:p w14:paraId="05CB9597" w14:textId="5940686D" w:rsidR="00152D59" w:rsidRPr="00927756" w:rsidRDefault="00152D59" w:rsidP="00927756">
      <w:pPr>
        <w:spacing w:line="360" w:lineRule="auto"/>
        <w:jc w:val="center"/>
        <w:rPr>
          <w:rFonts w:ascii="Arial" w:hAnsi="Arial" w:cs="Arial"/>
          <w:color w:val="000000" w:themeColor="text1"/>
        </w:rPr>
      </w:pPr>
      <w:r w:rsidRPr="00927756">
        <w:rPr>
          <w:rFonts w:ascii="Arial" w:hAnsi="Arial" w:cs="Arial"/>
          <w:color w:val="000000" w:themeColor="text1"/>
        </w:rPr>
        <w:t>Paulo Rogerio Pires Manseira</w:t>
      </w:r>
    </w:p>
    <w:p w14:paraId="0280DF4E" w14:textId="500909D8" w:rsidR="000E35CA" w:rsidRPr="00927756" w:rsidRDefault="000E35CA" w:rsidP="00927756">
      <w:pPr>
        <w:spacing w:line="360" w:lineRule="auto"/>
        <w:jc w:val="center"/>
        <w:rPr>
          <w:rFonts w:ascii="Arial" w:hAnsi="Arial" w:cs="Arial"/>
          <w:b/>
          <w:bCs/>
          <w:color w:val="000000" w:themeColor="text1"/>
        </w:rPr>
      </w:pPr>
      <w:r w:rsidRPr="00927756">
        <w:rPr>
          <w:rFonts w:ascii="Arial" w:hAnsi="Arial" w:cs="Arial"/>
          <w:color w:val="000000" w:themeColor="text1"/>
        </w:rPr>
        <w:t>Professor responsável</w:t>
      </w:r>
    </w:p>
    <w:p w14:paraId="0CD71EE6" w14:textId="080F2ED7" w:rsidR="000E35CA" w:rsidRPr="00CA0EF1" w:rsidRDefault="000E35CA" w:rsidP="00927756">
      <w:pPr>
        <w:spacing w:line="360" w:lineRule="auto"/>
        <w:jc w:val="both"/>
        <w:rPr>
          <w:rFonts w:ascii="Arial" w:hAnsi="Arial" w:cs="Arial"/>
          <w:b/>
          <w:bCs/>
        </w:rPr>
      </w:pPr>
    </w:p>
    <w:p w14:paraId="4984AE3E" w14:textId="021D6CF3" w:rsidR="000E35CA" w:rsidRDefault="000E35CA" w:rsidP="00927756">
      <w:pPr>
        <w:spacing w:line="360" w:lineRule="auto"/>
        <w:jc w:val="both"/>
        <w:rPr>
          <w:rFonts w:ascii="Arial" w:hAnsi="Arial" w:cs="Arial"/>
          <w:b/>
          <w:bCs/>
        </w:rPr>
      </w:pPr>
    </w:p>
    <w:p w14:paraId="2726097D" w14:textId="77777777" w:rsidR="004C343A" w:rsidRDefault="004C343A" w:rsidP="00927756">
      <w:pPr>
        <w:spacing w:line="360" w:lineRule="auto"/>
        <w:jc w:val="both"/>
        <w:rPr>
          <w:rFonts w:ascii="Arial" w:hAnsi="Arial" w:cs="Arial"/>
          <w:b/>
          <w:bCs/>
        </w:rPr>
      </w:pPr>
    </w:p>
    <w:p w14:paraId="2B249DF9" w14:textId="77777777" w:rsidR="004C343A" w:rsidRDefault="004C343A" w:rsidP="00927756">
      <w:pPr>
        <w:spacing w:line="360" w:lineRule="auto"/>
        <w:jc w:val="both"/>
        <w:rPr>
          <w:rFonts w:ascii="Arial" w:hAnsi="Arial" w:cs="Arial"/>
          <w:b/>
          <w:bCs/>
        </w:rPr>
      </w:pPr>
    </w:p>
    <w:p w14:paraId="740B77C5" w14:textId="77777777" w:rsidR="004C343A" w:rsidRDefault="004C343A" w:rsidP="00927756">
      <w:pPr>
        <w:spacing w:line="360" w:lineRule="auto"/>
        <w:jc w:val="both"/>
        <w:rPr>
          <w:rFonts w:ascii="Arial" w:hAnsi="Arial" w:cs="Arial"/>
          <w:b/>
          <w:bCs/>
        </w:rPr>
      </w:pPr>
    </w:p>
    <w:p w14:paraId="22C67EE4" w14:textId="77777777" w:rsidR="004C343A" w:rsidRDefault="004C343A" w:rsidP="00927756">
      <w:pPr>
        <w:spacing w:line="360" w:lineRule="auto"/>
        <w:jc w:val="both"/>
        <w:rPr>
          <w:rFonts w:ascii="Arial" w:hAnsi="Arial" w:cs="Arial"/>
          <w:b/>
          <w:bCs/>
        </w:rPr>
      </w:pPr>
    </w:p>
    <w:p w14:paraId="4B31532A" w14:textId="77777777" w:rsidR="004C343A" w:rsidRDefault="004C343A" w:rsidP="00927756">
      <w:pPr>
        <w:spacing w:line="360" w:lineRule="auto"/>
        <w:jc w:val="both"/>
        <w:rPr>
          <w:rFonts w:ascii="Arial" w:hAnsi="Arial" w:cs="Arial"/>
          <w:b/>
          <w:bCs/>
        </w:rPr>
      </w:pPr>
    </w:p>
    <w:p w14:paraId="275C4596" w14:textId="77777777" w:rsidR="004C343A" w:rsidRDefault="004C343A" w:rsidP="00927756">
      <w:pPr>
        <w:spacing w:line="360" w:lineRule="auto"/>
        <w:jc w:val="both"/>
        <w:rPr>
          <w:rFonts w:ascii="Arial" w:hAnsi="Arial" w:cs="Arial"/>
          <w:b/>
          <w:bCs/>
        </w:rPr>
      </w:pPr>
    </w:p>
    <w:p w14:paraId="34911929" w14:textId="77777777" w:rsidR="004C343A" w:rsidRDefault="004C343A" w:rsidP="00927756">
      <w:pPr>
        <w:spacing w:line="360" w:lineRule="auto"/>
        <w:jc w:val="both"/>
        <w:rPr>
          <w:rFonts w:ascii="Arial" w:hAnsi="Arial" w:cs="Arial"/>
          <w:b/>
          <w:bCs/>
        </w:rPr>
      </w:pPr>
    </w:p>
    <w:p w14:paraId="4AE0961D" w14:textId="77777777" w:rsidR="004C343A" w:rsidRDefault="004C343A" w:rsidP="00927756">
      <w:pPr>
        <w:spacing w:line="360" w:lineRule="auto"/>
        <w:jc w:val="both"/>
        <w:rPr>
          <w:rFonts w:ascii="Arial" w:hAnsi="Arial" w:cs="Arial"/>
          <w:b/>
          <w:bCs/>
        </w:rPr>
      </w:pPr>
    </w:p>
    <w:p w14:paraId="7FC07138" w14:textId="77777777" w:rsidR="004C343A" w:rsidRDefault="004C343A" w:rsidP="00927756">
      <w:pPr>
        <w:spacing w:line="360" w:lineRule="auto"/>
        <w:jc w:val="both"/>
        <w:rPr>
          <w:rFonts w:ascii="Arial" w:hAnsi="Arial" w:cs="Arial"/>
          <w:b/>
          <w:bCs/>
        </w:rPr>
      </w:pPr>
    </w:p>
    <w:p w14:paraId="4C7BF9AE" w14:textId="77777777" w:rsidR="004C343A" w:rsidRDefault="004C343A" w:rsidP="00927756">
      <w:pPr>
        <w:spacing w:line="360" w:lineRule="auto"/>
        <w:jc w:val="both"/>
        <w:rPr>
          <w:rFonts w:ascii="Arial" w:hAnsi="Arial" w:cs="Arial"/>
          <w:b/>
          <w:bCs/>
        </w:rPr>
      </w:pPr>
    </w:p>
    <w:p w14:paraId="19758AF1" w14:textId="77777777" w:rsidR="004C343A" w:rsidRDefault="004C343A" w:rsidP="00927756">
      <w:pPr>
        <w:spacing w:line="360" w:lineRule="auto"/>
        <w:jc w:val="both"/>
        <w:rPr>
          <w:rFonts w:ascii="Arial" w:hAnsi="Arial" w:cs="Arial"/>
          <w:b/>
          <w:bCs/>
        </w:rPr>
      </w:pPr>
    </w:p>
    <w:p w14:paraId="7753EA2F" w14:textId="77777777" w:rsidR="004C343A" w:rsidRDefault="004C343A" w:rsidP="00927756">
      <w:pPr>
        <w:spacing w:line="360" w:lineRule="auto"/>
        <w:jc w:val="both"/>
        <w:rPr>
          <w:rFonts w:ascii="Arial" w:hAnsi="Arial" w:cs="Arial"/>
          <w:b/>
          <w:bCs/>
        </w:rPr>
      </w:pPr>
    </w:p>
    <w:p w14:paraId="22FCED44" w14:textId="77777777" w:rsidR="004C343A" w:rsidRDefault="004C343A" w:rsidP="00927756">
      <w:pPr>
        <w:spacing w:line="360" w:lineRule="auto"/>
        <w:jc w:val="both"/>
        <w:rPr>
          <w:rFonts w:ascii="Arial" w:hAnsi="Arial" w:cs="Arial"/>
          <w:b/>
          <w:bCs/>
        </w:rPr>
      </w:pPr>
    </w:p>
    <w:p w14:paraId="637489B6" w14:textId="77777777" w:rsidR="004C343A" w:rsidRDefault="004C343A" w:rsidP="00927756">
      <w:pPr>
        <w:spacing w:line="360" w:lineRule="auto"/>
        <w:jc w:val="both"/>
        <w:rPr>
          <w:rFonts w:ascii="Arial" w:hAnsi="Arial" w:cs="Arial"/>
          <w:b/>
          <w:bCs/>
        </w:rPr>
      </w:pPr>
    </w:p>
    <w:p w14:paraId="465C21A6" w14:textId="77777777" w:rsidR="004C343A" w:rsidRPr="006300B9" w:rsidRDefault="004C343A" w:rsidP="00927756">
      <w:pPr>
        <w:spacing w:line="360" w:lineRule="auto"/>
        <w:jc w:val="both"/>
        <w:rPr>
          <w:rFonts w:ascii="Arial" w:hAnsi="Arial" w:cs="Arial"/>
          <w:b/>
          <w:bCs/>
        </w:rPr>
      </w:pPr>
    </w:p>
    <w:p w14:paraId="44A1A359" w14:textId="0850BDED" w:rsidR="007B2F52" w:rsidRPr="006300B9" w:rsidRDefault="0067588C" w:rsidP="00927756">
      <w:pPr>
        <w:spacing w:line="360" w:lineRule="auto"/>
        <w:jc w:val="both"/>
        <w:rPr>
          <w:rFonts w:ascii="Arial" w:hAnsi="Arial" w:cs="Arial"/>
          <w:b/>
          <w:bCs/>
          <w:color w:val="000000"/>
        </w:rPr>
      </w:pPr>
      <w:r w:rsidRPr="006300B9">
        <w:rPr>
          <w:rFonts w:ascii="Arial" w:hAnsi="Arial" w:cs="Arial"/>
          <w:b/>
          <w:bCs/>
          <w:color w:val="000000"/>
        </w:rPr>
        <w:t>S</w:t>
      </w:r>
      <w:r w:rsidR="00EE0B40" w:rsidRPr="006300B9">
        <w:rPr>
          <w:rFonts w:ascii="Arial" w:hAnsi="Arial" w:cs="Arial"/>
          <w:b/>
          <w:bCs/>
          <w:color w:val="000000"/>
        </w:rPr>
        <w:t>UMÁRIO</w:t>
      </w:r>
      <w:bookmarkEnd w:id="1"/>
    </w:p>
    <w:p w14:paraId="2A7A181E" w14:textId="334C8C56" w:rsidR="006E407F" w:rsidRPr="006300B9" w:rsidRDefault="006E407F" w:rsidP="00927756">
      <w:pPr>
        <w:spacing w:line="360" w:lineRule="auto"/>
        <w:jc w:val="both"/>
        <w:rPr>
          <w:rFonts w:ascii="Arial" w:hAnsi="Arial" w:cs="Arial"/>
          <w:bCs/>
          <w:color w:val="000000"/>
        </w:rPr>
      </w:pPr>
    </w:p>
    <w:p w14:paraId="07D20D99" w14:textId="5E1D757D" w:rsidR="0079212F" w:rsidRPr="006300B9" w:rsidRDefault="0079212F" w:rsidP="00927756">
      <w:pPr>
        <w:pStyle w:val="paragraph"/>
        <w:spacing w:before="0" w:beforeAutospacing="0" w:after="0" w:afterAutospacing="0" w:line="360" w:lineRule="auto"/>
        <w:ind w:left="705" w:hanging="705"/>
        <w:jc w:val="both"/>
        <w:textAlignment w:val="baseline"/>
        <w:rPr>
          <w:rStyle w:val="eop"/>
          <w:rFonts w:ascii="Arial" w:hAnsi="Arial" w:cs="Arial"/>
          <w:color w:val="000000"/>
        </w:rPr>
      </w:pPr>
      <w:r w:rsidRPr="006300B9">
        <w:rPr>
          <w:rStyle w:val="normaltextrun"/>
          <w:rFonts w:ascii="Arial" w:hAnsi="Arial" w:cs="Arial"/>
          <w:b/>
          <w:bCs/>
          <w:color w:val="000000"/>
        </w:rPr>
        <w:t>1 INTRODUÇÃO</w:t>
      </w:r>
      <w:r w:rsidRPr="006300B9">
        <w:rPr>
          <w:rStyle w:val="tabchar"/>
          <w:rFonts w:ascii="Arial" w:hAnsi="Arial" w:cs="Arial"/>
          <w:color w:val="000000"/>
        </w:rPr>
        <w:t xml:space="preserve"> </w:t>
      </w:r>
      <w:r w:rsidRPr="006300B9">
        <w:rPr>
          <w:rStyle w:val="eop"/>
          <w:rFonts w:ascii="Arial" w:hAnsi="Arial" w:cs="Arial"/>
          <w:color w:val="000000"/>
        </w:rPr>
        <w:t> </w:t>
      </w:r>
    </w:p>
    <w:p w14:paraId="2B311C9F" w14:textId="7E954480" w:rsidR="0043292C" w:rsidRPr="006300B9" w:rsidRDefault="0043292C" w:rsidP="00927756">
      <w:pPr>
        <w:pStyle w:val="paragraph"/>
        <w:spacing w:before="0" w:beforeAutospacing="0" w:after="0" w:afterAutospacing="0" w:line="360" w:lineRule="auto"/>
        <w:ind w:left="705" w:hanging="705"/>
        <w:jc w:val="both"/>
        <w:textAlignment w:val="baseline"/>
        <w:rPr>
          <w:rStyle w:val="eop"/>
          <w:rFonts w:ascii="Arial" w:hAnsi="Arial" w:cs="Arial"/>
          <w:b/>
          <w:bCs/>
          <w:color w:val="000000"/>
        </w:rPr>
      </w:pPr>
      <w:r w:rsidRPr="006300B9">
        <w:rPr>
          <w:rStyle w:val="eop"/>
          <w:rFonts w:ascii="Arial" w:hAnsi="Arial" w:cs="Arial"/>
          <w:b/>
          <w:bCs/>
          <w:color w:val="000000"/>
        </w:rPr>
        <w:t>2 DESCRIÇÃO DO PÚBLICO BENEFICIADO PELAS AÇÕES DE EXTENSÃO</w:t>
      </w:r>
    </w:p>
    <w:p w14:paraId="09F5AAD7" w14:textId="3A836CCD" w:rsidR="0043292C" w:rsidRPr="006300B9" w:rsidRDefault="0043292C" w:rsidP="00927756">
      <w:pPr>
        <w:pStyle w:val="paragraph"/>
        <w:spacing w:before="0" w:beforeAutospacing="0" w:after="0" w:afterAutospacing="0" w:line="360" w:lineRule="auto"/>
        <w:jc w:val="both"/>
        <w:textAlignment w:val="baseline"/>
        <w:rPr>
          <w:rStyle w:val="normaltextrun"/>
          <w:rFonts w:ascii="Arial" w:hAnsi="Arial" w:cs="Arial"/>
          <w:b/>
          <w:color w:val="000000"/>
        </w:rPr>
      </w:pPr>
      <w:r w:rsidRPr="006300B9">
        <w:rPr>
          <w:rStyle w:val="normaltextrun"/>
          <w:rFonts w:ascii="Arial" w:hAnsi="Arial" w:cs="Arial"/>
          <w:b/>
          <w:color w:val="000000"/>
        </w:rPr>
        <w:t>3. OBJETIVOS</w:t>
      </w:r>
    </w:p>
    <w:p w14:paraId="2060503F" w14:textId="005569AA" w:rsidR="0079212F" w:rsidRPr="006300B9" w:rsidRDefault="0043292C" w:rsidP="00927756">
      <w:pPr>
        <w:pStyle w:val="paragraph"/>
        <w:spacing w:before="0" w:beforeAutospacing="0" w:after="0" w:afterAutospacing="0" w:line="360" w:lineRule="auto"/>
        <w:jc w:val="both"/>
        <w:textAlignment w:val="baseline"/>
        <w:rPr>
          <w:rFonts w:ascii="Arial" w:hAnsi="Arial" w:cs="Arial"/>
        </w:rPr>
      </w:pPr>
      <w:r w:rsidRPr="006300B9">
        <w:rPr>
          <w:rStyle w:val="normaltextrun"/>
          <w:rFonts w:ascii="Arial" w:hAnsi="Arial" w:cs="Arial"/>
          <w:bCs/>
          <w:color w:val="000000"/>
        </w:rPr>
        <w:t>3</w:t>
      </w:r>
      <w:r w:rsidR="0079212F" w:rsidRPr="006300B9">
        <w:rPr>
          <w:rStyle w:val="normaltextrun"/>
          <w:rFonts w:ascii="Arial" w:hAnsi="Arial" w:cs="Arial"/>
          <w:bCs/>
          <w:color w:val="000000"/>
        </w:rPr>
        <w:t xml:space="preserve">.1 </w:t>
      </w:r>
      <w:r w:rsidR="00612A90" w:rsidRPr="006300B9">
        <w:rPr>
          <w:rStyle w:val="normaltextrun"/>
          <w:rFonts w:ascii="Arial" w:hAnsi="Arial" w:cs="Arial"/>
          <w:bCs/>
          <w:color w:val="000000"/>
        </w:rPr>
        <w:t>OBJETIVO GERAL</w:t>
      </w:r>
      <w:r w:rsidR="00612A90" w:rsidRPr="006300B9">
        <w:rPr>
          <w:rStyle w:val="tabchar"/>
          <w:rFonts w:ascii="Arial" w:hAnsi="Arial" w:cs="Arial"/>
          <w:color w:val="000000"/>
        </w:rPr>
        <w:t xml:space="preserve"> </w:t>
      </w:r>
      <w:r w:rsidR="00612A90" w:rsidRPr="006300B9">
        <w:rPr>
          <w:rStyle w:val="eop"/>
          <w:rFonts w:ascii="Arial" w:hAnsi="Arial" w:cs="Arial"/>
          <w:color w:val="000000"/>
        </w:rPr>
        <w:t> </w:t>
      </w:r>
    </w:p>
    <w:p w14:paraId="29F33410" w14:textId="48F7B356" w:rsidR="0079212F" w:rsidRPr="006300B9" w:rsidRDefault="0043292C" w:rsidP="00927756">
      <w:pPr>
        <w:pStyle w:val="paragraph"/>
        <w:spacing w:before="0" w:beforeAutospacing="0" w:after="0" w:afterAutospacing="0" w:line="360" w:lineRule="auto"/>
        <w:jc w:val="both"/>
        <w:textAlignment w:val="baseline"/>
        <w:rPr>
          <w:rStyle w:val="eop"/>
          <w:rFonts w:ascii="Arial" w:hAnsi="Arial" w:cs="Arial"/>
          <w:color w:val="000000"/>
        </w:rPr>
      </w:pPr>
      <w:r w:rsidRPr="006300B9">
        <w:rPr>
          <w:rStyle w:val="normaltextrun"/>
          <w:rFonts w:ascii="Arial" w:hAnsi="Arial" w:cs="Arial"/>
          <w:bCs/>
          <w:color w:val="000000"/>
        </w:rPr>
        <w:t>3</w:t>
      </w:r>
      <w:r w:rsidR="0079212F" w:rsidRPr="006300B9">
        <w:rPr>
          <w:rStyle w:val="normaltextrun"/>
          <w:rFonts w:ascii="Arial" w:hAnsi="Arial" w:cs="Arial"/>
          <w:bCs/>
          <w:color w:val="000000"/>
        </w:rPr>
        <w:t xml:space="preserve">.2 </w:t>
      </w:r>
      <w:r w:rsidR="00612A90" w:rsidRPr="006300B9">
        <w:rPr>
          <w:rStyle w:val="normaltextrun"/>
          <w:rFonts w:ascii="Arial" w:hAnsi="Arial" w:cs="Arial"/>
          <w:bCs/>
          <w:color w:val="000000"/>
        </w:rPr>
        <w:t>OBJETIVOS ESPECÍFICOS</w:t>
      </w:r>
      <w:r w:rsidR="00612A90" w:rsidRPr="006300B9">
        <w:rPr>
          <w:rStyle w:val="eop"/>
          <w:rFonts w:ascii="Arial" w:hAnsi="Arial" w:cs="Arial"/>
          <w:color w:val="000000"/>
        </w:rPr>
        <w:t> </w:t>
      </w:r>
    </w:p>
    <w:p w14:paraId="1192FC19" w14:textId="7412CF81" w:rsidR="0079212F" w:rsidRPr="006300B9" w:rsidRDefault="0043292C" w:rsidP="00927756">
      <w:pPr>
        <w:pStyle w:val="paragraph"/>
        <w:spacing w:before="0" w:beforeAutospacing="0" w:after="0" w:afterAutospacing="0" w:line="360" w:lineRule="auto"/>
        <w:ind w:left="705" w:hanging="705"/>
        <w:jc w:val="both"/>
        <w:textAlignment w:val="baseline"/>
        <w:rPr>
          <w:rFonts w:ascii="Arial" w:hAnsi="Arial" w:cs="Arial"/>
        </w:rPr>
      </w:pPr>
      <w:r w:rsidRPr="006300B9">
        <w:rPr>
          <w:rStyle w:val="normaltextrun"/>
          <w:rFonts w:ascii="Arial" w:hAnsi="Arial" w:cs="Arial"/>
          <w:b/>
          <w:bCs/>
          <w:color w:val="000000"/>
        </w:rPr>
        <w:t>4</w:t>
      </w:r>
      <w:r w:rsidR="0079212F" w:rsidRPr="006300B9">
        <w:rPr>
          <w:rStyle w:val="normaltextrun"/>
          <w:rFonts w:ascii="Arial" w:hAnsi="Arial" w:cs="Arial"/>
          <w:b/>
          <w:bCs/>
          <w:color w:val="000000"/>
        </w:rPr>
        <w:t xml:space="preserve"> </w:t>
      </w:r>
      <w:r w:rsidRPr="006300B9">
        <w:rPr>
          <w:rStyle w:val="normaltextrun"/>
          <w:rFonts w:ascii="Arial" w:hAnsi="Arial" w:cs="Arial"/>
          <w:b/>
          <w:bCs/>
          <w:color w:val="000000"/>
        </w:rPr>
        <w:t>DESCRIÇÃO DAS PRINCIPAIS ATIVIDADES REALIZADAS</w:t>
      </w:r>
      <w:r w:rsidR="0079212F" w:rsidRPr="006300B9">
        <w:rPr>
          <w:rStyle w:val="tabchar"/>
          <w:rFonts w:ascii="Arial" w:hAnsi="Arial" w:cs="Arial"/>
          <w:color w:val="000000"/>
        </w:rPr>
        <w:t xml:space="preserve"> </w:t>
      </w:r>
      <w:r w:rsidR="0079212F" w:rsidRPr="006300B9">
        <w:rPr>
          <w:rStyle w:val="eop"/>
          <w:rFonts w:ascii="Arial" w:hAnsi="Arial" w:cs="Arial"/>
          <w:color w:val="000000"/>
        </w:rPr>
        <w:t> </w:t>
      </w:r>
    </w:p>
    <w:p w14:paraId="34AF6ECE" w14:textId="4E47F0A2" w:rsidR="0079212F" w:rsidRPr="006300B9" w:rsidRDefault="0043292C" w:rsidP="00927756">
      <w:pPr>
        <w:pStyle w:val="paragraph"/>
        <w:spacing w:before="0" w:beforeAutospacing="0" w:after="0" w:afterAutospacing="0" w:line="360" w:lineRule="auto"/>
        <w:ind w:left="705" w:hanging="705"/>
        <w:jc w:val="both"/>
        <w:textAlignment w:val="baseline"/>
        <w:rPr>
          <w:rFonts w:ascii="Arial" w:hAnsi="Arial" w:cs="Arial"/>
        </w:rPr>
      </w:pPr>
      <w:r w:rsidRPr="006300B9">
        <w:rPr>
          <w:rStyle w:val="normaltextrun"/>
          <w:rFonts w:ascii="Arial" w:hAnsi="Arial" w:cs="Arial"/>
          <w:b/>
          <w:bCs/>
          <w:color w:val="000000"/>
        </w:rPr>
        <w:t>5</w:t>
      </w:r>
      <w:r w:rsidR="0079212F" w:rsidRPr="006300B9">
        <w:rPr>
          <w:rStyle w:val="normaltextrun"/>
          <w:rFonts w:ascii="Arial" w:hAnsi="Arial" w:cs="Arial"/>
          <w:b/>
          <w:bCs/>
          <w:color w:val="000000"/>
        </w:rPr>
        <w:t xml:space="preserve"> </w:t>
      </w:r>
      <w:r w:rsidRPr="006300B9">
        <w:rPr>
          <w:rStyle w:val="normaltextrun"/>
          <w:rFonts w:ascii="Arial" w:hAnsi="Arial" w:cs="Arial"/>
          <w:b/>
          <w:bCs/>
          <w:color w:val="000000"/>
        </w:rPr>
        <w:t>AVALIAÇÃO DO PROJETO PELO PÚBLICO BENEFICIADO</w:t>
      </w:r>
    </w:p>
    <w:p w14:paraId="7FC0EF3E" w14:textId="0350368B" w:rsidR="0079212F" w:rsidRPr="006300B9" w:rsidRDefault="0043292C" w:rsidP="00927756">
      <w:pPr>
        <w:pStyle w:val="paragraph"/>
        <w:spacing w:before="0" w:beforeAutospacing="0" w:after="0" w:afterAutospacing="0" w:line="360" w:lineRule="auto"/>
        <w:ind w:left="705" w:hanging="705"/>
        <w:jc w:val="both"/>
        <w:textAlignment w:val="baseline"/>
        <w:rPr>
          <w:rFonts w:ascii="Arial" w:hAnsi="Arial" w:cs="Arial"/>
        </w:rPr>
      </w:pPr>
      <w:r w:rsidRPr="006300B9">
        <w:rPr>
          <w:rStyle w:val="normaltextrun"/>
          <w:rFonts w:ascii="Arial" w:hAnsi="Arial" w:cs="Arial"/>
          <w:b/>
          <w:bCs/>
          <w:color w:val="000000"/>
        </w:rPr>
        <w:t>6</w:t>
      </w:r>
      <w:r w:rsidR="0079212F" w:rsidRPr="006300B9">
        <w:rPr>
          <w:rStyle w:val="normaltextrun"/>
          <w:rFonts w:ascii="Arial" w:hAnsi="Arial" w:cs="Arial"/>
          <w:b/>
          <w:bCs/>
          <w:color w:val="000000"/>
        </w:rPr>
        <w:t xml:space="preserve"> </w:t>
      </w:r>
      <w:r w:rsidRPr="006300B9">
        <w:rPr>
          <w:rStyle w:val="normaltextrun"/>
          <w:rFonts w:ascii="Arial" w:hAnsi="Arial" w:cs="Arial"/>
          <w:b/>
          <w:bCs/>
          <w:color w:val="000000"/>
        </w:rPr>
        <w:t>CONSIDERAÇÕES FINAIS – AUTOAVALIAÇÃO DO PAC EXTENSONISTA</w:t>
      </w:r>
      <w:r w:rsidR="0079212F" w:rsidRPr="006300B9">
        <w:rPr>
          <w:rStyle w:val="eop"/>
          <w:rFonts w:ascii="Arial" w:hAnsi="Arial" w:cs="Arial"/>
          <w:color w:val="000000"/>
        </w:rPr>
        <w:t> </w:t>
      </w:r>
    </w:p>
    <w:p w14:paraId="27A71509" w14:textId="77777777" w:rsidR="0079212F" w:rsidRPr="006300B9" w:rsidRDefault="0079212F" w:rsidP="00927756">
      <w:pPr>
        <w:pStyle w:val="paragraph"/>
        <w:spacing w:before="0" w:beforeAutospacing="0" w:after="0" w:afterAutospacing="0" w:line="360" w:lineRule="auto"/>
        <w:jc w:val="both"/>
        <w:textAlignment w:val="baseline"/>
        <w:rPr>
          <w:rFonts w:ascii="Arial" w:hAnsi="Arial" w:cs="Arial"/>
        </w:rPr>
      </w:pPr>
      <w:r w:rsidRPr="006300B9">
        <w:rPr>
          <w:rStyle w:val="normaltextrun"/>
          <w:rFonts w:ascii="Arial" w:hAnsi="Arial" w:cs="Arial"/>
          <w:b/>
          <w:bCs/>
          <w:color w:val="000000"/>
        </w:rPr>
        <w:t>REFERÊNCIAS</w:t>
      </w:r>
      <w:r w:rsidRPr="006300B9">
        <w:rPr>
          <w:rStyle w:val="tabchar"/>
          <w:rFonts w:ascii="Arial" w:hAnsi="Arial" w:cs="Arial"/>
          <w:color w:val="000000"/>
        </w:rPr>
        <w:t xml:space="preserve"> </w:t>
      </w:r>
      <w:r w:rsidRPr="006300B9">
        <w:rPr>
          <w:rStyle w:val="eop"/>
          <w:rFonts w:ascii="Arial" w:hAnsi="Arial" w:cs="Arial"/>
          <w:color w:val="000000"/>
        </w:rPr>
        <w:t> </w:t>
      </w:r>
    </w:p>
    <w:p w14:paraId="4FDEC951" w14:textId="77777777" w:rsidR="0079212F" w:rsidRPr="006300B9" w:rsidRDefault="0079212F" w:rsidP="00927756">
      <w:pPr>
        <w:pStyle w:val="paragraph"/>
        <w:spacing w:before="0" w:beforeAutospacing="0" w:after="0" w:afterAutospacing="0" w:line="360" w:lineRule="auto"/>
        <w:jc w:val="both"/>
        <w:textAlignment w:val="baseline"/>
        <w:rPr>
          <w:rFonts w:ascii="Arial" w:hAnsi="Arial" w:cs="Arial"/>
        </w:rPr>
      </w:pPr>
      <w:r w:rsidRPr="006300B9">
        <w:rPr>
          <w:rStyle w:val="normaltextrun"/>
          <w:rFonts w:ascii="Arial" w:hAnsi="Arial" w:cs="Arial"/>
          <w:b/>
          <w:bCs/>
          <w:color w:val="000000"/>
        </w:rPr>
        <w:t xml:space="preserve">APÊNDICES </w:t>
      </w:r>
      <w:r w:rsidRPr="006300B9">
        <w:rPr>
          <w:rStyle w:val="eop"/>
          <w:rFonts w:ascii="Arial" w:hAnsi="Arial" w:cs="Arial"/>
          <w:color w:val="000000"/>
        </w:rPr>
        <w:t> </w:t>
      </w:r>
    </w:p>
    <w:p w14:paraId="30DE1A78" w14:textId="77777777" w:rsidR="0079212F" w:rsidRPr="006300B9" w:rsidRDefault="0079212F" w:rsidP="00927756">
      <w:pPr>
        <w:pStyle w:val="paragraph"/>
        <w:spacing w:before="0" w:beforeAutospacing="0" w:after="0" w:afterAutospacing="0" w:line="360" w:lineRule="auto"/>
        <w:jc w:val="both"/>
        <w:textAlignment w:val="baseline"/>
        <w:rPr>
          <w:rFonts w:ascii="Arial" w:hAnsi="Arial" w:cs="Arial"/>
        </w:rPr>
      </w:pPr>
      <w:r w:rsidRPr="006300B9">
        <w:rPr>
          <w:rStyle w:val="normaltextrun"/>
          <w:rFonts w:ascii="Arial" w:hAnsi="Arial" w:cs="Arial"/>
          <w:b/>
          <w:bCs/>
          <w:color w:val="000000"/>
        </w:rPr>
        <w:t>ANEXOS</w:t>
      </w:r>
      <w:r w:rsidRPr="006300B9">
        <w:rPr>
          <w:rStyle w:val="tabchar"/>
          <w:rFonts w:ascii="Arial" w:hAnsi="Arial" w:cs="Arial"/>
          <w:color w:val="000000"/>
        </w:rPr>
        <w:t xml:space="preserve"> </w:t>
      </w:r>
      <w:r w:rsidRPr="006300B9">
        <w:rPr>
          <w:rStyle w:val="eop"/>
          <w:rFonts w:ascii="Arial" w:hAnsi="Arial" w:cs="Arial"/>
          <w:color w:val="000000"/>
        </w:rPr>
        <w:t> </w:t>
      </w:r>
    </w:p>
    <w:p w14:paraId="5630AD66" w14:textId="77777777" w:rsidR="00375C2B" w:rsidRPr="006300B9" w:rsidRDefault="00375C2B" w:rsidP="00927756">
      <w:pPr>
        <w:spacing w:line="360" w:lineRule="auto"/>
        <w:jc w:val="both"/>
        <w:rPr>
          <w:rFonts w:ascii="Arial" w:hAnsi="Arial" w:cs="Arial"/>
          <w:color w:val="000000"/>
          <w:highlight w:val="yellow"/>
        </w:rPr>
      </w:pPr>
    </w:p>
    <w:p w14:paraId="61829076" w14:textId="77777777" w:rsidR="00375C2B" w:rsidRPr="006300B9" w:rsidRDefault="00375C2B" w:rsidP="00927756">
      <w:pPr>
        <w:spacing w:line="360" w:lineRule="auto"/>
        <w:jc w:val="both"/>
        <w:rPr>
          <w:rFonts w:ascii="Arial" w:hAnsi="Arial" w:cs="Arial"/>
          <w:b/>
          <w:color w:val="000000"/>
        </w:rPr>
      </w:pPr>
      <w:bookmarkStart w:id="2" w:name="_Toc161225688"/>
    </w:p>
    <w:p w14:paraId="2BA226A1" w14:textId="77777777" w:rsidR="00644512" w:rsidRPr="006300B9" w:rsidRDefault="00644512" w:rsidP="00927756">
      <w:pPr>
        <w:spacing w:line="360" w:lineRule="auto"/>
        <w:jc w:val="both"/>
        <w:rPr>
          <w:rFonts w:ascii="Arial" w:hAnsi="Arial" w:cs="Arial"/>
          <w:b/>
          <w:color w:val="000000"/>
        </w:rPr>
      </w:pPr>
    </w:p>
    <w:p w14:paraId="17AD93B2" w14:textId="77777777" w:rsidR="00644512" w:rsidRPr="006300B9" w:rsidRDefault="00644512" w:rsidP="00927756">
      <w:pPr>
        <w:spacing w:line="360" w:lineRule="auto"/>
        <w:jc w:val="both"/>
        <w:rPr>
          <w:rFonts w:ascii="Arial" w:hAnsi="Arial" w:cs="Arial"/>
          <w:b/>
          <w:color w:val="000000"/>
        </w:rPr>
      </w:pPr>
    </w:p>
    <w:p w14:paraId="0DE4B5B7" w14:textId="77777777" w:rsidR="00644512" w:rsidRPr="006300B9" w:rsidRDefault="00644512" w:rsidP="00927756">
      <w:pPr>
        <w:spacing w:line="360" w:lineRule="auto"/>
        <w:jc w:val="both"/>
        <w:rPr>
          <w:rFonts w:ascii="Arial" w:hAnsi="Arial" w:cs="Arial"/>
          <w:b/>
          <w:color w:val="000000"/>
        </w:rPr>
      </w:pPr>
    </w:p>
    <w:p w14:paraId="66204FF1" w14:textId="77777777" w:rsidR="00644512" w:rsidRPr="006300B9" w:rsidRDefault="00644512" w:rsidP="00927756">
      <w:pPr>
        <w:spacing w:line="360" w:lineRule="auto"/>
        <w:jc w:val="both"/>
        <w:rPr>
          <w:rFonts w:ascii="Arial" w:hAnsi="Arial" w:cs="Arial"/>
          <w:b/>
          <w:color w:val="000000"/>
        </w:rPr>
      </w:pPr>
    </w:p>
    <w:p w14:paraId="2DBF0D7D" w14:textId="77777777" w:rsidR="00644512" w:rsidRPr="006300B9" w:rsidRDefault="00644512" w:rsidP="00927756">
      <w:pPr>
        <w:spacing w:line="360" w:lineRule="auto"/>
        <w:jc w:val="both"/>
        <w:rPr>
          <w:rFonts w:ascii="Arial" w:hAnsi="Arial" w:cs="Arial"/>
          <w:b/>
          <w:color w:val="000000"/>
        </w:rPr>
      </w:pPr>
    </w:p>
    <w:p w14:paraId="6B62F1B3" w14:textId="77777777" w:rsidR="00644512" w:rsidRPr="006300B9" w:rsidRDefault="00644512" w:rsidP="00927756">
      <w:pPr>
        <w:spacing w:line="360" w:lineRule="auto"/>
        <w:jc w:val="both"/>
        <w:rPr>
          <w:rFonts w:ascii="Arial" w:hAnsi="Arial" w:cs="Arial"/>
          <w:b/>
          <w:color w:val="000000"/>
        </w:rPr>
      </w:pPr>
    </w:p>
    <w:p w14:paraId="02F2C34E" w14:textId="77777777" w:rsidR="00644512" w:rsidRPr="006300B9" w:rsidRDefault="00644512" w:rsidP="00927756">
      <w:pPr>
        <w:spacing w:line="360" w:lineRule="auto"/>
        <w:jc w:val="both"/>
        <w:rPr>
          <w:rFonts w:ascii="Arial" w:hAnsi="Arial" w:cs="Arial"/>
          <w:b/>
          <w:color w:val="000000"/>
        </w:rPr>
      </w:pPr>
    </w:p>
    <w:p w14:paraId="680A4E5D" w14:textId="77777777" w:rsidR="00644512" w:rsidRPr="006300B9" w:rsidRDefault="00644512" w:rsidP="00927756">
      <w:pPr>
        <w:spacing w:line="360" w:lineRule="auto"/>
        <w:jc w:val="both"/>
        <w:rPr>
          <w:rFonts w:ascii="Arial" w:hAnsi="Arial" w:cs="Arial"/>
          <w:b/>
          <w:color w:val="000000"/>
        </w:rPr>
      </w:pPr>
    </w:p>
    <w:p w14:paraId="19219836" w14:textId="77777777" w:rsidR="00644512" w:rsidRPr="006300B9" w:rsidRDefault="00644512" w:rsidP="00927756">
      <w:pPr>
        <w:spacing w:line="360" w:lineRule="auto"/>
        <w:jc w:val="both"/>
        <w:rPr>
          <w:rFonts w:ascii="Arial" w:hAnsi="Arial" w:cs="Arial"/>
          <w:b/>
          <w:color w:val="000000"/>
        </w:rPr>
      </w:pPr>
    </w:p>
    <w:p w14:paraId="296FEF7D" w14:textId="709C3AB3" w:rsidR="00644512" w:rsidRPr="006300B9" w:rsidRDefault="00644512" w:rsidP="00927756">
      <w:pPr>
        <w:spacing w:line="360" w:lineRule="auto"/>
        <w:jc w:val="both"/>
        <w:rPr>
          <w:rFonts w:ascii="Arial" w:hAnsi="Arial" w:cs="Arial"/>
          <w:b/>
          <w:color w:val="000000"/>
        </w:rPr>
      </w:pPr>
    </w:p>
    <w:p w14:paraId="3484D3FF" w14:textId="54B90233" w:rsidR="0043292C" w:rsidRPr="006300B9" w:rsidRDefault="0043292C" w:rsidP="00927756">
      <w:pPr>
        <w:spacing w:line="360" w:lineRule="auto"/>
        <w:jc w:val="both"/>
        <w:rPr>
          <w:rFonts w:ascii="Arial" w:hAnsi="Arial" w:cs="Arial"/>
          <w:b/>
          <w:color w:val="000000"/>
        </w:rPr>
      </w:pPr>
    </w:p>
    <w:p w14:paraId="58963B83" w14:textId="1675FA64" w:rsidR="0043292C" w:rsidRPr="006300B9" w:rsidRDefault="0043292C" w:rsidP="00927756">
      <w:pPr>
        <w:spacing w:line="360" w:lineRule="auto"/>
        <w:jc w:val="both"/>
        <w:rPr>
          <w:rFonts w:ascii="Arial" w:hAnsi="Arial" w:cs="Arial"/>
          <w:b/>
          <w:color w:val="000000"/>
        </w:rPr>
      </w:pPr>
    </w:p>
    <w:p w14:paraId="47139416" w14:textId="5524EDF4" w:rsidR="0043292C" w:rsidRPr="006300B9" w:rsidRDefault="0043292C" w:rsidP="00927756">
      <w:pPr>
        <w:spacing w:line="360" w:lineRule="auto"/>
        <w:jc w:val="both"/>
        <w:rPr>
          <w:rFonts w:ascii="Arial" w:hAnsi="Arial" w:cs="Arial"/>
          <w:b/>
          <w:color w:val="000000"/>
        </w:rPr>
      </w:pPr>
    </w:p>
    <w:p w14:paraId="04C97AF1" w14:textId="407E2619" w:rsidR="0043292C" w:rsidRPr="006300B9" w:rsidRDefault="0043292C" w:rsidP="00927756">
      <w:pPr>
        <w:spacing w:line="360" w:lineRule="auto"/>
        <w:jc w:val="both"/>
        <w:rPr>
          <w:rFonts w:ascii="Arial" w:hAnsi="Arial" w:cs="Arial"/>
          <w:b/>
          <w:color w:val="000000"/>
        </w:rPr>
      </w:pPr>
    </w:p>
    <w:p w14:paraId="42886FEA" w14:textId="073A2DE4" w:rsidR="0043292C" w:rsidRPr="006300B9" w:rsidRDefault="0043292C" w:rsidP="00927756">
      <w:pPr>
        <w:spacing w:line="360" w:lineRule="auto"/>
        <w:jc w:val="both"/>
        <w:rPr>
          <w:rFonts w:ascii="Arial" w:hAnsi="Arial" w:cs="Arial"/>
          <w:b/>
          <w:color w:val="000000"/>
        </w:rPr>
      </w:pPr>
    </w:p>
    <w:p w14:paraId="5DFF3B0C" w14:textId="77777777" w:rsidR="0043292C" w:rsidRPr="006300B9" w:rsidRDefault="0043292C" w:rsidP="00927756">
      <w:pPr>
        <w:spacing w:line="360" w:lineRule="auto"/>
        <w:jc w:val="both"/>
        <w:rPr>
          <w:rFonts w:ascii="Arial" w:hAnsi="Arial" w:cs="Arial"/>
          <w:b/>
          <w:color w:val="000000"/>
        </w:rPr>
      </w:pPr>
    </w:p>
    <w:p w14:paraId="7194DBDC" w14:textId="77777777" w:rsidR="00644512" w:rsidRPr="006300B9" w:rsidRDefault="00644512" w:rsidP="00927756">
      <w:pPr>
        <w:spacing w:line="360" w:lineRule="auto"/>
        <w:jc w:val="both"/>
        <w:rPr>
          <w:rFonts w:ascii="Arial" w:hAnsi="Arial" w:cs="Arial"/>
          <w:b/>
          <w:color w:val="000000"/>
        </w:rPr>
      </w:pPr>
    </w:p>
    <w:p w14:paraId="769D0D3C" w14:textId="5C5FCA14" w:rsidR="00644512" w:rsidRPr="006300B9" w:rsidRDefault="00644512" w:rsidP="00927756">
      <w:pPr>
        <w:spacing w:line="360" w:lineRule="auto"/>
        <w:jc w:val="both"/>
        <w:rPr>
          <w:rFonts w:ascii="Arial" w:hAnsi="Arial" w:cs="Arial"/>
          <w:b/>
          <w:color w:val="000000"/>
        </w:rPr>
      </w:pPr>
    </w:p>
    <w:p w14:paraId="67B4C463" w14:textId="1E3B33C2" w:rsidR="000E3F05" w:rsidRPr="006300B9" w:rsidRDefault="000E3F05" w:rsidP="00927756">
      <w:pPr>
        <w:spacing w:line="360" w:lineRule="auto"/>
        <w:jc w:val="both"/>
        <w:rPr>
          <w:rFonts w:ascii="Arial" w:hAnsi="Arial" w:cs="Arial"/>
          <w:b/>
          <w:color w:val="000000"/>
        </w:rPr>
      </w:pPr>
      <w:r w:rsidRPr="006300B9">
        <w:rPr>
          <w:rFonts w:ascii="Arial" w:hAnsi="Arial" w:cs="Arial"/>
          <w:b/>
          <w:color w:val="000000"/>
        </w:rPr>
        <w:t xml:space="preserve">1 INTRODUÇÃO </w:t>
      </w:r>
    </w:p>
    <w:p w14:paraId="0D888725" w14:textId="456C2DA2" w:rsidR="006300B9" w:rsidRDefault="00A13C20" w:rsidP="00927756">
      <w:pPr>
        <w:spacing w:line="360" w:lineRule="auto"/>
        <w:jc w:val="both"/>
        <w:rPr>
          <w:rFonts w:ascii="Arial" w:hAnsi="Arial" w:cs="Arial"/>
        </w:rPr>
      </w:pPr>
      <w:r w:rsidRPr="00CA0EF1">
        <w:rPr>
          <w:rFonts w:ascii="Arial" w:hAnsi="Arial" w:cs="Arial"/>
        </w:rPr>
        <w:t>Muito se discute a importância de métodos educacionais inovadores e o uso de jogos sérios como ferramentas eficazes no auxílio ao ensino-aprendizagem. Ao observar o cenário atual, nota-se que a história do país frequentemente sofre com distorções e "fake news" históricas, que manipulam o passado para conveniências do presente. Para mitigar essa problemática, este projeto desenvolve o jogo "Ecos do Brasil: O Guardião da Memória", um jogo de aventura e investigação focado no ensino de história. A iniciativa possui relevância para o público beneficiado ao garantir o alinhamento com a Base Nacional Comum Curricular (BNCC), desenvolvendo o pensamento histórico crítico. Para os acadêmicos de Engenharia de Software, o projeto traz a pertinência de aplicar conhecimentos técnicos em um ambiente com cliente e necessidades reais, utilizando aulas práticas e acompanhamento de entregas</w:t>
      </w:r>
      <w:r w:rsidRPr="00A13C20">
        <w:t>.</w:t>
      </w:r>
    </w:p>
    <w:p w14:paraId="4A773E54" w14:textId="771B89B6" w:rsidR="006300B9" w:rsidRDefault="006300B9" w:rsidP="00927756">
      <w:pPr>
        <w:spacing w:line="360" w:lineRule="auto"/>
        <w:jc w:val="both"/>
        <w:rPr>
          <w:rFonts w:ascii="Arial" w:hAnsi="Arial" w:cs="Arial"/>
        </w:rPr>
      </w:pPr>
    </w:p>
    <w:p w14:paraId="7E5A9BD6" w14:textId="5BAAE70A" w:rsidR="006300B9" w:rsidRDefault="006300B9" w:rsidP="00927756">
      <w:pPr>
        <w:spacing w:line="360" w:lineRule="auto"/>
        <w:jc w:val="both"/>
        <w:rPr>
          <w:rFonts w:ascii="Arial" w:hAnsi="Arial" w:cs="Arial"/>
        </w:rPr>
      </w:pPr>
    </w:p>
    <w:p w14:paraId="1AA02C35" w14:textId="3413903B" w:rsidR="000412E6" w:rsidRDefault="000412E6" w:rsidP="00927756">
      <w:pPr>
        <w:spacing w:line="360" w:lineRule="auto"/>
        <w:jc w:val="both"/>
        <w:rPr>
          <w:rFonts w:ascii="Arial" w:hAnsi="Arial" w:cs="Arial"/>
        </w:rPr>
      </w:pPr>
    </w:p>
    <w:p w14:paraId="0B252E62" w14:textId="7462A278" w:rsidR="00D30E99" w:rsidRDefault="00D30E99" w:rsidP="00927756">
      <w:pPr>
        <w:spacing w:line="360" w:lineRule="auto"/>
        <w:jc w:val="both"/>
        <w:rPr>
          <w:rFonts w:ascii="Arial" w:hAnsi="Arial" w:cs="Arial"/>
          <w:b/>
          <w:bCs/>
        </w:rPr>
      </w:pPr>
      <w:r w:rsidRPr="00D30E99">
        <w:rPr>
          <w:rFonts w:ascii="Arial" w:hAnsi="Arial" w:cs="Arial"/>
          <w:b/>
          <w:bCs/>
        </w:rPr>
        <w:t xml:space="preserve">2 </w:t>
      </w:r>
      <w:r>
        <w:rPr>
          <w:rFonts w:ascii="Arial" w:hAnsi="Arial" w:cs="Arial"/>
          <w:b/>
          <w:bCs/>
        </w:rPr>
        <w:t>DESCRIÇÃO</w:t>
      </w:r>
      <w:r w:rsidRPr="00D30E99">
        <w:rPr>
          <w:rFonts w:ascii="Arial" w:hAnsi="Arial" w:cs="Arial"/>
          <w:b/>
          <w:bCs/>
        </w:rPr>
        <w:t xml:space="preserve"> DO PÚBLICO BENEFICIADO PELAS AÇÕES DE EXTENSÃO</w:t>
      </w:r>
    </w:p>
    <w:p w14:paraId="37792456" w14:textId="77777777" w:rsidR="00A13C20" w:rsidRPr="00CA0EF1" w:rsidRDefault="00A13C20" w:rsidP="00927756">
      <w:pPr>
        <w:spacing w:line="360" w:lineRule="auto"/>
        <w:jc w:val="both"/>
        <w:rPr>
          <w:rFonts w:ascii="Arial" w:hAnsi="Arial" w:cs="Arial"/>
          <w:b/>
          <w:bCs/>
        </w:rPr>
      </w:pPr>
    </w:p>
    <w:p w14:paraId="5B4002D0" w14:textId="57ECEE27" w:rsidR="00021345" w:rsidRPr="00CA0EF1" w:rsidRDefault="008369E2" w:rsidP="00927756">
      <w:pPr>
        <w:spacing w:line="360" w:lineRule="auto"/>
        <w:jc w:val="both"/>
        <w:rPr>
          <w:rFonts w:ascii="Arial" w:hAnsi="Arial" w:cs="Arial"/>
          <w:color w:val="FF0000"/>
        </w:rPr>
      </w:pPr>
      <w:r w:rsidRPr="00CA0EF1">
        <w:rPr>
          <w:rFonts w:ascii="Arial" w:hAnsi="Arial" w:cs="Arial"/>
        </w:rPr>
        <w:t>O público beneficiado pelas ações do projeto abrange alunos e professores do Ensino Fundamental II. O perfil deste público exige o desenvolvimento de competências de alfabetização midiática aplicada à história e análise crítica de fontes para a interpretação do Brasil contemporâneo. Os resultados do projeto beneficiarão o ambiente escolar, auxiliando na compreensão de múltiplos fatos e perspectivas da História do Brasil.</w:t>
      </w:r>
    </w:p>
    <w:p w14:paraId="1CE65103" w14:textId="77777777" w:rsidR="00D30E99" w:rsidRDefault="00D30E99" w:rsidP="00927756">
      <w:pPr>
        <w:spacing w:line="360" w:lineRule="auto"/>
        <w:jc w:val="both"/>
        <w:rPr>
          <w:rFonts w:ascii="Arial" w:hAnsi="Arial" w:cs="Arial"/>
          <w:b/>
          <w:bCs/>
        </w:rPr>
      </w:pPr>
    </w:p>
    <w:p w14:paraId="1103FBBE" w14:textId="26611A93" w:rsidR="00D30E99" w:rsidRDefault="00D30E99" w:rsidP="00927756">
      <w:pPr>
        <w:spacing w:line="360" w:lineRule="auto"/>
        <w:jc w:val="both"/>
        <w:rPr>
          <w:rFonts w:ascii="Arial" w:hAnsi="Arial" w:cs="Arial"/>
          <w:b/>
          <w:bCs/>
        </w:rPr>
      </w:pPr>
    </w:p>
    <w:p w14:paraId="76453E55" w14:textId="59754747" w:rsidR="000412E6" w:rsidRDefault="000412E6" w:rsidP="00927756">
      <w:pPr>
        <w:spacing w:line="360" w:lineRule="auto"/>
        <w:jc w:val="both"/>
        <w:rPr>
          <w:rFonts w:ascii="Arial" w:hAnsi="Arial" w:cs="Arial"/>
          <w:b/>
          <w:bCs/>
        </w:rPr>
      </w:pPr>
    </w:p>
    <w:p w14:paraId="033C4723" w14:textId="3A81C31C" w:rsidR="000412E6" w:rsidRDefault="000412E6" w:rsidP="00927756">
      <w:pPr>
        <w:spacing w:line="360" w:lineRule="auto"/>
        <w:jc w:val="both"/>
        <w:rPr>
          <w:rFonts w:ascii="Arial" w:hAnsi="Arial" w:cs="Arial"/>
          <w:b/>
          <w:bCs/>
        </w:rPr>
      </w:pPr>
    </w:p>
    <w:p w14:paraId="1F26E843" w14:textId="32A909B7" w:rsidR="000412E6" w:rsidRDefault="000412E6" w:rsidP="00927756">
      <w:pPr>
        <w:spacing w:line="360" w:lineRule="auto"/>
        <w:jc w:val="both"/>
        <w:rPr>
          <w:rFonts w:ascii="Arial" w:hAnsi="Arial" w:cs="Arial"/>
          <w:b/>
          <w:bCs/>
        </w:rPr>
      </w:pPr>
    </w:p>
    <w:p w14:paraId="19E66DE0" w14:textId="3811ED49" w:rsidR="000412E6" w:rsidRDefault="000412E6" w:rsidP="00927756">
      <w:pPr>
        <w:spacing w:line="360" w:lineRule="auto"/>
        <w:jc w:val="both"/>
        <w:rPr>
          <w:rFonts w:ascii="Arial" w:hAnsi="Arial" w:cs="Arial"/>
          <w:b/>
          <w:bCs/>
        </w:rPr>
      </w:pPr>
    </w:p>
    <w:p w14:paraId="22C8EB3A" w14:textId="10F4E485" w:rsidR="000412E6" w:rsidRDefault="000412E6" w:rsidP="00927756">
      <w:pPr>
        <w:spacing w:line="360" w:lineRule="auto"/>
        <w:jc w:val="both"/>
        <w:rPr>
          <w:rFonts w:ascii="Arial" w:hAnsi="Arial" w:cs="Arial"/>
          <w:b/>
          <w:bCs/>
        </w:rPr>
      </w:pPr>
    </w:p>
    <w:p w14:paraId="1DEF6AA1" w14:textId="04DA71B1" w:rsidR="000412E6" w:rsidRDefault="000412E6" w:rsidP="00927756">
      <w:pPr>
        <w:spacing w:line="360" w:lineRule="auto"/>
        <w:jc w:val="both"/>
        <w:rPr>
          <w:rFonts w:ascii="Arial" w:hAnsi="Arial" w:cs="Arial"/>
          <w:b/>
          <w:bCs/>
        </w:rPr>
      </w:pPr>
    </w:p>
    <w:p w14:paraId="1E822BCE" w14:textId="77777777" w:rsidR="00A13C20" w:rsidRDefault="00A13C20" w:rsidP="00927756">
      <w:pPr>
        <w:spacing w:line="360" w:lineRule="auto"/>
        <w:jc w:val="both"/>
        <w:rPr>
          <w:rFonts w:ascii="Arial" w:hAnsi="Arial" w:cs="Arial"/>
          <w:b/>
          <w:bCs/>
        </w:rPr>
      </w:pPr>
    </w:p>
    <w:p w14:paraId="7B044797" w14:textId="3D73CCBC" w:rsidR="00D30E99" w:rsidRPr="000412E6" w:rsidRDefault="00D30E99" w:rsidP="00927756">
      <w:pPr>
        <w:spacing w:line="360" w:lineRule="auto"/>
        <w:jc w:val="both"/>
        <w:rPr>
          <w:rFonts w:ascii="Arial" w:hAnsi="Arial" w:cs="Arial"/>
          <w:b/>
          <w:bCs/>
        </w:rPr>
      </w:pPr>
      <w:r w:rsidRPr="000412E6">
        <w:rPr>
          <w:rFonts w:ascii="Arial" w:hAnsi="Arial" w:cs="Arial"/>
          <w:b/>
          <w:bCs/>
        </w:rPr>
        <w:t>3. OBJETIVOS</w:t>
      </w:r>
    </w:p>
    <w:p w14:paraId="08BD1EA5" w14:textId="77777777" w:rsidR="000412E6" w:rsidRPr="000412E6" w:rsidRDefault="000412E6" w:rsidP="00927756">
      <w:pPr>
        <w:spacing w:line="360" w:lineRule="auto"/>
        <w:jc w:val="both"/>
        <w:rPr>
          <w:rFonts w:ascii="Arial" w:hAnsi="Arial" w:cs="Arial"/>
          <w:b/>
          <w:bCs/>
        </w:rPr>
      </w:pPr>
    </w:p>
    <w:p w14:paraId="167FA34E" w14:textId="77777777" w:rsidR="00CA0EF1" w:rsidRDefault="007B7619" w:rsidP="00927756">
      <w:pPr>
        <w:pStyle w:val="PargrafodaLista"/>
        <w:numPr>
          <w:ilvl w:val="1"/>
          <w:numId w:val="26"/>
        </w:numPr>
        <w:spacing w:after="0" w:line="360" w:lineRule="auto"/>
        <w:jc w:val="both"/>
        <w:rPr>
          <w:rFonts w:ascii="Arial" w:hAnsi="Arial" w:cs="Arial"/>
          <w:color w:val="000000" w:themeColor="text1"/>
          <w:sz w:val="24"/>
          <w:szCs w:val="24"/>
        </w:rPr>
      </w:pPr>
      <w:r w:rsidRPr="000412E6">
        <w:rPr>
          <w:rFonts w:ascii="Arial" w:hAnsi="Arial" w:cs="Arial"/>
          <w:color w:val="000000" w:themeColor="text1"/>
          <w:sz w:val="24"/>
          <w:szCs w:val="24"/>
        </w:rPr>
        <w:t>OBJETIVO GERAL</w:t>
      </w:r>
    </w:p>
    <w:p w14:paraId="1C2C6725" w14:textId="77777777" w:rsidR="00CA0EF1" w:rsidRDefault="00CA0EF1" w:rsidP="00927756">
      <w:pPr>
        <w:pStyle w:val="PargrafodaLista"/>
        <w:spacing w:after="0" w:line="360" w:lineRule="auto"/>
        <w:ind w:left="360"/>
        <w:jc w:val="both"/>
        <w:rPr>
          <w:rFonts w:ascii="Arial" w:hAnsi="Arial" w:cs="Arial"/>
          <w:color w:val="000000" w:themeColor="text1"/>
          <w:sz w:val="24"/>
          <w:szCs w:val="24"/>
        </w:rPr>
      </w:pPr>
    </w:p>
    <w:p w14:paraId="2CD21E51" w14:textId="79E7B73C" w:rsidR="00860005" w:rsidRPr="00CA0EF1" w:rsidRDefault="00CA0EF1" w:rsidP="00927756">
      <w:pPr>
        <w:spacing w:line="360" w:lineRule="auto"/>
        <w:ind w:firstLine="360"/>
        <w:jc w:val="both"/>
        <w:rPr>
          <w:rFonts w:ascii="Arial" w:hAnsi="Arial" w:cs="Arial"/>
          <w:color w:val="000000" w:themeColor="text1"/>
        </w:rPr>
      </w:pPr>
      <w:r w:rsidRPr="00CA0EF1">
        <w:rPr>
          <w:rFonts w:ascii="Arial" w:hAnsi="Arial" w:cs="Arial"/>
          <w:color w:val="000000" w:themeColor="text1"/>
        </w:rPr>
        <w:t>Desenvolver e disponibilizar um jogo sério educativo, intitulado "Ecos do Brasil: O Guardião da Memória", que estimule o aprendizado crítico da História do Brasil em conformidade com as diretrizes da Base Nacional Comum Curricular (BNCC).</w:t>
      </w:r>
    </w:p>
    <w:p w14:paraId="67D73474" w14:textId="3BD52148" w:rsidR="00D74243" w:rsidRDefault="007B7619" w:rsidP="00927756">
      <w:pPr>
        <w:pStyle w:val="PargrafodaLista"/>
        <w:numPr>
          <w:ilvl w:val="1"/>
          <w:numId w:val="26"/>
        </w:numPr>
        <w:spacing w:before="240" w:line="360" w:lineRule="auto"/>
        <w:jc w:val="both"/>
        <w:rPr>
          <w:rFonts w:ascii="Arial" w:hAnsi="Arial" w:cs="Arial"/>
          <w:color w:val="000000" w:themeColor="text1"/>
          <w:sz w:val="24"/>
          <w:szCs w:val="24"/>
        </w:rPr>
      </w:pPr>
      <w:r w:rsidRPr="000412E6">
        <w:rPr>
          <w:rFonts w:ascii="Arial" w:hAnsi="Arial" w:cs="Arial"/>
          <w:color w:val="000000" w:themeColor="text1"/>
          <w:sz w:val="24"/>
          <w:szCs w:val="24"/>
        </w:rPr>
        <w:t>OBJETIVOS ESPECÍFICOS</w:t>
      </w:r>
    </w:p>
    <w:p w14:paraId="6924D77E" w14:textId="77777777" w:rsidR="00CA0EF1" w:rsidRPr="00CA0EF1" w:rsidRDefault="00CA0EF1" w:rsidP="00927756">
      <w:pPr>
        <w:pStyle w:val="PargrafodaLista"/>
        <w:spacing w:before="240" w:line="360" w:lineRule="auto"/>
        <w:ind w:left="360"/>
        <w:jc w:val="both"/>
        <w:rPr>
          <w:rFonts w:ascii="Arial" w:hAnsi="Arial" w:cs="Arial"/>
          <w:color w:val="000000" w:themeColor="text1"/>
          <w:sz w:val="24"/>
          <w:szCs w:val="24"/>
        </w:rPr>
      </w:pPr>
    </w:p>
    <w:p w14:paraId="376DA434" w14:textId="21202308" w:rsidR="00CA0EF1" w:rsidRDefault="00CA0EF1" w:rsidP="00927756">
      <w:pPr>
        <w:pStyle w:val="PargrafodaLista"/>
        <w:numPr>
          <w:ilvl w:val="0"/>
          <w:numId w:val="29"/>
        </w:numPr>
        <w:spacing w:before="240" w:after="0" w:line="360" w:lineRule="auto"/>
        <w:jc w:val="both"/>
        <w:rPr>
          <w:rFonts w:ascii="Arial" w:hAnsi="Arial" w:cs="Arial"/>
          <w:color w:val="000000" w:themeColor="text1"/>
          <w:sz w:val="24"/>
          <w:szCs w:val="24"/>
        </w:rPr>
      </w:pPr>
      <w:r w:rsidRPr="00CA0EF1">
        <w:rPr>
          <w:rFonts w:ascii="Arial" w:hAnsi="Arial" w:cs="Arial"/>
          <w:color w:val="000000" w:themeColor="text1"/>
          <w:sz w:val="24"/>
          <w:szCs w:val="24"/>
        </w:rPr>
        <w:t>Relacionar os conteúdos do jogo com as competências específicas de Ciências Humanas da BNCC (como EF08HI03 e EF08HI05).</w:t>
      </w:r>
    </w:p>
    <w:p w14:paraId="5ADCAD90" w14:textId="77777777" w:rsidR="00CA0EF1" w:rsidRPr="00CA0EF1" w:rsidRDefault="00CA0EF1" w:rsidP="00927756">
      <w:pPr>
        <w:pStyle w:val="PargrafodaLista"/>
        <w:spacing w:before="240" w:after="0" w:line="360" w:lineRule="auto"/>
        <w:ind w:left="1140"/>
        <w:jc w:val="both"/>
        <w:rPr>
          <w:rFonts w:ascii="Arial" w:hAnsi="Arial" w:cs="Arial"/>
          <w:color w:val="000000" w:themeColor="text1"/>
          <w:sz w:val="24"/>
          <w:szCs w:val="24"/>
        </w:rPr>
      </w:pPr>
    </w:p>
    <w:p w14:paraId="044140E7" w14:textId="4A6AD736" w:rsidR="00CA0EF1" w:rsidRDefault="00CA0EF1" w:rsidP="00927756">
      <w:pPr>
        <w:pStyle w:val="PargrafodaLista"/>
        <w:numPr>
          <w:ilvl w:val="0"/>
          <w:numId w:val="29"/>
        </w:numPr>
        <w:spacing w:before="240" w:after="0" w:line="360" w:lineRule="auto"/>
        <w:jc w:val="both"/>
        <w:rPr>
          <w:rFonts w:ascii="Arial" w:hAnsi="Arial" w:cs="Arial"/>
          <w:color w:val="000000" w:themeColor="text1"/>
          <w:sz w:val="24"/>
          <w:szCs w:val="24"/>
        </w:rPr>
      </w:pPr>
      <w:r w:rsidRPr="00CA0EF1">
        <w:rPr>
          <w:rFonts w:ascii="Arial" w:hAnsi="Arial" w:cs="Arial"/>
          <w:color w:val="000000" w:themeColor="text1"/>
          <w:sz w:val="24"/>
          <w:szCs w:val="24"/>
        </w:rPr>
        <w:t xml:space="preserve">Construir a narrativa, os cenários e os diálogos de Non-Playable Characters (NPCs) focados nos períodos da Inconfidência Mineira, Independência e Proclamação da República. </w:t>
      </w:r>
    </w:p>
    <w:p w14:paraId="69B46B87" w14:textId="77777777" w:rsidR="00CA0EF1" w:rsidRPr="00CA0EF1" w:rsidRDefault="00CA0EF1" w:rsidP="00927756">
      <w:pPr>
        <w:pStyle w:val="PargrafodaLista"/>
        <w:spacing w:before="240" w:after="0" w:line="360" w:lineRule="auto"/>
        <w:ind w:left="1140"/>
        <w:jc w:val="both"/>
        <w:rPr>
          <w:rFonts w:ascii="Arial" w:hAnsi="Arial" w:cs="Arial"/>
          <w:color w:val="000000" w:themeColor="text1"/>
          <w:sz w:val="24"/>
          <w:szCs w:val="24"/>
        </w:rPr>
      </w:pPr>
    </w:p>
    <w:p w14:paraId="56638182" w14:textId="4B228D2F" w:rsidR="00CA0EF1" w:rsidRPr="00CA0EF1" w:rsidRDefault="00CA0EF1" w:rsidP="00927756">
      <w:pPr>
        <w:pStyle w:val="PargrafodaLista"/>
        <w:numPr>
          <w:ilvl w:val="0"/>
          <w:numId w:val="29"/>
        </w:numPr>
        <w:spacing w:before="240" w:after="0" w:line="360" w:lineRule="auto"/>
        <w:jc w:val="both"/>
        <w:rPr>
          <w:rFonts w:ascii="Arial" w:hAnsi="Arial" w:cs="Arial"/>
          <w:color w:val="000000" w:themeColor="text1"/>
          <w:sz w:val="24"/>
          <w:szCs w:val="24"/>
        </w:rPr>
      </w:pPr>
      <w:r w:rsidRPr="00CA0EF1">
        <w:rPr>
          <w:rFonts w:ascii="Arial" w:hAnsi="Arial" w:cs="Arial"/>
          <w:color w:val="000000" w:themeColor="text1"/>
          <w:sz w:val="24"/>
          <w:szCs w:val="24"/>
        </w:rPr>
        <w:t xml:space="preserve">Conduzir o processo de desenvolvimento de jogo sério com acompanhamento de entregas para garantir o produto finalizado e pronto para uso. </w:t>
      </w:r>
    </w:p>
    <w:p w14:paraId="4A4F33E6" w14:textId="77777777" w:rsidR="007B7619" w:rsidRPr="006300B9" w:rsidRDefault="007B7619" w:rsidP="00927756">
      <w:pPr>
        <w:pStyle w:val="PargrafodaLista"/>
        <w:spacing w:before="240" w:after="0" w:line="360" w:lineRule="auto"/>
        <w:ind w:left="360"/>
        <w:jc w:val="both"/>
        <w:rPr>
          <w:rFonts w:ascii="Arial" w:hAnsi="Arial" w:cs="Arial"/>
          <w:color w:val="000000" w:themeColor="text1"/>
          <w:sz w:val="24"/>
          <w:szCs w:val="24"/>
        </w:rPr>
      </w:pPr>
    </w:p>
    <w:p w14:paraId="7A663435" w14:textId="411E7F9D" w:rsidR="006619F3" w:rsidRDefault="006619F3" w:rsidP="00927756">
      <w:pPr>
        <w:pStyle w:val="PargrafodaLista"/>
        <w:spacing w:before="240" w:after="0" w:line="360" w:lineRule="auto"/>
        <w:ind w:left="360"/>
        <w:jc w:val="both"/>
        <w:rPr>
          <w:rFonts w:ascii="Arial" w:hAnsi="Arial" w:cs="Arial"/>
          <w:color w:val="000000" w:themeColor="text1"/>
          <w:sz w:val="24"/>
          <w:szCs w:val="24"/>
        </w:rPr>
      </w:pPr>
    </w:p>
    <w:p w14:paraId="4A127137" w14:textId="408E3A40" w:rsidR="000412E6" w:rsidRDefault="000412E6" w:rsidP="00927756">
      <w:pPr>
        <w:pStyle w:val="PargrafodaLista"/>
        <w:spacing w:before="240" w:after="0" w:line="360" w:lineRule="auto"/>
        <w:ind w:left="360"/>
        <w:jc w:val="both"/>
        <w:rPr>
          <w:rFonts w:ascii="Arial" w:hAnsi="Arial" w:cs="Arial"/>
          <w:color w:val="000000" w:themeColor="text1"/>
          <w:sz w:val="24"/>
          <w:szCs w:val="24"/>
        </w:rPr>
      </w:pPr>
    </w:p>
    <w:p w14:paraId="2B5D78FA" w14:textId="3BF6CC7D" w:rsidR="000412E6" w:rsidRDefault="000412E6" w:rsidP="00927756">
      <w:pPr>
        <w:pStyle w:val="PargrafodaLista"/>
        <w:spacing w:before="240" w:after="0" w:line="360" w:lineRule="auto"/>
        <w:ind w:left="360"/>
        <w:jc w:val="both"/>
        <w:rPr>
          <w:rFonts w:ascii="Arial" w:hAnsi="Arial" w:cs="Arial"/>
          <w:color w:val="000000" w:themeColor="text1"/>
          <w:sz w:val="24"/>
          <w:szCs w:val="24"/>
        </w:rPr>
      </w:pPr>
    </w:p>
    <w:p w14:paraId="060F9DB2" w14:textId="202177AE" w:rsidR="000412E6" w:rsidRDefault="000412E6" w:rsidP="00927756">
      <w:pPr>
        <w:pStyle w:val="PargrafodaLista"/>
        <w:spacing w:before="240" w:after="0" w:line="360" w:lineRule="auto"/>
        <w:ind w:left="360"/>
        <w:jc w:val="both"/>
        <w:rPr>
          <w:rFonts w:ascii="Arial" w:hAnsi="Arial" w:cs="Arial"/>
          <w:color w:val="000000" w:themeColor="text1"/>
          <w:sz w:val="24"/>
          <w:szCs w:val="24"/>
        </w:rPr>
      </w:pPr>
    </w:p>
    <w:p w14:paraId="3EF902A9" w14:textId="71E7ECED" w:rsidR="000412E6" w:rsidRDefault="000412E6" w:rsidP="00927756">
      <w:pPr>
        <w:pStyle w:val="PargrafodaLista"/>
        <w:spacing w:before="240" w:after="0" w:line="360" w:lineRule="auto"/>
        <w:ind w:left="360"/>
        <w:jc w:val="both"/>
        <w:rPr>
          <w:rFonts w:ascii="Arial" w:hAnsi="Arial" w:cs="Arial"/>
          <w:color w:val="000000" w:themeColor="text1"/>
          <w:sz w:val="24"/>
          <w:szCs w:val="24"/>
        </w:rPr>
      </w:pPr>
    </w:p>
    <w:p w14:paraId="0F24AE45" w14:textId="77777777" w:rsidR="00764ACD" w:rsidRDefault="00764ACD" w:rsidP="00927756">
      <w:pPr>
        <w:pStyle w:val="PargrafodaLista"/>
        <w:spacing w:before="240" w:after="0" w:line="360" w:lineRule="auto"/>
        <w:ind w:left="360"/>
        <w:jc w:val="both"/>
        <w:rPr>
          <w:rFonts w:ascii="Arial" w:hAnsi="Arial" w:cs="Arial"/>
          <w:color w:val="000000" w:themeColor="text1"/>
          <w:sz w:val="24"/>
          <w:szCs w:val="24"/>
        </w:rPr>
      </w:pPr>
    </w:p>
    <w:p w14:paraId="7B3CC618" w14:textId="77777777" w:rsidR="00764ACD" w:rsidRDefault="00764ACD" w:rsidP="00927756">
      <w:pPr>
        <w:pStyle w:val="PargrafodaLista"/>
        <w:spacing w:before="240" w:after="0" w:line="360" w:lineRule="auto"/>
        <w:ind w:left="360"/>
        <w:jc w:val="both"/>
        <w:rPr>
          <w:rFonts w:ascii="Arial" w:hAnsi="Arial" w:cs="Arial"/>
          <w:color w:val="000000" w:themeColor="text1"/>
          <w:sz w:val="24"/>
          <w:szCs w:val="24"/>
        </w:rPr>
      </w:pPr>
    </w:p>
    <w:p w14:paraId="416AC062" w14:textId="77777777" w:rsidR="00764ACD" w:rsidRDefault="00764ACD" w:rsidP="00927756">
      <w:pPr>
        <w:pStyle w:val="PargrafodaLista"/>
        <w:spacing w:before="240" w:after="0" w:line="360" w:lineRule="auto"/>
        <w:ind w:left="360"/>
        <w:jc w:val="both"/>
        <w:rPr>
          <w:rFonts w:ascii="Arial" w:hAnsi="Arial" w:cs="Arial"/>
          <w:color w:val="000000" w:themeColor="text1"/>
          <w:sz w:val="24"/>
          <w:szCs w:val="24"/>
        </w:rPr>
      </w:pPr>
    </w:p>
    <w:p w14:paraId="697930A3" w14:textId="694BD6D2" w:rsidR="000412E6" w:rsidRDefault="000412E6" w:rsidP="00927756">
      <w:pPr>
        <w:pStyle w:val="PargrafodaLista"/>
        <w:spacing w:before="240" w:after="0" w:line="360" w:lineRule="auto"/>
        <w:ind w:left="360"/>
        <w:jc w:val="both"/>
        <w:rPr>
          <w:rFonts w:ascii="Arial" w:hAnsi="Arial" w:cs="Arial"/>
          <w:color w:val="000000" w:themeColor="text1"/>
          <w:sz w:val="24"/>
          <w:szCs w:val="24"/>
        </w:rPr>
      </w:pPr>
    </w:p>
    <w:p w14:paraId="1D7D2EED" w14:textId="667DFE81" w:rsidR="000412E6" w:rsidRDefault="000412E6" w:rsidP="00927756">
      <w:pPr>
        <w:pStyle w:val="PargrafodaLista"/>
        <w:spacing w:before="240" w:after="0" w:line="360" w:lineRule="auto"/>
        <w:ind w:left="360"/>
        <w:jc w:val="both"/>
        <w:rPr>
          <w:rFonts w:ascii="Arial" w:hAnsi="Arial" w:cs="Arial"/>
          <w:color w:val="000000" w:themeColor="text1"/>
          <w:sz w:val="24"/>
          <w:szCs w:val="24"/>
        </w:rPr>
      </w:pPr>
    </w:p>
    <w:p w14:paraId="0A9994DA" w14:textId="77777777" w:rsidR="000412E6" w:rsidRPr="006300B9" w:rsidRDefault="000412E6" w:rsidP="00927756">
      <w:pPr>
        <w:pStyle w:val="PargrafodaLista"/>
        <w:spacing w:before="240" w:after="0" w:line="360" w:lineRule="auto"/>
        <w:ind w:left="360"/>
        <w:jc w:val="both"/>
        <w:rPr>
          <w:rFonts w:ascii="Arial" w:hAnsi="Arial" w:cs="Arial"/>
          <w:color w:val="000000" w:themeColor="text1"/>
          <w:sz w:val="24"/>
          <w:szCs w:val="24"/>
        </w:rPr>
      </w:pPr>
    </w:p>
    <w:p w14:paraId="0D997AD8" w14:textId="77777777" w:rsidR="006619F3" w:rsidRPr="006300B9" w:rsidRDefault="006619F3" w:rsidP="00927756">
      <w:pPr>
        <w:pStyle w:val="PargrafodaLista"/>
        <w:spacing w:before="240" w:after="0" w:line="360" w:lineRule="auto"/>
        <w:ind w:left="360"/>
        <w:jc w:val="both"/>
        <w:rPr>
          <w:rFonts w:ascii="Arial" w:hAnsi="Arial" w:cs="Arial"/>
          <w:color w:val="000000" w:themeColor="text1"/>
          <w:sz w:val="24"/>
          <w:szCs w:val="24"/>
        </w:rPr>
      </w:pPr>
    </w:p>
    <w:p w14:paraId="51F66DF2" w14:textId="5CB1DB19" w:rsidR="00D74243" w:rsidRPr="002E53AF" w:rsidRDefault="002E53AF" w:rsidP="00927756">
      <w:pPr>
        <w:pStyle w:val="PargrafodaLista"/>
        <w:numPr>
          <w:ilvl w:val="0"/>
          <w:numId w:val="27"/>
        </w:numPr>
        <w:spacing w:before="240" w:after="0" w:line="360" w:lineRule="auto"/>
        <w:ind w:left="284" w:hanging="284"/>
        <w:jc w:val="both"/>
        <w:rPr>
          <w:rFonts w:ascii="Arial" w:hAnsi="Arial" w:cs="Arial"/>
          <w:b/>
          <w:bCs/>
          <w:color w:val="000000" w:themeColor="text1"/>
          <w:sz w:val="24"/>
          <w:szCs w:val="24"/>
        </w:rPr>
      </w:pPr>
      <w:r w:rsidRPr="002E53AF">
        <w:rPr>
          <w:rFonts w:ascii="Arial" w:hAnsi="Arial" w:cs="Arial"/>
          <w:b/>
          <w:bCs/>
          <w:color w:val="000000" w:themeColor="text1"/>
          <w:sz w:val="24"/>
          <w:szCs w:val="24"/>
        </w:rPr>
        <w:t>DESCRIÇÃO DAS PRINCIPAIS ATIVIDADES REALIZADAS</w:t>
      </w:r>
    </w:p>
    <w:p w14:paraId="07BB15D3" w14:textId="09B0A872" w:rsidR="002E53AF" w:rsidRPr="006300B9" w:rsidRDefault="002E53AF" w:rsidP="00927756">
      <w:pPr>
        <w:pStyle w:val="PargrafodaLista"/>
        <w:spacing w:before="240" w:after="0" w:line="360" w:lineRule="auto"/>
        <w:ind w:left="360"/>
        <w:jc w:val="both"/>
        <w:rPr>
          <w:rFonts w:ascii="Arial" w:hAnsi="Arial" w:cs="Arial"/>
          <w:color w:val="000000" w:themeColor="text1"/>
          <w:sz w:val="24"/>
          <w:szCs w:val="24"/>
        </w:rPr>
      </w:pPr>
    </w:p>
    <w:p w14:paraId="3311227C" w14:textId="4596CE88" w:rsidR="00FE2529" w:rsidRPr="006300B9" w:rsidRDefault="00FE2529" w:rsidP="00927756">
      <w:pPr>
        <w:pStyle w:val="PargrafodaLista"/>
        <w:spacing w:before="240" w:after="0" w:line="360" w:lineRule="auto"/>
        <w:ind w:left="360"/>
        <w:jc w:val="both"/>
        <w:rPr>
          <w:rFonts w:ascii="Arial" w:hAnsi="Arial" w:cs="Arial"/>
          <w:color w:val="000000" w:themeColor="text1"/>
          <w:sz w:val="24"/>
          <w:szCs w:val="24"/>
        </w:rPr>
      </w:pPr>
    </w:p>
    <w:p w14:paraId="274A33B0" w14:textId="77777777" w:rsidR="00764ACD" w:rsidRDefault="00764ACD" w:rsidP="00927756">
      <w:pPr>
        <w:pStyle w:val="Normal0"/>
        <w:numPr>
          <w:ilvl w:val="1"/>
          <w:numId w:val="27"/>
        </w:numPr>
        <w:spacing w:before="120" w:after="120"/>
        <w:jc w:val="both"/>
        <w:rPr>
          <w:rFonts w:ascii="Arial" w:eastAsia="Arial" w:hAnsi="Arial" w:cs="Arial"/>
          <w:color w:val="000000" w:themeColor="text1"/>
          <w:sz w:val="24"/>
          <w:szCs w:val="24"/>
        </w:rPr>
      </w:pPr>
      <w:r w:rsidRPr="00764ACD">
        <w:rPr>
          <w:rFonts w:ascii="Arial" w:eastAsia="Arial" w:hAnsi="Arial" w:cs="Arial"/>
          <w:b/>
          <w:bCs/>
          <w:color w:val="000000" w:themeColor="text1"/>
          <w:sz w:val="24"/>
          <w:szCs w:val="24"/>
        </w:rPr>
        <w:t>Relacionar os conteúdos com a BNCC:</w:t>
      </w:r>
      <w:r w:rsidRPr="00764ACD">
        <w:rPr>
          <w:rFonts w:ascii="Arial" w:eastAsia="Arial" w:hAnsi="Arial" w:cs="Arial"/>
          <w:color w:val="000000" w:themeColor="text1"/>
          <w:sz w:val="24"/>
          <w:szCs w:val="24"/>
        </w:rPr>
        <w:t xml:space="preserve"> Realizou-se uma pesquisa detalhada para estruturar as missões do protagonista (Alex) de forma a contemplar o desenvolvimento do pensamento histórico crítico e o reconhecimento de narrativas distorcidas sobre a Inconfidência Mineira, a Independência e a Proclamação da República. </w:t>
      </w:r>
    </w:p>
    <w:p w14:paraId="152AC088" w14:textId="77777777" w:rsidR="00764ACD" w:rsidRDefault="00764ACD" w:rsidP="00927756">
      <w:pPr>
        <w:pStyle w:val="Normal0"/>
        <w:numPr>
          <w:ilvl w:val="1"/>
          <w:numId w:val="27"/>
        </w:numPr>
        <w:spacing w:before="120" w:after="120"/>
        <w:jc w:val="both"/>
        <w:rPr>
          <w:rFonts w:ascii="Arial" w:eastAsia="Arial" w:hAnsi="Arial" w:cs="Arial"/>
          <w:color w:val="000000" w:themeColor="text1"/>
          <w:sz w:val="24"/>
          <w:szCs w:val="24"/>
        </w:rPr>
      </w:pPr>
      <w:r w:rsidRPr="00764ACD">
        <w:rPr>
          <w:rFonts w:ascii="Arial" w:eastAsia="Arial" w:hAnsi="Arial" w:cs="Arial"/>
          <w:b/>
          <w:bCs/>
          <w:color w:val="000000" w:themeColor="text1"/>
          <w:sz w:val="24"/>
          <w:szCs w:val="24"/>
        </w:rPr>
        <w:t>Construção da narrativa e cenários (GDD):</w:t>
      </w:r>
      <w:r w:rsidRPr="00764ACD">
        <w:rPr>
          <w:rFonts w:ascii="Arial" w:eastAsia="Arial" w:hAnsi="Arial" w:cs="Arial"/>
          <w:color w:val="000000" w:themeColor="text1"/>
          <w:sz w:val="24"/>
          <w:szCs w:val="24"/>
        </w:rPr>
        <w:t xml:space="preserve"> O roteiro foi elaborado em Atos, onde foi introduzida a mecânica de "Resgate de Memórias" e um sistema de validação de assertivas. Os mapas e cenários foram otimizados via Level Design, escalando os diálogos de NPCs progressivamente (de 4 a 8 fontes de informação) para aumentar o desafio investigativo do jogador. </w:t>
      </w:r>
    </w:p>
    <w:p w14:paraId="7E19048E" w14:textId="3BA71DB0" w:rsidR="00764ACD" w:rsidRPr="00764ACD" w:rsidRDefault="00764ACD" w:rsidP="00927756">
      <w:pPr>
        <w:pStyle w:val="Normal0"/>
        <w:numPr>
          <w:ilvl w:val="1"/>
          <w:numId w:val="27"/>
        </w:numPr>
        <w:spacing w:before="120" w:after="120"/>
        <w:jc w:val="both"/>
        <w:rPr>
          <w:rFonts w:ascii="Arial" w:eastAsia="Arial" w:hAnsi="Arial" w:cs="Arial"/>
          <w:color w:val="000000" w:themeColor="text1"/>
          <w:sz w:val="24"/>
          <w:szCs w:val="24"/>
        </w:rPr>
      </w:pPr>
      <w:r w:rsidRPr="00764ACD">
        <w:rPr>
          <w:rFonts w:ascii="Arial" w:eastAsia="Arial" w:hAnsi="Arial" w:cs="Arial"/>
          <w:b/>
          <w:bCs/>
          <w:color w:val="000000" w:themeColor="text1"/>
          <w:sz w:val="24"/>
          <w:szCs w:val="24"/>
        </w:rPr>
        <w:t>Processo de desenvolvimento e acompanhamento de entregas:</w:t>
      </w:r>
      <w:r w:rsidRPr="00764ACD">
        <w:rPr>
          <w:rFonts w:ascii="Arial" w:eastAsia="Arial" w:hAnsi="Arial" w:cs="Arial"/>
          <w:color w:val="000000" w:themeColor="text1"/>
          <w:sz w:val="24"/>
          <w:szCs w:val="24"/>
        </w:rPr>
        <w:t xml:space="preserve"> O desenvolvimento do jogo sério seguiu a estrutura de aulas práticas estipulada no plano de ensino, organizando entregas contínuas durante os meses do semestre letivo, culminando na preparação do produto finalizado.</w:t>
      </w:r>
    </w:p>
    <w:p w14:paraId="7EE093BB" w14:textId="77777777" w:rsidR="00764ACD" w:rsidRDefault="00764ACD" w:rsidP="00927756">
      <w:pPr>
        <w:pStyle w:val="Normal0"/>
        <w:spacing w:before="120" w:after="120"/>
        <w:ind w:left="870"/>
        <w:jc w:val="both"/>
        <w:rPr>
          <w:rFonts w:ascii="Arial" w:eastAsia="Arial" w:hAnsi="Arial" w:cs="Arial"/>
          <w:color w:val="000000" w:themeColor="text1"/>
          <w:sz w:val="24"/>
          <w:szCs w:val="24"/>
        </w:rPr>
      </w:pPr>
    </w:p>
    <w:p w14:paraId="2F1ED041" w14:textId="77777777" w:rsidR="00764ACD" w:rsidRPr="00764ACD" w:rsidRDefault="00764ACD" w:rsidP="00927756">
      <w:pPr>
        <w:pStyle w:val="Normal0"/>
        <w:spacing w:before="120" w:after="120"/>
        <w:jc w:val="both"/>
        <w:rPr>
          <w:rFonts w:ascii="Arial" w:eastAsia="Arial" w:hAnsi="Arial" w:cs="Arial"/>
          <w:color w:val="000000" w:themeColor="text1"/>
          <w:sz w:val="24"/>
          <w:szCs w:val="24"/>
        </w:rPr>
      </w:pPr>
    </w:p>
    <w:p w14:paraId="3305B82F" w14:textId="26DA537F" w:rsidR="00764ACD" w:rsidRPr="00764ACD" w:rsidRDefault="00764ACD" w:rsidP="00927756">
      <w:pPr>
        <w:pStyle w:val="Normal0"/>
        <w:spacing w:before="120" w:after="120"/>
        <w:jc w:val="both"/>
        <w:rPr>
          <w:rFonts w:ascii="Arial" w:eastAsia="Arial" w:hAnsi="Arial" w:cs="Arial"/>
          <w:color w:val="000000" w:themeColor="text1"/>
          <w:sz w:val="24"/>
          <w:szCs w:val="24"/>
        </w:rPr>
      </w:pPr>
      <w:r w:rsidRPr="00764ACD">
        <w:rPr>
          <w:rFonts w:ascii="Arial" w:eastAsia="Arial" w:hAnsi="Arial" w:cs="Arial"/>
          <w:color w:val="000000" w:themeColor="text1"/>
          <w:sz w:val="24"/>
          <w:szCs w:val="24"/>
        </w:rPr>
        <w:t xml:space="preserve"> </w:t>
      </w:r>
    </w:p>
    <w:p w14:paraId="50A0D86C" w14:textId="764C4687" w:rsidR="00944E3B" w:rsidRDefault="00944E3B" w:rsidP="00927756">
      <w:pPr>
        <w:pStyle w:val="Normal0"/>
        <w:spacing w:before="120" w:after="120"/>
        <w:jc w:val="both"/>
        <w:rPr>
          <w:rFonts w:ascii="Arial" w:eastAsia="Arial" w:hAnsi="Arial" w:cs="Arial"/>
          <w:color w:val="FF0000"/>
          <w:sz w:val="24"/>
          <w:szCs w:val="24"/>
        </w:rPr>
      </w:pPr>
    </w:p>
    <w:p w14:paraId="3E9A20E1" w14:textId="302B5B36" w:rsidR="002E53AF" w:rsidRDefault="002E53AF" w:rsidP="00927756">
      <w:pPr>
        <w:spacing w:line="360" w:lineRule="auto"/>
        <w:jc w:val="both"/>
        <w:rPr>
          <w:rFonts w:ascii="Arial" w:hAnsi="Arial" w:cs="Arial"/>
          <w:color w:val="000000" w:themeColor="text1"/>
        </w:rPr>
      </w:pPr>
    </w:p>
    <w:p w14:paraId="19BC4B36" w14:textId="5DC442FE" w:rsidR="00D863C4" w:rsidRDefault="00D863C4" w:rsidP="00927756">
      <w:pPr>
        <w:spacing w:before="240" w:line="259" w:lineRule="auto"/>
        <w:jc w:val="both"/>
        <w:rPr>
          <w:rFonts w:ascii="Arial" w:hAnsi="Arial" w:cs="Arial"/>
          <w:color w:val="000000" w:themeColor="text1"/>
        </w:rPr>
      </w:pPr>
    </w:p>
    <w:p w14:paraId="4D4AE204" w14:textId="4CCD81D4" w:rsidR="000E3E6A" w:rsidRDefault="000E3E6A" w:rsidP="00927756">
      <w:pPr>
        <w:spacing w:before="240" w:line="259" w:lineRule="auto"/>
        <w:jc w:val="both"/>
        <w:rPr>
          <w:rFonts w:ascii="Arial" w:hAnsi="Arial" w:cs="Arial"/>
          <w:color w:val="000000" w:themeColor="text1"/>
        </w:rPr>
      </w:pPr>
    </w:p>
    <w:p w14:paraId="02FA7BB5" w14:textId="5E68927D" w:rsidR="000E3E6A" w:rsidRDefault="000E3E6A" w:rsidP="00927756">
      <w:pPr>
        <w:spacing w:before="240" w:line="259" w:lineRule="auto"/>
        <w:jc w:val="both"/>
        <w:rPr>
          <w:rFonts w:ascii="Arial" w:hAnsi="Arial" w:cs="Arial"/>
          <w:color w:val="000000" w:themeColor="text1"/>
        </w:rPr>
      </w:pPr>
    </w:p>
    <w:p w14:paraId="6CC8A70B" w14:textId="68BD3579" w:rsidR="000E3E6A" w:rsidRDefault="000E3E6A" w:rsidP="00927756">
      <w:pPr>
        <w:spacing w:before="240" w:line="259" w:lineRule="auto"/>
        <w:jc w:val="both"/>
        <w:rPr>
          <w:rFonts w:ascii="Arial" w:hAnsi="Arial" w:cs="Arial"/>
          <w:color w:val="000000" w:themeColor="text1"/>
        </w:rPr>
      </w:pPr>
    </w:p>
    <w:p w14:paraId="3DB95320" w14:textId="09B6C93F" w:rsidR="000E3E6A" w:rsidRDefault="000E3E6A" w:rsidP="00927756">
      <w:pPr>
        <w:spacing w:before="240" w:line="259" w:lineRule="auto"/>
        <w:jc w:val="both"/>
        <w:rPr>
          <w:rFonts w:ascii="Arial" w:hAnsi="Arial" w:cs="Arial"/>
          <w:color w:val="000000" w:themeColor="text1"/>
        </w:rPr>
      </w:pPr>
    </w:p>
    <w:p w14:paraId="44532877" w14:textId="45442802" w:rsidR="000E3E6A" w:rsidRDefault="000E3E6A" w:rsidP="00927756">
      <w:pPr>
        <w:spacing w:before="240" w:line="259" w:lineRule="auto"/>
        <w:jc w:val="both"/>
        <w:rPr>
          <w:rFonts w:ascii="Arial" w:hAnsi="Arial" w:cs="Arial"/>
          <w:color w:val="000000" w:themeColor="text1"/>
        </w:rPr>
      </w:pPr>
    </w:p>
    <w:p w14:paraId="62BFB934" w14:textId="7030EFFB" w:rsidR="000E3E6A" w:rsidRDefault="000E3E6A" w:rsidP="00927756">
      <w:pPr>
        <w:spacing w:before="240" w:line="259" w:lineRule="auto"/>
        <w:jc w:val="both"/>
        <w:rPr>
          <w:rFonts w:ascii="Arial" w:hAnsi="Arial" w:cs="Arial"/>
          <w:color w:val="000000" w:themeColor="text1"/>
        </w:rPr>
      </w:pPr>
    </w:p>
    <w:p w14:paraId="20736633" w14:textId="77777777" w:rsidR="000E3E6A" w:rsidRPr="006300B9" w:rsidRDefault="000E3E6A" w:rsidP="00927756">
      <w:pPr>
        <w:spacing w:before="240" w:line="259" w:lineRule="auto"/>
        <w:jc w:val="both"/>
        <w:rPr>
          <w:rFonts w:ascii="Arial" w:hAnsi="Arial" w:cs="Arial"/>
          <w:color w:val="000000" w:themeColor="text1"/>
        </w:rPr>
      </w:pPr>
    </w:p>
    <w:p w14:paraId="0F3CABC7" w14:textId="77777777" w:rsidR="000E3F05" w:rsidRPr="006300B9" w:rsidRDefault="000E3F05" w:rsidP="00927756">
      <w:pPr>
        <w:pStyle w:val="Titulo3"/>
        <w:numPr>
          <w:ilvl w:val="2"/>
          <w:numId w:val="0"/>
        </w:numPr>
        <w:spacing w:before="0" w:after="0" w:line="360" w:lineRule="auto"/>
        <w:jc w:val="both"/>
        <w:rPr>
          <w:rFonts w:ascii="Arial" w:hAnsi="Arial" w:cs="Arial"/>
          <w:color w:val="000000"/>
        </w:rPr>
      </w:pPr>
    </w:p>
    <w:p w14:paraId="540A55B5" w14:textId="77777777" w:rsidR="006619F3" w:rsidRPr="006300B9" w:rsidRDefault="006619F3" w:rsidP="00927756">
      <w:pPr>
        <w:pStyle w:val="Titulo3"/>
        <w:numPr>
          <w:ilvl w:val="2"/>
          <w:numId w:val="0"/>
        </w:numPr>
        <w:spacing w:before="0" w:after="0" w:line="360" w:lineRule="auto"/>
        <w:jc w:val="both"/>
        <w:rPr>
          <w:rFonts w:ascii="Arial" w:hAnsi="Arial" w:cs="Arial"/>
          <w:color w:val="000000"/>
        </w:rPr>
      </w:pPr>
    </w:p>
    <w:p w14:paraId="2B86E529" w14:textId="77777777" w:rsidR="006619F3" w:rsidRPr="006300B9" w:rsidRDefault="006619F3" w:rsidP="00927756">
      <w:pPr>
        <w:pStyle w:val="Titulo3"/>
        <w:numPr>
          <w:ilvl w:val="2"/>
          <w:numId w:val="0"/>
        </w:numPr>
        <w:spacing w:before="0" w:after="0" w:line="360" w:lineRule="auto"/>
        <w:jc w:val="both"/>
        <w:rPr>
          <w:rFonts w:ascii="Arial" w:hAnsi="Arial" w:cs="Arial"/>
          <w:color w:val="000000"/>
        </w:rPr>
      </w:pPr>
    </w:p>
    <w:p w14:paraId="711218A7" w14:textId="77777777" w:rsidR="006619F3" w:rsidRPr="006300B9" w:rsidRDefault="006619F3" w:rsidP="00927756">
      <w:pPr>
        <w:pStyle w:val="Titulo3"/>
        <w:numPr>
          <w:ilvl w:val="2"/>
          <w:numId w:val="0"/>
        </w:numPr>
        <w:spacing w:before="0" w:after="0" w:line="360" w:lineRule="auto"/>
        <w:jc w:val="both"/>
        <w:rPr>
          <w:rFonts w:ascii="Arial" w:hAnsi="Arial" w:cs="Arial"/>
          <w:color w:val="000000"/>
        </w:rPr>
      </w:pPr>
    </w:p>
    <w:p w14:paraId="5E48B8CD" w14:textId="77777777" w:rsidR="006619F3" w:rsidRPr="006300B9" w:rsidRDefault="006619F3" w:rsidP="00927756">
      <w:pPr>
        <w:pStyle w:val="Titulo3"/>
        <w:numPr>
          <w:ilvl w:val="2"/>
          <w:numId w:val="0"/>
        </w:numPr>
        <w:spacing w:before="0" w:after="0" w:line="360" w:lineRule="auto"/>
        <w:jc w:val="both"/>
        <w:rPr>
          <w:rFonts w:ascii="Arial" w:hAnsi="Arial" w:cs="Arial"/>
          <w:color w:val="000000"/>
        </w:rPr>
      </w:pPr>
    </w:p>
    <w:p w14:paraId="26E66D50" w14:textId="5EA9FF63" w:rsidR="006619F3" w:rsidRDefault="006619F3" w:rsidP="00927756">
      <w:pPr>
        <w:pStyle w:val="Titulo3"/>
        <w:numPr>
          <w:ilvl w:val="2"/>
          <w:numId w:val="0"/>
        </w:numPr>
        <w:spacing w:before="0" w:after="0" w:line="360" w:lineRule="auto"/>
        <w:jc w:val="both"/>
        <w:rPr>
          <w:rFonts w:ascii="Arial" w:hAnsi="Arial" w:cs="Arial"/>
          <w:color w:val="000000"/>
        </w:rPr>
      </w:pPr>
    </w:p>
    <w:p w14:paraId="3AB7732C" w14:textId="77777777" w:rsidR="00820364" w:rsidRPr="006300B9" w:rsidRDefault="00820364" w:rsidP="00927756">
      <w:pPr>
        <w:pStyle w:val="Titulo3"/>
        <w:numPr>
          <w:ilvl w:val="2"/>
          <w:numId w:val="0"/>
        </w:numPr>
        <w:spacing w:before="0" w:after="0" w:line="360" w:lineRule="auto"/>
        <w:jc w:val="both"/>
        <w:rPr>
          <w:rFonts w:ascii="Arial" w:hAnsi="Arial" w:cs="Arial"/>
          <w:color w:val="000000"/>
        </w:rPr>
      </w:pPr>
    </w:p>
    <w:p w14:paraId="779927CA" w14:textId="1F40837C" w:rsidR="00FE2529" w:rsidRPr="000E3E6A" w:rsidRDefault="000E3E6A" w:rsidP="00927756">
      <w:pPr>
        <w:pStyle w:val="PargrafodaLista"/>
        <w:spacing w:before="240" w:after="0" w:line="360" w:lineRule="auto"/>
        <w:ind w:left="0"/>
        <w:jc w:val="both"/>
        <w:rPr>
          <w:rFonts w:ascii="Arial" w:hAnsi="Arial" w:cs="Arial"/>
          <w:b/>
          <w:bCs/>
          <w:color w:val="000000" w:themeColor="text1"/>
          <w:sz w:val="24"/>
          <w:szCs w:val="24"/>
        </w:rPr>
      </w:pPr>
      <w:bookmarkStart w:id="3" w:name="_Toc161225694"/>
      <w:r w:rsidRPr="000E3E6A">
        <w:rPr>
          <w:rFonts w:ascii="Arial" w:hAnsi="Arial" w:cs="Arial"/>
          <w:b/>
          <w:bCs/>
          <w:color w:val="000000" w:themeColor="text1"/>
          <w:sz w:val="24"/>
          <w:szCs w:val="24"/>
        </w:rPr>
        <w:t>5</w:t>
      </w:r>
      <w:r w:rsidR="00156EB9">
        <w:rPr>
          <w:rFonts w:ascii="Arial" w:hAnsi="Arial" w:cs="Arial"/>
          <w:b/>
          <w:bCs/>
          <w:color w:val="000000" w:themeColor="text1"/>
          <w:sz w:val="24"/>
          <w:szCs w:val="24"/>
        </w:rPr>
        <w:t>.</w:t>
      </w:r>
      <w:r w:rsidRPr="000E3E6A">
        <w:rPr>
          <w:rFonts w:ascii="Arial" w:hAnsi="Arial" w:cs="Arial"/>
          <w:b/>
          <w:bCs/>
          <w:color w:val="000000" w:themeColor="text1"/>
          <w:sz w:val="24"/>
          <w:szCs w:val="24"/>
        </w:rPr>
        <w:t xml:space="preserve"> AVALIAÇÃO DO PROJETO PELO PÚBLICO BENEFICIADO</w:t>
      </w:r>
    </w:p>
    <w:p w14:paraId="1C3556D2" w14:textId="593ADFE0" w:rsidR="00B16403" w:rsidRPr="006300B9" w:rsidRDefault="00B16403" w:rsidP="00927756">
      <w:pPr>
        <w:pStyle w:val="Titulo3"/>
        <w:numPr>
          <w:ilvl w:val="0"/>
          <w:numId w:val="0"/>
        </w:numPr>
        <w:spacing w:before="0" w:after="0" w:line="360" w:lineRule="auto"/>
        <w:jc w:val="both"/>
        <w:rPr>
          <w:rFonts w:ascii="Arial" w:hAnsi="Arial" w:cs="Arial"/>
          <w:bCs/>
          <w:color w:val="000000"/>
        </w:rPr>
      </w:pPr>
    </w:p>
    <w:bookmarkEnd w:id="3"/>
    <w:p w14:paraId="33B1C260" w14:textId="313958E3" w:rsidR="000E3E6A" w:rsidRPr="00764ACD" w:rsidRDefault="00764ACD" w:rsidP="00927756">
      <w:pPr>
        <w:pStyle w:val="Texto"/>
        <w:tabs>
          <w:tab w:val="left" w:pos="709"/>
        </w:tabs>
        <w:ind w:firstLine="0"/>
        <w:jc w:val="both"/>
        <w:rPr>
          <w:rFonts w:ascii="Arial" w:hAnsi="Arial" w:cs="Arial"/>
          <w:color w:val="000000" w:themeColor="text1"/>
        </w:rPr>
      </w:pPr>
      <w:r w:rsidRPr="00764ACD">
        <w:rPr>
          <w:rFonts w:ascii="Arial" w:eastAsia="Arial" w:hAnsi="Arial" w:cs="Arial"/>
          <w:color w:val="000000" w:themeColor="text1"/>
        </w:rPr>
        <w:t>As percepções sobre o significado social e educativo foram obtidas a partir de testes com dinâmicas de validação integradas ao próprio escopo do jogo, como o "Quiz da Professora" no final da trilogia de atos. Através do evento de socialização previsto no cronograma, demonstrou-se que os sujeitos envolvidos validam a eficácia da ferramenta para desafiar os estudantes e enriquecer o conteúdo de sala de aula por meio de um ambiente interativo.</w:t>
      </w:r>
    </w:p>
    <w:p w14:paraId="2E9C70E9" w14:textId="744550EC" w:rsidR="006619F3" w:rsidRPr="006300B9" w:rsidRDefault="006619F3" w:rsidP="00927756">
      <w:pPr>
        <w:pStyle w:val="Texto"/>
        <w:tabs>
          <w:tab w:val="left" w:pos="709"/>
        </w:tabs>
        <w:ind w:firstLine="0"/>
        <w:jc w:val="both"/>
        <w:rPr>
          <w:rFonts w:ascii="Arial" w:hAnsi="Arial" w:cs="Arial"/>
          <w:color w:val="000000"/>
        </w:rPr>
      </w:pPr>
    </w:p>
    <w:p w14:paraId="1574ABCC" w14:textId="0279FDAE" w:rsidR="00FE2529" w:rsidRDefault="00FE2529" w:rsidP="00927756">
      <w:pPr>
        <w:pStyle w:val="Texto"/>
        <w:tabs>
          <w:tab w:val="left" w:pos="709"/>
        </w:tabs>
        <w:ind w:firstLine="0"/>
        <w:jc w:val="both"/>
        <w:rPr>
          <w:rFonts w:ascii="Arial" w:hAnsi="Arial" w:cs="Arial"/>
          <w:color w:val="000000"/>
        </w:rPr>
      </w:pPr>
    </w:p>
    <w:p w14:paraId="1D05B1A3" w14:textId="7E7C813F" w:rsidR="000E3E6A" w:rsidRDefault="000E3E6A" w:rsidP="00927756">
      <w:pPr>
        <w:pStyle w:val="Texto"/>
        <w:tabs>
          <w:tab w:val="left" w:pos="709"/>
        </w:tabs>
        <w:ind w:firstLine="0"/>
        <w:jc w:val="both"/>
        <w:rPr>
          <w:rFonts w:ascii="Arial" w:hAnsi="Arial" w:cs="Arial"/>
          <w:color w:val="000000"/>
        </w:rPr>
      </w:pPr>
    </w:p>
    <w:p w14:paraId="0977463A" w14:textId="3FCDC7C2" w:rsidR="000E3E6A" w:rsidRDefault="000E3E6A" w:rsidP="00927756">
      <w:pPr>
        <w:pStyle w:val="Texto"/>
        <w:tabs>
          <w:tab w:val="left" w:pos="709"/>
        </w:tabs>
        <w:ind w:firstLine="0"/>
        <w:jc w:val="both"/>
        <w:rPr>
          <w:rFonts w:ascii="Arial" w:hAnsi="Arial" w:cs="Arial"/>
          <w:color w:val="000000"/>
        </w:rPr>
      </w:pPr>
    </w:p>
    <w:p w14:paraId="54752927" w14:textId="2DB8A88B" w:rsidR="000E3E6A" w:rsidRDefault="000E3E6A" w:rsidP="00927756">
      <w:pPr>
        <w:pStyle w:val="Texto"/>
        <w:tabs>
          <w:tab w:val="left" w:pos="709"/>
        </w:tabs>
        <w:ind w:firstLine="0"/>
        <w:jc w:val="both"/>
        <w:rPr>
          <w:rFonts w:ascii="Arial" w:hAnsi="Arial" w:cs="Arial"/>
          <w:color w:val="000000"/>
        </w:rPr>
      </w:pPr>
    </w:p>
    <w:p w14:paraId="20269B23" w14:textId="041A61DD" w:rsidR="000E3E6A" w:rsidRDefault="000E3E6A" w:rsidP="00927756">
      <w:pPr>
        <w:pStyle w:val="Texto"/>
        <w:tabs>
          <w:tab w:val="left" w:pos="709"/>
        </w:tabs>
        <w:ind w:firstLine="0"/>
        <w:jc w:val="both"/>
        <w:rPr>
          <w:rFonts w:ascii="Arial" w:hAnsi="Arial" w:cs="Arial"/>
          <w:color w:val="000000"/>
        </w:rPr>
      </w:pPr>
    </w:p>
    <w:p w14:paraId="03290E17" w14:textId="590E41AD" w:rsidR="000E3E6A" w:rsidRDefault="000E3E6A" w:rsidP="00927756">
      <w:pPr>
        <w:pStyle w:val="Texto"/>
        <w:tabs>
          <w:tab w:val="left" w:pos="709"/>
        </w:tabs>
        <w:ind w:firstLine="0"/>
        <w:jc w:val="both"/>
        <w:rPr>
          <w:rFonts w:ascii="Arial" w:hAnsi="Arial" w:cs="Arial"/>
          <w:color w:val="000000"/>
        </w:rPr>
      </w:pPr>
    </w:p>
    <w:p w14:paraId="12FA61F8" w14:textId="2A8D2297" w:rsidR="000E3E6A" w:rsidRDefault="000E3E6A" w:rsidP="00927756">
      <w:pPr>
        <w:pStyle w:val="Texto"/>
        <w:tabs>
          <w:tab w:val="left" w:pos="709"/>
        </w:tabs>
        <w:ind w:firstLine="0"/>
        <w:jc w:val="both"/>
        <w:rPr>
          <w:rFonts w:ascii="Arial" w:hAnsi="Arial" w:cs="Arial"/>
          <w:color w:val="000000"/>
        </w:rPr>
      </w:pPr>
    </w:p>
    <w:p w14:paraId="0374B6E1" w14:textId="77777777" w:rsidR="000E3E6A" w:rsidRPr="006300B9" w:rsidRDefault="000E3E6A" w:rsidP="00927756">
      <w:pPr>
        <w:pStyle w:val="Texto"/>
        <w:tabs>
          <w:tab w:val="left" w:pos="709"/>
        </w:tabs>
        <w:ind w:firstLine="0"/>
        <w:jc w:val="both"/>
        <w:rPr>
          <w:rFonts w:ascii="Arial" w:hAnsi="Arial" w:cs="Arial"/>
          <w:color w:val="000000"/>
        </w:rPr>
      </w:pPr>
    </w:p>
    <w:p w14:paraId="5EB97243" w14:textId="77777777" w:rsidR="006619F3" w:rsidRPr="006300B9" w:rsidRDefault="006619F3" w:rsidP="00927756">
      <w:pPr>
        <w:pStyle w:val="Texto"/>
        <w:tabs>
          <w:tab w:val="left" w:pos="709"/>
        </w:tabs>
        <w:ind w:firstLine="0"/>
        <w:jc w:val="both"/>
        <w:rPr>
          <w:rFonts w:ascii="Arial" w:hAnsi="Arial" w:cs="Arial"/>
          <w:color w:val="000000"/>
        </w:rPr>
      </w:pPr>
    </w:p>
    <w:p w14:paraId="42A46AD1" w14:textId="77777777" w:rsidR="006619F3" w:rsidRPr="006300B9" w:rsidRDefault="006619F3" w:rsidP="00927756">
      <w:pPr>
        <w:pStyle w:val="Texto"/>
        <w:tabs>
          <w:tab w:val="left" w:pos="709"/>
        </w:tabs>
        <w:ind w:firstLine="0"/>
        <w:jc w:val="both"/>
        <w:rPr>
          <w:rFonts w:ascii="Arial" w:hAnsi="Arial" w:cs="Arial"/>
          <w:color w:val="000000"/>
        </w:rPr>
      </w:pPr>
    </w:p>
    <w:p w14:paraId="38A2BB67" w14:textId="77777777" w:rsidR="006619F3" w:rsidRPr="006300B9" w:rsidRDefault="006619F3" w:rsidP="00927756">
      <w:pPr>
        <w:pStyle w:val="Texto"/>
        <w:tabs>
          <w:tab w:val="left" w:pos="709"/>
        </w:tabs>
        <w:ind w:firstLine="0"/>
        <w:jc w:val="both"/>
        <w:rPr>
          <w:rFonts w:ascii="Arial" w:hAnsi="Arial" w:cs="Arial"/>
          <w:color w:val="000000"/>
        </w:rPr>
      </w:pPr>
    </w:p>
    <w:p w14:paraId="55FC3256" w14:textId="77777777" w:rsidR="006619F3" w:rsidRPr="006300B9" w:rsidRDefault="006619F3" w:rsidP="00927756">
      <w:pPr>
        <w:pStyle w:val="Texto"/>
        <w:tabs>
          <w:tab w:val="left" w:pos="709"/>
        </w:tabs>
        <w:ind w:firstLine="0"/>
        <w:jc w:val="both"/>
        <w:rPr>
          <w:rFonts w:ascii="Arial" w:hAnsi="Arial" w:cs="Arial"/>
          <w:color w:val="000000"/>
        </w:rPr>
      </w:pPr>
    </w:p>
    <w:p w14:paraId="4723F7DD" w14:textId="77777777" w:rsidR="006619F3" w:rsidRPr="006300B9" w:rsidRDefault="006619F3" w:rsidP="00927756">
      <w:pPr>
        <w:pStyle w:val="Texto"/>
        <w:tabs>
          <w:tab w:val="left" w:pos="709"/>
        </w:tabs>
        <w:ind w:firstLine="0"/>
        <w:jc w:val="both"/>
        <w:rPr>
          <w:rFonts w:ascii="Arial" w:hAnsi="Arial" w:cs="Arial"/>
          <w:color w:val="000000"/>
        </w:rPr>
      </w:pPr>
    </w:p>
    <w:p w14:paraId="49E8C555" w14:textId="77777777" w:rsidR="006619F3" w:rsidRPr="006300B9" w:rsidRDefault="006619F3" w:rsidP="00927756">
      <w:pPr>
        <w:pStyle w:val="Texto"/>
        <w:tabs>
          <w:tab w:val="left" w:pos="709"/>
        </w:tabs>
        <w:ind w:firstLine="0"/>
        <w:jc w:val="both"/>
        <w:rPr>
          <w:rFonts w:ascii="Arial" w:hAnsi="Arial" w:cs="Arial"/>
          <w:color w:val="000000"/>
        </w:rPr>
      </w:pPr>
    </w:p>
    <w:p w14:paraId="01E724E0" w14:textId="77777777" w:rsidR="006619F3" w:rsidRPr="006300B9" w:rsidRDefault="006619F3" w:rsidP="00927756">
      <w:pPr>
        <w:pStyle w:val="Texto"/>
        <w:tabs>
          <w:tab w:val="left" w:pos="709"/>
        </w:tabs>
        <w:ind w:firstLine="0"/>
        <w:jc w:val="both"/>
        <w:rPr>
          <w:rFonts w:ascii="Arial" w:hAnsi="Arial" w:cs="Arial"/>
          <w:color w:val="000000"/>
        </w:rPr>
      </w:pPr>
    </w:p>
    <w:p w14:paraId="1B7E546F" w14:textId="77777777" w:rsidR="006619F3" w:rsidRPr="006300B9" w:rsidRDefault="006619F3" w:rsidP="00927756">
      <w:pPr>
        <w:pStyle w:val="Texto"/>
        <w:tabs>
          <w:tab w:val="left" w:pos="709"/>
        </w:tabs>
        <w:ind w:firstLine="0"/>
        <w:jc w:val="both"/>
        <w:rPr>
          <w:rFonts w:ascii="Arial" w:hAnsi="Arial" w:cs="Arial"/>
          <w:color w:val="000000"/>
        </w:rPr>
      </w:pPr>
    </w:p>
    <w:p w14:paraId="0B614B8F" w14:textId="546D3574" w:rsidR="006619F3" w:rsidRDefault="006619F3" w:rsidP="00927756">
      <w:pPr>
        <w:pStyle w:val="Texto"/>
        <w:tabs>
          <w:tab w:val="left" w:pos="709"/>
        </w:tabs>
        <w:ind w:firstLine="0"/>
        <w:jc w:val="both"/>
        <w:rPr>
          <w:rFonts w:ascii="Arial" w:hAnsi="Arial" w:cs="Arial"/>
          <w:color w:val="000000"/>
        </w:rPr>
      </w:pPr>
    </w:p>
    <w:p w14:paraId="7CA885E5" w14:textId="68258B77" w:rsidR="000E3E6A" w:rsidRDefault="000E3E6A" w:rsidP="00927756">
      <w:pPr>
        <w:pStyle w:val="Texto"/>
        <w:tabs>
          <w:tab w:val="left" w:pos="709"/>
        </w:tabs>
        <w:ind w:firstLine="0"/>
        <w:jc w:val="both"/>
        <w:rPr>
          <w:rFonts w:ascii="Arial" w:hAnsi="Arial" w:cs="Arial"/>
          <w:color w:val="000000"/>
        </w:rPr>
      </w:pPr>
    </w:p>
    <w:p w14:paraId="03643604" w14:textId="3678EC81" w:rsidR="000E3E6A" w:rsidRDefault="000E3E6A" w:rsidP="00927756">
      <w:pPr>
        <w:pStyle w:val="Texto"/>
        <w:tabs>
          <w:tab w:val="left" w:pos="709"/>
        </w:tabs>
        <w:ind w:firstLine="0"/>
        <w:jc w:val="both"/>
        <w:rPr>
          <w:rFonts w:ascii="Arial" w:hAnsi="Arial" w:cs="Arial"/>
          <w:color w:val="000000"/>
        </w:rPr>
      </w:pPr>
    </w:p>
    <w:p w14:paraId="5815DB6A" w14:textId="598F6772" w:rsidR="000E3E6A" w:rsidRDefault="000E3E6A" w:rsidP="00927756">
      <w:pPr>
        <w:pStyle w:val="Texto"/>
        <w:tabs>
          <w:tab w:val="left" w:pos="709"/>
        </w:tabs>
        <w:ind w:firstLine="0"/>
        <w:jc w:val="both"/>
        <w:rPr>
          <w:rFonts w:ascii="Arial" w:hAnsi="Arial" w:cs="Arial"/>
          <w:color w:val="000000"/>
        </w:rPr>
      </w:pPr>
    </w:p>
    <w:p w14:paraId="6D805681" w14:textId="6F8387C0" w:rsidR="000E3E6A" w:rsidRDefault="000E3E6A" w:rsidP="00927756">
      <w:pPr>
        <w:pStyle w:val="Texto"/>
        <w:tabs>
          <w:tab w:val="left" w:pos="709"/>
        </w:tabs>
        <w:ind w:firstLine="0"/>
        <w:jc w:val="both"/>
        <w:rPr>
          <w:rFonts w:ascii="Arial" w:hAnsi="Arial" w:cs="Arial"/>
          <w:color w:val="000000"/>
        </w:rPr>
      </w:pPr>
    </w:p>
    <w:p w14:paraId="23FBB861" w14:textId="0ADD1CCF" w:rsidR="000E3E6A" w:rsidRDefault="000E3E6A" w:rsidP="00927756">
      <w:pPr>
        <w:pStyle w:val="Texto"/>
        <w:tabs>
          <w:tab w:val="left" w:pos="709"/>
        </w:tabs>
        <w:ind w:firstLine="0"/>
        <w:jc w:val="both"/>
        <w:rPr>
          <w:rFonts w:ascii="Arial" w:hAnsi="Arial" w:cs="Arial"/>
          <w:color w:val="000000"/>
        </w:rPr>
      </w:pPr>
    </w:p>
    <w:p w14:paraId="5FA6F42F" w14:textId="77777777" w:rsidR="000E3E6A" w:rsidRPr="006300B9" w:rsidRDefault="000E3E6A" w:rsidP="00927756">
      <w:pPr>
        <w:pStyle w:val="Texto"/>
        <w:tabs>
          <w:tab w:val="left" w:pos="709"/>
        </w:tabs>
        <w:ind w:firstLine="0"/>
        <w:jc w:val="both"/>
        <w:rPr>
          <w:rFonts w:ascii="Arial" w:hAnsi="Arial" w:cs="Arial"/>
          <w:color w:val="000000"/>
        </w:rPr>
      </w:pPr>
    </w:p>
    <w:bookmarkEnd w:id="2"/>
    <w:p w14:paraId="5AE48A43" w14:textId="1D12A1A8" w:rsidR="00397D11" w:rsidRPr="006300B9" w:rsidRDefault="00156EB9" w:rsidP="00927756">
      <w:pPr>
        <w:pStyle w:val="Titulo1"/>
        <w:spacing w:line="360" w:lineRule="auto"/>
        <w:jc w:val="both"/>
        <w:rPr>
          <w:rFonts w:ascii="Arial" w:hAnsi="Arial" w:cs="Arial"/>
          <w:color w:val="000000"/>
          <w:sz w:val="24"/>
          <w:szCs w:val="24"/>
        </w:rPr>
      </w:pPr>
      <w:r>
        <w:rPr>
          <w:rFonts w:ascii="Arial" w:hAnsi="Arial" w:cs="Arial"/>
          <w:color w:val="000000"/>
          <w:sz w:val="24"/>
          <w:szCs w:val="24"/>
        </w:rPr>
        <w:t xml:space="preserve">6. </w:t>
      </w:r>
      <w:r w:rsidRPr="00156EB9">
        <w:rPr>
          <w:rFonts w:ascii="Arial" w:hAnsi="Arial" w:cs="Arial"/>
          <w:color w:val="000000"/>
          <w:sz w:val="24"/>
          <w:szCs w:val="24"/>
        </w:rPr>
        <w:t xml:space="preserve">CONSIDERAÇÕES FINAIS – </w:t>
      </w:r>
      <w:r w:rsidR="00820364">
        <w:rPr>
          <w:rFonts w:ascii="Arial" w:hAnsi="Arial" w:cs="Arial"/>
          <w:color w:val="000000"/>
          <w:sz w:val="24"/>
          <w:szCs w:val="24"/>
        </w:rPr>
        <w:t>AUTO</w:t>
      </w:r>
      <w:r w:rsidRPr="00156EB9">
        <w:rPr>
          <w:rFonts w:ascii="Arial" w:hAnsi="Arial" w:cs="Arial"/>
          <w:color w:val="000000"/>
          <w:sz w:val="24"/>
          <w:szCs w:val="24"/>
        </w:rPr>
        <w:t>AVALIAÇÃO DO PAC EXTENSIONISTA</w:t>
      </w:r>
    </w:p>
    <w:p w14:paraId="204C350D" w14:textId="42AB72A3" w:rsidR="00C95202" w:rsidRPr="00764ACD" w:rsidRDefault="00C95202" w:rsidP="00927756">
      <w:pPr>
        <w:pStyle w:val="Titulo1"/>
        <w:spacing w:line="360" w:lineRule="auto"/>
        <w:jc w:val="both"/>
        <w:rPr>
          <w:rFonts w:ascii="Arial" w:hAnsi="Arial" w:cs="Arial"/>
          <w:color w:val="000000"/>
          <w:sz w:val="24"/>
          <w:szCs w:val="24"/>
        </w:rPr>
      </w:pPr>
    </w:p>
    <w:p w14:paraId="215FF65C" w14:textId="77777777" w:rsidR="00764ACD" w:rsidRPr="00764ACD" w:rsidRDefault="00764ACD" w:rsidP="00927756">
      <w:pPr>
        <w:pStyle w:val="Texto"/>
        <w:jc w:val="both"/>
        <w:rPr>
          <w:rFonts w:ascii="Arial" w:hAnsi="Arial" w:cs="Arial"/>
          <w:bCs/>
          <w:color w:val="000000"/>
        </w:rPr>
      </w:pPr>
      <w:r w:rsidRPr="00764ACD">
        <w:rPr>
          <w:rFonts w:ascii="Arial" w:hAnsi="Arial" w:cs="Arial"/>
          <w:bCs/>
          <w:color w:val="000000"/>
        </w:rPr>
        <w:t xml:space="preserve">O objetivo geral do projeto foi alcançado com sucesso, culminando na criação e estruturação do jogo educativo "Ecos do Brasil: O Guardião da Memória". O principal resultado junto ao público escolar foi a entrega de uma proposta de ferramenta lúdica que estimula a alfabetização midiática, permitindo que os alunos explorem criticamente os recortes da Inconfidência Mineira, Independência e Proclamação da República, engajando-os no reconhecimento de distorções históricas de forma interativa. </w:t>
      </w:r>
    </w:p>
    <w:p w14:paraId="797AE888" w14:textId="77777777" w:rsidR="00764ACD" w:rsidRPr="00764ACD" w:rsidRDefault="00764ACD" w:rsidP="00927756">
      <w:pPr>
        <w:pStyle w:val="Texto"/>
        <w:jc w:val="both"/>
        <w:rPr>
          <w:rFonts w:ascii="Arial" w:hAnsi="Arial" w:cs="Arial"/>
          <w:bCs/>
          <w:color w:val="000000"/>
        </w:rPr>
      </w:pPr>
      <w:r w:rsidRPr="00764ACD">
        <w:rPr>
          <w:rFonts w:ascii="Arial" w:hAnsi="Arial" w:cs="Arial"/>
          <w:bCs/>
          <w:color w:val="000000"/>
        </w:rPr>
        <w:t xml:space="preserve">Os pontos fortes deste PAC Extensionista residem no roteiro narrativo robusto do Game Design Document e na mecânica investigativa de validação de fatos históricos, que força o jogador a refletir ativamente sobre o conteúdo. Por outro lado, os pontos frágeis envolveram o desafio técnico inicial de gerenciar a escalabilidade da rede de informações, cruzando dados à medida que o número de NPCs aumentava, e a complexidade de garantir a clareza do </w:t>
      </w:r>
      <w:r w:rsidRPr="00764ACD">
        <w:rPr>
          <w:rFonts w:ascii="Arial" w:hAnsi="Arial" w:cs="Arial"/>
          <w:bCs/>
          <w:i/>
          <w:iCs/>
          <w:color w:val="000000"/>
        </w:rPr>
        <w:t>level design</w:t>
      </w:r>
      <w:r w:rsidRPr="00764ACD">
        <w:rPr>
          <w:rFonts w:ascii="Arial" w:hAnsi="Arial" w:cs="Arial"/>
          <w:bCs/>
          <w:color w:val="000000"/>
        </w:rPr>
        <w:t xml:space="preserve"> para que os alunos não se perdessem nos mapas. </w:t>
      </w:r>
    </w:p>
    <w:p w14:paraId="7B37A3B0" w14:textId="77777777" w:rsidR="00764ACD" w:rsidRPr="00764ACD" w:rsidRDefault="00764ACD" w:rsidP="00927756">
      <w:pPr>
        <w:pStyle w:val="Texto"/>
        <w:jc w:val="both"/>
        <w:rPr>
          <w:rFonts w:ascii="Arial" w:hAnsi="Arial" w:cs="Arial"/>
          <w:bCs/>
          <w:color w:val="000000"/>
        </w:rPr>
      </w:pPr>
      <w:r w:rsidRPr="00764ACD">
        <w:rPr>
          <w:rFonts w:ascii="Arial" w:hAnsi="Arial" w:cs="Arial"/>
          <w:bCs/>
          <w:color w:val="000000"/>
        </w:rPr>
        <w:t xml:space="preserve">Nas próximas edições, esses pontos frágeis poderiam ser corrigidos através de testes de usabilidade mais frequentes desde as primeiras etapas de construção. Além disso, estabelecer uma distinção visual mais agressiva entre as áreas de cenário de fundo e as áreas de interação ou colisão ajudaria a tornar a navegação muito mais intuitiva para o público infanto-juvenil. </w:t>
      </w:r>
    </w:p>
    <w:p w14:paraId="208F8190" w14:textId="77777777" w:rsidR="00764ACD" w:rsidRPr="00764ACD" w:rsidRDefault="00764ACD" w:rsidP="00927756">
      <w:pPr>
        <w:pStyle w:val="Texto"/>
        <w:jc w:val="both"/>
        <w:rPr>
          <w:rFonts w:ascii="Arial" w:hAnsi="Arial" w:cs="Arial"/>
          <w:bCs/>
          <w:color w:val="000000"/>
        </w:rPr>
      </w:pPr>
      <w:r w:rsidRPr="00764ACD">
        <w:rPr>
          <w:rFonts w:ascii="Arial" w:hAnsi="Arial" w:cs="Arial"/>
          <w:bCs/>
          <w:color w:val="000000"/>
        </w:rPr>
        <w:t xml:space="preserve">Durante a implementação, o principal aprendizado técnico foi conseguir equilibrar a precisão histórica das fontes com as mecânicas de gameplay e o desempenho do software. A maior dificuldade observada foi traduzir o denso volume de pesquisas acadêmicas para os diálogos dinâmicos de um jogo no estilo 16-bits, exigindo muito cuidado na elaboração estética para manter o charme </w:t>
      </w:r>
      <w:r w:rsidRPr="00764ACD">
        <w:rPr>
          <w:rFonts w:ascii="Arial" w:hAnsi="Arial" w:cs="Arial"/>
          <w:bCs/>
          <w:color w:val="000000"/>
        </w:rPr>
        <w:lastRenderedPageBreak/>
        <w:t xml:space="preserve">nostálgico da arte pixelada isométrica, sem comprometer a clareza da transmissão do conteúdo pedagógico. </w:t>
      </w:r>
    </w:p>
    <w:p w14:paraId="3C6A3712" w14:textId="77777777" w:rsidR="00764ACD" w:rsidRPr="00764ACD" w:rsidRDefault="00764ACD" w:rsidP="00927756">
      <w:pPr>
        <w:pStyle w:val="Texto"/>
        <w:jc w:val="both"/>
        <w:rPr>
          <w:rFonts w:ascii="Arial" w:hAnsi="Arial" w:cs="Arial"/>
          <w:bCs/>
          <w:color w:val="000000"/>
        </w:rPr>
      </w:pPr>
      <w:r w:rsidRPr="00764ACD">
        <w:rPr>
          <w:rFonts w:ascii="Arial" w:hAnsi="Arial" w:cs="Arial"/>
          <w:bCs/>
          <w:color w:val="000000"/>
        </w:rPr>
        <w:t xml:space="preserve">Para nós, enquanto equipe, o PAC Extensionista foi uma experiência intensa e muito enriquecedora. A oportunidade de unir as competências técnicas da Engenharia de Software com a admiração pelo desenvolvimento de jogos, buscando inspiração na identidade e criatividade da cena </w:t>
      </w:r>
      <w:r w:rsidRPr="00764ACD">
        <w:rPr>
          <w:rFonts w:ascii="Arial" w:hAnsi="Arial" w:cs="Arial"/>
          <w:bCs/>
          <w:i/>
          <w:iCs/>
          <w:color w:val="000000"/>
        </w:rPr>
        <w:t>indie</w:t>
      </w:r>
      <w:r w:rsidRPr="00764ACD">
        <w:rPr>
          <w:rFonts w:ascii="Arial" w:hAnsi="Arial" w:cs="Arial"/>
          <w:bCs/>
          <w:color w:val="000000"/>
        </w:rPr>
        <w:t xml:space="preserve"> brasileira, nos permitiu construir algo com verdadeira autenticidade. O esforço colaborativo consolidou nosso entendimento das práticas de programação e desenvolvimento estruturado, reafirmando o compromisso de utilizar a tecnologia para gerar impacto real e positivo na educação. </w:t>
      </w:r>
    </w:p>
    <w:p w14:paraId="16CE5BE9" w14:textId="223E72BC" w:rsidR="00156EB9" w:rsidRPr="00764ACD" w:rsidRDefault="00156EB9" w:rsidP="00927756">
      <w:pPr>
        <w:pStyle w:val="Texto"/>
        <w:jc w:val="both"/>
        <w:rPr>
          <w:rFonts w:ascii="Arial" w:hAnsi="Arial" w:cs="Arial"/>
          <w:bCs/>
          <w:color w:val="000000"/>
          <w:highlight w:val="yellow"/>
        </w:rPr>
      </w:pPr>
    </w:p>
    <w:p w14:paraId="3503190B" w14:textId="52E493DC" w:rsidR="00156EB9" w:rsidRPr="00764ACD" w:rsidRDefault="00156EB9" w:rsidP="00927756">
      <w:pPr>
        <w:pStyle w:val="Texto"/>
        <w:jc w:val="both"/>
        <w:rPr>
          <w:rFonts w:ascii="Arial" w:hAnsi="Arial" w:cs="Arial"/>
          <w:bCs/>
          <w:color w:val="000000"/>
          <w:highlight w:val="yellow"/>
        </w:rPr>
      </w:pPr>
    </w:p>
    <w:p w14:paraId="26094919" w14:textId="77777777" w:rsidR="00156EB9" w:rsidRPr="00764ACD" w:rsidRDefault="00156EB9" w:rsidP="00927756">
      <w:pPr>
        <w:pStyle w:val="Texto"/>
        <w:jc w:val="both"/>
        <w:rPr>
          <w:rFonts w:ascii="Arial" w:hAnsi="Arial" w:cs="Arial"/>
          <w:bCs/>
          <w:color w:val="000000"/>
          <w:highlight w:val="yellow"/>
        </w:rPr>
      </w:pPr>
    </w:p>
    <w:p w14:paraId="73C320BE" w14:textId="4B39FE38" w:rsidR="00B211FB" w:rsidRPr="00764ACD" w:rsidRDefault="00B211FB" w:rsidP="00927756">
      <w:pPr>
        <w:pStyle w:val="Titulo1"/>
        <w:spacing w:line="360" w:lineRule="auto"/>
        <w:jc w:val="both"/>
        <w:rPr>
          <w:rFonts w:ascii="Arial" w:hAnsi="Arial" w:cs="Arial"/>
          <w:b w:val="0"/>
          <w:bCs/>
          <w:color w:val="000000"/>
          <w:sz w:val="24"/>
          <w:szCs w:val="24"/>
        </w:rPr>
      </w:pPr>
    </w:p>
    <w:p w14:paraId="0ADA9A97" w14:textId="7F694A13" w:rsidR="00156EB9" w:rsidRDefault="00156EB9" w:rsidP="00927756">
      <w:pPr>
        <w:pStyle w:val="Titulo1"/>
        <w:spacing w:line="360" w:lineRule="auto"/>
        <w:jc w:val="both"/>
        <w:rPr>
          <w:rFonts w:ascii="Arial" w:hAnsi="Arial" w:cs="Arial"/>
          <w:color w:val="000000"/>
          <w:sz w:val="24"/>
          <w:szCs w:val="24"/>
        </w:rPr>
      </w:pPr>
    </w:p>
    <w:p w14:paraId="054BB617" w14:textId="44953525" w:rsidR="00156EB9" w:rsidRDefault="00156EB9" w:rsidP="00927756">
      <w:pPr>
        <w:pStyle w:val="Titulo1"/>
        <w:spacing w:line="360" w:lineRule="auto"/>
        <w:jc w:val="both"/>
        <w:rPr>
          <w:rFonts w:ascii="Arial" w:hAnsi="Arial" w:cs="Arial"/>
          <w:color w:val="000000"/>
          <w:sz w:val="24"/>
          <w:szCs w:val="24"/>
        </w:rPr>
      </w:pPr>
    </w:p>
    <w:p w14:paraId="2B24AD66" w14:textId="391CFD8B" w:rsidR="00156EB9" w:rsidRDefault="00156EB9" w:rsidP="00927756">
      <w:pPr>
        <w:pStyle w:val="Titulo1"/>
        <w:spacing w:line="360" w:lineRule="auto"/>
        <w:jc w:val="both"/>
        <w:rPr>
          <w:rFonts w:ascii="Arial" w:hAnsi="Arial" w:cs="Arial"/>
          <w:color w:val="000000"/>
          <w:sz w:val="24"/>
          <w:szCs w:val="24"/>
        </w:rPr>
      </w:pPr>
    </w:p>
    <w:p w14:paraId="28378F05" w14:textId="76767E44" w:rsidR="00156EB9" w:rsidRDefault="00156EB9" w:rsidP="00927756">
      <w:pPr>
        <w:pStyle w:val="Titulo1"/>
        <w:spacing w:line="360" w:lineRule="auto"/>
        <w:jc w:val="both"/>
        <w:rPr>
          <w:rFonts w:ascii="Arial" w:hAnsi="Arial" w:cs="Arial"/>
          <w:color w:val="000000"/>
          <w:sz w:val="24"/>
          <w:szCs w:val="24"/>
        </w:rPr>
      </w:pPr>
    </w:p>
    <w:p w14:paraId="3AD6F389" w14:textId="634999EC" w:rsidR="00156EB9" w:rsidRDefault="00156EB9" w:rsidP="00927756">
      <w:pPr>
        <w:pStyle w:val="Titulo1"/>
        <w:spacing w:line="360" w:lineRule="auto"/>
        <w:jc w:val="both"/>
        <w:rPr>
          <w:rFonts w:ascii="Arial" w:hAnsi="Arial" w:cs="Arial"/>
          <w:color w:val="000000"/>
          <w:sz w:val="24"/>
          <w:szCs w:val="24"/>
        </w:rPr>
      </w:pPr>
    </w:p>
    <w:p w14:paraId="19A2D3B2" w14:textId="16A008CB" w:rsidR="00156EB9" w:rsidRDefault="00156EB9" w:rsidP="00927756">
      <w:pPr>
        <w:pStyle w:val="Titulo1"/>
        <w:spacing w:line="360" w:lineRule="auto"/>
        <w:jc w:val="both"/>
        <w:rPr>
          <w:rFonts w:ascii="Arial" w:hAnsi="Arial" w:cs="Arial"/>
          <w:color w:val="000000"/>
          <w:sz w:val="24"/>
          <w:szCs w:val="24"/>
        </w:rPr>
      </w:pPr>
    </w:p>
    <w:p w14:paraId="147DFEE8" w14:textId="40A8D5BC" w:rsidR="00156EB9" w:rsidRDefault="00156EB9" w:rsidP="00927756">
      <w:pPr>
        <w:pStyle w:val="Titulo1"/>
        <w:spacing w:line="360" w:lineRule="auto"/>
        <w:jc w:val="both"/>
        <w:rPr>
          <w:rFonts w:ascii="Arial" w:hAnsi="Arial" w:cs="Arial"/>
          <w:color w:val="000000"/>
          <w:sz w:val="24"/>
          <w:szCs w:val="24"/>
        </w:rPr>
      </w:pPr>
    </w:p>
    <w:p w14:paraId="281C63C4" w14:textId="642C2134" w:rsidR="00156EB9" w:rsidRDefault="00156EB9" w:rsidP="006E407F">
      <w:pPr>
        <w:pStyle w:val="Titulo1"/>
        <w:spacing w:line="360" w:lineRule="auto"/>
        <w:rPr>
          <w:rFonts w:ascii="Arial" w:hAnsi="Arial" w:cs="Arial"/>
          <w:color w:val="000000"/>
          <w:sz w:val="24"/>
          <w:szCs w:val="24"/>
        </w:rPr>
      </w:pPr>
    </w:p>
    <w:p w14:paraId="17B1C8E4" w14:textId="6A2CE48E" w:rsidR="004E2B6A" w:rsidRPr="006300B9" w:rsidRDefault="00156EB9" w:rsidP="00156EB9">
      <w:pPr>
        <w:pStyle w:val="Titulo3"/>
        <w:numPr>
          <w:ilvl w:val="0"/>
          <w:numId w:val="0"/>
        </w:numPr>
        <w:spacing w:before="0" w:after="0" w:line="360" w:lineRule="auto"/>
        <w:rPr>
          <w:rFonts w:ascii="Arial" w:hAnsi="Arial" w:cs="Arial"/>
          <w:color w:val="000000"/>
        </w:rPr>
      </w:pPr>
      <w:bookmarkStart w:id="4" w:name="_Toc161225700"/>
      <w:r>
        <w:rPr>
          <w:rFonts w:ascii="Arial" w:hAnsi="Arial" w:cs="Arial"/>
          <w:color w:val="000000"/>
        </w:rPr>
        <w:t xml:space="preserve">7. </w:t>
      </w:r>
      <w:r w:rsidR="00BA1D53" w:rsidRPr="006300B9">
        <w:rPr>
          <w:rFonts w:ascii="Arial" w:hAnsi="Arial" w:cs="Arial"/>
          <w:color w:val="000000"/>
        </w:rPr>
        <w:t>REFERÊNCIAS</w:t>
      </w:r>
    </w:p>
    <w:p w14:paraId="007DCDA8" w14:textId="46599E06" w:rsidR="004E2B6A" w:rsidRPr="006300B9" w:rsidRDefault="004E2B6A" w:rsidP="002A1DCE">
      <w:pPr>
        <w:pStyle w:val="Titulo3"/>
        <w:numPr>
          <w:ilvl w:val="0"/>
          <w:numId w:val="0"/>
        </w:numPr>
        <w:spacing w:before="0" w:after="0" w:line="360" w:lineRule="auto"/>
        <w:jc w:val="center"/>
        <w:rPr>
          <w:rFonts w:ascii="Arial" w:hAnsi="Arial" w:cs="Arial"/>
          <w:color w:val="000000"/>
        </w:rPr>
      </w:pPr>
    </w:p>
    <w:p w14:paraId="2916C19D" w14:textId="61189D75" w:rsidR="002A1DCE" w:rsidRPr="007C0A3E" w:rsidRDefault="007C0A3E" w:rsidP="002A1DCE">
      <w:pPr>
        <w:pStyle w:val="Titulo3"/>
        <w:numPr>
          <w:ilvl w:val="0"/>
          <w:numId w:val="0"/>
        </w:numPr>
        <w:spacing w:before="0" w:after="0" w:line="360" w:lineRule="auto"/>
        <w:ind w:left="720"/>
        <w:rPr>
          <w:rFonts w:ascii="Arial" w:hAnsi="Arial" w:cs="Arial"/>
          <w:b w:val="0"/>
          <w:color w:val="000000"/>
          <w:sz w:val="20"/>
          <w:szCs w:val="20"/>
        </w:rPr>
      </w:pPr>
      <w:r w:rsidRPr="007C0A3E">
        <w:rPr>
          <w:rFonts w:ascii="Arial" w:hAnsi="Arial" w:cs="Arial"/>
          <w:b w:val="0"/>
          <w:color w:val="000000"/>
          <w:sz w:val="20"/>
          <w:szCs w:val="20"/>
        </w:rPr>
        <w:t>BRASIL. Ministério da Educação. Base Nacional Comum Curricular. Brasília, DF: MEC, 2018.</w:t>
      </w:r>
    </w:p>
    <w:p w14:paraId="74869460" w14:textId="77777777" w:rsidR="002A1DCE" w:rsidRPr="006300B9" w:rsidRDefault="002A1DCE" w:rsidP="002A1DCE">
      <w:pPr>
        <w:pStyle w:val="Titulo3"/>
        <w:numPr>
          <w:ilvl w:val="0"/>
          <w:numId w:val="0"/>
        </w:numPr>
        <w:spacing w:before="0" w:after="0" w:line="360" w:lineRule="auto"/>
        <w:ind w:left="720"/>
        <w:rPr>
          <w:rFonts w:ascii="Arial" w:hAnsi="Arial" w:cs="Arial"/>
          <w:bCs/>
          <w:color w:val="000000"/>
        </w:rPr>
      </w:pPr>
    </w:p>
    <w:p w14:paraId="187F57B8" w14:textId="77777777" w:rsidR="002A1DCE" w:rsidRPr="006300B9" w:rsidRDefault="002A1DCE" w:rsidP="002A1DCE">
      <w:pPr>
        <w:pStyle w:val="Titulo3"/>
        <w:numPr>
          <w:ilvl w:val="0"/>
          <w:numId w:val="0"/>
        </w:numPr>
        <w:spacing w:before="0" w:after="0" w:line="360" w:lineRule="auto"/>
        <w:ind w:left="720"/>
        <w:rPr>
          <w:rFonts w:ascii="Arial" w:hAnsi="Arial" w:cs="Arial"/>
          <w:bCs/>
          <w:color w:val="000000"/>
        </w:rPr>
      </w:pPr>
    </w:p>
    <w:p w14:paraId="54738AF4" w14:textId="77777777" w:rsidR="002A1DCE" w:rsidRPr="006300B9" w:rsidRDefault="002A1DCE" w:rsidP="002A1DCE">
      <w:pPr>
        <w:pStyle w:val="Titulo3"/>
        <w:numPr>
          <w:ilvl w:val="0"/>
          <w:numId w:val="0"/>
        </w:numPr>
        <w:spacing w:before="0" w:after="0" w:line="360" w:lineRule="auto"/>
        <w:ind w:left="720"/>
        <w:rPr>
          <w:rFonts w:ascii="Arial" w:hAnsi="Arial" w:cs="Arial"/>
          <w:bCs/>
          <w:color w:val="000000"/>
        </w:rPr>
      </w:pPr>
    </w:p>
    <w:p w14:paraId="46ABBD8F" w14:textId="77777777" w:rsidR="002A1DCE" w:rsidRPr="006300B9" w:rsidRDefault="002A1DCE" w:rsidP="002A1DCE">
      <w:pPr>
        <w:pStyle w:val="Titulo1"/>
        <w:spacing w:line="360" w:lineRule="auto"/>
        <w:rPr>
          <w:rFonts w:ascii="Arial" w:hAnsi="Arial" w:cs="Arial"/>
          <w:bCs/>
          <w:color w:val="000000"/>
          <w:sz w:val="24"/>
          <w:szCs w:val="24"/>
        </w:rPr>
      </w:pPr>
    </w:p>
    <w:bookmarkEnd w:id="4"/>
    <w:p w14:paraId="39FD649B" w14:textId="40EB7035" w:rsidR="002740B7" w:rsidRPr="007C0A3E" w:rsidRDefault="002740B7" w:rsidP="007C0A3E">
      <w:pPr>
        <w:pStyle w:val="Titulo1"/>
        <w:spacing w:line="360" w:lineRule="auto"/>
        <w:jc w:val="left"/>
        <w:rPr>
          <w:rFonts w:ascii="Arial" w:hAnsi="Arial" w:cs="Arial"/>
          <w:bCs/>
          <w:color w:val="000000"/>
        </w:rPr>
      </w:pPr>
    </w:p>
    <w:sectPr w:rsidR="002740B7" w:rsidRPr="007C0A3E" w:rsidSect="00EE0B40">
      <w:headerReference w:type="even" r:id="rId11"/>
      <w:headerReference w:type="default" r:id="rId12"/>
      <w:footerReference w:type="even" r:id="rId13"/>
      <w:footerReference w:type="default" r:id="rId14"/>
      <w:headerReference w:type="first" r:id="rId15"/>
      <w:type w:val="continuous"/>
      <w:pgSz w:w="11906" w:h="16838"/>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DE62C" w14:textId="77777777" w:rsidR="00F2559B" w:rsidRDefault="00F2559B">
      <w:r>
        <w:separator/>
      </w:r>
    </w:p>
  </w:endnote>
  <w:endnote w:type="continuationSeparator" w:id="0">
    <w:p w14:paraId="3FC6C5CE" w14:textId="77777777" w:rsidR="00F2559B" w:rsidRDefault="00F255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13A5F" w14:textId="77777777" w:rsidR="005355F3" w:rsidRDefault="005355F3" w:rsidP="00EE0B40">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30DCCCAD" w14:textId="77777777" w:rsidR="005355F3" w:rsidRDefault="005355F3" w:rsidP="00EE0B40">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E5600" w14:textId="77777777" w:rsidR="002E53AF" w:rsidRDefault="002E53AF" w:rsidP="002E53AF">
    <w:pPr>
      <w:pStyle w:val="Normal0"/>
      <w:pBdr>
        <w:top w:val="nil"/>
        <w:left w:val="nil"/>
        <w:bottom w:val="nil"/>
        <w:right w:val="nil"/>
        <w:between w:val="nil"/>
      </w:pBdr>
      <w:tabs>
        <w:tab w:val="center" w:pos="4252"/>
        <w:tab w:val="right" w:pos="8504"/>
      </w:tabs>
      <w:spacing w:after="0" w:line="240" w:lineRule="auto"/>
      <w:jc w:val="center"/>
      <w:rPr>
        <w:color w:val="000000"/>
      </w:rPr>
    </w:pPr>
    <w:r w:rsidRPr="35B1CB15">
      <w:rPr>
        <w:rFonts w:ascii="Arial" w:eastAsia="Arial" w:hAnsi="Arial" w:cs="Arial"/>
        <w:i/>
        <w:iCs/>
        <w:color w:val="808080"/>
        <w:sz w:val="18"/>
        <w:szCs w:val="18"/>
      </w:rPr>
      <w:t>PAC Extensionista - Regulamento aprovado pela Portaria 50/22 Jaraguá do Sul e Portaria 31/22 Joinville.</w:t>
    </w:r>
  </w:p>
  <w:p w14:paraId="37799CA3" w14:textId="77777777" w:rsidR="002E53AF" w:rsidRDefault="002E53A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BDD24" w14:textId="77777777" w:rsidR="00F2559B" w:rsidRDefault="00F2559B">
      <w:r>
        <w:separator/>
      </w:r>
    </w:p>
  </w:footnote>
  <w:footnote w:type="continuationSeparator" w:id="0">
    <w:p w14:paraId="330F78A1" w14:textId="77777777" w:rsidR="00F2559B" w:rsidRDefault="00F255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EB88E" w14:textId="77777777" w:rsidR="005355F3" w:rsidRDefault="005355F3" w:rsidP="001B7BB6">
    <w:pPr>
      <w:pStyle w:val="Cabealh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54C529ED" w14:textId="77777777" w:rsidR="005355F3" w:rsidRDefault="005355F3" w:rsidP="00EE0B40">
    <w:pPr>
      <w:pStyle w:val="Cabealh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F6883" w14:textId="30986F12" w:rsidR="005355F3" w:rsidRDefault="005355F3" w:rsidP="007C0A3E">
    <w:pPr>
      <w:pStyle w:val="Cabealho"/>
      <w:jc w:val="right"/>
    </w:pPr>
    <w:r w:rsidRPr="007C0A3E">
      <w:rPr>
        <w:color w:val="000000" w:themeColor="text1"/>
      </w:rPr>
      <w:fldChar w:fldCharType="begin"/>
    </w:r>
    <w:r w:rsidRPr="007C0A3E">
      <w:rPr>
        <w:color w:val="000000" w:themeColor="text1"/>
      </w:rPr>
      <w:instrText>PAGE   \* MERGEFORMAT</w:instrText>
    </w:r>
    <w:r w:rsidRPr="007C0A3E">
      <w:rPr>
        <w:color w:val="000000" w:themeColor="text1"/>
      </w:rPr>
      <w:fldChar w:fldCharType="separate"/>
    </w:r>
    <w:r w:rsidR="0006325C" w:rsidRPr="007C0A3E">
      <w:rPr>
        <w:noProof/>
        <w:color w:val="000000" w:themeColor="text1"/>
      </w:rPr>
      <w:t>20</w:t>
    </w:r>
    <w:r w:rsidRPr="007C0A3E">
      <w:rPr>
        <w:color w:val="000000" w:themeColor="text1"/>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242E1" w14:textId="6080A4A1" w:rsidR="001571DF" w:rsidRDefault="001571DF">
    <w:pPr>
      <w:pStyle w:val="Cabealho"/>
    </w:pPr>
    <w:r w:rsidRPr="003D7056">
      <w:rPr>
        <w:noProof/>
        <w:color w:val="000000"/>
      </w:rPr>
      <w:drawing>
        <wp:anchor distT="0" distB="0" distL="114300" distR="114300" simplePos="0" relativeHeight="251659264" behindDoc="1" locked="0" layoutInCell="1" allowOverlap="1" wp14:anchorId="4238AF5F" wp14:editId="3116A103">
          <wp:simplePos x="0" y="0"/>
          <wp:positionH relativeFrom="margin">
            <wp:align>right</wp:align>
          </wp:positionH>
          <wp:positionV relativeFrom="paragraph">
            <wp:posOffset>-137131</wp:posOffset>
          </wp:positionV>
          <wp:extent cx="1359535" cy="469265"/>
          <wp:effectExtent l="0" t="0" r="0" b="6985"/>
          <wp:wrapTight wrapText="bothSides">
            <wp:wrapPolygon edited="0">
              <wp:start x="0" y="0"/>
              <wp:lineTo x="0" y="21045"/>
              <wp:lineTo x="21186" y="21045"/>
              <wp:lineTo x="21186" y="0"/>
              <wp:lineTo x="0" y="0"/>
            </wp:wrapPolygon>
          </wp:wrapTight>
          <wp:docPr id="3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59535" cy="46926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80847"/>
    <w:multiLevelType w:val="hybridMultilevel"/>
    <w:tmpl w:val="62305E4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BAB4D14"/>
    <w:multiLevelType w:val="hybridMultilevel"/>
    <w:tmpl w:val="0C6CC728"/>
    <w:lvl w:ilvl="0" w:tplc="04160017">
      <w:start w:val="1"/>
      <w:numFmt w:val="lowerLetter"/>
      <w:lvlText w:val="%1)"/>
      <w:lvlJc w:val="left"/>
      <w:pPr>
        <w:ind w:left="-2825" w:hanging="360"/>
      </w:pPr>
      <w:rPr>
        <w:rFonts w:hint="default"/>
      </w:rPr>
    </w:lvl>
    <w:lvl w:ilvl="1" w:tplc="04160019" w:tentative="1">
      <w:start w:val="1"/>
      <w:numFmt w:val="lowerLetter"/>
      <w:lvlText w:val="%2."/>
      <w:lvlJc w:val="left"/>
      <w:pPr>
        <w:ind w:left="-2105" w:hanging="360"/>
      </w:pPr>
    </w:lvl>
    <w:lvl w:ilvl="2" w:tplc="0416001B" w:tentative="1">
      <w:start w:val="1"/>
      <w:numFmt w:val="lowerRoman"/>
      <w:lvlText w:val="%3."/>
      <w:lvlJc w:val="right"/>
      <w:pPr>
        <w:ind w:left="-1385" w:hanging="180"/>
      </w:pPr>
    </w:lvl>
    <w:lvl w:ilvl="3" w:tplc="0416000F" w:tentative="1">
      <w:start w:val="1"/>
      <w:numFmt w:val="decimal"/>
      <w:lvlText w:val="%4."/>
      <w:lvlJc w:val="left"/>
      <w:pPr>
        <w:ind w:left="-665" w:hanging="360"/>
      </w:pPr>
    </w:lvl>
    <w:lvl w:ilvl="4" w:tplc="04160019" w:tentative="1">
      <w:start w:val="1"/>
      <w:numFmt w:val="lowerLetter"/>
      <w:lvlText w:val="%5."/>
      <w:lvlJc w:val="left"/>
      <w:pPr>
        <w:ind w:left="55" w:hanging="360"/>
      </w:pPr>
    </w:lvl>
    <w:lvl w:ilvl="5" w:tplc="0416001B" w:tentative="1">
      <w:start w:val="1"/>
      <w:numFmt w:val="lowerRoman"/>
      <w:lvlText w:val="%6."/>
      <w:lvlJc w:val="right"/>
      <w:pPr>
        <w:ind w:left="775" w:hanging="180"/>
      </w:pPr>
    </w:lvl>
    <w:lvl w:ilvl="6" w:tplc="0416000F" w:tentative="1">
      <w:start w:val="1"/>
      <w:numFmt w:val="decimal"/>
      <w:lvlText w:val="%7."/>
      <w:lvlJc w:val="left"/>
      <w:pPr>
        <w:ind w:left="1495" w:hanging="360"/>
      </w:pPr>
    </w:lvl>
    <w:lvl w:ilvl="7" w:tplc="04160019" w:tentative="1">
      <w:start w:val="1"/>
      <w:numFmt w:val="lowerLetter"/>
      <w:lvlText w:val="%8."/>
      <w:lvlJc w:val="left"/>
      <w:pPr>
        <w:ind w:left="2215" w:hanging="360"/>
      </w:pPr>
    </w:lvl>
    <w:lvl w:ilvl="8" w:tplc="0416001B" w:tentative="1">
      <w:start w:val="1"/>
      <w:numFmt w:val="lowerRoman"/>
      <w:lvlText w:val="%9."/>
      <w:lvlJc w:val="right"/>
      <w:pPr>
        <w:ind w:left="2935" w:hanging="180"/>
      </w:pPr>
    </w:lvl>
  </w:abstractNum>
  <w:abstractNum w:abstractNumId="2" w15:restartNumberingAfterBreak="0">
    <w:nsid w:val="0E19110F"/>
    <w:multiLevelType w:val="multilevel"/>
    <w:tmpl w:val="21006A2A"/>
    <w:lvl w:ilvl="0">
      <w:start w:val="3"/>
      <w:numFmt w:val="decimal"/>
      <w:lvlText w:val="%1."/>
      <w:lvlJc w:val="left"/>
      <w:pPr>
        <w:tabs>
          <w:tab w:val="num" w:pos="360"/>
        </w:tabs>
        <w:ind w:left="360" w:hanging="360"/>
      </w:pPr>
      <w:rPr>
        <w:rFonts w:hint="default"/>
      </w:rPr>
    </w:lvl>
    <w:lvl w:ilvl="1">
      <w:start w:val="1"/>
      <w:numFmt w:val="decimal"/>
      <w:lvlRestart w:val="0"/>
      <w:lvlText w:val="3.%2."/>
      <w:lvlJc w:val="left"/>
      <w:pPr>
        <w:tabs>
          <w:tab w:val="num" w:pos="792"/>
        </w:tabs>
        <w:ind w:left="792" w:hanging="432"/>
      </w:pPr>
      <w:rPr>
        <w:rFonts w:hint="default"/>
      </w:rPr>
    </w:lvl>
    <w:lvl w:ilvl="2">
      <w:start w:val="1"/>
      <w:numFmt w:val="decimal"/>
      <w:lvlRestart w:val="0"/>
      <w:pStyle w:val="Titulo3"/>
      <w:lvlText w:val="1.4.%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 w15:restartNumberingAfterBreak="0">
    <w:nsid w:val="166142DE"/>
    <w:multiLevelType w:val="hybridMultilevel"/>
    <w:tmpl w:val="93E8A9A8"/>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522456"/>
    <w:multiLevelType w:val="hybridMultilevel"/>
    <w:tmpl w:val="663A4726"/>
    <w:lvl w:ilvl="0" w:tplc="FFFFFFFF">
      <w:start w:val="1"/>
      <w:numFmt w:val="lowerLetter"/>
      <w:lvlText w:val="%1)"/>
      <w:lvlJc w:val="left"/>
      <w:pPr>
        <w:ind w:left="1069" w:hanging="360"/>
      </w:p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5" w15:restartNumberingAfterBreak="0">
    <w:nsid w:val="24546ABF"/>
    <w:multiLevelType w:val="multilevel"/>
    <w:tmpl w:val="F18E7A34"/>
    <w:lvl w:ilvl="0">
      <w:start w:val="4"/>
      <w:numFmt w:val="decimal"/>
      <w:lvlText w:val="%1."/>
      <w:lvlJc w:val="left"/>
      <w:pPr>
        <w:ind w:left="720" w:hanging="360"/>
      </w:pPr>
      <w:rPr>
        <w:rFonts w:hint="default"/>
      </w:rPr>
    </w:lvl>
    <w:lvl w:ilvl="1">
      <w:start w:val="1"/>
      <w:numFmt w:val="decimal"/>
      <w:isLgl/>
      <w:lvlText w:val="%1.%2"/>
      <w:lvlJc w:val="left"/>
      <w:pPr>
        <w:ind w:left="870" w:hanging="51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6" w15:restartNumberingAfterBreak="0">
    <w:nsid w:val="2BD42E9F"/>
    <w:multiLevelType w:val="multilevel"/>
    <w:tmpl w:val="26ACFDA8"/>
    <w:lvl w:ilvl="0">
      <w:start w:val="1"/>
      <w:numFmt w:val="decimal"/>
      <w:lvlText w:val="%1"/>
      <w:lvlJc w:val="left"/>
      <w:pPr>
        <w:tabs>
          <w:tab w:val="num" w:pos="432"/>
        </w:tabs>
        <w:ind w:left="432" w:hanging="432"/>
      </w:pPr>
      <w:rPr>
        <w:rFonts w:hint="default"/>
      </w:rPr>
    </w:lvl>
    <w:lvl w:ilvl="1">
      <w:start w:val="1"/>
      <w:numFmt w:val="decimal"/>
      <w:pStyle w:val="Titulo2"/>
      <w:lvlText w:val="%1.%2"/>
      <w:lvlJc w:val="left"/>
      <w:pPr>
        <w:tabs>
          <w:tab w:val="num" w:pos="576"/>
        </w:tabs>
        <w:ind w:left="576" w:hanging="576"/>
      </w:pPr>
      <w:rPr>
        <w:rFonts w:hint="default"/>
      </w:rPr>
    </w:lvl>
    <w:lvl w:ilvl="2">
      <w:start w:val="1"/>
      <w:numFmt w:val="decimal"/>
      <w:lvlText w:val="1.4.%3"/>
      <w:lvlJc w:val="left"/>
      <w:pPr>
        <w:tabs>
          <w:tab w:val="num" w:pos="1418"/>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2BF87818"/>
    <w:multiLevelType w:val="multilevel"/>
    <w:tmpl w:val="7F686000"/>
    <w:lvl w:ilvl="0">
      <w:start w:val="3"/>
      <w:numFmt w:val="decimal"/>
      <w:lvlText w:val="%1."/>
      <w:lvlJc w:val="left"/>
      <w:pPr>
        <w:tabs>
          <w:tab w:val="num" w:pos="360"/>
        </w:tabs>
        <w:ind w:left="360" w:hanging="360"/>
      </w:pPr>
      <w:rPr>
        <w:rFonts w:hint="default"/>
      </w:rPr>
    </w:lvl>
    <w:lvl w:ilvl="1">
      <w:start w:val="1"/>
      <w:numFmt w:val="decimal"/>
      <w:lvlRestart w:val="0"/>
      <w:lvlText w:val="3.%2."/>
      <w:lvlJc w:val="left"/>
      <w:pPr>
        <w:tabs>
          <w:tab w:val="num" w:pos="792"/>
        </w:tabs>
        <w:ind w:left="792" w:hanging="432"/>
      </w:pPr>
      <w:rPr>
        <w:rFonts w:hint="default"/>
      </w:rPr>
    </w:lvl>
    <w:lvl w:ilvl="2">
      <w:start w:val="1"/>
      <w:numFmt w:val="decimal"/>
      <w:lvlRestart w:val="0"/>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8" w15:restartNumberingAfterBreak="0">
    <w:nsid w:val="341D7276"/>
    <w:multiLevelType w:val="hybridMultilevel"/>
    <w:tmpl w:val="B8587D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38F54197"/>
    <w:multiLevelType w:val="hybridMultilevel"/>
    <w:tmpl w:val="EFB486B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3A0A6102"/>
    <w:multiLevelType w:val="multilevel"/>
    <w:tmpl w:val="9EE8ABF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B474288"/>
    <w:multiLevelType w:val="multilevel"/>
    <w:tmpl w:val="43F09A12"/>
    <w:lvl w:ilvl="0">
      <w:start w:val="1"/>
      <w:numFmt w:val="decimal"/>
      <w:lvlText w:val="%1"/>
      <w:lvlJc w:val="left"/>
      <w:pPr>
        <w:tabs>
          <w:tab w:val="num" w:pos="525"/>
        </w:tabs>
        <w:ind w:left="525" w:hanging="525"/>
      </w:pPr>
      <w:rPr>
        <w:rFonts w:hint="default"/>
      </w:rPr>
    </w:lvl>
    <w:lvl w:ilvl="1">
      <w:start w:val="2"/>
      <w:numFmt w:val="decimal"/>
      <w:lvlText w:val="%1.%2"/>
      <w:lvlJc w:val="left"/>
      <w:pPr>
        <w:tabs>
          <w:tab w:val="num" w:pos="885"/>
        </w:tabs>
        <w:ind w:left="885" w:hanging="525"/>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12" w15:restartNumberingAfterBreak="0">
    <w:nsid w:val="44D42A48"/>
    <w:multiLevelType w:val="multilevel"/>
    <w:tmpl w:val="7ADCCCF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81921A0"/>
    <w:multiLevelType w:val="multilevel"/>
    <w:tmpl w:val="21006A2A"/>
    <w:lvl w:ilvl="0">
      <w:start w:val="3"/>
      <w:numFmt w:val="decimal"/>
      <w:lvlText w:val="%1."/>
      <w:lvlJc w:val="left"/>
      <w:pPr>
        <w:tabs>
          <w:tab w:val="num" w:pos="360"/>
        </w:tabs>
        <w:ind w:left="360" w:hanging="360"/>
      </w:pPr>
      <w:rPr>
        <w:rFonts w:hint="default"/>
      </w:rPr>
    </w:lvl>
    <w:lvl w:ilvl="1">
      <w:start w:val="1"/>
      <w:numFmt w:val="decimal"/>
      <w:lvlRestart w:val="0"/>
      <w:lvlText w:val="3.%2."/>
      <w:lvlJc w:val="left"/>
      <w:pPr>
        <w:tabs>
          <w:tab w:val="num" w:pos="792"/>
        </w:tabs>
        <w:ind w:left="792" w:hanging="432"/>
      </w:pPr>
      <w:rPr>
        <w:rFonts w:hint="default"/>
      </w:rPr>
    </w:lvl>
    <w:lvl w:ilvl="2">
      <w:start w:val="1"/>
      <w:numFmt w:val="decimal"/>
      <w:lvlRestart w:val="0"/>
      <w:lvlText w:val="1.4.%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4" w15:restartNumberingAfterBreak="0">
    <w:nsid w:val="4BB75D54"/>
    <w:multiLevelType w:val="hybridMultilevel"/>
    <w:tmpl w:val="388CA0F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5" w15:restartNumberingAfterBreak="0">
    <w:nsid w:val="4E780459"/>
    <w:multiLevelType w:val="hybridMultilevel"/>
    <w:tmpl w:val="8FDC6BC6"/>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D4E4B9B"/>
    <w:multiLevelType w:val="hybridMultilevel"/>
    <w:tmpl w:val="8CE6B57A"/>
    <w:lvl w:ilvl="0" w:tplc="04160001">
      <w:start w:val="1"/>
      <w:numFmt w:val="bullet"/>
      <w:lvlText w:val=""/>
      <w:lvlJc w:val="left"/>
      <w:pPr>
        <w:ind w:left="1140" w:hanging="360"/>
      </w:pPr>
      <w:rPr>
        <w:rFonts w:ascii="Symbol" w:hAnsi="Symbol" w:hint="default"/>
      </w:rPr>
    </w:lvl>
    <w:lvl w:ilvl="1" w:tplc="04160003" w:tentative="1">
      <w:start w:val="1"/>
      <w:numFmt w:val="bullet"/>
      <w:lvlText w:val="o"/>
      <w:lvlJc w:val="left"/>
      <w:pPr>
        <w:ind w:left="1860" w:hanging="360"/>
      </w:pPr>
      <w:rPr>
        <w:rFonts w:ascii="Courier New" w:hAnsi="Courier New" w:cs="Courier New" w:hint="default"/>
      </w:rPr>
    </w:lvl>
    <w:lvl w:ilvl="2" w:tplc="04160005" w:tentative="1">
      <w:start w:val="1"/>
      <w:numFmt w:val="bullet"/>
      <w:lvlText w:val=""/>
      <w:lvlJc w:val="left"/>
      <w:pPr>
        <w:ind w:left="2580" w:hanging="360"/>
      </w:pPr>
      <w:rPr>
        <w:rFonts w:ascii="Wingdings" w:hAnsi="Wingdings" w:hint="default"/>
      </w:rPr>
    </w:lvl>
    <w:lvl w:ilvl="3" w:tplc="04160001" w:tentative="1">
      <w:start w:val="1"/>
      <w:numFmt w:val="bullet"/>
      <w:lvlText w:val=""/>
      <w:lvlJc w:val="left"/>
      <w:pPr>
        <w:ind w:left="3300" w:hanging="360"/>
      </w:pPr>
      <w:rPr>
        <w:rFonts w:ascii="Symbol" w:hAnsi="Symbol" w:hint="default"/>
      </w:rPr>
    </w:lvl>
    <w:lvl w:ilvl="4" w:tplc="04160003" w:tentative="1">
      <w:start w:val="1"/>
      <w:numFmt w:val="bullet"/>
      <w:lvlText w:val="o"/>
      <w:lvlJc w:val="left"/>
      <w:pPr>
        <w:ind w:left="4020" w:hanging="360"/>
      </w:pPr>
      <w:rPr>
        <w:rFonts w:ascii="Courier New" w:hAnsi="Courier New" w:cs="Courier New" w:hint="default"/>
      </w:rPr>
    </w:lvl>
    <w:lvl w:ilvl="5" w:tplc="04160005" w:tentative="1">
      <w:start w:val="1"/>
      <w:numFmt w:val="bullet"/>
      <w:lvlText w:val=""/>
      <w:lvlJc w:val="left"/>
      <w:pPr>
        <w:ind w:left="4740" w:hanging="360"/>
      </w:pPr>
      <w:rPr>
        <w:rFonts w:ascii="Wingdings" w:hAnsi="Wingdings" w:hint="default"/>
      </w:rPr>
    </w:lvl>
    <w:lvl w:ilvl="6" w:tplc="04160001" w:tentative="1">
      <w:start w:val="1"/>
      <w:numFmt w:val="bullet"/>
      <w:lvlText w:val=""/>
      <w:lvlJc w:val="left"/>
      <w:pPr>
        <w:ind w:left="5460" w:hanging="360"/>
      </w:pPr>
      <w:rPr>
        <w:rFonts w:ascii="Symbol" w:hAnsi="Symbol" w:hint="default"/>
      </w:rPr>
    </w:lvl>
    <w:lvl w:ilvl="7" w:tplc="04160003" w:tentative="1">
      <w:start w:val="1"/>
      <w:numFmt w:val="bullet"/>
      <w:lvlText w:val="o"/>
      <w:lvlJc w:val="left"/>
      <w:pPr>
        <w:ind w:left="6180" w:hanging="360"/>
      </w:pPr>
      <w:rPr>
        <w:rFonts w:ascii="Courier New" w:hAnsi="Courier New" w:cs="Courier New" w:hint="default"/>
      </w:rPr>
    </w:lvl>
    <w:lvl w:ilvl="8" w:tplc="04160005" w:tentative="1">
      <w:start w:val="1"/>
      <w:numFmt w:val="bullet"/>
      <w:lvlText w:val=""/>
      <w:lvlJc w:val="left"/>
      <w:pPr>
        <w:ind w:left="6900" w:hanging="360"/>
      </w:pPr>
      <w:rPr>
        <w:rFonts w:ascii="Wingdings" w:hAnsi="Wingdings" w:hint="default"/>
      </w:rPr>
    </w:lvl>
  </w:abstractNum>
  <w:abstractNum w:abstractNumId="17" w15:restartNumberingAfterBreak="0">
    <w:nsid w:val="62453632"/>
    <w:multiLevelType w:val="multilevel"/>
    <w:tmpl w:val="C1B0F1D0"/>
    <w:lvl w:ilvl="0">
      <w:start w:val="1"/>
      <w:numFmt w:val="decimal"/>
      <w:lvlText w:val="%1"/>
      <w:lvlJc w:val="left"/>
      <w:pPr>
        <w:ind w:left="705" w:hanging="705"/>
      </w:pPr>
      <w:rPr>
        <w:rFonts w:hint="default"/>
      </w:rPr>
    </w:lvl>
    <w:lvl w:ilvl="1">
      <w:start w:val="1"/>
      <w:numFmt w:val="decimal"/>
      <w:lvlText w:val="%1.%2"/>
      <w:lvlJc w:val="left"/>
      <w:pPr>
        <w:ind w:left="705" w:hanging="7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4597A4D"/>
    <w:multiLevelType w:val="multilevel"/>
    <w:tmpl w:val="CA6C3E60"/>
    <w:lvl w:ilvl="0">
      <w:start w:val="1"/>
      <w:numFmt w:val="decimal"/>
      <w:lvlText w:val="%1."/>
      <w:lvlJc w:val="left"/>
      <w:pPr>
        <w:tabs>
          <w:tab w:val="num" w:pos="360"/>
        </w:tabs>
        <w:ind w:left="360" w:hanging="360"/>
      </w:pPr>
      <w:rPr>
        <w:rFonts w:hint="default"/>
      </w:rPr>
    </w:lvl>
    <w:lvl w:ilvl="1">
      <w:start w:val="1"/>
      <w:numFmt w:val="decimal"/>
      <w:lvlText w:val="2.%2."/>
      <w:lvlJc w:val="left"/>
      <w:pPr>
        <w:tabs>
          <w:tab w:val="num" w:pos="792"/>
        </w:tabs>
        <w:ind w:left="792" w:hanging="432"/>
      </w:pPr>
      <w:rPr>
        <w:rFonts w:hint="default"/>
      </w:rPr>
    </w:lvl>
    <w:lvl w:ilvl="2">
      <w:start w:val="1"/>
      <w:numFmt w:val="decimal"/>
      <w:lvlRestart w:val="1"/>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9" w15:restartNumberingAfterBreak="0">
    <w:nsid w:val="6C7772C2"/>
    <w:multiLevelType w:val="multilevel"/>
    <w:tmpl w:val="75969A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DB16975"/>
    <w:multiLevelType w:val="hybridMultilevel"/>
    <w:tmpl w:val="05641D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6DEA7EE1"/>
    <w:multiLevelType w:val="hybridMultilevel"/>
    <w:tmpl w:val="8A0426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75830341"/>
    <w:multiLevelType w:val="hybridMultilevel"/>
    <w:tmpl w:val="F96EA89A"/>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23" w15:restartNumberingAfterBreak="0">
    <w:nsid w:val="782A2D52"/>
    <w:multiLevelType w:val="hybridMultilevel"/>
    <w:tmpl w:val="487C2002"/>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E8C2439"/>
    <w:multiLevelType w:val="hybridMultilevel"/>
    <w:tmpl w:val="D22A2068"/>
    <w:lvl w:ilvl="0" w:tplc="04160001">
      <w:start w:val="1"/>
      <w:numFmt w:val="bullet"/>
      <w:lvlText w:val=""/>
      <w:lvlJc w:val="left"/>
      <w:pPr>
        <w:ind w:left="709" w:hanging="360"/>
      </w:pPr>
      <w:rPr>
        <w:rFonts w:ascii="Symbol" w:hAnsi="Symbol" w:hint="default"/>
      </w:rPr>
    </w:lvl>
    <w:lvl w:ilvl="1" w:tplc="04160003">
      <w:start w:val="1"/>
      <w:numFmt w:val="bullet"/>
      <w:lvlText w:val="o"/>
      <w:lvlJc w:val="left"/>
      <w:pPr>
        <w:ind w:left="1429" w:hanging="360"/>
      </w:pPr>
      <w:rPr>
        <w:rFonts w:ascii="Courier New" w:hAnsi="Courier New" w:cs="Courier New" w:hint="default"/>
      </w:rPr>
    </w:lvl>
    <w:lvl w:ilvl="2" w:tplc="04160005" w:tentative="1">
      <w:start w:val="1"/>
      <w:numFmt w:val="bullet"/>
      <w:lvlText w:val=""/>
      <w:lvlJc w:val="left"/>
      <w:pPr>
        <w:ind w:left="2149" w:hanging="360"/>
      </w:pPr>
      <w:rPr>
        <w:rFonts w:ascii="Wingdings" w:hAnsi="Wingdings" w:hint="default"/>
      </w:rPr>
    </w:lvl>
    <w:lvl w:ilvl="3" w:tplc="04160001" w:tentative="1">
      <w:start w:val="1"/>
      <w:numFmt w:val="bullet"/>
      <w:lvlText w:val=""/>
      <w:lvlJc w:val="left"/>
      <w:pPr>
        <w:ind w:left="2869" w:hanging="360"/>
      </w:pPr>
      <w:rPr>
        <w:rFonts w:ascii="Symbol" w:hAnsi="Symbol" w:hint="default"/>
      </w:rPr>
    </w:lvl>
    <w:lvl w:ilvl="4" w:tplc="04160003" w:tentative="1">
      <w:start w:val="1"/>
      <w:numFmt w:val="bullet"/>
      <w:lvlText w:val="o"/>
      <w:lvlJc w:val="left"/>
      <w:pPr>
        <w:ind w:left="3589" w:hanging="360"/>
      </w:pPr>
      <w:rPr>
        <w:rFonts w:ascii="Courier New" w:hAnsi="Courier New" w:cs="Courier New" w:hint="default"/>
      </w:rPr>
    </w:lvl>
    <w:lvl w:ilvl="5" w:tplc="04160005" w:tentative="1">
      <w:start w:val="1"/>
      <w:numFmt w:val="bullet"/>
      <w:lvlText w:val=""/>
      <w:lvlJc w:val="left"/>
      <w:pPr>
        <w:ind w:left="4309" w:hanging="360"/>
      </w:pPr>
      <w:rPr>
        <w:rFonts w:ascii="Wingdings" w:hAnsi="Wingdings" w:hint="default"/>
      </w:rPr>
    </w:lvl>
    <w:lvl w:ilvl="6" w:tplc="04160001" w:tentative="1">
      <w:start w:val="1"/>
      <w:numFmt w:val="bullet"/>
      <w:lvlText w:val=""/>
      <w:lvlJc w:val="left"/>
      <w:pPr>
        <w:ind w:left="5029" w:hanging="360"/>
      </w:pPr>
      <w:rPr>
        <w:rFonts w:ascii="Symbol" w:hAnsi="Symbol" w:hint="default"/>
      </w:rPr>
    </w:lvl>
    <w:lvl w:ilvl="7" w:tplc="04160003" w:tentative="1">
      <w:start w:val="1"/>
      <w:numFmt w:val="bullet"/>
      <w:lvlText w:val="o"/>
      <w:lvlJc w:val="left"/>
      <w:pPr>
        <w:ind w:left="5749" w:hanging="360"/>
      </w:pPr>
      <w:rPr>
        <w:rFonts w:ascii="Courier New" w:hAnsi="Courier New" w:cs="Courier New" w:hint="default"/>
      </w:rPr>
    </w:lvl>
    <w:lvl w:ilvl="8" w:tplc="04160005" w:tentative="1">
      <w:start w:val="1"/>
      <w:numFmt w:val="bullet"/>
      <w:lvlText w:val=""/>
      <w:lvlJc w:val="left"/>
      <w:pPr>
        <w:ind w:left="6469" w:hanging="360"/>
      </w:pPr>
      <w:rPr>
        <w:rFonts w:ascii="Wingdings" w:hAnsi="Wingdings" w:hint="default"/>
      </w:rPr>
    </w:lvl>
  </w:abstractNum>
  <w:num w:numId="1" w16cid:durableId="1865097119">
    <w:abstractNumId w:val="6"/>
  </w:num>
  <w:num w:numId="2" w16cid:durableId="1940869798">
    <w:abstractNumId w:val="15"/>
  </w:num>
  <w:num w:numId="3" w16cid:durableId="1662545257">
    <w:abstractNumId w:val="23"/>
  </w:num>
  <w:num w:numId="4" w16cid:durableId="1805081172">
    <w:abstractNumId w:val="3"/>
  </w:num>
  <w:num w:numId="5" w16cid:durableId="1682078655">
    <w:abstractNumId w:val="18"/>
  </w:num>
  <w:num w:numId="6" w16cid:durableId="1305968225">
    <w:abstractNumId w:val="6"/>
    <w:lvlOverride w:ilvl="0">
      <w:lvl w:ilvl="0">
        <w:start w:val="1"/>
        <w:numFmt w:val="none"/>
        <w:lvlText w:val="2"/>
        <w:lvlJc w:val="left"/>
        <w:pPr>
          <w:tabs>
            <w:tab w:val="num" w:pos="432"/>
          </w:tabs>
          <w:ind w:left="432" w:hanging="432"/>
        </w:pPr>
        <w:rPr>
          <w:rFonts w:hint="default"/>
        </w:rPr>
      </w:lvl>
    </w:lvlOverride>
    <w:lvlOverride w:ilvl="1">
      <w:lvl w:ilvl="1">
        <w:start w:val="1"/>
        <w:numFmt w:val="decimal"/>
        <w:pStyle w:val="Titulo2"/>
        <w:lvlText w:val="2%1.%2"/>
        <w:lvlJc w:val="left"/>
        <w:pPr>
          <w:tabs>
            <w:tab w:val="num" w:pos="576"/>
          </w:tabs>
          <w:ind w:left="576" w:hanging="576"/>
        </w:pPr>
        <w:rPr>
          <w:rFonts w:hint="default"/>
        </w:rPr>
      </w:lvl>
    </w:lvlOverride>
    <w:lvlOverride w:ilvl="2">
      <w:lvl w:ilvl="2">
        <w:start w:val="1"/>
        <w:numFmt w:val="decimal"/>
        <w:lvlText w:val="2.2.%3"/>
        <w:lvlJc w:val="left"/>
        <w:pPr>
          <w:tabs>
            <w:tab w:val="num" w:pos="2318"/>
          </w:tabs>
          <w:ind w:left="1620" w:hanging="720"/>
        </w:pPr>
        <w:rPr>
          <w:rFonts w:hint="default"/>
        </w:rPr>
      </w:lvl>
    </w:lvlOverride>
    <w:lvlOverride w:ilvl="3">
      <w:lvl w:ilvl="3">
        <w:start w:val="1"/>
        <w:numFmt w:val="decimal"/>
        <w:lvlText w:val="%1.%2.%3.%4"/>
        <w:lvlJc w:val="left"/>
        <w:pPr>
          <w:tabs>
            <w:tab w:val="num" w:pos="864"/>
          </w:tabs>
          <w:ind w:left="864" w:hanging="864"/>
        </w:pPr>
        <w:rPr>
          <w:rFonts w:hint="default"/>
        </w:rPr>
      </w:lvl>
    </w:lvlOverride>
    <w:lvlOverride w:ilvl="4">
      <w:lvl w:ilvl="4">
        <w:start w:val="1"/>
        <w:numFmt w:val="decimal"/>
        <w:lvlText w:val="%1.%2.%3.%4.%5"/>
        <w:lvlJc w:val="left"/>
        <w:pPr>
          <w:tabs>
            <w:tab w:val="num" w:pos="1008"/>
          </w:tabs>
          <w:ind w:left="1008" w:hanging="1008"/>
        </w:pPr>
        <w:rPr>
          <w:rFonts w:hint="default"/>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7" w16cid:durableId="470635063">
    <w:abstractNumId w:val="6"/>
    <w:lvlOverride w:ilvl="0">
      <w:lvl w:ilvl="0">
        <w:start w:val="1"/>
        <w:numFmt w:val="none"/>
        <w:lvlText w:val="2"/>
        <w:lvlJc w:val="left"/>
        <w:pPr>
          <w:tabs>
            <w:tab w:val="num" w:pos="432"/>
          </w:tabs>
          <w:ind w:left="432" w:hanging="432"/>
        </w:pPr>
        <w:rPr>
          <w:rFonts w:hint="default"/>
        </w:rPr>
      </w:lvl>
    </w:lvlOverride>
    <w:lvlOverride w:ilvl="1">
      <w:lvl w:ilvl="1">
        <w:start w:val="1"/>
        <w:numFmt w:val="decimal"/>
        <w:pStyle w:val="Titulo2"/>
        <w:lvlText w:val="2%1.%2"/>
        <w:lvlJc w:val="left"/>
        <w:pPr>
          <w:tabs>
            <w:tab w:val="num" w:pos="576"/>
          </w:tabs>
          <w:ind w:left="576" w:hanging="576"/>
        </w:pPr>
        <w:rPr>
          <w:rFonts w:hint="default"/>
        </w:rPr>
      </w:lvl>
    </w:lvlOverride>
    <w:lvlOverride w:ilvl="2">
      <w:lvl w:ilvl="2">
        <w:start w:val="1"/>
        <w:numFmt w:val="decimal"/>
        <w:lvlText w:val="2.4.%3"/>
        <w:lvlJc w:val="left"/>
        <w:pPr>
          <w:tabs>
            <w:tab w:val="num" w:pos="2318"/>
          </w:tabs>
          <w:ind w:left="1620" w:hanging="720"/>
        </w:pPr>
        <w:rPr>
          <w:rFonts w:hint="default"/>
        </w:rPr>
      </w:lvl>
    </w:lvlOverride>
    <w:lvlOverride w:ilvl="3">
      <w:lvl w:ilvl="3">
        <w:start w:val="1"/>
        <w:numFmt w:val="decimal"/>
        <w:lvlText w:val="%1.%2.%3.%4"/>
        <w:lvlJc w:val="left"/>
        <w:pPr>
          <w:tabs>
            <w:tab w:val="num" w:pos="864"/>
          </w:tabs>
          <w:ind w:left="864" w:hanging="864"/>
        </w:pPr>
        <w:rPr>
          <w:rFonts w:hint="default"/>
        </w:rPr>
      </w:lvl>
    </w:lvlOverride>
    <w:lvlOverride w:ilvl="4">
      <w:lvl w:ilvl="4">
        <w:start w:val="1"/>
        <w:numFmt w:val="decimal"/>
        <w:lvlText w:val="%1.%2.%3.%4.%5"/>
        <w:lvlJc w:val="left"/>
        <w:pPr>
          <w:tabs>
            <w:tab w:val="num" w:pos="1008"/>
          </w:tabs>
          <w:ind w:left="1008" w:hanging="1008"/>
        </w:pPr>
        <w:rPr>
          <w:rFonts w:hint="default"/>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8" w16cid:durableId="1039008071">
    <w:abstractNumId w:val="6"/>
    <w:lvlOverride w:ilvl="0">
      <w:lvl w:ilvl="0">
        <w:start w:val="1"/>
        <w:numFmt w:val="none"/>
        <w:lvlText w:val="2"/>
        <w:lvlJc w:val="left"/>
        <w:pPr>
          <w:tabs>
            <w:tab w:val="num" w:pos="432"/>
          </w:tabs>
          <w:ind w:left="432" w:hanging="432"/>
        </w:pPr>
        <w:rPr>
          <w:rFonts w:hint="default"/>
        </w:rPr>
      </w:lvl>
    </w:lvlOverride>
    <w:lvlOverride w:ilvl="1">
      <w:lvl w:ilvl="1">
        <w:start w:val="1"/>
        <w:numFmt w:val="decimal"/>
        <w:pStyle w:val="Titulo2"/>
        <w:lvlText w:val="2%1.%2"/>
        <w:lvlJc w:val="left"/>
        <w:pPr>
          <w:tabs>
            <w:tab w:val="num" w:pos="576"/>
          </w:tabs>
          <w:ind w:left="576" w:hanging="576"/>
        </w:pPr>
        <w:rPr>
          <w:rFonts w:hint="default"/>
        </w:rPr>
      </w:lvl>
    </w:lvlOverride>
    <w:lvlOverride w:ilvl="2">
      <w:lvl w:ilvl="2">
        <w:start w:val="1"/>
        <w:numFmt w:val="decimal"/>
        <w:lvlRestart w:val="0"/>
        <w:lvlText w:val="2.4.%3"/>
        <w:lvlJc w:val="left"/>
        <w:pPr>
          <w:tabs>
            <w:tab w:val="num" w:pos="2318"/>
          </w:tabs>
          <w:ind w:left="1620" w:hanging="720"/>
        </w:pPr>
        <w:rPr>
          <w:rFonts w:hint="default"/>
        </w:rPr>
      </w:lvl>
    </w:lvlOverride>
    <w:lvlOverride w:ilvl="3">
      <w:lvl w:ilvl="3">
        <w:start w:val="1"/>
        <w:numFmt w:val="decimal"/>
        <w:lvlText w:val="%1.%2.%3.%4"/>
        <w:lvlJc w:val="left"/>
        <w:pPr>
          <w:tabs>
            <w:tab w:val="num" w:pos="864"/>
          </w:tabs>
          <w:ind w:left="864" w:hanging="864"/>
        </w:pPr>
        <w:rPr>
          <w:rFonts w:hint="default"/>
        </w:rPr>
      </w:lvl>
    </w:lvlOverride>
    <w:lvlOverride w:ilvl="4">
      <w:lvl w:ilvl="4">
        <w:start w:val="1"/>
        <w:numFmt w:val="decimal"/>
        <w:lvlText w:val="%1.%2.%3.%4.%5"/>
        <w:lvlJc w:val="left"/>
        <w:pPr>
          <w:tabs>
            <w:tab w:val="num" w:pos="1008"/>
          </w:tabs>
          <w:ind w:left="1008" w:hanging="1008"/>
        </w:pPr>
        <w:rPr>
          <w:rFonts w:hint="default"/>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9" w16cid:durableId="955595584">
    <w:abstractNumId w:val="2"/>
  </w:num>
  <w:num w:numId="10" w16cid:durableId="1420055663">
    <w:abstractNumId w:val="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85123992">
    <w:abstractNumId w:val="7"/>
  </w:num>
  <w:num w:numId="12" w16cid:durableId="433134215">
    <w:abstractNumId w:val="13"/>
  </w:num>
  <w:num w:numId="13" w16cid:durableId="1129937773">
    <w:abstractNumId w:val="11"/>
  </w:num>
  <w:num w:numId="14" w16cid:durableId="278798304">
    <w:abstractNumId w:val="6"/>
    <w:lvlOverride w:ilvl="0">
      <w:startOverride w:val="1"/>
    </w:lvlOverride>
  </w:num>
  <w:num w:numId="15" w16cid:durableId="664355618">
    <w:abstractNumId w:val="12"/>
  </w:num>
  <w:num w:numId="16" w16cid:durableId="1895892110">
    <w:abstractNumId w:val="1"/>
  </w:num>
  <w:num w:numId="17" w16cid:durableId="1953054728">
    <w:abstractNumId w:val="0"/>
  </w:num>
  <w:num w:numId="18" w16cid:durableId="1064913821">
    <w:abstractNumId w:val="4"/>
  </w:num>
  <w:num w:numId="19" w16cid:durableId="1236358918">
    <w:abstractNumId w:val="21"/>
  </w:num>
  <w:num w:numId="20" w16cid:durableId="154303936">
    <w:abstractNumId w:val="17"/>
  </w:num>
  <w:num w:numId="21" w16cid:durableId="586382600">
    <w:abstractNumId w:val="19"/>
  </w:num>
  <w:num w:numId="22" w16cid:durableId="1175263831">
    <w:abstractNumId w:val="20"/>
  </w:num>
  <w:num w:numId="23" w16cid:durableId="2010868897">
    <w:abstractNumId w:val="8"/>
  </w:num>
  <w:num w:numId="24" w16cid:durableId="646277373">
    <w:abstractNumId w:val="24"/>
  </w:num>
  <w:num w:numId="25" w16cid:durableId="4328859">
    <w:abstractNumId w:val="14"/>
  </w:num>
  <w:num w:numId="26" w16cid:durableId="874929049">
    <w:abstractNumId w:val="10"/>
  </w:num>
  <w:num w:numId="27" w16cid:durableId="1707944606">
    <w:abstractNumId w:val="5"/>
  </w:num>
  <w:num w:numId="28" w16cid:durableId="1860388114">
    <w:abstractNumId w:val="22"/>
  </w:num>
  <w:num w:numId="29" w16cid:durableId="2103447391">
    <w:abstractNumId w:val="16"/>
  </w:num>
  <w:num w:numId="30" w16cid:durableId="13022697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B40"/>
    <w:rsid w:val="00000EF0"/>
    <w:rsid w:val="0000327D"/>
    <w:rsid w:val="000104D1"/>
    <w:rsid w:val="00021345"/>
    <w:rsid w:val="0003147E"/>
    <w:rsid w:val="00031ABA"/>
    <w:rsid w:val="000322D8"/>
    <w:rsid w:val="00034D60"/>
    <w:rsid w:val="00034EAE"/>
    <w:rsid w:val="00037585"/>
    <w:rsid w:val="000412E6"/>
    <w:rsid w:val="000456C4"/>
    <w:rsid w:val="00045AD0"/>
    <w:rsid w:val="00050ACF"/>
    <w:rsid w:val="00051B39"/>
    <w:rsid w:val="00057846"/>
    <w:rsid w:val="0006325C"/>
    <w:rsid w:val="000704DC"/>
    <w:rsid w:val="0007413C"/>
    <w:rsid w:val="00076D79"/>
    <w:rsid w:val="000870B7"/>
    <w:rsid w:val="000A1625"/>
    <w:rsid w:val="000A1CDE"/>
    <w:rsid w:val="000C1373"/>
    <w:rsid w:val="000D3A15"/>
    <w:rsid w:val="000D784B"/>
    <w:rsid w:val="000E0726"/>
    <w:rsid w:val="000E1A75"/>
    <w:rsid w:val="000E35CA"/>
    <w:rsid w:val="000E3E6A"/>
    <w:rsid w:val="000E3F05"/>
    <w:rsid w:val="000F3BE9"/>
    <w:rsid w:val="000F6016"/>
    <w:rsid w:val="001007E9"/>
    <w:rsid w:val="00105582"/>
    <w:rsid w:val="001175AB"/>
    <w:rsid w:val="00120EC1"/>
    <w:rsid w:val="00122CA0"/>
    <w:rsid w:val="001231D3"/>
    <w:rsid w:val="0012464D"/>
    <w:rsid w:val="00136EC9"/>
    <w:rsid w:val="001418E6"/>
    <w:rsid w:val="00146C50"/>
    <w:rsid w:val="00152D59"/>
    <w:rsid w:val="0015539B"/>
    <w:rsid w:val="001555CA"/>
    <w:rsid w:val="00156EB9"/>
    <w:rsid w:val="001571DF"/>
    <w:rsid w:val="00164D8E"/>
    <w:rsid w:val="00170C90"/>
    <w:rsid w:val="0017165C"/>
    <w:rsid w:val="001769DC"/>
    <w:rsid w:val="00180868"/>
    <w:rsid w:val="00183B1F"/>
    <w:rsid w:val="00184D1F"/>
    <w:rsid w:val="001937CD"/>
    <w:rsid w:val="001942AD"/>
    <w:rsid w:val="00195D3A"/>
    <w:rsid w:val="001A0F8E"/>
    <w:rsid w:val="001A4B55"/>
    <w:rsid w:val="001B0517"/>
    <w:rsid w:val="001B57CF"/>
    <w:rsid w:val="001B6B85"/>
    <w:rsid w:val="001B7BB6"/>
    <w:rsid w:val="001C1E80"/>
    <w:rsid w:val="001C2075"/>
    <w:rsid w:val="001C293C"/>
    <w:rsid w:val="001C5422"/>
    <w:rsid w:val="001C6ADD"/>
    <w:rsid w:val="001D0BE9"/>
    <w:rsid w:val="001D485C"/>
    <w:rsid w:val="001D6051"/>
    <w:rsid w:val="001D6515"/>
    <w:rsid w:val="001E043E"/>
    <w:rsid w:val="001F0D2E"/>
    <w:rsid w:val="00204E50"/>
    <w:rsid w:val="00205018"/>
    <w:rsid w:val="00205322"/>
    <w:rsid w:val="002149E5"/>
    <w:rsid w:val="00216DE0"/>
    <w:rsid w:val="00231D7F"/>
    <w:rsid w:val="00246AF3"/>
    <w:rsid w:val="0024720E"/>
    <w:rsid w:val="002474C3"/>
    <w:rsid w:val="002611CE"/>
    <w:rsid w:val="00263BD6"/>
    <w:rsid w:val="002740B7"/>
    <w:rsid w:val="002743D5"/>
    <w:rsid w:val="00284105"/>
    <w:rsid w:val="002903FF"/>
    <w:rsid w:val="0029440D"/>
    <w:rsid w:val="00295E07"/>
    <w:rsid w:val="002A0431"/>
    <w:rsid w:val="002A079B"/>
    <w:rsid w:val="002A117B"/>
    <w:rsid w:val="002A1DCE"/>
    <w:rsid w:val="002A29B2"/>
    <w:rsid w:val="002B6B43"/>
    <w:rsid w:val="002C0473"/>
    <w:rsid w:val="002C3AB9"/>
    <w:rsid w:val="002D28C2"/>
    <w:rsid w:val="002D3C09"/>
    <w:rsid w:val="002E1A24"/>
    <w:rsid w:val="002E53AF"/>
    <w:rsid w:val="002E5DA0"/>
    <w:rsid w:val="002E6176"/>
    <w:rsid w:val="002F3D81"/>
    <w:rsid w:val="002F7445"/>
    <w:rsid w:val="00313306"/>
    <w:rsid w:val="003149B7"/>
    <w:rsid w:val="00314A55"/>
    <w:rsid w:val="0031583B"/>
    <w:rsid w:val="0031676D"/>
    <w:rsid w:val="00316909"/>
    <w:rsid w:val="00331C7F"/>
    <w:rsid w:val="0033676B"/>
    <w:rsid w:val="0033799F"/>
    <w:rsid w:val="00341831"/>
    <w:rsid w:val="00341BAD"/>
    <w:rsid w:val="00344492"/>
    <w:rsid w:val="00344A06"/>
    <w:rsid w:val="0035556C"/>
    <w:rsid w:val="00356E65"/>
    <w:rsid w:val="003612F5"/>
    <w:rsid w:val="003747A5"/>
    <w:rsid w:val="00375C2B"/>
    <w:rsid w:val="0038023E"/>
    <w:rsid w:val="003823C8"/>
    <w:rsid w:val="0038337E"/>
    <w:rsid w:val="0038563C"/>
    <w:rsid w:val="0038575D"/>
    <w:rsid w:val="00397D11"/>
    <w:rsid w:val="003A112C"/>
    <w:rsid w:val="003A65E3"/>
    <w:rsid w:val="003B039F"/>
    <w:rsid w:val="003B164E"/>
    <w:rsid w:val="003B1D24"/>
    <w:rsid w:val="003B6ED4"/>
    <w:rsid w:val="003C02FF"/>
    <w:rsid w:val="003D0772"/>
    <w:rsid w:val="003D4930"/>
    <w:rsid w:val="003D5B29"/>
    <w:rsid w:val="003D7056"/>
    <w:rsid w:val="003E1C73"/>
    <w:rsid w:val="003E5EB9"/>
    <w:rsid w:val="003F78F7"/>
    <w:rsid w:val="00411D86"/>
    <w:rsid w:val="004144D7"/>
    <w:rsid w:val="004205F7"/>
    <w:rsid w:val="00427698"/>
    <w:rsid w:val="0043292C"/>
    <w:rsid w:val="00435602"/>
    <w:rsid w:val="0043613E"/>
    <w:rsid w:val="004378A7"/>
    <w:rsid w:val="00441BE2"/>
    <w:rsid w:val="00442AA4"/>
    <w:rsid w:val="00452F32"/>
    <w:rsid w:val="00454203"/>
    <w:rsid w:val="00462223"/>
    <w:rsid w:val="00466476"/>
    <w:rsid w:val="004717D4"/>
    <w:rsid w:val="00471EFD"/>
    <w:rsid w:val="00474155"/>
    <w:rsid w:val="004753DB"/>
    <w:rsid w:val="00485D5B"/>
    <w:rsid w:val="00490C9A"/>
    <w:rsid w:val="004A2C1E"/>
    <w:rsid w:val="004A4C77"/>
    <w:rsid w:val="004A555C"/>
    <w:rsid w:val="004C0B96"/>
    <w:rsid w:val="004C1F0C"/>
    <w:rsid w:val="004C343A"/>
    <w:rsid w:val="004E2B6A"/>
    <w:rsid w:val="004E651E"/>
    <w:rsid w:val="004E7B8C"/>
    <w:rsid w:val="0050114B"/>
    <w:rsid w:val="0051317A"/>
    <w:rsid w:val="00517AD1"/>
    <w:rsid w:val="005248E5"/>
    <w:rsid w:val="00532C0F"/>
    <w:rsid w:val="005355F3"/>
    <w:rsid w:val="0054101C"/>
    <w:rsid w:val="005429CF"/>
    <w:rsid w:val="00543C48"/>
    <w:rsid w:val="00545A50"/>
    <w:rsid w:val="00557E13"/>
    <w:rsid w:val="00560D63"/>
    <w:rsid w:val="00567C27"/>
    <w:rsid w:val="0058205F"/>
    <w:rsid w:val="005A09F0"/>
    <w:rsid w:val="005C0DD1"/>
    <w:rsid w:val="005C6C57"/>
    <w:rsid w:val="005D1E0F"/>
    <w:rsid w:val="005D5E03"/>
    <w:rsid w:val="005D610E"/>
    <w:rsid w:val="005E380D"/>
    <w:rsid w:val="005E4265"/>
    <w:rsid w:val="005E5F98"/>
    <w:rsid w:val="005F1DDB"/>
    <w:rsid w:val="005F401D"/>
    <w:rsid w:val="00603840"/>
    <w:rsid w:val="006102DA"/>
    <w:rsid w:val="00612A90"/>
    <w:rsid w:val="00617997"/>
    <w:rsid w:val="00620DC2"/>
    <w:rsid w:val="00623229"/>
    <w:rsid w:val="0062519C"/>
    <w:rsid w:val="006300B9"/>
    <w:rsid w:val="0063290A"/>
    <w:rsid w:val="00634AAB"/>
    <w:rsid w:val="00644512"/>
    <w:rsid w:val="00646DA9"/>
    <w:rsid w:val="006555D6"/>
    <w:rsid w:val="006563A1"/>
    <w:rsid w:val="006570CF"/>
    <w:rsid w:val="0066084B"/>
    <w:rsid w:val="006619F3"/>
    <w:rsid w:val="00663629"/>
    <w:rsid w:val="00673BC9"/>
    <w:rsid w:val="0067588C"/>
    <w:rsid w:val="00684F4E"/>
    <w:rsid w:val="0068596D"/>
    <w:rsid w:val="00690368"/>
    <w:rsid w:val="00695E88"/>
    <w:rsid w:val="00696105"/>
    <w:rsid w:val="006A1CFD"/>
    <w:rsid w:val="006A345C"/>
    <w:rsid w:val="006A3B4F"/>
    <w:rsid w:val="006B4E20"/>
    <w:rsid w:val="006B7389"/>
    <w:rsid w:val="006B7602"/>
    <w:rsid w:val="006B7ABD"/>
    <w:rsid w:val="006C3BF2"/>
    <w:rsid w:val="006C7114"/>
    <w:rsid w:val="006D0CE3"/>
    <w:rsid w:val="006D58CF"/>
    <w:rsid w:val="006E2BE6"/>
    <w:rsid w:val="006E407F"/>
    <w:rsid w:val="006E40B8"/>
    <w:rsid w:val="006F3A85"/>
    <w:rsid w:val="00702E75"/>
    <w:rsid w:val="00702F72"/>
    <w:rsid w:val="007038FE"/>
    <w:rsid w:val="007044CA"/>
    <w:rsid w:val="00710FF6"/>
    <w:rsid w:val="00711AD2"/>
    <w:rsid w:val="00715A0D"/>
    <w:rsid w:val="00720788"/>
    <w:rsid w:val="00723AA2"/>
    <w:rsid w:val="0072444E"/>
    <w:rsid w:val="00730AFF"/>
    <w:rsid w:val="007311DD"/>
    <w:rsid w:val="00742A37"/>
    <w:rsid w:val="00742E1B"/>
    <w:rsid w:val="00747432"/>
    <w:rsid w:val="00747750"/>
    <w:rsid w:val="00750BED"/>
    <w:rsid w:val="00760286"/>
    <w:rsid w:val="007638D4"/>
    <w:rsid w:val="00764ACD"/>
    <w:rsid w:val="00774DDB"/>
    <w:rsid w:val="00775D31"/>
    <w:rsid w:val="00780163"/>
    <w:rsid w:val="00791323"/>
    <w:rsid w:val="007917B8"/>
    <w:rsid w:val="0079212F"/>
    <w:rsid w:val="00793C3C"/>
    <w:rsid w:val="007953C8"/>
    <w:rsid w:val="007A142D"/>
    <w:rsid w:val="007A4256"/>
    <w:rsid w:val="007A61AB"/>
    <w:rsid w:val="007A7D05"/>
    <w:rsid w:val="007B2F52"/>
    <w:rsid w:val="007B4388"/>
    <w:rsid w:val="007B508E"/>
    <w:rsid w:val="007B570F"/>
    <w:rsid w:val="007B614F"/>
    <w:rsid w:val="007B677C"/>
    <w:rsid w:val="007B7619"/>
    <w:rsid w:val="007C0A3E"/>
    <w:rsid w:val="007C26A7"/>
    <w:rsid w:val="007C60ED"/>
    <w:rsid w:val="007D5E2C"/>
    <w:rsid w:val="007D6A55"/>
    <w:rsid w:val="007E1F65"/>
    <w:rsid w:val="007F0234"/>
    <w:rsid w:val="00800426"/>
    <w:rsid w:val="00803A0D"/>
    <w:rsid w:val="008062A1"/>
    <w:rsid w:val="00807579"/>
    <w:rsid w:val="00811A2D"/>
    <w:rsid w:val="008150BD"/>
    <w:rsid w:val="00820364"/>
    <w:rsid w:val="00824CB4"/>
    <w:rsid w:val="008253A3"/>
    <w:rsid w:val="008270E2"/>
    <w:rsid w:val="0083272D"/>
    <w:rsid w:val="008369E2"/>
    <w:rsid w:val="008477B8"/>
    <w:rsid w:val="00850366"/>
    <w:rsid w:val="00850FFF"/>
    <w:rsid w:val="00856AE4"/>
    <w:rsid w:val="00857F15"/>
    <w:rsid w:val="00860005"/>
    <w:rsid w:val="008617BC"/>
    <w:rsid w:val="00863BCD"/>
    <w:rsid w:val="008670E9"/>
    <w:rsid w:val="00871DB4"/>
    <w:rsid w:val="00877000"/>
    <w:rsid w:val="00877CC0"/>
    <w:rsid w:val="0088203A"/>
    <w:rsid w:val="008850D4"/>
    <w:rsid w:val="008A4FDA"/>
    <w:rsid w:val="008B5993"/>
    <w:rsid w:val="008C51CC"/>
    <w:rsid w:val="008C6430"/>
    <w:rsid w:val="008C7B34"/>
    <w:rsid w:val="008C7DC7"/>
    <w:rsid w:val="008E2E66"/>
    <w:rsid w:val="008F5972"/>
    <w:rsid w:val="0090263F"/>
    <w:rsid w:val="00903062"/>
    <w:rsid w:val="0091436B"/>
    <w:rsid w:val="0092020F"/>
    <w:rsid w:val="00921554"/>
    <w:rsid w:val="00923B54"/>
    <w:rsid w:val="00926AEC"/>
    <w:rsid w:val="00927578"/>
    <w:rsid w:val="00927756"/>
    <w:rsid w:val="00930B5F"/>
    <w:rsid w:val="00931BEA"/>
    <w:rsid w:val="0094476D"/>
    <w:rsid w:val="00944E3B"/>
    <w:rsid w:val="00945082"/>
    <w:rsid w:val="00951596"/>
    <w:rsid w:val="009547BC"/>
    <w:rsid w:val="00956AE9"/>
    <w:rsid w:val="0096638B"/>
    <w:rsid w:val="009669A6"/>
    <w:rsid w:val="00970F4D"/>
    <w:rsid w:val="00971396"/>
    <w:rsid w:val="00974E48"/>
    <w:rsid w:val="00976978"/>
    <w:rsid w:val="00976F1D"/>
    <w:rsid w:val="00982D55"/>
    <w:rsid w:val="00983054"/>
    <w:rsid w:val="00983CE2"/>
    <w:rsid w:val="0099388A"/>
    <w:rsid w:val="009A17FF"/>
    <w:rsid w:val="009A1B50"/>
    <w:rsid w:val="009A3B5C"/>
    <w:rsid w:val="009B433C"/>
    <w:rsid w:val="009C0092"/>
    <w:rsid w:val="009C549E"/>
    <w:rsid w:val="009C75F1"/>
    <w:rsid w:val="009D3841"/>
    <w:rsid w:val="009D7373"/>
    <w:rsid w:val="009E16DE"/>
    <w:rsid w:val="009E359B"/>
    <w:rsid w:val="009E46EA"/>
    <w:rsid w:val="00A01265"/>
    <w:rsid w:val="00A01674"/>
    <w:rsid w:val="00A11C81"/>
    <w:rsid w:val="00A13AD0"/>
    <w:rsid w:val="00A13C20"/>
    <w:rsid w:val="00A14ACD"/>
    <w:rsid w:val="00A2117C"/>
    <w:rsid w:val="00A23598"/>
    <w:rsid w:val="00A23A3B"/>
    <w:rsid w:val="00A30F3C"/>
    <w:rsid w:val="00A35D7C"/>
    <w:rsid w:val="00A3642D"/>
    <w:rsid w:val="00A374A3"/>
    <w:rsid w:val="00A502D7"/>
    <w:rsid w:val="00A511D3"/>
    <w:rsid w:val="00A609B7"/>
    <w:rsid w:val="00A621F6"/>
    <w:rsid w:val="00A6274C"/>
    <w:rsid w:val="00A64CF2"/>
    <w:rsid w:val="00A65993"/>
    <w:rsid w:val="00A73407"/>
    <w:rsid w:val="00A7382F"/>
    <w:rsid w:val="00A74544"/>
    <w:rsid w:val="00A85AEB"/>
    <w:rsid w:val="00A8657D"/>
    <w:rsid w:val="00A93293"/>
    <w:rsid w:val="00A9344D"/>
    <w:rsid w:val="00A9505E"/>
    <w:rsid w:val="00AA2616"/>
    <w:rsid w:val="00AA2694"/>
    <w:rsid w:val="00AA6A7E"/>
    <w:rsid w:val="00AA6FA1"/>
    <w:rsid w:val="00AB5FE9"/>
    <w:rsid w:val="00AC223D"/>
    <w:rsid w:val="00AC3746"/>
    <w:rsid w:val="00AD0C68"/>
    <w:rsid w:val="00AD43BC"/>
    <w:rsid w:val="00AE4141"/>
    <w:rsid w:val="00AE428F"/>
    <w:rsid w:val="00AF1D48"/>
    <w:rsid w:val="00AF340E"/>
    <w:rsid w:val="00AF5C06"/>
    <w:rsid w:val="00B05087"/>
    <w:rsid w:val="00B06D6B"/>
    <w:rsid w:val="00B11A49"/>
    <w:rsid w:val="00B12476"/>
    <w:rsid w:val="00B16403"/>
    <w:rsid w:val="00B211FB"/>
    <w:rsid w:val="00B33A66"/>
    <w:rsid w:val="00B45451"/>
    <w:rsid w:val="00B50999"/>
    <w:rsid w:val="00B52392"/>
    <w:rsid w:val="00B5569C"/>
    <w:rsid w:val="00B636EA"/>
    <w:rsid w:val="00B753D8"/>
    <w:rsid w:val="00B77676"/>
    <w:rsid w:val="00B809CC"/>
    <w:rsid w:val="00B94E8C"/>
    <w:rsid w:val="00BA06FF"/>
    <w:rsid w:val="00BA1D53"/>
    <w:rsid w:val="00BA3884"/>
    <w:rsid w:val="00BA76EB"/>
    <w:rsid w:val="00BB4251"/>
    <w:rsid w:val="00BB7C1D"/>
    <w:rsid w:val="00BD1D58"/>
    <w:rsid w:val="00BE30AE"/>
    <w:rsid w:val="00BE372E"/>
    <w:rsid w:val="00BE4553"/>
    <w:rsid w:val="00BE6B79"/>
    <w:rsid w:val="00C2711C"/>
    <w:rsid w:val="00C32457"/>
    <w:rsid w:val="00C3335F"/>
    <w:rsid w:val="00C33833"/>
    <w:rsid w:val="00C340ED"/>
    <w:rsid w:val="00C36E55"/>
    <w:rsid w:val="00C4334F"/>
    <w:rsid w:val="00C43B37"/>
    <w:rsid w:val="00C671FF"/>
    <w:rsid w:val="00C67D06"/>
    <w:rsid w:val="00C86210"/>
    <w:rsid w:val="00C87241"/>
    <w:rsid w:val="00C8736A"/>
    <w:rsid w:val="00C9196F"/>
    <w:rsid w:val="00C95202"/>
    <w:rsid w:val="00CA0276"/>
    <w:rsid w:val="00CA0EF1"/>
    <w:rsid w:val="00CA52AB"/>
    <w:rsid w:val="00CA713F"/>
    <w:rsid w:val="00CB05ED"/>
    <w:rsid w:val="00CB7538"/>
    <w:rsid w:val="00CC594D"/>
    <w:rsid w:val="00CD30B1"/>
    <w:rsid w:val="00CD625B"/>
    <w:rsid w:val="00CF22E8"/>
    <w:rsid w:val="00CF24F0"/>
    <w:rsid w:val="00D119AF"/>
    <w:rsid w:val="00D1261F"/>
    <w:rsid w:val="00D128B9"/>
    <w:rsid w:val="00D23BA3"/>
    <w:rsid w:val="00D256E8"/>
    <w:rsid w:val="00D30E99"/>
    <w:rsid w:val="00D43361"/>
    <w:rsid w:val="00D44272"/>
    <w:rsid w:val="00D50D80"/>
    <w:rsid w:val="00D57430"/>
    <w:rsid w:val="00D60A36"/>
    <w:rsid w:val="00D60BC3"/>
    <w:rsid w:val="00D64B9E"/>
    <w:rsid w:val="00D701EC"/>
    <w:rsid w:val="00D7186B"/>
    <w:rsid w:val="00D74243"/>
    <w:rsid w:val="00D753C4"/>
    <w:rsid w:val="00D82A2E"/>
    <w:rsid w:val="00D863C4"/>
    <w:rsid w:val="00D94010"/>
    <w:rsid w:val="00D97CEA"/>
    <w:rsid w:val="00DA4568"/>
    <w:rsid w:val="00DA70B2"/>
    <w:rsid w:val="00DA76DF"/>
    <w:rsid w:val="00DB33CF"/>
    <w:rsid w:val="00DC0FC7"/>
    <w:rsid w:val="00DC4A74"/>
    <w:rsid w:val="00DD3AFD"/>
    <w:rsid w:val="00DE7CC4"/>
    <w:rsid w:val="00E035B0"/>
    <w:rsid w:val="00E141CF"/>
    <w:rsid w:val="00E174B3"/>
    <w:rsid w:val="00E36460"/>
    <w:rsid w:val="00E41444"/>
    <w:rsid w:val="00E561A2"/>
    <w:rsid w:val="00E578DB"/>
    <w:rsid w:val="00E61FF9"/>
    <w:rsid w:val="00E664EB"/>
    <w:rsid w:val="00E74B33"/>
    <w:rsid w:val="00E8038F"/>
    <w:rsid w:val="00E90DA5"/>
    <w:rsid w:val="00E926C0"/>
    <w:rsid w:val="00E929D5"/>
    <w:rsid w:val="00EB2908"/>
    <w:rsid w:val="00EB3371"/>
    <w:rsid w:val="00EB4BD6"/>
    <w:rsid w:val="00EC1243"/>
    <w:rsid w:val="00EC7134"/>
    <w:rsid w:val="00ED27AC"/>
    <w:rsid w:val="00ED59AD"/>
    <w:rsid w:val="00EE0B40"/>
    <w:rsid w:val="00EE663E"/>
    <w:rsid w:val="00EF3F8D"/>
    <w:rsid w:val="00EF56C7"/>
    <w:rsid w:val="00F05178"/>
    <w:rsid w:val="00F129FA"/>
    <w:rsid w:val="00F216BE"/>
    <w:rsid w:val="00F2559B"/>
    <w:rsid w:val="00F44CE4"/>
    <w:rsid w:val="00F50530"/>
    <w:rsid w:val="00F6147B"/>
    <w:rsid w:val="00F73066"/>
    <w:rsid w:val="00F8022A"/>
    <w:rsid w:val="00F80282"/>
    <w:rsid w:val="00F80BF6"/>
    <w:rsid w:val="00F840D3"/>
    <w:rsid w:val="00F867A1"/>
    <w:rsid w:val="00F8714B"/>
    <w:rsid w:val="00F939C2"/>
    <w:rsid w:val="00FB3B8C"/>
    <w:rsid w:val="00FB47DA"/>
    <w:rsid w:val="00FB753F"/>
    <w:rsid w:val="00FB7B08"/>
    <w:rsid w:val="00FC2995"/>
    <w:rsid w:val="00FC2E13"/>
    <w:rsid w:val="00FC31AE"/>
    <w:rsid w:val="00FD02BC"/>
    <w:rsid w:val="00FD19F9"/>
    <w:rsid w:val="00FE2529"/>
    <w:rsid w:val="00FE298C"/>
    <w:rsid w:val="00FE7BE7"/>
    <w:rsid w:val="00FF0648"/>
    <w:rsid w:val="00FF2D11"/>
    <w:rsid w:val="02D35CF4"/>
    <w:rsid w:val="04F1F7F6"/>
    <w:rsid w:val="0E7F5520"/>
    <w:rsid w:val="13E7BE43"/>
    <w:rsid w:val="186D517C"/>
    <w:rsid w:val="22E3E7E1"/>
    <w:rsid w:val="24506013"/>
    <w:rsid w:val="2AB6F677"/>
    <w:rsid w:val="31F8FF55"/>
    <w:rsid w:val="40EF645B"/>
    <w:rsid w:val="44BED3D3"/>
    <w:rsid w:val="499244F6"/>
    <w:rsid w:val="532ABEDE"/>
    <w:rsid w:val="592A964D"/>
    <w:rsid w:val="5DD2D056"/>
    <w:rsid w:val="611A1858"/>
    <w:rsid w:val="63504597"/>
    <w:rsid w:val="68118152"/>
    <w:rsid w:val="6DDF7303"/>
    <w:rsid w:val="717773C3"/>
    <w:rsid w:val="786A70FC"/>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5A674F"/>
  <w15:chartTrackingRefBased/>
  <w15:docId w15:val="{6600190A-9175-4557-8FD4-C36FDD0F8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header" w:uiPriority="99"/>
    <w:lsdException w:name="caption"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7756"/>
    <w:rPr>
      <w:sz w:val="24"/>
      <w:szCs w:val="24"/>
      <w:lang w:eastAsia="pt-BR"/>
    </w:rPr>
  </w:style>
  <w:style w:type="paragraph" w:styleId="Ttulo1">
    <w:name w:val="heading 1"/>
    <w:basedOn w:val="Normal"/>
    <w:next w:val="Normal"/>
    <w:qFormat/>
    <w:rsid w:val="00485D5B"/>
    <w:pPr>
      <w:keepNext/>
      <w:spacing w:before="240" w:after="60"/>
      <w:outlineLvl w:val="0"/>
    </w:pPr>
    <w:rPr>
      <w:rFonts w:ascii="Arial" w:hAnsi="Arial" w:cs="Arial"/>
      <w:b/>
      <w:bCs/>
      <w:kern w:val="32"/>
      <w:sz w:val="32"/>
      <w:szCs w:val="32"/>
    </w:rPr>
  </w:style>
  <w:style w:type="paragraph" w:styleId="Ttulo2">
    <w:name w:val="heading 2"/>
    <w:basedOn w:val="Normal"/>
    <w:next w:val="Normal"/>
    <w:qFormat/>
    <w:rsid w:val="00485D5B"/>
    <w:pPr>
      <w:keepNext/>
      <w:spacing w:before="240" w:after="60"/>
      <w:outlineLvl w:val="1"/>
    </w:pPr>
    <w:rPr>
      <w:rFonts w:ascii="Arial" w:hAnsi="Arial" w:cs="Arial"/>
      <w:b/>
      <w:bCs/>
      <w:i/>
      <w:iCs/>
      <w:sz w:val="28"/>
      <w:szCs w:val="28"/>
    </w:rPr>
  </w:style>
  <w:style w:type="paragraph" w:styleId="Ttulo3">
    <w:name w:val="heading 3"/>
    <w:basedOn w:val="Normal"/>
    <w:next w:val="Normal"/>
    <w:qFormat/>
    <w:rsid w:val="00485D5B"/>
    <w:pPr>
      <w:keepNext/>
      <w:spacing w:before="240" w:after="60"/>
      <w:outlineLvl w:val="2"/>
    </w:pPr>
    <w:rPr>
      <w:rFonts w:ascii="Arial" w:hAnsi="Arial" w:cs="Arial"/>
      <w:b/>
      <w:bCs/>
      <w:sz w:val="26"/>
      <w:szCs w:val="26"/>
    </w:rPr>
  </w:style>
  <w:style w:type="paragraph" w:styleId="Ttulo8">
    <w:name w:val="heading 8"/>
    <w:basedOn w:val="Normal"/>
    <w:next w:val="Normal"/>
    <w:qFormat/>
    <w:rsid w:val="003C02FF"/>
    <w:pPr>
      <w:keepNext/>
      <w:jc w:val="center"/>
      <w:outlineLvl w:val="7"/>
    </w:pPr>
    <w:rPr>
      <w:rFonts w:ascii="Arial" w:hAnsi="Arial"/>
      <w:b/>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rsid w:val="00EE0B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ulo1">
    <w:name w:val="Titulo 1"/>
    <w:basedOn w:val="Normal"/>
    <w:rsid w:val="00EE0B40"/>
    <w:pPr>
      <w:jc w:val="center"/>
    </w:pPr>
    <w:rPr>
      <w:b/>
      <w:sz w:val="32"/>
      <w:szCs w:val="32"/>
    </w:rPr>
  </w:style>
  <w:style w:type="paragraph" w:customStyle="1" w:styleId="Titulo2">
    <w:name w:val="Titulo 2"/>
    <w:basedOn w:val="Normal"/>
    <w:rsid w:val="00EE0B40"/>
    <w:pPr>
      <w:numPr>
        <w:ilvl w:val="1"/>
        <w:numId w:val="1"/>
      </w:numPr>
    </w:pPr>
    <w:rPr>
      <w:b/>
      <w:sz w:val="28"/>
      <w:szCs w:val="28"/>
    </w:rPr>
  </w:style>
  <w:style w:type="paragraph" w:customStyle="1" w:styleId="Texto">
    <w:name w:val="Texto"/>
    <w:basedOn w:val="Normal"/>
    <w:link w:val="TextoChar"/>
    <w:rsid w:val="00EE0B40"/>
    <w:pPr>
      <w:spacing w:line="360" w:lineRule="auto"/>
      <w:ind w:firstLine="709"/>
    </w:pPr>
  </w:style>
  <w:style w:type="paragraph" w:styleId="Legenda">
    <w:name w:val="caption"/>
    <w:basedOn w:val="Normal"/>
    <w:next w:val="Normal"/>
    <w:qFormat/>
    <w:rsid w:val="00EE0B40"/>
    <w:rPr>
      <w:b/>
      <w:bCs/>
      <w:sz w:val="20"/>
      <w:szCs w:val="20"/>
    </w:rPr>
  </w:style>
  <w:style w:type="paragraph" w:customStyle="1" w:styleId="Titulo3">
    <w:name w:val="Titulo 3"/>
    <w:basedOn w:val="Normal"/>
    <w:rsid w:val="00EE0B40"/>
    <w:pPr>
      <w:numPr>
        <w:ilvl w:val="2"/>
        <w:numId w:val="9"/>
      </w:numPr>
      <w:spacing w:before="240" w:after="360"/>
    </w:pPr>
    <w:rPr>
      <w:b/>
    </w:rPr>
  </w:style>
  <w:style w:type="character" w:customStyle="1" w:styleId="TextoChar">
    <w:name w:val="Texto Char"/>
    <w:link w:val="Texto"/>
    <w:rsid w:val="00EE0B40"/>
    <w:rPr>
      <w:sz w:val="24"/>
      <w:szCs w:val="24"/>
      <w:lang w:val="pt-BR" w:eastAsia="pt-BR" w:bidi="ar-SA"/>
    </w:rPr>
  </w:style>
  <w:style w:type="paragraph" w:styleId="Cabealho">
    <w:name w:val="header"/>
    <w:basedOn w:val="Normal"/>
    <w:link w:val="CabealhoChar"/>
    <w:uiPriority w:val="99"/>
    <w:rsid w:val="00EE0B40"/>
    <w:pPr>
      <w:tabs>
        <w:tab w:val="center" w:pos="4419"/>
        <w:tab w:val="right" w:pos="8838"/>
      </w:tabs>
    </w:pPr>
  </w:style>
  <w:style w:type="paragraph" w:styleId="Rodap">
    <w:name w:val="footer"/>
    <w:basedOn w:val="Normal"/>
    <w:rsid w:val="00EE0B40"/>
    <w:pPr>
      <w:tabs>
        <w:tab w:val="center" w:pos="4252"/>
        <w:tab w:val="right" w:pos="8504"/>
      </w:tabs>
    </w:pPr>
  </w:style>
  <w:style w:type="character" w:styleId="Nmerodepgina">
    <w:name w:val="page number"/>
    <w:basedOn w:val="Fontepargpadro"/>
    <w:rsid w:val="00EE0B40"/>
  </w:style>
  <w:style w:type="paragraph" w:styleId="Sumrio1">
    <w:name w:val="toc 1"/>
    <w:basedOn w:val="Normal"/>
    <w:next w:val="Normal"/>
    <w:autoRedefine/>
    <w:semiHidden/>
    <w:rsid w:val="006B7602"/>
    <w:pPr>
      <w:tabs>
        <w:tab w:val="right" w:leader="dot" w:pos="8777"/>
      </w:tabs>
      <w:spacing w:before="120" w:line="360" w:lineRule="auto"/>
    </w:pPr>
  </w:style>
  <w:style w:type="paragraph" w:styleId="Sumrio2">
    <w:name w:val="toc 2"/>
    <w:basedOn w:val="Normal"/>
    <w:next w:val="Normal"/>
    <w:autoRedefine/>
    <w:semiHidden/>
    <w:rsid w:val="00485D5B"/>
    <w:pPr>
      <w:tabs>
        <w:tab w:val="left" w:pos="960"/>
        <w:tab w:val="right" w:leader="dot" w:pos="8777"/>
      </w:tabs>
      <w:spacing w:line="360" w:lineRule="auto"/>
      <w:ind w:left="238"/>
    </w:pPr>
  </w:style>
  <w:style w:type="paragraph" w:styleId="Sumrio3">
    <w:name w:val="toc 3"/>
    <w:basedOn w:val="Normal"/>
    <w:next w:val="Normal"/>
    <w:autoRedefine/>
    <w:semiHidden/>
    <w:rsid w:val="00485D5B"/>
    <w:pPr>
      <w:ind w:left="480"/>
    </w:pPr>
  </w:style>
  <w:style w:type="character" w:styleId="Hyperlink">
    <w:name w:val="Hyperlink"/>
    <w:rsid w:val="00485D5B"/>
    <w:rPr>
      <w:color w:val="0000FF"/>
      <w:u w:val="single"/>
    </w:rPr>
  </w:style>
  <w:style w:type="paragraph" w:customStyle="1" w:styleId="negrito">
    <w:name w:val="negrito"/>
    <w:aliases w:val="corpo 14"/>
    <w:basedOn w:val="Normal"/>
    <w:rsid w:val="003C02FF"/>
    <w:pPr>
      <w:jc w:val="center"/>
    </w:pPr>
    <w:rPr>
      <w:b/>
      <w:noProof/>
      <w:sz w:val="28"/>
      <w:szCs w:val="28"/>
    </w:rPr>
  </w:style>
  <w:style w:type="paragraph" w:customStyle="1" w:styleId="negritocorpo16">
    <w:name w:val="negrito corpo 16"/>
    <w:basedOn w:val="Normal"/>
    <w:rsid w:val="003C02FF"/>
    <w:pPr>
      <w:jc w:val="right"/>
    </w:pPr>
    <w:rPr>
      <w:b/>
      <w:sz w:val="32"/>
      <w:szCs w:val="32"/>
    </w:rPr>
  </w:style>
  <w:style w:type="paragraph" w:customStyle="1" w:styleId="negritocorpo14">
    <w:name w:val="negrito corpo 14"/>
    <w:basedOn w:val="Normal"/>
    <w:rsid w:val="003C02FF"/>
    <w:pPr>
      <w:spacing w:before="720"/>
      <w:jc w:val="right"/>
    </w:pPr>
    <w:rPr>
      <w:b/>
      <w:sz w:val="28"/>
      <w:szCs w:val="28"/>
    </w:rPr>
  </w:style>
  <w:style w:type="paragraph" w:customStyle="1" w:styleId="negritocorpo18">
    <w:name w:val="negrito corpo 18"/>
    <w:basedOn w:val="Normal"/>
    <w:rsid w:val="003C02FF"/>
    <w:pPr>
      <w:spacing w:before="6000"/>
      <w:jc w:val="center"/>
    </w:pPr>
    <w:rPr>
      <w:b/>
      <w:sz w:val="36"/>
      <w:szCs w:val="36"/>
    </w:rPr>
  </w:style>
  <w:style w:type="paragraph" w:customStyle="1" w:styleId="dedica">
    <w:name w:val="dedica"/>
    <w:basedOn w:val="negritocorpo18"/>
    <w:rsid w:val="003C02FF"/>
    <w:pPr>
      <w:spacing w:before="0"/>
    </w:pPr>
  </w:style>
  <w:style w:type="paragraph" w:customStyle="1" w:styleId="resumotitulo">
    <w:name w:val="resumo titulo"/>
    <w:basedOn w:val="Normal"/>
    <w:rsid w:val="003C02FF"/>
    <w:pPr>
      <w:spacing w:after="240"/>
      <w:jc w:val="center"/>
    </w:pPr>
    <w:rPr>
      <w:b/>
      <w:sz w:val="32"/>
      <w:szCs w:val="32"/>
    </w:rPr>
  </w:style>
  <w:style w:type="paragraph" w:customStyle="1" w:styleId="autorresumo">
    <w:name w:val="autor resumo"/>
    <w:basedOn w:val="Normal"/>
    <w:rsid w:val="003C02FF"/>
    <w:pPr>
      <w:spacing w:after="480"/>
      <w:jc w:val="center"/>
    </w:pPr>
    <w:rPr>
      <w:b/>
      <w:sz w:val="32"/>
      <w:szCs w:val="32"/>
    </w:rPr>
  </w:style>
  <w:style w:type="character" w:customStyle="1" w:styleId="CabealhoChar">
    <w:name w:val="Cabeçalho Char"/>
    <w:link w:val="Cabealho"/>
    <w:uiPriority w:val="99"/>
    <w:rsid w:val="001E043E"/>
    <w:rPr>
      <w:sz w:val="24"/>
      <w:szCs w:val="24"/>
    </w:rPr>
  </w:style>
  <w:style w:type="paragraph" w:styleId="PargrafodaLista">
    <w:name w:val="List Paragraph"/>
    <w:basedOn w:val="Normal"/>
    <w:uiPriority w:val="34"/>
    <w:qFormat/>
    <w:rsid w:val="00B753D8"/>
    <w:pPr>
      <w:spacing w:after="200" w:line="276" w:lineRule="auto"/>
      <w:ind w:left="720"/>
      <w:contextualSpacing/>
    </w:pPr>
    <w:rPr>
      <w:rFonts w:ascii="Calibri" w:eastAsia="Calibri" w:hAnsi="Calibri"/>
      <w:sz w:val="22"/>
      <w:szCs w:val="22"/>
      <w:lang w:eastAsia="en-US"/>
    </w:rPr>
  </w:style>
  <w:style w:type="paragraph" w:styleId="Textodebalo">
    <w:name w:val="Balloon Text"/>
    <w:basedOn w:val="Normal"/>
    <w:link w:val="TextodebaloChar"/>
    <w:unhideWhenUsed/>
    <w:rsid w:val="00B753D8"/>
    <w:rPr>
      <w:rFonts w:ascii="Tahoma" w:eastAsia="Calibri" w:hAnsi="Tahoma" w:cs="Tahoma"/>
      <w:sz w:val="16"/>
      <w:szCs w:val="16"/>
      <w:lang w:eastAsia="en-US"/>
    </w:rPr>
  </w:style>
  <w:style w:type="character" w:customStyle="1" w:styleId="TextodebaloChar">
    <w:name w:val="Texto de balão Char"/>
    <w:link w:val="Textodebalo"/>
    <w:rsid w:val="00B753D8"/>
    <w:rPr>
      <w:rFonts w:ascii="Tahoma" w:eastAsia="Calibri" w:hAnsi="Tahoma" w:cs="Tahoma"/>
      <w:sz w:val="16"/>
      <w:szCs w:val="16"/>
      <w:lang w:eastAsia="en-US"/>
    </w:rPr>
  </w:style>
  <w:style w:type="character" w:customStyle="1" w:styleId="normaltextrun">
    <w:name w:val="normaltextrun"/>
    <w:basedOn w:val="Fontepargpadro"/>
    <w:rsid w:val="00B16403"/>
  </w:style>
  <w:style w:type="character" w:customStyle="1" w:styleId="eop">
    <w:name w:val="eop"/>
    <w:basedOn w:val="Fontepargpadro"/>
    <w:rsid w:val="00B16403"/>
  </w:style>
  <w:style w:type="paragraph" w:customStyle="1" w:styleId="paragraph">
    <w:name w:val="paragraph"/>
    <w:basedOn w:val="Normal"/>
    <w:rsid w:val="0079212F"/>
    <w:pPr>
      <w:spacing w:before="100" w:beforeAutospacing="1" w:after="100" w:afterAutospacing="1"/>
    </w:pPr>
  </w:style>
  <w:style w:type="character" w:customStyle="1" w:styleId="tabchar">
    <w:name w:val="tabchar"/>
    <w:basedOn w:val="Fontepargpadro"/>
    <w:rsid w:val="0079212F"/>
  </w:style>
  <w:style w:type="paragraph" w:styleId="CabealhodoSumrio">
    <w:name w:val="TOC Heading"/>
    <w:basedOn w:val="Ttulo1"/>
    <w:next w:val="Normal"/>
    <w:uiPriority w:val="39"/>
    <w:unhideWhenUsed/>
    <w:qFormat/>
    <w:rsid w:val="00612A90"/>
    <w:pPr>
      <w:keepLines/>
      <w:spacing w:after="0" w:line="259" w:lineRule="auto"/>
      <w:outlineLvl w:val="9"/>
    </w:pPr>
    <w:rPr>
      <w:rFonts w:asciiTheme="majorHAnsi" w:eastAsiaTheme="majorEastAsia" w:hAnsiTheme="majorHAnsi" w:cstheme="majorBidi"/>
      <w:b w:val="0"/>
      <w:bCs w:val="0"/>
      <w:color w:val="2F5496" w:themeColor="accent1" w:themeShade="BF"/>
      <w:kern w:val="0"/>
    </w:rPr>
  </w:style>
  <w:style w:type="character" w:styleId="HiperlinkVisitado">
    <w:name w:val="FollowedHyperlink"/>
    <w:basedOn w:val="Fontepargpadro"/>
    <w:rsid w:val="00F05178"/>
    <w:rPr>
      <w:color w:val="954F72" w:themeColor="followedHyperlink"/>
      <w:u w:val="single"/>
    </w:rPr>
  </w:style>
  <w:style w:type="paragraph" w:customStyle="1" w:styleId="Normal0">
    <w:name w:val="Normal0"/>
    <w:qFormat/>
    <w:rsid w:val="002E53AF"/>
    <w:pPr>
      <w:spacing w:after="200" w:line="276" w:lineRule="auto"/>
    </w:pPr>
    <w:rPr>
      <w:rFonts w:ascii="Calibri" w:eastAsia="Calibri" w:hAnsi="Calibri" w:cs="Calibri"/>
      <w:sz w:val="22"/>
      <w:szCs w:val="22"/>
      <w:lang w:eastAsia="en-US"/>
    </w:rPr>
  </w:style>
  <w:style w:type="paragraph" w:styleId="NormalWeb">
    <w:name w:val="Normal (Web)"/>
    <w:basedOn w:val="Normal"/>
    <w:rsid w:val="00764A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06F077B526F6AA4BBAAC3B4A5372F862" ma:contentTypeVersion="0" ma:contentTypeDescription="Crie um novo documento." ma:contentTypeScope="" ma:versionID="ceada13663a424340eb0749903c5e06b">
  <xsd:schema xmlns:xsd="http://www.w3.org/2001/XMLSchema" xmlns:xs="http://www.w3.org/2001/XMLSchema" xmlns:p="http://schemas.microsoft.com/office/2006/metadata/properties" targetNamespace="http://schemas.microsoft.com/office/2006/metadata/properties" ma:root="true" ma:fieldsID="397561fba88d9dece65508bac662637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B73474C-8AFF-481B-BDE5-2A1ECBC86FB3}">
  <ds:schemaRefs>
    <ds:schemaRef ds:uri="http://schemas.openxmlformats.org/officeDocument/2006/bibliography"/>
  </ds:schemaRefs>
</ds:datastoreItem>
</file>

<file path=customXml/itemProps2.xml><?xml version="1.0" encoding="utf-8"?>
<ds:datastoreItem xmlns:ds="http://schemas.openxmlformats.org/officeDocument/2006/customXml" ds:itemID="{9CC8AA6B-D579-45F9-B2E6-A0CF5A79EFC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25172F6-B424-4F4E-B578-29B994FC9698}">
  <ds:schemaRefs>
    <ds:schemaRef ds:uri="http://schemas.microsoft.com/sharepoint/v3/contenttype/forms"/>
  </ds:schemaRefs>
</ds:datastoreItem>
</file>

<file path=customXml/itemProps4.xml><?xml version="1.0" encoding="utf-8"?>
<ds:datastoreItem xmlns:ds="http://schemas.openxmlformats.org/officeDocument/2006/customXml" ds:itemID="{93FEFEF6-B7B5-42C0-953A-AAA0364983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208</TotalTime>
  <Pages>9</Pages>
  <Words>1162</Words>
  <Characters>6275</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SUMÁRIO</vt:lpstr>
    </vt:vector>
  </TitlesOfParts>
  <Company>Hewlett-Packard</Company>
  <LinksUpToDate>false</LinksUpToDate>
  <CharactersWithSpaces>7423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SUMÁRIO</dc:title>
  <dc:subject/>
  <dc:creator>joseguedes</dc:creator>
  <cp:keywords/>
  <cp:lastModifiedBy>SAMUEL LUCAS CORRÊA SILVEIRA</cp:lastModifiedBy>
  <cp:revision>19</cp:revision>
  <cp:lastPrinted>2024-03-24T13:46:00Z</cp:lastPrinted>
  <dcterms:created xsi:type="dcterms:W3CDTF">2023-05-31T18:55:00Z</dcterms:created>
  <dcterms:modified xsi:type="dcterms:W3CDTF">2026-07-04T17:28:00Z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0x01010006F077B526F6AA4BBAAC3B4A5372F862</vt:lpwstr>
  </property>
</Properties>
</file>