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663FE" w14:textId="77777777" w:rsidR="00765F9A" w:rsidRDefault="00765F9A">
      <w:bookmarkStart w:id="0" w:name="_GoBack"/>
      <w:bookmarkEnd w:id="0"/>
      <w:r w:rsidRPr="008D6997">
        <w:rPr>
          <w:noProof/>
          <w:lang w:eastAsia="de-DE"/>
        </w:rPr>
        <w:drawing>
          <wp:anchor distT="0" distB="0" distL="114300" distR="114300" simplePos="0" relativeHeight="251659264" behindDoc="1" locked="0" layoutInCell="1" allowOverlap="1" wp14:anchorId="3258FDC2" wp14:editId="1B0BC1B0">
            <wp:simplePos x="0" y="0"/>
            <wp:positionH relativeFrom="margin">
              <wp:align>left</wp:align>
            </wp:positionH>
            <wp:positionV relativeFrom="paragraph">
              <wp:posOffset>0</wp:posOffset>
            </wp:positionV>
            <wp:extent cx="3061970" cy="1563370"/>
            <wp:effectExtent l="0" t="0" r="5080" b="0"/>
            <wp:wrapSquare wrapText="bothSides"/>
            <wp:docPr id="5" name="Grafik 5" descr="DHBW_d_KA_46mm_RGB_300dpi-rand-we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BW_d_KA_46mm_RGB_300dpi-rand-wei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1563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6BBF3" w14:textId="77777777" w:rsidR="00765F9A" w:rsidRDefault="00765F9A"/>
    <w:p w14:paraId="2995275B" w14:textId="77777777" w:rsidR="00765F9A" w:rsidRDefault="00765F9A"/>
    <w:p w14:paraId="5A138BE0" w14:textId="77777777" w:rsidR="00765F9A" w:rsidRDefault="00765F9A"/>
    <w:p w14:paraId="3AE9E498" w14:textId="77777777" w:rsidR="00561304" w:rsidRDefault="00561304"/>
    <w:p w14:paraId="39F37B5A" w14:textId="77777777" w:rsidR="00765F9A" w:rsidRDefault="00765F9A"/>
    <w:p w14:paraId="4CD00742" w14:textId="77777777" w:rsidR="00765F9A" w:rsidRPr="00CF3449" w:rsidRDefault="00765F9A" w:rsidP="00765F9A">
      <w:pPr>
        <w:jc w:val="center"/>
        <w:rPr>
          <w:b/>
          <w:sz w:val="28"/>
          <w:szCs w:val="28"/>
        </w:rPr>
      </w:pPr>
      <w:r w:rsidRPr="00CF3449">
        <w:rPr>
          <w:b/>
          <w:sz w:val="28"/>
          <w:szCs w:val="28"/>
        </w:rPr>
        <w:t>Fakultät Wirtschaft</w:t>
      </w:r>
    </w:p>
    <w:p w14:paraId="63B34777" w14:textId="77777777" w:rsidR="00765F9A" w:rsidRPr="00CF3449" w:rsidRDefault="00765F9A" w:rsidP="00765F9A">
      <w:pPr>
        <w:jc w:val="center"/>
        <w:rPr>
          <w:b/>
          <w:sz w:val="28"/>
          <w:szCs w:val="28"/>
        </w:rPr>
      </w:pPr>
      <w:r w:rsidRPr="00CF3449">
        <w:rPr>
          <w:b/>
          <w:sz w:val="28"/>
          <w:szCs w:val="28"/>
        </w:rPr>
        <w:t>Studiengang Wirtschaftsinformatik</w:t>
      </w:r>
    </w:p>
    <w:p w14:paraId="6FC98DEC" w14:textId="77777777" w:rsidR="00765F9A" w:rsidRDefault="00765F9A" w:rsidP="00765F9A">
      <w:pPr>
        <w:jc w:val="center"/>
        <w:rPr>
          <w:rFonts w:asciiTheme="minorHAnsi" w:hAnsiTheme="minorHAnsi"/>
          <w:sz w:val="56"/>
          <w:szCs w:val="56"/>
        </w:rPr>
      </w:pPr>
    </w:p>
    <w:p w14:paraId="225693F1" w14:textId="77777777" w:rsidR="00765F9A" w:rsidRPr="00CF3449" w:rsidRDefault="00765F9A" w:rsidP="00765F9A">
      <w:pPr>
        <w:jc w:val="center"/>
        <w:rPr>
          <w:rFonts w:asciiTheme="minorHAnsi" w:hAnsiTheme="minorHAnsi"/>
          <w:b/>
          <w:sz w:val="48"/>
          <w:szCs w:val="48"/>
        </w:rPr>
      </w:pPr>
      <w:proofErr w:type="spellStart"/>
      <w:r>
        <w:rPr>
          <w:rFonts w:asciiTheme="minorHAnsi" w:hAnsiTheme="minorHAnsi"/>
          <w:b/>
          <w:sz w:val="48"/>
          <w:szCs w:val="48"/>
        </w:rPr>
        <w:t>MyVitality</w:t>
      </w:r>
      <w:proofErr w:type="spellEnd"/>
      <w:r>
        <w:rPr>
          <w:rFonts w:asciiTheme="minorHAnsi" w:hAnsiTheme="minorHAnsi"/>
          <w:b/>
          <w:sz w:val="48"/>
          <w:szCs w:val="48"/>
        </w:rPr>
        <w:t xml:space="preserve"> – die </w:t>
      </w:r>
      <w:proofErr w:type="spellStart"/>
      <w:r>
        <w:rPr>
          <w:rFonts w:asciiTheme="minorHAnsi" w:hAnsiTheme="minorHAnsi"/>
          <w:b/>
          <w:sz w:val="48"/>
          <w:szCs w:val="48"/>
        </w:rPr>
        <w:t>Fitnessapp</w:t>
      </w:r>
      <w:proofErr w:type="spellEnd"/>
      <w:r>
        <w:rPr>
          <w:rFonts w:asciiTheme="minorHAnsi" w:hAnsiTheme="minorHAnsi"/>
          <w:b/>
          <w:sz w:val="48"/>
          <w:szCs w:val="48"/>
        </w:rPr>
        <w:t xml:space="preserve"> </w:t>
      </w:r>
    </w:p>
    <w:p w14:paraId="6E764C1B" w14:textId="77777777" w:rsidR="00765F9A" w:rsidRDefault="00765F9A" w:rsidP="00765F9A">
      <w:pPr>
        <w:jc w:val="center"/>
        <w:rPr>
          <w:rFonts w:asciiTheme="minorHAnsi" w:hAnsiTheme="minorHAnsi"/>
          <w:sz w:val="36"/>
          <w:szCs w:val="36"/>
        </w:rPr>
      </w:pPr>
    </w:p>
    <w:p w14:paraId="4B52938E" w14:textId="77777777" w:rsidR="00765F9A" w:rsidRPr="00CF3449" w:rsidRDefault="00765F9A" w:rsidP="00765F9A">
      <w:pPr>
        <w:jc w:val="center"/>
        <w:rPr>
          <w:rFonts w:asciiTheme="minorHAnsi" w:hAnsiTheme="minorHAnsi"/>
          <w:b/>
          <w:sz w:val="36"/>
          <w:szCs w:val="36"/>
        </w:rPr>
      </w:pPr>
      <w:r>
        <w:rPr>
          <w:rFonts w:asciiTheme="minorHAnsi" w:hAnsiTheme="minorHAnsi"/>
          <w:b/>
          <w:sz w:val="36"/>
          <w:szCs w:val="36"/>
        </w:rPr>
        <w:t>Fallstudie</w:t>
      </w:r>
    </w:p>
    <w:p w14:paraId="39F39038" w14:textId="77777777" w:rsidR="00765F9A" w:rsidRDefault="00765F9A" w:rsidP="00765F9A">
      <w:pPr>
        <w:jc w:val="center"/>
        <w:rPr>
          <w:rFonts w:asciiTheme="minorHAnsi" w:hAnsiTheme="minorHAnsi"/>
          <w:sz w:val="56"/>
          <w:szCs w:val="56"/>
        </w:rPr>
      </w:pPr>
    </w:p>
    <w:p w14:paraId="4FF081D2" w14:textId="77777777" w:rsidR="00765F9A" w:rsidRDefault="00765F9A" w:rsidP="00765F9A">
      <w:pPr>
        <w:jc w:val="center"/>
        <w:rPr>
          <w:rFonts w:asciiTheme="minorHAnsi" w:hAnsiTheme="minorHAnsi"/>
          <w:sz w:val="56"/>
          <w:szCs w:val="56"/>
        </w:rPr>
      </w:pPr>
    </w:p>
    <w:p w14:paraId="58B12815" w14:textId="77777777" w:rsidR="00765F9A" w:rsidRDefault="00765F9A" w:rsidP="00765F9A">
      <w:pPr>
        <w:ind w:left="1416" w:firstLine="708"/>
        <w:rPr>
          <w:rFonts w:asciiTheme="minorHAnsi" w:hAnsiTheme="minorHAnsi"/>
          <w:b/>
          <w:szCs w:val="24"/>
        </w:rPr>
      </w:pPr>
      <w:r>
        <w:rPr>
          <w:rFonts w:asciiTheme="minorHAnsi" w:hAnsiTheme="minorHAnsi"/>
          <w:b/>
          <w:szCs w:val="24"/>
        </w:rPr>
        <w:t>Studierende</w:t>
      </w:r>
      <w:r w:rsidRPr="00CF3449">
        <w:rPr>
          <w:rFonts w:asciiTheme="minorHAnsi" w:hAnsiTheme="minorHAnsi"/>
          <w:b/>
          <w:szCs w:val="24"/>
        </w:rPr>
        <w:t>:</w:t>
      </w:r>
      <w:r w:rsidRPr="00CF3449">
        <w:rPr>
          <w:rFonts w:asciiTheme="minorHAnsi" w:hAnsiTheme="minorHAnsi"/>
          <w:b/>
          <w:szCs w:val="24"/>
        </w:rPr>
        <w:tab/>
      </w:r>
      <w:r>
        <w:rPr>
          <w:rFonts w:asciiTheme="minorHAnsi" w:hAnsiTheme="minorHAnsi"/>
          <w:b/>
          <w:szCs w:val="24"/>
        </w:rPr>
        <w:t xml:space="preserve">Benjamin Kanzler, Fabian Lieb, Sven Hornung, </w:t>
      </w:r>
    </w:p>
    <w:p w14:paraId="1F5BA2D2" w14:textId="77777777" w:rsidR="00765F9A" w:rsidRPr="00CF3449" w:rsidRDefault="00765F9A" w:rsidP="00765F9A">
      <w:pPr>
        <w:ind w:left="3540" w:firstLine="708"/>
        <w:rPr>
          <w:rFonts w:asciiTheme="minorHAnsi" w:hAnsiTheme="minorHAnsi"/>
          <w:b/>
          <w:szCs w:val="24"/>
        </w:rPr>
      </w:pPr>
      <w:r>
        <w:rPr>
          <w:rFonts w:asciiTheme="minorHAnsi" w:hAnsiTheme="minorHAnsi"/>
          <w:b/>
          <w:szCs w:val="24"/>
        </w:rPr>
        <w:t>Tamino Fischer, Moritz Kuttler</w:t>
      </w:r>
    </w:p>
    <w:p w14:paraId="19820910" w14:textId="77777777" w:rsidR="00765F9A" w:rsidRPr="00CF3449" w:rsidRDefault="00765F9A" w:rsidP="00765F9A">
      <w:pPr>
        <w:ind w:left="1416" w:firstLine="708"/>
        <w:rPr>
          <w:rFonts w:asciiTheme="minorHAnsi" w:hAnsiTheme="minorHAnsi"/>
          <w:b/>
          <w:szCs w:val="24"/>
        </w:rPr>
      </w:pPr>
      <w:r>
        <w:rPr>
          <w:rFonts w:asciiTheme="minorHAnsi" w:hAnsiTheme="minorHAnsi"/>
          <w:b/>
          <w:szCs w:val="24"/>
        </w:rPr>
        <w:t>K</w:t>
      </w:r>
      <w:r w:rsidRPr="00CF3449">
        <w:rPr>
          <w:rFonts w:asciiTheme="minorHAnsi" w:hAnsiTheme="minorHAnsi"/>
          <w:b/>
          <w:szCs w:val="24"/>
        </w:rPr>
        <w:t>urs:</w:t>
      </w:r>
      <w:r w:rsidRPr="00CF3449">
        <w:rPr>
          <w:rFonts w:asciiTheme="minorHAnsi" w:hAnsiTheme="minorHAnsi"/>
          <w:b/>
          <w:szCs w:val="24"/>
        </w:rPr>
        <w:tab/>
        <w:t>WWI 1</w:t>
      </w:r>
      <w:r>
        <w:rPr>
          <w:rFonts w:asciiTheme="minorHAnsi" w:hAnsiTheme="minorHAnsi"/>
          <w:b/>
          <w:szCs w:val="24"/>
        </w:rPr>
        <w:t>7</w:t>
      </w:r>
      <w:r w:rsidRPr="00CF3449">
        <w:rPr>
          <w:rFonts w:asciiTheme="minorHAnsi" w:hAnsiTheme="minorHAnsi"/>
          <w:b/>
          <w:szCs w:val="24"/>
        </w:rPr>
        <w:t>B4</w:t>
      </w:r>
    </w:p>
    <w:p w14:paraId="2CA27C30" w14:textId="77777777" w:rsidR="00765F9A" w:rsidRPr="00CF3449" w:rsidRDefault="00765F9A" w:rsidP="00765F9A">
      <w:pPr>
        <w:ind w:left="1416" w:firstLine="708"/>
        <w:rPr>
          <w:rFonts w:asciiTheme="minorHAnsi" w:hAnsiTheme="minorHAnsi"/>
          <w:b/>
          <w:szCs w:val="24"/>
        </w:rPr>
      </w:pPr>
      <w:r>
        <w:rPr>
          <w:rFonts w:asciiTheme="minorHAnsi" w:hAnsiTheme="minorHAnsi"/>
          <w:b/>
          <w:szCs w:val="24"/>
        </w:rPr>
        <w:t>G</w:t>
      </w:r>
      <w:r w:rsidRPr="00CF3449">
        <w:rPr>
          <w:rFonts w:asciiTheme="minorHAnsi" w:hAnsiTheme="minorHAnsi"/>
          <w:b/>
          <w:szCs w:val="24"/>
        </w:rPr>
        <w:t>ruppe:</w:t>
      </w:r>
      <w:r w:rsidRPr="00CF3449">
        <w:rPr>
          <w:rFonts w:asciiTheme="minorHAnsi" w:hAnsiTheme="minorHAnsi"/>
          <w:b/>
          <w:szCs w:val="24"/>
        </w:rPr>
        <w:tab/>
      </w:r>
      <w:r>
        <w:rPr>
          <w:rFonts w:asciiTheme="minorHAnsi" w:hAnsiTheme="minorHAnsi"/>
          <w:b/>
          <w:szCs w:val="24"/>
        </w:rPr>
        <w:t>3</w:t>
      </w:r>
    </w:p>
    <w:p w14:paraId="7082FAF3" w14:textId="77777777" w:rsidR="00765F9A" w:rsidRPr="00CF3449" w:rsidRDefault="00765F9A" w:rsidP="00765F9A">
      <w:pPr>
        <w:ind w:left="1416" w:firstLine="708"/>
        <w:rPr>
          <w:rFonts w:asciiTheme="minorHAnsi" w:hAnsiTheme="minorHAnsi"/>
          <w:b/>
          <w:szCs w:val="24"/>
        </w:rPr>
      </w:pPr>
      <w:r w:rsidRPr="00CF3449">
        <w:rPr>
          <w:rFonts w:asciiTheme="minorHAnsi" w:hAnsiTheme="minorHAnsi"/>
          <w:b/>
          <w:szCs w:val="24"/>
        </w:rPr>
        <w:t>Dozent</w:t>
      </w:r>
      <w:r w:rsidR="00C03341">
        <w:rPr>
          <w:rFonts w:asciiTheme="minorHAnsi" w:hAnsiTheme="minorHAnsi"/>
          <w:b/>
          <w:szCs w:val="24"/>
        </w:rPr>
        <w:t>in</w:t>
      </w:r>
      <w:r w:rsidRPr="00CF3449">
        <w:rPr>
          <w:rFonts w:asciiTheme="minorHAnsi" w:hAnsiTheme="minorHAnsi"/>
          <w:b/>
          <w:szCs w:val="24"/>
        </w:rPr>
        <w:t>:</w:t>
      </w:r>
      <w:r w:rsidRPr="00CF3449">
        <w:rPr>
          <w:rFonts w:asciiTheme="minorHAnsi" w:hAnsiTheme="minorHAnsi"/>
          <w:b/>
          <w:szCs w:val="24"/>
        </w:rPr>
        <w:tab/>
      </w:r>
      <w:r>
        <w:rPr>
          <w:rFonts w:asciiTheme="minorHAnsi" w:hAnsiTheme="minorHAnsi"/>
          <w:b/>
          <w:szCs w:val="24"/>
        </w:rPr>
        <w:t xml:space="preserve">Antje Dietrich </w:t>
      </w:r>
    </w:p>
    <w:p w14:paraId="6BE24159" w14:textId="77777777" w:rsidR="00765F9A" w:rsidRDefault="00765F9A" w:rsidP="00765F9A">
      <w:pPr>
        <w:ind w:left="1416" w:firstLine="708"/>
        <w:rPr>
          <w:rFonts w:asciiTheme="minorHAnsi" w:hAnsiTheme="minorHAnsi"/>
          <w:b/>
          <w:szCs w:val="24"/>
        </w:rPr>
      </w:pPr>
      <w:r w:rsidRPr="00CF3449">
        <w:rPr>
          <w:rFonts w:asciiTheme="minorHAnsi" w:hAnsiTheme="minorHAnsi"/>
          <w:b/>
          <w:szCs w:val="24"/>
        </w:rPr>
        <w:t>Abgabedatum:</w:t>
      </w:r>
      <w:r>
        <w:rPr>
          <w:rFonts w:asciiTheme="minorHAnsi" w:hAnsiTheme="minorHAnsi"/>
          <w:b/>
          <w:szCs w:val="24"/>
        </w:rPr>
        <w:tab/>
        <w:t>16.11.2018</w:t>
      </w:r>
    </w:p>
    <w:p w14:paraId="61F1E3F3" w14:textId="77777777" w:rsidR="00765F9A" w:rsidRDefault="00765F9A">
      <w:pPr>
        <w:tabs>
          <w:tab w:val="clear" w:pos="709"/>
          <w:tab w:val="clear" w:pos="1134"/>
          <w:tab w:val="clear" w:pos="4253"/>
          <w:tab w:val="clear" w:pos="4536"/>
        </w:tabs>
        <w:jc w:val="left"/>
      </w:pPr>
    </w:p>
    <w:p w14:paraId="17C2BB6B" w14:textId="77777777" w:rsidR="00765F9A" w:rsidRDefault="00765F9A">
      <w:r>
        <w:br/>
      </w:r>
      <w:r>
        <w:br/>
      </w:r>
    </w:p>
    <w:p w14:paraId="249CBF0E" w14:textId="77777777" w:rsidR="00765F9A" w:rsidRDefault="00765F9A">
      <w:r>
        <w:br/>
      </w:r>
    </w:p>
    <w:p w14:paraId="2C5A44FE" w14:textId="77777777" w:rsidR="00765F9A" w:rsidRDefault="00765F9A">
      <w:pPr>
        <w:tabs>
          <w:tab w:val="clear" w:pos="709"/>
          <w:tab w:val="clear" w:pos="1134"/>
          <w:tab w:val="clear" w:pos="4253"/>
          <w:tab w:val="clear" w:pos="4536"/>
        </w:tabs>
        <w:jc w:val="left"/>
      </w:pPr>
      <w:r>
        <w:br w:type="page"/>
      </w:r>
    </w:p>
    <w:p w14:paraId="1E159400" w14:textId="77777777" w:rsidR="00765F9A" w:rsidRDefault="00765F9A" w:rsidP="00765F9A">
      <w:pPr>
        <w:pStyle w:val="berschrift1"/>
        <w:jc w:val="center"/>
      </w:pPr>
      <w:bookmarkStart w:id="1" w:name="_Toc528316139"/>
      <w:r>
        <w:lastRenderedPageBreak/>
        <w:t>Inhaltsverzeichnis</w:t>
      </w:r>
      <w:bookmarkEnd w:id="1"/>
    </w:p>
    <w:sdt>
      <w:sdtPr>
        <w:rPr>
          <w:rFonts w:ascii="Arial" w:eastAsia="SimSun" w:hAnsi="Arial" w:cstheme="minorBidi"/>
          <w:bCs/>
          <w:color w:val="auto"/>
          <w:sz w:val="24"/>
          <w:szCs w:val="20"/>
          <w:lang w:eastAsia="zh-CN"/>
        </w:rPr>
        <w:id w:val="2112004700"/>
        <w:docPartObj>
          <w:docPartGallery w:val="Table of Contents"/>
          <w:docPartUnique/>
        </w:docPartObj>
      </w:sdtPr>
      <w:sdtEndPr>
        <w:rPr>
          <w:b/>
        </w:rPr>
      </w:sdtEndPr>
      <w:sdtContent>
        <w:p w14:paraId="3CDB81AB" w14:textId="77777777" w:rsidR="00765F9A" w:rsidRDefault="00765F9A">
          <w:pPr>
            <w:pStyle w:val="Inhaltsverzeichnisberschrift"/>
          </w:pPr>
        </w:p>
        <w:p w14:paraId="4C0A4367" w14:textId="422DE22B" w:rsidR="00C03341" w:rsidRDefault="00765F9A">
          <w:pPr>
            <w:pStyle w:val="Verzeichnis1"/>
            <w:tabs>
              <w:tab w:val="left" w:pos="440"/>
              <w:tab w:val="right" w:leader="dot" w:pos="9911"/>
            </w:tabs>
            <w:rPr>
              <w:rFonts w:asciiTheme="minorHAnsi" w:eastAsiaTheme="minorEastAsia" w:hAnsiTheme="minorHAnsi"/>
              <w:bCs w:val="0"/>
              <w:noProof/>
              <w:sz w:val="22"/>
              <w:szCs w:val="22"/>
              <w:lang w:eastAsia="de-DE"/>
            </w:rPr>
          </w:pPr>
          <w:r>
            <w:rPr>
              <w:b/>
            </w:rPr>
            <w:fldChar w:fldCharType="begin"/>
          </w:r>
          <w:r>
            <w:rPr>
              <w:b/>
            </w:rPr>
            <w:instrText xml:space="preserve"> TOC \o "1-3" \h \z \u </w:instrText>
          </w:r>
          <w:r>
            <w:rPr>
              <w:b/>
            </w:rPr>
            <w:fldChar w:fldCharType="separate"/>
          </w:r>
          <w:hyperlink w:anchor="_Toc528316139" w:history="1">
            <w:r w:rsidR="00C03341" w:rsidRPr="007A633D">
              <w:rPr>
                <w:rStyle w:val="Hyperlink"/>
                <w:noProof/>
              </w:rPr>
              <w:t>1.</w:t>
            </w:r>
            <w:r w:rsidR="00C03341">
              <w:rPr>
                <w:rFonts w:asciiTheme="minorHAnsi" w:eastAsiaTheme="minorEastAsia" w:hAnsiTheme="minorHAnsi"/>
                <w:bCs w:val="0"/>
                <w:noProof/>
                <w:sz w:val="22"/>
                <w:szCs w:val="22"/>
                <w:lang w:eastAsia="de-DE"/>
              </w:rPr>
              <w:tab/>
            </w:r>
            <w:r w:rsidR="00C03341" w:rsidRPr="007A633D">
              <w:rPr>
                <w:rStyle w:val="Hyperlink"/>
                <w:noProof/>
              </w:rPr>
              <w:t>Inhaltsverzeichnis</w:t>
            </w:r>
            <w:r w:rsidR="00C03341">
              <w:rPr>
                <w:noProof/>
                <w:webHidden/>
              </w:rPr>
              <w:tab/>
            </w:r>
            <w:r w:rsidR="00C03341">
              <w:rPr>
                <w:noProof/>
                <w:webHidden/>
              </w:rPr>
              <w:fldChar w:fldCharType="begin"/>
            </w:r>
            <w:r w:rsidR="00C03341">
              <w:rPr>
                <w:noProof/>
                <w:webHidden/>
              </w:rPr>
              <w:instrText xml:space="preserve"> PAGEREF _Toc528316139 \h </w:instrText>
            </w:r>
            <w:r w:rsidR="00C03341">
              <w:rPr>
                <w:noProof/>
                <w:webHidden/>
              </w:rPr>
            </w:r>
            <w:r w:rsidR="00C03341">
              <w:rPr>
                <w:noProof/>
                <w:webHidden/>
              </w:rPr>
              <w:fldChar w:fldCharType="separate"/>
            </w:r>
            <w:r w:rsidR="000E13B4">
              <w:rPr>
                <w:noProof/>
                <w:webHidden/>
              </w:rPr>
              <w:t>2</w:t>
            </w:r>
            <w:r w:rsidR="00C03341">
              <w:rPr>
                <w:noProof/>
                <w:webHidden/>
              </w:rPr>
              <w:fldChar w:fldCharType="end"/>
            </w:r>
          </w:hyperlink>
        </w:p>
        <w:p w14:paraId="40C8AECB" w14:textId="6BE4492C" w:rsidR="00C03341" w:rsidRDefault="00622D02">
          <w:pPr>
            <w:pStyle w:val="Verzeichnis1"/>
            <w:tabs>
              <w:tab w:val="left" w:pos="440"/>
              <w:tab w:val="right" w:leader="dot" w:pos="9911"/>
            </w:tabs>
            <w:rPr>
              <w:rFonts w:asciiTheme="minorHAnsi" w:eastAsiaTheme="minorEastAsia" w:hAnsiTheme="minorHAnsi"/>
              <w:bCs w:val="0"/>
              <w:noProof/>
              <w:sz w:val="22"/>
              <w:szCs w:val="22"/>
              <w:lang w:eastAsia="de-DE"/>
            </w:rPr>
          </w:pPr>
          <w:hyperlink w:anchor="_Toc528316140" w:history="1">
            <w:r w:rsidR="00C03341" w:rsidRPr="007A633D">
              <w:rPr>
                <w:rStyle w:val="Hyperlink"/>
                <w:noProof/>
              </w:rPr>
              <w:t>2.</w:t>
            </w:r>
            <w:r w:rsidR="00C03341">
              <w:rPr>
                <w:rFonts w:asciiTheme="minorHAnsi" w:eastAsiaTheme="minorEastAsia" w:hAnsiTheme="minorHAnsi"/>
                <w:bCs w:val="0"/>
                <w:noProof/>
                <w:sz w:val="22"/>
                <w:szCs w:val="22"/>
                <w:lang w:eastAsia="de-DE"/>
              </w:rPr>
              <w:tab/>
            </w:r>
            <w:r w:rsidR="00C03341" w:rsidRPr="007A633D">
              <w:rPr>
                <w:rStyle w:val="Hyperlink"/>
                <w:noProof/>
              </w:rPr>
              <w:t>Einleitung</w:t>
            </w:r>
            <w:r w:rsidR="00C03341">
              <w:rPr>
                <w:noProof/>
                <w:webHidden/>
              </w:rPr>
              <w:tab/>
            </w:r>
            <w:r w:rsidR="00C03341">
              <w:rPr>
                <w:noProof/>
                <w:webHidden/>
              </w:rPr>
              <w:fldChar w:fldCharType="begin"/>
            </w:r>
            <w:r w:rsidR="00C03341">
              <w:rPr>
                <w:noProof/>
                <w:webHidden/>
              </w:rPr>
              <w:instrText xml:space="preserve"> PAGEREF _Toc528316140 \h </w:instrText>
            </w:r>
            <w:r w:rsidR="00C03341">
              <w:rPr>
                <w:noProof/>
                <w:webHidden/>
              </w:rPr>
            </w:r>
            <w:r w:rsidR="00C03341">
              <w:rPr>
                <w:noProof/>
                <w:webHidden/>
              </w:rPr>
              <w:fldChar w:fldCharType="separate"/>
            </w:r>
            <w:r w:rsidR="000E13B4">
              <w:rPr>
                <w:noProof/>
                <w:webHidden/>
              </w:rPr>
              <w:t>3</w:t>
            </w:r>
            <w:r w:rsidR="00C03341">
              <w:rPr>
                <w:noProof/>
                <w:webHidden/>
              </w:rPr>
              <w:fldChar w:fldCharType="end"/>
            </w:r>
          </w:hyperlink>
        </w:p>
        <w:p w14:paraId="6DE67C8F" w14:textId="0ED0C430" w:rsidR="00C03341" w:rsidRDefault="00622D02">
          <w:pPr>
            <w:pStyle w:val="Verzeichnis2"/>
            <w:tabs>
              <w:tab w:val="left" w:pos="880"/>
              <w:tab w:val="right" w:leader="dot" w:pos="9911"/>
            </w:tabs>
            <w:rPr>
              <w:rFonts w:asciiTheme="minorHAnsi" w:eastAsiaTheme="minorEastAsia" w:hAnsiTheme="minorHAnsi"/>
              <w:bCs w:val="0"/>
              <w:noProof/>
              <w:sz w:val="22"/>
              <w:szCs w:val="22"/>
              <w:lang w:eastAsia="de-DE"/>
            </w:rPr>
          </w:pPr>
          <w:hyperlink w:anchor="_Toc528316141" w:history="1">
            <w:r w:rsidR="00C03341" w:rsidRPr="007A633D">
              <w:rPr>
                <w:rStyle w:val="Hyperlink"/>
                <w:noProof/>
                <w:lang w:eastAsia="de-DE"/>
              </w:rPr>
              <w:t>2.1</w:t>
            </w:r>
            <w:r w:rsidR="00C03341">
              <w:rPr>
                <w:rFonts w:asciiTheme="minorHAnsi" w:eastAsiaTheme="minorEastAsia" w:hAnsiTheme="minorHAnsi"/>
                <w:bCs w:val="0"/>
                <w:noProof/>
                <w:sz w:val="22"/>
                <w:szCs w:val="22"/>
                <w:lang w:eastAsia="de-DE"/>
              </w:rPr>
              <w:tab/>
            </w:r>
            <w:r w:rsidR="00C03341" w:rsidRPr="007A633D">
              <w:rPr>
                <w:rStyle w:val="Hyperlink"/>
                <w:noProof/>
                <w:lang w:eastAsia="de-DE"/>
              </w:rPr>
              <w:t>Mitglieder der Gruppe</w:t>
            </w:r>
            <w:r w:rsidR="00C03341">
              <w:rPr>
                <w:noProof/>
                <w:webHidden/>
              </w:rPr>
              <w:tab/>
            </w:r>
            <w:r w:rsidR="00C03341">
              <w:rPr>
                <w:noProof/>
                <w:webHidden/>
              </w:rPr>
              <w:fldChar w:fldCharType="begin"/>
            </w:r>
            <w:r w:rsidR="00C03341">
              <w:rPr>
                <w:noProof/>
                <w:webHidden/>
              </w:rPr>
              <w:instrText xml:space="preserve"> PAGEREF _Toc528316141 \h </w:instrText>
            </w:r>
            <w:r w:rsidR="00C03341">
              <w:rPr>
                <w:noProof/>
                <w:webHidden/>
              </w:rPr>
            </w:r>
            <w:r w:rsidR="00C03341">
              <w:rPr>
                <w:noProof/>
                <w:webHidden/>
              </w:rPr>
              <w:fldChar w:fldCharType="separate"/>
            </w:r>
            <w:r w:rsidR="000E13B4">
              <w:rPr>
                <w:noProof/>
                <w:webHidden/>
              </w:rPr>
              <w:t>3</w:t>
            </w:r>
            <w:r w:rsidR="00C03341">
              <w:rPr>
                <w:noProof/>
                <w:webHidden/>
              </w:rPr>
              <w:fldChar w:fldCharType="end"/>
            </w:r>
          </w:hyperlink>
        </w:p>
        <w:p w14:paraId="3E45597C" w14:textId="652A2BCE" w:rsidR="00C03341" w:rsidRDefault="00622D02">
          <w:pPr>
            <w:pStyle w:val="Verzeichnis1"/>
            <w:tabs>
              <w:tab w:val="left" w:pos="440"/>
              <w:tab w:val="right" w:leader="dot" w:pos="9911"/>
            </w:tabs>
            <w:rPr>
              <w:rFonts w:asciiTheme="minorHAnsi" w:eastAsiaTheme="minorEastAsia" w:hAnsiTheme="minorHAnsi"/>
              <w:bCs w:val="0"/>
              <w:noProof/>
              <w:sz w:val="22"/>
              <w:szCs w:val="22"/>
              <w:lang w:eastAsia="de-DE"/>
            </w:rPr>
          </w:pPr>
          <w:hyperlink w:anchor="_Toc528316142" w:history="1">
            <w:r w:rsidR="00C03341" w:rsidRPr="007A633D">
              <w:rPr>
                <w:rStyle w:val="Hyperlink"/>
                <w:noProof/>
              </w:rPr>
              <w:t>3.</w:t>
            </w:r>
            <w:r w:rsidR="00C03341">
              <w:rPr>
                <w:rFonts w:asciiTheme="minorHAnsi" w:eastAsiaTheme="minorEastAsia" w:hAnsiTheme="minorHAnsi"/>
                <w:bCs w:val="0"/>
                <w:noProof/>
                <w:sz w:val="22"/>
                <w:szCs w:val="22"/>
                <w:lang w:eastAsia="de-DE"/>
              </w:rPr>
              <w:tab/>
            </w:r>
            <w:r w:rsidR="00C03341" w:rsidRPr="007A633D">
              <w:rPr>
                <w:rStyle w:val="Hyperlink"/>
                <w:noProof/>
              </w:rPr>
              <w:t>Identifizierung von Automatisierungspotential</w:t>
            </w:r>
            <w:r w:rsidR="00C03341">
              <w:rPr>
                <w:noProof/>
                <w:webHidden/>
              </w:rPr>
              <w:tab/>
            </w:r>
            <w:r w:rsidR="00C03341">
              <w:rPr>
                <w:noProof/>
                <w:webHidden/>
              </w:rPr>
              <w:fldChar w:fldCharType="begin"/>
            </w:r>
            <w:r w:rsidR="00C03341">
              <w:rPr>
                <w:noProof/>
                <w:webHidden/>
              </w:rPr>
              <w:instrText xml:space="preserve"> PAGEREF _Toc528316142 \h </w:instrText>
            </w:r>
            <w:r w:rsidR="00C03341">
              <w:rPr>
                <w:noProof/>
                <w:webHidden/>
              </w:rPr>
            </w:r>
            <w:r w:rsidR="00C03341">
              <w:rPr>
                <w:noProof/>
                <w:webHidden/>
              </w:rPr>
              <w:fldChar w:fldCharType="separate"/>
            </w:r>
            <w:r w:rsidR="000E13B4">
              <w:rPr>
                <w:noProof/>
                <w:webHidden/>
              </w:rPr>
              <w:t>4</w:t>
            </w:r>
            <w:r w:rsidR="00C03341">
              <w:rPr>
                <w:noProof/>
                <w:webHidden/>
              </w:rPr>
              <w:fldChar w:fldCharType="end"/>
            </w:r>
          </w:hyperlink>
        </w:p>
        <w:p w14:paraId="0586B44E" w14:textId="1FDC6F5D" w:rsidR="00C03341" w:rsidRDefault="00622D02">
          <w:pPr>
            <w:pStyle w:val="Verzeichnis1"/>
            <w:tabs>
              <w:tab w:val="left" w:pos="440"/>
              <w:tab w:val="right" w:leader="dot" w:pos="9911"/>
            </w:tabs>
            <w:rPr>
              <w:rFonts w:asciiTheme="minorHAnsi" w:eastAsiaTheme="minorEastAsia" w:hAnsiTheme="minorHAnsi"/>
              <w:bCs w:val="0"/>
              <w:noProof/>
              <w:sz w:val="22"/>
              <w:szCs w:val="22"/>
              <w:lang w:eastAsia="de-DE"/>
            </w:rPr>
          </w:pPr>
          <w:hyperlink w:anchor="_Toc528316143" w:history="1">
            <w:r w:rsidR="00C03341" w:rsidRPr="007A633D">
              <w:rPr>
                <w:rStyle w:val="Hyperlink"/>
                <w:noProof/>
              </w:rPr>
              <w:t>4.</w:t>
            </w:r>
            <w:r w:rsidR="00C03341">
              <w:rPr>
                <w:rFonts w:asciiTheme="minorHAnsi" w:eastAsiaTheme="minorEastAsia" w:hAnsiTheme="minorHAnsi"/>
                <w:bCs w:val="0"/>
                <w:noProof/>
                <w:sz w:val="22"/>
                <w:szCs w:val="22"/>
                <w:lang w:eastAsia="de-DE"/>
              </w:rPr>
              <w:tab/>
            </w:r>
            <w:r w:rsidR="00C03341" w:rsidRPr="007A633D">
              <w:rPr>
                <w:rStyle w:val="Hyperlink"/>
                <w:noProof/>
              </w:rPr>
              <w:t>Projektplanung</w:t>
            </w:r>
            <w:r w:rsidR="00C03341">
              <w:rPr>
                <w:noProof/>
                <w:webHidden/>
              </w:rPr>
              <w:tab/>
            </w:r>
            <w:r w:rsidR="00C03341">
              <w:rPr>
                <w:noProof/>
                <w:webHidden/>
              </w:rPr>
              <w:fldChar w:fldCharType="begin"/>
            </w:r>
            <w:r w:rsidR="00C03341">
              <w:rPr>
                <w:noProof/>
                <w:webHidden/>
              </w:rPr>
              <w:instrText xml:space="preserve"> PAGEREF _Toc528316143 \h </w:instrText>
            </w:r>
            <w:r w:rsidR="00C03341">
              <w:rPr>
                <w:noProof/>
                <w:webHidden/>
              </w:rPr>
            </w:r>
            <w:r w:rsidR="00C03341">
              <w:rPr>
                <w:noProof/>
                <w:webHidden/>
              </w:rPr>
              <w:fldChar w:fldCharType="separate"/>
            </w:r>
            <w:r w:rsidR="000E13B4">
              <w:rPr>
                <w:noProof/>
                <w:webHidden/>
              </w:rPr>
              <w:t>5</w:t>
            </w:r>
            <w:r w:rsidR="00C03341">
              <w:rPr>
                <w:noProof/>
                <w:webHidden/>
              </w:rPr>
              <w:fldChar w:fldCharType="end"/>
            </w:r>
          </w:hyperlink>
        </w:p>
        <w:p w14:paraId="1BBFC80A" w14:textId="7ACE3C14" w:rsidR="00C03341" w:rsidRDefault="00622D02">
          <w:pPr>
            <w:pStyle w:val="Verzeichnis1"/>
            <w:tabs>
              <w:tab w:val="left" w:pos="440"/>
              <w:tab w:val="right" w:leader="dot" w:pos="9911"/>
            </w:tabs>
            <w:rPr>
              <w:rFonts w:asciiTheme="minorHAnsi" w:eastAsiaTheme="minorEastAsia" w:hAnsiTheme="minorHAnsi"/>
              <w:bCs w:val="0"/>
              <w:noProof/>
              <w:sz w:val="22"/>
              <w:szCs w:val="22"/>
              <w:lang w:eastAsia="de-DE"/>
            </w:rPr>
          </w:pPr>
          <w:hyperlink w:anchor="_Toc528316144" w:history="1">
            <w:r w:rsidR="00C03341" w:rsidRPr="007A633D">
              <w:rPr>
                <w:rStyle w:val="Hyperlink"/>
                <w:noProof/>
              </w:rPr>
              <w:t>5.</w:t>
            </w:r>
            <w:r w:rsidR="00C03341">
              <w:rPr>
                <w:rFonts w:asciiTheme="minorHAnsi" w:eastAsiaTheme="minorEastAsia" w:hAnsiTheme="minorHAnsi"/>
                <w:bCs w:val="0"/>
                <w:noProof/>
                <w:sz w:val="22"/>
                <w:szCs w:val="22"/>
                <w:lang w:eastAsia="de-DE"/>
              </w:rPr>
              <w:tab/>
            </w:r>
            <w:r w:rsidR="00C03341" w:rsidRPr="007A633D">
              <w:rPr>
                <w:rStyle w:val="Hyperlink"/>
                <w:noProof/>
              </w:rPr>
              <w:t>Projektmanagement</w:t>
            </w:r>
            <w:r w:rsidR="00C03341">
              <w:rPr>
                <w:noProof/>
                <w:webHidden/>
              </w:rPr>
              <w:tab/>
            </w:r>
            <w:r w:rsidR="00C03341">
              <w:rPr>
                <w:noProof/>
                <w:webHidden/>
              </w:rPr>
              <w:fldChar w:fldCharType="begin"/>
            </w:r>
            <w:r w:rsidR="00C03341">
              <w:rPr>
                <w:noProof/>
                <w:webHidden/>
              </w:rPr>
              <w:instrText xml:space="preserve"> PAGEREF _Toc528316144 \h </w:instrText>
            </w:r>
            <w:r w:rsidR="00C03341">
              <w:rPr>
                <w:noProof/>
                <w:webHidden/>
              </w:rPr>
            </w:r>
            <w:r w:rsidR="00C03341">
              <w:rPr>
                <w:noProof/>
                <w:webHidden/>
              </w:rPr>
              <w:fldChar w:fldCharType="separate"/>
            </w:r>
            <w:r w:rsidR="000E13B4">
              <w:rPr>
                <w:noProof/>
                <w:webHidden/>
              </w:rPr>
              <w:t>6</w:t>
            </w:r>
            <w:r w:rsidR="00C03341">
              <w:rPr>
                <w:noProof/>
                <w:webHidden/>
              </w:rPr>
              <w:fldChar w:fldCharType="end"/>
            </w:r>
          </w:hyperlink>
        </w:p>
        <w:p w14:paraId="2769E7D9" w14:textId="40525FBD" w:rsidR="00C03341" w:rsidRDefault="00622D02">
          <w:pPr>
            <w:pStyle w:val="Verzeichnis1"/>
            <w:tabs>
              <w:tab w:val="left" w:pos="440"/>
              <w:tab w:val="right" w:leader="dot" w:pos="9911"/>
            </w:tabs>
            <w:rPr>
              <w:rFonts w:asciiTheme="minorHAnsi" w:eastAsiaTheme="minorEastAsia" w:hAnsiTheme="minorHAnsi"/>
              <w:bCs w:val="0"/>
              <w:noProof/>
              <w:sz w:val="22"/>
              <w:szCs w:val="22"/>
              <w:lang w:eastAsia="de-DE"/>
            </w:rPr>
          </w:pPr>
          <w:hyperlink w:anchor="_Toc528316145" w:history="1">
            <w:r w:rsidR="00C03341" w:rsidRPr="007A633D">
              <w:rPr>
                <w:rStyle w:val="Hyperlink"/>
                <w:noProof/>
              </w:rPr>
              <w:t>6.</w:t>
            </w:r>
            <w:r w:rsidR="00C03341">
              <w:rPr>
                <w:rFonts w:asciiTheme="minorHAnsi" w:eastAsiaTheme="minorEastAsia" w:hAnsiTheme="minorHAnsi"/>
                <w:bCs w:val="0"/>
                <w:noProof/>
                <w:sz w:val="22"/>
                <w:szCs w:val="22"/>
                <w:lang w:eastAsia="de-DE"/>
              </w:rPr>
              <w:tab/>
            </w:r>
            <w:r w:rsidR="00C03341" w:rsidRPr="007A633D">
              <w:rPr>
                <w:rStyle w:val="Hyperlink"/>
                <w:noProof/>
              </w:rPr>
              <w:t>Vorgehen bei der Umsetzung</w:t>
            </w:r>
            <w:r w:rsidR="00C03341">
              <w:rPr>
                <w:noProof/>
                <w:webHidden/>
              </w:rPr>
              <w:tab/>
            </w:r>
            <w:r w:rsidR="00C03341">
              <w:rPr>
                <w:noProof/>
                <w:webHidden/>
              </w:rPr>
              <w:fldChar w:fldCharType="begin"/>
            </w:r>
            <w:r w:rsidR="00C03341">
              <w:rPr>
                <w:noProof/>
                <w:webHidden/>
              </w:rPr>
              <w:instrText xml:space="preserve"> PAGEREF _Toc528316145 \h </w:instrText>
            </w:r>
            <w:r w:rsidR="00C03341">
              <w:rPr>
                <w:noProof/>
                <w:webHidden/>
              </w:rPr>
            </w:r>
            <w:r w:rsidR="00C03341">
              <w:rPr>
                <w:noProof/>
                <w:webHidden/>
              </w:rPr>
              <w:fldChar w:fldCharType="separate"/>
            </w:r>
            <w:r w:rsidR="000E13B4">
              <w:rPr>
                <w:noProof/>
                <w:webHidden/>
              </w:rPr>
              <w:t>7</w:t>
            </w:r>
            <w:r w:rsidR="00C03341">
              <w:rPr>
                <w:noProof/>
                <w:webHidden/>
              </w:rPr>
              <w:fldChar w:fldCharType="end"/>
            </w:r>
          </w:hyperlink>
        </w:p>
        <w:p w14:paraId="24F03CDC" w14:textId="490D606B" w:rsidR="00C03341" w:rsidRDefault="00622D02">
          <w:pPr>
            <w:pStyle w:val="Verzeichnis1"/>
            <w:tabs>
              <w:tab w:val="left" w:pos="440"/>
              <w:tab w:val="right" w:leader="dot" w:pos="9911"/>
            </w:tabs>
            <w:rPr>
              <w:rFonts w:asciiTheme="minorHAnsi" w:eastAsiaTheme="minorEastAsia" w:hAnsiTheme="minorHAnsi"/>
              <w:bCs w:val="0"/>
              <w:noProof/>
              <w:sz w:val="22"/>
              <w:szCs w:val="22"/>
              <w:lang w:eastAsia="de-DE"/>
            </w:rPr>
          </w:pPr>
          <w:hyperlink w:anchor="_Toc528316146" w:history="1">
            <w:r w:rsidR="00C03341" w:rsidRPr="007A633D">
              <w:rPr>
                <w:rStyle w:val="Hyperlink"/>
                <w:noProof/>
              </w:rPr>
              <w:t>7.</w:t>
            </w:r>
            <w:r w:rsidR="00C03341">
              <w:rPr>
                <w:rFonts w:asciiTheme="minorHAnsi" w:eastAsiaTheme="minorEastAsia" w:hAnsiTheme="minorHAnsi"/>
                <w:bCs w:val="0"/>
                <w:noProof/>
                <w:sz w:val="22"/>
                <w:szCs w:val="22"/>
                <w:lang w:eastAsia="de-DE"/>
              </w:rPr>
              <w:tab/>
            </w:r>
            <w:r w:rsidR="00C03341" w:rsidRPr="007A633D">
              <w:rPr>
                <w:rStyle w:val="Hyperlink"/>
                <w:noProof/>
              </w:rPr>
              <w:t>Überblick der erstellten Artefakte</w:t>
            </w:r>
            <w:r w:rsidR="00C03341">
              <w:rPr>
                <w:noProof/>
                <w:webHidden/>
              </w:rPr>
              <w:tab/>
            </w:r>
            <w:r w:rsidR="00C03341">
              <w:rPr>
                <w:noProof/>
                <w:webHidden/>
              </w:rPr>
              <w:fldChar w:fldCharType="begin"/>
            </w:r>
            <w:r w:rsidR="00C03341">
              <w:rPr>
                <w:noProof/>
                <w:webHidden/>
              </w:rPr>
              <w:instrText xml:space="preserve"> PAGEREF _Toc528316146 \h </w:instrText>
            </w:r>
            <w:r w:rsidR="00C03341">
              <w:rPr>
                <w:noProof/>
                <w:webHidden/>
              </w:rPr>
            </w:r>
            <w:r w:rsidR="00C03341">
              <w:rPr>
                <w:noProof/>
                <w:webHidden/>
              </w:rPr>
              <w:fldChar w:fldCharType="separate"/>
            </w:r>
            <w:r w:rsidR="000E13B4">
              <w:rPr>
                <w:noProof/>
                <w:webHidden/>
              </w:rPr>
              <w:t>10</w:t>
            </w:r>
            <w:r w:rsidR="00C03341">
              <w:rPr>
                <w:noProof/>
                <w:webHidden/>
              </w:rPr>
              <w:fldChar w:fldCharType="end"/>
            </w:r>
          </w:hyperlink>
        </w:p>
        <w:p w14:paraId="2F5B9346" w14:textId="1BF11681" w:rsidR="00C03341" w:rsidRDefault="00622D02">
          <w:pPr>
            <w:pStyle w:val="Verzeichnis2"/>
            <w:tabs>
              <w:tab w:val="left" w:pos="880"/>
              <w:tab w:val="right" w:leader="dot" w:pos="9911"/>
            </w:tabs>
            <w:rPr>
              <w:rFonts w:asciiTheme="minorHAnsi" w:eastAsiaTheme="minorEastAsia" w:hAnsiTheme="minorHAnsi"/>
              <w:bCs w:val="0"/>
              <w:noProof/>
              <w:sz w:val="22"/>
              <w:szCs w:val="22"/>
              <w:lang w:eastAsia="de-DE"/>
            </w:rPr>
          </w:pPr>
          <w:hyperlink w:anchor="_Toc528316147" w:history="1">
            <w:r w:rsidR="00C03341" w:rsidRPr="007A633D">
              <w:rPr>
                <w:rStyle w:val="Hyperlink"/>
                <w:noProof/>
                <w:lang w:eastAsia="de-DE"/>
              </w:rPr>
              <w:t>7.1</w:t>
            </w:r>
            <w:r w:rsidR="00C03341">
              <w:rPr>
                <w:rFonts w:asciiTheme="minorHAnsi" w:eastAsiaTheme="minorEastAsia" w:hAnsiTheme="minorHAnsi"/>
                <w:bCs w:val="0"/>
                <w:noProof/>
                <w:sz w:val="22"/>
                <w:szCs w:val="22"/>
                <w:lang w:eastAsia="de-DE"/>
              </w:rPr>
              <w:tab/>
            </w:r>
            <w:r w:rsidR="00C03341" w:rsidRPr="007A633D">
              <w:rPr>
                <w:rStyle w:val="Hyperlink"/>
                <w:noProof/>
                <w:lang w:eastAsia="de-DE"/>
              </w:rPr>
              <w:t>eEPKs</w:t>
            </w:r>
            <w:r w:rsidR="00C03341">
              <w:rPr>
                <w:noProof/>
                <w:webHidden/>
              </w:rPr>
              <w:tab/>
            </w:r>
            <w:r w:rsidR="00C03341">
              <w:rPr>
                <w:noProof/>
                <w:webHidden/>
              </w:rPr>
              <w:fldChar w:fldCharType="begin"/>
            </w:r>
            <w:r w:rsidR="00C03341">
              <w:rPr>
                <w:noProof/>
                <w:webHidden/>
              </w:rPr>
              <w:instrText xml:space="preserve"> PAGEREF _Toc528316147 \h </w:instrText>
            </w:r>
            <w:r w:rsidR="00C03341">
              <w:rPr>
                <w:noProof/>
                <w:webHidden/>
              </w:rPr>
            </w:r>
            <w:r w:rsidR="00C03341">
              <w:rPr>
                <w:noProof/>
                <w:webHidden/>
              </w:rPr>
              <w:fldChar w:fldCharType="separate"/>
            </w:r>
            <w:r w:rsidR="000E13B4">
              <w:rPr>
                <w:noProof/>
                <w:webHidden/>
              </w:rPr>
              <w:t>10</w:t>
            </w:r>
            <w:r w:rsidR="00C03341">
              <w:rPr>
                <w:noProof/>
                <w:webHidden/>
              </w:rPr>
              <w:fldChar w:fldCharType="end"/>
            </w:r>
          </w:hyperlink>
        </w:p>
        <w:p w14:paraId="672DA59E" w14:textId="104F53F1" w:rsidR="00C03341" w:rsidRDefault="00622D02">
          <w:pPr>
            <w:pStyle w:val="Verzeichnis2"/>
            <w:tabs>
              <w:tab w:val="left" w:pos="880"/>
              <w:tab w:val="right" w:leader="dot" w:pos="9911"/>
            </w:tabs>
            <w:rPr>
              <w:rFonts w:asciiTheme="minorHAnsi" w:eastAsiaTheme="minorEastAsia" w:hAnsiTheme="minorHAnsi"/>
              <w:bCs w:val="0"/>
              <w:noProof/>
              <w:sz w:val="22"/>
              <w:szCs w:val="22"/>
              <w:lang w:eastAsia="de-DE"/>
            </w:rPr>
          </w:pPr>
          <w:hyperlink w:anchor="_Toc528316148" w:history="1">
            <w:r w:rsidR="00C03341" w:rsidRPr="007A633D">
              <w:rPr>
                <w:rStyle w:val="Hyperlink"/>
                <w:noProof/>
                <w:lang w:eastAsia="de-DE"/>
              </w:rPr>
              <w:t>7.2</w:t>
            </w:r>
            <w:r w:rsidR="00C03341">
              <w:rPr>
                <w:rFonts w:asciiTheme="minorHAnsi" w:eastAsiaTheme="minorEastAsia" w:hAnsiTheme="minorHAnsi"/>
                <w:bCs w:val="0"/>
                <w:noProof/>
                <w:sz w:val="22"/>
                <w:szCs w:val="22"/>
                <w:lang w:eastAsia="de-DE"/>
              </w:rPr>
              <w:tab/>
            </w:r>
            <w:r w:rsidR="00C03341" w:rsidRPr="007A633D">
              <w:rPr>
                <w:rStyle w:val="Hyperlink"/>
                <w:noProof/>
                <w:lang w:eastAsia="de-DE"/>
              </w:rPr>
              <w:t>Sequenzdiagramme</w:t>
            </w:r>
            <w:r w:rsidR="00C03341">
              <w:rPr>
                <w:noProof/>
                <w:webHidden/>
              </w:rPr>
              <w:tab/>
            </w:r>
            <w:r w:rsidR="00C03341">
              <w:rPr>
                <w:noProof/>
                <w:webHidden/>
              </w:rPr>
              <w:fldChar w:fldCharType="begin"/>
            </w:r>
            <w:r w:rsidR="00C03341">
              <w:rPr>
                <w:noProof/>
                <w:webHidden/>
              </w:rPr>
              <w:instrText xml:space="preserve"> PAGEREF _Toc528316148 \h </w:instrText>
            </w:r>
            <w:r w:rsidR="00C03341">
              <w:rPr>
                <w:noProof/>
                <w:webHidden/>
              </w:rPr>
            </w:r>
            <w:r w:rsidR="00C03341">
              <w:rPr>
                <w:noProof/>
                <w:webHidden/>
              </w:rPr>
              <w:fldChar w:fldCharType="separate"/>
            </w:r>
            <w:r w:rsidR="000E13B4">
              <w:rPr>
                <w:noProof/>
                <w:webHidden/>
              </w:rPr>
              <w:t>10</w:t>
            </w:r>
            <w:r w:rsidR="00C03341">
              <w:rPr>
                <w:noProof/>
                <w:webHidden/>
              </w:rPr>
              <w:fldChar w:fldCharType="end"/>
            </w:r>
          </w:hyperlink>
        </w:p>
        <w:p w14:paraId="5D377949" w14:textId="07E304C2" w:rsidR="00C03341" w:rsidRDefault="00622D02">
          <w:pPr>
            <w:pStyle w:val="Verzeichnis2"/>
            <w:tabs>
              <w:tab w:val="left" w:pos="880"/>
              <w:tab w:val="right" w:leader="dot" w:pos="9911"/>
            </w:tabs>
            <w:rPr>
              <w:rFonts w:asciiTheme="minorHAnsi" w:eastAsiaTheme="minorEastAsia" w:hAnsiTheme="minorHAnsi"/>
              <w:bCs w:val="0"/>
              <w:noProof/>
              <w:sz w:val="22"/>
              <w:szCs w:val="22"/>
              <w:lang w:eastAsia="de-DE"/>
            </w:rPr>
          </w:pPr>
          <w:hyperlink w:anchor="_Toc528316149" w:history="1">
            <w:r w:rsidR="00C03341" w:rsidRPr="007A633D">
              <w:rPr>
                <w:rStyle w:val="Hyperlink"/>
                <w:noProof/>
                <w:lang w:eastAsia="de-DE"/>
              </w:rPr>
              <w:t>7.3</w:t>
            </w:r>
            <w:r w:rsidR="00C03341">
              <w:rPr>
                <w:rFonts w:asciiTheme="minorHAnsi" w:eastAsiaTheme="minorEastAsia" w:hAnsiTheme="minorHAnsi"/>
                <w:bCs w:val="0"/>
                <w:noProof/>
                <w:sz w:val="22"/>
                <w:szCs w:val="22"/>
                <w:lang w:eastAsia="de-DE"/>
              </w:rPr>
              <w:tab/>
            </w:r>
            <w:r w:rsidR="00C03341" w:rsidRPr="007A633D">
              <w:rPr>
                <w:rStyle w:val="Hyperlink"/>
                <w:noProof/>
                <w:lang w:eastAsia="de-DE"/>
              </w:rPr>
              <w:t>Klassendiagramm</w:t>
            </w:r>
            <w:r w:rsidR="00C03341">
              <w:rPr>
                <w:noProof/>
                <w:webHidden/>
              </w:rPr>
              <w:tab/>
            </w:r>
            <w:r w:rsidR="00C03341">
              <w:rPr>
                <w:noProof/>
                <w:webHidden/>
              </w:rPr>
              <w:fldChar w:fldCharType="begin"/>
            </w:r>
            <w:r w:rsidR="00C03341">
              <w:rPr>
                <w:noProof/>
                <w:webHidden/>
              </w:rPr>
              <w:instrText xml:space="preserve"> PAGEREF _Toc528316149 \h </w:instrText>
            </w:r>
            <w:r w:rsidR="00C03341">
              <w:rPr>
                <w:noProof/>
                <w:webHidden/>
              </w:rPr>
            </w:r>
            <w:r w:rsidR="00C03341">
              <w:rPr>
                <w:noProof/>
                <w:webHidden/>
              </w:rPr>
              <w:fldChar w:fldCharType="separate"/>
            </w:r>
            <w:r w:rsidR="000E13B4">
              <w:rPr>
                <w:noProof/>
                <w:webHidden/>
              </w:rPr>
              <w:t>10</w:t>
            </w:r>
            <w:r w:rsidR="00C03341">
              <w:rPr>
                <w:noProof/>
                <w:webHidden/>
              </w:rPr>
              <w:fldChar w:fldCharType="end"/>
            </w:r>
          </w:hyperlink>
        </w:p>
        <w:p w14:paraId="3434CC06" w14:textId="7699D71B" w:rsidR="00C03341" w:rsidRDefault="00622D02">
          <w:pPr>
            <w:pStyle w:val="Verzeichnis2"/>
            <w:tabs>
              <w:tab w:val="left" w:pos="880"/>
              <w:tab w:val="right" w:leader="dot" w:pos="9911"/>
            </w:tabs>
            <w:rPr>
              <w:rFonts w:asciiTheme="minorHAnsi" w:eastAsiaTheme="minorEastAsia" w:hAnsiTheme="minorHAnsi"/>
              <w:bCs w:val="0"/>
              <w:noProof/>
              <w:sz w:val="22"/>
              <w:szCs w:val="22"/>
              <w:lang w:eastAsia="de-DE"/>
            </w:rPr>
          </w:pPr>
          <w:hyperlink w:anchor="_Toc528316150" w:history="1">
            <w:r w:rsidR="00C03341" w:rsidRPr="007A633D">
              <w:rPr>
                <w:rStyle w:val="Hyperlink"/>
                <w:noProof/>
                <w:lang w:eastAsia="de-DE"/>
              </w:rPr>
              <w:t>7.4</w:t>
            </w:r>
            <w:r w:rsidR="00C03341">
              <w:rPr>
                <w:rFonts w:asciiTheme="minorHAnsi" w:eastAsiaTheme="minorEastAsia" w:hAnsiTheme="minorHAnsi"/>
                <w:bCs w:val="0"/>
                <w:noProof/>
                <w:sz w:val="22"/>
                <w:szCs w:val="22"/>
                <w:lang w:eastAsia="de-DE"/>
              </w:rPr>
              <w:tab/>
            </w:r>
            <w:r w:rsidR="00C03341" w:rsidRPr="007A633D">
              <w:rPr>
                <w:rStyle w:val="Hyperlink"/>
                <w:noProof/>
                <w:lang w:eastAsia="de-DE"/>
              </w:rPr>
              <w:t>Use Case Diagramm</w:t>
            </w:r>
            <w:r w:rsidR="00C03341">
              <w:rPr>
                <w:noProof/>
                <w:webHidden/>
              </w:rPr>
              <w:tab/>
            </w:r>
            <w:r w:rsidR="00C03341">
              <w:rPr>
                <w:noProof/>
                <w:webHidden/>
              </w:rPr>
              <w:fldChar w:fldCharType="begin"/>
            </w:r>
            <w:r w:rsidR="00C03341">
              <w:rPr>
                <w:noProof/>
                <w:webHidden/>
              </w:rPr>
              <w:instrText xml:space="preserve"> PAGEREF _Toc528316150 \h </w:instrText>
            </w:r>
            <w:r w:rsidR="00C03341">
              <w:rPr>
                <w:noProof/>
                <w:webHidden/>
              </w:rPr>
            </w:r>
            <w:r w:rsidR="00C03341">
              <w:rPr>
                <w:noProof/>
                <w:webHidden/>
              </w:rPr>
              <w:fldChar w:fldCharType="separate"/>
            </w:r>
            <w:r w:rsidR="000E13B4">
              <w:rPr>
                <w:noProof/>
                <w:webHidden/>
              </w:rPr>
              <w:t>11</w:t>
            </w:r>
            <w:r w:rsidR="00C03341">
              <w:rPr>
                <w:noProof/>
                <w:webHidden/>
              </w:rPr>
              <w:fldChar w:fldCharType="end"/>
            </w:r>
          </w:hyperlink>
        </w:p>
        <w:p w14:paraId="6883C83C" w14:textId="14ED0002" w:rsidR="00C03341" w:rsidRDefault="00622D02">
          <w:pPr>
            <w:pStyle w:val="Verzeichnis1"/>
            <w:tabs>
              <w:tab w:val="left" w:pos="440"/>
              <w:tab w:val="right" w:leader="dot" w:pos="9911"/>
            </w:tabs>
            <w:rPr>
              <w:rFonts w:asciiTheme="minorHAnsi" w:eastAsiaTheme="minorEastAsia" w:hAnsiTheme="minorHAnsi"/>
              <w:bCs w:val="0"/>
              <w:noProof/>
              <w:sz w:val="22"/>
              <w:szCs w:val="22"/>
              <w:lang w:eastAsia="de-DE"/>
            </w:rPr>
          </w:pPr>
          <w:hyperlink w:anchor="_Toc528316151" w:history="1">
            <w:r w:rsidR="00C03341" w:rsidRPr="007A633D">
              <w:rPr>
                <w:rStyle w:val="Hyperlink"/>
                <w:noProof/>
              </w:rPr>
              <w:t>8.</w:t>
            </w:r>
            <w:r w:rsidR="00C03341">
              <w:rPr>
                <w:rFonts w:asciiTheme="minorHAnsi" w:eastAsiaTheme="minorEastAsia" w:hAnsiTheme="minorHAnsi"/>
                <w:bCs w:val="0"/>
                <w:noProof/>
                <w:sz w:val="22"/>
                <w:szCs w:val="22"/>
                <w:lang w:eastAsia="de-DE"/>
              </w:rPr>
              <w:tab/>
            </w:r>
            <w:r w:rsidR="00C03341" w:rsidRPr="007A633D">
              <w:rPr>
                <w:rStyle w:val="Hyperlink"/>
                <w:noProof/>
              </w:rPr>
              <w:t>Probleme / Herausforderungen</w:t>
            </w:r>
            <w:r w:rsidR="00C03341">
              <w:rPr>
                <w:noProof/>
                <w:webHidden/>
              </w:rPr>
              <w:tab/>
            </w:r>
            <w:r w:rsidR="00C03341">
              <w:rPr>
                <w:noProof/>
                <w:webHidden/>
              </w:rPr>
              <w:fldChar w:fldCharType="begin"/>
            </w:r>
            <w:r w:rsidR="00C03341">
              <w:rPr>
                <w:noProof/>
                <w:webHidden/>
              </w:rPr>
              <w:instrText xml:space="preserve"> PAGEREF _Toc528316151 \h </w:instrText>
            </w:r>
            <w:r w:rsidR="00C03341">
              <w:rPr>
                <w:noProof/>
                <w:webHidden/>
              </w:rPr>
            </w:r>
            <w:r w:rsidR="00C03341">
              <w:rPr>
                <w:noProof/>
                <w:webHidden/>
              </w:rPr>
              <w:fldChar w:fldCharType="separate"/>
            </w:r>
            <w:r w:rsidR="000E13B4">
              <w:rPr>
                <w:noProof/>
                <w:webHidden/>
              </w:rPr>
              <w:t>12</w:t>
            </w:r>
            <w:r w:rsidR="00C03341">
              <w:rPr>
                <w:noProof/>
                <w:webHidden/>
              </w:rPr>
              <w:fldChar w:fldCharType="end"/>
            </w:r>
          </w:hyperlink>
        </w:p>
        <w:p w14:paraId="22A59FA2" w14:textId="44AEB361" w:rsidR="00C03341" w:rsidRDefault="00622D02">
          <w:pPr>
            <w:pStyle w:val="Verzeichnis1"/>
            <w:tabs>
              <w:tab w:val="left" w:pos="440"/>
              <w:tab w:val="right" w:leader="dot" w:pos="9911"/>
            </w:tabs>
            <w:rPr>
              <w:rFonts w:asciiTheme="minorHAnsi" w:eastAsiaTheme="minorEastAsia" w:hAnsiTheme="minorHAnsi"/>
              <w:bCs w:val="0"/>
              <w:noProof/>
              <w:sz w:val="22"/>
              <w:szCs w:val="22"/>
              <w:lang w:eastAsia="de-DE"/>
            </w:rPr>
          </w:pPr>
          <w:hyperlink w:anchor="_Toc528316152" w:history="1">
            <w:r w:rsidR="00C03341" w:rsidRPr="007A633D">
              <w:rPr>
                <w:rStyle w:val="Hyperlink"/>
                <w:noProof/>
              </w:rPr>
              <w:t>9.</w:t>
            </w:r>
            <w:r w:rsidR="00C03341">
              <w:rPr>
                <w:rFonts w:asciiTheme="minorHAnsi" w:eastAsiaTheme="minorEastAsia" w:hAnsiTheme="minorHAnsi"/>
                <w:bCs w:val="0"/>
                <w:noProof/>
                <w:sz w:val="22"/>
                <w:szCs w:val="22"/>
                <w:lang w:eastAsia="de-DE"/>
              </w:rPr>
              <w:tab/>
            </w:r>
            <w:r w:rsidR="00C03341" w:rsidRPr="007A633D">
              <w:rPr>
                <w:rStyle w:val="Hyperlink"/>
                <w:noProof/>
              </w:rPr>
              <w:t>Feedback</w:t>
            </w:r>
            <w:r w:rsidR="00C03341">
              <w:rPr>
                <w:noProof/>
                <w:webHidden/>
              </w:rPr>
              <w:tab/>
            </w:r>
            <w:r w:rsidR="00C03341">
              <w:rPr>
                <w:noProof/>
                <w:webHidden/>
              </w:rPr>
              <w:fldChar w:fldCharType="begin"/>
            </w:r>
            <w:r w:rsidR="00C03341">
              <w:rPr>
                <w:noProof/>
                <w:webHidden/>
              </w:rPr>
              <w:instrText xml:space="preserve"> PAGEREF _Toc528316152 \h </w:instrText>
            </w:r>
            <w:r w:rsidR="00C03341">
              <w:rPr>
                <w:noProof/>
                <w:webHidden/>
              </w:rPr>
            </w:r>
            <w:r w:rsidR="00C03341">
              <w:rPr>
                <w:noProof/>
                <w:webHidden/>
              </w:rPr>
              <w:fldChar w:fldCharType="separate"/>
            </w:r>
            <w:r w:rsidR="000E13B4">
              <w:rPr>
                <w:noProof/>
                <w:webHidden/>
              </w:rPr>
              <w:t>13</w:t>
            </w:r>
            <w:r w:rsidR="00C03341">
              <w:rPr>
                <w:noProof/>
                <w:webHidden/>
              </w:rPr>
              <w:fldChar w:fldCharType="end"/>
            </w:r>
          </w:hyperlink>
        </w:p>
        <w:p w14:paraId="46E9CAAA" w14:textId="77777777" w:rsidR="00765F9A" w:rsidRDefault="00765F9A">
          <w:r>
            <w:rPr>
              <w:b/>
            </w:rPr>
            <w:fldChar w:fldCharType="end"/>
          </w:r>
        </w:p>
      </w:sdtContent>
    </w:sdt>
    <w:p w14:paraId="1210BA2C" w14:textId="77777777" w:rsidR="00765F9A" w:rsidRDefault="00765F9A" w:rsidP="00765F9A">
      <w:pPr>
        <w:pStyle w:val="berschrift1"/>
      </w:pPr>
      <w:r>
        <w:br w:type="page"/>
      </w:r>
      <w:bookmarkStart w:id="2" w:name="_Toc528316140"/>
      <w:r>
        <w:lastRenderedPageBreak/>
        <w:t>Einleitung</w:t>
      </w:r>
      <w:bookmarkEnd w:id="2"/>
    </w:p>
    <w:p w14:paraId="26C2D85E" w14:textId="77777777" w:rsidR="00765F9A" w:rsidRDefault="00765F9A" w:rsidP="00675D62">
      <w:pPr>
        <w:spacing w:line="360" w:lineRule="auto"/>
        <w:rPr>
          <w:lang w:eastAsia="de-DE"/>
        </w:rPr>
      </w:pPr>
      <w:r>
        <w:rPr>
          <w:lang w:eastAsia="de-DE"/>
        </w:rPr>
        <w:t xml:space="preserve">Diese Projektdokumentation befasst sich mit der Applikation und den Geschäftsprozessen von </w:t>
      </w:r>
      <w:proofErr w:type="spellStart"/>
      <w:r>
        <w:rPr>
          <w:lang w:eastAsia="de-DE"/>
        </w:rPr>
        <w:t>MyVitality</w:t>
      </w:r>
      <w:proofErr w:type="spellEnd"/>
      <w:r w:rsidR="00C82B92">
        <w:rPr>
          <w:lang w:eastAsia="de-DE"/>
        </w:rPr>
        <w:t>.</w:t>
      </w:r>
    </w:p>
    <w:p w14:paraId="1BF35256" w14:textId="77777777" w:rsidR="00C82B92" w:rsidRDefault="00C82B92" w:rsidP="00675D62">
      <w:pPr>
        <w:spacing w:line="360" w:lineRule="auto"/>
        <w:rPr>
          <w:lang w:eastAsia="de-DE"/>
        </w:rPr>
      </w:pPr>
      <w:r>
        <w:rPr>
          <w:lang w:eastAsia="de-DE"/>
        </w:rPr>
        <w:t xml:space="preserve">Ohne Sport kommt man im Alltag schnell aus der Puste. Man fühlt sich häufig müde und schlapp schläft schlecht und ist öfter erkältet. Die Erklärung hierzu ist einfach: wer rastet, rostet. Ohne Bewegung und Anstrengung baut der Körper alles ab. Die Muskulatur schwindet und der Kreislauf ist weniger belastbar. Unser Körper möchte gefordert werden. Durch regelmäßigen Sport verbessert sich das Wohlbefinden enorm. Aus diesen Gründen wollen viele Menschen gesünder und sportlicher leben. Allerdings reicht der Sport al-lein nicht aus um ihre Ziele zu erreichen. Der Erfolg teilt sich in ein 70 zu 30 Verhältnis. Dabei zählt die Ernährung zu 70% und der Sport 30%. Als Fitnesseinsteiger ist es schwierig auf alle wichtigen Faktoren zu achten. Welche Übung hilft welchen Muskeln und ist in welchen Kombinationen sinnvoll? Das größte Problem für die Benutzer ist das fehlende Wissen, sowie wenig Zeit um einen Trainingsplan zu konzipieren und Nahrungsergänzungsmittel zusammenzustellen. </w:t>
      </w:r>
    </w:p>
    <w:p w14:paraId="60AA6BF5" w14:textId="77777777" w:rsidR="00C82B92" w:rsidRDefault="00C82B92" w:rsidP="00675D62">
      <w:pPr>
        <w:spacing w:line="360" w:lineRule="auto"/>
        <w:rPr>
          <w:lang w:eastAsia="de-DE"/>
        </w:rPr>
      </w:pPr>
      <w:r>
        <w:rPr>
          <w:lang w:eastAsia="de-DE"/>
        </w:rPr>
        <w:t>Den angeblich „besten“ Trainingsplan findet man auf zahlreichen Internetseiten zum Thema Fitness und Bodybuilding. Jedoch sind diese Trainingspläne oft von Laien geschrieben oder sind nicht sinnvoll für die eigenen Ziele. Mit unserer Anwendung möchten wir dem Kunden individuelle Trainingspläne und speziell auf ihn zugeschnittene Nahrungsergänzungsmittel zur Verfügung stellen. Die Trainingspläne werden von qualifizierten Sporttrainer in die Anwendung eingefügt. Die Nahrungsmittel werden zusätzlich mit einem Algorithmus auf Grundlage des Trainingsplans und des Fitnesslevels zusammengestellt.</w:t>
      </w:r>
    </w:p>
    <w:p w14:paraId="04FC711F" w14:textId="77777777" w:rsidR="00C82B92" w:rsidRDefault="00C82B92" w:rsidP="00675D62">
      <w:pPr>
        <w:spacing w:line="360" w:lineRule="auto"/>
        <w:rPr>
          <w:lang w:eastAsia="de-DE"/>
        </w:rPr>
      </w:pPr>
      <w:r>
        <w:rPr>
          <w:lang w:eastAsia="de-DE"/>
        </w:rPr>
        <w:t xml:space="preserve">Ziel dieser Ausarbeitung ist die Einführung in unsere Geschäftsprozesse und die prinzipielle Arbeit an diesem Projekt. Auf den folgenden Seiten werden Einblicke in die Projektplanung, die theoretischen Grundlagen, die Projektführung und den Projektabschluss gegeben. Es wird ausführlich erklärt, wie die Arbeit an diesem Projekt verlief und welche Ergebnisse die Gruppe erlangen konnte. </w:t>
      </w:r>
    </w:p>
    <w:p w14:paraId="638C60F1" w14:textId="77777777" w:rsidR="00C720AD" w:rsidRDefault="00C82B92" w:rsidP="00675D62">
      <w:pPr>
        <w:spacing w:line="360" w:lineRule="auto"/>
        <w:rPr>
          <w:lang w:eastAsia="de-DE"/>
        </w:rPr>
      </w:pPr>
      <w:r>
        <w:rPr>
          <w:lang w:eastAsia="de-DE"/>
        </w:rPr>
        <w:t>Der Aufbau dieser Projektdokumentation erfolgt chronologisch, das heißt, dass das Projekt vom Start bis zum Ziel verständlich dokumentiert ist.</w:t>
      </w:r>
    </w:p>
    <w:p w14:paraId="1B6FDD9D" w14:textId="77777777" w:rsidR="00C720AD" w:rsidRDefault="00C720AD" w:rsidP="00C720AD">
      <w:pPr>
        <w:pStyle w:val="berschrift2"/>
        <w:rPr>
          <w:lang w:eastAsia="de-DE"/>
        </w:rPr>
      </w:pPr>
      <w:bookmarkStart w:id="3" w:name="_Toc528316141"/>
      <w:r>
        <w:rPr>
          <w:lang w:eastAsia="de-DE"/>
        </w:rPr>
        <w:t>Mitglieder der Gruppe</w:t>
      </w:r>
      <w:bookmarkEnd w:id="3"/>
    </w:p>
    <w:p w14:paraId="2D957E44" w14:textId="77777777" w:rsidR="00F25CC0" w:rsidRDefault="00FB2FF5" w:rsidP="00675D62">
      <w:pPr>
        <w:spacing w:line="360" w:lineRule="auto"/>
        <w:rPr>
          <w:lang w:eastAsia="de-DE"/>
        </w:rPr>
      </w:pPr>
      <w:r>
        <w:rPr>
          <w:lang w:eastAsia="de-DE"/>
        </w:rPr>
        <w:t>Der</w:t>
      </w:r>
      <w:r w:rsidR="00CA742E">
        <w:rPr>
          <w:lang w:eastAsia="de-DE"/>
        </w:rPr>
        <w:t xml:space="preserve"> </w:t>
      </w:r>
      <w:r w:rsidR="00205680">
        <w:rPr>
          <w:lang w:eastAsia="de-DE"/>
        </w:rPr>
        <w:t>Gruppenleiter</w:t>
      </w:r>
      <w:r w:rsidR="00CA742E">
        <w:rPr>
          <w:lang w:eastAsia="de-DE"/>
        </w:rPr>
        <w:t xml:space="preserve"> ist Moritz Kuttler. Weitere Gruppenmitglieder sind Benjamin Kanzler, Fabian Lieb, Sven Hornung Tamino Fischer.</w:t>
      </w:r>
    </w:p>
    <w:p w14:paraId="5B19D350" w14:textId="77777777" w:rsidR="00F25CC0" w:rsidRDefault="00F25CC0" w:rsidP="00F25CC0">
      <w:pPr>
        <w:pStyle w:val="berschrift1"/>
      </w:pPr>
      <w:bookmarkStart w:id="4" w:name="_Toc528316142"/>
      <w:r>
        <w:lastRenderedPageBreak/>
        <w:t>Identifizierung von Automatisierungspotential</w:t>
      </w:r>
      <w:bookmarkEnd w:id="4"/>
    </w:p>
    <w:p w14:paraId="08CC9163" w14:textId="77777777" w:rsidR="00AC76D3" w:rsidRDefault="00F25CC0" w:rsidP="00F25CC0">
      <w:pPr>
        <w:tabs>
          <w:tab w:val="clear" w:pos="709"/>
          <w:tab w:val="clear" w:pos="1134"/>
          <w:tab w:val="clear" w:pos="4253"/>
          <w:tab w:val="clear" w:pos="4536"/>
        </w:tabs>
        <w:jc w:val="left"/>
        <w:rPr>
          <w:lang w:eastAsia="de-DE"/>
        </w:rPr>
      </w:pPr>
      <w:r w:rsidRPr="00F25CC0">
        <w:rPr>
          <w:b/>
          <w:u w:val="single"/>
          <w:lang w:eastAsia="de-DE"/>
        </w:rPr>
        <w:t>Geschäftsprozess:</w:t>
      </w:r>
      <w:r>
        <w:rPr>
          <w:lang w:eastAsia="de-DE"/>
        </w:rPr>
        <w:t xml:space="preserve"> Auswahl der passenden Nahrungsergänzungsmittel. </w:t>
      </w:r>
    </w:p>
    <w:p w14:paraId="2AF236F7" w14:textId="77777777" w:rsidR="00AC76D3" w:rsidRDefault="00AC76D3" w:rsidP="00F25CC0">
      <w:pPr>
        <w:tabs>
          <w:tab w:val="clear" w:pos="709"/>
          <w:tab w:val="clear" w:pos="1134"/>
          <w:tab w:val="clear" w:pos="4253"/>
          <w:tab w:val="clear" w:pos="4536"/>
        </w:tabs>
        <w:jc w:val="left"/>
        <w:rPr>
          <w:b/>
          <w:i/>
          <w:u w:val="single"/>
          <w:lang w:eastAsia="de-DE"/>
        </w:rPr>
      </w:pPr>
    </w:p>
    <w:p w14:paraId="29337DD2" w14:textId="77777777" w:rsidR="00F25CC0" w:rsidRPr="00F25CC0" w:rsidRDefault="00F25CC0" w:rsidP="00F25CC0">
      <w:pPr>
        <w:tabs>
          <w:tab w:val="clear" w:pos="709"/>
          <w:tab w:val="clear" w:pos="1134"/>
          <w:tab w:val="clear" w:pos="4253"/>
          <w:tab w:val="clear" w:pos="4536"/>
        </w:tabs>
        <w:jc w:val="left"/>
        <w:rPr>
          <w:b/>
          <w:i/>
          <w:u w:val="single"/>
          <w:lang w:eastAsia="de-DE"/>
        </w:rPr>
      </w:pPr>
      <w:r w:rsidRPr="00F25CC0">
        <w:rPr>
          <w:b/>
          <w:i/>
          <w:u w:val="single"/>
          <w:lang w:eastAsia="de-DE"/>
        </w:rPr>
        <w:t>Vor der Automatisierung:</w:t>
      </w:r>
    </w:p>
    <w:p w14:paraId="376E9DD5" w14:textId="77777777" w:rsidR="00F25CC0" w:rsidRDefault="00F25CC0" w:rsidP="00F25CC0">
      <w:pPr>
        <w:tabs>
          <w:tab w:val="clear" w:pos="709"/>
          <w:tab w:val="clear" w:pos="1134"/>
          <w:tab w:val="clear" w:pos="4253"/>
          <w:tab w:val="clear" w:pos="4536"/>
        </w:tabs>
        <w:jc w:val="left"/>
        <w:rPr>
          <w:lang w:eastAsia="de-DE"/>
        </w:rPr>
      </w:pPr>
      <w:r>
        <w:rPr>
          <w:lang w:eastAsia="de-DE"/>
        </w:rPr>
        <w:t xml:space="preserve">Wenn sich ein Kunde eine Liste aus individuellen Nahrungsergänzungsmittel wünscht, muss dieser Prozess von einem Mitarbeiter bearbeitet werden. Der erste Schritt besteht darin herauszufinden welche Nahrungsunverträglichkeiten der Kunde hat. Daraufhin werden die Ziele bzw. ein vorhandener Trainingsplan begutachtet. Mit diesen Daten kann der Mitarbeiter aus einer Datenbank die idealen Nahrungsergänzungsmittel heraussuchen. Nun muss eine entsprechende Dosierung und Einnahmeempfehlungen festgelegt werden. Um den Prozess abzuschließen verknüpft der Mitarbeiter die Liste mit dem Kunden und übersendet diese. </w:t>
      </w:r>
    </w:p>
    <w:p w14:paraId="29A9C53A" w14:textId="77777777" w:rsidR="00F25CC0" w:rsidRDefault="00F25CC0" w:rsidP="00F25CC0">
      <w:pPr>
        <w:tabs>
          <w:tab w:val="clear" w:pos="709"/>
          <w:tab w:val="clear" w:pos="1134"/>
          <w:tab w:val="clear" w:pos="4253"/>
          <w:tab w:val="clear" w:pos="4536"/>
        </w:tabs>
        <w:jc w:val="left"/>
        <w:rPr>
          <w:lang w:eastAsia="de-DE"/>
        </w:rPr>
      </w:pPr>
    </w:p>
    <w:p w14:paraId="71001B88" w14:textId="77777777" w:rsidR="00F25CC0" w:rsidRPr="00F25CC0" w:rsidRDefault="00F25CC0" w:rsidP="00F25CC0">
      <w:pPr>
        <w:tabs>
          <w:tab w:val="clear" w:pos="709"/>
          <w:tab w:val="clear" w:pos="1134"/>
          <w:tab w:val="clear" w:pos="4253"/>
          <w:tab w:val="clear" w:pos="4536"/>
        </w:tabs>
        <w:jc w:val="left"/>
        <w:rPr>
          <w:b/>
          <w:i/>
          <w:u w:val="single"/>
          <w:lang w:eastAsia="de-DE"/>
        </w:rPr>
      </w:pPr>
      <w:r w:rsidRPr="00F25CC0">
        <w:rPr>
          <w:b/>
          <w:i/>
          <w:u w:val="single"/>
          <w:lang w:eastAsia="de-DE"/>
        </w:rPr>
        <w:t>Nach der Automatisierung:</w:t>
      </w:r>
    </w:p>
    <w:p w14:paraId="2C2D2BF7" w14:textId="77777777" w:rsidR="00F25CC0" w:rsidRDefault="00F25CC0" w:rsidP="00F25CC0">
      <w:r>
        <w:rPr>
          <w:lang w:eastAsia="de-DE"/>
        </w:rPr>
        <w:t xml:space="preserve">Wenn sich ein Kunde eine Liste aus individuellen Nahrungsergänzungsmittel wünscht, kann der Prozess durch das System bearbeitet werden. Die Daten der Nahrungsunverträglichkeiten des Kunden werden mit den Zielen der Trainingspläne kombiniert. Mit Hilfe dieses Ergebnisses können aus dem Datensatz aller Nahrungsergänzungsmittel </w:t>
      </w:r>
      <w:proofErr w:type="gramStart"/>
      <w:r>
        <w:rPr>
          <w:lang w:eastAsia="de-DE"/>
        </w:rPr>
        <w:t>die idealen Supplements</w:t>
      </w:r>
      <w:proofErr w:type="gramEnd"/>
      <w:r>
        <w:rPr>
          <w:lang w:eastAsia="de-DE"/>
        </w:rPr>
        <w:t xml:space="preserve"> herausgesucht und zusammengestellt werden. </w:t>
      </w:r>
      <w:r w:rsidR="00AC76D3">
        <w:rPr>
          <w:lang w:eastAsia="de-DE"/>
        </w:rPr>
        <w:t xml:space="preserve">Ein komplexer Algorithmus ist die Grundvoraussetzung für die Automatisierung dieses Prozesses. Anhand einer Reflektion des Kunden, wie erfolgreich die Kombination aus Trainingsplan und Nahrungsergänzungsmittel war, kann der Algorithmus angepasst werden. </w:t>
      </w:r>
    </w:p>
    <w:p w14:paraId="5BFC6A6F" w14:textId="77777777" w:rsidR="00765F9A" w:rsidRDefault="00765F9A" w:rsidP="00675D62">
      <w:pPr>
        <w:spacing w:line="360" w:lineRule="auto"/>
        <w:rPr>
          <w:lang w:eastAsia="de-DE"/>
        </w:rPr>
      </w:pPr>
      <w:r>
        <w:rPr>
          <w:lang w:eastAsia="de-DE"/>
        </w:rPr>
        <w:br w:type="page"/>
      </w:r>
    </w:p>
    <w:p w14:paraId="7D8C1E01" w14:textId="77777777" w:rsidR="00765F9A" w:rsidRDefault="00C82B92" w:rsidP="00765F9A">
      <w:pPr>
        <w:pStyle w:val="berschrift1"/>
      </w:pPr>
      <w:bookmarkStart w:id="5" w:name="_Toc528316143"/>
      <w:r>
        <w:lastRenderedPageBreak/>
        <w:t>Projektplanung</w:t>
      </w:r>
      <w:bookmarkEnd w:id="5"/>
    </w:p>
    <w:p w14:paraId="03680BF8" w14:textId="77777777" w:rsidR="00C03341" w:rsidRDefault="00C03341" w:rsidP="00675D62">
      <w:pPr>
        <w:spacing w:line="360" w:lineRule="auto"/>
        <w:rPr>
          <w:lang w:eastAsia="de-DE"/>
        </w:rPr>
      </w:pPr>
    </w:p>
    <w:p w14:paraId="499FE975" w14:textId="77777777" w:rsidR="00C82B92" w:rsidRDefault="00C82B92" w:rsidP="00675D62">
      <w:pPr>
        <w:spacing w:line="360" w:lineRule="auto"/>
        <w:rPr>
          <w:lang w:eastAsia="de-DE"/>
        </w:rPr>
      </w:pPr>
      <w:r>
        <w:rPr>
          <w:lang w:eastAsia="de-DE"/>
        </w:rPr>
        <w:t xml:space="preserve">Durch die Ausarbeitung eines detaillierten Projektplans wurde die weitere Ausarbeitung des Projektes, bis auf kleinere Komplikationen einfacher. Hierauf wird in einem späteren Kapitel näher eingegangen. </w:t>
      </w:r>
    </w:p>
    <w:p w14:paraId="16CC0878" w14:textId="77777777" w:rsidR="00D90D44" w:rsidRDefault="00D90D44" w:rsidP="00675D62">
      <w:pPr>
        <w:spacing w:line="360" w:lineRule="auto"/>
        <w:rPr>
          <w:lang w:eastAsia="de-DE"/>
        </w:rPr>
      </w:pPr>
      <w:r>
        <w:rPr>
          <w:lang w:eastAsia="de-DE"/>
        </w:rPr>
        <w:t xml:space="preserve">Die Aufgaben dieser Seminararbeit bestand darin, ein geeignetes Thema zu finden um hierzu verschiedene Geschäftsprozesse zu entwickeln. Diese sollten mit Hilfe der Software Aris und Visual </w:t>
      </w:r>
      <w:proofErr w:type="spellStart"/>
      <w:r>
        <w:rPr>
          <w:lang w:eastAsia="de-DE"/>
        </w:rPr>
        <w:t>Paradigm</w:t>
      </w:r>
      <w:proofErr w:type="spellEnd"/>
      <w:r>
        <w:rPr>
          <w:lang w:eastAsia="de-DE"/>
        </w:rPr>
        <w:t xml:space="preserve"> modelliert werden. Weiterhin galt es die notwendigen Entitäten in einem Klassendiagramm aufzuzeigen. Bezüglich der Interaktion während der Prozesse war es von Nöten, die dazu passenden Sequenzdiagrammen zu erstellen und die benötigten Daten in einem ER-Modell aufzulisten. In einem Organigramm wurden die internen Unternehmensstrukturen festgelegt. </w:t>
      </w:r>
    </w:p>
    <w:p w14:paraId="2C6DAAB4" w14:textId="77777777" w:rsidR="00D90D44" w:rsidRDefault="00D90D44" w:rsidP="00675D62">
      <w:pPr>
        <w:spacing w:line="360" w:lineRule="auto"/>
        <w:rPr>
          <w:lang w:eastAsia="de-DE"/>
        </w:rPr>
      </w:pPr>
      <w:r>
        <w:rPr>
          <w:lang w:eastAsia="de-DE"/>
        </w:rPr>
        <w:t xml:space="preserve"> </w:t>
      </w:r>
    </w:p>
    <w:p w14:paraId="063A7D55" w14:textId="77777777" w:rsidR="00D90D44" w:rsidRDefault="00D90D44">
      <w:pPr>
        <w:tabs>
          <w:tab w:val="clear" w:pos="709"/>
          <w:tab w:val="clear" w:pos="1134"/>
          <w:tab w:val="clear" w:pos="4253"/>
          <w:tab w:val="clear" w:pos="4536"/>
        </w:tabs>
        <w:jc w:val="left"/>
        <w:rPr>
          <w:lang w:eastAsia="de-DE"/>
        </w:rPr>
      </w:pPr>
      <w:r>
        <w:rPr>
          <w:lang w:eastAsia="de-DE"/>
        </w:rPr>
        <w:br w:type="page"/>
      </w:r>
    </w:p>
    <w:p w14:paraId="0CE6D35D" w14:textId="77777777" w:rsidR="00C82B92" w:rsidRDefault="00D90D44" w:rsidP="00D90D44">
      <w:pPr>
        <w:pStyle w:val="berschrift1"/>
      </w:pPr>
      <w:bookmarkStart w:id="6" w:name="_Toc528316144"/>
      <w:r>
        <w:lastRenderedPageBreak/>
        <w:t>Projektmanagement</w:t>
      </w:r>
      <w:bookmarkEnd w:id="6"/>
    </w:p>
    <w:p w14:paraId="0E475414" w14:textId="77777777" w:rsidR="00A80C0A" w:rsidRDefault="00A80C0A" w:rsidP="00675D62">
      <w:pPr>
        <w:spacing w:line="360" w:lineRule="auto"/>
        <w:rPr>
          <w:lang w:eastAsia="de-DE"/>
        </w:rPr>
      </w:pPr>
      <w:r>
        <w:rPr>
          <w:lang w:eastAsia="de-DE"/>
        </w:rPr>
        <w:t xml:space="preserve">Das Ziel dieses Projektes war es, dass sportbegeisterte Personen bestmögliche Ergebnisse erzielen können. Da es wichtig ist sowohl die Ernährung, als auch die sportlichen Aktivitäten zu betrachten, können Kunden von </w:t>
      </w:r>
      <w:proofErr w:type="spellStart"/>
      <w:r>
        <w:rPr>
          <w:lang w:eastAsia="de-DE"/>
        </w:rPr>
        <w:t>MyVitality</w:t>
      </w:r>
      <w:proofErr w:type="spellEnd"/>
      <w:r>
        <w:rPr>
          <w:lang w:eastAsia="de-DE"/>
        </w:rPr>
        <w:t xml:space="preserve"> alle wichtigen Angaben angeben. Somit erhalten sie passende Nahrungsergänzungsmittel auf für sie erstellte Trainingspläne. </w:t>
      </w:r>
    </w:p>
    <w:p w14:paraId="61714D11" w14:textId="77777777" w:rsidR="00A80C0A" w:rsidRDefault="00A80C0A" w:rsidP="00675D62">
      <w:pPr>
        <w:spacing w:line="360" w:lineRule="auto"/>
        <w:rPr>
          <w:lang w:eastAsia="de-DE"/>
        </w:rPr>
      </w:pPr>
      <w:r>
        <w:rPr>
          <w:lang w:eastAsia="de-DE"/>
        </w:rPr>
        <w:t xml:space="preserve">Ohne ein Vorgehensmodell während der Projektumsetzung bemerkten wir, dass das Umsetzen der Teilaufgaben unübersichtlich und chaotisch ist. Aus diesem Grund entschieden wir </w:t>
      </w:r>
      <w:r w:rsidR="00C03341">
        <w:rPr>
          <w:lang w:eastAsia="de-DE"/>
        </w:rPr>
        <w:t xml:space="preserve">nach </w:t>
      </w:r>
      <w:proofErr w:type="spellStart"/>
      <w:r>
        <w:rPr>
          <w:lang w:eastAsia="de-DE"/>
        </w:rPr>
        <w:t>Scrum</w:t>
      </w:r>
      <w:proofErr w:type="spellEnd"/>
      <w:r>
        <w:rPr>
          <w:lang w:eastAsia="de-DE"/>
        </w:rPr>
        <w:t xml:space="preserve"> </w:t>
      </w:r>
      <w:r w:rsidR="00C03341">
        <w:rPr>
          <w:lang w:eastAsia="de-DE"/>
        </w:rPr>
        <w:t>vorzugehen</w:t>
      </w:r>
      <w:r>
        <w:rPr>
          <w:lang w:eastAsia="de-DE"/>
        </w:rPr>
        <w:t xml:space="preserve">. Alle offenen Aufgaben wurden formuliert und in einer Art Backlog zusammengestellt. Die Sprints waren in unserem Fall die Zeiten zwischen den Treffen. Während den Meetings besprachen wir die Ergebnisse und planten das weitere Vorgehen. </w:t>
      </w:r>
      <w:r w:rsidR="00675D62">
        <w:rPr>
          <w:lang w:eastAsia="de-DE"/>
        </w:rPr>
        <w:t xml:space="preserve">Nach dem Einführen der Vorgehensmethode konnten alle Teammitglieder zielgerichteter und effektiver arbeiten. </w:t>
      </w:r>
    </w:p>
    <w:p w14:paraId="52A68228" w14:textId="77777777" w:rsidR="00A80C0A" w:rsidRDefault="00A80C0A" w:rsidP="00D90D44">
      <w:pPr>
        <w:rPr>
          <w:lang w:eastAsia="de-DE"/>
        </w:rPr>
      </w:pPr>
    </w:p>
    <w:p w14:paraId="58DC1178" w14:textId="77777777" w:rsidR="006358BC" w:rsidRDefault="006358BC" w:rsidP="00D90D44">
      <w:pPr>
        <w:rPr>
          <w:lang w:eastAsia="de-DE"/>
        </w:rPr>
      </w:pPr>
    </w:p>
    <w:p w14:paraId="0D9719BD" w14:textId="77777777" w:rsidR="006358BC" w:rsidRDefault="006358BC">
      <w:pPr>
        <w:tabs>
          <w:tab w:val="clear" w:pos="709"/>
          <w:tab w:val="clear" w:pos="1134"/>
          <w:tab w:val="clear" w:pos="4253"/>
          <w:tab w:val="clear" w:pos="4536"/>
        </w:tabs>
        <w:jc w:val="left"/>
        <w:rPr>
          <w:lang w:eastAsia="de-DE"/>
        </w:rPr>
      </w:pPr>
      <w:r>
        <w:rPr>
          <w:lang w:eastAsia="de-DE"/>
        </w:rPr>
        <w:br w:type="page"/>
      </w:r>
    </w:p>
    <w:p w14:paraId="78C325C6" w14:textId="77777777" w:rsidR="006358BC" w:rsidRDefault="006358BC" w:rsidP="006358BC">
      <w:pPr>
        <w:pStyle w:val="berschrift1"/>
      </w:pPr>
      <w:bookmarkStart w:id="7" w:name="_Toc528316145"/>
      <w:r>
        <w:lastRenderedPageBreak/>
        <w:t>Vorgehen bei der Umsetzung</w:t>
      </w:r>
      <w:bookmarkEnd w:id="7"/>
    </w:p>
    <w:p w14:paraId="718D0D05" w14:textId="77777777" w:rsidR="006358BC" w:rsidRDefault="006358BC" w:rsidP="00675D62">
      <w:pPr>
        <w:spacing w:line="360" w:lineRule="auto"/>
        <w:rPr>
          <w:lang w:eastAsia="de-DE"/>
        </w:rPr>
      </w:pPr>
      <w:r>
        <w:rPr>
          <w:lang w:eastAsia="de-DE"/>
        </w:rPr>
        <w:t xml:space="preserve">Im ersten Meeting ist es das Ziel, alle Fragen rund um das Unternehmen </w:t>
      </w:r>
      <w:proofErr w:type="spellStart"/>
      <w:r>
        <w:rPr>
          <w:lang w:eastAsia="de-DE"/>
        </w:rPr>
        <w:t>MyVitality</w:t>
      </w:r>
      <w:proofErr w:type="spellEnd"/>
      <w:r>
        <w:rPr>
          <w:lang w:eastAsia="de-DE"/>
        </w:rPr>
        <w:t xml:space="preserve"> zu klären. Danach ging es an die Erstellung der EPKs und </w:t>
      </w:r>
      <w:proofErr w:type="spellStart"/>
      <w:r>
        <w:rPr>
          <w:lang w:eastAsia="de-DE"/>
        </w:rPr>
        <w:t>eEPKs</w:t>
      </w:r>
      <w:proofErr w:type="spellEnd"/>
      <w:r>
        <w:rPr>
          <w:lang w:eastAsia="de-DE"/>
        </w:rPr>
        <w:t xml:space="preserve">. Auf Grundlage der ersten Modellierungen soll ein Organigramm, Klassendiagramm und ER-Diagramm erstellt werden. Mit Hilfe der bisherigen Modelle können die Sequenzdiagramm modelliert werden. Des Weiteren kann eine Klasse in ein Zustandsdiagramm eingefügt werden. </w:t>
      </w:r>
    </w:p>
    <w:p w14:paraId="4B396ED4" w14:textId="77777777" w:rsidR="00CE6420" w:rsidRPr="00CE6420" w:rsidRDefault="00CE6420" w:rsidP="00675D62">
      <w:pPr>
        <w:spacing w:line="360" w:lineRule="auto"/>
        <w:rPr>
          <w:sz w:val="10"/>
          <w:szCs w:val="10"/>
          <w:lang w:eastAsia="de-DE"/>
        </w:rPr>
      </w:pPr>
    </w:p>
    <w:p w14:paraId="755D9826" w14:textId="77777777" w:rsidR="006358BC" w:rsidRPr="00CE6420" w:rsidRDefault="006358BC" w:rsidP="00675D62">
      <w:pPr>
        <w:pStyle w:val="Listenabsatz"/>
        <w:numPr>
          <w:ilvl w:val="0"/>
          <w:numId w:val="19"/>
        </w:numPr>
        <w:spacing w:line="360" w:lineRule="auto"/>
        <w:rPr>
          <w:b/>
          <w:lang w:eastAsia="de-DE"/>
        </w:rPr>
      </w:pPr>
      <w:r w:rsidRPr="00CE6420">
        <w:rPr>
          <w:b/>
          <w:lang w:eastAsia="de-DE"/>
        </w:rPr>
        <w:t xml:space="preserve">Erste Sitzung am </w:t>
      </w:r>
      <w:r w:rsidR="003317E7" w:rsidRPr="00CE6420">
        <w:rPr>
          <w:b/>
          <w:lang w:eastAsia="de-DE"/>
        </w:rPr>
        <w:t>13.09.2018</w:t>
      </w:r>
    </w:p>
    <w:p w14:paraId="22A2E18B" w14:textId="77777777" w:rsidR="006358BC" w:rsidRDefault="00675D62" w:rsidP="00675D62">
      <w:pPr>
        <w:pStyle w:val="Listenabsatz"/>
        <w:spacing w:line="360" w:lineRule="auto"/>
        <w:rPr>
          <w:lang w:eastAsia="de-DE"/>
        </w:rPr>
      </w:pPr>
      <w:r>
        <w:rPr>
          <w:lang w:eastAsia="de-DE"/>
        </w:rPr>
        <w:t xml:space="preserve">Wir begannen mit einem Brainstorming, um ein geeignetes Thema unserer Firma zu finden. Nach kurzer Zeit einigten wir uns auf eine Fitnessapplikation. Mit dieser können individuelle Trainingspläne erstellt und dazu passende Nahrungsergänzungsmittel ausgewählt werden. </w:t>
      </w:r>
    </w:p>
    <w:p w14:paraId="5DB34F29" w14:textId="77777777" w:rsidR="00675D62" w:rsidRDefault="00675D62" w:rsidP="00675D62">
      <w:pPr>
        <w:pStyle w:val="Listenabsatz"/>
        <w:spacing w:line="360" w:lineRule="auto"/>
        <w:rPr>
          <w:lang w:eastAsia="de-DE"/>
        </w:rPr>
      </w:pPr>
      <w:r>
        <w:rPr>
          <w:lang w:eastAsia="de-DE"/>
        </w:rPr>
        <w:t xml:space="preserve">Diese Firmierung galt es nun dem Kurs und der Dozentin in einer kurzen Präsentation vorzustellen. </w:t>
      </w:r>
    </w:p>
    <w:p w14:paraId="42F0C48A" w14:textId="77777777" w:rsidR="00181D58" w:rsidRDefault="00181D58" w:rsidP="00181D58">
      <w:pPr>
        <w:pStyle w:val="Listenabsatz"/>
        <w:spacing w:line="360" w:lineRule="auto"/>
        <w:rPr>
          <w:lang w:eastAsia="de-DE"/>
        </w:rPr>
      </w:pPr>
      <w:r>
        <w:rPr>
          <w:lang w:eastAsia="de-DE"/>
        </w:rPr>
        <w:t>Wir erstellten eine Liste mit allen Diagrammen, die wir für die Fallstudie anfertigen mussten. Nun konnten das weitere Vorgehen besser planen.</w:t>
      </w:r>
    </w:p>
    <w:p w14:paraId="29B0CA82" w14:textId="77777777" w:rsidR="00C03341" w:rsidRDefault="00C03341" w:rsidP="00675D62">
      <w:pPr>
        <w:pStyle w:val="Listenabsatz"/>
        <w:spacing w:line="360" w:lineRule="auto"/>
        <w:rPr>
          <w:lang w:eastAsia="de-DE"/>
        </w:rPr>
      </w:pPr>
      <w:r w:rsidRPr="00181D58">
        <w:rPr>
          <w:i/>
          <w:u w:val="single"/>
          <w:lang w:eastAsia="de-DE"/>
        </w:rPr>
        <w:t>Sprintziel:</w:t>
      </w:r>
      <w:r>
        <w:rPr>
          <w:lang w:eastAsia="de-DE"/>
        </w:rPr>
        <w:t xml:space="preserve"> </w:t>
      </w:r>
      <w:r w:rsidR="00181D58">
        <w:rPr>
          <w:lang w:eastAsia="de-DE"/>
        </w:rPr>
        <w:t>Gedenken über verschiedene EPKs machen.</w:t>
      </w:r>
    </w:p>
    <w:p w14:paraId="7E55B809" w14:textId="77777777" w:rsidR="00675D62" w:rsidRPr="00CE6420" w:rsidRDefault="00675D62" w:rsidP="00675D62">
      <w:pPr>
        <w:pStyle w:val="Listenabsatz"/>
        <w:spacing w:line="360" w:lineRule="auto"/>
        <w:rPr>
          <w:sz w:val="10"/>
          <w:szCs w:val="10"/>
          <w:lang w:eastAsia="de-DE"/>
        </w:rPr>
      </w:pPr>
    </w:p>
    <w:p w14:paraId="3982372B" w14:textId="77777777" w:rsidR="006358BC" w:rsidRPr="00CE6420" w:rsidRDefault="006358BC" w:rsidP="00675D62">
      <w:pPr>
        <w:pStyle w:val="Listenabsatz"/>
        <w:numPr>
          <w:ilvl w:val="0"/>
          <w:numId w:val="19"/>
        </w:numPr>
        <w:spacing w:line="360" w:lineRule="auto"/>
        <w:rPr>
          <w:b/>
          <w:lang w:eastAsia="de-DE"/>
        </w:rPr>
      </w:pPr>
      <w:r w:rsidRPr="00CE6420">
        <w:rPr>
          <w:b/>
          <w:lang w:eastAsia="de-DE"/>
        </w:rPr>
        <w:t xml:space="preserve">Zweite Sitzung am </w:t>
      </w:r>
      <w:r w:rsidR="003317E7" w:rsidRPr="00CE6420">
        <w:rPr>
          <w:b/>
          <w:lang w:eastAsia="de-DE"/>
        </w:rPr>
        <w:t>14.09.2018</w:t>
      </w:r>
    </w:p>
    <w:p w14:paraId="538B36E0" w14:textId="77777777" w:rsidR="003317E7" w:rsidRDefault="00675D62" w:rsidP="00675D62">
      <w:pPr>
        <w:pStyle w:val="Listenabsatz"/>
        <w:spacing w:line="360" w:lineRule="auto"/>
        <w:rPr>
          <w:lang w:eastAsia="de-DE"/>
        </w:rPr>
      </w:pPr>
      <w:r>
        <w:rPr>
          <w:lang w:eastAsia="de-DE"/>
        </w:rPr>
        <w:t xml:space="preserve">Im ersten Skype Meeting erstellten wir die Wertschöpfungskette in ARIS und </w:t>
      </w:r>
      <w:r w:rsidR="00181D58">
        <w:rPr>
          <w:lang w:eastAsia="de-DE"/>
        </w:rPr>
        <w:t xml:space="preserve">besprachen die ersten </w:t>
      </w:r>
      <w:r>
        <w:rPr>
          <w:lang w:eastAsia="de-DE"/>
        </w:rPr>
        <w:t xml:space="preserve">Gedanken über </w:t>
      </w:r>
      <w:r w:rsidR="00181D58">
        <w:rPr>
          <w:lang w:eastAsia="de-DE"/>
        </w:rPr>
        <w:t xml:space="preserve">die </w:t>
      </w:r>
      <w:r>
        <w:rPr>
          <w:lang w:eastAsia="de-DE"/>
        </w:rPr>
        <w:t xml:space="preserve">EPKs. Nach dem Sammeln der Geschäftsprozesse teilten wir diese auf die einzelnen Teammitglieder auf. Nun konnte jeder an seinen EPKs arbeiten. </w:t>
      </w:r>
    </w:p>
    <w:p w14:paraId="1EC50971" w14:textId="77777777" w:rsidR="00181D58" w:rsidRDefault="00181D58" w:rsidP="00675D62">
      <w:pPr>
        <w:pStyle w:val="Listenabsatz"/>
        <w:spacing w:line="360" w:lineRule="auto"/>
        <w:rPr>
          <w:lang w:eastAsia="de-DE"/>
        </w:rPr>
      </w:pPr>
      <w:r w:rsidRPr="00181D58">
        <w:rPr>
          <w:i/>
          <w:u w:val="single"/>
          <w:lang w:eastAsia="de-DE"/>
        </w:rPr>
        <w:t>Sprintziel:</w:t>
      </w:r>
      <w:r>
        <w:rPr>
          <w:lang w:eastAsia="de-DE"/>
        </w:rPr>
        <w:t xml:space="preserve"> Erste Ausarbeitung der EPKs.</w:t>
      </w:r>
    </w:p>
    <w:p w14:paraId="0807F445" w14:textId="77777777" w:rsidR="00675D62" w:rsidRPr="00CE6420" w:rsidRDefault="00675D62" w:rsidP="00675D62">
      <w:pPr>
        <w:pStyle w:val="Listenabsatz"/>
        <w:spacing w:line="360" w:lineRule="auto"/>
        <w:rPr>
          <w:sz w:val="10"/>
          <w:szCs w:val="10"/>
          <w:lang w:eastAsia="de-DE"/>
        </w:rPr>
      </w:pPr>
    </w:p>
    <w:p w14:paraId="3432A1BB" w14:textId="77777777" w:rsidR="003317E7" w:rsidRPr="00CE6420" w:rsidRDefault="003317E7" w:rsidP="00675D62">
      <w:pPr>
        <w:pStyle w:val="Listenabsatz"/>
        <w:numPr>
          <w:ilvl w:val="0"/>
          <w:numId w:val="19"/>
        </w:numPr>
        <w:spacing w:line="360" w:lineRule="auto"/>
        <w:rPr>
          <w:b/>
          <w:lang w:eastAsia="de-DE"/>
        </w:rPr>
      </w:pPr>
      <w:r w:rsidRPr="00CE6420">
        <w:rPr>
          <w:b/>
          <w:lang w:eastAsia="de-DE"/>
        </w:rPr>
        <w:t>Dritte Sitzung am 20.09.2018</w:t>
      </w:r>
    </w:p>
    <w:p w14:paraId="15735249" w14:textId="77777777" w:rsidR="00675D62" w:rsidRDefault="00675D62" w:rsidP="00675D62">
      <w:pPr>
        <w:pStyle w:val="Listenabsatz"/>
        <w:spacing w:line="360" w:lineRule="auto"/>
        <w:rPr>
          <w:lang w:eastAsia="de-DE"/>
        </w:rPr>
      </w:pPr>
      <w:r>
        <w:rPr>
          <w:lang w:eastAsia="de-DE"/>
        </w:rPr>
        <w:t xml:space="preserve">Am Beginn der Sitzung klärten wir Bedienungsprobleme des Business </w:t>
      </w:r>
      <w:proofErr w:type="spellStart"/>
      <w:r>
        <w:rPr>
          <w:lang w:eastAsia="de-DE"/>
        </w:rPr>
        <w:t>Architect</w:t>
      </w:r>
      <w:proofErr w:type="spellEnd"/>
      <w:r>
        <w:rPr>
          <w:lang w:eastAsia="de-DE"/>
        </w:rPr>
        <w:t xml:space="preserve">, da gewisse Berechtigungen noch fehlten. Des Weiteren führten wir erstmals unsere gefertigten EPKs zusammen. </w:t>
      </w:r>
      <w:r w:rsidR="00CE6420">
        <w:rPr>
          <w:lang w:eastAsia="de-DE"/>
        </w:rPr>
        <w:t xml:space="preserve">Für die Erweiterung der EPKs zu </w:t>
      </w:r>
      <w:proofErr w:type="spellStart"/>
      <w:r w:rsidR="00CE6420">
        <w:rPr>
          <w:lang w:eastAsia="de-DE"/>
        </w:rPr>
        <w:t>eEPKs</w:t>
      </w:r>
      <w:proofErr w:type="spellEnd"/>
      <w:r w:rsidR="00CE6420">
        <w:rPr>
          <w:lang w:eastAsia="de-DE"/>
        </w:rPr>
        <w:t xml:space="preserve"> war es notwendig ein Organigramm anzulegen, welches wir zusammen erstellten. </w:t>
      </w:r>
    </w:p>
    <w:p w14:paraId="04287BB6" w14:textId="77777777" w:rsidR="00181D58" w:rsidRDefault="00181D58" w:rsidP="00181D58">
      <w:pPr>
        <w:pStyle w:val="Listenabsatz"/>
        <w:spacing w:line="360" w:lineRule="auto"/>
        <w:rPr>
          <w:lang w:eastAsia="de-DE"/>
        </w:rPr>
      </w:pPr>
      <w:r w:rsidRPr="00181D58">
        <w:rPr>
          <w:i/>
          <w:u w:val="single"/>
          <w:lang w:eastAsia="de-DE"/>
        </w:rPr>
        <w:t>Sprintziel:</w:t>
      </w:r>
      <w:r>
        <w:rPr>
          <w:lang w:eastAsia="de-DE"/>
        </w:rPr>
        <w:t xml:space="preserve"> Weitere Bearbeitung der </w:t>
      </w:r>
      <w:proofErr w:type="spellStart"/>
      <w:r>
        <w:rPr>
          <w:lang w:eastAsia="de-DE"/>
        </w:rPr>
        <w:t>eEPKs</w:t>
      </w:r>
      <w:proofErr w:type="spellEnd"/>
      <w:r>
        <w:rPr>
          <w:lang w:eastAsia="de-DE"/>
        </w:rPr>
        <w:t>. Erweiterung durch Prozessschnittstellen und Verfeinerungen.</w:t>
      </w:r>
    </w:p>
    <w:p w14:paraId="201EA9A5" w14:textId="77777777" w:rsidR="00181D58" w:rsidRDefault="00181D58" w:rsidP="00181D58">
      <w:pPr>
        <w:pStyle w:val="Listenabsatz"/>
        <w:spacing w:line="360" w:lineRule="auto"/>
        <w:rPr>
          <w:lang w:eastAsia="de-DE"/>
        </w:rPr>
      </w:pPr>
    </w:p>
    <w:p w14:paraId="535EDF14" w14:textId="77777777" w:rsidR="00181D58" w:rsidRPr="00CE6420" w:rsidRDefault="00181D58" w:rsidP="00675D62">
      <w:pPr>
        <w:pStyle w:val="Listenabsatz"/>
        <w:spacing w:line="360" w:lineRule="auto"/>
        <w:rPr>
          <w:sz w:val="10"/>
          <w:szCs w:val="10"/>
          <w:lang w:eastAsia="de-DE"/>
        </w:rPr>
      </w:pPr>
    </w:p>
    <w:p w14:paraId="79A0EEAF" w14:textId="77777777" w:rsidR="003317E7" w:rsidRPr="00CE6420" w:rsidRDefault="003317E7" w:rsidP="00675D62">
      <w:pPr>
        <w:pStyle w:val="Listenabsatz"/>
        <w:numPr>
          <w:ilvl w:val="0"/>
          <w:numId w:val="19"/>
        </w:numPr>
        <w:spacing w:line="360" w:lineRule="auto"/>
        <w:rPr>
          <w:b/>
          <w:lang w:eastAsia="de-DE"/>
        </w:rPr>
      </w:pPr>
      <w:r w:rsidRPr="00CE6420">
        <w:rPr>
          <w:b/>
          <w:lang w:eastAsia="de-DE"/>
        </w:rPr>
        <w:lastRenderedPageBreak/>
        <w:t>Vierte Sitzung am 21.09.2018</w:t>
      </w:r>
    </w:p>
    <w:p w14:paraId="2DF1A969" w14:textId="77777777" w:rsidR="00CE6420" w:rsidRDefault="00CE6420" w:rsidP="00181D58">
      <w:pPr>
        <w:pStyle w:val="Listenabsatz"/>
        <w:spacing w:line="360" w:lineRule="auto"/>
        <w:rPr>
          <w:lang w:eastAsia="de-DE"/>
        </w:rPr>
      </w:pPr>
      <w:r>
        <w:rPr>
          <w:lang w:eastAsia="de-DE"/>
        </w:rPr>
        <w:t xml:space="preserve">In diesem Meeting besprachen wir die bisher gefertigten </w:t>
      </w:r>
      <w:proofErr w:type="spellStart"/>
      <w:r w:rsidR="00181D58">
        <w:rPr>
          <w:lang w:eastAsia="de-DE"/>
        </w:rPr>
        <w:t>e</w:t>
      </w:r>
      <w:r>
        <w:rPr>
          <w:lang w:eastAsia="de-DE"/>
        </w:rPr>
        <w:t>EPKs</w:t>
      </w:r>
      <w:proofErr w:type="spellEnd"/>
      <w:r>
        <w:rPr>
          <w:lang w:eastAsia="de-DE"/>
        </w:rPr>
        <w:t xml:space="preserve"> und passten sie gegebenenfalls an. Offene Fragen wurden geklärt und das weitere Vorgehen geplant. An diesem Termin konnte ein Teil der Gruppe die </w:t>
      </w:r>
      <w:proofErr w:type="spellStart"/>
      <w:r w:rsidR="00181D58">
        <w:rPr>
          <w:lang w:eastAsia="de-DE"/>
        </w:rPr>
        <w:t>e</w:t>
      </w:r>
      <w:r>
        <w:rPr>
          <w:lang w:eastAsia="de-DE"/>
        </w:rPr>
        <w:t>EPKs</w:t>
      </w:r>
      <w:proofErr w:type="spellEnd"/>
      <w:r>
        <w:rPr>
          <w:lang w:eastAsia="de-DE"/>
        </w:rPr>
        <w:t xml:space="preserve"> der Dozentin präsentierten.</w:t>
      </w:r>
    </w:p>
    <w:p w14:paraId="2AFCE21C" w14:textId="77777777" w:rsidR="00181D58" w:rsidRDefault="00181D58" w:rsidP="00181D58">
      <w:pPr>
        <w:pStyle w:val="Listenabsatz"/>
        <w:spacing w:line="360" w:lineRule="auto"/>
        <w:rPr>
          <w:lang w:eastAsia="de-DE"/>
        </w:rPr>
      </w:pPr>
      <w:r w:rsidRPr="00181D58">
        <w:rPr>
          <w:i/>
          <w:u w:val="single"/>
          <w:lang w:eastAsia="de-DE"/>
        </w:rPr>
        <w:t>Sprintziel:</w:t>
      </w:r>
      <w:r>
        <w:rPr>
          <w:lang w:eastAsia="de-DE"/>
        </w:rPr>
        <w:t xml:space="preserve"> Überarbeitung der </w:t>
      </w:r>
      <w:proofErr w:type="spellStart"/>
      <w:r>
        <w:rPr>
          <w:lang w:eastAsia="de-DE"/>
        </w:rPr>
        <w:t>eEPKs</w:t>
      </w:r>
      <w:proofErr w:type="spellEnd"/>
      <w:r>
        <w:rPr>
          <w:lang w:eastAsia="de-DE"/>
        </w:rPr>
        <w:t xml:space="preserve">, bzgl. Semantik und Syntax. </w:t>
      </w:r>
    </w:p>
    <w:p w14:paraId="427B1228" w14:textId="77777777" w:rsidR="00CE6420" w:rsidRPr="00CE6420" w:rsidRDefault="00CE6420" w:rsidP="00675D62">
      <w:pPr>
        <w:pStyle w:val="Listenabsatz"/>
        <w:spacing w:line="360" w:lineRule="auto"/>
        <w:rPr>
          <w:sz w:val="10"/>
          <w:szCs w:val="10"/>
          <w:lang w:eastAsia="de-DE"/>
        </w:rPr>
      </w:pPr>
    </w:p>
    <w:p w14:paraId="06745509" w14:textId="77777777" w:rsidR="003317E7" w:rsidRPr="00CE6420" w:rsidRDefault="003317E7" w:rsidP="00675D62">
      <w:pPr>
        <w:pStyle w:val="Listenabsatz"/>
        <w:numPr>
          <w:ilvl w:val="0"/>
          <w:numId w:val="19"/>
        </w:numPr>
        <w:spacing w:line="360" w:lineRule="auto"/>
        <w:rPr>
          <w:b/>
          <w:lang w:eastAsia="de-DE"/>
        </w:rPr>
      </w:pPr>
      <w:r w:rsidRPr="00CE6420">
        <w:rPr>
          <w:b/>
          <w:lang w:eastAsia="de-DE"/>
        </w:rPr>
        <w:t>Fünfte Sitzung am 24.09.2018</w:t>
      </w:r>
    </w:p>
    <w:p w14:paraId="37EEFF34" w14:textId="77777777" w:rsidR="00CE6420" w:rsidRDefault="00181D58" w:rsidP="00181D58">
      <w:pPr>
        <w:pStyle w:val="Listenabsatz"/>
        <w:spacing w:line="360" w:lineRule="auto"/>
        <w:rPr>
          <w:lang w:eastAsia="de-DE"/>
        </w:rPr>
      </w:pPr>
      <w:r>
        <w:rPr>
          <w:lang w:eastAsia="de-DE"/>
        </w:rPr>
        <w:t xml:space="preserve">Zu Beginn überprüften wir die Syntax und Semantik der </w:t>
      </w:r>
      <w:proofErr w:type="spellStart"/>
      <w:r>
        <w:rPr>
          <w:lang w:eastAsia="de-DE"/>
        </w:rPr>
        <w:t>eEPKs</w:t>
      </w:r>
      <w:proofErr w:type="spellEnd"/>
      <w:r>
        <w:rPr>
          <w:lang w:eastAsia="de-DE"/>
        </w:rPr>
        <w:t>. Ziel dieser Sitzung war die</w:t>
      </w:r>
      <w:r w:rsidR="00CE6420">
        <w:rPr>
          <w:lang w:eastAsia="de-DE"/>
        </w:rPr>
        <w:t xml:space="preserve"> Verknüpfung zwischen den EPKs in ARIS funktionieren. </w:t>
      </w:r>
      <w:r>
        <w:rPr>
          <w:lang w:eastAsia="de-DE"/>
        </w:rPr>
        <w:t>Zusammen wurde das Organigramm erstellt</w:t>
      </w:r>
      <w:r w:rsidR="00CE6420">
        <w:rPr>
          <w:lang w:eastAsia="de-DE"/>
        </w:rPr>
        <w:t xml:space="preserve">. </w:t>
      </w:r>
    </w:p>
    <w:p w14:paraId="66C14BEC" w14:textId="77777777" w:rsidR="00181D58" w:rsidRDefault="00181D58" w:rsidP="00181D58">
      <w:pPr>
        <w:pStyle w:val="Listenabsatz"/>
        <w:spacing w:line="360" w:lineRule="auto"/>
        <w:rPr>
          <w:lang w:eastAsia="de-DE"/>
        </w:rPr>
      </w:pPr>
      <w:r w:rsidRPr="00181D58">
        <w:rPr>
          <w:i/>
          <w:u w:val="single"/>
          <w:lang w:eastAsia="de-DE"/>
        </w:rPr>
        <w:t>Sprintziel:</w:t>
      </w:r>
      <w:r>
        <w:rPr>
          <w:lang w:eastAsia="de-DE"/>
        </w:rPr>
        <w:t xml:space="preserve"> Jeder sollte sich für seine Prozesse die benötigten Entitäten herleiten und die Organisationseinheiten den </w:t>
      </w:r>
      <w:proofErr w:type="spellStart"/>
      <w:r>
        <w:rPr>
          <w:lang w:eastAsia="de-DE"/>
        </w:rPr>
        <w:t>eEPKs</w:t>
      </w:r>
      <w:proofErr w:type="spellEnd"/>
      <w:r>
        <w:rPr>
          <w:lang w:eastAsia="de-DE"/>
        </w:rPr>
        <w:t xml:space="preserve"> hinzufügen. </w:t>
      </w:r>
    </w:p>
    <w:p w14:paraId="208A9B5E" w14:textId="77777777" w:rsidR="00CE6420" w:rsidRPr="0037723C" w:rsidRDefault="0037723C" w:rsidP="0037723C">
      <w:pPr>
        <w:pStyle w:val="Listenabsatz"/>
        <w:tabs>
          <w:tab w:val="clear" w:pos="1134"/>
          <w:tab w:val="clear" w:pos="4253"/>
          <w:tab w:val="clear" w:pos="4536"/>
          <w:tab w:val="left" w:pos="1680"/>
        </w:tabs>
        <w:spacing w:line="360" w:lineRule="auto"/>
        <w:rPr>
          <w:sz w:val="10"/>
          <w:szCs w:val="10"/>
          <w:lang w:eastAsia="de-DE"/>
        </w:rPr>
      </w:pPr>
      <w:r>
        <w:rPr>
          <w:lang w:eastAsia="de-DE"/>
        </w:rPr>
        <w:tab/>
      </w:r>
    </w:p>
    <w:p w14:paraId="00771794" w14:textId="77777777" w:rsidR="003317E7" w:rsidRPr="0037723C" w:rsidRDefault="003317E7" w:rsidP="00675D62">
      <w:pPr>
        <w:pStyle w:val="Listenabsatz"/>
        <w:numPr>
          <w:ilvl w:val="0"/>
          <w:numId w:val="19"/>
        </w:numPr>
        <w:spacing w:line="360" w:lineRule="auto"/>
        <w:rPr>
          <w:b/>
          <w:lang w:eastAsia="de-DE"/>
        </w:rPr>
      </w:pPr>
      <w:r w:rsidRPr="0037723C">
        <w:rPr>
          <w:b/>
          <w:lang w:eastAsia="de-DE"/>
        </w:rPr>
        <w:t>Sechste Sitzung am 30.09.2018</w:t>
      </w:r>
    </w:p>
    <w:p w14:paraId="73D0459B" w14:textId="77777777" w:rsidR="0037723C" w:rsidRDefault="00181D58" w:rsidP="00CE6420">
      <w:pPr>
        <w:pStyle w:val="Listenabsatz"/>
        <w:spacing w:line="360" w:lineRule="auto"/>
        <w:rPr>
          <w:lang w:eastAsia="de-DE"/>
        </w:rPr>
      </w:pPr>
      <w:r>
        <w:rPr>
          <w:lang w:eastAsia="de-DE"/>
        </w:rPr>
        <w:t xml:space="preserve">Am Anfang überprüften wir die </w:t>
      </w:r>
      <w:proofErr w:type="spellStart"/>
      <w:r>
        <w:rPr>
          <w:lang w:eastAsia="de-DE"/>
        </w:rPr>
        <w:t>eEPKs</w:t>
      </w:r>
      <w:proofErr w:type="spellEnd"/>
      <w:r>
        <w:rPr>
          <w:lang w:eastAsia="de-DE"/>
        </w:rPr>
        <w:t xml:space="preserve"> bzgl. der Organisationseinheiten. </w:t>
      </w:r>
      <w:r w:rsidR="00CE6420">
        <w:rPr>
          <w:lang w:eastAsia="de-DE"/>
        </w:rPr>
        <w:t>Zusammen erstellten wir das Entity-</w:t>
      </w:r>
      <w:proofErr w:type="spellStart"/>
      <w:r w:rsidR="00CE6420">
        <w:rPr>
          <w:lang w:eastAsia="de-DE"/>
        </w:rPr>
        <w:t>Relationship</w:t>
      </w:r>
      <w:proofErr w:type="spellEnd"/>
      <w:r w:rsidR="00CE6420">
        <w:rPr>
          <w:lang w:eastAsia="de-DE"/>
        </w:rPr>
        <w:t xml:space="preserve">-Modell, sowie das Use-Case-Diagramm. Des Weiteren begannen wir uns Gedanken über die verwendeten Entitäten für das Klassendiagramm zu machen. </w:t>
      </w:r>
    </w:p>
    <w:p w14:paraId="180B3809" w14:textId="77777777" w:rsidR="00181D58" w:rsidRDefault="00181D58" w:rsidP="00CE6420">
      <w:pPr>
        <w:pStyle w:val="Listenabsatz"/>
        <w:spacing w:line="360" w:lineRule="auto"/>
        <w:rPr>
          <w:lang w:eastAsia="de-DE"/>
        </w:rPr>
      </w:pPr>
      <w:r w:rsidRPr="00181D58">
        <w:rPr>
          <w:i/>
          <w:u w:val="single"/>
          <w:lang w:eastAsia="de-DE"/>
        </w:rPr>
        <w:t>Sprintziel:</w:t>
      </w:r>
      <w:r>
        <w:rPr>
          <w:lang w:eastAsia="de-DE"/>
        </w:rPr>
        <w:t xml:space="preserve"> Bearbeiten der Entitäten mit Attributen. </w:t>
      </w:r>
    </w:p>
    <w:p w14:paraId="01715F81" w14:textId="77777777" w:rsidR="003317E7" w:rsidRPr="0037723C" w:rsidRDefault="0037723C" w:rsidP="0037723C">
      <w:pPr>
        <w:pStyle w:val="Listenabsatz"/>
        <w:tabs>
          <w:tab w:val="clear" w:pos="4253"/>
          <w:tab w:val="clear" w:pos="4536"/>
        </w:tabs>
        <w:spacing w:line="360" w:lineRule="auto"/>
        <w:rPr>
          <w:sz w:val="10"/>
          <w:szCs w:val="10"/>
          <w:lang w:eastAsia="de-DE"/>
        </w:rPr>
      </w:pPr>
      <w:r>
        <w:rPr>
          <w:lang w:eastAsia="de-DE"/>
        </w:rPr>
        <w:tab/>
      </w:r>
    </w:p>
    <w:p w14:paraId="75698E1C" w14:textId="77777777" w:rsidR="003317E7" w:rsidRPr="0037723C" w:rsidRDefault="003317E7" w:rsidP="00675D62">
      <w:pPr>
        <w:pStyle w:val="Listenabsatz"/>
        <w:numPr>
          <w:ilvl w:val="0"/>
          <w:numId w:val="19"/>
        </w:numPr>
        <w:spacing w:line="360" w:lineRule="auto"/>
        <w:rPr>
          <w:b/>
          <w:lang w:eastAsia="de-DE"/>
        </w:rPr>
      </w:pPr>
      <w:r w:rsidRPr="0037723C">
        <w:rPr>
          <w:b/>
          <w:lang w:eastAsia="de-DE"/>
        </w:rPr>
        <w:t>Siebte Sitzung am 05.10.2018</w:t>
      </w:r>
    </w:p>
    <w:p w14:paraId="6D7DB57E" w14:textId="77777777" w:rsidR="0037723C" w:rsidRDefault="00181D58" w:rsidP="00675D62">
      <w:pPr>
        <w:pStyle w:val="Listenabsatz"/>
        <w:spacing w:line="360" w:lineRule="auto"/>
        <w:rPr>
          <w:lang w:eastAsia="de-DE"/>
        </w:rPr>
      </w:pPr>
      <w:r>
        <w:rPr>
          <w:lang w:eastAsia="de-DE"/>
        </w:rPr>
        <w:t xml:space="preserve">Die zugefügten Attribute der Entitäten wurden </w:t>
      </w:r>
      <w:r w:rsidR="00D41C82">
        <w:rPr>
          <w:lang w:eastAsia="de-DE"/>
        </w:rPr>
        <w:t xml:space="preserve">gecheckt. </w:t>
      </w:r>
      <w:r>
        <w:rPr>
          <w:lang w:eastAsia="de-DE"/>
        </w:rPr>
        <w:t>N</w:t>
      </w:r>
      <w:r w:rsidR="00FB56DD">
        <w:rPr>
          <w:lang w:eastAsia="de-DE"/>
        </w:rPr>
        <w:t xml:space="preserve">achdem sich jeder Gedanken über das Klassendiagramm gemacht hat, konnten wir die Sitzung mit dem Erstellen des Diagramms beginnen. An der Tafel des Laborraumes fügten wir Schritt für Schritt Entitäten hinzu und strichen manche wieder. Nach der Fertigstellung zeichneten wir ein Zustandsdiagramm für eine Klasse. </w:t>
      </w:r>
      <w:r w:rsidR="00D41C82">
        <w:rPr>
          <w:lang w:eastAsia="de-DE"/>
        </w:rPr>
        <w:t>Auch begannen wir die zu fertigenden Dokumente zu erstellen.</w:t>
      </w:r>
    </w:p>
    <w:p w14:paraId="0AA888C1" w14:textId="77777777" w:rsidR="00FB56DD" w:rsidRDefault="00181D58" w:rsidP="00675D62">
      <w:pPr>
        <w:pStyle w:val="Listenabsatz"/>
        <w:spacing w:line="360" w:lineRule="auto"/>
        <w:rPr>
          <w:lang w:eastAsia="de-DE"/>
        </w:rPr>
      </w:pPr>
      <w:r w:rsidRPr="00181D58">
        <w:rPr>
          <w:i/>
          <w:u w:val="single"/>
          <w:lang w:eastAsia="de-DE"/>
        </w:rPr>
        <w:t>Sprintziel:</w:t>
      </w:r>
      <w:r w:rsidR="00D41C82">
        <w:rPr>
          <w:lang w:eastAsia="de-DE"/>
        </w:rPr>
        <w:t xml:space="preserve"> Jeder sollte mindestens zwei Sequenzdiagramme erstellen</w:t>
      </w:r>
      <w:r>
        <w:rPr>
          <w:lang w:eastAsia="de-DE"/>
        </w:rPr>
        <w:t xml:space="preserve">. </w:t>
      </w:r>
    </w:p>
    <w:p w14:paraId="7E930FD4" w14:textId="77777777" w:rsidR="00D41C82" w:rsidRDefault="00D41C82" w:rsidP="00675D62">
      <w:pPr>
        <w:pStyle w:val="Listenabsatz"/>
        <w:spacing w:line="360" w:lineRule="auto"/>
        <w:rPr>
          <w:sz w:val="10"/>
          <w:szCs w:val="10"/>
          <w:lang w:eastAsia="de-DE"/>
        </w:rPr>
      </w:pPr>
    </w:p>
    <w:p w14:paraId="6AD32F4D" w14:textId="77777777" w:rsidR="00D41C82" w:rsidRDefault="00D41C82" w:rsidP="00675D62">
      <w:pPr>
        <w:pStyle w:val="Listenabsatz"/>
        <w:spacing w:line="360" w:lineRule="auto"/>
        <w:rPr>
          <w:sz w:val="10"/>
          <w:szCs w:val="10"/>
          <w:lang w:eastAsia="de-DE"/>
        </w:rPr>
      </w:pPr>
    </w:p>
    <w:p w14:paraId="42CA7D68" w14:textId="77777777" w:rsidR="00D41C82" w:rsidRDefault="00D41C82" w:rsidP="00675D62">
      <w:pPr>
        <w:pStyle w:val="Listenabsatz"/>
        <w:spacing w:line="360" w:lineRule="auto"/>
        <w:rPr>
          <w:sz w:val="10"/>
          <w:szCs w:val="10"/>
          <w:lang w:eastAsia="de-DE"/>
        </w:rPr>
      </w:pPr>
    </w:p>
    <w:p w14:paraId="6D39CFED" w14:textId="77777777" w:rsidR="00D41C82" w:rsidRDefault="00D41C82" w:rsidP="00675D62">
      <w:pPr>
        <w:pStyle w:val="Listenabsatz"/>
        <w:spacing w:line="360" w:lineRule="auto"/>
        <w:rPr>
          <w:sz w:val="10"/>
          <w:szCs w:val="10"/>
          <w:lang w:eastAsia="de-DE"/>
        </w:rPr>
      </w:pPr>
    </w:p>
    <w:p w14:paraId="5DEAAC6F" w14:textId="77777777" w:rsidR="00D41C82" w:rsidRDefault="00D41C82" w:rsidP="00675D62">
      <w:pPr>
        <w:pStyle w:val="Listenabsatz"/>
        <w:spacing w:line="360" w:lineRule="auto"/>
        <w:rPr>
          <w:sz w:val="10"/>
          <w:szCs w:val="10"/>
          <w:lang w:eastAsia="de-DE"/>
        </w:rPr>
      </w:pPr>
    </w:p>
    <w:p w14:paraId="0EE6098D" w14:textId="77777777" w:rsidR="00D41C82" w:rsidRDefault="00D41C82" w:rsidP="00675D62">
      <w:pPr>
        <w:pStyle w:val="Listenabsatz"/>
        <w:spacing w:line="360" w:lineRule="auto"/>
        <w:rPr>
          <w:sz w:val="10"/>
          <w:szCs w:val="10"/>
          <w:lang w:eastAsia="de-DE"/>
        </w:rPr>
      </w:pPr>
    </w:p>
    <w:p w14:paraId="2A0916ED" w14:textId="77777777" w:rsidR="00D41C82" w:rsidRDefault="00D41C82" w:rsidP="00675D62">
      <w:pPr>
        <w:pStyle w:val="Listenabsatz"/>
        <w:spacing w:line="360" w:lineRule="auto"/>
        <w:rPr>
          <w:sz w:val="10"/>
          <w:szCs w:val="10"/>
          <w:lang w:eastAsia="de-DE"/>
        </w:rPr>
      </w:pPr>
    </w:p>
    <w:p w14:paraId="39C15E7C" w14:textId="77777777" w:rsidR="00D41C82" w:rsidRDefault="00D41C82" w:rsidP="00675D62">
      <w:pPr>
        <w:pStyle w:val="Listenabsatz"/>
        <w:spacing w:line="360" w:lineRule="auto"/>
        <w:rPr>
          <w:sz w:val="10"/>
          <w:szCs w:val="10"/>
          <w:lang w:eastAsia="de-DE"/>
        </w:rPr>
      </w:pPr>
    </w:p>
    <w:p w14:paraId="4A529376" w14:textId="77777777" w:rsidR="00D41C82" w:rsidRDefault="00D41C82" w:rsidP="00675D62">
      <w:pPr>
        <w:pStyle w:val="Listenabsatz"/>
        <w:spacing w:line="360" w:lineRule="auto"/>
        <w:rPr>
          <w:sz w:val="10"/>
          <w:szCs w:val="10"/>
          <w:lang w:eastAsia="de-DE"/>
        </w:rPr>
      </w:pPr>
    </w:p>
    <w:p w14:paraId="5CEFFC98" w14:textId="77777777" w:rsidR="00D41C82" w:rsidRDefault="00D41C82" w:rsidP="00675D62">
      <w:pPr>
        <w:pStyle w:val="Listenabsatz"/>
        <w:spacing w:line="360" w:lineRule="auto"/>
        <w:rPr>
          <w:sz w:val="10"/>
          <w:szCs w:val="10"/>
          <w:lang w:eastAsia="de-DE"/>
        </w:rPr>
      </w:pPr>
    </w:p>
    <w:p w14:paraId="7DBA2E2E" w14:textId="77777777" w:rsidR="00D41C82" w:rsidRDefault="00D41C82" w:rsidP="00675D62">
      <w:pPr>
        <w:pStyle w:val="Listenabsatz"/>
        <w:spacing w:line="360" w:lineRule="auto"/>
        <w:rPr>
          <w:sz w:val="10"/>
          <w:szCs w:val="10"/>
          <w:lang w:eastAsia="de-DE"/>
        </w:rPr>
      </w:pPr>
    </w:p>
    <w:p w14:paraId="6A8A882E" w14:textId="77777777" w:rsidR="00D41C82" w:rsidRDefault="00D41C82" w:rsidP="00675D62">
      <w:pPr>
        <w:pStyle w:val="Listenabsatz"/>
        <w:spacing w:line="360" w:lineRule="auto"/>
        <w:rPr>
          <w:sz w:val="10"/>
          <w:szCs w:val="10"/>
          <w:lang w:eastAsia="de-DE"/>
        </w:rPr>
      </w:pPr>
    </w:p>
    <w:p w14:paraId="5F973516" w14:textId="77777777" w:rsidR="00D41C82" w:rsidRDefault="00D41C82" w:rsidP="00675D62">
      <w:pPr>
        <w:pStyle w:val="Listenabsatz"/>
        <w:spacing w:line="360" w:lineRule="auto"/>
        <w:rPr>
          <w:sz w:val="10"/>
          <w:szCs w:val="10"/>
          <w:lang w:eastAsia="de-DE"/>
        </w:rPr>
      </w:pPr>
    </w:p>
    <w:p w14:paraId="46DC67CE" w14:textId="77777777" w:rsidR="00D41C82" w:rsidRDefault="00D41C82" w:rsidP="00675D62">
      <w:pPr>
        <w:pStyle w:val="Listenabsatz"/>
        <w:spacing w:line="360" w:lineRule="auto"/>
        <w:rPr>
          <w:sz w:val="10"/>
          <w:szCs w:val="10"/>
          <w:lang w:eastAsia="de-DE"/>
        </w:rPr>
      </w:pPr>
    </w:p>
    <w:p w14:paraId="1087295F" w14:textId="77777777" w:rsidR="00D41C82" w:rsidRPr="00FB56DD" w:rsidRDefault="00D41C82" w:rsidP="00675D62">
      <w:pPr>
        <w:pStyle w:val="Listenabsatz"/>
        <w:spacing w:line="360" w:lineRule="auto"/>
        <w:rPr>
          <w:sz w:val="10"/>
          <w:szCs w:val="10"/>
          <w:lang w:eastAsia="de-DE"/>
        </w:rPr>
      </w:pPr>
    </w:p>
    <w:p w14:paraId="2C4AEBB1" w14:textId="77777777" w:rsidR="003317E7" w:rsidRPr="0037723C" w:rsidRDefault="003317E7" w:rsidP="00675D62">
      <w:pPr>
        <w:pStyle w:val="Listenabsatz"/>
        <w:numPr>
          <w:ilvl w:val="0"/>
          <w:numId w:val="19"/>
        </w:numPr>
        <w:spacing w:line="360" w:lineRule="auto"/>
        <w:rPr>
          <w:b/>
          <w:lang w:eastAsia="de-DE"/>
        </w:rPr>
      </w:pPr>
      <w:r w:rsidRPr="0037723C">
        <w:rPr>
          <w:b/>
          <w:lang w:eastAsia="de-DE"/>
        </w:rPr>
        <w:lastRenderedPageBreak/>
        <w:t>Achte Sitzung am 19.10.2018</w:t>
      </w:r>
    </w:p>
    <w:p w14:paraId="5140B865" w14:textId="77777777" w:rsidR="00FB56DD" w:rsidRPr="00D41C82" w:rsidRDefault="0037723C" w:rsidP="00D41C82">
      <w:pPr>
        <w:tabs>
          <w:tab w:val="clear" w:pos="1134"/>
          <w:tab w:val="clear" w:pos="4253"/>
          <w:tab w:val="clear" w:pos="4536"/>
        </w:tabs>
        <w:spacing w:line="360" w:lineRule="auto"/>
        <w:ind w:left="720"/>
        <w:rPr>
          <w:rFonts w:cs="Times New Roman"/>
          <w:lang w:eastAsia="de-DE"/>
        </w:rPr>
      </w:pPr>
      <w:r w:rsidRPr="00D41C82">
        <w:rPr>
          <w:rFonts w:cs="Times New Roman"/>
          <w:lang w:eastAsia="de-DE"/>
        </w:rPr>
        <w:t xml:space="preserve">Die vorbereiteten Sequenzdiagramme konnten nun besprochen werden. Wir klärten wichtige Fragen rund um einen Styleguide, sowie Syntax und Semantik. Da wir die Sequenzdiagramme nun überarbeiten musste, entschieden wir uns dafür, dass wir sie beim nächsten Treffen nochmals besprechen. Während wir die </w:t>
      </w:r>
      <w:proofErr w:type="spellStart"/>
      <w:r w:rsidRPr="00D41C82">
        <w:rPr>
          <w:rFonts w:cs="Times New Roman"/>
          <w:lang w:eastAsia="de-DE"/>
        </w:rPr>
        <w:t>eEPKs</w:t>
      </w:r>
      <w:proofErr w:type="spellEnd"/>
      <w:r w:rsidRPr="00D41C82">
        <w:rPr>
          <w:rFonts w:cs="Times New Roman"/>
          <w:lang w:eastAsia="de-DE"/>
        </w:rPr>
        <w:t xml:space="preserve"> in diesem Termin finalisieren konnten, begannen wir die Projektdokumentation zu verfassen.</w:t>
      </w:r>
    </w:p>
    <w:p w14:paraId="3AEEE564" w14:textId="77777777" w:rsidR="00D41C82" w:rsidRDefault="00D41C82" w:rsidP="00D41C82">
      <w:pPr>
        <w:pStyle w:val="Listenabsatz"/>
        <w:spacing w:line="360" w:lineRule="auto"/>
        <w:rPr>
          <w:lang w:eastAsia="de-DE"/>
        </w:rPr>
      </w:pPr>
      <w:r w:rsidRPr="00181D58">
        <w:rPr>
          <w:i/>
          <w:u w:val="single"/>
          <w:lang w:eastAsia="de-DE"/>
        </w:rPr>
        <w:t>Sprintziel:</w:t>
      </w:r>
      <w:r>
        <w:rPr>
          <w:lang w:eastAsia="de-DE"/>
        </w:rPr>
        <w:t xml:space="preserve"> Weitere Verbesserung und Verknüpfung der Sequenzdiagramme. </w:t>
      </w:r>
    </w:p>
    <w:p w14:paraId="79E2F9FA" w14:textId="77777777" w:rsidR="00FB56DD" w:rsidRPr="00FB56DD" w:rsidRDefault="00FB56DD" w:rsidP="00FB56DD">
      <w:pPr>
        <w:tabs>
          <w:tab w:val="clear" w:pos="1134"/>
          <w:tab w:val="clear" w:pos="4253"/>
          <w:tab w:val="clear" w:pos="4536"/>
        </w:tabs>
        <w:ind w:left="720"/>
        <w:rPr>
          <w:sz w:val="10"/>
          <w:szCs w:val="10"/>
          <w:lang w:eastAsia="de-DE"/>
        </w:rPr>
      </w:pPr>
    </w:p>
    <w:p w14:paraId="139CE50F" w14:textId="77777777" w:rsidR="00FB56DD" w:rsidRDefault="00FB56DD" w:rsidP="00FB56DD">
      <w:pPr>
        <w:pStyle w:val="Listenabsatz"/>
        <w:numPr>
          <w:ilvl w:val="0"/>
          <w:numId w:val="19"/>
        </w:numPr>
        <w:spacing w:line="360" w:lineRule="auto"/>
        <w:rPr>
          <w:b/>
          <w:lang w:eastAsia="de-DE"/>
        </w:rPr>
      </w:pPr>
      <w:r>
        <w:rPr>
          <w:b/>
          <w:lang w:eastAsia="de-DE"/>
        </w:rPr>
        <w:t>Neunte</w:t>
      </w:r>
      <w:r w:rsidRPr="0037723C">
        <w:rPr>
          <w:b/>
          <w:lang w:eastAsia="de-DE"/>
        </w:rPr>
        <w:t xml:space="preserve"> Sitzung am </w:t>
      </w:r>
      <w:r>
        <w:rPr>
          <w:b/>
          <w:lang w:eastAsia="de-DE"/>
        </w:rPr>
        <w:t>26</w:t>
      </w:r>
      <w:r w:rsidRPr="0037723C">
        <w:rPr>
          <w:b/>
          <w:lang w:eastAsia="de-DE"/>
        </w:rPr>
        <w:t>.10.2018</w:t>
      </w:r>
    </w:p>
    <w:p w14:paraId="050C2008" w14:textId="77777777" w:rsidR="00FB56DD" w:rsidRDefault="00FB56DD" w:rsidP="00FB56DD">
      <w:pPr>
        <w:pStyle w:val="Listenabsatz"/>
        <w:spacing w:line="360" w:lineRule="auto"/>
        <w:rPr>
          <w:lang w:eastAsia="de-DE"/>
        </w:rPr>
      </w:pPr>
      <w:r>
        <w:rPr>
          <w:lang w:eastAsia="de-DE"/>
        </w:rPr>
        <w:t xml:space="preserve">Als Gruppe beschlossen wir, das Projekt an diesem Tag fertigzustellen. Wir listeten alle offenen Aufgaben an und gingen schrittweise vor. </w:t>
      </w:r>
      <w:r w:rsidR="00D41C82">
        <w:rPr>
          <w:lang w:eastAsia="de-DE"/>
        </w:rPr>
        <w:t>Alle Modelle wurden auf Funktionalität, Semantik und Syntax überprüft. Des Weiteren wurden die Interviews bzgl. der UML Diagramme geführt.</w:t>
      </w:r>
    </w:p>
    <w:p w14:paraId="3D35937F" w14:textId="77777777" w:rsidR="00D41C82" w:rsidRDefault="00FB56DD" w:rsidP="00FB56DD">
      <w:pPr>
        <w:pStyle w:val="Listenabsatz"/>
        <w:spacing w:line="360" w:lineRule="auto"/>
        <w:rPr>
          <w:lang w:eastAsia="de-DE"/>
        </w:rPr>
      </w:pPr>
      <w:r>
        <w:rPr>
          <w:lang w:eastAsia="de-DE"/>
        </w:rPr>
        <w:t xml:space="preserve">Die Dokumentation wurde </w:t>
      </w:r>
      <w:r w:rsidR="00B65FCA">
        <w:rPr>
          <w:lang w:eastAsia="de-DE"/>
        </w:rPr>
        <w:t xml:space="preserve">um die letzten Punkte vervollständigt und die Abgabe der Dateien vorbereitet. </w:t>
      </w:r>
    </w:p>
    <w:p w14:paraId="4B6838A4" w14:textId="77777777" w:rsidR="00D41C82" w:rsidRDefault="00D41C82" w:rsidP="00D41C82">
      <w:pPr>
        <w:pStyle w:val="Listenabsatz"/>
        <w:spacing w:line="360" w:lineRule="auto"/>
        <w:rPr>
          <w:lang w:eastAsia="de-DE"/>
        </w:rPr>
      </w:pPr>
      <w:r>
        <w:rPr>
          <w:i/>
          <w:u w:val="single"/>
          <w:lang w:eastAsia="de-DE"/>
        </w:rPr>
        <w:t>Projektergebnis</w:t>
      </w:r>
      <w:r w:rsidRPr="00181D58">
        <w:rPr>
          <w:i/>
          <w:u w:val="single"/>
          <w:lang w:eastAsia="de-DE"/>
        </w:rPr>
        <w:t>:</w:t>
      </w:r>
      <w:r>
        <w:rPr>
          <w:lang w:eastAsia="de-DE"/>
        </w:rPr>
        <w:t xml:space="preserve"> Finalisierte Modelle, zentrale Dokumentenablage. </w:t>
      </w:r>
    </w:p>
    <w:p w14:paraId="7851CCAF" w14:textId="77777777" w:rsidR="00FB56DD" w:rsidRPr="00FB56DD" w:rsidRDefault="00FB56DD" w:rsidP="00FB56DD">
      <w:pPr>
        <w:pStyle w:val="Listenabsatz"/>
        <w:spacing w:line="360" w:lineRule="auto"/>
        <w:rPr>
          <w:b/>
          <w:lang w:eastAsia="de-DE"/>
        </w:rPr>
      </w:pPr>
      <w:r>
        <w:rPr>
          <w:lang w:eastAsia="de-DE"/>
        </w:rPr>
        <w:br w:type="page"/>
      </w:r>
    </w:p>
    <w:p w14:paraId="75263EFF" w14:textId="77777777" w:rsidR="006358BC" w:rsidRDefault="006358BC" w:rsidP="00FB56DD">
      <w:pPr>
        <w:tabs>
          <w:tab w:val="clear" w:pos="1134"/>
          <w:tab w:val="clear" w:pos="4253"/>
          <w:tab w:val="clear" w:pos="4536"/>
        </w:tabs>
        <w:ind w:left="720"/>
        <w:rPr>
          <w:lang w:eastAsia="de-DE"/>
        </w:rPr>
      </w:pPr>
    </w:p>
    <w:p w14:paraId="574BAC5B" w14:textId="77777777" w:rsidR="006358BC" w:rsidRDefault="006358BC" w:rsidP="006358BC">
      <w:pPr>
        <w:pStyle w:val="berschrift1"/>
      </w:pPr>
      <w:bookmarkStart w:id="8" w:name="_Toc528316146"/>
      <w:r>
        <w:t>Überblick der erstellten Artefakte</w:t>
      </w:r>
      <w:bookmarkEnd w:id="8"/>
      <w:r>
        <w:t xml:space="preserve"> </w:t>
      </w:r>
    </w:p>
    <w:p w14:paraId="0D1FF24F" w14:textId="77777777" w:rsidR="00CA742E" w:rsidRDefault="00CA742E" w:rsidP="00CA742E">
      <w:pPr>
        <w:pStyle w:val="berschrift2"/>
        <w:rPr>
          <w:lang w:eastAsia="de-DE"/>
        </w:rPr>
      </w:pPr>
      <w:bookmarkStart w:id="9" w:name="_Toc528316147"/>
      <w:proofErr w:type="spellStart"/>
      <w:r>
        <w:rPr>
          <w:lang w:eastAsia="de-DE"/>
        </w:rPr>
        <w:t>eEPKs</w:t>
      </w:r>
      <w:bookmarkEnd w:id="9"/>
      <w:proofErr w:type="spellEnd"/>
    </w:p>
    <w:p w14:paraId="1D9F6C9C" w14:textId="77777777" w:rsidR="00D41C82" w:rsidRDefault="0038435D" w:rsidP="00D41C82">
      <w:pPr>
        <w:pStyle w:val="Listenabsatz"/>
        <w:numPr>
          <w:ilvl w:val="0"/>
          <w:numId w:val="21"/>
        </w:numPr>
        <w:rPr>
          <w:lang w:eastAsia="de-DE"/>
        </w:rPr>
      </w:pPr>
      <w:r>
        <w:rPr>
          <w:lang w:eastAsia="de-DE"/>
        </w:rPr>
        <w:t>Prozessschnittstellen</w:t>
      </w:r>
      <w:r w:rsidR="00CA742E" w:rsidRPr="0038435D">
        <w:rPr>
          <w:lang w:eastAsia="de-DE"/>
        </w:rPr>
        <w:t xml:space="preserve"> Überblick</w:t>
      </w:r>
    </w:p>
    <w:tbl>
      <w:tblPr>
        <w:tblStyle w:val="Tabellenraster"/>
        <w:tblW w:w="5000" w:type="pct"/>
        <w:tblLook w:val="04A0" w:firstRow="1" w:lastRow="0" w:firstColumn="1" w:lastColumn="0" w:noHBand="0" w:noVBand="1"/>
      </w:tblPr>
      <w:tblGrid>
        <w:gridCol w:w="3681"/>
        <w:gridCol w:w="3177"/>
        <w:gridCol w:w="3053"/>
      </w:tblGrid>
      <w:tr w:rsidR="0059068A" w:rsidRPr="005E3294" w14:paraId="2DEB4A2B" w14:textId="77777777" w:rsidTr="0059068A">
        <w:tc>
          <w:tcPr>
            <w:tcW w:w="1857" w:type="pct"/>
          </w:tcPr>
          <w:p w14:paraId="08166116" w14:textId="77777777" w:rsidR="00D41C82" w:rsidRPr="0059068A" w:rsidRDefault="00D41C82" w:rsidP="0059068A">
            <w:pPr>
              <w:tabs>
                <w:tab w:val="clear" w:pos="709"/>
                <w:tab w:val="left" w:pos="318"/>
              </w:tabs>
              <w:jc w:val="left"/>
              <w:rPr>
                <w:sz w:val="20"/>
                <w:lang w:eastAsia="de-DE"/>
              </w:rPr>
            </w:pPr>
            <w:r w:rsidRPr="0059068A">
              <w:rPr>
                <w:sz w:val="20"/>
                <w:lang w:eastAsia="de-DE"/>
              </w:rPr>
              <w:t xml:space="preserve">01-Nutzeranmeldung  </w:t>
            </w:r>
          </w:p>
        </w:tc>
        <w:tc>
          <w:tcPr>
            <w:tcW w:w="1603" w:type="pct"/>
          </w:tcPr>
          <w:p w14:paraId="5D97363F" w14:textId="77777777" w:rsidR="00D41C82" w:rsidRPr="0059068A" w:rsidRDefault="00D41C82" w:rsidP="0059068A">
            <w:pPr>
              <w:tabs>
                <w:tab w:val="clear" w:pos="709"/>
                <w:tab w:val="left" w:pos="318"/>
              </w:tabs>
              <w:jc w:val="left"/>
              <w:rPr>
                <w:sz w:val="20"/>
                <w:lang w:eastAsia="de-DE"/>
              </w:rPr>
            </w:pPr>
            <w:r w:rsidRPr="0059068A">
              <w:rPr>
                <w:sz w:val="20"/>
                <w:lang w:eastAsia="de-DE"/>
              </w:rPr>
              <w:t>02</w:t>
            </w:r>
            <w:r w:rsidR="0059068A" w:rsidRPr="0059068A">
              <w:rPr>
                <w:sz w:val="20"/>
                <w:lang w:eastAsia="de-DE"/>
              </w:rPr>
              <w:t>-</w:t>
            </w:r>
            <w:r w:rsidRPr="0059068A">
              <w:rPr>
                <w:sz w:val="20"/>
                <w:lang w:eastAsia="de-DE"/>
              </w:rPr>
              <w:t>Verifizierung</w:t>
            </w:r>
            <w:r w:rsidR="0059068A" w:rsidRPr="0059068A">
              <w:rPr>
                <w:sz w:val="20"/>
                <w:lang w:eastAsia="de-DE"/>
              </w:rPr>
              <w:t>_</w:t>
            </w:r>
            <w:r w:rsidRPr="0059068A">
              <w:rPr>
                <w:sz w:val="20"/>
                <w:lang w:eastAsia="de-DE"/>
              </w:rPr>
              <w:t>zur</w:t>
            </w:r>
            <w:r w:rsidR="0059068A" w:rsidRPr="0059068A">
              <w:rPr>
                <w:sz w:val="20"/>
                <w:lang w:eastAsia="de-DE"/>
              </w:rPr>
              <w:t>_</w:t>
            </w:r>
            <w:r w:rsidRPr="0059068A">
              <w:rPr>
                <w:sz w:val="20"/>
                <w:lang w:eastAsia="de-DE"/>
              </w:rPr>
              <w:t>Account-reaktivierung</w:t>
            </w:r>
          </w:p>
        </w:tc>
        <w:tc>
          <w:tcPr>
            <w:tcW w:w="1540" w:type="pct"/>
          </w:tcPr>
          <w:p w14:paraId="0D090401" w14:textId="77777777" w:rsidR="00D41C82" w:rsidRPr="0059068A" w:rsidRDefault="00D41C82" w:rsidP="0059068A">
            <w:pPr>
              <w:tabs>
                <w:tab w:val="clear" w:pos="709"/>
                <w:tab w:val="left" w:pos="318"/>
              </w:tabs>
              <w:jc w:val="left"/>
              <w:rPr>
                <w:sz w:val="20"/>
                <w:lang w:eastAsia="de-DE"/>
              </w:rPr>
            </w:pPr>
            <w:r w:rsidRPr="0059068A">
              <w:rPr>
                <w:sz w:val="20"/>
                <w:lang w:eastAsia="de-DE"/>
              </w:rPr>
              <w:t>03-Nutzerdaten</w:t>
            </w:r>
            <w:r w:rsidR="0059068A" w:rsidRPr="0059068A">
              <w:rPr>
                <w:sz w:val="20"/>
                <w:lang w:eastAsia="de-DE"/>
              </w:rPr>
              <w:t>_ae</w:t>
            </w:r>
            <w:r w:rsidRPr="0059068A">
              <w:rPr>
                <w:sz w:val="20"/>
                <w:lang w:eastAsia="de-DE"/>
              </w:rPr>
              <w:t>ndern</w:t>
            </w:r>
          </w:p>
        </w:tc>
      </w:tr>
      <w:tr w:rsidR="0059068A" w:rsidRPr="005E3294" w14:paraId="53572325" w14:textId="77777777" w:rsidTr="0059068A">
        <w:tc>
          <w:tcPr>
            <w:tcW w:w="1857" w:type="pct"/>
          </w:tcPr>
          <w:p w14:paraId="3689291D" w14:textId="77777777" w:rsidR="00D41C82" w:rsidRPr="0059068A" w:rsidRDefault="0059068A" w:rsidP="0059068A">
            <w:pPr>
              <w:tabs>
                <w:tab w:val="clear" w:pos="709"/>
                <w:tab w:val="left" w:pos="318"/>
              </w:tabs>
              <w:jc w:val="left"/>
              <w:rPr>
                <w:sz w:val="20"/>
                <w:lang w:eastAsia="de-DE"/>
              </w:rPr>
            </w:pPr>
            <w:r w:rsidRPr="0059068A">
              <w:rPr>
                <w:sz w:val="20"/>
                <w:lang w:eastAsia="de-DE"/>
              </w:rPr>
              <w:t xml:space="preserve">04- </w:t>
            </w:r>
            <w:proofErr w:type="spellStart"/>
            <w:r w:rsidRPr="0059068A">
              <w:rPr>
                <w:sz w:val="20"/>
                <w:lang w:eastAsia="de-DE"/>
              </w:rPr>
              <w:t>Konfigurator_Ausgangslevel</w:t>
            </w:r>
            <w:proofErr w:type="spellEnd"/>
            <w:r w:rsidRPr="0059068A">
              <w:rPr>
                <w:sz w:val="20"/>
                <w:lang w:eastAsia="de-DE"/>
              </w:rPr>
              <w:t xml:space="preserve"> _erfassen</w:t>
            </w:r>
          </w:p>
        </w:tc>
        <w:tc>
          <w:tcPr>
            <w:tcW w:w="1603" w:type="pct"/>
          </w:tcPr>
          <w:p w14:paraId="46FB210A" w14:textId="77777777" w:rsidR="00D41C82" w:rsidRPr="0059068A" w:rsidRDefault="0059068A" w:rsidP="0059068A">
            <w:pPr>
              <w:tabs>
                <w:tab w:val="clear" w:pos="709"/>
                <w:tab w:val="left" w:pos="318"/>
              </w:tabs>
              <w:jc w:val="left"/>
              <w:rPr>
                <w:sz w:val="20"/>
                <w:lang w:eastAsia="de-DE"/>
              </w:rPr>
            </w:pPr>
            <w:r w:rsidRPr="0059068A">
              <w:rPr>
                <w:sz w:val="20"/>
                <w:lang w:eastAsia="de-DE"/>
              </w:rPr>
              <w:t>05-Ziele_erfassen</w:t>
            </w:r>
          </w:p>
        </w:tc>
        <w:tc>
          <w:tcPr>
            <w:tcW w:w="1540" w:type="pct"/>
          </w:tcPr>
          <w:p w14:paraId="2B2F5EDE" w14:textId="77777777" w:rsidR="00D41C82" w:rsidRPr="0059068A" w:rsidRDefault="0059068A" w:rsidP="0059068A">
            <w:pPr>
              <w:tabs>
                <w:tab w:val="clear" w:pos="709"/>
                <w:tab w:val="left" w:pos="318"/>
              </w:tabs>
              <w:jc w:val="left"/>
              <w:rPr>
                <w:sz w:val="20"/>
                <w:lang w:eastAsia="de-DE"/>
              </w:rPr>
            </w:pPr>
            <w:r w:rsidRPr="0059068A">
              <w:rPr>
                <w:sz w:val="20"/>
                <w:lang w:eastAsia="de-DE"/>
              </w:rPr>
              <w:t xml:space="preserve">06- </w:t>
            </w:r>
            <w:proofErr w:type="spellStart"/>
            <w:r w:rsidRPr="0059068A">
              <w:rPr>
                <w:sz w:val="20"/>
                <w:lang w:eastAsia="de-DE"/>
              </w:rPr>
              <w:t>Konfigurator_Zielsetzung</w:t>
            </w:r>
            <w:proofErr w:type="spellEnd"/>
            <w:r w:rsidRPr="0059068A">
              <w:rPr>
                <w:sz w:val="20"/>
                <w:lang w:eastAsia="de-DE"/>
              </w:rPr>
              <w:t>_</w:t>
            </w:r>
            <w:r>
              <w:rPr>
                <w:sz w:val="20"/>
                <w:lang w:eastAsia="de-DE"/>
              </w:rPr>
              <w:t xml:space="preserve"> </w:t>
            </w:r>
            <w:r w:rsidRPr="0059068A">
              <w:rPr>
                <w:sz w:val="20"/>
                <w:lang w:eastAsia="de-DE"/>
              </w:rPr>
              <w:t>TP</w:t>
            </w:r>
          </w:p>
        </w:tc>
      </w:tr>
      <w:tr w:rsidR="0059068A" w:rsidRPr="005E3294" w14:paraId="47AB248C" w14:textId="77777777" w:rsidTr="0059068A">
        <w:tc>
          <w:tcPr>
            <w:tcW w:w="1857" w:type="pct"/>
          </w:tcPr>
          <w:p w14:paraId="50EC1AA2" w14:textId="77777777" w:rsidR="0059068A" w:rsidRPr="0059068A" w:rsidRDefault="0059068A" w:rsidP="0059068A">
            <w:pPr>
              <w:tabs>
                <w:tab w:val="clear" w:pos="709"/>
                <w:tab w:val="left" w:pos="318"/>
              </w:tabs>
              <w:jc w:val="left"/>
              <w:rPr>
                <w:sz w:val="20"/>
                <w:lang w:eastAsia="de-DE"/>
              </w:rPr>
            </w:pPr>
            <w:r w:rsidRPr="0059068A">
              <w:rPr>
                <w:sz w:val="20"/>
                <w:lang w:eastAsia="de-DE"/>
              </w:rPr>
              <w:t>07-Konfigurator_Konfiguration_</w:t>
            </w:r>
            <w:r>
              <w:rPr>
                <w:sz w:val="20"/>
                <w:lang w:eastAsia="de-DE"/>
              </w:rPr>
              <w:t xml:space="preserve"> </w:t>
            </w:r>
            <w:r w:rsidRPr="0059068A">
              <w:rPr>
                <w:sz w:val="20"/>
                <w:lang w:eastAsia="de-DE"/>
              </w:rPr>
              <w:t>Supplements</w:t>
            </w:r>
          </w:p>
        </w:tc>
        <w:tc>
          <w:tcPr>
            <w:tcW w:w="1603" w:type="pct"/>
          </w:tcPr>
          <w:p w14:paraId="0CC68AAD" w14:textId="77777777" w:rsidR="0059068A" w:rsidRPr="0059068A" w:rsidRDefault="0059068A" w:rsidP="0059068A">
            <w:pPr>
              <w:tabs>
                <w:tab w:val="clear" w:pos="709"/>
                <w:tab w:val="left" w:pos="318"/>
              </w:tabs>
              <w:jc w:val="left"/>
              <w:rPr>
                <w:sz w:val="20"/>
                <w:lang w:eastAsia="de-DE"/>
              </w:rPr>
            </w:pPr>
            <w:r w:rsidRPr="0059068A">
              <w:rPr>
                <w:sz w:val="20"/>
                <w:lang w:eastAsia="de-DE"/>
              </w:rPr>
              <w:t>08-Trainingsplan_Consulting</w:t>
            </w:r>
          </w:p>
        </w:tc>
        <w:tc>
          <w:tcPr>
            <w:tcW w:w="1540" w:type="pct"/>
          </w:tcPr>
          <w:p w14:paraId="37C2CFD0" w14:textId="77777777" w:rsidR="0059068A" w:rsidRPr="0059068A" w:rsidRDefault="0059068A" w:rsidP="0059068A">
            <w:pPr>
              <w:tabs>
                <w:tab w:val="clear" w:pos="709"/>
                <w:tab w:val="left" w:pos="318"/>
              </w:tabs>
              <w:jc w:val="left"/>
              <w:rPr>
                <w:sz w:val="20"/>
                <w:lang w:eastAsia="de-DE"/>
              </w:rPr>
            </w:pPr>
            <w:r w:rsidRPr="0059068A">
              <w:rPr>
                <w:sz w:val="20"/>
                <w:lang w:eastAsia="de-DE"/>
              </w:rPr>
              <w:t>09-Bestellung</w:t>
            </w:r>
          </w:p>
        </w:tc>
      </w:tr>
      <w:tr w:rsidR="0059068A" w:rsidRPr="005E3294" w14:paraId="12AFDB15" w14:textId="77777777" w:rsidTr="0059068A">
        <w:tc>
          <w:tcPr>
            <w:tcW w:w="1857" w:type="pct"/>
          </w:tcPr>
          <w:p w14:paraId="0BA5DB5D" w14:textId="77777777" w:rsidR="0059068A" w:rsidRPr="0059068A" w:rsidRDefault="0059068A" w:rsidP="0059068A">
            <w:pPr>
              <w:tabs>
                <w:tab w:val="clear" w:pos="709"/>
                <w:tab w:val="left" w:pos="318"/>
              </w:tabs>
              <w:jc w:val="left"/>
              <w:rPr>
                <w:sz w:val="20"/>
                <w:lang w:eastAsia="de-DE"/>
              </w:rPr>
            </w:pPr>
            <w:r w:rsidRPr="0059068A">
              <w:rPr>
                <w:sz w:val="20"/>
                <w:lang w:eastAsia="de-DE"/>
              </w:rPr>
              <w:t>10-Zahlungsmethode_pruefen</w:t>
            </w:r>
          </w:p>
        </w:tc>
        <w:tc>
          <w:tcPr>
            <w:tcW w:w="1603" w:type="pct"/>
          </w:tcPr>
          <w:p w14:paraId="74DD43B7" w14:textId="77777777" w:rsidR="0059068A" w:rsidRPr="0059068A" w:rsidRDefault="0059068A" w:rsidP="0059068A">
            <w:pPr>
              <w:tabs>
                <w:tab w:val="clear" w:pos="709"/>
                <w:tab w:val="left" w:pos="318"/>
              </w:tabs>
              <w:jc w:val="left"/>
              <w:rPr>
                <w:sz w:val="20"/>
                <w:lang w:eastAsia="de-DE"/>
              </w:rPr>
            </w:pPr>
            <w:r w:rsidRPr="0059068A">
              <w:rPr>
                <w:sz w:val="20"/>
                <w:lang w:eastAsia="de-DE"/>
              </w:rPr>
              <w:t>11-Zahlungseingang</w:t>
            </w:r>
          </w:p>
        </w:tc>
        <w:tc>
          <w:tcPr>
            <w:tcW w:w="1540" w:type="pct"/>
          </w:tcPr>
          <w:p w14:paraId="677BC7E0" w14:textId="77777777" w:rsidR="0059068A" w:rsidRPr="0059068A" w:rsidRDefault="0059068A" w:rsidP="0059068A">
            <w:pPr>
              <w:tabs>
                <w:tab w:val="clear" w:pos="709"/>
                <w:tab w:val="left" w:pos="318"/>
              </w:tabs>
              <w:jc w:val="left"/>
              <w:rPr>
                <w:sz w:val="20"/>
                <w:lang w:eastAsia="de-DE"/>
              </w:rPr>
            </w:pPr>
            <w:r w:rsidRPr="0059068A">
              <w:rPr>
                <w:sz w:val="20"/>
                <w:lang w:eastAsia="de-DE"/>
              </w:rPr>
              <w:t>12-Produktion_Supplements</w:t>
            </w:r>
          </w:p>
        </w:tc>
      </w:tr>
      <w:tr w:rsidR="0059068A" w:rsidRPr="005E3294" w14:paraId="5B98FC04" w14:textId="77777777" w:rsidTr="0059068A">
        <w:tc>
          <w:tcPr>
            <w:tcW w:w="1857" w:type="pct"/>
          </w:tcPr>
          <w:p w14:paraId="7F746E05" w14:textId="77777777" w:rsidR="0059068A" w:rsidRPr="0059068A" w:rsidRDefault="0059068A" w:rsidP="0059068A">
            <w:pPr>
              <w:tabs>
                <w:tab w:val="clear" w:pos="709"/>
                <w:tab w:val="left" w:pos="318"/>
              </w:tabs>
              <w:jc w:val="left"/>
              <w:rPr>
                <w:sz w:val="20"/>
                <w:lang w:eastAsia="de-DE"/>
              </w:rPr>
            </w:pPr>
            <w:r w:rsidRPr="0059068A">
              <w:rPr>
                <w:sz w:val="20"/>
                <w:lang w:eastAsia="de-DE"/>
              </w:rPr>
              <w:t>13-Lagerhaltung_Artikel_auslagern</w:t>
            </w:r>
          </w:p>
        </w:tc>
        <w:tc>
          <w:tcPr>
            <w:tcW w:w="1603" w:type="pct"/>
          </w:tcPr>
          <w:p w14:paraId="30ADBB44" w14:textId="77777777" w:rsidR="0059068A" w:rsidRPr="0059068A" w:rsidRDefault="0059068A" w:rsidP="0059068A">
            <w:pPr>
              <w:tabs>
                <w:tab w:val="clear" w:pos="709"/>
                <w:tab w:val="left" w:pos="318"/>
              </w:tabs>
              <w:jc w:val="left"/>
              <w:rPr>
                <w:sz w:val="20"/>
                <w:lang w:eastAsia="de-DE"/>
              </w:rPr>
            </w:pPr>
            <w:r w:rsidRPr="0059068A">
              <w:rPr>
                <w:sz w:val="20"/>
                <w:lang w:eastAsia="de-DE"/>
              </w:rPr>
              <w:t>14-Waren_versenden</w:t>
            </w:r>
          </w:p>
        </w:tc>
        <w:tc>
          <w:tcPr>
            <w:tcW w:w="1540" w:type="pct"/>
          </w:tcPr>
          <w:p w14:paraId="13F5E683" w14:textId="77777777" w:rsidR="0059068A" w:rsidRPr="0059068A" w:rsidRDefault="0059068A" w:rsidP="0059068A">
            <w:pPr>
              <w:tabs>
                <w:tab w:val="clear" w:pos="709"/>
                <w:tab w:val="left" w:pos="318"/>
              </w:tabs>
              <w:jc w:val="left"/>
              <w:rPr>
                <w:sz w:val="20"/>
                <w:lang w:eastAsia="de-DE"/>
              </w:rPr>
            </w:pPr>
            <w:r w:rsidRPr="0059068A">
              <w:rPr>
                <w:sz w:val="20"/>
                <w:lang w:eastAsia="de-DE"/>
              </w:rPr>
              <w:t>15-Waren_bestellen</w:t>
            </w:r>
          </w:p>
        </w:tc>
      </w:tr>
      <w:tr w:rsidR="0059068A" w:rsidRPr="005E3294" w14:paraId="0D59AC75" w14:textId="77777777" w:rsidTr="0059068A">
        <w:tc>
          <w:tcPr>
            <w:tcW w:w="1857" w:type="pct"/>
          </w:tcPr>
          <w:p w14:paraId="170909C9" w14:textId="77777777" w:rsidR="0059068A" w:rsidRPr="0059068A" w:rsidRDefault="0059068A" w:rsidP="0059068A">
            <w:pPr>
              <w:tabs>
                <w:tab w:val="clear" w:pos="709"/>
                <w:tab w:val="left" w:pos="318"/>
              </w:tabs>
              <w:jc w:val="left"/>
              <w:rPr>
                <w:sz w:val="20"/>
                <w:lang w:eastAsia="de-DE"/>
              </w:rPr>
            </w:pPr>
            <w:r w:rsidRPr="0059068A">
              <w:rPr>
                <w:sz w:val="20"/>
                <w:lang w:eastAsia="de-DE"/>
              </w:rPr>
              <w:t>16-Waren_eingang</w:t>
            </w:r>
          </w:p>
        </w:tc>
        <w:tc>
          <w:tcPr>
            <w:tcW w:w="1603" w:type="pct"/>
          </w:tcPr>
          <w:p w14:paraId="50C91FD0" w14:textId="77777777" w:rsidR="0059068A" w:rsidRPr="0059068A" w:rsidRDefault="0059068A" w:rsidP="0059068A">
            <w:pPr>
              <w:tabs>
                <w:tab w:val="clear" w:pos="709"/>
                <w:tab w:val="left" w:pos="318"/>
              </w:tabs>
              <w:jc w:val="left"/>
              <w:rPr>
                <w:sz w:val="20"/>
                <w:lang w:eastAsia="de-DE"/>
              </w:rPr>
            </w:pPr>
            <w:r w:rsidRPr="0059068A">
              <w:rPr>
                <w:sz w:val="20"/>
                <w:lang w:eastAsia="de-DE"/>
              </w:rPr>
              <w:t>17-Qualitaetssicherung</w:t>
            </w:r>
          </w:p>
        </w:tc>
        <w:tc>
          <w:tcPr>
            <w:tcW w:w="1540" w:type="pct"/>
          </w:tcPr>
          <w:p w14:paraId="4ED64674" w14:textId="77777777" w:rsidR="0059068A" w:rsidRPr="0059068A" w:rsidRDefault="0059068A" w:rsidP="0059068A">
            <w:pPr>
              <w:tabs>
                <w:tab w:val="clear" w:pos="709"/>
                <w:tab w:val="left" w:pos="318"/>
              </w:tabs>
              <w:jc w:val="left"/>
              <w:rPr>
                <w:sz w:val="20"/>
                <w:lang w:eastAsia="de-DE"/>
              </w:rPr>
            </w:pPr>
            <w:r w:rsidRPr="0059068A">
              <w:rPr>
                <w:sz w:val="20"/>
                <w:lang w:eastAsia="de-DE"/>
              </w:rPr>
              <w:t>18-Standardreklamation</w:t>
            </w:r>
          </w:p>
        </w:tc>
      </w:tr>
      <w:tr w:rsidR="0059068A" w:rsidRPr="005E3294" w14:paraId="3987D4DE" w14:textId="77777777" w:rsidTr="0059068A">
        <w:tc>
          <w:tcPr>
            <w:tcW w:w="1857" w:type="pct"/>
          </w:tcPr>
          <w:p w14:paraId="4439AF96" w14:textId="77777777" w:rsidR="0059068A" w:rsidRPr="0059068A" w:rsidRDefault="0059068A" w:rsidP="0059068A">
            <w:pPr>
              <w:tabs>
                <w:tab w:val="clear" w:pos="709"/>
                <w:tab w:val="left" w:pos="318"/>
              </w:tabs>
              <w:jc w:val="left"/>
              <w:rPr>
                <w:sz w:val="20"/>
                <w:lang w:eastAsia="de-DE"/>
              </w:rPr>
            </w:pPr>
            <w:r w:rsidRPr="0059068A">
              <w:rPr>
                <w:sz w:val="20"/>
                <w:lang w:eastAsia="de-DE"/>
              </w:rPr>
              <w:t>19-Prio_Reklamation</w:t>
            </w:r>
          </w:p>
        </w:tc>
        <w:tc>
          <w:tcPr>
            <w:tcW w:w="1603" w:type="pct"/>
          </w:tcPr>
          <w:p w14:paraId="7411F856" w14:textId="77777777" w:rsidR="0059068A" w:rsidRPr="0059068A" w:rsidRDefault="0059068A" w:rsidP="0059068A">
            <w:pPr>
              <w:tabs>
                <w:tab w:val="clear" w:pos="709"/>
                <w:tab w:val="left" w:pos="318"/>
              </w:tabs>
              <w:jc w:val="left"/>
              <w:rPr>
                <w:sz w:val="20"/>
                <w:lang w:eastAsia="de-DE"/>
              </w:rPr>
            </w:pPr>
            <w:r w:rsidRPr="0059068A">
              <w:rPr>
                <w:sz w:val="20"/>
                <w:lang w:eastAsia="de-DE"/>
              </w:rPr>
              <w:t>20-Lieferantenretoure</w:t>
            </w:r>
          </w:p>
        </w:tc>
        <w:tc>
          <w:tcPr>
            <w:tcW w:w="1540" w:type="pct"/>
          </w:tcPr>
          <w:p w14:paraId="7070FC31" w14:textId="77777777" w:rsidR="0059068A" w:rsidRPr="0059068A" w:rsidRDefault="0059068A" w:rsidP="0059068A">
            <w:pPr>
              <w:tabs>
                <w:tab w:val="clear" w:pos="709"/>
                <w:tab w:val="left" w:pos="318"/>
              </w:tabs>
              <w:jc w:val="left"/>
              <w:rPr>
                <w:sz w:val="20"/>
                <w:lang w:eastAsia="de-DE"/>
              </w:rPr>
            </w:pPr>
            <w:r w:rsidRPr="0059068A">
              <w:rPr>
                <w:sz w:val="20"/>
                <w:lang w:eastAsia="de-DE"/>
              </w:rPr>
              <w:t>21-Lieferant_suchen</w:t>
            </w:r>
          </w:p>
        </w:tc>
      </w:tr>
      <w:tr w:rsidR="0059068A" w:rsidRPr="005E3294" w14:paraId="26043A42" w14:textId="77777777" w:rsidTr="0059068A">
        <w:tc>
          <w:tcPr>
            <w:tcW w:w="1857" w:type="pct"/>
          </w:tcPr>
          <w:p w14:paraId="2AFE263C" w14:textId="77777777" w:rsidR="0059068A" w:rsidRPr="0059068A" w:rsidRDefault="0059068A" w:rsidP="0059068A">
            <w:pPr>
              <w:tabs>
                <w:tab w:val="clear" w:pos="709"/>
                <w:tab w:val="left" w:pos="318"/>
              </w:tabs>
              <w:jc w:val="left"/>
              <w:rPr>
                <w:sz w:val="20"/>
                <w:lang w:eastAsia="de-DE"/>
              </w:rPr>
            </w:pPr>
            <w:r w:rsidRPr="0059068A">
              <w:rPr>
                <w:sz w:val="20"/>
                <w:lang w:eastAsia="de-DE"/>
              </w:rPr>
              <w:t>22-Marketing</w:t>
            </w:r>
          </w:p>
        </w:tc>
        <w:tc>
          <w:tcPr>
            <w:tcW w:w="1603" w:type="pct"/>
          </w:tcPr>
          <w:p w14:paraId="730DA09D" w14:textId="77777777" w:rsidR="0059068A" w:rsidRPr="0059068A" w:rsidRDefault="0059068A" w:rsidP="0059068A">
            <w:pPr>
              <w:tabs>
                <w:tab w:val="clear" w:pos="709"/>
                <w:tab w:val="left" w:pos="318"/>
              </w:tabs>
              <w:jc w:val="left"/>
              <w:rPr>
                <w:sz w:val="20"/>
                <w:lang w:eastAsia="de-DE"/>
              </w:rPr>
            </w:pPr>
            <w:r w:rsidRPr="0059068A">
              <w:rPr>
                <w:sz w:val="20"/>
                <w:lang w:eastAsia="de-DE"/>
              </w:rPr>
              <w:t>23-Marketing_B2B</w:t>
            </w:r>
          </w:p>
        </w:tc>
        <w:tc>
          <w:tcPr>
            <w:tcW w:w="1540" w:type="pct"/>
          </w:tcPr>
          <w:p w14:paraId="6CD7988D" w14:textId="77777777" w:rsidR="0059068A" w:rsidRPr="0059068A" w:rsidRDefault="0059068A" w:rsidP="0059068A">
            <w:pPr>
              <w:tabs>
                <w:tab w:val="clear" w:pos="709"/>
                <w:tab w:val="left" w:pos="318"/>
              </w:tabs>
              <w:jc w:val="left"/>
              <w:rPr>
                <w:sz w:val="20"/>
                <w:lang w:eastAsia="de-DE"/>
              </w:rPr>
            </w:pPr>
            <w:r w:rsidRPr="0059068A">
              <w:rPr>
                <w:sz w:val="20"/>
                <w:lang w:eastAsia="de-DE"/>
              </w:rPr>
              <w:t>24-Marketing_B2C</w:t>
            </w:r>
          </w:p>
        </w:tc>
      </w:tr>
      <w:tr w:rsidR="0059068A" w:rsidRPr="005E3294" w14:paraId="43EA8263" w14:textId="77777777" w:rsidTr="0059068A">
        <w:tc>
          <w:tcPr>
            <w:tcW w:w="1857" w:type="pct"/>
          </w:tcPr>
          <w:p w14:paraId="0B3BB226" w14:textId="77777777" w:rsidR="0059068A" w:rsidRPr="0059068A" w:rsidRDefault="0059068A" w:rsidP="0059068A">
            <w:pPr>
              <w:tabs>
                <w:tab w:val="clear" w:pos="709"/>
                <w:tab w:val="left" w:pos="318"/>
              </w:tabs>
              <w:jc w:val="left"/>
              <w:rPr>
                <w:sz w:val="20"/>
                <w:lang w:eastAsia="de-DE"/>
              </w:rPr>
            </w:pPr>
            <w:r w:rsidRPr="0059068A">
              <w:rPr>
                <w:sz w:val="20"/>
                <w:lang w:eastAsia="de-DE"/>
              </w:rPr>
              <w:t>25-Support</w:t>
            </w:r>
          </w:p>
        </w:tc>
        <w:tc>
          <w:tcPr>
            <w:tcW w:w="1603" w:type="pct"/>
          </w:tcPr>
          <w:p w14:paraId="0C2E09D0" w14:textId="77777777" w:rsidR="0059068A" w:rsidRPr="0059068A" w:rsidRDefault="0059068A" w:rsidP="0059068A">
            <w:pPr>
              <w:tabs>
                <w:tab w:val="clear" w:pos="709"/>
                <w:tab w:val="left" w:pos="318"/>
              </w:tabs>
              <w:jc w:val="left"/>
              <w:rPr>
                <w:sz w:val="20"/>
                <w:lang w:eastAsia="de-DE"/>
              </w:rPr>
            </w:pPr>
          </w:p>
        </w:tc>
        <w:tc>
          <w:tcPr>
            <w:tcW w:w="1540" w:type="pct"/>
          </w:tcPr>
          <w:p w14:paraId="5D3B3844" w14:textId="77777777" w:rsidR="0059068A" w:rsidRPr="0059068A" w:rsidRDefault="0059068A" w:rsidP="0059068A">
            <w:pPr>
              <w:tabs>
                <w:tab w:val="clear" w:pos="709"/>
                <w:tab w:val="left" w:pos="318"/>
              </w:tabs>
              <w:jc w:val="left"/>
              <w:rPr>
                <w:sz w:val="20"/>
                <w:lang w:eastAsia="de-DE"/>
              </w:rPr>
            </w:pPr>
          </w:p>
        </w:tc>
      </w:tr>
    </w:tbl>
    <w:p w14:paraId="1698E935" w14:textId="77777777" w:rsidR="0038435D" w:rsidRDefault="00812B6C" w:rsidP="0059068A">
      <w:pPr>
        <w:pStyle w:val="Listenabsatz"/>
        <w:numPr>
          <w:ilvl w:val="0"/>
          <w:numId w:val="25"/>
        </w:numPr>
        <w:spacing w:line="360" w:lineRule="auto"/>
        <w:ind w:left="714" w:hanging="357"/>
        <w:rPr>
          <w:lang w:eastAsia="de-DE"/>
        </w:rPr>
      </w:pPr>
      <w:r>
        <w:rPr>
          <w:lang w:eastAsia="de-DE"/>
        </w:rPr>
        <w:t xml:space="preserve">Kunde ist nicht im Organigramm vorhanden, da er kein Teil der Betriebsstruktur ist. Er wird allerdings in den </w:t>
      </w:r>
      <w:proofErr w:type="spellStart"/>
      <w:r>
        <w:rPr>
          <w:lang w:eastAsia="de-DE"/>
        </w:rPr>
        <w:t>eEPKs</w:t>
      </w:r>
      <w:proofErr w:type="spellEnd"/>
      <w:r>
        <w:rPr>
          <w:lang w:eastAsia="de-DE"/>
        </w:rPr>
        <w:t xml:space="preserve"> als </w:t>
      </w:r>
      <w:r w:rsidR="001502CB">
        <w:rPr>
          <w:lang w:eastAsia="de-DE"/>
        </w:rPr>
        <w:t xml:space="preserve">Personentyp verwendet, um den Verantwortungsbereich darzustellen </w:t>
      </w:r>
    </w:p>
    <w:p w14:paraId="0337568C" w14:textId="77777777" w:rsidR="00101CCA" w:rsidRDefault="00101CCA" w:rsidP="0059068A">
      <w:pPr>
        <w:pStyle w:val="Listenabsatz"/>
        <w:numPr>
          <w:ilvl w:val="0"/>
          <w:numId w:val="25"/>
        </w:numPr>
        <w:spacing w:line="360" w:lineRule="auto"/>
        <w:ind w:left="714" w:hanging="357"/>
        <w:rPr>
          <w:lang w:eastAsia="de-DE"/>
        </w:rPr>
      </w:pPr>
      <w:r>
        <w:rPr>
          <w:lang w:eastAsia="de-DE"/>
        </w:rPr>
        <w:t xml:space="preserve">Nutzer ist nicht im Organigramm vorhanden, </w:t>
      </w:r>
      <w:r w:rsidR="00B62FBF">
        <w:rPr>
          <w:lang w:eastAsia="de-DE"/>
        </w:rPr>
        <w:t xml:space="preserve">er kann sowohl Mitarbeiter als auch Kunde sein. Ein zentrales System wird verwendet, in dem sie sich einloggen können. Aus diesem Grund wird er im Organigramm nicht speziell erwähnt. </w:t>
      </w:r>
    </w:p>
    <w:p w14:paraId="7CFFE67D" w14:textId="77777777" w:rsidR="00101CCA" w:rsidRDefault="00101CCA" w:rsidP="00B62FBF">
      <w:pPr>
        <w:pStyle w:val="Listenabsatz"/>
        <w:rPr>
          <w:lang w:eastAsia="de-DE"/>
        </w:rPr>
      </w:pPr>
    </w:p>
    <w:p w14:paraId="003A3B02" w14:textId="77777777" w:rsidR="0038435D" w:rsidRDefault="0038435D" w:rsidP="0038435D">
      <w:pPr>
        <w:pStyle w:val="berschrift2"/>
        <w:rPr>
          <w:lang w:eastAsia="de-DE"/>
        </w:rPr>
      </w:pPr>
      <w:bookmarkStart w:id="10" w:name="_Toc528316148"/>
      <w:r>
        <w:rPr>
          <w:lang w:eastAsia="de-DE"/>
        </w:rPr>
        <w:t>Sequenzdiagramme</w:t>
      </w:r>
      <w:bookmarkEnd w:id="10"/>
      <w:r>
        <w:rPr>
          <w:lang w:eastAsia="de-DE"/>
        </w:rPr>
        <w:t xml:space="preserve"> </w:t>
      </w:r>
    </w:p>
    <w:tbl>
      <w:tblPr>
        <w:tblStyle w:val="Tabellenraster"/>
        <w:tblW w:w="5000" w:type="pct"/>
        <w:tblLook w:val="04A0" w:firstRow="1" w:lastRow="0" w:firstColumn="1" w:lastColumn="0" w:noHBand="0" w:noVBand="1"/>
      </w:tblPr>
      <w:tblGrid>
        <w:gridCol w:w="3303"/>
        <w:gridCol w:w="3304"/>
        <w:gridCol w:w="3304"/>
      </w:tblGrid>
      <w:tr w:rsidR="005E3294" w:rsidRPr="00402353" w14:paraId="6B1CEB8A" w14:textId="77777777" w:rsidTr="00A80C0A">
        <w:tc>
          <w:tcPr>
            <w:tcW w:w="1666" w:type="pct"/>
          </w:tcPr>
          <w:p w14:paraId="54F66E01" w14:textId="77777777" w:rsidR="005E3294" w:rsidRPr="003D64B1" w:rsidRDefault="00433D9D" w:rsidP="005E3294">
            <w:pPr>
              <w:pStyle w:val="Listenabsatz"/>
              <w:numPr>
                <w:ilvl w:val="0"/>
                <w:numId w:val="21"/>
              </w:numPr>
              <w:tabs>
                <w:tab w:val="clear" w:pos="709"/>
                <w:tab w:val="left" w:pos="318"/>
              </w:tabs>
              <w:ind w:hanging="720"/>
              <w:jc w:val="left"/>
              <w:rPr>
                <w:sz w:val="20"/>
                <w:lang w:eastAsia="de-DE"/>
              </w:rPr>
            </w:pPr>
            <w:proofErr w:type="spellStart"/>
            <w:r>
              <w:rPr>
                <w:sz w:val="20"/>
                <w:lang w:eastAsia="de-DE"/>
              </w:rPr>
              <w:t>Ausgangslevel_erfassen</w:t>
            </w:r>
            <w:proofErr w:type="spellEnd"/>
          </w:p>
        </w:tc>
        <w:tc>
          <w:tcPr>
            <w:tcW w:w="1667" w:type="pct"/>
          </w:tcPr>
          <w:p w14:paraId="0CE6F1A3" w14:textId="77777777" w:rsidR="005E3294" w:rsidRPr="003D64B1" w:rsidRDefault="00433D9D" w:rsidP="005E3294">
            <w:pPr>
              <w:pStyle w:val="Listenabsatz"/>
              <w:numPr>
                <w:ilvl w:val="0"/>
                <w:numId w:val="21"/>
              </w:numPr>
              <w:tabs>
                <w:tab w:val="clear" w:pos="709"/>
                <w:tab w:val="left" w:pos="318"/>
              </w:tabs>
              <w:ind w:hanging="720"/>
              <w:jc w:val="left"/>
              <w:rPr>
                <w:sz w:val="20"/>
                <w:lang w:eastAsia="de-DE"/>
              </w:rPr>
            </w:pPr>
            <w:proofErr w:type="spellStart"/>
            <w:r>
              <w:rPr>
                <w:sz w:val="20"/>
                <w:lang w:eastAsia="de-DE"/>
              </w:rPr>
              <w:t>Automatische_Konfiguration</w:t>
            </w:r>
            <w:proofErr w:type="spellEnd"/>
          </w:p>
        </w:tc>
        <w:tc>
          <w:tcPr>
            <w:tcW w:w="1667" w:type="pct"/>
          </w:tcPr>
          <w:p w14:paraId="12D0B0D7" w14:textId="77777777" w:rsidR="005E3294" w:rsidRPr="00402353" w:rsidRDefault="00433D9D" w:rsidP="005E3294">
            <w:pPr>
              <w:pStyle w:val="Listenabsatz"/>
              <w:numPr>
                <w:ilvl w:val="0"/>
                <w:numId w:val="21"/>
              </w:numPr>
              <w:tabs>
                <w:tab w:val="clear" w:pos="709"/>
                <w:tab w:val="left" w:pos="318"/>
              </w:tabs>
              <w:ind w:hanging="720"/>
              <w:jc w:val="left"/>
              <w:rPr>
                <w:sz w:val="20"/>
                <w:lang w:eastAsia="de-DE"/>
              </w:rPr>
            </w:pPr>
            <w:proofErr w:type="spellStart"/>
            <w:r>
              <w:rPr>
                <w:sz w:val="20"/>
                <w:lang w:eastAsia="de-DE"/>
              </w:rPr>
              <w:t>Rahmenvertrag_anlegen</w:t>
            </w:r>
            <w:proofErr w:type="spellEnd"/>
          </w:p>
        </w:tc>
      </w:tr>
      <w:tr w:rsidR="005E3294" w:rsidRPr="00402353" w14:paraId="567621D4" w14:textId="77777777" w:rsidTr="00A80C0A">
        <w:tc>
          <w:tcPr>
            <w:tcW w:w="1666" w:type="pct"/>
          </w:tcPr>
          <w:p w14:paraId="4F84F941" w14:textId="77777777" w:rsidR="005E3294" w:rsidRPr="003D64B1" w:rsidRDefault="00433D9D" w:rsidP="005E3294">
            <w:pPr>
              <w:pStyle w:val="Listenabsatz"/>
              <w:numPr>
                <w:ilvl w:val="0"/>
                <w:numId w:val="21"/>
              </w:numPr>
              <w:tabs>
                <w:tab w:val="clear" w:pos="709"/>
                <w:tab w:val="left" w:pos="318"/>
              </w:tabs>
              <w:ind w:hanging="720"/>
              <w:jc w:val="left"/>
              <w:rPr>
                <w:sz w:val="20"/>
                <w:lang w:eastAsia="de-DE"/>
              </w:rPr>
            </w:pPr>
            <w:r>
              <w:rPr>
                <w:sz w:val="20"/>
                <w:lang w:eastAsia="de-DE"/>
              </w:rPr>
              <w:t>Standardreklamation</w:t>
            </w:r>
          </w:p>
        </w:tc>
        <w:tc>
          <w:tcPr>
            <w:tcW w:w="1667" w:type="pct"/>
          </w:tcPr>
          <w:p w14:paraId="3B5B10A6" w14:textId="77777777" w:rsidR="005E3294" w:rsidRPr="003D64B1" w:rsidRDefault="00433D9D" w:rsidP="005E3294">
            <w:pPr>
              <w:pStyle w:val="Listenabsatz"/>
              <w:numPr>
                <w:ilvl w:val="0"/>
                <w:numId w:val="21"/>
              </w:numPr>
              <w:tabs>
                <w:tab w:val="clear" w:pos="709"/>
                <w:tab w:val="left" w:pos="318"/>
              </w:tabs>
              <w:ind w:hanging="720"/>
              <w:jc w:val="left"/>
              <w:rPr>
                <w:sz w:val="20"/>
                <w:lang w:eastAsia="de-DE"/>
              </w:rPr>
            </w:pPr>
            <w:proofErr w:type="spellStart"/>
            <w:r>
              <w:rPr>
                <w:sz w:val="20"/>
                <w:lang w:eastAsia="de-DE"/>
              </w:rPr>
              <w:t>Traingsplan_erfassen</w:t>
            </w:r>
            <w:proofErr w:type="spellEnd"/>
          </w:p>
        </w:tc>
        <w:tc>
          <w:tcPr>
            <w:tcW w:w="1667" w:type="pct"/>
          </w:tcPr>
          <w:p w14:paraId="2F9A8892" w14:textId="77777777" w:rsidR="005E3294" w:rsidRPr="005E3294" w:rsidRDefault="00433D9D" w:rsidP="005E3294">
            <w:pPr>
              <w:pStyle w:val="Listenabsatz"/>
              <w:numPr>
                <w:ilvl w:val="0"/>
                <w:numId w:val="21"/>
              </w:numPr>
              <w:tabs>
                <w:tab w:val="clear" w:pos="709"/>
                <w:tab w:val="left" w:pos="318"/>
              </w:tabs>
              <w:ind w:hanging="720"/>
              <w:jc w:val="left"/>
              <w:rPr>
                <w:sz w:val="20"/>
                <w:lang w:eastAsia="de-DE"/>
              </w:rPr>
            </w:pPr>
            <w:proofErr w:type="spellStart"/>
            <w:r>
              <w:rPr>
                <w:sz w:val="20"/>
                <w:lang w:eastAsia="de-DE"/>
              </w:rPr>
              <w:t>Waren_erfassen</w:t>
            </w:r>
            <w:proofErr w:type="spellEnd"/>
          </w:p>
        </w:tc>
      </w:tr>
      <w:tr w:rsidR="00433D9D" w:rsidRPr="00402353" w14:paraId="46A38839" w14:textId="77777777" w:rsidTr="00A80C0A">
        <w:tc>
          <w:tcPr>
            <w:tcW w:w="1666" w:type="pct"/>
          </w:tcPr>
          <w:p w14:paraId="0CFCA539" w14:textId="77777777" w:rsidR="00433D9D" w:rsidRPr="003D64B1" w:rsidRDefault="00433D9D" w:rsidP="00433D9D">
            <w:pPr>
              <w:pStyle w:val="Listenabsatz"/>
              <w:numPr>
                <w:ilvl w:val="0"/>
                <w:numId w:val="21"/>
              </w:numPr>
              <w:tabs>
                <w:tab w:val="clear" w:pos="709"/>
                <w:tab w:val="left" w:pos="318"/>
              </w:tabs>
              <w:ind w:hanging="720"/>
              <w:jc w:val="left"/>
              <w:rPr>
                <w:sz w:val="20"/>
                <w:lang w:eastAsia="de-DE"/>
              </w:rPr>
            </w:pPr>
            <w:proofErr w:type="spellStart"/>
            <w:r>
              <w:rPr>
                <w:sz w:val="20"/>
                <w:lang w:eastAsia="de-DE"/>
              </w:rPr>
              <w:t>Waren_bestellen</w:t>
            </w:r>
            <w:proofErr w:type="spellEnd"/>
          </w:p>
        </w:tc>
        <w:tc>
          <w:tcPr>
            <w:tcW w:w="1667" w:type="pct"/>
          </w:tcPr>
          <w:p w14:paraId="535B4210" w14:textId="77777777" w:rsidR="00433D9D" w:rsidRPr="00402353" w:rsidRDefault="00433D9D" w:rsidP="00433D9D">
            <w:pPr>
              <w:pStyle w:val="Listenabsatz"/>
              <w:numPr>
                <w:ilvl w:val="0"/>
                <w:numId w:val="21"/>
              </w:numPr>
              <w:tabs>
                <w:tab w:val="clear" w:pos="709"/>
                <w:tab w:val="left" w:pos="318"/>
              </w:tabs>
              <w:ind w:hanging="720"/>
              <w:jc w:val="left"/>
              <w:rPr>
                <w:sz w:val="20"/>
                <w:lang w:eastAsia="de-DE"/>
              </w:rPr>
            </w:pPr>
            <w:proofErr w:type="spellStart"/>
            <w:r>
              <w:rPr>
                <w:sz w:val="20"/>
                <w:lang w:eastAsia="de-DE"/>
              </w:rPr>
              <w:t>Bestellung_abwickeln</w:t>
            </w:r>
            <w:proofErr w:type="spellEnd"/>
          </w:p>
        </w:tc>
        <w:tc>
          <w:tcPr>
            <w:tcW w:w="1667" w:type="pct"/>
          </w:tcPr>
          <w:p w14:paraId="6F024F27" w14:textId="77777777" w:rsidR="00433D9D" w:rsidRPr="005E3294" w:rsidRDefault="00433D9D" w:rsidP="00433D9D">
            <w:pPr>
              <w:pStyle w:val="Listenabsatz"/>
              <w:numPr>
                <w:ilvl w:val="0"/>
                <w:numId w:val="21"/>
              </w:numPr>
              <w:tabs>
                <w:tab w:val="clear" w:pos="709"/>
                <w:tab w:val="left" w:pos="318"/>
              </w:tabs>
              <w:ind w:hanging="720"/>
              <w:jc w:val="left"/>
              <w:rPr>
                <w:sz w:val="20"/>
                <w:lang w:eastAsia="de-DE"/>
              </w:rPr>
            </w:pPr>
            <w:proofErr w:type="spellStart"/>
            <w:r>
              <w:rPr>
                <w:sz w:val="20"/>
                <w:lang w:eastAsia="de-DE"/>
              </w:rPr>
              <w:t>Trainingsplan_Consulting</w:t>
            </w:r>
            <w:proofErr w:type="spellEnd"/>
          </w:p>
        </w:tc>
      </w:tr>
      <w:tr w:rsidR="005E3294" w:rsidRPr="00402353" w14:paraId="09354AF7" w14:textId="77777777" w:rsidTr="00A80C0A">
        <w:tc>
          <w:tcPr>
            <w:tcW w:w="1666" w:type="pct"/>
          </w:tcPr>
          <w:p w14:paraId="0AADD2B2" w14:textId="77777777" w:rsidR="005E3294" w:rsidRPr="003D64B1" w:rsidRDefault="00433D9D" w:rsidP="005E3294">
            <w:pPr>
              <w:pStyle w:val="Listenabsatz"/>
              <w:numPr>
                <w:ilvl w:val="0"/>
                <w:numId w:val="21"/>
              </w:numPr>
              <w:tabs>
                <w:tab w:val="clear" w:pos="709"/>
                <w:tab w:val="left" w:pos="318"/>
              </w:tabs>
              <w:ind w:hanging="720"/>
              <w:jc w:val="left"/>
              <w:rPr>
                <w:sz w:val="20"/>
                <w:lang w:eastAsia="de-DE"/>
              </w:rPr>
            </w:pPr>
            <w:proofErr w:type="spellStart"/>
            <w:r>
              <w:rPr>
                <w:sz w:val="20"/>
                <w:lang w:eastAsia="de-DE"/>
              </w:rPr>
              <w:t>Zahlungsmethode_pruefen</w:t>
            </w:r>
            <w:proofErr w:type="spellEnd"/>
          </w:p>
        </w:tc>
        <w:tc>
          <w:tcPr>
            <w:tcW w:w="1667" w:type="pct"/>
          </w:tcPr>
          <w:p w14:paraId="49789DED" w14:textId="77777777" w:rsidR="005E3294" w:rsidRPr="00402353" w:rsidRDefault="00433D9D" w:rsidP="005E3294">
            <w:pPr>
              <w:pStyle w:val="Listenabsatz"/>
              <w:numPr>
                <w:ilvl w:val="0"/>
                <w:numId w:val="21"/>
              </w:numPr>
              <w:tabs>
                <w:tab w:val="clear" w:pos="709"/>
                <w:tab w:val="left" w:pos="318"/>
              </w:tabs>
              <w:ind w:hanging="720"/>
              <w:jc w:val="left"/>
              <w:rPr>
                <w:sz w:val="20"/>
                <w:lang w:eastAsia="de-DE"/>
              </w:rPr>
            </w:pPr>
            <w:proofErr w:type="spellStart"/>
            <w:r>
              <w:rPr>
                <w:sz w:val="20"/>
                <w:lang w:eastAsia="de-DE"/>
              </w:rPr>
              <w:t>Ziele_erfassen</w:t>
            </w:r>
            <w:proofErr w:type="spellEnd"/>
          </w:p>
        </w:tc>
        <w:tc>
          <w:tcPr>
            <w:tcW w:w="1667" w:type="pct"/>
          </w:tcPr>
          <w:p w14:paraId="334F6DD5" w14:textId="77777777" w:rsidR="005E3294" w:rsidRPr="005E3294" w:rsidRDefault="00433D9D" w:rsidP="005E3294">
            <w:pPr>
              <w:pStyle w:val="Listenabsatz"/>
              <w:numPr>
                <w:ilvl w:val="0"/>
                <w:numId w:val="21"/>
              </w:numPr>
              <w:tabs>
                <w:tab w:val="clear" w:pos="709"/>
                <w:tab w:val="left" w:pos="318"/>
              </w:tabs>
              <w:ind w:hanging="720"/>
              <w:jc w:val="left"/>
              <w:rPr>
                <w:sz w:val="20"/>
                <w:lang w:eastAsia="de-DE"/>
              </w:rPr>
            </w:pPr>
            <w:proofErr w:type="spellStart"/>
            <w:r>
              <w:rPr>
                <w:sz w:val="20"/>
                <w:lang w:eastAsia="de-DE"/>
              </w:rPr>
              <w:t>Waren_auslagern</w:t>
            </w:r>
            <w:proofErr w:type="spellEnd"/>
          </w:p>
        </w:tc>
      </w:tr>
      <w:tr w:rsidR="005E3294" w:rsidRPr="00402353" w14:paraId="19568C96" w14:textId="77777777" w:rsidTr="00A80C0A">
        <w:tc>
          <w:tcPr>
            <w:tcW w:w="1666" w:type="pct"/>
          </w:tcPr>
          <w:p w14:paraId="5C899D40" w14:textId="77777777" w:rsidR="005E3294" w:rsidRPr="003D64B1" w:rsidRDefault="00433D9D" w:rsidP="005E3294">
            <w:pPr>
              <w:pStyle w:val="Listenabsatz"/>
              <w:numPr>
                <w:ilvl w:val="0"/>
                <w:numId w:val="21"/>
              </w:numPr>
              <w:tabs>
                <w:tab w:val="clear" w:pos="709"/>
                <w:tab w:val="left" w:pos="318"/>
              </w:tabs>
              <w:ind w:hanging="720"/>
              <w:jc w:val="left"/>
              <w:rPr>
                <w:sz w:val="20"/>
                <w:lang w:eastAsia="de-DE"/>
              </w:rPr>
            </w:pPr>
            <w:r>
              <w:rPr>
                <w:sz w:val="20"/>
                <w:lang w:eastAsia="de-DE"/>
              </w:rPr>
              <w:t>Nutzeranmeldung</w:t>
            </w:r>
          </w:p>
        </w:tc>
        <w:tc>
          <w:tcPr>
            <w:tcW w:w="1667" w:type="pct"/>
          </w:tcPr>
          <w:p w14:paraId="266290F2" w14:textId="77777777" w:rsidR="005E3294" w:rsidRPr="00402353" w:rsidRDefault="00433D9D" w:rsidP="005E3294">
            <w:pPr>
              <w:pStyle w:val="Listenabsatz"/>
              <w:numPr>
                <w:ilvl w:val="0"/>
                <w:numId w:val="21"/>
              </w:numPr>
              <w:tabs>
                <w:tab w:val="clear" w:pos="709"/>
                <w:tab w:val="left" w:pos="318"/>
              </w:tabs>
              <w:ind w:hanging="720"/>
              <w:jc w:val="left"/>
              <w:rPr>
                <w:sz w:val="20"/>
                <w:lang w:eastAsia="de-DE"/>
              </w:rPr>
            </w:pPr>
            <w:proofErr w:type="spellStart"/>
            <w:r>
              <w:rPr>
                <w:sz w:val="20"/>
                <w:lang w:eastAsia="de-DE"/>
              </w:rPr>
              <w:t>Nutzerdaten_aendern</w:t>
            </w:r>
            <w:proofErr w:type="spellEnd"/>
          </w:p>
        </w:tc>
        <w:tc>
          <w:tcPr>
            <w:tcW w:w="1667" w:type="pct"/>
          </w:tcPr>
          <w:p w14:paraId="2E5F4E96" w14:textId="77777777" w:rsidR="005E3294" w:rsidRPr="00433D9D" w:rsidRDefault="005E3294" w:rsidP="00433D9D">
            <w:pPr>
              <w:tabs>
                <w:tab w:val="clear" w:pos="709"/>
                <w:tab w:val="left" w:pos="318"/>
              </w:tabs>
              <w:jc w:val="left"/>
              <w:rPr>
                <w:sz w:val="20"/>
                <w:lang w:eastAsia="de-DE"/>
              </w:rPr>
            </w:pPr>
          </w:p>
        </w:tc>
      </w:tr>
    </w:tbl>
    <w:p w14:paraId="285C23E5" w14:textId="77777777" w:rsidR="0038435D" w:rsidRDefault="00433D9D" w:rsidP="00433D9D">
      <w:pPr>
        <w:pStyle w:val="Listenabsatz"/>
        <w:numPr>
          <w:ilvl w:val="0"/>
          <w:numId w:val="25"/>
        </w:numPr>
        <w:rPr>
          <w:lang w:eastAsia="de-DE"/>
        </w:rPr>
      </w:pPr>
      <w:r>
        <w:rPr>
          <w:lang w:eastAsia="de-DE"/>
        </w:rPr>
        <w:t xml:space="preserve">Nach </w:t>
      </w:r>
      <w:r w:rsidR="0065322E">
        <w:rPr>
          <w:lang w:eastAsia="de-DE"/>
        </w:rPr>
        <w:t>Vereinbarung</w:t>
      </w:r>
      <w:r>
        <w:rPr>
          <w:lang w:eastAsia="de-DE"/>
        </w:rPr>
        <w:t xml:space="preserve"> mit der Dozentin wurden nicht alle EPK</w:t>
      </w:r>
      <w:r w:rsidR="0065322E">
        <w:rPr>
          <w:lang w:eastAsia="de-DE"/>
        </w:rPr>
        <w:t>-Workflow</w:t>
      </w:r>
      <w:r>
        <w:rPr>
          <w:lang w:eastAsia="de-DE"/>
        </w:rPr>
        <w:t>s in Form eines Sequenzdiagramms abgebildet.</w:t>
      </w:r>
    </w:p>
    <w:p w14:paraId="71D9D404" w14:textId="77777777" w:rsidR="0038435D" w:rsidRDefault="0038435D" w:rsidP="0038435D">
      <w:pPr>
        <w:pStyle w:val="berschrift2"/>
        <w:rPr>
          <w:lang w:eastAsia="de-DE"/>
        </w:rPr>
      </w:pPr>
      <w:bookmarkStart w:id="11" w:name="_Toc528316149"/>
      <w:r>
        <w:rPr>
          <w:lang w:eastAsia="de-DE"/>
        </w:rPr>
        <w:t>Klassendiagramm</w:t>
      </w:r>
      <w:bookmarkEnd w:id="11"/>
    </w:p>
    <w:p w14:paraId="4CA796C3" w14:textId="77777777" w:rsidR="0038435D" w:rsidRDefault="0038435D" w:rsidP="0038435D">
      <w:pPr>
        <w:rPr>
          <w:lang w:eastAsia="de-DE"/>
        </w:rPr>
      </w:pPr>
      <w:r>
        <w:rPr>
          <w:lang w:eastAsia="de-DE"/>
        </w:rPr>
        <w:t>Ein Klassendiagram mit folgenden Klassen:</w:t>
      </w:r>
    </w:p>
    <w:tbl>
      <w:tblPr>
        <w:tblStyle w:val="Tabellenraster"/>
        <w:tblW w:w="5000" w:type="pct"/>
        <w:tblLook w:val="04A0" w:firstRow="1" w:lastRow="0" w:firstColumn="1" w:lastColumn="0" w:noHBand="0" w:noVBand="1"/>
      </w:tblPr>
      <w:tblGrid>
        <w:gridCol w:w="3303"/>
        <w:gridCol w:w="3304"/>
        <w:gridCol w:w="3304"/>
      </w:tblGrid>
      <w:tr w:rsidR="00CB5373" w:rsidRPr="00402353" w14:paraId="1019871D" w14:textId="77777777" w:rsidTr="00A80C0A">
        <w:tc>
          <w:tcPr>
            <w:tcW w:w="1666" w:type="pct"/>
          </w:tcPr>
          <w:p w14:paraId="544F93AD" w14:textId="77777777" w:rsidR="00CB5373" w:rsidRPr="0065322E" w:rsidRDefault="00CB5373" w:rsidP="00A80C0A">
            <w:pPr>
              <w:pStyle w:val="Listenabsatz"/>
              <w:numPr>
                <w:ilvl w:val="0"/>
                <w:numId w:val="21"/>
              </w:numPr>
              <w:tabs>
                <w:tab w:val="clear" w:pos="709"/>
                <w:tab w:val="left" w:pos="318"/>
              </w:tabs>
              <w:ind w:hanging="720"/>
              <w:jc w:val="left"/>
              <w:rPr>
                <w:sz w:val="20"/>
                <w:lang w:eastAsia="de-DE"/>
              </w:rPr>
            </w:pPr>
            <w:bookmarkStart w:id="12" w:name="_Hlk528153301"/>
            <w:r w:rsidRPr="0065322E">
              <w:rPr>
                <w:sz w:val="20"/>
                <w:lang w:eastAsia="de-DE"/>
              </w:rPr>
              <w:t>Bank</w:t>
            </w:r>
          </w:p>
        </w:tc>
        <w:tc>
          <w:tcPr>
            <w:tcW w:w="1667" w:type="pct"/>
          </w:tcPr>
          <w:p w14:paraId="0BE12FB7" w14:textId="77777777" w:rsidR="00CB5373" w:rsidRPr="0065322E" w:rsidRDefault="00CB5373" w:rsidP="00A80C0A">
            <w:pPr>
              <w:pStyle w:val="Listenabsatz"/>
              <w:numPr>
                <w:ilvl w:val="0"/>
                <w:numId w:val="21"/>
              </w:numPr>
              <w:tabs>
                <w:tab w:val="clear" w:pos="709"/>
                <w:tab w:val="left" w:pos="318"/>
              </w:tabs>
              <w:ind w:hanging="720"/>
              <w:jc w:val="left"/>
              <w:rPr>
                <w:sz w:val="20"/>
                <w:lang w:eastAsia="de-DE"/>
              </w:rPr>
            </w:pPr>
            <w:r w:rsidRPr="0065322E">
              <w:rPr>
                <w:sz w:val="20"/>
                <w:lang w:eastAsia="de-DE"/>
              </w:rPr>
              <w:t>Ziel</w:t>
            </w:r>
          </w:p>
        </w:tc>
        <w:tc>
          <w:tcPr>
            <w:tcW w:w="1667" w:type="pct"/>
          </w:tcPr>
          <w:p w14:paraId="58F0271E" w14:textId="77777777" w:rsidR="00CB5373" w:rsidRPr="0065322E" w:rsidRDefault="00CB5373" w:rsidP="00A80C0A">
            <w:pPr>
              <w:pStyle w:val="Listenabsatz"/>
              <w:numPr>
                <w:ilvl w:val="0"/>
                <w:numId w:val="21"/>
              </w:numPr>
              <w:tabs>
                <w:tab w:val="clear" w:pos="709"/>
                <w:tab w:val="left" w:pos="318"/>
              </w:tabs>
              <w:ind w:hanging="720"/>
              <w:jc w:val="left"/>
              <w:rPr>
                <w:sz w:val="20"/>
                <w:lang w:eastAsia="de-DE"/>
              </w:rPr>
            </w:pPr>
            <w:r w:rsidRPr="0065322E">
              <w:rPr>
                <w:sz w:val="20"/>
                <w:lang w:eastAsia="de-DE"/>
              </w:rPr>
              <w:t>Artikel</w:t>
            </w:r>
          </w:p>
        </w:tc>
      </w:tr>
      <w:tr w:rsidR="00CB5373" w:rsidRPr="00402353" w14:paraId="418FC29B" w14:textId="77777777" w:rsidTr="00A80C0A">
        <w:tc>
          <w:tcPr>
            <w:tcW w:w="1666" w:type="pct"/>
          </w:tcPr>
          <w:p w14:paraId="3E611583" w14:textId="77777777" w:rsidR="00CB5373" w:rsidRPr="0065322E" w:rsidRDefault="00CB5373" w:rsidP="00A80C0A">
            <w:pPr>
              <w:pStyle w:val="Listenabsatz"/>
              <w:numPr>
                <w:ilvl w:val="0"/>
                <w:numId w:val="21"/>
              </w:numPr>
              <w:tabs>
                <w:tab w:val="clear" w:pos="709"/>
                <w:tab w:val="left" w:pos="318"/>
              </w:tabs>
              <w:ind w:hanging="720"/>
              <w:jc w:val="left"/>
              <w:rPr>
                <w:sz w:val="20"/>
                <w:lang w:eastAsia="de-DE"/>
              </w:rPr>
            </w:pPr>
            <w:r w:rsidRPr="0065322E">
              <w:rPr>
                <w:sz w:val="20"/>
                <w:lang w:eastAsia="de-DE"/>
              </w:rPr>
              <w:t>Person</w:t>
            </w:r>
          </w:p>
        </w:tc>
        <w:tc>
          <w:tcPr>
            <w:tcW w:w="1667" w:type="pct"/>
          </w:tcPr>
          <w:p w14:paraId="2D83225A" w14:textId="77777777" w:rsidR="00CB5373" w:rsidRPr="0065322E" w:rsidRDefault="00CB5373" w:rsidP="00A80C0A">
            <w:pPr>
              <w:pStyle w:val="Listenabsatz"/>
              <w:numPr>
                <w:ilvl w:val="0"/>
                <w:numId w:val="21"/>
              </w:numPr>
              <w:tabs>
                <w:tab w:val="clear" w:pos="709"/>
                <w:tab w:val="left" w:pos="318"/>
              </w:tabs>
              <w:ind w:hanging="720"/>
              <w:jc w:val="left"/>
              <w:rPr>
                <w:sz w:val="20"/>
                <w:lang w:eastAsia="de-DE"/>
              </w:rPr>
            </w:pPr>
            <w:r w:rsidRPr="0065322E">
              <w:rPr>
                <w:sz w:val="20"/>
                <w:lang w:eastAsia="de-DE"/>
              </w:rPr>
              <w:t>Trainingsplan</w:t>
            </w:r>
          </w:p>
        </w:tc>
        <w:tc>
          <w:tcPr>
            <w:tcW w:w="1667" w:type="pct"/>
          </w:tcPr>
          <w:p w14:paraId="1AC98F6B" w14:textId="77777777" w:rsidR="00CB5373" w:rsidRPr="0065322E" w:rsidRDefault="00CB5373" w:rsidP="00A80C0A">
            <w:pPr>
              <w:pStyle w:val="Listenabsatz"/>
              <w:numPr>
                <w:ilvl w:val="0"/>
                <w:numId w:val="21"/>
              </w:numPr>
              <w:tabs>
                <w:tab w:val="clear" w:pos="709"/>
                <w:tab w:val="left" w:pos="318"/>
              </w:tabs>
              <w:ind w:hanging="720"/>
              <w:jc w:val="left"/>
              <w:rPr>
                <w:sz w:val="20"/>
                <w:lang w:eastAsia="de-DE"/>
              </w:rPr>
            </w:pPr>
            <w:r w:rsidRPr="0065322E">
              <w:rPr>
                <w:sz w:val="20"/>
                <w:lang w:eastAsia="de-DE"/>
              </w:rPr>
              <w:t>Position</w:t>
            </w:r>
          </w:p>
        </w:tc>
      </w:tr>
      <w:tr w:rsidR="00CB5373" w:rsidRPr="00402353" w14:paraId="0D477B31" w14:textId="77777777" w:rsidTr="00A80C0A">
        <w:tc>
          <w:tcPr>
            <w:tcW w:w="1666" w:type="pct"/>
          </w:tcPr>
          <w:p w14:paraId="432979C4" w14:textId="77777777" w:rsidR="00CB5373" w:rsidRPr="0065322E" w:rsidRDefault="00CB5373" w:rsidP="00A80C0A">
            <w:pPr>
              <w:pStyle w:val="Listenabsatz"/>
              <w:numPr>
                <w:ilvl w:val="0"/>
                <w:numId w:val="21"/>
              </w:numPr>
              <w:tabs>
                <w:tab w:val="clear" w:pos="709"/>
                <w:tab w:val="left" w:pos="318"/>
              </w:tabs>
              <w:ind w:hanging="720"/>
              <w:jc w:val="left"/>
              <w:rPr>
                <w:sz w:val="20"/>
                <w:lang w:eastAsia="de-DE"/>
              </w:rPr>
            </w:pPr>
            <w:r w:rsidRPr="0065322E">
              <w:rPr>
                <w:sz w:val="20"/>
                <w:lang w:eastAsia="de-DE"/>
              </w:rPr>
              <w:t>Kunde</w:t>
            </w:r>
          </w:p>
        </w:tc>
        <w:tc>
          <w:tcPr>
            <w:tcW w:w="1667" w:type="pct"/>
          </w:tcPr>
          <w:p w14:paraId="29313CA8" w14:textId="77777777" w:rsidR="00CB5373" w:rsidRPr="0065322E" w:rsidRDefault="00CB5373" w:rsidP="00A80C0A">
            <w:pPr>
              <w:pStyle w:val="Listenabsatz"/>
              <w:numPr>
                <w:ilvl w:val="0"/>
                <w:numId w:val="21"/>
              </w:numPr>
              <w:tabs>
                <w:tab w:val="clear" w:pos="709"/>
                <w:tab w:val="left" w:pos="318"/>
              </w:tabs>
              <w:ind w:hanging="720"/>
              <w:jc w:val="left"/>
              <w:rPr>
                <w:sz w:val="20"/>
                <w:lang w:eastAsia="de-DE"/>
              </w:rPr>
            </w:pPr>
            <w:proofErr w:type="spellStart"/>
            <w:r w:rsidRPr="0065322E">
              <w:rPr>
                <w:sz w:val="20"/>
                <w:lang w:eastAsia="de-DE"/>
              </w:rPr>
              <w:t>Fitness</w:t>
            </w:r>
            <w:r w:rsidR="002F5692" w:rsidRPr="0065322E">
              <w:rPr>
                <w:sz w:val="20"/>
                <w:lang w:eastAsia="de-DE"/>
              </w:rPr>
              <w:t>L</w:t>
            </w:r>
            <w:r w:rsidRPr="0065322E">
              <w:rPr>
                <w:sz w:val="20"/>
                <w:lang w:eastAsia="de-DE"/>
              </w:rPr>
              <w:t>evel</w:t>
            </w:r>
            <w:proofErr w:type="spellEnd"/>
          </w:p>
        </w:tc>
        <w:tc>
          <w:tcPr>
            <w:tcW w:w="1667" w:type="pct"/>
          </w:tcPr>
          <w:p w14:paraId="60F0B473" w14:textId="77777777" w:rsidR="00CB5373" w:rsidRPr="0065322E" w:rsidRDefault="00CB5373" w:rsidP="00A80C0A">
            <w:pPr>
              <w:pStyle w:val="Listenabsatz"/>
              <w:numPr>
                <w:ilvl w:val="0"/>
                <w:numId w:val="21"/>
              </w:numPr>
              <w:tabs>
                <w:tab w:val="clear" w:pos="709"/>
                <w:tab w:val="left" w:pos="318"/>
              </w:tabs>
              <w:ind w:hanging="720"/>
              <w:jc w:val="left"/>
              <w:rPr>
                <w:sz w:val="20"/>
                <w:lang w:eastAsia="de-DE"/>
              </w:rPr>
            </w:pPr>
            <w:r w:rsidRPr="0065322E">
              <w:rPr>
                <w:sz w:val="20"/>
                <w:lang w:eastAsia="de-DE"/>
              </w:rPr>
              <w:t>Lager</w:t>
            </w:r>
          </w:p>
        </w:tc>
      </w:tr>
      <w:tr w:rsidR="00CB5373" w:rsidRPr="00402353" w14:paraId="178ED571" w14:textId="77777777" w:rsidTr="00A80C0A">
        <w:tc>
          <w:tcPr>
            <w:tcW w:w="1666" w:type="pct"/>
          </w:tcPr>
          <w:p w14:paraId="0A4DD15C" w14:textId="77777777" w:rsidR="00CB5373" w:rsidRPr="0065322E" w:rsidRDefault="00CB5373" w:rsidP="00A80C0A">
            <w:pPr>
              <w:pStyle w:val="Listenabsatz"/>
              <w:numPr>
                <w:ilvl w:val="0"/>
                <w:numId w:val="21"/>
              </w:numPr>
              <w:tabs>
                <w:tab w:val="clear" w:pos="709"/>
                <w:tab w:val="left" w:pos="318"/>
              </w:tabs>
              <w:ind w:hanging="720"/>
              <w:jc w:val="left"/>
              <w:rPr>
                <w:sz w:val="20"/>
                <w:lang w:eastAsia="de-DE"/>
              </w:rPr>
            </w:pPr>
            <w:r w:rsidRPr="0065322E">
              <w:rPr>
                <w:sz w:val="20"/>
                <w:lang w:eastAsia="de-DE"/>
              </w:rPr>
              <w:t>Mitarbeiter</w:t>
            </w:r>
          </w:p>
        </w:tc>
        <w:tc>
          <w:tcPr>
            <w:tcW w:w="1667" w:type="pct"/>
          </w:tcPr>
          <w:p w14:paraId="66655FA1" w14:textId="77777777" w:rsidR="00CB5373" w:rsidRPr="0065322E" w:rsidRDefault="002F5692" w:rsidP="00A80C0A">
            <w:pPr>
              <w:pStyle w:val="Listenabsatz"/>
              <w:numPr>
                <w:ilvl w:val="0"/>
                <w:numId w:val="21"/>
              </w:numPr>
              <w:tabs>
                <w:tab w:val="clear" w:pos="709"/>
                <w:tab w:val="left" w:pos="318"/>
              </w:tabs>
              <w:ind w:hanging="720"/>
              <w:jc w:val="left"/>
              <w:rPr>
                <w:sz w:val="20"/>
                <w:lang w:eastAsia="de-DE"/>
              </w:rPr>
            </w:pPr>
            <w:proofErr w:type="spellStart"/>
            <w:r w:rsidRPr="0065322E">
              <w:rPr>
                <w:sz w:val="20"/>
                <w:lang w:eastAsia="de-DE"/>
              </w:rPr>
              <w:t>ErgaenzungsmittelKonfigurator</w:t>
            </w:r>
            <w:proofErr w:type="spellEnd"/>
          </w:p>
        </w:tc>
        <w:tc>
          <w:tcPr>
            <w:tcW w:w="1667" w:type="pct"/>
          </w:tcPr>
          <w:p w14:paraId="5A129FF1" w14:textId="77777777" w:rsidR="00CB5373" w:rsidRPr="0065322E" w:rsidRDefault="00CB5373" w:rsidP="00A80C0A">
            <w:pPr>
              <w:pStyle w:val="Listenabsatz"/>
              <w:numPr>
                <w:ilvl w:val="0"/>
                <w:numId w:val="21"/>
              </w:numPr>
              <w:tabs>
                <w:tab w:val="clear" w:pos="709"/>
                <w:tab w:val="left" w:pos="318"/>
              </w:tabs>
              <w:ind w:hanging="720"/>
              <w:jc w:val="left"/>
              <w:rPr>
                <w:sz w:val="20"/>
                <w:lang w:eastAsia="de-DE"/>
              </w:rPr>
            </w:pPr>
            <w:r w:rsidRPr="0065322E">
              <w:rPr>
                <w:sz w:val="20"/>
                <w:lang w:eastAsia="de-DE"/>
              </w:rPr>
              <w:t>Bestellung</w:t>
            </w:r>
          </w:p>
        </w:tc>
      </w:tr>
      <w:tr w:rsidR="00CB5373" w:rsidRPr="00402353" w14:paraId="00286A8D" w14:textId="77777777" w:rsidTr="00A80C0A">
        <w:tc>
          <w:tcPr>
            <w:tcW w:w="1666" w:type="pct"/>
          </w:tcPr>
          <w:p w14:paraId="5D9F1150" w14:textId="77777777" w:rsidR="00CB5373" w:rsidRPr="0065322E" w:rsidRDefault="00CB5373" w:rsidP="00A80C0A">
            <w:pPr>
              <w:pStyle w:val="Listenabsatz"/>
              <w:numPr>
                <w:ilvl w:val="0"/>
                <w:numId w:val="21"/>
              </w:numPr>
              <w:tabs>
                <w:tab w:val="clear" w:pos="709"/>
                <w:tab w:val="left" w:pos="318"/>
              </w:tabs>
              <w:ind w:hanging="720"/>
              <w:jc w:val="left"/>
              <w:rPr>
                <w:sz w:val="20"/>
                <w:lang w:eastAsia="de-DE"/>
              </w:rPr>
            </w:pPr>
            <w:r w:rsidRPr="0065322E">
              <w:rPr>
                <w:sz w:val="20"/>
                <w:lang w:eastAsia="de-DE"/>
              </w:rPr>
              <w:t>Adresse</w:t>
            </w:r>
          </w:p>
        </w:tc>
        <w:tc>
          <w:tcPr>
            <w:tcW w:w="1667" w:type="pct"/>
          </w:tcPr>
          <w:p w14:paraId="3A680BEB" w14:textId="77777777" w:rsidR="00CB5373" w:rsidRPr="0065322E" w:rsidRDefault="00CB5373" w:rsidP="00A80C0A">
            <w:pPr>
              <w:pStyle w:val="Listenabsatz"/>
              <w:numPr>
                <w:ilvl w:val="0"/>
                <w:numId w:val="21"/>
              </w:numPr>
              <w:tabs>
                <w:tab w:val="clear" w:pos="709"/>
                <w:tab w:val="left" w:pos="318"/>
              </w:tabs>
              <w:ind w:hanging="720"/>
              <w:jc w:val="left"/>
              <w:rPr>
                <w:sz w:val="20"/>
                <w:lang w:eastAsia="de-DE"/>
              </w:rPr>
            </w:pPr>
            <w:r w:rsidRPr="0065322E">
              <w:rPr>
                <w:sz w:val="20"/>
                <w:lang w:eastAsia="de-DE"/>
              </w:rPr>
              <w:t>Unternehmen</w:t>
            </w:r>
          </w:p>
        </w:tc>
        <w:tc>
          <w:tcPr>
            <w:tcW w:w="1667" w:type="pct"/>
          </w:tcPr>
          <w:p w14:paraId="449E18C1" w14:textId="77777777" w:rsidR="00CB5373" w:rsidRPr="0065322E" w:rsidRDefault="00CB5373" w:rsidP="00A80C0A">
            <w:pPr>
              <w:pStyle w:val="Listenabsatz"/>
              <w:numPr>
                <w:ilvl w:val="0"/>
                <w:numId w:val="21"/>
              </w:numPr>
              <w:tabs>
                <w:tab w:val="clear" w:pos="709"/>
                <w:tab w:val="left" w:pos="318"/>
              </w:tabs>
              <w:ind w:hanging="720"/>
              <w:jc w:val="left"/>
              <w:rPr>
                <w:sz w:val="20"/>
                <w:lang w:eastAsia="de-DE"/>
              </w:rPr>
            </w:pPr>
            <w:r w:rsidRPr="0065322E">
              <w:rPr>
                <w:sz w:val="20"/>
                <w:lang w:eastAsia="de-DE"/>
              </w:rPr>
              <w:t>Rechnung</w:t>
            </w:r>
          </w:p>
        </w:tc>
      </w:tr>
      <w:tr w:rsidR="002F5692" w:rsidRPr="00402353" w14:paraId="71FE517F" w14:textId="77777777" w:rsidTr="00A80C0A">
        <w:tc>
          <w:tcPr>
            <w:tcW w:w="1666" w:type="pct"/>
          </w:tcPr>
          <w:p w14:paraId="298C4CCF" w14:textId="77777777" w:rsidR="002F5692" w:rsidRPr="0065322E" w:rsidRDefault="002F5692" w:rsidP="002F5692">
            <w:pPr>
              <w:pStyle w:val="Listenabsatz"/>
              <w:numPr>
                <w:ilvl w:val="0"/>
                <w:numId w:val="21"/>
              </w:numPr>
              <w:tabs>
                <w:tab w:val="clear" w:pos="709"/>
                <w:tab w:val="left" w:pos="318"/>
              </w:tabs>
              <w:ind w:hanging="720"/>
              <w:jc w:val="left"/>
              <w:rPr>
                <w:sz w:val="20"/>
                <w:lang w:eastAsia="de-DE"/>
              </w:rPr>
            </w:pPr>
            <w:r w:rsidRPr="0065322E">
              <w:rPr>
                <w:sz w:val="20"/>
                <w:lang w:eastAsia="de-DE"/>
              </w:rPr>
              <w:t>Zahlungsmethode</w:t>
            </w:r>
          </w:p>
        </w:tc>
        <w:tc>
          <w:tcPr>
            <w:tcW w:w="1667" w:type="pct"/>
          </w:tcPr>
          <w:p w14:paraId="066B73C7" w14:textId="77777777" w:rsidR="002F5692" w:rsidRPr="0065322E" w:rsidRDefault="002F5692" w:rsidP="002F5692">
            <w:pPr>
              <w:pStyle w:val="Listenabsatz"/>
              <w:numPr>
                <w:ilvl w:val="0"/>
                <w:numId w:val="21"/>
              </w:numPr>
              <w:tabs>
                <w:tab w:val="clear" w:pos="709"/>
                <w:tab w:val="left" w:pos="318"/>
              </w:tabs>
              <w:ind w:hanging="720"/>
              <w:jc w:val="left"/>
              <w:rPr>
                <w:sz w:val="20"/>
                <w:lang w:eastAsia="de-DE"/>
              </w:rPr>
            </w:pPr>
            <w:r w:rsidRPr="0065322E">
              <w:rPr>
                <w:sz w:val="20"/>
                <w:lang w:eastAsia="de-DE"/>
              </w:rPr>
              <w:t>Vertrag</w:t>
            </w:r>
          </w:p>
        </w:tc>
        <w:tc>
          <w:tcPr>
            <w:tcW w:w="1667" w:type="pct"/>
          </w:tcPr>
          <w:p w14:paraId="63453B3C" w14:textId="77777777" w:rsidR="002F5692" w:rsidRPr="0065322E" w:rsidRDefault="002F5692" w:rsidP="002F5692">
            <w:pPr>
              <w:tabs>
                <w:tab w:val="clear" w:pos="709"/>
                <w:tab w:val="left" w:pos="318"/>
              </w:tabs>
              <w:jc w:val="left"/>
              <w:rPr>
                <w:sz w:val="20"/>
                <w:lang w:eastAsia="de-DE"/>
              </w:rPr>
            </w:pPr>
          </w:p>
        </w:tc>
      </w:tr>
    </w:tbl>
    <w:bookmarkEnd w:id="12"/>
    <w:p w14:paraId="44897A22" w14:textId="77777777" w:rsidR="003D64B1" w:rsidRDefault="0065322E" w:rsidP="0065322E">
      <w:pPr>
        <w:pStyle w:val="Listenabsatz"/>
        <w:numPr>
          <w:ilvl w:val="0"/>
          <w:numId w:val="25"/>
        </w:numPr>
        <w:rPr>
          <w:lang w:eastAsia="de-DE"/>
        </w:rPr>
      </w:pPr>
      <w:r>
        <w:rPr>
          <w:lang w:eastAsia="de-DE"/>
        </w:rPr>
        <w:t>Alle Elemente die in den Sequenzdiagrammen als &lt;&lt;</w:t>
      </w:r>
      <w:proofErr w:type="spellStart"/>
      <w:r>
        <w:rPr>
          <w:lang w:eastAsia="de-DE"/>
        </w:rPr>
        <w:t>system</w:t>
      </w:r>
      <w:proofErr w:type="spellEnd"/>
      <w:r>
        <w:rPr>
          <w:lang w:eastAsia="de-DE"/>
        </w:rPr>
        <w:t>&gt;&gt; gekennzeichnet wurden, sind kein Inhalt des Klassendiagramms.</w:t>
      </w:r>
    </w:p>
    <w:p w14:paraId="691F5413" w14:textId="77777777" w:rsidR="003D64B1" w:rsidRDefault="003D64B1" w:rsidP="003D64B1">
      <w:pPr>
        <w:pStyle w:val="berschrift2"/>
        <w:rPr>
          <w:lang w:eastAsia="de-DE"/>
        </w:rPr>
      </w:pPr>
      <w:bookmarkStart w:id="13" w:name="_Toc528316150"/>
      <w:r>
        <w:rPr>
          <w:lang w:eastAsia="de-DE"/>
        </w:rPr>
        <w:lastRenderedPageBreak/>
        <w:t>Use Case Diagramm</w:t>
      </w:r>
      <w:bookmarkEnd w:id="13"/>
    </w:p>
    <w:p w14:paraId="71E9420E" w14:textId="77777777" w:rsidR="003D64B1" w:rsidRDefault="003D64B1" w:rsidP="003D64B1">
      <w:pPr>
        <w:rPr>
          <w:lang w:eastAsia="de-DE"/>
        </w:rPr>
      </w:pPr>
      <w:r w:rsidRPr="003D64B1">
        <w:rPr>
          <w:lang w:eastAsia="de-DE"/>
        </w:rPr>
        <w:t>Use Case Diagramm mit folgende</w:t>
      </w:r>
      <w:r>
        <w:rPr>
          <w:lang w:eastAsia="de-DE"/>
        </w:rPr>
        <w:t xml:space="preserve">n </w:t>
      </w:r>
      <w:proofErr w:type="spellStart"/>
      <w:r>
        <w:rPr>
          <w:lang w:eastAsia="de-DE"/>
        </w:rPr>
        <w:t>UseCases</w:t>
      </w:r>
      <w:proofErr w:type="spellEnd"/>
      <w:r>
        <w:rPr>
          <w:lang w:eastAsia="de-DE"/>
        </w:rPr>
        <w:t>:</w:t>
      </w:r>
    </w:p>
    <w:tbl>
      <w:tblPr>
        <w:tblStyle w:val="Tabellenraster"/>
        <w:tblW w:w="5000" w:type="pct"/>
        <w:tblLook w:val="04A0" w:firstRow="1" w:lastRow="0" w:firstColumn="1" w:lastColumn="0" w:noHBand="0" w:noVBand="1"/>
      </w:tblPr>
      <w:tblGrid>
        <w:gridCol w:w="4954"/>
        <w:gridCol w:w="4957"/>
      </w:tblGrid>
      <w:tr w:rsidR="00CB5373" w:rsidRPr="003D64B1" w14:paraId="3B1FEBCD" w14:textId="77777777" w:rsidTr="00CB5373">
        <w:tc>
          <w:tcPr>
            <w:tcW w:w="2499" w:type="pct"/>
          </w:tcPr>
          <w:p w14:paraId="1C97F52B" w14:textId="77777777" w:rsidR="00CB5373" w:rsidRPr="003D64B1" w:rsidRDefault="0065322E" w:rsidP="00CB5373">
            <w:pPr>
              <w:pStyle w:val="Listenabsatz"/>
              <w:numPr>
                <w:ilvl w:val="0"/>
                <w:numId w:val="21"/>
              </w:numPr>
              <w:tabs>
                <w:tab w:val="clear" w:pos="709"/>
                <w:tab w:val="left" w:pos="318"/>
              </w:tabs>
              <w:ind w:hanging="720"/>
              <w:jc w:val="left"/>
              <w:rPr>
                <w:sz w:val="20"/>
                <w:lang w:eastAsia="de-DE"/>
              </w:rPr>
            </w:pPr>
            <w:r>
              <w:rPr>
                <w:sz w:val="20"/>
                <w:lang w:eastAsia="de-DE"/>
              </w:rPr>
              <w:t>Nutzeranmeldung</w:t>
            </w:r>
          </w:p>
        </w:tc>
        <w:tc>
          <w:tcPr>
            <w:tcW w:w="2501" w:type="pct"/>
          </w:tcPr>
          <w:p w14:paraId="0CA5439F" w14:textId="77777777" w:rsidR="00CB5373" w:rsidRDefault="0065322E" w:rsidP="00CB5373">
            <w:pPr>
              <w:pStyle w:val="Listenabsatz"/>
              <w:numPr>
                <w:ilvl w:val="0"/>
                <w:numId w:val="21"/>
              </w:numPr>
              <w:tabs>
                <w:tab w:val="clear" w:pos="709"/>
                <w:tab w:val="left" w:pos="318"/>
              </w:tabs>
              <w:ind w:hanging="720"/>
              <w:jc w:val="left"/>
              <w:rPr>
                <w:sz w:val="20"/>
                <w:lang w:eastAsia="de-DE"/>
              </w:rPr>
            </w:pPr>
            <w:r>
              <w:rPr>
                <w:sz w:val="20"/>
                <w:lang w:eastAsia="de-DE"/>
              </w:rPr>
              <w:t>Waren bestellen</w:t>
            </w:r>
          </w:p>
        </w:tc>
      </w:tr>
      <w:tr w:rsidR="00CB5373" w:rsidRPr="003D64B1" w14:paraId="40A7EF7E" w14:textId="77777777" w:rsidTr="00CB5373">
        <w:tc>
          <w:tcPr>
            <w:tcW w:w="2499" w:type="pct"/>
          </w:tcPr>
          <w:p w14:paraId="52A5E46C" w14:textId="77777777" w:rsidR="00CB5373" w:rsidRPr="003D64B1" w:rsidRDefault="0065322E" w:rsidP="00CB5373">
            <w:pPr>
              <w:pStyle w:val="Listenabsatz"/>
              <w:numPr>
                <w:ilvl w:val="0"/>
                <w:numId w:val="21"/>
              </w:numPr>
              <w:tabs>
                <w:tab w:val="clear" w:pos="709"/>
                <w:tab w:val="left" w:pos="318"/>
              </w:tabs>
              <w:ind w:hanging="720"/>
              <w:jc w:val="left"/>
              <w:rPr>
                <w:sz w:val="20"/>
                <w:lang w:eastAsia="de-DE"/>
              </w:rPr>
            </w:pPr>
            <w:r>
              <w:rPr>
                <w:sz w:val="20"/>
                <w:lang w:eastAsia="de-DE"/>
              </w:rPr>
              <w:t>Nutzerdaten ändern</w:t>
            </w:r>
          </w:p>
        </w:tc>
        <w:tc>
          <w:tcPr>
            <w:tcW w:w="2501" w:type="pct"/>
          </w:tcPr>
          <w:p w14:paraId="4138F1FB" w14:textId="77777777" w:rsidR="00CB5373" w:rsidRPr="003D64B1" w:rsidRDefault="0065322E" w:rsidP="00CB5373">
            <w:pPr>
              <w:pStyle w:val="Listenabsatz"/>
              <w:numPr>
                <w:ilvl w:val="0"/>
                <w:numId w:val="21"/>
              </w:numPr>
              <w:tabs>
                <w:tab w:val="clear" w:pos="709"/>
                <w:tab w:val="left" w:pos="318"/>
              </w:tabs>
              <w:ind w:hanging="720"/>
              <w:jc w:val="left"/>
              <w:rPr>
                <w:sz w:val="20"/>
                <w:lang w:eastAsia="de-DE"/>
              </w:rPr>
            </w:pPr>
            <w:r>
              <w:rPr>
                <w:sz w:val="20"/>
                <w:lang w:eastAsia="de-DE"/>
              </w:rPr>
              <w:t>Wareneingang buchen</w:t>
            </w:r>
          </w:p>
        </w:tc>
      </w:tr>
      <w:tr w:rsidR="00CB5373" w:rsidRPr="00402353" w14:paraId="6DDE2828" w14:textId="77777777" w:rsidTr="00CB5373">
        <w:tc>
          <w:tcPr>
            <w:tcW w:w="2499" w:type="pct"/>
          </w:tcPr>
          <w:p w14:paraId="059B8F4A" w14:textId="77777777" w:rsidR="00CB5373" w:rsidRPr="003D64B1" w:rsidRDefault="0065322E" w:rsidP="00CB5373">
            <w:pPr>
              <w:pStyle w:val="Listenabsatz"/>
              <w:numPr>
                <w:ilvl w:val="0"/>
                <w:numId w:val="21"/>
              </w:numPr>
              <w:tabs>
                <w:tab w:val="clear" w:pos="709"/>
                <w:tab w:val="left" w:pos="318"/>
              </w:tabs>
              <w:ind w:hanging="720"/>
              <w:jc w:val="left"/>
              <w:rPr>
                <w:sz w:val="20"/>
                <w:lang w:eastAsia="de-DE"/>
              </w:rPr>
            </w:pPr>
            <w:r>
              <w:rPr>
                <w:sz w:val="20"/>
                <w:lang w:eastAsia="de-DE"/>
              </w:rPr>
              <w:t>Ausgangslevel erfassen</w:t>
            </w:r>
          </w:p>
        </w:tc>
        <w:tc>
          <w:tcPr>
            <w:tcW w:w="2501" w:type="pct"/>
          </w:tcPr>
          <w:p w14:paraId="3BD4CD8B" w14:textId="77777777" w:rsidR="00CB5373" w:rsidRPr="003D64B1" w:rsidRDefault="0065322E" w:rsidP="00CB5373">
            <w:pPr>
              <w:pStyle w:val="Listenabsatz"/>
              <w:numPr>
                <w:ilvl w:val="0"/>
                <w:numId w:val="21"/>
              </w:numPr>
              <w:tabs>
                <w:tab w:val="clear" w:pos="709"/>
                <w:tab w:val="left" w:pos="318"/>
              </w:tabs>
              <w:ind w:hanging="720"/>
              <w:jc w:val="left"/>
              <w:rPr>
                <w:sz w:val="20"/>
                <w:lang w:eastAsia="de-DE"/>
              </w:rPr>
            </w:pPr>
            <w:r>
              <w:rPr>
                <w:sz w:val="20"/>
                <w:lang w:eastAsia="de-DE"/>
              </w:rPr>
              <w:t>Reklamation</w:t>
            </w:r>
          </w:p>
        </w:tc>
      </w:tr>
      <w:tr w:rsidR="00CB5373" w:rsidRPr="00402353" w14:paraId="226B8275" w14:textId="77777777" w:rsidTr="00CB5373">
        <w:tc>
          <w:tcPr>
            <w:tcW w:w="2499" w:type="pct"/>
          </w:tcPr>
          <w:p w14:paraId="7EB77E7D" w14:textId="77777777" w:rsidR="00CB5373" w:rsidRPr="003D64B1" w:rsidRDefault="0065322E" w:rsidP="00CB5373">
            <w:pPr>
              <w:pStyle w:val="Listenabsatz"/>
              <w:numPr>
                <w:ilvl w:val="0"/>
                <w:numId w:val="21"/>
              </w:numPr>
              <w:tabs>
                <w:tab w:val="clear" w:pos="709"/>
                <w:tab w:val="left" w:pos="318"/>
              </w:tabs>
              <w:ind w:hanging="720"/>
              <w:jc w:val="left"/>
              <w:rPr>
                <w:sz w:val="20"/>
                <w:lang w:eastAsia="de-DE"/>
              </w:rPr>
            </w:pPr>
            <w:r>
              <w:rPr>
                <w:sz w:val="20"/>
                <w:lang w:eastAsia="de-DE"/>
              </w:rPr>
              <w:t>Trainingsplan</w:t>
            </w:r>
          </w:p>
        </w:tc>
        <w:tc>
          <w:tcPr>
            <w:tcW w:w="2501" w:type="pct"/>
          </w:tcPr>
          <w:p w14:paraId="607C7A45" w14:textId="77777777" w:rsidR="00CB5373" w:rsidRPr="00402353" w:rsidRDefault="0065322E" w:rsidP="00CB5373">
            <w:pPr>
              <w:pStyle w:val="Listenabsatz"/>
              <w:numPr>
                <w:ilvl w:val="0"/>
                <w:numId w:val="21"/>
              </w:numPr>
              <w:tabs>
                <w:tab w:val="clear" w:pos="709"/>
                <w:tab w:val="left" w:pos="318"/>
              </w:tabs>
              <w:ind w:hanging="720"/>
              <w:jc w:val="left"/>
              <w:rPr>
                <w:sz w:val="20"/>
                <w:lang w:eastAsia="de-DE"/>
              </w:rPr>
            </w:pPr>
            <w:r>
              <w:rPr>
                <w:sz w:val="20"/>
                <w:lang w:eastAsia="de-DE"/>
              </w:rPr>
              <w:t>Waren auslagern</w:t>
            </w:r>
          </w:p>
        </w:tc>
      </w:tr>
      <w:tr w:rsidR="00CB5373" w:rsidRPr="00402353" w14:paraId="31FA28EA" w14:textId="77777777" w:rsidTr="00CB5373">
        <w:tc>
          <w:tcPr>
            <w:tcW w:w="2499" w:type="pct"/>
          </w:tcPr>
          <w:p w14:paraId="117890BB" w14:textId="77777777" w:rsidR="00CB5373" w:rsidRPr="003D64B1" w:rsidRDefault="0065322E" w:rsidP="00CB5373">
            <w:pPr>
              <w:pStyle w:val="Listenabsatz"/>
              <w:numPr>
                <w:ilvl w:val="0"/>
                <w:numId w:val="21"/>
              </w:numPr>
              <w:tabs>
                <w:tab w:val="clear" w:pos="709"/>
                <w:tab w:val="left" w:pos="318"/>
              </w:tabs>
              <w:ind w:hanging="720"/>
              <w:jc w:val="left"/>
              <w:rPr>
                <w:sz w:val="20"/>
                <w:lang w:eastAsia="de-DE"/>
              </w:rPr>
            </w:pPr>
            <w:r>
              <w:rPr>
                <w:sz w:val="20"/>
                <w:lang w:eastAsia="de-DE"/>
              </w:rPr>
              <w:t>Supplements konfigurieren</w:t>
            </w:r>
          </w:p>
        </w:tc>
        <w:tc>
          <w:tcPr>
            <w:tcW w:w="2501" w:type="pct"/>
          </w:tcPr>
          <w:p w14:paraId="595521AF" w14:textId="77777777" w:rsidR="00CB5373" w:rsidRPr="00402353" w:rsidRDefault="0065322E" w:rsidP="00CB5373">
            <w:pPr>
              <w:pStyle w:val="Listenabsatz"/>
              <w:numPr>
                <w:ilvl w:val="0"/>
                <w:numId w:val="21"/>
              </w:numPr>
              <w:tabs>
                <w:tab w:val="clear" w:pos="709"/>
                <w:tab w:val="left" w:pos="318"/>
              </w:tabs>
              <w:ind w:hanging="720"/>
              <w:jc w:val="left"/>
              <w:rPr>
                <w:sz w:val="20"/>
                <w:lang w:eastAsia="de-DE"/>
              </w:rPr>
            </w:pPr>
            <w:r>
              <w:rPr>
                <w:sz w:val="20"/>
                <w:lang w:eastAsia="de-DE"/>
              </w:rPr>
              <w:t>Rahmenvertrag anlegen</w:t>
            </w:r>
          </w:p>
        </w:tc>
      </w:tr>
      <w:tr w:rsidR="0065322E" w:rsidRPr="00402353" w14:paraId="62BACFF9" w14:textId="77777777" w:rsidTr="00CB5373">
        <w:tc>
          <w:tcPr>
            <w:tcW w:w="2499" w:type="pct"/>
          </w:tcPr>
          <w:p w14:paraId="650079E3" w14:textId="77777777" w:rsidR="0065322E" w:rsidRPr="003D64B1" w:rsidRDefault="0065322E" w:rsidP="0065322E">
            <w:pPr>
              <w:pStyle w:val="Listenabsatz"/>
              <w:numPr>
                <w:ilvl w:val="0"/>
                <w:numId w:val="21"/>
              </w:numPr>
              <w:tabs>
                <w:tab w:val="clear" w:pos="709"/>
                <w:tab w:val="left" w:pos="318"/>
              </w:tabs>
              <w:ind w:hanging="720"/>
              <w:jc w:val="left"/>
              <w:rPr>
                <w:sz w:val="20"/>
                <w:lang w:eastAsia="de-DE"/>
              </w:rPr>
            </w:pPr>
            <w:r>
              <w:rPr>
                <w:sz w:val="20"/>
                <w:lang w:eastAsia="de-DE"/>
              </w:rPr>
              <w:t>Trainingsplan Consulting</w:t>
            </w:r>
          </w:p>
        </w:tc>
        <w:tc>
          <w:tcPr>
            <w:tcW w:w="2501" w:type="pct"/>
          </w:tcPr>
          <w:p w14:paraId="5E50F459" w14:textId="77777777" w:rsidR="0065322E" w:rsidRDefault="0065322E" w:rsidP="0065322E">
            <w:pPr>
              <w:pStyle w:val="Listenabsatz"/>
              <w:numPr>
                <w:ilvl w:val="0"/>
                <w:numId w:val="21"/>
              </w:numPr>
              <w:tabs>
                <w:tab w:val="clear" w:pos="709"/>
                <w:tab w:val="left" w:pos="318"/>
              </w:tabs>
              <w:ind w:hanging="720"/>
              <w:jc w:val="left"/>
              <w:rPr>
                <w:sz w:val="20"/>
                <w:lang w:eastAsia="de-DE"/>
              </w:rPr>
            </w:pPr>
            <w:r>
              <w:rPr>
                <w:sz w:val="20"/>
                <w:lang w:eastAsia="de-DE"/>
              </w:rPr>
              <w:t>Artikel zusammenstellen</w:t>
            </w:r>
          </w:p>
        </w:tc>
      </w:tr>
    </w:tbl>
    <w:p w14:paraId="33C974E6" w14:textId="77777777" w:rsidR="0065322E" w:rsidRDefault="0065322E" w:rsidP="003D64B1">
      <w:pPr>
        <w:rPr>
          <w:lang w:eastAsia="de-DE"/>
        </w:rPr>
      </w:pPr>
    </w:p>
    <w:p w14:paraId="5296758B" w14:textId="77777777" w:rsidR="0065322E" w:rsidRDefault="0065322E">
      <w:pPr>
        <w:tabs>
          <w:tab w:val="clear" w:pos="709"/>
          <w:tab w:val="clear" w:pos="1134"/>
          <w:tab w:val="clear" w:pos="4253"/>
          <w:tab w:val="clear" w:pos="4536"/>
        </w:tabs>
        <w:jc w:val="left"/>
        <w:rPr>
          <w:lang w:eastAsia="de-DE"/>
        </w:rPr>
      </w:pPr>
      <w:r>
        <w:rPr>
          <w:lang w:eastAsia="de-DE"/>
        </w:rPr>
        <w:br w:type="page"/>
      </w:r>
    </w:p>
    <w:p w14:paraId="7128351A" w14:textId="77777777" w:rsidR="006358BC" w:rsidRDefault="006358BC" w:rsidP="006358BC">
      <w:pPr>
        <w:pStyle w:val="berschrift1"/>
      </w:pPr>
      <w:bookmarkStart w:id="14" w:name="_Toc528316151"/>
      <w:r>
        <w:lastRenderedPageBreak/>
        <w:t>Probleme / Herausforderungen</w:t>
      </w:r>
      <w:bookmarkEnd w:id="14"/>
    </w:p>
    <w:p w14:paraId="2E8A1DF5" w14:textId="77777777" w:rsidR="006358BC" w:rsidRDefault="00445DF7" w:rsidP="00445DF7">
      <w:pPr>
        <w:pStyle w:val="berschrift2"/>
        <w:rPr>
          <w:lang w:eastAsia="de-DE"/>
        </w:rPr>
      </w:pPr>
      <w:r>
        <w:rPr>
          <w:lang w:eastAsia="de-DE"/>
        </w:rPr>
        <w:t>Fachlich</w:t>
      </w:r>
    </w:p>
    <w:p w14:paraId="03AC0F0F" w14:textId="77777777" w:rsidR="00445DF7" w:rsidRDefault="00445DF7" w:rsidP="00445DF7">
      <w:pPr>
        <w:rPr>
          <w:lang w:eastAsia="de-DE"/>
        </w:rPr>
      </w:pPr>
      <w:r>
        <w:rPr>
          <w:lang w:eastAsia="de-DE"/>
        </w:rPr>
        <w:t xml:space="preserve">Es gab generelle Probleme bei der Synchronisation der Modellierungssyntax. Das zur Verfügung gestellte Programm für die Ausarbeitung der UML-Diagramme trug mit seiner teils mangelhaften Usability maßgeblich dazu bei, dass sich die Ausarbeitung an gewissen Punkten verzögerte. </w:t>
      </w:r>
    </w:p>
    <w:p w14:paraId="7ACA57C3" w14:textId="77777777" w:rsidR="00445DF7" w:rsidRDefault="00445DF7" w:rsidP="00445DF7">
      <w:pPr>
        <w:rPr>
          <w:lang w:eastAsia="de-DE"/>
        </w:rPr>
      </w:pPr>
    </w:p>
    <w:p w14:paraId="3F95BF36" w14:textId="77777777" w:rsidR="00445DF7" w:rsidRDefault="00445DF7" w:rsidP="00445DF7">
      <w:pPr>
        <w:pStyle w:val="berschrift2"/>
        <w:rPr>
          <w:lang w:eastAsia="de-DE"/>
        </w:rPr>
      </w:pPr>
      <w:r>
        <w:rPr>
          <w:lang w:eastAsia="de-DE"/>
        </w:rPr>
        <w:t xml:space="preserve">Organisatorisch </w:t>
      </w:r>
    </w:p>
    <w:p w14:paraId="6ED55FB1" w14:textId="77777777" w:rsidR="00445DF7" w:rsidRDefault="00445DF7" w:rsidP="00445DF7">
      <w:pPr>
        <w:rPr>
          <w:lang w:eastAsia="de-DE"/>
        </w:rPr>
      </w:pPr>
      <w:r>
        <w:rPr>
          <w:lang w:eastAsia="de-DE"/>
        </w:rPr>
        <w:t xml:space="preserve">Herausfordern war es, sich auf den Kern der Anwendung zu konzentrieren. Der Vollständigkeitsanspruch sorgte dafür, dass wir zu Beginn quantitativ über den Anforderungen lagen. </w:t>
      </w:r>
    </w:p>
    <w:p w14:paraId="0AC50AC8" w14:textId="77777777" w:rsidR="00445DF7" w:rsidRDefault="00445DF7" w:rsidP="00445DF7">
      <w:pPr>
        <w:rPr>
          <w:lang w:eastAsia="de-DE"/>
        </w:rPr>
      </w:pPr>
      <w:r>
        <w:rPr>
          <w:lang w:eastAsia="de-DE"/>
        </w:rPr>
        <w:t xml:space="preserve">Da wir erstmalig </w:t>
      </w:r>
      <w:proofErr w:type="spellStart"/>
      <w:r>
        <w:rPr>
          <w:lang w:eastAsia="de-DE"/>
        </w:rPr>
        <w:t>Scrum</w:t>
      </w:r>
      <w:proofErr w:type="spellEnd"/>
      <w:r>
        <w:rPr>
          <w:lang w:eastAsia="de-DE"/>
        </w:rPr>
        <w:t xml:space="preserve"> selbst gelebt und organisiert haben, konnten wir dieses Vorgehen nicht immer zielgerichtet umsetzen und sind in den Sprints an zeitliche Grenzen gekommen. </w:t>
      </w:r>
    </w:p>
    <w:p w14:paraId="443B4956" w14:textId="77777777" w:rsidR="00445DF7" w:rsidRDefault="00445DF7" w:rsidP="00445DF7">
      <w:pPr>
        <w:rPr>
          <w:lang w:eastAsia="de-DE"/>
        </w:rPr>
      </w:pPr>
      <w:r>
        <w:rPr>
          <w:lang w:eastAsia="de-DE"/>
        </w:rPr>
        <w:t xml:space="preserve">Ein Weiteres Problem bei fünf Gruppenmitglieder war es, Termine </w:t>
      </w:r>
      <w:r w:rsidR="007661EE">
        <w:rPr>
          <w:lang w:eastAsia="de-DE"/>
        </w:rPr>
        <w:t xml:space="preserve">außerhalb des Projektbearbeitungszeitraum der DHBW </w:t>
      </w:r>
      <w:r>
        <w:rPr>
          <w:lang w:eastAsia="de-DE"/>
        </w:rPr>
        <w:t xml:space="preserve">abzustimmen an denen alle </w:t>
      </w:r>
      <w:r w:rsidR="007661EE">
        <w:rPr>
          <w:lang w:eastAsia="de-DE"/>
        </w:rPr>
        <w:t xml:space="preserve">Zeit hatten. </w:t>
      </w:r>
    </w:p>
    <w:p w14:paraId="3179484D" w14:textId="77777777" w:rsidR="007661EE" w:rsidRDefault="007661EE" w:rsidP="00445DF7">
      <w:pPr>
        <w:rPr>
          <w:lang w:eastAsia="de-DE"/>
        </w:rPr>
      </w:pPr>
    </w:p>
    <w:p w14:paraId="14D78692" w14:textId="77777777" w:rsidR="00445DF7" w:rsidRPr="00445DF7" w:rsidRDefault="00445DF7" w:rsidP="00445DF7">
      <w:pPr>
        <w:pStyle w:val="berschrift2"/>
        <w:rPr>
          <w:lang w:eastAsia="de-DE"/>
        </w:rPr>
      </w:pPr>
      <w:r>
        <w:rPr>
          <w:lang w:eastAsia="de-DE"/>
        </w:rPr>
        <w:t xml:space="preserve">Sozial </w:t>
      </w:r>
    </w:p>
    <w:p w14:paraId="2B52454A" w14:textId="77777777" w:rsidR="0065322E" w:rsidRDefault="007661EE" w:rsidP="007661EE">
      <w:pPr>
        <w:rPr>
          <w:lang w:eastAsia="de-DE"/>
        </w:rPr>
      </w:pPr>
      <w:r>
        <w:rPr>
          <w:lang w:eastAsia="de-DE"/>
        </w:rPr>
        <w:t xml:space="preserve">Nach längerer Zusammenarbeit in einer Sitzung litt die Konzentration der Gruppe. </w:t>
      </w:r>
      <w:r>
        <w:rPr>
          <w:rFonts w:cs="Times New Roman"/>
          <w:lang w:eastAsia="de-DE"/>
        </w:rPr>
        <w:t xml:space="preserve">Auch musste man einige Gruppenmitglieder in ihrer Arbeit ausbremsen, um den geforderten Rahmen einhalten zu können. </w:t>
      </w:r>
    </w:p>
    <w:p w14:paraId="0E38EED8" w14:textId="77777777" w:rsidR="006358BC" w:rsidRDefault="006358BC">
      <w:pPr>
        <w:tabs>
          <w:tab w:val="clear" w:pos="709"/>
          <w:tab w:val="clear" w:pos="1134"/>
          <w:tab w:val="clear" w:pos="4253"/>
          <w:tab w:val="clear" w:pos="4536"/>
        </w:tabs>
        <w:jc w:val="left"/>
        <w:rPr>
          <w:lang w:eastAsia="de-DE"/>
        </w:rPr>
      </w:pPr>
      <w:r>
        <w:rPr>
          <w:lang w:eastAsia="de-DE"/>
        </w:rPr>
        <w:br w:type="page"/>
      </w:r>
    </w:p>
    <w:p w14:paraId="392F8878" w14:textId="77777777" w:rsidR="006358BC" w:rsidRDefault="006358BC" w:rsidP="006358BC">
      <w:pPr>
        <w:pStyle w:val="berschrift1"/>
      </w:pPr>
      <w:bookmarkStart w:id="15" w:name="_Toc528316152"/>
      <w:r>
        <w:lastRenderedPageBreak/>
        <w:t>Feedback</w:t>
      </w:r>
      <w:bookmarkEnd w:id="15"/>
      <w:r>
        <w:t xml:space="preserve"> </w:t>
      </w:r>
    </w:p>
    <w:p w14:paraId="6F933FAE" w14:textId="77777777" w:rsidR="007661EE" w:rsidRDefault="007661EE" w:rsidP="007661EE">
      <w:pPr>
        <w:pStyle w:val="berschrift2"/>
        <w:rPr>
          <w:lang w:eastAsia="de-DE"/>
        </w:rPr>
      </w:pPr>
      <w:r>
        <w:rPr>
          <w:lang w:eastAsia="de-DE"/>
        </w:rPr>
        <w:t>Positives</w:t>
      </w:r>
    </w:p>
    <w:p w14:paraId="7EFED91D" w14:textId="77777777" w:rsidR="00346A44" w:rsidRDefault="00346A44" w:rsidP="00346A44">
      <w:pPr>
        <w:spacing w:line="360" w:lineRule="auto"/>
        <w:rPr>
          <w:lang w:eastAsia="de-DE"/>
        </w:rPr>
      </w:pPr>
      <w:r w:rsidRPr="00346A44">
        <w:rPr>
          <w:lang w:eastAsia="de-DE"/>
        </w:rPr>
        <w:t xml:space="preserve">In diesem Projekt konnten wir selbstständig arbeiten und mussten uns selbst organisieren was den Vorteil bringt, dass wir </w:t>
      </w:r>
      <w:r>
        <w:rPr>
          <w:lang w:eastAsia="de-DE"/>
        </w:rPr>
        <w:t xml:space="preserve">lernten </w:t>
      </w:r>
      <w:r w:rsidRPr="00346A44">
        <w:rPr>
          <w:lang w:eastAsia="de-DE"/>
        </w:rPr>
        <w:t xml:space="preserve">unsere Zeit einzuteilen und effektiv an einer Aufgabenstellung </w:t>
      </w:r>
      <w:r>
        <w:rPr>
          <w:lang w:eastAsia="de-DE"/>
        </w:rPr>
        <w:t xml:space="preserve">zu </w:t>
      </w:r>
      <w:r w:rsidRPr="00346A44">
        <w:rPr>
          <w:lang w:eastAsia="de-DE"/>
        </w:rPr>
        <w:t>arbeiten. Es war sehr nützlich, dass wir gegebenenfalls daheim weiterarbeite</w:t>
      </w:r>
      <w:r>
        <w:rPr>
          <w:lang w:eastAsia="de-DE"/>
        </w:rPr>
        <w:t>te</w:t>
      </w:r>
      <w:r w:rsidRPr="00346A44">
        <w:rPr>
          <w:lang w:eastAsia="de-DE"/>
        </w:rPr>
        <w:t xml:space="preserve">n falls wir </w:t>
      </w:r>
      <w:r>
        <w:rPr>
          <w:lang w:eastAsia="de-DE"/>
        </w:rPr>
        <w:t>die gesetzten Ziele</w:t>
      </w:r>
      <w:r w:rsidRPr="00346A44">
        <w:rPr>
          <w:lang w:eastAsia="de-DE"/>
        </w:rPr>
        <w:t xml:space="preserve"> in den Sitzungen </w:t>
      </w:r>
      <w:r>
        <w:rPr>
          <w:lang w:eastAsia="de-DE"/>
        </w:rPr>
        <w:t xml:space="preserve">nicht </w:t>
      </w:r>
      <w:r w:rsidRPr="00346A44">
        <w:rPr>
          <w:lang w:eastAsia="de-DE"/>
        </w:rPr>
        <w:t xml:space="preserve">erledigen </w:t>
      </w:r>
      <w:r>
        <w:rPr>
          <w:lang w:eastAsia="de-DE"/>
        </w:rPr>
        <w:t>konnten</w:t>
      </w:r>
      <w:r w:rsidRPr="00346A44">
        <w:rPr>
          <w:lang w:eastAsia="de-DE"/>
        </w:rPr>
        <w:t xml:space="preserve">. Somit hat es die Produktivität unserer Gruppe gesteigert mit dem Wissen, dass wir das Projekt zum Abgabetermin beendet haben müssen. Dadurch war es uns auch nicht möglich manches „aufzuschieben“ oder vielleicht ganz wegzulassen. </w:t>
      </w:r>
    </w:p>
    <w:p w14:paraId="11DC24C0" w14:textId="77777777" w:rsidR="006377BC" w:rsidRDefault="007661EE" w:rsidP="00346A44">
      <w:pPr>
        <w:spacing w:line="360" w:lineRule="auto"/>
        <w:rPr>
          <w:lang w:eastAsia="de-DE"/>
        </w:rPr>
      </w:pPr>
      <w:r>
        <w:rPr>
          <w:lang w:eastAsia="de-DE"/>
        </w:rPr>
        <w:t>Die Rollen in der Gruppe konnten schnell gefunden werden. Aufgrund der verschiedenen Persönlichkeiten konnten wir uns gegenseitig gut ergänzen. Daher war es möglich von Anfang an effektiv zu arbeiten. Jedes Gruppenmitglied erachtete die Fallstudie als wichtig und arbeitete mit. Es gab niemanden, der das Team ausgebremst hatte.</w:t>
      </w:r>
      <w:r w:rsidR="006377BC">
        <w:rPr>
          <w:lang w:eastAsia="de-DE"/>
        </w:rPr>
        <w:t xml:space="preserve"> Kritik wurde stets konstruktiv formuliert und aufgenommen. </w:t>
      </w:r>
    </w:p>
    <w:p w14:paraId="457A8CED" w14:textId="77777777" w:rsidR="007661EE" w:rsidRDefault="006377BC" w:rsidP="00346A44">
      <w:pPr>
        <w:spacing w:line="360" w:lineRule="auto"/>
        <w:rPr>
          <w:lang w:eastAsia="de-DE"/>
        </w:rPr>
      </w:pPr>
      <w:r>
        <w:rPr>
          <w:lang w:eastAsia="de-DE"/>
        </w:rPr>
        <w:t xml:space="preserve">Durch die Fallstudie konnten wir die theoretischen Kompetenzen der letzten Semester praktisch anwenden. Somit wurde das Verständnis der Modellierungspraktiken klarer. </w:t>
      </w:r>
    </w:p>
    <w:p w14:paraId="097D3C43" w14:textId="77777777" w:rsidR="006377BC" w:rsidRDefault="006377BC" w:rsidP="00346A44">
      <w:pPr>
        <w:spacing w:line="360" w:lineRule="auto"/>
        <w:rPr>
          <w:lang w:eastAsia="de-DE"/>
        </w:rPr>
      </w:pPr>
      <w:r>
        <w:rPr>
          <w:lang w:eastAsia="de-DE"/>
        </w:rPr>
        <w:t xml:space="preserve">Die zur Verfügung gestellten Räume der DHBW schufen ein angenehmes Arbeitsklima. Die Ausstattung der Laborräume war ideal und förderte die Produktivität. </w:t>
      </w:r>
    </w:p>
    <w:p w14:paraId="247D99DA" w14:textId="77777777" w:rsidR="006377BC" w:rsidRPr="007661EE" w:rsidRDefault="006377BC" w:rsidP="007661EE">
      <w:pPr>
        <w:rPr>
          <w:lang w:eastAsia="de-DE"/>
        </w:rPr>
      </w:pPr>
    </w:p>
    <w:p w14:paraId="01840CED" w14:textId="77777777" w:rsidR="007661EE" w:rsidRDefault="007661EE" w:rsidP="007661EE">
      <w:pPr>
        <w:pStyle w:val="berschrift2"/>
        <w:rPr>
          <w:lang w:eastAsia="de-DE"/>
        </w:rPr>
      </w:pPr>
      <w:r>
        <w:rPr>
          <w:lang w:eastAsia="de-DE"/>
        </w:rPr>
        <w:t xml:space="preserve">Negatives </w:t>
      </w:r>
    </w:p>
    <w:p w14:paraId="41F09393" w14:textId="77777777" w:rsidR="006377BC" w:rsidRDefault="006377BC" w:rsidP="006377BC">
      <w:pPr>
        <w:rPr>
          <w:lang w:eastAsia="de-DE"/>
        </w:rPr>
      </w:pPr>
      <w:r>
        <w:rPr>
          <w:lang w:eastAsia="de-DE"/>
        </w:rPr>
        <w:t xml:space="preserve">Die Usability des Programms Visual </w:t>
      </w:r>
      <w:proofErr w:type="spellStart"/>
      <w:r>
        <w:rPr>
          <w:lang w:eastAsia="de-DE"/>
        </w:rPr>
        <w:t>Paradigm</w:t>
      </w:r>
      <w:proofErr w:type="spellEnd"/>
      <w:r>
        <w:rPr>
          <w:lang w:eastAsia="de-DE"/>
        </w:rPr>
        <w:t xml:space="preserve"> war sehr schlecht und führte zu zeitlichem Verzug. </w:t>
      </w:r>
    </w:p>
    <w:p w14:paraId="455A4013" w14:textId="77777777" w:rsidR="006377BC" w:rsidRPr="006377BC" w:rsidRDefault="006377BC" w:rsidP="006377BC">
      <w:pPr>
        <w:rPr>
          <w:lang w:eastAsia="de-DE"/>
        </w:rPr>
      </w:pPr>
      <w:r>
        <w:rPr>
          <w:lang w:eastAsia="de-DE"/>
        </w:rPr>
        <w:t>Die Aufgabenstellung war wenig strukturiert, dadurch kam es des Öfteren zu Verständnisproblemen.</w:t>
      </w:r>
    </w:p>
    <w:sectPr w:rsidR="006377BC" w:rsidRPr="006377BC" w:rsidSect="00402353">
      <w:headerReference w:type="default" r:id="rId9"/>
      <w:footerReference w:type="default" r:id="rId10"/>
      <w:pgSz w:w="11906" w:h="16838"/>
      <w:pgMar w:top="1418"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FCB9B" w14:textId="77777777" w:rsidR="00622D02" w:rsidRDefault="00622D02" w:rsidP="00765F9A">
      <w:pPr>
        <w:spacing w:after="0" w:line="240" w:lineRule="auto"/>
      </w:pPr>
      <w:r>
        <w:separator/>
      </w:r>
    </w:p>
  </w:endnote>
  <w:endnote w:type="continuationSeparator" w:id="0">
    <w:p w14:paraId="61C14FE4" w14:textId="77777777" w:rsidR="00622D02" w:rsidRDefault="00622D02" w:rsidP="00765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FE1F0" w14:textId="77777777" w:rsidR="006377BC" w:rsidRDefault="006377BC">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0D0376E5" wp14:editId="58F4F9D2">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02367" w14:textId="77777777" w:rsidR="006377BC" w:rsidRDefault="006377BC">
                            <w:pPr>
                              <w:jc w:val="right"/>
                              <w:rPr>
                                <w:color w:val="7F7F7F" w:themeColor="text1" w:themeTint="80"/>
                              </w:rPr>
                            </w:pPr>
                          </w:p>
                          <w:p w14:paraId="6ACB0ABF" w14:textId="77777777" w:rsidR="006377BC" w:rsidRDefault="006377B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pe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92aawMAAJQ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9p/J/vL/cQEhwJ7M7lXn4na/gMPTx//dWifae5ttbv2rWD7mFz8BQ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">
              <v:rect id="Rechteck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6377BC" w:rsidRDefault="006377BC">
                      <w:pPr>
                        <w:jc w:val="right"/>
                        <w:rPr>
                          <w:color w:val="7F7F7F" w:themeColor="text1" w:themeTint="80"/>
                        </w:rPr>
                      </w:pPr>
                    </w:p>
                    <w:p w:rsidR="006377BC" w:rsidRDefault="006377B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920C3D5" wp14:editId="0905945B">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2B4355" w14:textId="77777777" w:rsidR="006377BC" w:rsidRDefault="006377B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0" o:spid="_x0000_s1030"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3KGlh58CAACeBQAADgAAAAAAAAAAAAAAAAAuAgAAZHJzL2Uy&#10;b0RvYy54bWxQSwECLQAUAAYACAAAACEACT23cNoAAAADAQAADwAAAAAAAAAAAAAAAAD5BAAAZHJz&#10;L2Rvd25yZXYueG1sUEsFBgAAAAAEAAQA8wAAAAAGAAAAAA==&#10;" fillcolor="black [3213]" stroked="f" strokeweight="3pt">
              <v:textbox>
                <w:txbxContent>
                  <w:p w:rsidR="006377BC" w:rsidRDefault="006377B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37294" w14:textId="77777777" w:rsidR="00622D02" w:rsidRDefault="00622D02" w:rsidP="00765F9A">
      <w:pPr>
        <w:spacing w:after="0" w:line="240" w:lineRule="auto"/>
      </w:pPr>
      <w:r>
        <w:separator/>
      </w:r>
    </w:p>
  </w:footnote>
  <w:footnote w:type="continuationSeparator" w:id="0">
    <w:p w14:paraId="68830332" w14:textId="77777777" w:rsidR="00622D02" w:rsidRDefault="00622D02" w:rsidP="00765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550AB" w14:textId="2A715E5D" w:rsidR="006377BC" w:rsidRDefault="006377BC" w:rsidP="00765F9A">
    <w:pPr>
      <w:pStyle w:val="Kopfzeile"/>
      <w:jc w:val="right"/>
    </w:pPr>
    <w:r>
      <w:rPr>
        <w:noProof/>
      </w:rPr>
      <mc:AlternateContent>
        <mc:Choice Requires="wps">
          <w:drawing>
            <wp:anchor distT="0" distB="0" distL="114300" distR="114300" simplePos="0" relativeHeight="251662336" behindDoc="0" locked="0" layoutInCell="0" allowOverlap="1" wp14:anchorId="69C0B231" wp14:editId="2080ECA7">
              <wp:simplePos x="0" y="0"/>
              <wp:positionH relativeFrom="rightMargin">
                <wp:posOffset>128905</wp:posOffset>
              </wp:positionH>
              <wp:positionV relativeFrom="topMargin">
                <wp:posOffset>449580</wp:posOffset>
              </wp:positionV>
              <wp:extent cx="788035" cy="182880"/>
              <wp:effectExtent l="0" t="0" r="0" b="7620"/>
              <wp:wrapNone/>
              <wp:docPr id="221" name="Textfeld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182880"/>
                      </a:xfrm>
                      <a:prstGeom prst="rect">
                        <a:avLst/>
                      </a:prstGeom>
                      <a:solidFill>
                        <a:schemeClr val="tx1">
                          <a:lumMod val="95000"/>
                          <a:lumOff val="5000"/>
                        </a:schemeClr>
                      </a:solidFill>
                      <a:ln>
                        <a:noFill/>
                      </a:ln>
                    </wps:spPr>
                    <wps:txbx>
                      <w:txbxContent>
                        <w:p w14:paraId="36190F99" w14:textId="77777777" w:rsidR="006377BC" w:rsidRDefault="006377BC">
                          <w:pPr>
                            <w:spacing w:after="0" w:line="240" w:lineRule="auto"/>
                            <w:rPr>
                              <w:color w:val="FFFFFF" w:themeColor="background1"/>
                            </w:rPr>
                          </w:pP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21" o:spid="_x0000_s1026" type="#_x0000_t202" style="position:absolute;left:0;text-align:left;margin-left:10.15pt;margin-top:35.4pt;width:62.05pt;height:14.4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" o:allowincell="f" fillcolor="#0d0d0d [3069]" stroked="f">
              <v:textbox inset=",0,,0">
                <w:txbxContent>
                  <w:p w:rsidR="006377BC" w:rsidRDefault="006377BC">
                    <w:pPr>
                      <w:spacing w:after="0" w:line="240" w:lineRule="auto"/>
                      <w:rPr>
                        <w:color w:val="FFFFFF" w:themeColor="background1"/>
                      </w:rPr>
                    </w:pPr>
                  </w:p>
                </w:txbxContent>
              </v:textbox>
              <w10:wrap anchorx="margin" anchory="margin"/>
            </v:shape>
          </w:pict>
        </mc:Fallback>
      </mc:AlternateContent>
    </w:r>
    <w:r>
      <w:rPr>
        <w:noProof/>
      </w:rPr>
      <w:fldChar w:fldCharType="begin"/>
    </w:r>
    <w:r>
      <w:rPr>
        <w:noProof/>
      </w:rPr>
      <w:instrText xml:space="preserve"> STYLEREF  "Überschrift 1"  \* MERGEFORMAT </w:instrText>
    </w:r>
    <w:r>
      <w:rPr>
        <w:noProof/>
      </w:rPr>
      <w:fldChar w:fldCharType="separate"/>
    </w:r>
    <w:r w:rsidR="000E13B4">
      <w:rPr>
        <w:noProof/>
      </w:rPr>
      <w:t>Feedback</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777"/>
    <w:multiLevelType w:val="hybridMultilevel"/>
    <w:tmpl w:val="ABD214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C41D5F"/>
    <w:multiLevelType w:val="hybridMultilevel"/>
    <w:tmpl w:val="0360FA96"/>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 w15:restartNumberingAfterBreak="0">
    <w:nsid w:val="1BF259C0"/>
    <w:multiLevelType w:val="hybridMultilevel"/>
    <w:tmpl w:val="B8505EF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727B06"/>
    <w:multiLevelType w:val="hybridMultilevel"/>
    <w:tmpl w:val="DE1A0F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413144"/>
    <w:multiLevelType w:val="multilevel"/>
    <w:tmpl w:val="688C4DD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5BE07657"/>
    <w:multiLevelType w:val="hybridMultilevel"/>
    <w:tmpl w:val="1AE04C36"/>
    <w:lvl w:ilvl="0" w:tplc="F9DAC97C">
      <w:start w:val="26"/>
      <w:numFmt w:val="bullet"/>
      <w:lvlText w:val="-"/>
      <w:lvlJc w:val="left"/>
      <w:pPr>
        <w:ind w:left="720" w:hanging="360"/>
      </w:pPr>
      <w:rPr>
        <w:rFonts w:ascii="Arial" w:eastAsia="SimSu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1E67F79"/>
    <w:multiLevelType w:val="hybridMultilevel"/>
    <w:tmpl w:val="526EB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E45202"/>
    <w:multiLevelType w:val="hybridMultilevel"/>
    <w:tmpl w:val="D996E6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2"/>
  </w:num>
  <w:num w:numId="20">
    <w:abstractNumId w:val="1"/>
  </w:num>
  <w:num w:numId="21">
    <w:abstractNumId w:val="0"/>
  </w:num>
  <w:num w:numId="22">
    <w:abstractNumId w:val="3"/>
  </w:num>
  <w:num w:numId="23">
    <w:abstractNumId w:val="7"/>
  </w:num>
  <w:num w:numId="24">
    <w:abstractNumId w:val="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9A"/>
    <w:rsid w:val="00097939"/>
    <w:rsid w:val="000E13B4"/>
    <w:rsid w:val="00101CCA"/>
    <w:rsid w:val="00106A11"/>
    <w:rsid w:val="001502CB"/>
    <w:rsid w:val="0017709C"/>
    <w:rsid w:val="00181D58"/>
    <w:rsid w:val="00205680"/>
    <w:rsid w:val="002F5692"/>
    <w:rsid w:val="003317E7"/>
    <w:rsid w:val="00346A44"/>
    <w:rsid w:val="0037723C"/>
    <w:rsid w:val="0038435D"/>
    <w:rsid w:val="003D4B13"/>
    <w:rsid w:val="003D64B1"/>
    <w:rsid w:val="00402353"/>
    <w:rsid w:val="00433D9D"/>
    <w:rsid w:val="00445DF7"/>
    <w:rsid w:val="00561304"/>
    <w:rsid w:val="0059068A"/>
    <w:rsid w:val="005E3294"/>
    <w:rsid w:val="00622D02"/>
    <w:rsid w:val="006358BC"/>
    <w:rsid w:val="006377BC"/>
    <w:rsid w:val="0065322E"/>
    <w:rsid w:val="00675D62"/>
    <w:rsid w:val="0068102B"/>
    <w:rsid w:val="006F689F"/>
    <w:rsid w:val="00765F9A"/>
    <w:rsid w:val="007661EE"/>
    <w:rsid w:val="00812B6C"/>
    <w:rsid w:val="00A00C9D"/>
    <w:rsid w:val="00A13CF3"/>
    <w:rsid w:val="00A80C0A"/>
    <w:rsid w:val="00AC76D3"/>
    <w:rsid w:val="00B34F53"/>
    <w:rsid w:val="00B62FBF"/>
    <w:rsid w:val="00B65FCA"/>
    <w:rsid w:val="00C03341"/>
    <w:rsid w:val="00C720AD"/>
    <w:rsid w:val="00C82B92"/>
    <w:rsid w:val="00CA742E"/>
    <w:rsid w:val="00CB5373"/>
    <w:rsid w:val="00CE6420"/>
    <w:rsid w:val="00D41C82"/>
    <w:rsid w:val="00D90D44"/>
    <w:rsid w:val="00DA6213"/>
    <w:rsid w:val="00E103E4"/>
    <w:rsid w:val="00F23152"/>
    <w:rsid w:val="00F25CC0"/>
    <w:rsid w:val="00F33884"/>
    <w:rsid w:val="00FB2FF5"/>
    <w:rsid w:val="00FB56DD"/>
    <w:rsid w:val="00FB7D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5DE97"/>
  <w15:chartTrackingRefBased/>
  <w15:docId w15:val="{8A3FF847-B566-4763-AF98-6BA0F925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103E4"/>
    <w:pPr>
      <w:tabs>
        <w:tab w:val="left" w:pos="709"/>
        <w:tab w:val="left" w:pos="1134"/>
        <w:tab w:val="left" w:pos="4253"/>
        <w:tab w:val="left" w:pos="4536"/>
      </w:tabs>
      <w:jc w:val="both"/>
    </w:pPr>
    <w:rPr>
      <w:rFonts w:ascii="Arial" w:eastAsia="SimSun" w:hAnsi="Arial"/>
      <w:bCs/>
      <w:sz w:val="24"/>
      <w:szCs w:val="20"/>
      <w:lang w:eastAsia="zh-CN"/>
    </w:rPr>
  </w:style>
  <w:style w:type="paragraph" w:styleId="berschrift1">
    <w:name w:val="heading 1"/>
    <w:basedOn w:val="Standard"/>
    <w:next w:val="Standard"/>
    <w:link w:val="berschrift1Zchn"/>
    <w:qFormat/>
    <w:rsid w:val="00E103E4"/>
    <w:pPr>
      <w:keepNext/>
      <w:numPr>
        <w:numId w:val="18"/>
      </w:numPr>
      <w:tabs>
        <w:tab w:val="clear" w:pos="4253"/>
        <w:tab w:val="clear" w:pos="4536"/>
      </w:tabs>
      <w:outlineLvl w:val="0"/>
    </w:pPr>
    <w:rPr>
      <w:rFonts w:eastAsia="Times New Roman" w:cs="Times New Roman"/>
      <w:b/>
      <w:sz w:val="32"/>
      <w:lang w:eastAsia="de-DE"/>
    </w:rPr>
  </w:style>
  <w:style w:type="paragraph" w:styleId="berschrift2">
    <w:name w:val="heading 2"/>
    <w:basedOn w:val="Standard"/>
    <w:next w:val="Standard"/>
    <w:link w:val="berschrift2Zchn"/>
    <w:qFormat/>
    <w:rsid w:val="00E103E4"/>
    <w:pPr>
      <w:keepNext/>
      <w:numPr>
        <w:ilvl w:val="1"/>
        <w:numId w:val="18"/>
      </w:numPr>
      <w:spacing w:before="240" w:after="60"/>
      <w:outlineLvl w:val="1"/>
    </w:pPr>
    <w:rPr>
      <w:rFonts w:cs="Arial"/>
      <w:b/>
      <w:bCs w:val="0"/>
      <w:iCs/>
      <w:szCs w:val="28"/>
    </w:rPr>
  </w:style>
  <w:style w:type="paragraph" w:styleId="berschrift3">
    <w:name w:val="heading 3"/>
    <w:basedOn w:val="Standard"/>
    <w:next w:val="Standard"/>
    <w:link w:val="berschrift3Zchn"/>
    <w:qFormat/>
    <w:rsid w:val="00E103E4"/>
    <w:pPr>
      <w:keepNext/>
      <w:numPr>
        <w:ilvl w:val="2"/>
        <w:numId w:val="18"/>
      </w:numPr>
      <w:tabs>
        <w:tab w:val="clear" w:pos="720"/>
      </w:tabs>
      <w:spacing w:before="240" w:after="60"/>
      <w:outlineLvl w:val="2"/>
    </w:pPr>
    <w:rPr>
      <w:rFonts w:cs="Arial"/>
      <w:bCs w:val="0"/>
      <w:szCs w:val="26"/>
    </w:rPr>
  </w:style>
  <w:style w:type="paragraph" w:styleId="berschrift4">
    <w:name w:val="heading 4"/>
    <w:basedOn w:val="Standard"/>
    <w:next w:val="Standard"/>
    <w:link w:val="berschrift4Zchn"/>
    <w:qFormat/>
    <w:rsid w:val="00E103E4"/>
    <w:pPr>
      <w:keepNext/>
      <w:numPr>
        <w:ilvl w:val="3"/>
        <w:numId w:val="18"/>
      </w:numPr>
      <w:tabs>
        <w:tab w:val="clear" w:pos="709"/>
        <w:tab w:val="clear" w:pos="1134"/>
      </w:tabs>
      <w:spacing w:before="240" w:after="60"/>
      <w:outlineLvl w:val="3"/>
    </w:pPr>
    <w:rPr>
      <w:rFonts w:cs="Times New Roman"/>
      <w:bCs w:val="0"/>
      <w:szCs w:val="28"/>
    </w:rPr>
  </w:style>
  <w:style w:type="paragraph" w:styleId="berschrift5">
    <w:name w:val="heading 5"/>
    <w:basedOn w:val="berschrift4"/>
    <w:next w:val="Standard"/>
    <w:link w:val="berschrift5Zchn"/>
    <w:qFormat/>
    <w:rsid w:val="00E103E4"/>
    <w:pPr>
      <w:numPr>
        <w:ilvl w:val="4"/>
      </w:numPr>
      <w:tabs>
        <w:tab w:val="clear" w:pos="4253"/>
        <w:tab w:val="clear" w:pos="4536"/>
      </w:tabs>
      <w:outlineLvl w:val="4"/>
    </w:pPr>
  </w:style>
  <w:style w:type="paragraph" w:styleId="berschrift6">
    <w:name w:val="heading 6"/>
    <w:basedOn w:val="berschrift5"/>
    <w:next w:val="Standard"/>
    <w:link w:val="berschrift6Zchn"/>
    <w:qFormat/>
    <w:rsid w:val="00E103E4"/>
    <w:pPr>
      <w:numPr>
        <w:ilvl w:val="5"/>
      </w:numPr>
      <w:outlineLvl w:val="5"/>
    </w:pPr>
  </w:style>
  <w:style w:type="paragraph" w:styleId="berschrift7">
    <w:name w:val="heading 7"/>
    <w:basedOn w:val="berschrift6"/>
    <w:next w:val="Standard"/>
    <w:link w:val="berschrift7Zchn"/>
    <w:qFormat/>
    <w:rsid w:val="00E103E4"/>
    <w:pPr>
      <w:numPr>
        <w:ilvl w:val="6"/>
      </w:numPr>
      <w:outlineLvl w:val="6"/>
    </w:pPr>
  </w:style>
  <w:style w:type="paragraph" w:styleId="berschrift8">
    <w:name w:val="heading 8"/>
    <w:basedOn w:val="berschrift7"/>
    <w:next w:val="Standard"/>
    <w:link w:val="berschrift8Zchn"/>
    <w:qFormat/>
    <w:rsid w:val="00E103E4"/>
    <w:pPr>
      <w:numPr>
        <w:ilvl w:val="7"/>
      </w:numPr>
      <w:outlineLvl w:val="7"/>
    </w:pPr>
  </w:style>
  <w:style w:type="paragraph" w:styleId="berschrift9">
    <w:name w:val="heading 9"/>
    <w:basedOn w:val="berschrift8"/>
    <w:next w:val="Standard"/>
    <w:link w:val="berschrift9Zchn"/>
    <w:qFormat/>
    <w:rsid w:val="00E103E4"/>
    <w:pPr>
      <w:numPr>
        <w:ilvl w:val="8"/>
        <w:numId w:val="1"/>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103E4"/>
    <w:rPr>
      <w:rFonts w:ascii="Arial" w:eastAsia="Times New Roman" w:hAnsi="Arial" w:cs="Times New Roman"/>
      <w:b/>
      <w:bCs/>
      <w:sz w:val="32"/>
      <w:szCs w:val="20"/>
      <w:lang w:eastAsia="de-DE"/>
    </w:rPr>
  </w:style>
  <w:style w:type="character" w:customStyle="1" w:styleId="berschrift2Zchn">
    <w:name w:val="Überschrift 2 Zchn"/>
    <w:basedOn w:val="Absatz-Standardschriftart"/>
    <w:link w:val="berschrift2"/>
    <w:rsid w:val="00E103E4"/>
    <w:rPr>
      <w:rFonts w:ascii="Arial" w:eastAsia="SimSun" w:hAnsi="Arial" w:cs="Arial"/>
      <w:b/>
      <w:iCs/>
      <w:sz w:val="24"/>
      <w:szCs w:val="28"/>
      <w:lang w:eastAsia="zh-CN"/>
    </w:rPr>
  </w:style>
  <w:style w:type="character" w:customStyle="1" w:styleId="berschrift3Zchn">
    <w:name w:val="Überschrift 3 Zchn"/>
    <w:basedOn w:val="Absatz-Standardschriftart"/>
    <w:link w:val="berschrift3"/>
    <w:rsid w:val="00E103E4"/>
    <w:rPr>
      <w:rFonts w:ascii="Arial" w:eastAsia="SimSun" w:hAnsi="Arial" w:cs="Arial"/>
      <w:sz w:val="24"/>
      <w:szCs w:val="26"/>
      <w:lang w:eastAsia="zh-CN"/>
    </w:rPr>
  </w:style>
  <w:style w:type="character" w:customStyle="1" w:styleId="berschrift4Zchn">
    <w:name w:val="Überschrift 4 Zchn"/>
    <w:basedOn w:val="Absatz-Standardschriftart"/>
    <w:link w:val="berschrift4"/>
    <w:rsid w:val="00E103E4"/>
    <w:rPr>
      <w:rFonts w:ascii="Arial" w:eastAsia="SimSun" w:hAnsi="Arial" w:cs="Times New Roman"/>
      <w:sz w:val="24"/>
      <w:szCs w:val="28"/>
      <w:lang w:eastAsia="zh-CN"/>
    </w:rPr>
  </w:style>
  <w:style w:type="character" w:customStyle="1" w:styleId="berschrift5Zchn">
    <w:name w:val="Überschrift 5 Zchn"/>
    <w:basedOn w:val="Absatz-Standardschriftart"/>
    <w:link w:val="berschrift5"/>
    <w:rsid w:val="00E103E4"/>
    <w:rPr>
      <w:rFonts w:ascii="Arial" w:eastAsia="SimSun" w:hAnsi="Arial" w:cs="Times New Roman"/>
      <w:sz w:val="24"/>
      <w:szCs w:val="28"/>
      <w:lang w:eastAsia="zh-CN"/>
    </w:rPr>
  </w:style>
  <w:style w:type="character" w:customStyle="1" w:styleId="berschrift6Zchn">
    <w:name w:val="Überschrift 6 Zchn"/>
    <w:basedOn w:val="Absatz-Standardschriftart"/>
    <w:link w:val="berschrift6"/>
    <w:rsid w:val="00E103E4"/>
    <w:rPr>
      <w:rFonts w:ascii="Arial" w:eastAsia="SimSun" w:hAnsi="Arial" w:cs="Times New Roman"/>
      <w:sz w:val="24"/>
      <w:szCs w:val="28"/>
      <w:lang w:eastAsia="zh-CN"/>
    </w:rPr>
  </w:style>
  <w:style w:type="character" w:customStyle="1" w:styleId="berschrift7Zchn">
    <w:name w:val="Überschrift 7 Zchn"/>
    <w:basedOn w:val="Absatz-Standardschriftart"/>
    <w:link w:val="berschrift7"/>
    <w:rsid w:val="00E103E4"/>
    <w:rPr>
      <w:rFonts w:ascii="Arial" w:eastAsia="SimSun" w:hAnsi="Arial" w:cs="Times New Roman"/>
      <w:sz w:val="24"/>
      <w:szCs w:val="28"/>
      <w:lang w:eastAsia="zh-CN"/>
    </w:rPr>
  </w:style>
  <w:style w:type="character" w:customStyle="1" w:styleId="berschrift8Zchn">
    <w:name w:val="Überschrift 8 Zchn"/>
    <w:basedOn w:val="Absatz-Standardschriftart"/>
    <w:link w:val="berschrift8"/>
    <w:rsid w:val="00E103E4"/>
    <w:rPr>
      <w:rFonts w:ascii="Arial" w:eastAsia="SimSun" w:hAnsi="Arial" w:cs="Times New Roman"/>
      <w:sz w:val="24"/>
      <w:szCs w:val="28"/>
      <w:lang w:eastAsia="zh-CN"/>
    </w:rPr>
  </w:style>
  <w:style w:type="character" w:customStyle="1" w:styleId="berschrift9Zchn">
    <w:name w:val="Überschrift 9 Zchn"/>
    <w:basedOn w:val="Absatz-Standardschriftart"/>
    <w:link w:val="berschrift9"/>
    <w:rsid w:val="00E103E4"/>
    <w:rPr>
      <w:rFonts w:ascii="Arial" w:eastAsia="SimSun" w:hAnsi="Arial" w:cs="Times New Roman"/>
      <w:sz w:val="24"/>
      <w:szCs w:val="28"/>
      <w:lang w:eastAsia="zh-CN"/>
    </w:rPr>
  </w:style>
  <w:style w:type="paragraph" w:styleId="Titel">
    <w:name w:val="Title"/>
    <w:basedOn w:val="Standard"/>
    <w:next w:val="Untertitel"/>
    <w:link w:val="TitelZchn"/>
    <w:autoRedefine/>
    <w:qFormat/>
    <w:rsid w:val="00765F9A"/>
    <w:pPr>
      <w:suppressAutoHyphens/>
      <w:spacing w:before="600" w:after="720"/>
      <w:jc w:val="center"/>
    </w:pPr>
    <w:rPr>
      <w:rFonts w:eastAsiaTheme="majorEastAsia" w:cs="Times New Roman"/>
      <w:b/>
      <w:kern w:val="28"/>
      <w:sz w:val="44"/>
    </w:rPr>
  </w:style>
  <w:style w:type="character" w:customStyle="1" w:styleId="TitelZchn">
    <w:name w:val="Titel Zchn"/>
    <w:basedOn w:val="Absatz-Standardschriftart"/>
    <w:link w:val="Titel"/>
    <w:rsid w:val="00765F9A"/>
    <w:rPr>
      <w:rFonts w:ascii="Arial" w:eastAsiaTheme="majorEastAsia" w:hAnsi="Arial" w:cs="Times New Roman"/>
      <w:b/>
      <w:bCs/>
      <w:kern w:val="28"/>
      <w:sz w:val="44"/>
      <w:szCs w:val="20"/>
      <w:lang w:eastAsia="zh-CN"/>
    </w:rPr>
  </w:style>
  <w:style w:type="paragraph" w:styleId="Untertitel">
    <w:name w:val="Subtitle"/>
    <w:basedOn w:val="Standard"/>
    <w:link w:val="UntertitelZchn"/>
    <w:qFormat/>
    <w:rsid w:val="00E103E4"/>
    <w:pPr>
      <w:suppressAutoHyphens/>
      <w:jc w:val="center"/>
    </w:pPr>
    <w:rPr>
      <w:sz w:val="32"/>
    </w:rPr>
  </w:style>
  <w:style w:type="character" w:customStyle="1" w:styleId="UntertitelZchn">
    <w:name w:val="Untertitel Zchn"/>
    <w:basedOn w:val="Absatz-Standardschriftart"/>
    <w:link w:val="Untertitel"/>
    <w:rsid w:val="00E103E4"/>
    <w:rPr>
      <w:rFonts w:ascii="Arial" w:eastAsia="SimSun" w:hAnsi="Arial"/>
      <w:bCs/>
      <w:sz w:val="32"/>
      <w:szCs w:val="20"/>
      <w:lang w:eastAsia="zh-CN"/>
    </w:rPr>
  </w:style>
  <w:style w:type="character" w:styleId="Fett">
    <w:name w:val="Strong"/>
    <w:basedOn w:val="Absatz-Standardschriftart"/>
    <w:uiPriority w:val="22"/>
    <w:qFormat/>
    <w:rsid w:val="00E103E4"/>
    <w:rPr>
      <w:b/>
      <w:bCs/>
    </w:rPr>
  </w:style>
  <w:style w:type="character" w:styleId="Hervorhebung">
    <w:name w:val="Emphasis"/>
    <w:basedOn w:val="Absatz-Standardschriftart"/>
    <w:uiPriority w:val="20"/>
    <w:qFormat/>
    <w:rsid w:val="00E103E4"/>
    <w:rPr>
      <w:i/>
      <w:iCs/>
    </w:rPr>
  </w:style>
  <w:style w:type="paragraph" w:styleId="Listenabsatz">
    <w:name w:val="List Paragraph"/>
    <w:basedOn w:val="Standard"/>
    <w:uiPriority w:val="34"/>
    <w:qFormat/>
    <w:rsid w:val="00E103E4"/>
    <w:pPr>
      <w:ind w:left="720"/>
      <w:contextualSpacing/>
    </w:pPr>
    <w:rPr>
      <w:rFonts w:cs="Times New Roman"/>
    </w:rPr>
  </w:style>
  <w:style w:type="paragraph" w:styleId="Inhaltsverzeichnisberschrift">
    <w:name w:val="TOC Heading"/>
    <w:basedOn w:val="berschrift1"/>
    <w:next w:val="Standard"/>
    <w:uiPriority w:val="39"/>
    <w:unhideWhenUsed/>
    <w:qFormat/>
    <w:rsid w:val="00765F9A"/>
    <w:pPr>
      <w:keepLines/>
      <w:numPr>
        <w:numId w:val="0"/>
      </w:numPr>
      <w:tabs>
        <w:tab w:val="clear" w:pos="709"/>
        <w:tab w:val="clear" w:pos="1134"/>
      </w:tabs>
      <w:spacing w:before="240" w:after="0" w:line="259" w:lineRule="auto"/>
      <w:jc w:val="left"/>
      <w:outlineLvl w:val="9"/>
    </w:pPr>
    <w:rPr>
      <w:rFonts w:asciiTheme="majorHAnsi" w:eastAsiaTheme="majorEastAsia" w:hAnsiTheme="majorHAnsi" w:cstheme="majorBidi"/>
      <w:b w:val="0"/>
      <w:bCs w:val="0"/>
      <w:color w:val="2F5496" w:themeColor="accent1" w:themeShade="BF"/>
      <w:szCs w:val="32"/>
    </w:rPr>
  </w:style>
  <w:style w:type="paragraph" w:styleId="Kopfzeile">
    <w:name w:val="header"/>
    <w:basedOn w:val="Standard"/>
    <w:link w:val="KopfzeileZchn"/>
    <w:uiPriority w:val="99"/>
    <w:unhideWhenUsed/>
    <w:rsid w:val="00765F9A"/>
    <w:pPr>
      <w:tabs>
        <w:tab w:val="clear" w:pos="709"/>
        <w:tab w:val="clear" w:pos="1134"/>
        <w:tab w:val="clear" w:pos="4253"/>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F9A"/>
    <w:rPr>
      <w:rFonts w:ascii="Arial" w:eastAsia="SimSun" w:hAnsi="Arial"/>
      <w:bCs/>
      <w:sz w:val="24"/>
      <w:szCs w:val="20"/>
      <w:lang w:eastAsia="zh-CN"/>
    </w:rPr>
  </w:style>
  <w:style w:type="paragraph" w:styleId="Fuzeile">
    <w:name w:val="footer"/>
    <w:basedOn w:val="Standard"/>
    <w:link w:val="FuzeileZchn"/>
    <w:uiPriority w:val="99"/>
    <w:unhideWhenUsed/>
    <w:rsid w:val="00765F9A"/>
    <w:pPr>
      <w:tabs>
        <w:tab w:val="clear" w:pos="709"/>
        <w:tab w:val="clear" w:pos="1134"/>
        <w:tab w:val="clear" w:pos="4253"/>
        <w:tab w:val="center" w:pos="4536"/>
        <w:tab w:val="right" w:pos="9072"/>
      </w:tabs>
      <w:spacing w:after="0" w:line="240" w:lineRule="auto"/>
    </w:pPr>
  </w:style>
  <w:style w:type="character" w:customStyle="1" w:styleId="FuzeileZchn">
    <w:name w:val="Fußzeile Zchn"/>
    <w:basedOn w:val="Absatz-Standardschriftart"/>
    <w:link w:val="Fuzeile"/>
    <w:uiPriority w:val="99"/>
    <w:rsid w:val="00765F9A"/>
    <w:rPr>
      <w:rFonts w:ascii="Arial" w:eastAsia="SimSun" w:hAnsi="Arial"/>
      <w:bCs/>
      <w:sz w:val="24"/>
      <w:szCs w:val="20"/>
      <w:lang w:eastAsia="zh-CN"/>
    </w:rPr>
  </w:style>
  <w:style w:type="paragraph" w:styleId="Verzeichnis1">
    <w:name w:val="toc 1"/>
    <w:basedOn w:val="Standard"/>
    <w:next w:val="Standard"/>
    <w:autoRedefine/>
    <w:uiPriority w:val="39"/>
    <w:unhideWhenUsed/>
    <w:rsid w:val="00765F9A"/>
    <w:pPr>
      <w:tabs>
        <w:tab w:val="clear" w:pos="709"/>
        <w:tab w:val="clear" w:pos="1134"/>
        <w:tab w:val="clear" w:pos="4253"/>
        <w:tab w:val="clear" w:pos="4536"/>
      </w:tabs>
      <w:spacing w:after="100"/>
    </w:pPr>
  </w:style>
  <w:style w:type="character" w:styleId="Hyperlink">
    <w:name w:val="Hyperlink"/>
    <w:basedOn w:val="Absatz-Standardschriftart"/>
    <w:uiPriority w:val="99"/>
    <w:unhideWhenUsed/>
    <w:rsid w:val="00765F9A"/>
    <w:rPr>
      <w:color w:val="0563C1" w:themeColor="hyperlink"/>
      <w:u w:val="single"/>
    </w:rPr>
  </w:style>
  <w:style w:type="table" w:styleId="Tabellenraster">
    <w:name w:val="Table Grid"/>
    <w:basedOn w:val="NormaleTabelle"/>
    <w:uiPriority w:val="39"/>
    <w:rsid w:val="00C82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3">
    <w:name w:val="Grid Table 2 Accent 3"/>
    <w:basedOn w:val="NormaleTabelle"/>
    <w:uiPriority w:val="47"/>
    <w:rsid w:val="00C82B9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Verzeichnis2">
    <w:name w:val="toc 2"/>
    <w:basedOn w:val="Standard"/>
    <w:next w:val="Standard"/>
    <w:autoRedefine/>
    <w:uiPriority w:val="39"/>
    <w:unhideWhenUsed/>
    <w:rsid w:val="00F25CC0"/>
    <w:pPr>
      <w:tabs>
        <w:tab w:val="clear" w:pos="709"/>
        <w:tab w:val="clear" w:pos="1134"/>
        <w:tab w:val="clear" w:pos="4253"/>
        <w:tab w:val="clear" w:pos="4536"/>
      </w:tabs>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F61F8-0638-46CB-BC30-D9EF1C79F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2213</Words>
  <Characters>13945</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Kuttler</dc:creator>
  <cp:keywords/>
  <dc:description/>
  <cp:lastModifiedBy>Moritz Kuttler</cp:lastModifiedBy>
  <cp:revision>14</cp:revision>
  <cp:lastPrinted>2018-10-26T10:53:00Z</cp:lastPrinted>
  <dcterms:created xsi:type="dcterms:W3CDTF">2018-10-19T09:33:00Z</dcterms:created>
  <dcterms:modified xsi:type="dcterms:W3CDTF">2018-10-26T10:53:00Z</dcterms:modified>
</cp:coreProperties>
</file>