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919" w:rsidRPr="00657919" w:rsidRDefault="000E33EB" w:rsidP="00657919">
      <w:pPr>
        <w:jc w:val="center"/>
        <w:rPr>
          <w:rStyle w:val="fontstyle01"/>
          <w:sz w:val="38"/>
        </w:rPr>
      </w:pPr>
      <w:r w:rsidRPr="00657919">
        <w:rPr>
          <w:rStyle w:val="fontstyle01"/>
          <w:sz w:val="38"/>
        </w:rPr>
        <w:t>BINA M YOUNUS</w:t>
      </w:r>
    </w:p>
    <w:p w:rsidR="00657919" w:rsidRPr="00657919" w:rsidRDefault="000E33EB" w:rsidP="00657919">
      <w:pPr>
        <w:jc w:val="center"/>
        <w:rPr>
          <w:rStyle w:val="fontstyle31"/>
          <w:sz w:val="22"/>
        </w:rPr>
      </w:pPr>
      <w:r w:rsidRPr="00657919">
        <w:rPr>
          <w:rStyle w:val="fontstyle21"/>
          <w:sz w:val="22"/>
        </w:rPr>
        <w:t>House No# D.434, street no 14</w:t>
      </w:r>
      <w:r w:rsidRPr="00657919">
        <w:rPr>
          <w:rStyle w:val="fontstyle21"/>
          <w:sz w:val="14"/>
          <w:szCs w:val="16"/>
        </w:rPr>
        <w:t xml:space="preserve">th </w:t>
      </w:r>
      <w:r w:rsidRPr="00657919">
        <w:rPr>
          <w:rStyle w:val="fontstyle21"/>
          <w:sz w:val="22"/>
        </w:rPr>
        <w:t>korangi crossing Karachi</w:t>
      </w:r>
      <w:r w:rsidRPr="00657919">
        <w:rPr>
          <w:rFonts w:ascii="Cambria" w:hAnsi="Cambria"/>
          <w:color w:val="000000"/>
          <w:sz w:val="20"/>
        </w:rPr>
        <w:br/>
      </w:r>
      <w:r w:rsidRPr="00657919">
        <w:rPr>
          <w:rStyle w:val="fontstyle31"/>
          <w:sz w:val="22"/>
        </w:rPr>
        <w:t xml:space="preserve">Cell: </w:t>
      </w:r>
      <w:r w:rsidRPr="00657919">
        <w:rPr>
          <w:rStyle w:val="fontstyle21"/>
          <w:sz w:val="22"/>
        </w:rPr>
        <w:t>0316-2711185</w:t>
      </w:r>
      <w:r w:rsidRPr="00657919">
        <w:rPr>
          <w:rStyle w:val="fontstyle31"/>
          <w:sz w:val="22"/>
        </w:rPr>
        <w:t xml:space="preserve">. Email: </w:t>
      </w:r>
      <w:hyperlink r:id="rId5" w:history="1">
        <w:r w:rsidR="00657919" w:rsidRPr="00657919">
          <w:rPr>
            <w:rStyle w:val="Hyperlink"/>
            <w:rFonts w:ascii="Calibri" w:hAnsi="Calibri"/>
            <w:szCs w:val="24"/>
          </w:rPr>
          <w:t>bina.myounus@gmail.com</w:t>
        </w:r>
      </w:hyperlink>
    </w:p>
    <w:p w:rsidR="000E33EB" w:rsidRDefault="000E33EB">
      <w:pPr>
        <w:rPr>
          <w:rStyle w:val="fontstyle41"/>
        </w:rPr>
      </w:pPr>
      <w:r>
        <w:rPr>
          <w:rFonts w:ascii="Calibri" w:hAnsi="Calibri"/>
          <w:color w:val="000000"/>
        </w:rPr>
        <w:br/>
      </w:r>
      <w:r>
        <w:rPr>
          <w:rStyle w:val="fontstyle01"/>
        </w:rPr>
        <w:t>CAREER SUMMARY</w:t>
      </w:r>
      <w:r w:rsidR="008B5AFC">
        <w:rPr>
          <w:rStyle w:val="fontstyle01"/>
        </w:rPr>
        <w:t xml:space="preserve">: </w:t>
      </w:r>
      <w:r>
        <w:rPr>
          <w:rFonts w:ascii="Cambria-Bold" w:hAnsi="Cambria-Bold"/>
          <w:b/>
          <w:bCs/>
          <w:color w:val="000000"/>
        </w:rPr>
        <w:br/>
      </w:r>
      <w:r>
        <w:rPr>
          <w:rStyle w:val="fontstyle41"/>
        </w:rPr>
        <w:t>To serve in an organization that ensures long-term career development, growth opportunities and</w:t>
      </w:r>
      <w:r>
        <w:rPr>
          <w:rFonts w:ascii="ArialMT" w:hAnsi="ArialMT"/>
          <w:color w:val="464749"/>
        </w:rPr>
        <w:br/>
      </w:r>
      <w:r>
        <w:rPr>
          <w:rStyle w:val="fontstyle41"/>
        </w:rPr>
        <w:t>utilizes my potential in the best way to accomplish organizational goals and allow me to achieve my</w:t>
      </w:r>
      <w:r w:rsidR="00657919">
        <w:rPr>
          <w:rFonts w:ascii="ArialMT" w:hAnsi="ArialMT"/>
          <w:color w:val="464749"/>
        </w:rPr>
        <w:t xml:space="preserve"> </w:t>
      </w:r>
      <w:r>
        <w:rPr>
          <w:rStyle w:val="fontstyle41"/>
        </w:rPr>
        <w:t>personal goals and serve the community in best possible way</w:t>
      </w:r>
    </w:p>
    <w:p w:rsidR="000E33EB" w:rsidRDefault="000E33EB">
      <w:pPr>
        <w:rPr>
          <w:rStyle w:val="fontstyle21"/>
        </w:rPr>
      </w:pPr>
      <w:r>
        <w:rPr>
          <w:rFonts w:ascii="ArialMT" w:hAnsi="ArialMT"/>
          <w:color w:val="464749"/>
        </w:rPr>
        <w:br/>
      </w:r>
      <w:r>
        <w:rPr>
          <w:rStyle w:val="fontstyle01"/>
        </w:rPr>
        <w:t>ACADEMIC QUALIFICATION:</w:t>
      </w:r>
      <w:r>
        <w:rPr>
          <w:rFonts w:ascii="Cambria-Bold" w:hAnsi="Cambria-Bold"/>
          <w:b/>
          <w:bCs/>
          <w:color w:val="000000"/>
        </w:rPr>
        <w:br/>
      </w:r>
      <w:r>
        <w:rPr>
          <w:rStyle w:val="fontstyle51"/>
        </w:rPr>
        <w:t xml:space="preserve">• </w:t>
      </w:r>
      <w:r>
        <w:rPr>
          <w:rStyle w:val="fontstyle21"/>
        </w:rPr>
        <w:t xml:space="preserve">Masters: International Relation Karachi </w:t>
      </w:r>
      <w:proofErr w:type="gramStart"/>
      <w:r>
        <w:rPr>
          <w:rStyle w:val="fontstyle21"/>
        </w:rPr>
        <w:t>University</w:t>
      </w:r>
      <w:r w:rsidR="008B5AFC">
        <w:rPr>
          <w:rStyle w:val="fontstyle21"/>
        </w:rPr>
        <w:t xml:space="preserve">  </w:t>
      </w:r>
      <w:r w:rsidR="008B5AFC" w:rsidRPr="008B5AFC">
        <w:rPr>
          <w:rStyle w:val="fontstyle21"/>
          <w:b/>
        </w:rPr>
        <w:t>2</w:t>
      </w:r>
      <w:proofErr w:type="gramEnd"/>
      <w:r w:rsidR="008B5AFC" w:rsidRPr="008B5AFC">
        <w:rPr>
          <w:rStyle w:val="fontstyle21"/>
          <w:b/>
        </w:rPr>
        <w:t>nd</w:t>
      </w:r>
      <w:r w:rsidRPr="008B5AFC">
        <w:rPr>
          <w:rStyle w:val="fontstyle21"/>
          <w:b/>
        </w:rPr>
        <w:t xml:space="preserve"> Division</w:t>
      </w:r>
      <w:r>
        <w:rPr>
          <w:rFonts w:ascii="Cambria" w:hAnsi="Cambria"/>
          <w:color w:val="000000"/>
        </w:rPr>
        <w:br/>
      </w:r>
      <w:r>
        <w:rPr>
          <w:rStyle w:val="fontstyle51"/>
        </w:rPr>
        <w:t xml:space="preserve">• </w:t>
      </w:r>
      <w:r>
        <w:rPr>
          <w:rStyle w:val="fontstyle21"/>
        </w:rPr>
        <w:t xml:space="preserve">Graduation: Arts S.M.B Fatima </w:t>
      </w:r>
      <w:r w:rsidR="008B5AFC">
        <w:rPr>
          <w:rStyle w:val="fontstyle21"/>
        </w:rPr>
        <w:t xml:space="preserve">Jinnah Govt Girls College  </w:t>
      </w:r>
      <w:r w:rsidR="008B5AFC" w:rsidRPr="008B5AFC">
        <w:rPr>
          <w:rStyle w:val="fontstyle21"/>
          <w:b/>
        </w:rPr>
        <w:t>2nd</w:t>
      </w:r>
      <w:r w:rsidRPr="008B5AFC">
        <w:rPr>
          <w:rStyle w:val="fontstyle21"/>
          <w:b/>
        </w:rPr>
        <w:t xml:space="preserve"> Division</w:t>
      </w:r>
      <w:r>
        <w:rPr>
          <w:rFonts w:ascii="Cambria" w:hAnsi="Cambria"/>
          <w:color w:val="000000"/>
        </w:rPr>
        <w:br/>
      </w:r>
      <w:r>
        <w:rPr>
          <w:rStyle w:val="fontstyle51"/>
        </w:rPr>
        <w:t xml:space="preserve">• </w:t>
      </w:r>
      <w:r>
        <w:rPr>
          <w:rStyle w:val="fontstyle21"/>
        </w:rPr>
        <w:t>INTERMEDIATE: Arts S.M.B Fatima Jinnah Govt Girls College</w:t>
      </w:r>
      <w:r w:rsidR="008B5AFC">
        <w:rPr>
          <w:rStyle w:val="fontstyle21"/>
        </w:rPr>
        <w:t xml:space="preserve"> </w:t>
      </w:r>
      <w:r>
        <w:rPr>
          <w:rStyle w:val="fontstyle21"/>
        </w:rPr>
        <w:t xml:space="preserve"> </w:t>
      </w:r>
      <w:r w:rsidRPr="008B5AFC">
        <w:rPr>
          <w:rStyle w:val="fontstyle21"/>
          <w:b/>
        </w:rPr>
        <w:t>Grade “C”`</w:t>
      </w:r>
      <w:r>
        <w:rPr>
          <w:rFonts w:ascii="Cambria" w:hAnsi="Cambria"/>
          <w:color w:val="000000"/>
        </w:rPr>
        <w:br/>
      </w:r>
      <w:r>
        <w:rPr>
          <w:rStyle w:val="fontstyle51"/>
        </w:rPr>
        <w:t xml:space="preserve">• </w:t>
      </w:r>
      <w:r>
        <w:rPr>
          <w:rStyle w:val="fontstyle21"/>
        </w:rPr>
        <w:t>Matriculation BISE, Karachi</w:t>
      </w:r>
      <w:r w:rsidR="008B5AFC">
        <w:rPr>
          <w:rStyle w:val="fontstyle21"/>
        </w:rPr>
        <w:t xml:space="preserve"> </w:t>
      </w:r>
      <w:r>
        <w:rPr>
          <w:rStyle w:val="fontstyle21"/>
        </w:rPr>
        <w:t xml:space="preserve"> </w:t>
      </w:r>
      <w:r w:rsidRPr="008B5AFC">
        <w:rPr>
          <w:rStyle w:val="fontstyle21"/>
          <w:b/>
        </w:rPr>
        <w:t>Grade “B”</w:t>
      </w:r>
    </w:p>
    <w:p w:rsidR="000E33EB" w:rsidRDefault="000E33EB">
      <w:pPr>
        <w:rPr>
          <w:rStyle w:val="fontstyle61"/>
        </w:rPr>
      </w:pPr>
      <w:r>
        <w:rPr>
          <w:rFonts w:ascii="Cambria" w:hAnsi="Cambria"/>
          <w:color w:val="000000"/>
        </w:rPr>
        <w:br/>
      </w:r>
      <w:r>
        <w:rPr>
          <w:rStyle w:val="fontstyle01"/>
        </w:rPr>
        <w:t>ADDITIONAL CERTIFICATION</w:t>
      </w:r>
      <w:r>
        <w:rPr>
          <w:rStyle w:val="fontstyle61"/>
        </w:rPr>
        <w:t>:</w:t>
      </w:r>
    </w:p>
    <w:p w:rsidR="000E33EB" w:rsidRDefault="000E33EB">
      <w:pPr>
        <w:rPr>
          <w:rStyle w:val="fontstyle01"/>
        </w:rPr>
      </w:pPr>
      <w:r>
        <w:rPr>
          <w:rFonts w:ascii="Calibri-Bold" w:hAnsi="Calibri-Bold"/>
          <w:b/>
          <w:bCs/>
          <w:color w:val="000000"/>
        </w:rPr>
        <w:br/>
      </w:r>
      <w:r>
        <w:rPr>
          <w:rStyle w:val="fontstyle51"/>
        </w:rPr>
        <w:t xml:space="preserve">• </w:t>
      </w:r>
      <w:r>
        <w:rPr>
          <w:rStyle w:val="fontstyle21"/>
        </w:rPr>
        <w:t xml:space="preserve">Certificate in </w:t>
      </w:r>
      <w:r>
        <w:rPr>
          <w:rStyle w:val="fontstyle01"/>
        </w:rPr>
        <w:t xml:space="preserve">IATA Global Distribution System (GDS) </w:t>
      </w:r>
      <w:r>
        <w:rPr>
          <w:rStyle w:val="fontstyle21"/>
        </w:rPr>
        <w:t xml:space="preserve">from Montreal in </w:t>
      </w:r>
      <w:r>
        <w:rPr>
          <w:rStyle w:val="fontstyle01"/>
        </w:rPr>
        <w:t>CANADA.</w:t>
      </w:r>
    </w:p>
    <w:p w:rsidR="000E33EB" w:rsidRDefault="000E33EB">
      <w:pPr>
        <w:rPr>
          <w:rStyle w:val="fontstyle01"/>
        </w:rPr>
      </w:pPr>
      <w:r>
        <w:rPr>
          <w:rFonts w:ascii="Cambria-Bold" w:hAnsi="Cambria-Bold"/>
          <w:b/>
          <w:bCs/>
          <w:color w:val="000000"/>
        </w:rPr>
        <w:br/>
      </w:r>
      <w:r>
        <w:rPr>
          <w:rStyle w:val="fontstyle51"/>
        </w:rPr>
        <w:t xml:space="preserve">• </w:t>
      </w:r>
      <w:r>
        <w:rPr>
          <w:rStyle w:val="fontstyle21"/>
        </w:rPr>
        <w:t xml:space="preserve">Diploma in </w:t>
      </w:r>
      <w:r>
        <w:rPr>
          <w:rStyle w:val="fontstyle01"/>
        </w:rPr>
        <w:t xml:space="preserve">IATA Foundation travel and Tourism </w:t>
      </w:r>
      <w:r>
        <w:rPr>
          <w:rStyle w:val="fontstyle21"/>
        </w:rPr>
        <w:t xml:space="preserve">from Montreal in </w:t>
      </w:r>
      <w:r>
        <w:rPr>
          <w:rStyle w:val="fontstyle01"/>
        </w:rPr>
        <w:t>CANADA.</w:t>
      </w:r>
    </w:p>
    <w:p w:rsidR="000E33EB" w:rsidRDefault="000E33EB">
      <w:pPr>
        <w:rPr>
          <w:rStyle w:val="fontstyle31"/>
        </w:rPr>
      </w:pPr>
      <w:r>
        <w:rPr>
          <w:rFonts w:ascii="Cambria-Bold" w:hAnsi="Cambria-Bold"/>
          <w:b/>
          <w:bCs/>
          <w:color w:val="000000"/>
        </w:rPr>
        <w:br/>
      </w:r>
      <w:r>
        <w:rPr>
          <w:rStyle w:val="fontstyle51"/>
        </w:rPr>
        <w:t xml:space="preserve">• </w:t>
      </w:r>
      <w:r>
        <w:rPr>
          <w:rStyle w:val="fontstyle21"/>
        </w:rPr>
        <w:t xml:space="preserve">Certificate </w:t>
      </w:r>
      <w:r>
        <w:rPr>
          <w:rStyle w:val="fontstyle01"/>
        </w:rPr>
        <w:t xml:space="preserve">Basic Fares and Ticketing and Tariff </w:t>
      </w:r>
      <w:r>
        <w:rPr>
          <w:rStyle w:val="fontstyle21"/>
        </w:rPr>
        <w:t>From Global Aviation Institute.</w:t>
      </w:r>
      <w:r>
        <w:rPr>
          <w:rFonts w:ascii="Cambria" w:hAnsi="Cambria"/>
          <w:color w:val="000000"/>
        </w:rPr>
        <w:br/>
      </w:r>
      <w:r>
        <w:rPr>
          <w:rStyle w:val="fontstyle51"/>
        </w:rPr>
        <w:t xml:space="preserve">• </w:t>
      </w:r>
      <w:r>
        <w:rPr>
          <w:rStyle w:val="fontstyle21"/>
        </w:rPr>
        <w:t xml:space="preserve">Certificate in live reservation </w:t>
      </w:r>
      <w:r>
        <w:rPr>
          <w:rStyle w:val="fontstyle01"/>
        </w:rPr>
        <w:t xml:space="preserve">Galileo Core Course </w:t>
      </w:r>
      <w:r>
        <w:rPr>
          <w:rStyle w:val="fontstyle21"/>
        </w:rPr>
        <w:t>From Travel Port.</w:t>
      </w:r>
      <w:r>
        <w:rPr>
          <w:rFonts w:ascii="Cambria" w:hAnsi="Cambria"/>
          <w:color w:val="000000"/>
        </w:rPr>
        <w:br/>
      </w:r>
      <w:r>
        <w:rPr>
          <w:rStyle w:val="fontstyle51"/>
        </w:rPr>
        <w:t xml:space="preserve">• </w:t>
      </w:r>
      <w:r>
        <w:rPr>
          <w:rStyle w:val="fontstyle21"/>
        </w:rPr>
        <w:t xml:space="preserve">Certificate in live reservation </w:t>
      </w:r>
      <w:r>
        <w:rPr>
          <w:rStyle w:val="fontstyle01"/>
          <w:sz w:val="24"/>
          <w:szCs w:val="24"/>
        </w:rPr>
        <w:t xml:space="preserve">AMADEUS BASIC FUNCTUINALITY </w:t>
      </w:r>
      <w:r>
        <w:rPr>
          <w:rStyle w:val="fontstyle21"/>
        </w:rPr>
        <w:t>from Amadeus head office.</w:t>
      </w:r>
      <w:r>
        <w:rPr>
          <w:rFonts w:ascii="Cambria" w:hAnsi="Cambria"/>
          <w:color w:val="000000"/>
        </w:rPr>
        <w:br/>
      </w:r>
      <w:r>
        <w:rPr>
          <w:rStyle w:val="fontstyle51"/>
        </w:rPr>
        <w:t xml:space="preserve">• </w:t>
      </w:r>
      <w:r>
        <w:rPr>
          <w:rStyle w:val="fontstyle21"/>
        </w:rPr>
        <w:t xml:space="preserve">Certificate in live reservation </w:t>
      </w:r>
      <w:r>
        <w:rPr>
          <w:rStyle w:val="fontstyle01"/>
          <w:sz w:val="24"/>
          <w:szCs w:val="24"/>
        </w:rPr>
        <w:t xml:space="preserve">ABACUS </w:t>
      </w:r>
      <w:r>
        <w:rPr>
          <w:rStyle w:val="fontstyle21"/>
        </w:rPr>
        <w:t>from abacus head office.</w:t>
      </w:r>
      <w:r>
        <w:rPr>
          <w:rFonts w:ascii="Cambria" w:hAnsi="Cambria"/>
          <w:color w:val="000000"/>
        </w:rPr>
        <w:br/>
      </w:r>
      <w:r>
        <w:rPr>
          <w:rStyle w:val="fontstyle51"/>
        </w:rPr>
        <w:t xml:space="preserve">• </w:t>
      </w:r>
      <w:r>
        <w:rPr>
          <w:rStyle w:val="fontstyle31"/>
        </w:rPr>
        <w:t>Certificate in English Language Proficiency – Advance Level from Innovative Language Point.</w:t>
      </w:r>
    </w:p>
    <w:p w:rsidR="000E33EB" w:rsidRDefault="000E33EB">
      <w:pPr>
        <w:rPr>
          <w:rStyle w:val="fontstyle01"/>
        </w:rPr>
      </w:pPr>
      <w:r>
        <w:rPr>
          <w:rFonts w:ascii="Calibri" w:hAnsi="Calibri"/>
          <w:color w:val="000000"/>
        </w:rPr>
        <w:lastRenderedPageBreak/>
        <w:br/>
      </w:r>
      <w:r>
        <w:rPr>
          <w:rStyle w:val="fontstyle01"/>
        </w:rPr>
        <w:t>EXPERIENCE</w:t>
      </w:r>
    </w:p>
    <w:p w:rsidR="00DA4809" w:rsidRDefault="00DA4809">
      <w:pPr>
        <w:rPr>
          <w:rStyle w:val="fontstyle61"/>
          <w:sz w:val="24"/>
          <w:szCs w:val="24"/>
        </w:rPr>
      </w:pPr>
      <w:r>
        <w:rPr>
          <w:rStyle w:val="fontstyle61"/>
          <w:sz w:val="24"/>
          <w:szCs w:val="24"/>
        </w:rPr>
        <w:t>May2022-till now Kenya Airways as Ticketing Reservation Officer (TRO)</w:t>
      </w:r>
    </w:p>
    <w:p w:rsidR="009174FA" w:rsidRPr="009174FA" w:rsidRDefault="009174FA" w:rsidP="009174FA">
      <w:pPr>
        <w:numPr>
          <w:ilvl w:val="0"/>
          <w:numId w:val="2"/>
        </w:numPr>
        <w:spacing w:before="100" w:beforeAutospacing="1" w:after="75" w:line="240" w:lineRule="auto"/>
        <w:ind w:left="0"/>
        <w:rPr>
          <w:rStyle w:val="fontstyle41"/>
        </w:rPr>
      </w:pPr>
      <w:r w:rsidRPr="009174FA">
        <w:rPr>
          <w:rStyle w:val="fontstyle41"/>
        </w:rPr>
        <w:t>Assisting and advising customers who may be choosing from a variety of travel options.</w:t>
      </w:r>
    </w:p>
    <w:p w:rsidR="009174FA" w:rsidRPr="009174FA" w:rsidRDefault="009174FA" w:rsidP="009174FA">
      <w:pPr>
        <w:numPr>
          <w:ilvl w:val="0"/>
          <w:numId w:val="2"/>
        </w:numPr>
        <w:spacing w:before="100" w:beforeAutospacing="1" w:after="75" w:line="240" w:lineRule="auto"/>
        <w:ind w:left="0"/>
        <w:rPr>
          <w:rStyle w:val="fontstyle41"/>
        </w:rPr>
      </w:pPr>
      <w:r w:rsidRPr="009174FA">
        <w:rPr>
          <w:rStyle w:val="fontstyle41"/>
        </w:rPr>
        <w:t>Making reservations for customers based on their various requirements and budgetary allowances.</w:t>
      </w:r>
    </w:p>
    <w:p w:rsidR="009174FA" w:rsidRPr="009174FA" w:rsidRDefault="009174FA" w:rsidP="009174FA">
      <w:pPr>
        <w:numPr>
          <w:ilvl w:val="0"/>
          <w:numId w:val="2"/>
        </w:numPr>
        <w:spacing w:before="100" w:beforeAutospacing="1" w:after="75" w:line="240" w:lineRule="auto"/>
        <w:ind w:left="0"/>
        <w:rPr>
          <w:rStyle w:val="fontstyle41"/>
        </w:rPr>
      </w:pPr>
      <w:r w:rsidRPr="009174FA">
        <w:rPr>
          <w:rStyle w:val="fontstyle41"/>
        </w:rPr>
        <w:t>Checking the availability of accommodation or transportation on the customers’ desired travel dates.</w:t>
      </w:r>
    </w:p>
    <w:p w:rsidR="009174FA" w:rsidRPr="009174FA" w:rsidRDefault="009174FA" w:rsidP="009174FA">
      <w:pPr>
        <w:numPr>
          <w:ilvl w:val="0"/>
          <w:numId w:val="2"/>
        </w:numPr>
        <w:spacing w:before="100" w:beforeAutospacing="1" w:after="75" w:line="240" w:lineRule="auto"/>
        <w:ind w:left="0"/>
        <w:rPr>
          <w:rStyle w:val="fontstyle41"/>
        </w:rPr>
      </w:pPr>
      <w:r w:rsidRPr="009174FA">
        <w:rPr>
          <w:rStyle w:val="fontstyle41"/>
        </w:rPr>
        <w:t>Helping plan travel itineraries by suggesting local tourist attractions and places of interest.</w:t>
      </w:r>
    </w:p>
    <w:p w:rsidR="009174FA" w:rsidRPr="009174FA" w:rsidRDefault="009174FA" w:rsidP="009174FA">
      <w:pPr>
        <w:numPr>
          <w:ilvl w:val="0"/>
          <w:numId w:val="2"/>
        </w:numPr>
        <w:spacing w:before="100" w:beforeAutospacing="1" w:after="75" w:line="240" w:lineRule="auto"/>
        <w:ind w:left="0"/>
        <w:rPr>
          <w:rStyle w:val="fontstyle41"/>
        </w:rPr>
      </w:pPr>
      <w:r w:rsidRPr="009174FA">
        <w:rPr>
          <w:rStyle w:val="fontstyle41"/>
        </w:rPr>
        <w:t>Processing payments and sending confirmation details to customers.</w:t>
      </w:r>
    </w:p>
    <w:p w:rsidR="009174FA" w:rsidRPr="009174FA" w:rsidRDefault="009174FA" w:rsidP="009174FA">
      <w:pPr>
        <w:numPr>
          <w:ilvl w:val="0"/>
          <w:numId w:val="2"/>
        </w:numPr>
        <w:spacing w:before="100" w:beforeAutospacing="1" w:after="75" w:line="240" w:lineRule="auto"/>
        <w:ind w:left="0"/>
        <w:rPr>
          <w:rStyle w:val="fontstyle41"/>
        </w:rPr>
      </w:pPr>
      <w:r w:rsidRPr="009174FA">
        <w:rPr>
          <w:rStyle w:val="fontstyle41"/>
        </w:rPr>
        <w:t>Sorting out any issues that may arise with bookings or reservations.</w:t>
      </w:r>
    </w:p>
    <w:p w:rsidR="009174FA" w:rsidRPr="009174FA" w:rsidRDefault="009174FA" w:rsidP="009174FA">
      <w:pPr>
        <w:numPr>
          <w:ilvl w:val="0"/>
          <w:numId w:val="2"/>
        </w:numPr>
        <w:spacing w:before="100" w:beforeAutospacing="1" w:after="75" w:line="240" w:lineRule="auto"/>
        <w:ind w:left="0"/>
        <w:rPr>
          <w:rStyle w:val="fontstyle41"/>
        </w:rPr>
      </w:pPr>
      <w:r w:rsidRPr="009174FA">
        <w:rPr>
          <w:rStyle w:val="fontstyle41"/>
        </w:rPr>
        <w:t>Selling and promoting reservation services.</w:t>
      </w:r>
    </w:p>
    <w:p w:rsidR="009174FA" w:rsidRPr="009174FA" w:rsidRDefault="009174FA" w:rsidP="009174FA">
      <w:pPr>
        <w:numPr>
          <w:ilvl w:val="0"/>
          <w:numId w:val="2"/>
        </w:numPr>
        <w:spacing w:before="100" w:beforeAutospacing="1" w:after="75" w:line="240" w:lineRule="auto"/>
        <w:ind w:left="0"/>
        <w:rPr>
          <w:rStyle w:val="fontstyle41"/>
        </w:rPr>
      </w:pPr>
      <w:r w:rsidRPr="009174FA">
        <w:rPr>
          <w:rStyle w:val="fontstyle41"/>
        </w:rPr>
        <w:t>Answering any questions customers might have about the reservation process.</w:t>
      </w:r>
    </w:p>
    <w:p w:rsidR="009174FA" w:rsidRPr="009174FA" w:rsidRDefault="009174FA" w:rsidP="009174FA">
      <w:pPr>
        <w:numPr>
          <w:ilvl w:val="0"/>
          <w:numId w:val="2"/>
        </w:numPr>
        <w:spacing w:before="100" w:beforeAutospacing="1" w:after="75" w:line="240" w:lineRule="auto"/>
        <w:ind w:left="0"/>
        <w:rPr>
          <w:rStyle w:val="fontstyle41"/>
        </w:rPr>
      </w:pPr>
      <w:r w:rsidRPr="009174FA">
        <w:rPr>
          <w:rStyle w:val="fontstyle41"/>
        </w:rPr>
        <w:t>Up-selling, when appropriate, by informing customers of additional services or special packages, such as tour tickets, travel insurance, or upgraded seats/accommodations.</w:t>
      </w:r>
    </w:p>
    <w:p w:rsidR="009174FA" w:rsidRPr="009174FA" w:rsidRDefault="009174FA" w:rsidP="009174FA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Style w:val="fontstyle41"/>
        </w:rPr>
      </w:pPr>
      <w:r w:rsidRPr="009174FA">
        <w:rPr>
          <w:rStyle w:val="fontstyle41"/>
        </w:rPr>
        <w:t>Providing support to customers who may need to amend or cancel a reservation.</w:t>
      </w:r>
    </w:p>
    <w:p w:rsidR="00657919" w:rsidRDefault="000E33EB">
      <w:pPr>
        <w:rPr>
          <w:rStyle w:val="fontstyle61"/>
          <w:sz w:val="24"/>
          <w:szCs w:val="24"/>
        </w:rPr>
      </w:pPr>
      <w:bookmarkStart w:id="0" w:name="_GoBack"/>
      <w:bookmarkEnd w:id="0"/>
      <w:r>
        <w:rPr>
          <w:rStyle w:val="fontstyle61"/>
          <w:sz w:val="24"/>
          <w:szCs w:val="24"/>
        </w:rPr>
        <w:t>Apr 2016 –till Oct 2020- Travel Solutions Private Limited As Trainer and Help Desk Executive</w:t>
      </w:r>
    </w:p>
    <w:p w:rsidR="00657919" w:rsidRDefault="000E33EB">
      <w:pPr>
        <w:rPr>
          <w:rStyle w:val="fontstyle41"/>
        </w:rPr>
      </w:pPr>
      <w:r>
        <w:rPr>
          <w:rFonts w:ascii="Calibri-Bold" w:hAnsi="Calibri-Bold"/>
          <w:b/>
          <w:bCs/>
          <w:color w:val="000000"/>
        </w:rPr>
        <w:br/>
      </w:r>
      <w:r>
        <w:rPr>
          <w:rStyle w:val="fontstyle51"/>
          <w:color w:val="464749"/>
        </w:rPr>
        <w:t xml:space="preserve">• </w:t>
      </w:r>
      <w:r>
        <w:rPr>
          <w:rStyle w:val="fontstyle41"/>
        </w:rPr>
        <w:t>Training agents for ticketing setting up an exam paper and evaluation of agents.</w:t>
      </w:r>
    </w:p>
    <w:p w:rsidR="00657919" w:rsidRDefault="00657919">
      <w:pPr>
        <w:rPr>
          <w:rStyle w:val="fontstyle41"/>
        </w:rPr>
      </w:pPr>
      <w:r>
        <w:rPr>
          <w:rStyle w:val="fontstyle51"/>
          <w:color w:val="464749"/>
        </w:rPr>
        <w:t xml:space="preserve">• </w:t>
      </w:r>
      <w:r>
        <w:rPr>
          <w:rStyle w:val="fontstyle41"/>
        </w:rPr>
        <w:t>develop practical and effective recurrent schedules and curriculum</w:t>
      </w:r>
      <w:r>
        <w:rPr>
          <w:rFonts w:ascii="ArialMT" w:hAnsi="ArialMT"/>
          <w:color w:val="464749"/>
        </w:rPr>
        <w:br/>
      </w:r>
      <w:r>
        <w:rPr>
          <w:rStyle w:val="fontstyle51"/>
          <w:color w:val="464749"/>
        </w:rPr>
        <w:t xml:space="preserve">• </w:t>
      </w:r>
      <w:r>
        <w:rPr>
          <w:rStyle w:val="fontstyle41"/>
        </w:rPr>
        <w:t>Additional responsibilities as assigned.</w:t>
      </w:r>
    </w:p>
    <w:p w:rsidR="00657919" w:rsidRDefault="00657919">
      <w:pPr>
        <w:rPr>
          <w:rStyle w:val="fontstyle41"/>
        </w:rPr>
      </w:pPr>
      <w:r>
        <w:rPr>
          <w:rStyle w:val="fontstyle51"/>
          <w:color w:val="464749"/>
        </w:rPr>
        <w:t xml:space="preserve">• </w:t>
      </w:r>
      <w:r>
        <w:rPr>
          <w:rStyle w:val="fontstyle41"/>
        </w:rPr>
        <w:t>maintain involvement in the reliability program processes, both as a measurement of training</w:t>
      </w:r>
      <w:r>
        <w:rPr>
          <w:rFonts w:ascii="ArialMT" w:hAnsi="ArialMT"/>
          <w:color w:val="464749"/>
        </w:rPr>
        <w:br/>
      </w:r>
      <w:r>
        <w:rPr>
          <w:rStyle w:val="fontstyle41"/>
        </w:rPr>
        <w:t>effectiveness and to adapt training subject matter to address the reliability issues</w:t>
      </w:r>
      <w:r w:rsidR="000E33EB">
        <w:rPr>
          <w:rFonts w:ascii="ArialMT" w:hAnsi="ArialMT"/>
          <w:color w:val="464749"/>
        </w:rPr>
        <w:br/>
      </w:r>
      <w:r w:rsidR="000E33EB">
        <w:rPr>
          <w:rStyle w:val="fontstyle51"/>
          <w:color w:val="464749"/>
        </w:rPr>
        <w:t xml:space="preserve">• </w:t>
      </w:r>
      <w:r w:rsidR="000E33EB">
        <w:rPr>
          <w:rStyle w:val="fontstyle41"/>
        </w:rPr>
        <w:t>Provide support to customers when agents are facing trouble while issuing ticket, Reissue, and Refund.</w:t>
      </w:r>
    </w:p>
    <w:p w:rsidR="000E33EB" w:rsidRPr="000E33EB" w:rsidRDefault="00657919">
      <w:pPr>
        <w:rPr>
          <w:rStyle w:val="fontstyle01"/>
          <w:rFonts w:ascii="ArialMT" w:hAnsi="ArialMT"/>
          <w:b w:val="0"/>
          <w:bCs w:val="0"/>
          <w:color w:val="464749"/>
          <w:sz w:val="24"/>
          <w:szCs w:val="24"/>
        </w:rPr>
      </w:pPr>
      <w:r>
        <w:rPr>
          <w:rStyle w:val="fontstyle51"/>
          <w:color w:val="464749"/>
        </w:rPr>
        <w:t xml:space="preserve">• </w:t>
      </w:r>
      <w:r>
        <w:rPr>
          <w:rStyle w:val="fontstyle41"/>
        </w:rPr>
        <w:t>Contacting Airlines for updating their tickets,</w:t>
      </w:r>
    </w:p>
    <w:p w:rsidR="00657919" w:rsidRDefault="000E33EB">
      <w:pPr>
        <w:rPr>
          <w:rStyle w:val="fontstyle61"/>
          <w:sz w:val="24"/>
          <w:szCs w:val="24"/>
        </w:rPr>
      </w:pPr>
      <w:r>
        <w:rPr>
          <w:rFonts w:ascii="Cambria-Bold" w:hAnsi="Cambria-Bold"/>
          <w:b/>
          <w:bCs/>
          <w:color w:val="000000"/>
        </w:rPr>
        <w:br/>
      </w:r>
      <w:r>
        <w:rPr>
          <w:rStyle w:val="fontstyle61"/>
          <w:sz w:val="24"/>
          <w:szCs w:val="24"/>
        </w:rPr>
        <w:t>Feb 2012 –till Jan 2016- Universal Training and development Global Aviation Institute- SR.Instructor</w:t>
      </w:r>
    </w:p>
    <w:p w:rsidR="00657919" w:rsidRDefault="000E33EB">
      <w:pPr>
        <w:rPr>
          <w:rStyle w:val="fontstyle41"/>
        </w:rPr>
      </w:pPr>
      <w:r>
        <w:rPr>
          <w:rFonts w:ascii="Calibri-Bold" w:hAnsi="Calibri-Bold"/>
          <w:b/>
          <w:bCs/>
          <w:color w:val="000000"/>
        </w:rPr>
        <w:br/>
      </w:r>
      <w:r>
        <w:rPr>
          <w:rStyle w:val="fontstyle51"/>
          <w:color w:val="464749"/>
        </w:rPr>
        <w:t xml:space="preserve">• </w:t>
      </w:r>
      <w:r>
        <w:rPr>
          <w:rStyle w:val="fontstyle41"/>
        </w:rPr>
        <w:t>develop technical training curriculum from published data, hands on experience and best</w:t>
      </w:r>
      <w:r>
        <w:rPr>
          <w:rFonts w:ascii="ArialMT" w:hAnsi="ArialMT"/>
          <w:color w:val="464749"/>
        </w:rPr>
        <w:br/>
      </w:r>
      <w:r>
        <w:rPr>
          <w:rStyle w:val="fontstyle41"/>
        </w:rPr>
        <w:t>practices concepts</w:t>
      </w:r>
      <w:r>
        <w:rPr>
          <w:rFonts w:ascii="ArialMT" w:hAnsi="ArialMT"/>
          <w:color w:val="464749"/>
        </w:rPr>
        <w:br/>
      </w:r>
      <w:r>
        <w:rPr>
          <w:rStyle w:val="fontstyle51"/>
          <w:color w:val="464749"/>
        </w:rPr>
        <w:t xml:space="preserve">• </w:t>
      </w:r>
      <w:r>
        <w:rPr>
          <w:rStyle w:val="fontstyle41"/>
        </w:rPr>
        <w:t>Utilize multiple media in curriculum development and delivery including video, web based</w:t>
      </w:r>
      <w:r>
        <w:rPr>
          <w:rFonts w:ascii="ArialMT" w:hAnsi="ArialMT"/>
          <w:color w:val="464749"/>
        </w:rPr>
        <w:br/>
      </w:r>
      <w:r>
        <w:rPr>
          <w:rStyle w:val="fontstyle41"/>
        </w:rPr>
        <w:lastRenderedPageBreak/>
        <w:t>programs including Adobe and PowerPoint.</w:t>
      </w:r>
      <w:r>
        <w:rPr>
          <w:rFonts w:ascii="ArialMT" w:hAnsi="ArialMT"/>
          <w:color w:val="464749"/>
        </w:rPr>
        <w:br/>
      </w:r>
      <w:r>
        <w:rPr>
          <w:rStyle w:val="fontstyle51"/>
          <w:color w:val="464749"/>
        </w:rPr>
        <w:t xml:space="preserve">• </w:t>
      </w:r>
      <w:r>
        <w:rPr>
          <w:rStyle w:val="fontstyle41"/>
        </w:rPr>
        <w:t>develop effective and challenging testing procedures to gauge knowledge, comprehension and</w:t>
      </w:r>
      <w:r>
        <w:rPr>
          <w:rFonts w:ascii="ArialMT" w:hAnsi="ArialMT"/>
          <w:color w:val="464749"/>
        </w:rPr>
        <w:br/>
      </w:r>
      <w:r>
        <w:rPr>
          <w:rStyle w:val="fontstyle41"/>
        </w:rPr>
        <w:t>retention</w:t>
      </w:r>
      <w:r>
        <w:rPr>
          <w:rFonts w:ascii="ArialMT" w:hAnsi="ArialMT"/>
          <w:color w:val="464749"/>
        </w:rPr>
        <w:br/>
      </w:r>
      <w:r>
        <w:rPr>
          <w:rStyle w:val="fontstyle51"/>
          <w:color w:val="464749"/>
        </w:rPr>
        <w:t xml:space="preserve">• </w:t>
      </w:r>
      <w:r>
        <w:rPr>
          <w:rStyle w:val="fontstyle41"/>
        </w:rPr>
        <w:t>develop practical and effective recurrent schedules and curriculum</w:t>
      </w:r>
      <w:r>
        <w:rPr>
          <w:rFonts w:ascii="ArialMT" w:hAnsi="ArialMT"/>
          <w:color w:val="464749"/>
        </w:rPr>
        <w:br/>
      </w:r>
      <w:r>
        <w:rPr>
          <w:rStyle w:val="fontstyle51"/>
          <w:color w:val="464749"/>
        </w:rPr>
        <w:t xml:space="preserve">• </w:t>
      </w:r>
      <w:r>
        <w:rPr>
          <w:rStyle w:val="fontstyle41"/>
        </w:rPr>
        <w:t>Additional responsibilities as assigned.</w:t>
      </w:r>
    </w:p>
    <w:p w:rsidR="00657919" w:rsidRDefault="000E33EB">
      <w:pPr>
        <w:rPr>
          <w:rStyle w:val="fontstyle61"/>
          <w:rFonts w:ascii="ArialMT" w:hAnsi="ArialMT"/>
          <w:b w:val="0"/>
          <w:bCs w:val="0"/>
          <w:color w:val="464749"/>
          <w:sz w:val="24"/>
          <w:szCs w:val="24"/>
        </w:rPr>
      </w:pPr>
      <w:r>
        <w:rPr>
          <w:rFonts w:ascii="ArialMT" w:hAnsi="ArialMT"/>
          <w:color w:val="464749"/>
        </w:rPr>
        <w:br/>
      </w:r>
      <w:r>
        <w:rPr>
          <w:rStyle w:val="fontstyle61"/>
          <w:sz w:val="24"/>
          <w:szCs w:val="24"/>
        </w:rPr>
        <w:t>March 2006 – January 2008 Prince Garden School – Administrator &amp; Teacher of secondary classes.</w:t>
      </w:r>
    </w:p>
    <w:p w:rsidR="00657919" w:rsidRPr="00657919" w:rsidRDefault="000E33EB">
      <w:pPr>
        <w:rPr>
          <w:rStyle w:val="fontstyle01"/>
          <w:rFonts w:ascii="ArialMT" w:hAnsi="ArialMT"/>
          <w:b w:val="0"/>
          <w:bCs w:val="0"/>
          <w:color w:val="464749"/>
          <w:sz w:val="24"/>
          <w:szCs w:val="24"/>
        </w:rPr>
      </w:pPr>
      <w:r>
        <w:rPr>
          <w:rFonts w:ascii="Calibri-Bold" w:hAnsi="Calibri-Bold"/>
          <w:b/>
          <w:bCs/>
          <w:color w:val="000000"/>
        </w:rPr>
        <w:br/>
      </w:r>
      <w:r>
        <w:rPr>
          <w:rStyle w:val="fontstyle51"/>
          <w:color w:val="464749"/>
        </w:rPr>
        <w:t xml:space="preserve">• </w:t>
      </w:r>
      <w:r>
        <w:rPr>
          <w:rStyle w:val="fontstyle41"/>
        </w:rPr>
        <w:t>Provide guidance and instruct the students.</w:t>
      </w:r>
      <w:r>
        <w:rPr>
          <w:rFonts w:ascii="ArialMT" w:hAnsi="ArialMT"/>
          <w:color w:val="464749"/>
        </w:rPr>
        <w:br/>
      </w:r>
      <w:r>
        <w:rPr>
          <w:rStyle w:val="fontstyle51"/>
          <w:color w:val="464749"/>
        </w:rPr>
        <w:t xml:space="preserve">• </w:t>
      </w:r>
      <w:r>
        <w:rPr>
          <w:rStyle w:val="fontstyle41"/>
        </w:rPr>
        <w:t>Looking after progress of students in a class.</w:t>
      </w:r>
      <w:r>
        <w:rPr>
          <w:rFonts w:ascii="ArialMT" w:hAnsi="ArialMT"/>
          <w:color w:val="464749"/>
        </w:rPr>
        <w:br/>
      </w:r>
      <w:r>
        <w:rPr>
          <w:rStyle w:val="fontstyle51"/>
          <w:color w:val="464749"/>
        </w:rPr>
        <w:t xml:space="preserve">• </w:t>
      </w:r>
      <w:r>
        <w:rPr>
          <w:rStyle w:val="fontstyle41"/>
        </w:rPr>
        <w:t>Assigning class plus home work to students.</w:t>
      </w:r>
      <w:r>
        <w:rPr>
          <w:rFonts w:ascii="ArialMT" w:hAnsi="ArialMT"/>
          <w:color w:val="464749"/>
        </w:rPr>
        <w:br/>
      </w:r>
      <w:r>
        <w:rPr>
          <w:rStyle w:val="fontstyle51"/>
          <w:color w:val="464749"/>
        </w:rPr>
        <w:t xml:space="preserve">• </w:t>
      </w:r>
      <w:r>
        <w:rPr>
          <w:rStyle w:val="fontstyle41"/>
        </w:rPr>
        <w:t>Completing syllabus on time.</w:t>
      </w:r>
      <w:r>
        <w:rPr>
          <w:rFonts w:ascii="ArialMT" w:hAnsi="ArialMT"/>
          <w:color w:val="464749"/>
        </w:rPr>
        <w:br/>
      </w:r>
      <w:r>
        <w:rPr>
          <w:rStyle w:val="fontstyle51"/>
          <w:color w:val="464749"/>
        </w:rPr>
        <w:t xml:space="preserve">• </w:t>
      </w:r>
      <w:r>
        <w:rPr>
          <w:rStyle w:val="fontstyle41"/>
        </w:rPr>
        <w:t>Maintaining complete record of students.</w:t>
      </w:r>
      <w:r>
        <w:rPr>
          <w:rFonts w:ascii="ArialMT" w:hAnsi="ArialMT"/>
          <w:color w:val="464749"/>
        </w:rPr>
        <w:br/>
      </w:r>
      <w:r>
        <w:rPr>
          <w:rStyle w:val="fontstyle51"/>
          <w:color w:val="464749"/>
        </w:rPr>
        <w:t xml:space="preserve">• </w:t>
      </w:r>
      <w:r>
        <w:rPr>
          <w:rStyle w:val="fontstyle41"/>
        </w:rPr>
        <w:t xml:space="preserve">Providing special attention </w:t>
      </w:r>
      <w:r w:rsidR="008B5AFC">
        <w:rPr>
          <w:rStyle w:val="fontstyle41"/>
        </w:rPr>
        <w:t>to weak students</w:t>
      </w:r>
      <w:r>
        <w:rPr>
          <w:rStyle w:val="fontstyle41"/>
        </w:rPr>
        <w:t>.</w:t>
      </w:r>
      <w:r>
        <w:rPr>
          <w:rFonts w:ascii="ArialMT" w:hAnsi="ArialMT"/>
          <w:color w:val="464749"/>
        </w:rPr>
        <w:br/>
      </w:r>
      <w:r>
        <w:rPr>
          <w:rStyle w:val="fontstyle51"/>
          <w:color w:val="464749"/>
        </w:rPr>
        <w:t xml:space="preserve">• </w:t>
      </w:r>
      <w:r>
        <w:rPr>
          <w:rStyle w:val="fontstyle41"/>
        </w:rPr>
        <w:t>Servicing committees including academic boards, governing bodies and task groups.</w:t>
      </w:r>
      <w:r>
        <w:rPr>
          <w:rFonts w:ascii="ArialMT" w:hAnsi="ArialMT"/>
          <w:color w:val="464749"/>
        </w:rPr>
        <w:br/>
      </w:r>
      <w:r>
        <w:rPr>
          <w:rStyle w:val="fontstyle51"/>
          <w:color w:val="464749"/>
        </w:rPr>
        <w:t xml:space="preserve">• </w:t>
      </w:r>
      <w:r>
        <w:rPr>
          <w:rStyle w:val="fontstyle41"/>
        </w:rPr>
        <w:t>Organizing and facilitating a variety of educational or social activities.</w:t>
      </w:r>
      <w:r>
        <w:rPr>
          <w:rFonts w:ascii="ArialMT" w:hAnsi="ArialMT"/>
          <w:color w:val="464749"/>
        </w:rPr>
        <w:br/>
      </w:r>
      <w:r>
        <w:rPr>
          <w:rStyle w:val="fontstyle51"/>
          <w:color w:val="464749"/>
        </w:rPr>
        <w:t xml:space="preserve">• </w:t>
      </w:r>
      <w:r>
        <w:rPr>
          <w:rStyle w:val="fontstyle41"/>
        </w:rPr>
        <w:t>Contributing to policy and planning.</w:t>
      </w:r>
      <w:r>
        <w:rPr>
          <w:rFonts w:ascii="ArialMT" w:hAnsi="ArialMT"/>
          <w:color w:val="464749"/>
        </w:rPr>
        <w:br/>
      </w:r>
      <w:r>
        <w:rPr>
          <w:rStyle w:val="fontstyle51"/>
        </w:rPr>
        <w:t xml:space="preserve">• </w:t>
      </w:r>
      <w:r>
        <w:rPr>
          <w:rStyle w:val="fontstyle41"/>
        </w:rPr>
        <w:t>Liaising with other administrative staff, academic colleagues and students</w:t>
      </w:r>
      <w:r>
        <w:rPr>
          <w:rStyle w:val="fontstyle01"/>
        </w:rPr>
        <w:t>.</w:t>
      </w:r>
    </w:p>
    <w:p w:rsidR="00657919" w:rsidRDefault="000E33EB">
      <w:pPr>
        <w:rPr>
          <w:rStyle w:val="fontstyle01"/>
        </w:rPr>
      </w:pPr>
      <w:r>
        <w:rPr>
          <w:rFonts w:ascii="Cambria-Bold" w:hAnsi="Cambria-Bold"/>
          <w:b/>
          <w:bCs/>
          <w:color w:val="000000"/>
        </w:rPr>
        <w:br/>
      </w:r>
      <w:r>
        <w:rPr>
          <w:rStyle w:val="fontstyle01"/>
        </w:rPr>
        <w:t>SKILLS:</w:t>
      </w:r>
    </w:p>
    <w:p w:rsidR="00657919" w:rsidRDefault="000E33EB">
      <w:pPr>
        <w:rPr>
          <w:rStyle w:val="fontstyle41"/>
          <w:color w:val="000000"/>
        </w:rPr>
      </w:pPr>
      <w:r>
        <w:rPr>
          <w:rFonts w:ascii="Cambria-Bold" w:hAnsi="Cambria-Bold"/>
          <w:b/>
          <w:bCs/>
          <w:color w:val="000000"/>
        </w:rPr>
        <w:br/>
      </w:r>
      <w:r>
        <w:rPr>
          <w:rStyle w:val="fontstyle51"/>
        </w:rPr>
        <w:t xml:space="preserve">• </w:t>
      </w:r>
      <w:r>
        <w:rPr>
          <w:rStyle w:val="fontstyle41"/>
          <w:color w:val="000000"/>
        </w:rPr>
        <w:t>Excellent Communication Skills both verbal and written.</w:t>
      </w:r>
      <w:r>
        <w:rPr>
          <w:rFonts w:ascii="ArialMT" w:hAnsi="ArialMT"/>
          <w:color w:val="000000"/>
        </w:rPr>
        <w:br/>
      </w:r>
      <w:r>
        <w:rPr>
          <w:rStyle w:val="fontstyle51"/>
        </w:rPr>
        <w:t xml:space="preserve">• </w:t>
      </w:r>
      <w:r>
        <w:rPr>
          <w:rStyle w:val="fontstyle41"/>
          <w:color w:val="000000"/>
        </w:rPr>
        <w:t>Good Presentation skills</w:t>
      </w:r>
      <w:r>
        <w:br/>
      </w:r>
      <w:r>
        <w:rPr>
          <w:rStyle w:val="fontstyle51"/>
        </w:rPr>
        <w:t xml:space="preserve">• </w:t>
      </w:r>
      <w:r>
        <w:rPr>
          <w:rStyle w:val="fontstyle41"/>
          <w:color w:val="000000"/>
        </w:rPr>
        <w:t>Good team player</w:t>
      </w:r>
      <w:r>
        <w:rPr>
          <w:rFonts w:ascii="ArialMT" w:hAnsi="ArialMT"/>
          <w:color w:val="000000"/>
        </w:rPr>
        <w:br/>
      </w:r>
      <w:r>
        <w:rPr>
          <w:rStyle w:val="fontstyle51"/>
        </w:rPr>
        <w:t xml:space="preserve">• </w:t>
      </w:r>
      <w:r>
        <w:rPr>
          <w:rStyle w:val="fontstyle41"/>
          <w:color w:val="000000"/>
        </w:rPr>
        <w:t>Leadership skills</w:t>
      </w:r>
      <w:r>
        <w:rPr>
          <w:rFonts w:ascii="ArialMT" w:hAnsi="ArialMT"/>
          <w:color w:val="000000"/>
        </w:rPr>
        <w:br/>
      </w:r>
      <w:r>
        <w:rPr>
          <w:rStyle w:val="fontstyle51"/>
        </w:rPr>
        <w:t xml:space="preserve">• </w:t>
      </w:r>
      <w:r>
        <w:rPr>
          <w:rStyle w:val="fontstyle41"/>
          <w:color w:val="000000"/>
        </w:rPr>
        <w:t>Self-motivated prompt &amp; courteous</w:t>
      </w:r>
      <w:r>
        <w:rPr>
          <w:rFonts w:ascii="ArialMT" w:hAnsi="ArialMT"/>
          <w:color w:val="000000"/>
        </w:rPr>
        <w:br/>
      </w:r>
      <w:r>
        <w:rPr>
          <w:rStyle w:val="fontstyle51"/>
        </w:rPr>
        <w:t xml:space="preserve">• </w:t>
      </w:r>
      <w:r>
        <w:rPr>
          <w:rStyle w:val="fontstyle41"/>
          <w:color w:val="000000"/>
        </w:rPr>
        <w:t>Mentoring and training</w:t>
      </w:r>
      <w:r>
        <w:rPr>
          <w:rFonts w:ascii="ArialMT" w:hAnsi="ArialMT"/>
          <w:color w:val="000000"/>
        </w:rPr>
        <w:br/>
      </w:r>
      <w:r>
        <w:rPr>
          <w:rStyle w:val="fontstyle51"/>
        </w:rPr>
        <w:t xml:space="preserve">• </w:t>
      </w:r>
      <w:r>
        <w:rPr>
          <w:rStyle w:val="fontstyle41"/>
          <w:color w:val="000000"/>
        </w:rPr>
        <w:t>Problem solving</w:t>
      </w:r>
    </w:p>
    <w:p w:rsidR="00657919" w:rsidRDefault="000E33EB">
      <w:pPr>
        <w:rPr>
          <w:rStyle w:val="fontstyle01"/>
        </w:rPr>
      </w:pPr>
      <w:r>
        <w:rPr>
          <w:rFonts w:ascii="ArialMT" w:hAnsi="ArialMT"/>
          <w:color w:val="000000"/>
        </w:rPr>
        <w:br/>
      </w:r>
      <w:r>
        <w:rPr>
          <w:rStyle w:val="fontstyle01"/>
        </w:rPr>
        <w:t>PERSONAL INFORMATION:</w:t>
      </w:r>
    </w:p>
    <w:p w:rsidR="002A556A" w:rsidRDefault="000E33EB">
      <w:r>
        <w:rPr>
          <w:rFonts w:ascii="Cambria-Bold" w:hAnsi="Cambria-Bold"/>
          <w:b/>
          <w:bCs/>
          <w:color w:val="000000"/>
        </w:rPr>
        <w:br/>
      </w:r>
      <w:r>
        <w:rPr>
          <w:rStyle w:val="fontstyle51"/>
        </w:rPr>
        <w:t xml:space="preserve">• </w:t>
      </w:r>
      <w:r>
        <w:rPr>
          <w:rStyle w:val="fontstyle61"/>
          <w:sz w:val="24"/>
          <w:szCs w:val="24"/>
        </w:rPr>
        <w:t>FATHER’S NAME: Muhammad Younus</w:t>
      </w:r>
      <w:r>
        <w:rPr>
          <w:rFonts w:ascii="Calibri-Bold" w:hAnsi="Calibri-Bold"/>
          <w:b/>
          <w:bCs/>
          <w:color w:val="000000"/>
        </w:rPr>
        <w:br/>
      </w:r>
      <w:r>
        <w:rPr>
          <w:rStyle w:val="fontstyle51"/>
        </w:rPr>
        <w:t xml:space="preserve">• </w:t>
      </w:r>
      <w:r>
        <w:rPr>
          <w:rStyle w:val="fontstyle61"/>
          <w:sz w:val="24"/>
          <w:szCs w:val="24"/>
        </w:rPr>
        <w:t>Age 30</w:t>
      </w:r>
      <w:r>
        <w:rPr>
          <w:rFonts w:ascii="Calibri-Bold" w:hAnsi="Calibri-Bold"/>
          <w:b/>
          <w:bCs/>
          <w:color w:val="000000"/>
        </w:rPr>
        <w:br/>
      </w:r>
      <w:r>
        <w:rPr>
          <w:rStyle w:val="fontstyle51"/>
        </w:rPr>
        <w:t xml:space="preserve">• </w:t>
      </w:r>
      <w:r>
        <w:rPr>
          <w:rStyle w:val="fontstyle61"/>
          <w:sz w:val="24"/>
          <w:szCs w:val="24"/>
        </w:rPr>
        <w:t>RELIGION: ISLAM</w:t>
      </w:r>
      <w:r>
        <w:rPr>
          <w:rFonts w:ascii="Calibri-Bold" w:hAnsi="Calibri-Bold"/>
          <w:b/>
          <w:bCs/>
          <w:color w:val="000000"/>
        </w:rPr>
        <w:br/>
      </w:r>
      <w:r>
        <w:rPr>
          <w:rStyle w:val="fontstyle51"/>
        </w:rPr>
        <w:t xml:space="preserve">• </w:t>
      </w:r>
      <w:r>
        <w:rPr>
          <w:rStyle w:val="fontstyle61"/>
          <w:sz w:val="24"/>
          <w:szCs w:val="24"/>
        </w:rPr>
        <w:t>Nationality: Pakistan</w:t>
      </w:r>
      <w:r>
        <w:rPr>
          <w:rFonts w:ascii="Calibri-Bold" w:hAnsi="Calibri-Bold"/>
          <w:b/>
          <w:bCs/>
          <w:color w:val="000000"/>
        </w:rPr>
        <w:br/>
      </w:r>
      <w:r>
        <w:rPr>
          <w:rStyle w:val="fontstyle51"/>
        </w:rPr>
        <w:lastRenderedPageBreak/>
        <w:t xml:space="preserve">• </w:t>
      </w:r>
      <w:r>
        <w:rPr>
          <w:rStyle w:val="fontstyle61"/>
          <w:sz w:val="24"/>
          <w:szCs w:val="24"/>
        </w:rPr>
        <w:t>Marital status Married</w:t>
      </w:r>
      <w:r>
        <w:rPr>
          <w:rFonts w:ascii="Calibri-Bold" w:hAnsi="Calibri-Bold"/>
          <w:b/>
          <w:bCs/>
          <w:color w:val="000000"/>
        </w:rPr>
        <w:br/>
      </w:r>
      <w:r>
        <w:rPr>
          <w:rStyle w:val="fontstyle51"/>
        </w:rPr>
        <w:t xml:space="preserve">• </w:t>
      </w:r>
      <w:r>
        <w:rPr>
          <w:rStyle w:val="fontstyle61"/>
          <w:sz w:val="24"/>
          <w:szCs w:val="24"/>
        </w:rPr>
        <w:t>NIC No: 42201-3705891-4</w:t>
      </w:r>
    </w:p>
    <w:sectPr w:rsidR="002A556A" w:rsidSect="002A5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alibri-Bol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B3705"/>
    <w:multiLevelType w:val="multilevel"/>
    <w:tmpl w:val="EAC0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3E5AF5"/>
    <w:multiLevelType w:val="hybridMultilevel"/>
    <w:tmpl w:val="44D27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33EB"/>
    <w:rsid w:val="000E33EB"/>
    <w:rsid w:val="002A556A"/>
    <w:rsid w:val="00657919"/>
    <w:rsid w:val="008B5AFC"/>
    <w:rsid w:val="009174FA"/>
    <w:rsid w:val="00DA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F2F54"/>
  <w15:docId w15:val="{EF1251CA-EADD-46AA-B899-D494228E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5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E33EB"/>
    <w:rPr>
      <w:rFonts w:ascii="Cambria-Bold" w:hAnsi="Cambria-Bold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0E33EB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0E33EB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0E33EB"/>
    <w:rPr>
      <w:rFonts w:ascii="ArialMT" w:hAnsi="ArialMT" w:hint="default"/>
      <w:b w:val="0"/>
      <w:bCs w:val="0"/>
      <w:i w:val="0"/>
      <w:iCs w:val="0"/>
      <w:color w:val="464749"/>
      <w:sz w:val="24"/>
      <w:szCs w:val="24"/>
    </w:rPr>
  </w:style>
  <w:style w:type="character" w:customStyle="1" w:styleId="fontstyle51">
    <w:name w:val="fontstyle51"/>
    <w:basedOn w:val="DefaultParagraphFont"/>
    <w:rsid w:val="000E33EB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61">
    <w:name w:val="fontstyle61"/>
    <w:basedOn w:val="DefaultParagraphFont"/>
    <w:rsid w:val="000E33EB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0E33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79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ina.myounu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Mirza Jamal Baig</cp:lastModifiedBy>
  <cp:revision>3</cp:revision>
  <dcterms:created xsi:type="dcterms:W3CDTF">2021-04-11T12:38:00Z</dcterms:created>
  <dcterms:modified xsi:type="dcterms:W3CDTF">2023-05-22T07:30:00Z</dcterms:modified>
</cp:coreProperties>
</file>