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F2CED" w14:textId="77777777" w:rsidR="00BE3064" w:rsidRPr="00BE3064" w:rsidRDefault="00BE3064" w:rsidP="00BE3064">
      <w:pPr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  <w:r w:rsidRPr="00BE3064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s-ES_tradnl"/>
        </w:rPr>
        <w:t>SEMANA 2: Módulo de Sistemas de Big Data</w:t>
      </w:r>
    </w:p>
    <w:p w14:paraId="115B47F5" w14:textId="77777777" w:rsidR="00BE3064" w:rsidRPr="00BE3064" w:rsidRDefault="00BE3064" w:rsidP="00BE3064">
      <w:pPr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</w:p>
    <w:p w14:paraId="75E43CE5" w14:textId="77777777" w:rsidR="00BE3064" w:rsidRPr="00BE3064" w:rsidRDefault="00BE3064" w:rsidP="00BE3064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  <w:r w:rsidRPr="00BE3064"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  <w:t>Ejemplo de cálculo del TIR, VAN y ROC </w:t>
      </w:r>
    </w:p>
    <w:p w14:paraId="5001148D" w14:textId="77777777" w:rsidR="00BE3064" w:rsidRPr="00BE3064" w:rsidRDefault="00BE3064" w:rsidP="00BE3064">
      <w:pPr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</w:p>
    <w:p w14:paraId="547E4CB3" w14:textId="77777777" w:rsidR="00BE3064" w:rsidRPr="00BE3064" w:rsidRDefault="002F3EED" w:rsidP="00BE3064">
      <w:pPr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  <w:hyperlink r:id="rId6" w:history="1">
        <w:r w:rsidR="00BE3064" w:rsidRPr="00BE3064">
          <w:rPr>
            <w:rFonts w:ascii="Helvetica" w:eastAsia="Times New Roman" w:hAnsi="Helvetica" w:cs="Times New Roman"/>
            <w:color w:val="0000FF"/>
            <w:sz w:val="27"/>
            <w:szCs w:val="27"/>
            <w:u w:val="single"/>
            <w:lang w:eastAsia="es-ES_tradnl"/>
          </w:rPr>
          <w:t>https://colab.research.google.com/drive/1bjpxVgUPXYu8nn0ro8z4vGLjRDXlvAsj?usp=sharing</w:t>
        </w:r>
      </w:hyperlink>
    </w:p>
    <w:p w14:paraId="0C5142F3" w14:textId="77777777" w:rsidR="00BE3064" w:rsidRPr="00BE3064" w:rsidRDefault="00BE3064" w:rsidP="00BE3064">
      <w:pPr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</w:p>
    <w:p w14:paraId="2482288A" w14:textId="77777777" w:rsidR="00BE3064" w:rsidRPr="00BE3064" w:rsidRDefault="00BE3064" w:rsidP="00BE3064">
      <w:pPr>
        <w:rPr>
          <w:rFonts w:ascii="Helvetica" w:eastAsia="Times New Roman" w:hAnsi="Helvetica" w:cs="Times New Roman"/>
          <w:color w:val="000000"/>
          <w:sz w:val="27"/>
          <w:szCs w:val="27"/>
          <w:lang w:eastAsia="es-ES_tradnl"/>
        </w:rPr>
      </w:pPr>
    </w:p>
    <w:p w14:paraId="3BF10CD0" w14:textId="62E0AF7C" w:rsidR="00BE3064" w:rsidRPr="00BE3064" w:rsidRDefault="00BE3064" w:rsidP="002F3EED">
      <w:pPr>
        <w:rPr>
          <w:rFonts w:ascii="Times New Roman" w:eastAsia="Times New Roman" w:hAnsi="Times New Roman" w:cs="Times New Roman"/>
          <w:lang w:eastAsia="es-ES_tradnl"/>
        </w:rPr>
      </w:pPr>
      <w:r w:rsidRPr="00BE3064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s-ES_tradnl"/>
        </w:rPr>
        <w:t> </w:t>
      </w:r>
      <w:bookmarkStart w:id="0" w:name="_GoBack"/>
      <w:bookmarkEnd w:id="0"/>
    </w:p>
    <w:p w14:paraId="61EB2EDE" w14:textId="77777777" w:rsidR="00BE3064" w:rsidRDefault="00BE3064"/>
    <w:sectPr w:rsidR="00BE30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800000A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E4DA4"/>
    <w:multiLevelType w:val="multilevel"/>
    <w:tmpl w:val="8E2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CF61A9"/>
    <w:multiLevelType w:val="multilevel"/>
    <w:tmpl w:val="AE8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011999"/>
    <w:multiLevelType w:val="multilevel"/>
    <w:tmpl w:val="674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260D1F"/>
    <w:multiLevelType w:val="multilevel"/>
    <w:tmpl w:val="0AB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7D4FEA"/>
    <w:multiLevelType w:val="multilevel"/>
    <w:tmpl w:val="06D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926079"/>
    <w:multiLevelType w:val="multilevel"/>
    <w:tmpl w:val="766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064"/>
    <w:rsid w:val="002F3EED"/>
    <w:rsid w:val="00BE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D6B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E30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E30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9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bjpxVgUPXYu8nn0ro8z4vGLjRDXlvAsj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García Ródenas</dc:creator>
  <cp:lastModifiedBy>USUARIO</cp:lastModifiedBy>
  <cp:revision>2</cp:revision>
  <dcterms:created xsi:type="dcterms:W3CDTF">2021-09-13T07:32:00Z</dcterms:created>
  <dcterms:modified xsi:type="dcterms:W3CDTF">2021-09-13T07:32:00Z</dcterms:modified>
</cp:coreProperties>
</file>