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Statistics Day 2 Notes</w:t>
      </w:r>
    </w:p>
    <w:p>
      <w:pPr>
        <w:pStyle w:val="SubtitleCustom"/>
      </w:pPr>
      <w:r>
        <w:t>Probability Basics and Counting | Resource: BH Chapter 1 + selected counting examples | Target: MAANG + BFSI interviews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Session Goal: </w:t>
            </w:r>
            <w:r>
              <w:rPr>
                <w:rFonts w:ascii="Arial" w:hAnsi="Arial"/>
                <w:sz w:val="19"/>
              </w:rPr>
              <w:t>Build the foundation for probability questions used in product analytics, experimentation, fraud detection, credit risk, and model evaluation.</w:t>
            </w:r>
          </w:p>
        </w:tc>
      </w:tr>
    </w:tbl>
    <w:p>
      <w:pPr>
        <w:spacing w:after="20"/>
      </w:pPr>
    </w:p>
    <w:p>
      <w:pPr>
        <w:pStyle w:val="Heading1"/>
      </w:pPr>
      <w:r>
        <w:t>1. Core Concept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968"/>
        <w:gridCol w:w="2736"/>
      </w:tblGrid>
      <w:tr>
        <w:tc>
          <w:tcPr>
            <w:tcW w:type="dxa" w:w="336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36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60"/>
            <w:shd w:fill="0F766E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Sample space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All possible outcomes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Die: {1,2,3,4,5,6}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Event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Outcome group you care about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Even = {2,4,6}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Complement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Event does not happen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No churn = 1 - churn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Union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A or B or both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Clicked or purchased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Intersection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A and B both happen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Clicked and purchased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Independent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One does not affect the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Two coin tosses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111827"/>
                <w:sz w:val="17"/>
              </w:rPr>
              <w:t>Mutually exclusive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Both cannot happen together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Die roll 2 or 5</w:t>
            </w:r>
          </w:p>
        </w:tc>
      </w:tr>
    </w:tbl>
    <w:p>
      <w:pPr>
        <w:pStyle w:val="Heading1"/>
      </w:pPr>
      <w:r>
        <w:t>2. Probability In Simple Words</w:t>
      </w:r>
    </w:p>
    <w:p>
      <w:r>
        <w:t>Probability measures uncertainty. It answers: out of all possible outcomes, how many outcomes match the event I care about?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Probability = favorable outcomes / total possible outcomes</w:t>
      </w:r>
    </w:p>
    <w:p>
      <w:r>
        <w:t>Example: rolling one fair die.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S = {1, 2, 3, 4, 5, 6}</w:t>
        <w:br/>
        <w:t>Event = even = {2, 4, 6}</w:t>
        <w:br/>
        <w:t>P(even) = 3 / 6 = 1 /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Interview Habit: </w:t>
            </w:r>
            <w:r>
              <w:rPr>
                <w:rFonts w:ascii="Arial" w:hAnsi="Arial"/>
                <w:sz w:val="19"/>
              </w:rPr>
              <w:t>Always define the sample space first. Most probability mistakes are denominator mistakes.</w:t>
            </w:r>
          </w:p>
        </w:tc>
      </w:tr>
    </w:tbl>
    <w:p>
      <w:pPr>
        <w:spacing w:after="20"/>
      </w:pPr>
    </w:p>
    <w:p>
      <w:pPr>
        <w:pStyle w:val="Heading1"/>
      </w:pPr>
      <w:r>
        <w:t>3. Events, Complements, Union, Intersection</w:t>
      </w:r>
    </w:p>
    <w:p>
      <w:pPr>
        <w:pStyle w:val="ListBullet"/>
        <w:spacing w:after="40"/>
      </w:pPr>
      <w:r>
        <w:t>Event: a subset of the sample space. Example: odd die outcomes = {1, 3, 5}.</w:t>
      </w:r>
    </w:p>
    <w:p>
      <w:pPr>
        <w:pStyle w:val="ListBullet"/>
        <w:spacing w:after="40"/>
      </w:pPr>
      <w:r>
        <w:t>Complement: the event does not happen. P(A^c) = 1 - P(A).</w:t>
      </w:r>
    </w:p>
    <w:p>
      <w:pPr>
        <w:pStyle w:val="ListBullet"/>
        <w:spacing w:after="40"/>
      </w:pPr>
      <w:r>
        <w:t>Union: A or B or both. Use when the question says OR.</w:t>
      </w:r>
    </w:p>
    <w:p>
      <w:pPr>
        <w:pStyle w:val="ListBullet"/>
        <w:spacing w:after="40"/>
      </w:pPr>
      <w:r>
        <w:t>Intersection: A and B both happen. Use when the question says AND.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 or B) = P(A) + P(B) - P(A and B)</w:t>
      </w:r>
    </w:p>
    <w:p>
      <w:r>
        <w:t>Example: 40% clicked, 25% purchased, 10% did both.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P(clicked or purchased) = 0.40 + 0.25 - 0.10 = 0.55</w:t>
      </w:r>
    </w:p>
    <w:p>
      <w:pPr>
        <w:pStyle w:val="Heading1"/>
      </w:pPr>
      <w:r>
        <w:t>4. Independent vs Mutually Exclusive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Complete Sentence: </w:t>
            </w:r>
            <w:r>
              <w:rPr>
                <w:rFonts w:ascii="Arial" w:hAnsi="Arial"/>
                <w:sz w:val="19"/>
              </w:rPr>
              <w:t>If two events are independent, it does not mean they cannot happen together. It means the occurrence of one does not change the probability of the other.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Independent: one event does not affect the probability of the other. Formula: P(A and B) = P(A) * P(B).</w:t>
      </w:r>
    </w:p>
    <w:p>
      <w:pPr>
        <w:pStyle w:val="ListBullet"/>
        <w:spacing w:after="40"/>
      </w:pPr>
      <w:r>
        <w:t>Mutually exclusive: both events cannot happen together. Formula: P(A and B) = 0.</w:t>
      </w:r>
    </w:p>
    <w:p>
      <w:pPr>
        <w:pStyle w:val="ListBullet"/>
        <w:spacing w:after="40"/>
      </w:pPr>
      <w:r>
        <w:t>If two events are mutually exclusive and both have non-zero probability, they are not independent.</w:t>
      </w:r>
    </w:p>
    <w:p>
      <w:r>
        <w:t>Why? If A happens, B becomes impossible, so the probability of B changes.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Example: one die roll</w:t>
        <w:br/>
        <w:t>A = roll 2, B = roll 5</w:t>
        <w:br/>
        <w:t>P(B) = 1/6 but P(B | A) = 0</w:t>
        <w:br/>
        <w:t>So A and B are not independent.</w:t>
      </w:r>
    </w:p>
    <w:p>
      <w:pPr>
        <w:pStyle w:val="Heading1"/>
      </w:pPr>
      <w:r>
        <w:t>5. Counting: Multiplication Rule, Permutations, Combinations</w:t>
      </w:r>
    </w:p>
    <w:p>
      <w:pPr>
        <w:pStyle w:val="ListBullet"/>
        <w:spacing w:after="40"/>
      </w:pPr>
      <w:r>
        <w:t>Multiplication rule: if a task has multiple steps, multiply choices at each step.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3 phone models * 4 colors * 2 storage options = 24 choices</w:t>
      </w:r>
    </w:p>
    <w:p>
      <w:pPr>
        <w:pStyle w:val="ListBullet"/>
        <w:spacing w:after="40"/>
      </w:pPr>
      <w:r>
        <w:t>Permutation: order matters. Use for ranking, arranging, race positions, passwords without repetition.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nPr = n! / (n-r)!</w:t>
        <w:br/>
        <w:t>10P3 = 10 * 9 * 8 = 720</w:t>
      </w:r>
    </w:p>
    <w:p>
      <w:pPr>
        <w:pStyle w:val="ListBullet"/>
        <w:spacing w:after="40"/>
      </w:pPr>
      <w:r>
        <w:t>Combination: order does not matter. Use for teams, samples, selected groups, experiment cohorts.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nCr = n! / (r! * (n-r)!)</w:t>
        <w:br/>
        <w:t>10C3 = (10 * 9 * 8) / (3 * 2 * 1) = 120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Shortcut: </w:t>
            </w:r>
            <w:r>
              <w:rPr>
                <w:rFonts w:ascii="Arial" w:hAnsi="Arial"/>
                <w:sz w:val="19"/>
              </w:rPr>
              <w:t>Ask: if I rearrange the selected items, does it become a different outcome? If yes, permutation. If no, combination.</w:t>
            </w:r>
          </w:p>
        </w:tc>
      </w:tr>
    </w:tbl>
    <w:p>
      <w:pPr>
        <w:spacing w:after="20"/>
      </w:pPr>
    </w:p>
    <w:p>
      <w:pPr>
        <w:pStyle w:val="Heading1"/>
      </w:pPr>
      <w:r>
        <w:t>6. Advanced Interview Topics</w:t>
      </w:r>
    </w:p>
    <w:p>
      <w:pPr>
        <w:pStyle w:val="Heading2"/>
      </w:pPr>
      <w:r>
        <w:t>6.1 Inclusion-Exclusion</w:t>
      </w:r>
    </w:p>
    <w:p>
      <w:r>
        <w:t>Use inclusion-exclusion to avoid double-counting overlaps.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 union B) = P(A) + P(B) - P(A intersection B)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 union B union C) = P(A)+P(B)+P(C) - P(A?B)-P(A?C)-P(B?C) + P(A?B?C)</w:t>
      </w:r>
    </w:p>
    <w:p>
      <w:r>
        <w:t>Product analytics example: count users reached by email, push, or SMS without double-counting overlaps.</w:t>
      </w:r>
    </w:p>
    <w:p>
      <w:pPr>
        <w:pStyle w:val="Heading2"/>
      </w:pPr>
      <w:r>
        <w:t>6.2 With Replacement vs Without Replacement</w:t>
      </w:r>
    </w:p>
    <w:p>
      <w:pPr>
        <w:pStyle w:val="ListBullet"/>
        <w:spacing w:after="40"/>
      </w:pPr>
      <w:r>
        <w:t>With replacement: item is put back, so probabilities stay the same.</w:t>
      </w:r>
    </w:p>
    <w:p>
      <w:pPr>
        <w:pStyle w:val="ListBullet"/>
        <w:spacing w:after="40"/>
      </w:pPr>
      <w:r>
        <w:t>Without replacement: item is not put back, so probabilities change.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With replacement: P(Ace then Ace) = 4/52 * 4/52</w:t>
        <w:br/>
        <w:t>Without replacement: P(Ace then Ace) = 4/52 * 3/51</w:t>
      </w:r>
    </w:p>
    <w:p>
      <w:pPr>
        <w:pStyle w:val="Heading2"/>
      </w:pPr>
      <w:r>
        <w:t>6.3 At Least One Problems</w:t>
      </w:r>
    </w:p>
    <w:p>
      <w:r>
        <w:t>For at least one, use the complement.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P(at least one) = 1 - P(none)</w:t>
      </w:r>
    </w:p>
    <w:p>
      <w:r>
        <w:t>Fraud example: if fraud probability per transaction is 1%, probability of at least one fraud in 5 independent transactions:</w:t>
      </w:r>
    </w:p>
    <w:p>
      <w:pPr>
        <w:pStyle w:val="Formula"/>
        <w:spacing w:before="40" w:after="80"/>
        <w:ind w:left="259"/>
      </w:pPr>
      <w:r>
        <w:rPr>
          <w:rFonts w:ascii="Consolas" w:hAnsi="Consolas" w:eastAsia="Consolas"/>
          <w:sz w:val="18"/>
        </w:rPr>
        <w:t>P(at least one fraud) = 1 - 0.99^5</w:t>
      </w:r>
    </w:p>
    <w:p>
      <w:pPr>
        <w:pStyle w:val="Heading1"/>
      </w:pPr>
      <w:r>
        <w:t>7. Business And Data Science Relevance</w:t>
      </w:r>
    </w:p>
    <w:p>
      <w:pPr>
        <w:pStyle w:val="ListBullet"/>
        <w:spacing w:after="40"/>
      </w:pPr>
      <w:r>
        <w:t>MAANG/Product: conversion rates, recommendation clicks, experiment variants, notification overlap, denominator correctness.</w:t>
      </w:r>
    </w:p>
    <w:p>
      <w:pPr>
        <w:pStyle w:val="ListBullet"/>
        <w:spacing w:after="40"/>
      </w:pPr>
      <w:r>
        <w:t>BFSI: default probability, fraud probability, missed-payment risk, risk buckets, mutually exclusive customer states.</w:t>
      </w:r>
    </w:p>
    <w:p>
      <w:pPr>
        <w:pStyle w:val="ListBullet"/>
        <w:spacing w:after="40"/>
      </w:pPr>
      <w:r>
        <w:t>ML/Data Science: class probabilities, confusion matrix rates, sampling, train/test splits, error probability.</w:t>
      </w:r>
    </w:p>
    <w:p>
      <w:pPr>
        <w:pStyle w:val="Heading1"/>
      </w:pPr>
      <w:r>
        <w:t>8. Practice Questions With Answers</w:t>
      </w:r>
    </w:p>
    <w:p>
      <w:pPr>
        <w:spacing w:after="20"/>
      </w:pPr>
      <w:r>
        <w:rPr>
          <w:rFonts w:ascii="Arial" w:hAnsi="Arial"/>
          <w:b/>
          <w:sz w:val="19"/>
        </w:rPr>
        <w:t>Q1. A die is rolled. Probability of an odd number?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Odd = {1,3,5}; total = 6; P = 3/6 = 1/2.</w:t>
      </w:r>
    </w:p>
    <w:p>
      <w:pPr>
        <w:spacing w:after="20"/>
      </w:pPr>
      <w:r>
        <w:rPr>
          <w:rFonts w:ascii="Arial" w:hAnsi="Arial"/>
          <w:b/>
          <w:sz w:val="19"/>
        </w:rPr>
        <w:t>Q2. Card from 52-card deck. Probability of Ace?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Aces = 4; total = 52; P = 4/52 = 1/13.</w:t>
      </w:r>
    </w:p>
    <w:p>
      <w:pPr>
        <w:spacing w:after="20"/>
      </w:pPr>
      <w:r>
        <w:rPr>
          <w:rFonts w:ascii="Arial" w:hAnsi="Arial"/>
          <w:b/>
          <w:sz w:val="19"/>
        </w:rPr>
        <w:t>Q3. Two coins. Probability of exactly one Head?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S = {HH, HT, TH, TT}; favorable = {HT, TH}; P = 2/4 = 1/2.</w:t>
      </w:r>
    </w:p>
    <w:p>
      <w:pPr>
        <w:spacing w:after="20"/>
      </w:pPr>
      <w:r>
        <w:rPr>
          <w:rFonts w:ascii="Arial" w:hAnsi="Arial"/>
          <w:b/>
          <w:sz w:val="19"/>
        </w:rPr>
        <w:t>Q4. How many ways can 3 books be arranged?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Order matters, so 3! = 6.</w:t>
      </w:r>
    </w:p>
    <w:p>
      <w:pPr>
        <w:spacing w:after="20"/>
      </w:pPr>
      <w:r>
        <w:rPr>
          <w:rFonts w:ascii="Arial" w:hAnsi="Arial"/>
          <w:b/>
          <w:sz w:val="19"/>
        </w:rPr>
        <w:t>Q5. How many ways can 2 people be selected from 5?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Order does not matter, so 5C2 = 10.</w:t>
      </w:r>
    </w:p>
    <w:p>
      <w:pPr>
        <w:spacing w:after="20"/>
      </w:pPr>
      <w:r>
        <w:rPr>
          <w:rFonts w:ascii="Arial" w:hAnsi="Arial"/>
          <w:b/>
          <w:sz w:val="19"/>
        </w:rPr>
        <w:t>Q6. From 10 candidates, assign gold, silver, bronze.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Order matters: 10P3 = 10*9*8 = 720.</w:t>
      </w:r>
    </w:p>
    <w:p>
      <w:pPr>
        <w:spacing w:after="20"/>
      </w:pPr>
      <w:r>
        <w:rPr>
          <w:rFonts w:ascii="Arial" w:hAnsi="Arial"/>
          <w:b/>
          <w:sz w:val="19"/>
        </w:rPr>
        <w:t>Q7. From 10 candidates, select 3 for a team.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Order does not matter: 10C3 = 120.</w:t>
      </w:r>
    </w:p>
    <w:p>
      <w:pPr>
        <w:spacing w:after="20"/>
      </w:pPr>
      <w:r>
        <w:rPr>
          <w:rFonts w:ascii="Arial" w:hAnsi="Arial"/>
          <w:b/>
          <w:sz w:val="19"/>
        </w:rPr>
        <w:t>Q8. If churn probability is 20%, probability of no churn?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P(no churn) = 1 - 0.20 = 0.80.</w:t>
      </w:r>
    </w:p>
    <w:p>
      <w:pPr>
        <w:spacing w:after="20"/>
      </w:pPr>
      <w:r>
        <w:rPr>
          <w:rFonts w:ascii="Arial" w:hAnsi="Arial"/>
          <w:b/>
          <w:sz w:val="19"/>
        </w:rPr>
        <w:t>Q9. If P(A)=0.4, P(B)=0.3, P(A and B)=0.1, find P(A or B).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0.4 + 0.3 - 0.1 = 0.6.</w:t>
      </w:r>
    </w:p>
    <w:p>
      <w:pPr>
        <w:spacing w:after="20"/>
      </w:pPr>
      <w:r>
        <w:rPr>
          <w:rFonts w:ascii="Arial" w:hAnsi="Arial"/>
          <w:b/>
          <w:sz w:val="19"/>
        </w:rPr>
        <w:t>Q10. 3 phone models, 4 colors, 2 storage options. Total choices?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3*4*2 = 24.</w:t>
      </w:r>
    </w:p>
    <w:p>
      <w:pPr>
        <w:spacing w:after="20"/>
      </w:pPr>
      <w:r>
        <w:rPr>
          <w:rFonts w:ascii="Arial" w:hAnsi="Arial"/>
          <w:b/>
          <w:sz w:val="19"/>
        </w:rPr>
        <w:t>Q11. Are mutually exclusive events always independent?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No. If both have non-zero probability, mutually exclusive events are not independent.</w:t>
      </w:r>
    </w:p>
    <w:p>
      <w:pPr>
        <w:spacing w:after="20"/>
      </w:pPr>
      <w:r>
        <w:rPr>
          <w:rFonts w:ascii="Arial" w:hAnsi="Arial"/>
          <w:b/>
          <w:sz w:val="19"/>
        </w:rPr>
        <w:t>Q12. Draw 2 cards without replacement. Probability both are Aces?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4/52 * 3/51.</w:t>
      </w:r>
    </w:p>
    <w:p>
      <w:pPr>
        <w:spacing w:after="20"/>
      </w:pPr>
      <w:r>
        <w:rPr>
          <w:rFonts w:ascii="Arial" w:hAnsi="Arial"/>
          <w:b/>
          <w:sz w:val="19"/>
        </w:rPr>
        <w:t>Q13. Fraud probability is 1% per transaction. Probability of at least one fraud in 5 independent transactions?</w:t>
      </w:r>
    </w:p>
    <w:p>
      <w:pPr>
        <w:spacing w:after="60"/>
        <w:ind w:left="259"/>
      </w:pPr>
      <w:r>
        <w:rPr>
          <w:rFonts w:ascii="Arial" w:hAnsi="Arial"/>
          <w:sz w:val="18"/>
        </w:rPr>
        <w:t>Answer: 1 - 0.99^5.</w:t>
      </w:r>
    </w:p>
    <w:p>
      <w:pPr>
        <w:pStyle w:val="Heading1"/>
      </w:pPr>
      <w:r>
        <w:t>9. Interview Revision Checklist</w:t>
      </w:r>
    </w:p>
    <w:p>
      <w:pPr>
        <w:pStyle w:val="ListBullet"/>
        <w:spacing w:after="40"/>
      </w:pPr>
      <w:r>
        <w:t>OR means union; subtract overlap.</w:t>
      </w:r>
    </w:p>
    <w:p>
      <w:pPr>
        <w:pStyle w:val="ListBullet"/>
        <w:spacing w:after="40"/>
      </w:pPr>
      <w:r>
        <w:t>AND means intersection; use multiplication rule with conditional probability if needed.</w:t>
      </w:r>
    </w:p>
    <w:p>
      <w:pPr>
        <w:pStyle w:val="ListBullet"/>
        <w:spacing w:after="40"/>
      </w:pPr>
      <w:r>
        <w:t>Arrange/rank means permutation.</w:t>
      </w:r>
    </w:p>
    <w:p>
      <w:pPr>
        <w:pStyle w:val="ListBullet"/>
        <w:spacing w:after="40"/>
      </w:pPr>
      <w:r>
        <w:t>Choose/select/team means combination.</w:t>
      </w:r>
    </w:p>
    <w:p>
      <w:pPr>
        <w:pStyle w:val="ListBullet"/>
        <w:spacing w:after="40"/>
      </w:pPr>
      <w:r>
        <w:t>At least one usually means use complement.</w:t>
      </w:r>
    </w:p>
    <w:p>
      <w:pPr>
        <w:pStyle w:val="ListBullet"/>
        <w:spacing w:after="40"/>
      </w:pPr>
      <w:r>
        <w:t>Check whether sampling is with or without replacement.</w:t>
      </w:r>
    </w:p>
    <w:p>
      <w:pPr>
        <w:pStyle w:val="ListBullet"/>
        <w:spacing w:after="40"/>
      </w:pPr>
      <w:r>
        <w:t>Independent is not the same as mutually exclusive.</w:t>
      </w:r>
    </w:p>
    <w:p>
      <w:pPr>
        <w:pStyle w:val="ListBullet"/>
        <w:spacing w:after="40"/>
      </w:pPr>
      <w:r>
        <w:t>Correct denominator is the soul of probability.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</w:tcPr>
          <w:p>
            <w:pPr>
              <w:spacing w:after="40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Day 2 Summary: </w:t>
            </w:r>
            <w:r>
              <w:rPr>
                <w:rFonts w:ascii="Arial" w:hAnsi="Arial"/>
                <w:sz w:val="19"/>
              </w:rPr>
              <w:t>Probability becomes easy when you first define the sample space, then the event, then the denominator. Counting methods help when direct listing is too slow.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6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31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6B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80"/>
    </w:pPr>
    <w:rPr>
      <w:rFonts w:ascii="Arial" w:hAnsi="Arial" w:eastAsia="Arial"/>
      <w:b/>
      <w:color w:val="111827"/>
      <w:sz w:val="44"/>
    </w:rPr>
  </w:style>
  <w:style w:type="paragraph" w:customStyle="1" w:styleId="SubtitleCustom">
    <w:name w:val="SubtitleCustom"/>
    <w:pPr>
      <w:spacing w:after="80"/>
    </w:pPr>
    <w:rPr>
      <w:rFonts w:ascii="Arial" w:hAnsi="Arial" w:eastAsia="Arial"/>
      <w:b w:val="0"/>
      <w:color w:val="475569"/>
      <w:sz w:val="20"/>
    </w:rPr>
  </w:style>
  <w:style w:type="paragraph" w:customStyle="1" w:styleId="Formula">
    <w:name w:val="Formula"/>
    <w:pPr>
      <w:spacing w:after="80"/>
    </w:pPr>
    <w:rPr>
      <w:rFonts w:ascii="Arial" w:hAnsi="Arial" w:eastAsia="Arial"/>
      <w:b w:val="0"/>
      <w:color w:val="11182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Day 2 Notes - Probability Basics and Counting</dc:title>
  <dc:subject>Probability and counting notes for MAANG and BFSI interview preparation</dc:subject>
  <dc:creator>Pratik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