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A094045" w14:paraId="22C799AE" wp14:textId="29D41DE4">
      <w:pPr>
        <w:pStyle w:val="Heading2"/>
        <w:spacing w:before="40" w:after="0" w:line="259" w:lineRule="auto"/>
        <w:jc w:val="center"/>
        <w:rPr>
          <w:rFonts w:ascii="Times New Roman" w:hAnsi="Times New Roman" w:eastAsia="Times New Roman" w:cs="Times New Roman"/>
          <w:b w:val="0"/>
          <w:bCs w:val="0"/>
          <w:i w:val="0"/>
          <w:iCs w:val="0"/>
          <w:caps w:val="0"/>
          <w:smallCaps w:val="0"/>
          <w:noProof w:val="0"/>
          <w:color w:val="70AD47" w:themeColor="accent6" w:themeTint="FF" w:themeShade="FF"/>
          <w:sz w:val="40"/>
          <w:szCs w:val="40"/>
          <w:lang w:val="en-US"/>
        </w:rPr>
      </w:pPr>
      <w:r w:rsidRPr="0A094045" w:rsidR="0A094045">
        <w:rPr>
          <w:rFonts w:ascii="Times New Roman" w:hAnsi="Times New Roman" w:eastAsia="Times New Roman" w:cs="Times New Roman"/>
          <w:b w:val="1"/>
          <w:bCs w:val="1"/>
          <w:i w:val="0"/>
          <w:iCs w:val="0"/>
          <w:caps w:val="0"/>
          <w:smallCaps w:val="0"/>
          <w:noProof w:val="0"/>
          <w:color w:val="70AD47" w:themeColor="accent6" w:themeTint="FF" w:themeShade="FF"/>
          <w:sz w:val="40"/>
          <w:szCs w:val="40"/>
          <w:lang w:val="en-US"/>
        </w:rPr>
        <w:t>Day 16 Task: Docker for DevOps Engineers.</w:t>
      </w:r>
    </w:p>
    <w:p xmlns:wp14="http://schemas.microsoft.com/office/word/2010/wordml" w:rsidP="0A094045" w14:paraId="0DD1E76F" wp14:textId="61D52C2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A094045" w14:paraId="69997776" wp14:textId="5E1A7038">
      <w:pPr>
        <w:pStyle w:val="Heading3"/>
        <w:spacing w:before="40" w:after="0" w:line="259" w:lineRule="auto"/>
        <w:rPr>
          <w:rFonts w:ascii="Times New Roman" w:hAnsi="Times New Roman" w:eastAsia="Times New Roman" w:cs="Times New Roman"/>
          <w:b w:val="0"/>
          <w:bCs w:val="0"/>
          <w:i w:val="0"/>
          <w:iCs w:val="0"/>
          <w:caps w:val="0"/>
          <w:smallCaps w:val="0"/>
          <w:noProof w:val="0"/>
          <w:color w:val="70AD47" w:themeColor="accent6" w:themeTint="FF" w:themeShade="FF"/>
          <w:sz w:val="32"/>
          <w:szCs w:val="32"/>
          <w:lang w:val="en-US"/>
        </w:rPr>
      </w:pPr>
      <w:r w:rsidRPr="0A094045" w:rsidR="0A094045">
        <w:rPr>
          <w:rFonts w:ascii="Times New Roman" w:hAnsi="Times New Roman" w:eastAsia="Times New Roman" w:cs="Times New Roman"/>
          <w:b w:val="1"/>
          <w:bCs w:val="1"/>
          <w:i w:val="0"/>
          <w:iCs w:val="0"/>
          <w:caps w:val="0"/>
          <w:smallCaps w:val="0"/>
          <w:noProof w:val="0"/>
          <w:color w:val="70AD47" w:themeColor="accent6" w:themeTint="FF" w:themeShade="FF"/>
          <w:sz w:val="32"/>
          <w:szCs w:val="32"/>
          <w:lang w:val="en-US"/>
        </w:rPr>
        <w:t>Docker</w:t>
      </w:r>
    </w:p>
    <w:p xmlns:wp14="http://schemas.microsoft.com/office/word/2010/wordml" w:rsidP="0A094045" w14:paraId="4243E3A2" wp14:textId="3A0DFA8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A094045" w14:paraId="684B7CE2" wp14:textId="37E5816E">
      <w:pPr>
        <w:spacing w:after="160" w:line="259" w:lineRule="auto"/>
        <w:rPr>
          <w:rFonts w:ascii="Times New Roman" w:hAnsi="Times New Roman" w:eastAsia="Times New Roman" w:cs="Times New Roman"/>
          <w:b w:val="0"/>
          <w:bCs w:val="0"/>
          <w:i w:val="0"/>
          <w:iCs w:val="0"/>
          <w:caps w:val="0"/>
          <w:smallCaps w:val="0"/>
          <w:noProof w:val="0"/>
          <w:color w:val="24292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Docker is a software platform that allows you to build, test, and deploy applications quickly. Docker packages software into standardized units called containers that have everything the software needs to run including libraries, system tools, code, and runtime. Using Docker, you can quickly deploy and scale applications into any environment and know your code will run.</w:t>
      </w:r>
    </w:p>
    <w:p xmlns:wp14="http://schemas.microsoft.com/office/word/2010/wordml" w:rsidP="0A094045" w14:paraId="0A433C54" wp14:textId="59E37FF4">
      <w:pPr>
        <w:pStyle w:val="Normal"/>
        <w:spacing w:after="160" w:line="259" w:lineRule="auto"/>
        <w:rPr>
          <w:rFonts w:ascii="Times New Roman" w:hAnsi="Times New Roman" w:eastAsia="Times New Roman" w:cs="Times New Roman"/>
          <w:b w:val="0"/>
          <w:bCs w:val="0"/>
          <w:i w:val="0"/>
          <w:iCs w:val="0"/>
          <w:caps w:val="0"/>
          <w:smallCaps w:val="0"/>
          <w:noProof w:val="0"/>
          <w:color w:val="24292F"/>
          <w:sz w:val="24"/>
          <w:szCs w:val="24"/>
          <w:lang w:val="en-US"/>
        </w:rPr>
      </w:pPr>
    </w:p>
    <w:p xmlns:wp14="http://schemas.microsoft.com/office/word/2010/wordml" w:rsidP="0A094045" w14:paraId="399F4FC3" wp14:textId="171158DD">
      <w:pPr>
        <w:pStyle w:val="Normal"/>
        <w:spacing w:after="160" w:line="259" w:lineRule="auto"/>
        <w:rPr>
          <w:rFonts w:ascii="Times New Roman" w:hAnsi="Times New Roman" w:eastAsia="Times New Roman" w:cs="Times New Roman"/>
        </w:rPr>
      </w:pPr>
      <w:r>
        <w:drawing>
          <wp:inline xmlns:wp14="http://schemas.microsoft.com/office/word/2010/wordprocessingDrawing" wp14:editId="2E7A17E8" wp14:anchorId="322635C0">
            <wp:extent cx="4572000" cy="3371850"/>
            <wp:effectExtent l="0" t="0" r="0" b="0"/>
            <wp:docPr id="1487277551" name="" title=""/>
            <wp:cNvGraphicFramePr>
              <a:graphicFrameLocks noChangeAspect="1"/>
            </wp:cNvGraphicFramePr>
            <a:graphic>
              <a:graphicData uri="http://schemas.openxmlformats.org/drawingml/2006/picture">
                <pic:pic>
                  <pic:nvPicPr>
                    <pic:cNvPr id="0" name=""/>
                    <pic:cNvPicPr/>
                  </pic:nvPicPr>
                  <pic:blipFill>
                    <a:blip r:embed="R6c76fc6276fc4093">
                      <a:extLst>
                        <a:ext xmlns:a="http://schemas.openxmlformats.org/drawingml/2006/main" uri="{28A0092B-C50C-407E-A947-70E740481C1C}">
                          <a14:useLocalDpi val="0"/>
                        </a:ext>
                      </a:extLst>
                    </a:blip>
                    <a:stretch>
                      <a:fillRect/>
                    </a:stretch>
                  </pic:blipFill>
                  <pic:spPr>
                    <a:xfrm>
                      <a:off x="0" y="0"/>
                      <a:ext cx="4572000" cy="3371850"/>
                    </a:xfrm>
                    <a:prstGeom prst="rect">
                      <a:avLst/>
                    </a:prstGeom>
                  </pic:spPr>
                </pic:pic>
              </a:graphicData>
            </a:graphic>
          </wp:inline>
        </w:drawing>
      </w:r>
      <w:r>
        <w:br/>
      </w:r>
    </w:p>
    <w:p xmlns:wp14="http://schemas.microsoft.com/office/word/2010/wordml" w:rsidP="0A094045" w14:paraId="5E4EC171" wp14:textId="1B423F6B">
      <w:pPr>
        <w:pStyle w:val="Normal"/>
        <w:spacing w:after="160" w:line="259" w:lineRule="auto"/>
        <w:rPr>
          <w:rFonts w:ascii="Times New Roman" w:hAnsi="Times New Roman" w:eastAsia="Times New Roman" w:cs="Times New Roman"/>
          <w:noProof w:val="0"/>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Docker is a tool that performs OS-level virtualization, called as Containerization. Using this </w:t>
      </w:r>
      <w:r>
        <w:tab/>
      </w: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container Docker run applications. It allows applications to use the same Linux.</w:t>
      </w:r>
    </w:p>
    <w:p xmlns:wp14="http://schemas.microsoft.com/office/word/2010/wordml" w:rsidP="0A094045" w14:paraId="6C28F049" wp14:textId="45531B4A">
      <w:pPr>
        <w:pStyle w:val="Normal"/>
        <w:spacing w:after="160" w:line="259" w:lineRule="auto"/>
        <w:rPr>
          <w:rFonts w:ascii="Times New Roman" w:hAnsi="Times New Roman" w:eastAsia="Times New Roman" w:cs="Times New Roman"/>
          <w:sz w:val="24"/>
          <w:szCs w:val="24"/>
        </w:rPr>
      </w:pPr>
    </w:p>
    <w:p xmlns:wp14="http://schemas.microsoft.com/office/word/2010/wordml" w:rsidP="0A094045" w14:paraId="2C078E63" wp14:textId="4B4D201F">
      <w:pPr>
        <w:pStyle w:val="Normal"/>
        <w:rPr>
          <w:rFonts w:ascii="Times New Roman" w:hAnsi="Times New Roman" w:eastAsia="Times New Roman" w:cs="Times New Roman"/>
          <w:sz w:val="24"/>
          <w:szCs w:val="24"/>
        </w:rPr>
      </w:pPr>
      <w:r w:rsidRPr="0A094045" w:rsidR="0A094045">
        <w:rPr>
          <w:rFonts w:ascii="Times New Roman" w:hAnsi="Times New Roman" w:eastAsia="Times New Roman" w:cs="Times New Roman"/>
          <w:sz w:val="24"/>
          <w:szCs w:val="24"/>
        </w:rPr>
        <w:t xml:space="preserve">When we decide to deploy </w:t>
      </w:r>
      <w:proofErr w:type="gramStart"/>
      <w:r w:rsidRPr="0A094045" w:rsidR="0A094045">
        <w:rPr>
          <w:rFonts w:ascii="Times New Roman" w:hAnsi="Times New Roman" w:eastAsia="Times New Roman" w:cs="Times New Roman"/>
          <w:sz w:val="24"/>
          <w:szCs w:val="24"/>
        </w:rPr>
        <w:t>a</w:t>
      </w:r>
      <w:proofErr w:type="gramEnd"/>
      <w:r w:rsidRPr="0A094045" w:rsidR="0A094045">
        <w:rPr>
          <w:rFonts w:ascii="Times New Roman" w:hAnsi="Times New Roman" w:eastAsia="Times New Roman" w:cs="Times New Roman"/>
          <w:sz w:val="24"/>
          <w:szCs w:val="24"/>
        </w:rPr>
        <w:t xml:space="preserve"> application, we need a </w:t>
      </w:r>
      <w:proofErr w:type="spellStart"/>
      <w:r w:rsidRPr="0A094045" w:rsidR="0A094045">
        <w:rPr>
          <w:rFonts w:ascii="Times New Roman" w:hAnsi="Times New Roman" w:eastAsia="Times New Roman" w:cs="Times New Roman"/>
          <w:sz w:val="24"/>
          <w:szCs w:val="24"/>
        </w:rPr>
        <w:t>dockerfile</w:t>
      </w:r>
      <w:proofErr w:type="spellEnd"/>
      <w:r w:rsidRPr="0A094045" w:rsidR="0A094045">
        <w:rPr>
          <w:rFonts w:ascii="Times New Roman" w:hAnsi="Times New Roman" w:eastAsia="Times New Roman" w:cs="Times New Roman"/>
          <w:sz w:val="24"/>
          <w:szCs w:val="24"/>
        </w:rPr>
        <w:t>.</w:t>
      </w:r>
    </w:p>
    <w:p w:rsidR="0A094045" w:rsidP="0A094045" w:rsidRDefault="0A094045" w14:paraId="18BA0A6C" w14:textId="77710AF1">
      <w:pPr>
        <w:pStyle w:val="Normal"/>
        <w:rPr>
          <w:rFonts w:ascii="Times New Roman" w:hAnsi="Times New Roman" w:eastAsia="Times New Roman" w:cs="Times New Roman"/>
          <w:b w:val="0"/>
          <w:bCs w:val="0"/>
          <w:i w:val="0"/>
          <w:iCs w:val="0"/>
          <w:caps w:val="0"/>
          <w:smallCaps w:val="0"/>
          <w:noProof w:val="0"/>
          <w:color w:val="111111"/>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 xml:space="preserve">A </w:t>
      </w:r>
      <w:proofErr w:type="spellStart"/>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Dockerfile</w:t>
      </w:r>
      <w:proofErr w:type="spellEnd"/>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 xml:space="preserve"> is like a set of instructions for making a container. It tells Docker what base image to use, what commands to run, and what files to include.</w:t>
      </w:r>
    </w:p>
    <w:p w:rsidR="0A094045" w:rsidP="0A094045" w:rsidRDefault="0A094045" w14:paraId="621FBCA1" w14:textId="4776DB44">
      <w:pPr>
        <w:pStyle w:val="Normal"/>
        <w:rPr>
          <w:rFonts w:ascii="Times New Roman" w:hAnsi="Times New Roman" w:eastAsia="Times New Roman" w:cs="Times New Roman"/>
          <w:b w:val="0"/>
          <w:bCs w:val="0"/>
          <w:i w:val="0"/>
          <w:iCs w:val="0"/>
          <w:caps w:val="0"/>
          <w:smallCaps w:val="0"/>
          <w:noProof w:val="0"/>
          <w:color w:val="111111"/>
          <w:sz w:val="24"/>
          <w:szCs w:val="24"/>
          <w:lang w:val="en-US"/>
        </w:rPr>
      </w:pPr>
      <w:proofErr w:type="spellStart"/>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Dockerfile</w:t>
      </w:r>
      <w:proofErr w:type="spellEnd"/>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 xml:space="preserve"> uses some of commands to communicate with Docker and create a Docker image.</w:t>
      </w:r>
    </w:p>
    <w:p w:rsidR="0A094045" w:rsidP="0A094045" w:rsidRDefault="0A094045" w14:paraId="5090D154" w14:textId="4B238798">
      <w:pPr>
        <w:pStyle w:val="Normal"/>
        <w:rPr>
          <w:rFonts w:ascii="Times New Roman" w:hAnsi="Times New Roman" w:eastAsia="Times New Roman" w:cs="Times New Roman"/>
          <w:b w:val="0"/>
          <w:bCs w:val="0"/>
          <w:i w:val="0"/>
          <w:iCs w:val="0"/>
          <w:caps w:val="0"/>
          <w:smallCaps w:val="0"/>
          <w:noProof w:val="0"/>
          <w:color w:val="111111"/>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Brief description of Docker Commands:</w:t>
      </w:r>
    </w:p>
    <w:p w:rsidR="0A094045" w:rsidP="0A094045" w:rsidRDefault="0A094045" w14:paraId="21CBC073" w14:textId="41EDD0D1">
      <w:pPr>
        <w:pStyle w:val="Normal"/>
        <w:rPr>
          <w:rFonts w:ascii="Times New Roman" w:hAnsi="Times New Roman" w:eastAsia="Times New Roman" w:cs="Times New Roman"/>
          <w:noProof w:val="0"/>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 xml:space="preserve">1] FROM </w:t>
      </w:r>
      <w:proofErr w:type="gramStart"/>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 xml:space="preserve">-  </w:t>
      </w:r>
      <w:r w:rsidRPr="0A094045" w:rsidR="0A0940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This</w:t>
      </w:r>
      <w:proofErr w:type="gramEnd"/>
      <w:r w:rsidRPr="0A094045" w:rsidR="0A0940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Command is used to specify the base image and version.</w:t>
      </w:r>
    </w:p>
    <w:p w:rsidR="0A094045" w:rsidP="0A094045" w:rsidRDefault="0A094045" w14:paraId="46EB7325" w14:textId="66B73C64">
      <w:pPr>
        <w:pStyle w:val="Normal"/>
        <w:spacing w:after="160" w:line="259" w:lineRule="auto"/>
        <w:ind w:left="0"/>
        <w:rPr>
          <w:rFonts w:ascii="Times New Roman" w:hAnsi="Times New Roman" w:eastAsia="Times New Roman" w:cs="Times New Roman"/>
          <w:noProof w:val="0"/>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 xml:space="preserve">2]RUN - </w:t>
      </w: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Execute a command in the image. This command is run during the building the image </w:t>
      </w:r>
      <w:r>
        <w:tab/>
      </w:r>
      <w:r>
        <w:tab/>
      </w: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process.</w:t>
      </w:r>
    </w:p>
    <w:p w:rsidR="0A094045" w:rsidP="0A094045" w:rsidRDefault="0A094045" w14:paraId="6B813331" w14:textId="4D8D89DD">
      <w:pPr>
        <w:pStyle w:val="Normal"/>
        <w:spacing w:after="160" w:line="259" w:lineRule="auto"/>
        <w:ind w:left="0"/>
        <w:rPr>
          <w:rFonts w:ascii="Times New Roman" w:hAnsi="Times New Roman" w:eastAsia="Times New Roman" w:cs="Times New Roman"/>
          <w:noProof w:val="0"/>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 xml:space="preserve">3]COPY - </w:t>
      </w: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COPY command is used to copy the files from host machine to image.</w:t>
      </w:r>
    </w:p>
    <w:p w:rsidR="0A094045" w:rsidP="0A094045" w:rsidRDefault="0A094045" w14:paraId="68129E3A" w14:textId="1466FDB3">
      <w:pPr>
        <w:pStyle w:val="Normal"/>
        <w:rPr>
          <w:rFonts w:ascii="Times New Roman" w:hAnsi="Times New Roman" w:eastAsia="Times New Roman" w:cs="Times New Roman"/>
          <w:noProof w:val="0"/>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 xml:space="preserve">4] ENV - </w:t>
      </w: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ENV command are used to set the environment variable in the image.</w:t>
      </w:r>
    </w:p>
    <w:p w:rsidR="0A094045" w:rsidP="0A094045" w:rsidRDefault="0A094045" w14:paraId="2891EC5C" w14:textId="31BEBB0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 xml:space="preserve">5] CMD - </w:t>
      </w: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CMD execute the command same as shell command and they are not capable of </w:t>
      </w:r>
      <w:r>
        <w:tab/>
      </w: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run or </w:t>
      </w:r>
      <w:r>
        <w:tab/>
      </w: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execute </w:t>
      </w:r>
      <w:proofErr w:type="gramStart"/>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proofErr w:type="gramEnd"/>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image</w:t>
      </w:r>
    </w:p>
    <w:p w:rsidR="0A094045" w:rsidP="0A094045" w:rsidRDefault="0A094045" w14:paraId="3DE84D86" w14:textId="65F9F1BF">
      <w:pPr>
        <w:pStyle w:val="Normal"/>
        <w:rPr>
          <w:rFonts w:ascii="Times New Roman" w:hAnsi="Times New Roman" w:eastAsia="Times New Roman" w:cs="Times New Roman"/>
          <w:noProof w:val="0"/>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 xml:space="preserve">6]ENTRYPOINT - </w:t>
      </w:r>
      <w:r w:rsidRPr="0A094045" w:rsidR="0A0940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ENTRYPOINT execute the command same as CMD. This is latest version of CMD </w:t>
      </w:r>
      <w:r>
        <w:tab/>
      </w:r>
      <w:r>
        <w:tab/>
      </w:r>
      <w:r w:rsidRPr="0A094045" w:rsidR="0A0940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Command</w:t>
      </w:r>
    </w:p>
    <w:p w:rsidR="0A094045" w:rsidP="0A094045" w:rsidRDefault="0A094045" w14:paraId="25651C90" w14:textId="408DA156">
      <w:pPr>
        <w:pStyle w:val="Normal"/>
        <w:rPr>
          <w:rFonts w:ascii="Times New Roman" w:hAnsi="Times New Roman" w:eastAsia="Times New Roman" w:cs="Times New Roman"/>
          <w:noProof w:val="0"/>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 xml:space="preserve">7]EXPOSE - </w:t>
      </w:r>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Specifies the ports that should be exposed on the container</w:t>
      </w:r>
    </w:p>
    <w:p w:rsidR="0A094045" w:rsidP="0A094045" w:rsidRDefault="0A094045" w14:paraId="58EA1DA4" w14:textId="3891188B">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 xml:space="preserve">8]ADD </w:t>
      </w:r>
      <w:proofErr w:type="gramStart"/>
      <w:r w:rsidRPr="0A094045" w:rsidR="0A094045">
        <w:rPr>
          <w:rFonts w:ascii="Times New Roman" w:hAnsi="Times New Roman" w:eastAsia="Times New Roman" w:cs="Times New Roman"/>
          <w:b w:val="0"/>
          <w:bCs w:val="0"/>
          <w:i w:val="0"/>
          <w:iCs w:val="0"/>
          <w:caps w:val="0"/>
          <w:smallCaps w:val="0"/>
          <w:noProof w:val="0"/>
          <w:color w:val="111111"/>
          <w:sz w:val="24"/>
          <w:szCs w:val="24"/>
          <w:lang w:val="en-US"/>
        </w:rPr>
        <w:t xml:space="preserve">-  </w:t>
      </w: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w:t>
      </w:r>
      <w:proofErr w:type="gramEnd"/>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ADD command is same as COPY </w:t>
      </w:r>
      <w:proofErr w:type="gramStart"/>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command  used</w:t>
      </w:r>
      <w:proofErr w:type="gramEnd"/>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copy the files from host machine to </w:t>
      </w:r>
      <w:proofErr w:type="spellStart"/>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proofErr w:type="spellEnd"/>
      <w:r>
        <w:tab/>
      </w: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mage.</w:t>
      </w:r>
    </w:p>
    <w:p w:rsidR="0A094045" w:rsidP="0A094045" w:rsidRDefault="0A094045" w14:paraId="5DC03F33" w14:textId="206916E3">
      <w:pPr>
        <w:pStyle w:val="Normal"/>
        <w:spacing w:after="160" w:line="25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Only diff is, Using ADD Command you copy the data from tar archived files as well as you </w:t>
      </w:r>
      <w:r>
        <w:tab/>
      </w: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copy the data from using &lt;URL&gt;</w:t>
      </w:r>
    </w:p>
    <w:p w:rsidR="0A094045" w:rsidP="0A094045" w:rsidRDefault="0A094045" w14:paraId="3F648272" w14:textId="3F2A2795">
      <w:pPr>
        <w:pStyle w:val="Normal"/>
        <w:rPr>
          <w:rFonts w:ascii="Times New Roman" w:hAnsi="Times New Roman" w:eastAsia="Times New Roman" w:cs="Times New Roman"/>
          <w:b w:val="0"/>
          <w:bCs w:val="0"/>
          <w:i w:val="0"/>
          <w:iCs w:val="0"/>
          <w:caps w:val="0"/>
          <w:smallCaps w:val="0"/>
          <w:noProof w:val="0"/>
          <w:color w:val="111111"/>
          <w:sz w:val="24"/>
          <w:szCs w:val="24"/>
          <w:lang w:val="en-US"/>
        </w:rPr>
      </w:pPr>
    </w:p>
    <w:p w:rsidR="0A094045" w:rsidP="0A094045" w:rsidRDefault="0A094045" w14:paraId="0BCEA312" w14:textId="1167767C">
      <w:pPr>
        <w:pStyle w:val="Heading1"/>
        <w:spacing w:before="240" w:after="0" w:line="259" w:lineRule="auto"/>
        <w:rPr>
          <w:rFonts w:ascii="Times New Roman" w:hAnsi="Times New Roman" w:eastAsia="Times New Roman" w:cs="Times New Roman"/>
          <w:b w:val="0"/>
          <w:bCs w:val="0"/>
          <w:i w:val="0"/>
          <w:iCs w:val="0"/>
          <w:caps w:val="0"/>
          <w:smallCaps w:val="0"/>
          <w:noProof w:val="0"/>
          <w:color w:val="70AD47" w:themeColor="accent6" w:themeTint="FF" w:themeShade="FF"/>
          <w:sz w:val="32"/>
          <w:szCs w:val="32"/>
          <w:lang w:val="en-US"/>
        </w:rPr>
      </w:pPr>
      <w:r w:rsidRPr="0A094045" w:rsidR="0A094045">
        <w:rPr>
          <w:rFonts w:ascii="Times New Roman" w:hAnsi="Times New Roman" w:eastAsia="Times New Roman" w:cs="Times New Roman"/>
          <w:b w:val="1"/>
          <w:bCs w:val="1"/>
          <w:i w:val="0"/>
          <w:iCs w:val="0"/>
          <w:caps w:val="0"/>
          <w:smallCaps w:val="0"/>
          <w:noProof w:val="0"/>
          <w:color w:val="70AD47" w:themeColor="accent6" w:themeTint="FF" w:themeShade="FF"/>
          <w:sz w:val="32"/>
          <w:szCs w:val="32"/>
          <w:lang w:val="en-US"/>
        </w:rPr>
        <w:t>Tasks</w:t>
      </w:r>
    </w:p>
    <w:p w:rsidR="0A094045" w:rsidP="0A094045" w:rsidRDefault="0A094045" w14:paraId="4A52D5BA" w14:textId="1B1C87D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A094045" w:rsidP="0A094045" w:rsidRDefault="0A094045" w14:paraId="07395F75" w14:textId="3E0A3A23">
      <w:pPr>
        <w:spacing w:after="160" w:line="259" w:lineRule="auto"/>
        <w:rPr>
          <w:rFonts w:ascii="Times New Roman" w:hAnsi="Times New Roman" w:eastAsia="Times New Roman" w:cs="Times New Roman"/>
          <w:b w:val="0"/>
          <w:bCs w:val="0"/>
          <w:i w:val="0"/>
          <w:iCs w:val="0"/>
          <w:caps w:val="0"/>
          <w:smallCaps w:val="0"/>
          <w:noProof w:val="0"/>
          <w:color w:val="24292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As you have already installed docker in previous days tasks, now is the time to run Docker commands.</w:t>
      </w:r>
    </w:p>
    <w:p w:rsidR="0A094045" w:rsidP="0A094045" w:rsidRDefault="0A094045" w14:paraId="05E641F5" w14:textId="287F7D3D">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92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Use the docker run command to start a new container and interact with it through the command line. [Hint: docker run hello-world]</w:t>
      </w:r>
    </w:p>
    <w:p w:rsidR="0A094045" w:rsidP="0A094045" w:rsidRDefault="0A094045" w14:paraId="60D7EBF6" w14:textId="5B8FAA35">
      <w:pPr>
        <w:pStyle w:val="Normal"/>
        <w:spacing w:after="160" w:line="259" w:lineRule="auto"/>
        <w:ind w:left="0"/>
        <w:rPr>
          <w:rFonts w:ascii="Times New Roman" w:hAnsi="Times New Roman" w:eastAsia="Times New Roman" w:cs="Times New Roman"/>
          <w:b w:val="0"/>
          <w:bCs w:val="0"/>
          <w:i w:val="0"/>
          <w:iCs w:val="0"/>
          <w:caps w:val="0"/>
          <w:smallCaps w:val="0"/>
          <w:noProof w:val="0"/>
          <w:color w:val="24292F"/>
          <w:sz w:val="24"/>
          <w:szCs w:val="24"/>
          <w:lang w:val="en-US"/>
        </w:rPr>
      </w:pPr>
      <w:proofErr w:type="gramStart"/>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Syntax:-</w:t>
      </w:r>
      <w:proofErr w:type="gramEnd"/>
    </w:p>
    <w:p w:rsidR="0A094045" w:rsidP="0A094045" w:rsidRDefault="0A094045" w14:paraId="1238F1B7" w14:textId="54D88B44">
      <w:pPr>
        <w:pStyle w:val="Normal"/>
        <w:spacing w:after="160" w:line="259" w:lineRule="auto"/>
        <w:ind w:left="0"/>
        <w:rPr>
          <w:rFonts w:ascii="Times New Roman" w:hAnsi="Times New Roman" w:eastAsia="Times New Roman" w:cs="Times New Roman"/>
          <w:sz w:val="24"/>
          <w:szCs w:val="24"/>
        </w:rPr>
      </w:pPr>
      <w:r>
        <w:drawing>
          <wp:inline wp14:editId="7AAD7A34" wp14:anchorId="61BB04B2">
            <wp:extent cx="4572000" cy="609600"/>
            <wp:effectExtent l="0" t="0" r="0" b="0"/>
            <wp:docPr id="801803348" name="" title=""/>
            <wp:cNvGraphicFramePr>
              <a:graphicFrameLocks noChangeAspect="1"/>
            </wp:cNvGraphicFramePr>
            <a:graphic>
              <a:graphicData uri="http://schemas.openxmlformats.org/drawingml/2006/picture">
                <pic:pic>
                  <pic:nvPicPr>
                    <pic:cNvPr id="0" name=""/>
                    <pic:cNvPicPr/>
                  </pic:nvPicPr>
                  <pic:blipFill>
                    <a:blip r:embed="Re49996f4b853442a">
                      <a:extLst>
                        <a:ext xmlns:a="http://schemas.openxmlformats.org/drawingml/2006/main" uri="{28A0092B-C50C-407E-A947-70E740481C1C}">
                          <a14:useLocalDpi val="0"/>
                        </a:ext>
                      </a:extLst>
                    </a:blip>
                    <a:stretch>
                      <a:fillRect/>
                    </a:stretch>
                  </pic:blipFill>
                  <pic:spPr>
                    <a:xfrm>
                      <a:off x="0" y="0"/>
                      <a:ext cx="4572000" cy="609600"/>
                    </a:xfrm>
                    <a:prstGeom prst="rect">
                      <a:avLst/>
                    </a:prstGeom>
                  </pic:spPr>
                </pic:pic>
              </a:graphicData>
            </a:graphic>
          </wp:inline>
        </w:drawing>
      </w:r>
    </w:p>
    <w:p w:rsidR="0A094045" w:rsidP="0A094045" w:rsidRDefault="0A094045" w14:paraId="3DA22C0A" w14:textId="5155C5F6">
      <w:pPr>
        <w:pStyle w:val="Normal"/>
        <w:spacing w:after="160" w:line="259" w:lineRule="auto"/>
        <w:ind w:left="0"/>
        <w:rPr>
          <w:rFonts w:ascii="Times New Roman" w:hAnsi="Times New Roman" w:eastAsia="Times New Roman" w:cs="Times New Roman"/>
          <w:sz w:val="24"/>
          <w:szCs w:val="24"/>
        </w:rPr>
      </w:pPr>
      <w:r w:rsidRPr="0A094045" w:rsidR="0A094045">
        <w:rPr>
          <w:rFonts w:ascii="Times New Roman" w:hAnsi="Times New Roman" w:eastAsia="Times New Roman" w:cs="Times New Roman"/>
          <w:sz w:val="24"/>
          <w:szCs w:val="24"/>
        </w:rPr>
        <w:t>Here we using Run Command. This command is used for Creating a Container</w:t>
      </w:r>
    </w:p>
    <w:p w:rsidR="0A094045" w:rsidP="0A094045" w:rsidRDefault="0A094045" w14:paraId="3FEB3B80" w14:textId="102314C4">
      <w:pPr>
        <w:pStyle w:val="Normal"/>
        <w:spacing w:after="160" w:line="259" w:lineRule="auto"/>
        <w:ind w:left="0"/>
        <w:rPr>
          <w:rFonts w:ascii="Times New Roman" w:hAnsi="Times New Roman" w:eastAsia="Times New Roman" w:cs="Times New Roman"/>
          <w:sz w:val="24"/>
          <w:szCs w:val="24"/>
        </w:rPr>
      </w:pPr>
    </w:p>
    <w:p w:rsidR="0A094045" w:rsidP="0A094045" w:rsidRDefault="0A094045" w14:paraId="4DD4F300" w14:textId="713E1001">
      <w:pPr>
        <w:pStyle w:val="Normal"/>
        <w:spacing w:after="160" w:line="259" w:lineRule="auto"/>
        <w:ind w:left="0"/>
        <w:rPr>
          <w:rFonts w:ascii="Times New Roman" w:hAnsi="Times New Roman" w:eastAsia="Times New Roman" w:cs="Times New Roman"/>
          <w:sz w:val="24"/>
          <w:szCs w:val="24"/>
        </w:rPr>
      </w:pPr>
      <w:r>
        <w:drawing>
          <wp:inline wp14:editId="46E7AA7A" wp14:anchorId="4E5146E1">
            <wp:extent cx="4572000" cy="3228975"/>
            <wp:effectExtent l="0" t="0" r="0" b="0"/>
            <wp:docPr id="2147440706" name="" title=""/>
            <wp:cNvGraphicFramePr>
              <a:graphicFrameLocks noChangeAspect="1"/>
            </wp:cNvGraphicFramePr>
            <a:graphic>
              <a:graphicData uri="http://schemas.openxmlformats.org/drawingml/2006/picture">
                <pic:pic>
                  <pic:nvPicPr>
                    <pic:cNvPr id="0" name=""/>
                    <pic:cNvPicPr/>
                  </pic:nvPicPr>
                  <pic:blipFill>
                    <a:blip r:embed="R9aadf59155a04860">
                      <a:extLst>
                        <a:ext xmlns:a="http://schemas.openxmlformats.org/drawingml/2006/main" uri="{28A0092B-C50C-407E-A947-70E740481C1C}">
                          <a14:useLocalDpi val="0"/>
                        </a:ext>
                      </a:extLst>
                    </a:blip>
                    <a:stretch>
                      <a:fillRect/>
                    </a:stretch>
                  </pic:blipFill>
                  <pic:spPr>
                    <a:xfrm>
                      <a:off x="0" y="0"/>
                      <a:ext cx="4572000" cy="3228975"/>
                    </a:xfrm>
                    <a:prstGeom prst="rect">
                      <a:avLst/>
                    </a:prstGeom>
                  </pic:spPr>
                </pic:pic>
              </a:graphicData>
            </a:graphic>
          </wp:inline>
        </w:drawing>
      </w:r>
    </w:p>
    <w:p w:rsidR="0A094045" w:rsidP="0A094045" w:rsidRDefault="0A094045" w14:paraId="5AAF24BC" w14:textId="7FF3AAB8">
      <w:pPr>
        <w:pStyle w:val="Normal"/>
        <w:spacing w:after="160" w:line="259" w:lineRule="auto"/>
        <w:ind w:left="0"/>
        <w:rPr>
          <w:rFonts w:ascii="Times New Roman" w:hAnsi="Times New Roman" w:eastAsia="Times New Roman" w:cs="Times New Roman"/>
          <w:b w:val="0"/>
          <w:bCs w:val="0"/>
          <w:i w:val="0"/>
          <w:iCs w:val="0"/>
          <w:caps w:val="0"/>
          <w:smallCaps w:val="0"/>
          <w:noProof w:val="0"/>
          <w:color w:val="24292F"/>
          <w:sz w:val="24"/>
          <w:szCs w:val="24"/>
          <w:lang w:val="en-US"/>
        </w:rPr>
      </w:pPr>
    </w:p>
    <w:p w:rsidR="0A094045" w:rsidP="0A094045" w:rsidRDefault="0A094045" w14:paraId="014785D1" w14:textId="3EDED803">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92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Use the docker inspect command to view detailed information about a container or image.</w:t>
      </w:r>
    </w:p>
    <w:p w:rsidR="0A094045" w:rsidP="0A094045" w:rsidRDefault="0A094045" w14:paraId="3C2E7410" w14:textId="15800B37">
      <w:pPr>
        <w:pStyle w:val="Normal"/>
        <w:spacing w:after="160" w:line="259" w:lineRule="auto"/>
        <w:ind w:left="0"/>
        <w:rPr>
          <w:rFonts w:ascii="Times New Roman" w:hAnsi="Times New Roman" w:eastAsia="Times New Roman" w:cs="Times New Roman"/>
          <w:b w:val="0"/>
          <w:bCs w:val="0"/>
          <w:i w:val="0"/>
          <w:iCs w:val="0"/>
          <w:caps w:val="0"/>
          <w:smallCaps w:val="0"/>
          <w:noProof w:val="0"/>
          <w:color w:val="24292F"/>
          <w:sz w:val="24"/>
          <w:szCs w:val="24"/>
          <w:lang w:val="en-US"/>
        </w:rPr>
      </w:pPr>
      <w:proofErr w:type="gramStart"/>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Syntax:-</w:t>
      </w:r>
      <w:proofErr w:type="gramEnd"/>
    </w:p>
    <w:p w:rsidR="0A094045" w:rsidP="0A094045" w:rsidRDefault="0A094045" w14:paraId="30FA97CF" w14:textId="24D4D120">
      <w:pPr>
        <w:pStyle w:val="Normal"/>
        <w:spacing w:after="160" w:line="259" w:lineRule="auto"/>
        <w:ind w:left="0"/>
        <w:rPr>
          <w:rFonts w:ascii="Times New Roman" w:hAnsi="Times New Roman" w:eastAsia="Times New Roman" w:cs="Times New Roman"/>
          <w:sz w:val="24"/>
          <w:szCs w:val="24"/>
        </w:rPr>
      </w:pPr>
      <w:r>
        <w:drawing>
          <wp:inline wp14:editId="3A741077" wp14:anchorId="313FFBEC">
            <wp:extent cx="4572000" cy="552450"/>
            <wp:effectExtent l="0" t="0" r="0" b="0"/>
            <wp:docPr id="183551380" name="" title=""/>
            <wp:cNvGraphicFramePr>
              <a:graphicFrameLocks noChangeAspect="1"/>
            </wp:cNvGraphicFramePr>
            <a:graphic>
              <a:graphicData uri="http://schemas.openxmlformats.org/drawingml/2006/picture">
                <pic:pic>
                  <pic:nvPicPr>
                    <pic:cNvPr id="0" name=""/>
                    <pic:cNvPicPr/>
                  </pic:nvPicPr>
                  <pic:blipFill>
                    <a:blip r:embed="R332c201cc12b4c69">
                      <a:extLst>
                        <a:ext xmlns:a="http://schemas.openxmlformats.org/drawingml/2006/main" uri="{28A0092B-C50C-407E-A947-70E740481C1C}">
                          <a14:useLocalDpi val="0"/>
                        </a:ext>
                      </a:extLst>
                    </a:blip>
                    <a:stretch>
                      <a:fillRect/>
                    </a:stretch>
                  </pic:blipFill>
                  <pic:spPr>
                    <a:xfrm>
                      <a:off x="0" y="0"/>
                      <a:ext cx="4572000" cy="552450"/>
                    </a:xfrm>
                    <a:prstGeom prst="rect">
                      <a:avLst/>
                    </a:prstGeom>
                  </pic:spPr>
                </pic:pic>
              </a:graphicData>
            </a:graphic>
          </wp:inline>
        </w:drawing>
      </w:r>
    </w:p>
    <w:p w:rsidR="0A094045" w:rsidP="0A094045" w:rsidRDefault="0A094045" w14:paraId="12153980" w14:textId="241460A8">
      <w:pPr>
        <w:pStyle w:val="Normal"/>
        <w:spacing w:after="160" w:line="259" w:lineRule="auto"/>
        <w:ind w:left="0"/>
        <w:rPr>
          <w:rFonts w:ascii="Times New Roman" w:hAnsi="Times New Roman" w:eastAsia="Times New Roman" w:cs="Times New Roman"/>
          <w:sz w:val="24"/>
          <w:szCs w:val="24"/>
        </w:rPr>
      </w:pPr>
    </w:p>
    <w:p w:rsidR="0A094045" w:rsidP="0A094045" w:rsidRDefault="0A094045" w14:paraId="189C855E" w14:textId="203415B2">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Docker inspect provides detailed information on constructs controlled by Docker.</w:t>
      </w:r>
    </w:p>
    <w:p w:rsidR="0A094045" w:rsidP="0A094045" w:rsidRDefault="0A094045" w14:paraId="51D9C00E" w14:textId="6B9D7B2C">
      <w:pPr>
        <w:pStyle w:val="Normal"/>
        <w:spacing w:after="160" w:line="259" w:lineRule="auto"/>
        <w:ind w:left="0"/>
        <w:rPr>
          <w:rFonts w:ascii="Times New Roman" w:hAnsi="Times New Roman" w:eastAsia="Times New Roman" w:cs="Times New Roman"/>
          <w:sz w:val="24"/>
          <w:szCs w:val="24"/>
        </w:rPr>
      </w:pPr>
      <w:r>
        <w:drawing>
          <wp:inline wp14:editId="2F70745A" wp14:anchorId="2CA152C0">
            <wp:extent cx="4572000" cy="2409825"/>
            <wp:effectExtent l="0" t="0" r="0" b="0"/>
            <wp:docPr id="1677111220" name="" title=""/>
            <wp:cNvGraphicFramePr>
              <a:graphicFrameLocks noChangeAspect="1"/>
            </wp:cNvGraphicFramePr>
            <a:graphic>
              <a:graphicData uri="http://schemas.openxmlformats.org/drawingml/2006/picture">
                <pic:pic>
                  <pic:nvPicPr>
                    <pic:cNvPr id="0" name=""/>
                    <pic:cNvPicPr/>
                  </pic:nvPicPr>
                  <pic:blipFill>
                    <a:blip r:embed="R25f56bffad824743">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p>
    <w:p w:rsidR="0A094045" w:rsidP="0A094045" w:rsidRDefault="0A094045" w14:paraId="2AB59E07" w14:textId="39D6732F">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92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Use the docker port command to list the port mappings for a container.</w:t>
      </w:r>
    </w:p>
    <w:p w:rsidR="0A094045" w:rsidP="0A094045" w:rsidRDefault="0A094045" w14:paraId="5CA93C1B" w14:textId="6B42762C">
      <w:pPr>
        <w:pStyle w:val="Normal"/>
        <w:spacing w:after="160" w:line="259" w:lineRule="auto"/>
        <w:ind w:left="0"/>
        <w:rPr>
          <w:rFonts w:ascii="Times New Roman" w:hAnsi="Times New Roman" w:eastAsia="Times New Roman" w:cs="Times New Roman"/>
          <w:b w:val="0"/>
          <w:bCs w:val="0"/>
          <w:i w:val="0"/>
          <w:iCs w:val="0"/>
          <w:caps w:val="0"/>
          <w:smallCaps w:val="0"/>
          <w:noProof w:val="0"/>
          <w:color w:val="24292F"/>
          <w:sz w:val="24"/>
          <w:szCs w:val="24"/>
          <w:lang w:val="en-US"/>
        </w:rPr>
      </w:pPr>
      <w:proofErr w:type="gramStart"/>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Syntax:-</w:t>
      </w:r>
      <w:proofErr w:type="gramEnd"/>
    </w:p>
    <w:p w:rsidR="0A094045" w:rsidP="0A094045" w:rsidRDefault="0A094045" w14:paraId="7FAEC620" w14:textId="4EF2FF46">
      <w:pPr>
        <w:pStyle w:val="Normal"/>
        <w:spacing w:after="160" w:line="259" w:lineRule="auto"/>
        <w:ind w:left="0"/>
        <w:rPr>
          <w:rFonts w:ascii="Times New Roman" w:hAnsi="Times New Roman" w:eastAsia="Times New Roman" w:cs="Times New Roman"/>
          <w:sz w:val="24"/>
          <w:szCs w:val="24"/>
        </w:rPr>
      </w:pPr>
      <w:r>
        <w:drawing>
          <wp:inline wp14:editId="1CF785FF" wp14:anchorId="2229D0E6">
            <wp:extent cx="4572000" cy="561975"/>
            <wp:effectExtent l="0" t="0" r="0" b="0"/>
            <wp:docPr id="1544542283" name="" title=""/>
            <wp:cNvGraphicFramePr>
              <a:graphicFrameLocks noChangeAspect="1"/>
            </wp:cNvGraphicFramePr>
            <a:graphic>
              <a:graphicData uri="http://schemas.openxmlformats.org/drawingml/2006/picture">
                <pic:pic>
                  <pic:nvPicPr>
                    <pic:cNvPr id="0" name=""/>
                    <pic:cNvPicPr/>
                  </pic:nvPicPr>
                  <pic:blipFill>
                    <a:blip r:embed="R6532697351ac483d">
                      <a:extLst>
                        <a:ext xmlns:a="http://schemas.openxmlformats.org/drawingml/2006/main" uri="{28A0092B-C50C-407E-A947-70E740481C1C}">
                          <a14:useLocalDpi val="0"/>
                        </a:ext>
                      </a:extLst>
                    </a:blip>
                    <a:stretch>
                      <a:fillRect/>
                    </a:stretch>
                  </pic:blipFill>
                  <pic:spPr>
                    <a:xfrm>
                      <a:off x="0" y="0"/>
                      <a:ext cx="4572000" cy="561975"/>
                    </a:xfrm>
                    <a:prstGeom prst="rect">
                      <a:avLst/>
                    </a:prstGeom>
                  </pic:spPr>
                </pic:pic>
              </a:graphicData>
            </a:graphic>
          </wp:inline>
        </w:drawing>
      </w:r>
    </w:p>
    <w:p w:rsidR="0A094045" w:rsidP="0A094045" w:rsidRDefault="0A094045" w14:paraId="46FB6006" w14:textId="448015EB">
      <w:pPr>
        <w:pStyle w:val="Normal"/>
        <w:spacing w:after="160" w:line="259" w:lineRule="auto"/>
        <w:ind w:left="0"/>
        <w:rPr>
          <w:rFonts w:ascii="Times New Roman" w:hAnsi="Times New Roman" w:eastAsia="Times New Roman" w:cs="Times New Roman"/>
          <w:sz w:val="24"/>
          <w:szCs w:val="24"/>
        </w:rPr>
      </w:pPr>
      <w:r w:rsidRPr="0A094045" w:rsidR="0A094045">
        <w:rPr>
          <w:rFonts w:ascii="Times New Roman" w:hAnsi="Times New Roman" w:eastAsia="Times New Roman" w:cs="Times New Roman"/>
          <w:sz w:val="24"/>
          <w:szCs w:val="24"/>
        </w:rPr>
        <w:t xml:space="preserve">Suppose you want to find out all mapped </w:t>
      </w:r>
      <w:r w:rsidRPr="0A094045" w:rsidR="0A094045">
        <w:rPr>
          <w:rFonts w:ascii="Times New Roman" w:hAnsi="Times New Roman" w:eastAsia="Times New Roman" w:cs="Times New Roman"/>
          <w:sz w:val="24"/>
          <w:szCs w:val="24"/>
        </w:rPr>
        <w:t>port, then</w:t>
      </w:r>
      <w:r w:rsidRPr="0A094045" w:rsidR="0A094045">
        <w:rPr>
          <w:rFonts w:ascii="Times New Roman" w:hAnsi="Times New Roman" w:eastAsia="Times New Roman" w:cs="Times New Roman"/>
          <w:sz w:val="24"/>
          <w:szCs w:val="24"/>
        </w:rPr>
        <w:t xml:space="preserve"> you will use this port command</w:t>
      </w:r>
    </w:p>
    <w:p w:rsidR="0A094045" w:rsidP="0A094045" w:rsidRDefault="0A094045" w14:paraId="4F6121F4" w14:textId="10CF6CD0">
      <w:pPr>
        <w:pStyle w:val="Normal"/>
        <w:spacing w:after="160" w:line="259" w:lineRule="auto"/>
        <w:ind w:left="0"/>
        <w:rPr>
          <w:rFonts w:ascii="Times New Roman" w:hAnsi="Times New Roman" w:eastAsia="Times New Roman" w:cs="Times New Roman"/>
          <w:sz w:val="24"/>
          <w:szCs w:val="24"/>
        </w:rPr>
      </w:pPr>
      <w:r>
        <w:drawing>
          <wp:inline wp14:editId="5E5FF9BB" wp14:anchorId="7D67A24E">
            <wp:extent cx="4572000" cy="447675"/>
            <wp:effectExtent l="0" t="0" r="0" b="0"/>
            <wp:docPr id="1777322936" name="" title=""/>
            <wp:cNvGraphicFramePr>
              <a:graphicFrameLocks noChangeAspect="1"/>
            </wp:cNvGraphicFramePr>
            <a:graphic>
              <a:graphicData uri="http://schemas.openxmlformats.org/drawingml/2006/picture">
                <pic:pic>
                  <pic:nvPicPr>
                    <pic:cNvPr id="0" name=""/>
                    <pic:cNvPicPr/>
                  </pic:nvPicPr>
                  <pic:blipFill>
                    <a:blip r:embed="Rc74e6338af9447bf">
                      <a:extLst>
                        <a:ext xmlns:a="http://schemas.openxmlformats.org/drawingml/2006/main" uri="{28A0092B-C50C-407E-A947-70E740481C1C}">
                          <a14:useLocalDpi val="0"/>
                        </a:ext>
                      </a:extLst>
                    </a:blip>
                    <a:stretch>
                      <a:fillRect/>
                    </a:stretch>
                  </pic:blipFill>
                  <pic:spPr>
                    <a:xfrm>
                      <a:off x="0" y="0"/>
                      <a:ext cx="4572000" cy="447675"/>
                    </a:xfrm>
                    <a:prstGeom prst="rect">
                      <a:avLst/>
                    </a:prstGeom>
                  </pic:spPr>
                </pic:pic>
              </a:graphicData>
            </a:graphic>
          </wp:inline>
        </w:drawing>
      </w:r>
    </w:p>
    <w:p w:rsidR="0A094045" w:rsidP="0A094045" w:rsidRDefault="0A094045" w14:paraId="174EFE5D" w14:textId="644B749C">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92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Use the docker stats command to view resource usage statistics for one or more containers.</w:t>
      </w:r>
    </w:p>
    <w:p w:rsidR="0A094045" w:rsidP="0A094045" w:rsidRDefault="0A094045" w14:paraId="518B77D4" w14:textId="4CF24D90">
      <w:pPr>
        <w:pStyle w:val="Normal"/>
        <w:spacing w:after="160" w:line="259" w:lineRule="auto"/>
        <w:ind w:left="0"/>
        <w:rPr>
          <w:rFonts w:ascii="Times New Roman" w:hAnsi="Times New Roman" w:eastAsia="Times New Roman" w:cs="Times New Roman"/>
          <w:b w:val="0"/>
          <w:bCs w:val="0"/>
          <w:i w:val="0"/>
          <w:iCs w:val="0"/>
          <w:caps w:val="0"/>
          <w:smallCaps w:val="0"/>
          <w:noProof w:val="0"/>
          <w:color w:val="24292F"/>
          <w:sz w:val="24"/>
          <w:szCs w:val="24"/>
          <w:lang w:val="en-US"/>
        </w:rPr>
      </w:pPr>
      <w:proofErr w:type="gramStart"/>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Syntax:-</w:t>
      </w:r>
      <w:proofErr w:type="gramEnd"/>
    </w:p>
    <w:p w:rsidR="0A094045" w:rsidP="0A094045" w:rsidRDefault="0A094045" w14:paraId="2E61B39C" w14:textId="2E30AAA9">
      <w:pPr>
        <w:pStyle w:val="Normal"/>
        <w:spacing w:after="160" w:line="259" w:lineRule="auto"/>
        <w:ind w:left="0"/>
        <w:rPr>
          <w:rFonts w:ascii="Times New Roman" w:hAnsi="Times New Roman" w:eastAsia="Times New Roman" w:cs="Times New Roman"/>
          <w:sz w:val="24"/>
          <w:szCs w:val="24"/>
        </w:rPr>
      </w:pPr>
      <w:r>
        <w:drawing>
          <wp:inline wp14:editId="18C219D6" wp14:anchorId="4BCFB08D">
            <wp:extent cx="4381500" cy="657225"/>
            <wp:effectExtent l="0" t="0" r="0" b="0"/>
            <wp:docPr id="1183376817" name="" title=""/>
            <wp:cNvGraphicFramePr>
              <a:graphicFrameLocks noChangeAspect="1"/>
            </wp:cNvGraphicFramePr>
            <a:graphic>
              <a:graphicData uri="http://schemas.openxmlformats.org/drawingml/2006/picture">
                <pic:pic>
                  <pic:nvPicPr>
                    <pic:cNvPr id="0" name=""/>
                    <pic:cNvPicPr/>
                  </pic:nvPicPr>
                  <pic:blipFill>
                    <a:blip r:embed="R3641a5f2255743b0">
                      <a:extLst>
                        <a:ext xmlns:a="http://schemas.openxmlformats.org/drawingml/2006/main" uri="{28A0092B-C50C-407E-A947-70E740481C1C}">
                          <a14:useLocalDpi val="0"/>
                        </a:ext>
                      </a:extLst>
                    </a:blip>
                    <a:stretch>
                      <a:fillRect/>
                    </a:stretch>
                  </pic:blipFill>
                  <pic:spPr>
                    <a:xfrm>
                      <a:off x="0" y="0"/>
                      <a:ext cx="4381500" cy="657225"/>
                    </a:xfrm>
                    <a:prstGeom prst="rect">
                      <a:avLst/>
                    </a:prstGeom>
                  </pic:spPr>
                </pic:pic>
              </a:graphicData>
            </a:graphic>
          </wp:inline>
        </w:drawing>
      </w:r>
    </w:p>
    <w:p w:rsidR="0A094045" w:rsidP="0A094045" w:rsidRDefault="0A094045" w14:paraId="646BCCF5" w14:textId="65D95795">
      <w:pPr>
        <w:pStyle w:val="Normal"/>
        <w:spacing w:after="160" w:line="259" w:lineRule="auto"/>
        <w:ind w:left="0"/>
        <w:rPr>
          <w:rFonts w:ascii="Times New Roman" w:hAnsi="Times New Roman" w:eastAsia="Times New Roman" w:cs="Times New Roman"/>
          <w:sz w:val="24"/>
          <w:szCs w:val="24"/>
        </w:rPr>
      </w:pPr>
      <w:r w:rsidRPr="0A094045" w:rsidR="0A094045">
        <w:rPr>
          <w:rFonts w:ascii="Times New Roman" w:hAnsi="Times New Roman" w:eastAsia="Times New Roman" w:cs="Times New Roman"/>
          <w:sz w:val="24"/>
          <w:szCs w:val="24"/>
        </w:rPr>
        <w:t>The Docker stats returns a live data stream for running container.</w:t>
      </w:r>
    </w:p>
    <w:p w:rsidR="0A094045" w:rsidP="0A094045" w:rsidRDefault="0A094045" w14:paraId="2A6A93FE" w14:textId="798E3F9E">
      <w:pPr>
        <w:pStyle w:val="Normal"/>
        <w:spacing w:after="160" w:line="259" w:lineRule="auto"/>
        <w:ind w:left="0"/>
        <w:rPr>
          <w:rFonts w:ascii="Times New Roman" w:hAnsi="Times New Roman" w:eastAsia="Times New Roman" w:cs="Times New Roman"/>
          <w:sz w:val="24"/>
          <w:szCs w:val="24"/>
        </w:rPr>
      </w:pPr>
      <w:r>
        <w:drawing>
          <wp:inline wp14:editId="2E203D88" wp14:anchorId="381EA4D2">
            <wp:extent cx="4572000" cy="2771775"/>
            <wp:effectExtent l="0" t="0" r="0" b="0"/>
            <wp:docPr id="396661165" name="" title=""/>
            <wp:cNvGraphicFramePr>
              <a:graphicFrameLocks noChangeAspect="1"/>
            </wp:cNvGraphicFramePr>
            <a:graphic>
              <a:graphicData uri="http://schemas.openxmlformats.org/drawingml/2006/picture">
                <pic:pic>
                  <pic:nvPicPr>
                    <pic:cNvPr id="0" name=""/>
                    <pic:cNvPicPr/>
                  </pic:nvPicPr>
                  <pic:blipFill>
                    <a:blip r:embed="R45d9c5ac65d74bff">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w:rsidR="0A094045" w:rsidP="0A094045" w:rsidRDefault="0A094045" w14:paraId="684D5F57" w14:textId="7AE1E4BE">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92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Use the docker top command to view the processes running inside a container.</w:t>
      </w:r>
    </w:p>
    <w:p w:rsidR="0A094045" w:rsidP="0A094045" w:rsidRDefault="0A094045" w14:paraId="65B8EA41" w14:textId="492970E4">
      <w:pPr>
        <w:pStyle w:val="Normal"/>
        <w:spacing w:after="160" w:line="259" w:lineRule="auto"/>
        <w:ind w:left="0"/>
        <w:rPr>
          <w:rFonts w:ascii="Times New Roman" w:hAnsi="Times New Roman" w:eastAsia="Times New Roman" w:cs="Times New Roman"/>
          <w:b w:val="0"/>
          <w:bCs w:val="0"/>
          <w:i w:val="0"/>
          <w:iCs w:val="0"/>
          <w:caps w:val="0"/>
          <w:smallCaps w:val="0"/>
          <w:noProof w:val="0"/>
          <w:color w:val="24292F"/>
          <w:sz w:val="24"/>
          <w:szCs w:val="24"/>
          <w:lang w:val="en-US"/>
        </w:rPr>
      </w:pPr>
      <w:proofErr w:type="gramStart"/>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Syntax:-</w:t>
      </w:r>
      <w:proofErr w:type="gramEnd"/>
    </w:p>
    <w:p w:rsidR="0A094045" w:rsidP="0A094045" w:rsidRDefault="0A094045" w14:paraId="7689E919" w14:textId="044A9E77">
      <w:pPr>
        <w:pStyle w:val="Normal"/>
        <w:spacing w:after="160" w:line="259" w:lineRule="auto"/>
        <w:ind w:left="0"/>
        <w:rPr>
          <w:rFonts w:ascii="Times New Roman" w:hAnsi="Times New Roman" w:eastAsia="Times New Roman" w:cs="Times New Roman"/>
          <w:sz w:val="24"/>
          <w:szCs w:val="24"/>
        </w:rPr>
      </w:pPr>
      <w:r>
        <w:drawing>
          <wp:inline wp14:editId="6B52968A" wp14:anchorId="2F4B3F4A">
            <wp:extent cx="3771900" cy="542925"/>
            <wp:effectExtent l="0" t="0" r="0" b="0"/>
            <wp:docPr id="491761101" name="" title=""/>
            <wp:cNvGraphicFramePr>
              <a:graphicFrameLocks noChangeAspect="1"/>
            </wp:cNvGraphicFramePr>
            <a:graphic>
              <a:graphicData uri="http://schemas.openxmlformats.org/drawingml/2006/picture">
                <pic:pic>
                  <pic:nvPicPr>
                    <pic:cNvPr id="0" name=""/>
                    <pic:cNvPicPr/>
                  </pic:nvPicPr>
                  <pic:blipFill>
                    <a:blip r:embed="Ra00c4dd07f614071">
                      <a:extLst>
                        <a:ext xmlns:a="http://schemas.openxmlformats.org/drawingml/2006/main" uri="{28A0092B-C50C-407E-A947-70E740481C1C}">
                          <a14:useLocalDpi val="0"/>
                        </a:ext>
                      </a:extLst>
                    </a:blip>
                    <a:stretch>
                      <a:fillRect/>
                    </a:stretch>
                  </pic:blipFill>
                  <pic:spPr>
                    <a:xfrm>
                      <a:off x="0" y="0"/>
                      <a:ext cx="3771900" cy="542925"/>
                    </a:xfrm>
                    <a:prstGeom prst="rect">
                      <a:avLst/>
                    </a:prstGeom>
                  </pic:spPr>
                </pic:pic>
              </a:graphicData>
            </a:graphic>
          </wp:inline>
        </w:drawing>
      </w:r>
    </w:p>
    <w:p w:rsidR="0A094045" w:rsidP="0A094045" w:rsidRDefault="0A094045" w14:paraId="5E83BEB9" w14:textId="62BA5706">
      <w:pPr>
        <w:pStyle w:val="Normal"/>
        <w:spacing w:after="160" w:line="259" w:lineRule="auto"/>
        <w:ind w:left="0"/>
        <w:rPr>
          <w:rFonts w:ascii="Times New Roman" w:hAnsi="Times New Roman" w:eastAsia="Times New Roman" w:cs="Times New Roman"/>
          <w:sz w:val="24"/>
          <w:szCs w:val="24"/>
        </w:rPr>
      </w:pPr>
      <w:r w:rsidRPr="0A094045" w:rsidR="0A094045">
        <w:rPr>
          <w:rFonts w:ascii="Times New Roman" w:hAnsi="Times New Roman" w:eastAsia="Times New Roman" w:cs="Times New Roman"/>
          <w:sz w:val="24"/>
          <w:szCs w:val="24"/>
        </w:rPr>
        <w:t>Mostly the Docker Top command is used to, Display the running process of a container.</w:t>
      </w:r>
    </w:p>
    <w:p w:rsidR="0A094045" w:rsidP="0A094045" w:rsidRDefault="0A094045" w14:paraId="1A95958F" w14:textId="7B9B90D0">
      <w:pPr>
        <w:pStyle w:val="Normal"/>
        <w:spacing w:after="160" w:line="259" w:lineRule="auto"/>
        <w:ind w:left="0"/>
        <w:rPr>
          <w:rFonts w:ascii="Times New Roman" w:hAnsi="Times New Roman" w:eastAsia="Times New Roman" w:cs="Times New Roman"/>
          <w:sz w:val="24"/>
          <w:szCs w:val="24"/>
        </w:rPr>
      </w:pPr>
      <w:r>
        <w:drawing>
          <wp:inline wp14:editId="499D6326" wp14:anchorId="3090A233">
            <wp:extent cx="5953125" cy="1362075"/>
            <wp:effectExtent l="0" t="0" r="0" b="0"/>
            <wp:docPr id="1820864577" name="" title=""/>
            <wp:cNvGraphicFramePr>
              <a:graphicFrameLocks noChangeAspect="1"/>
            </wp:cNvGraphicFramePr>
            <a:graphic>
              <a:graphicData uri="http://schemas.openxmlformats.org/drawingml/2006/picture">
                <pic:pic>
                  <pic:nvPicPr>
                    <pic:cNvPr id="0" name=""/>
                    <pic:cNvPicPr/>
                  </pic:nvPicPr>
                  <pic:blipFill>
                    <a:blip r:embed="R5df2e2da8057459d">
                      <a:extLst>
                        <a:ext xmlns:a="http://schemas.openxmlformats.org/drawingml/2006/main" uri="{28A0092B-C50C-407E-A947-70E740481C1C}">
                          <a14:useLocalDpi val="0"/>
                        </a:ext>
                      </a:extLst>
                    </a:blip>
                    <a:stretch>
                      <a:fillRect/>
                    </a:stretch>
                  </pic:blipFill>
                  <pic:spPr>
                    <a:xfrm>
                      <a:off x="0" y="0"/>
                      <a:ext cx="5953125" cy="1362075"/>
                    </a:xfrm>
                    <a:prstGeom prst="rect">
                      <a:avLst/>
                    </a:prstGeom>
                  </pic:spPr>
                </pic:pic>
              </a:graphicData>
            </a:graphic>
          </wp:inline>
        </w:drawing>
      </w:r>
    </w:p>
    <w:p w:rsidR="0A094045" w:rsidP="0A094045" w:rsidRDefault="0A094045" w14:paraId="02E9C13E" w14:textId="713D1BF6">
      <w:pPr>
        <w:pStyle w:val="Normal"/>
        <w:spacing w:after="160" w:line="259" w:lineRule="auto"/>
        <w:ind w:left="0"/>
        <w:rPr>
          <w:rFonts w:ascii="Times New Roman" w:hAnsi="Times New Roman" w:eastAsia="Times New Roman" w:cs="Times New Roman"/>
          <w:sz w:val="24"/>
          <w:szCs w:val="24"/>
        </w:rPr>
      </w:pPr>
    </w:p>
    <w:p w:rsidR="0A094045" w:rsidP="0A094045" w:rsidRDefault="0A094045" w14:paraId="7036DE88" w14:textId="1B2C9B2B">
      <w:pPr>
        <w:pStyle w:val="Normal"/>
        <w:spacing w:after="160" w:line="259" w:lineRule="auto"/>
        <w:ind w:left="0"/>
        <w:rPr>
          <w:rFonts w:ascii="Times New Roman" w:hAnsi="Times New Roman" w:eastAsia="Times New Roman" w:cs="Times New Roman"/>
          <w:sz w:val="24"/>
          <w:szCs w:val="24"/>
        </w:rPr>
      </w:pPr>
    </w:p>
    <w:p w:rsidR="0A094045" w:rsidP="0A094045" w:rsidRDefault="0A094045" w14:paraId="37AAEFF4" w14:textId="7A435443">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92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Use the docker save command to save an image to a tar archive.</w:t>
      </w:r>
    </w:p>
    <w:p w:rsidR="0A094045" w:rsidP="0A094045" w:rsidRDefault="0A094045" w14:paraId="2588BDBB" w14:textId="776EDCBF">
      <w:pPr>
        <w:pStyle w:val="Normal"/>
        <w:spacing w:after="160" w:line="259" w:lineRule="auto"/>
        <w:ind w:left="0"/>
        <w:rPr>
          <w:rFonts w:ascii="Times New Roman" w:hAnsi="Times New Roman" w:eastAsia="Times New Roman" w:cs="Times New Roman"/>
          <w:b w:val="0"/>
          <w:bCs w:val="0"/>
          <w:i w:val="0"/>
          <w:iCs w:val="0"/>
          <w:caps w:val="0"/>
          <w:smallCaps w:val="0"/>
          <w:noProof w:val="0"/>
          <w:color w:val="24292F"/>
          <w:sz w:val="24"/>
          <w:szCs w:val="24"/>
          <w:lang w:val="en-US"/>
        </w:rPr>
      </w:pPr>
      <w:proofErr w:type="gramStart"/>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Syntax:-</w:t>
      </w:r>
      <w:proofErr w:type="gramEnd"/>
    </w:p>
    <w:p w:rsidR="0A094045" w:rsidP="0A094045" w:rsidRDefault="0A094045" w14:paraId="4E9F1749" w14:textId="55A8AE96">
      <w:pPr>
        <w:pStyle w:val="Normal"/>
        <w:spacing w:after="160" w:line="259" w:lineRule="auto"/>
        <w:ind w:left="0"/>
        <w:rPr>
          <w:rFonts w:ascii="Times New Roman" w:hAnsi="Times New Roman" w:eastAsia="Times New Roman" w:cs="Times New Roman"/>
          <w:sz w:val="24"/>
          <w:szCs w:val="24"/>
        </w:rPr>
      </w:pPr>
      <w:r>
        <w:drawing>
          <wp:inline wp14:editId="3A1370AA" wp14:anchorId="21EA6FF9">
            <wp:extent cx="4400550" cy="762000"/>
            <wp:effectExtent l="0" t="0" r="0" b="0"/>
            <wp:docPr id="417048238" name="" title=""/>
            <wp:cNvGraphicFramePr>
              <a:graphicFrameLocks noChangeAspect="1"/>
            </wp:cNvGraphicFramePr>
            <a:graphic>
              <a:graphicData uri="http://schemas.openxmlformats.org/drawingml/2006/picture">
                <pic:pic>
                  <pic:nvPicPr>
                    <pic:cNvPr id="0" name=""/>
                    <pic:cNvPicPr/>
                  </pic:nvPicPr>
                  <pic:blipFill>
                    <a:blip r:embed="R165cda39ef6f4804">
                      <a:extLst>
                        <a:ext xmlns:a="http://schemas.openxmlformats.org/drawingml/2006/main" uri="{28A0092B-C50C-407E-A947-70E740481C1C}">
                          <a14:useLocalDpi val="0"/>
                        </a:ext>
                      </a:extLst>
                    </a:blip>
                    <a:stretch>
                      <a:fillRect/>
                    </a:stretch>
                  </pic:blipFill>
                  <pic:spPr>
                    <a:xfrm>
                      <a:off x="0" y="0"/>
                      <a:ext cx="4400550" cy="762000"/>
                    </a:xfrm>
                    <a:prstGeom prst="rect">
                      <a:avLst/>
                    </a:prstGeom>
                  </pic:spPr>
                </pic:pic>
              </a:graphicData>
            </a:graphic>
          </wp:inline>
        </w:drawing>
      </w:r>
    </w:p>
    <w:p w:rsidR="0A094045" w:rsidP="0A094045" w:rsidRDefault="0A094045" w14:paraId="566D05ED" w14:textId="699EF115">
      <w:pPr>
        <w:pStyle w:val="Normal"/>
        <w:spacing w:after="160" w:line="259" w:lineRule="auto"/>
        <w:ind w:left="0"/>
        <w:rPr>
          <w:rFonts w:ascii="Times New Roman" w:hAnsi="Times New Roman" w:eastAsia="Times New Roman" w:cs="Times New Roman"/>
          <w:noProof w:val="0"/>
          <w:sz w:val="24"/>
          <w:szCs w:val="24"/>
          <w:lang w:val="en-US"/>
        </w:rPr>
      </w:pPr>
      <w:r w:rsidRPr="0A094045" w:rsidR="0A094045">
        <w:rPr>
          <w:rFonts w:ascii="Times New Roman" w:hAnsi="Times New Roman" w:eastAsia="Times New Roman" w:cs="Times New Roman"/>
          <w:sz w:val="24"/>
          <w:szCs w:val="24"/>
        </w:rPr>
        <w:t xml:space="preserve">Use </w:t>
      </w:r>
      <w:proofErr w:type="gramStart"/>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Save  command</w:t>
      </w:r>
      <w:proofErr w:type="gramEnd"/>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save one or more images to a tar archive</w:t>
      </w:r>
    </w:p>
    <w:p w:rsidR="0A094045" w:rsidP="0A094045" w:rsidRDefault="0A094045" w14:paraId="72AB7E31" w14:textId="76E53335">
      <w:pPr>
        <w:pStyle w:val="Normal"/>
        <w:spacing w:after="160" w:line="259" w:lineRule="auto"/>
        <w:ind w:left="0"/>
        <w:rPr>
          <w:rFonts w:ascii="Times New Roman" w:hAnsi="Times New Roman" w:eastAsia="Times New Roman" w:cs="Times New Roman"/>
          <w:sz w:val="24"/>
          <w:szCs w:val="24"/>
        </w:rPr>
      </w:pPr>
      <w:r>
        <w:drawing>
          <wp:inline wp14:editId="35E73500" wp14:anchorId="3C0F39AA">
            <wp:extent cx="4572000" cy="238125"/>
            <wp:effectExtent l="0" t="0" r="0" b="0"/>
            <wp:docPr id="71938761" name="" title=""/>
            <wp:cNvGraphicFramePr>
              <a:graphicFrameLocks noChangeAspect="1"/>
            </wp:cNvGraphicFramePr>
            <a:graphic>
              <a:graphicData uri="http://schemas.openxmlformats.org/drawingml/2006/picture">
                <pic:pic>
                  <pic:nvPicPr>
                    <pic:cNvPr id="0" name=""/>
                    <pic:cNvPicPr/>
                  </pic:nvPicPr>
                  <pic:blipFill>
                    <a:blip r:embed="Re613585cc17f47be">
                      <a:extLst>
                        <a:ext xmlns:a="http://schemas.openxmlformats.org/drawingml/2006/main" uri="{28A0092B-C50C-407E-A947-70E740481C1C}">
                          <a14:useLocalDpi val="0"/>
                        </a:ext>
                      </a:extLst>
                    </a:blip>
                    <a:stretch>
                      <a:fillRect/>
                    </a:stretch>
                  </pic:blipFill>
                  <pic:spPr>
                    <a:xfrm>
                      <a:off x="0" y="0"/>
                      <a:ext cx="4572000" cy="238125"/>
                    </a:xfrm>
                    <a:prstGeom prst="rect">
                      <a:avLst/>
                    </a:prstGeom>
                  </pic:spPr>
                </pic:pic>
              </a:graphicData>
            </a:graphic>
          </wp:inline>
        </w:drawing>
      </w:r>
    </w:p>
    <w:p w:rsidR="0A094045" w:rsidP="0A094045" w:rsidRDefault="0A094045" w14:paraId="6223A875" w14:textId="794D8F53">
      <w:pPr>
        <w:pStyle w:val="Normal"/>
        <w:spacing w:after="160" w:line="259" w:lineRule="auto"/>
        <w:ind w:left="0"/>
        <w:rPr>
          <w:rFonts w:ascii="Times New Roman" w:hAnsi="Times New Roman" w:eastAsia="Times New Roman" w:cs="Times New Roman"/>
          <w:sz w:val="24"/>
          <w:szCs w:val="24"/>
        </w:rPr>
      </w:pPr>
      <w:r>
        <w:drawing>
          <wp:inline wp14:editId="67AC3547" wp14:anchorId="3A0A6370">
            <wp:extent cx="4572000" cy="200025"/>
            <wp:effectExtent l="0" t="0" r="0" b="0"/>
            <wp:docPr id="325687825" name="" title=""/>
            <wp:cNvGraphicFramePr>
              <a:graphicFrameLocks noChangeAspect="1"/>
            </wp:cNvGraphicFramePr>
            <a:graphic>
              <a:graphicData uri="http://schemas.openxmlformats.org/drawingml/2006/picture">
                <pic:pic>
                  <pic:nvPicPr>
                    <pic:cNvPr id="0" name=""/>
                    <pic:cNvPicPr/>
                  </pic:nvPicPr>
                  <pic:blipFill>
                    <a:blip r:embed="R6850973ff97b45b9">
                      <a:extLst>
                        <a:ext xmlns:a="http://schemas.openxmlformats.org/drawingml/2006/main" uri="{28A0092B-C50C-407E-A947-70E740481C1C}">
                          <a14:useLocalDpi val="0"/>
                        </a:ext>
                      </a:extLst>
                    </a:blip>
                    <a:stretch>
                      <a:fillRect/>
                    </a:stretch>
                  </pic:blipFill>
                  <pic:spPr>
                    <a:xfrm>
                      <a:off x="0" y="0"/>
                      <a:ext cx="4572000" cy="200025"/>
                    </a:xfrm>
                    <a:prstGeom prst="rect">
                      <a:avLst/>
                    </a:prstGeom>
                  </pic:spPr>
                </pic:pic>
              </a:graphicData>
            </a:graphic>
          </wp:inline>
        </w:drawing>
      </w:r>
    </w:p>
    <w:p w:rsidR="0A094045" w:rsidP="0A094045" w:rsidRDefault="0A094045" w14:paraId="4838A292" w14:textId="0100F0B5">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92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Use the docker load command to load an image from a tar archive.</w:t>
      </w:r>
    </w:p>
    <w:p w:rsidR="0A094045" w:rsidP="0A094045" w:rsidRDefault="0A094045" w14:paraId="26B09780" w14:textId="617C22FD">
      <w:pPr>
        <w:pStyle w:val="Normal"/>
        <w:spacing w:after="160" w:line="259" w:lineRule="auto"/>
        <w:ind w:left="0"/>
        <w:rPr>
          <w:rFonts w:ascii="Times New Roman" w:hAnsi="Times New Roman" w:eastAsia="Times New Roman" w:cs="Times New Roman"/>
          <w:b w:val="0"/>
          <w:bCs w:val="0"/>
          <w:i w:val="0"/>
          <w:iCs w:val="0"/>
          <w:caps w:val="0"/>
          <w:smallCaps w:val="0"/>
          <w:noProof w:val="0"/>
          <w:color w:val="24292F"/>
          <w:sz w:val="24"/>
          <w:szCs w:val="24"/>
          <w:lang w:val="en-US"/>
        </w:rPr>
      </w:pPr>
      <w:proofErr w:type="gramStart"/>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Syntax:-</w:t>
      </w:r>
      <w:proofErr w:type="gramEnd"/>
    </w:p>
    <w:p w:rsidR="0A094045" w:rsidP="0A094045" w:rsidRDefault="0A094045" w14:paraId="60615AF4" w14:textId="7CF18931">
      <w:pPr>
        <w:pStyle w:val="Normal"/>
        <w:spacing w:after="160" w:line="259" w:lineRule="auto"/>
        <w:ind w:left="0"/>
        <w:rPr>
          <w:rFonts w:ascii="Times New Roman" w:hAnsi="Times New Roman" w:eastAsia="Times New Roman" w:cs="Times New Roman"/>
          <w:sz w:val="24"/>
          <w:szCs w:val="24"/>
        </w:rPr>
      </w:pPr>
      <w:r>
        <w:drawing>
          <wp:inline wp14:editId="6E15EFDA" wp14:anchorId="7649390B">
            <wp:extent cx="2771775" cy="800100"/>
            <wp:effectExtent l="0" t="0" r="0" b="0"/>
            <wp:docPr id="1635531476" name="" title=""/>
            <wp:cNvGraphicFramePr>
              <a:graphicFrameLocks noChangeAspect="1"/>
            </wp:cNvGraphicFramePr>
            <a:graphic>
              <a:graphicData uri="http://schemas.openxmlformats.org/drawingml/2006/picture">
                <pic:pic>
                  <pic:nvPicPr>
                    <pic:cNvPr id="0" name=""/>
                    <pic:cNvPicPr/>
                  </pic:nvPicPr>
                  <pic:blipFill>
                    <a:blip r:embed="R7c71093311984a4c">
                      <a:extLst>
                        <a:ext xmlns:a="http://schemas.openxmlformats.org/drawingml/2006/main" uri="{28A0092B-C50C-407E-A947-70E740481C1C}">
                          <a14:useLocalDpi val="0"/>
                        </a:ext>
                      </a:extLst>
                    </a:blip>
                    <a:stretch>
                      <a:fillRect/>
                    </a:stretch>
                  </pic:blipFill>
                  <pic:spPr>
                    <a:xfrm>
                      <a:off x="0" y="0"/>
                      <a:ext cx="2771775" cy="800100"/>
                    </a:xfrm>
                    <a:prstGeom prst="rect">
                      <a:avLst/>
                    </a:prstGeom>
                  </pic:spPr>
                </pic:pic>
              </a:graphicData>
            </a:graphic>
          </wp:inline>
        </w:drawing>
      </w:r>
    </w:p>
    <w:p w:rsidR="0A094045" w:rsidP="0A094045" w:rsidRDefault="0A094045" w14:paraId="4C59ECE3" w14:textId="70C29820">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Load an image from a tar archive</w:t>
      </w:r>
    </w:p>
    <w:p w:rsidR="0A094045" w:rsidP="0A094045" w:rsidRDefault="0A094045" w14:paraId="6E57565A" w14:textId="76AF46C7">
      <w:pPr>
        <w:pStyle w:val="Normal"/>
        <w:spacing w:after="160" w:line="259" w:lineRule="auto"/>
        <w:ind w:left="0"/>
        <w:rPr>
          <w:rFonts w:ascii="Times New Roman" w:hAnsi="Times New Roman" w:eastAsia="Times New Roman" w:cs="Times New Roman"/>
          <w:sz w:val="24"/>
          <w:szCs w:val="24"/>
        </w:rPr>
      </w:pPr>
      <w:r>
        <w:drawing>
          <wp:inline wp14:editId="738E478A" wp14:anchorId="2E1DF438">
            <wp:extent cx="4572000" cy="923925"/>
            <wp:effectExtent l="0" t="0" r="0" b="0"/>
            <wp:docPr id="1636125453" name="" title=""/>
            <wp:cNvGraphicFramePr>
              <a:graphicFrameLocks noChangeAspect="1"/>
            </wp:cNvGraphicFramePr>
            <a:graphic>
              <a:graphicData uri="http://schemas.openxmlformats.org/drawingml/2006/picture">
                <pic:pic>
                  <pic:nvPicPr>
                    <pic:cNvPr id="0" name=""/>
                    <pic:cNvPicPr/>
                  </pic:nvPicPr>
                  <pic:blipFill>
                    <a:blip r:embed="R7cc1155c3892406c">
                      <a:extLst>
                        <a:ext xmlns:a="http://schemas.openxmlformats.org/drawingml/2006/main" uri="{28A0092B-C50C-407E-A947-70E740481C1C}">
                          <a14:useLocalDpi val="0"/>
                        </a:ext>
                      </a:extLst>
                    </a:blip>
                    <a:stretch>
                      <a:fillRect/>
                    </a:stretch>
                  </pic:blipFill>
                  <pic:spPr>
                    <a:xfrm>
                      <a:off x="0" y="0"/>
                      <a:ext cx="4572000" cy="923925"/>
                    </a:xfrm>
                    <a:prstGeom prst="rect">
                      <a:avLst/>
                    </a:prstGeom>
                  </pic:spPr>
                </pic:pic>
              </a:graphicData>
            </a:graphic>
          </wp:inline>
        </w:drawing>
      </w:r>
    </w:p>
    <w:p w:rsidR="0A094045" w:rsidP="0A094045" w:rsidRDefault="0A094045" w14:paraId="6C08F7F1" w14:textId="26E8E969">
      <w:pPr>
        <w:spacing w:after="160" w:line="259" w:lineRule="auto"/>
        <w:ind w:firstLine="0"/>
        <w:rPr>
          <w:rFonts w:ascii="Times New Roman" w:hAnsi="Times New Roman" w:eastAsia="Times New Roman" w:cs="Times New Roman"/>
          <w:b w:val="0"/>
          <w:bCs w:val="0"/>
          <w:i w:val="0"/>
          <w:iCs w:val="0"/>
          <w:caps w:val="0"/>
          <w:smallCaps w:val="0"/>
          <w:noProof w:val="0"/>
          <w:color w:val="24292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These tasks involve simple operations that can be used to manage images and containers.</w:t>
      </w:r>
    </w:p>
    <w:p w:rsidR="0A094045" w:rsidP="0A094045" w:rsidRDefault="0A094045" w14:paraId="2CEFDDFA" w14:textId="12CBFAC2">
      <w:pPr>
        <w:spacing w:after="160" w:line="259" w:lineRule="auto"/>
        <w:ind w:firstLine="0"/>
        <w:rPr>
          <w:rFonts w:ascii="Times New Roman" w:hAnsi="Times New Roman" w:eastAsia="Times New Roman" w:cs="Times New Roman"/>
          <w:b w:val="0"/>
          <w:bCs w:val="0"/>
          <w:i w:val="0"/>
          <w:iCs w:val="0"/>
          <w:caps w:val="0"/>
          <w:smallCaps w:val="0"/>
          <w:noProof w:val="0"/>
          <w:color w:val="24292F"/>
          <w:sz w:val="24"/>
          <w:szCs w:val="24"/>
          <w:lang w:val="en-US"/>
        </w:rPr>
      </w:pPr>
    </w:p>
    <w:p w:rsidR="0A094045" w:rsidP="0A094045" w:rsidRDefault="0A094045" w14:paraId="59CEC6B6" w14:textId="0F49FB78">
      <w:pPr>
        <w:spacing w:after="160" w:line="259" w:lineRule="auto"/>
        <w:ind w:firstLine="0"/>
        <w:rPr>
          <w:rFonts w:ascii="Times New Roman" w:hAnsi="Times New Roman" w:eastAsia="Times New Roman" w:cs="Times New Roman"/>
          <w:b w:val="0"/>
          <w:bCs w:val="0"/>
          <w:i w:val="0"/>
          <w:iCs w:val="0"/>
          <w:caps w:val="0"/>
          <w:smallCaps w:val="0"/>
          <w:noProof w:val="0"/>
          <w:color w:val="24292F"/>
          <w:sz w:val="24"/>
          <w:szCs w:val="24"/>
          <w:lang w:val="en-US"/>
        </w:rPr>
      </w:pPr>
      <w:r w:rsidRPr="0A094045" w:rsidR="0A094045">
        <w:rPr>
          <w:rFonts w:ascii="Times New Roman" w:hAnsi="Times New Roman" w:eastAsia="Times New Roman" w:cs="Times New Roman"/>
          <w:b w:val="0"/>
          <w:bCs w:val="0"/>
          <w:i w:val="0"/>
          <w:iCs w:val="0"/>
          <w:caps w:val="0"/>
          <w:smallCaps w:val="0"/>
          <w:noProof w:val="0"/>
          <w:color w:val="24292F"/>
          <w:sz w:val="24"/>
          <w:szCs w:val="24"/>
          <w:lang w:val="en-US"/>
        </w:rPr>
        <w:t>---------------------------------------------Happy Learning😊-----------------------------------------------</w:t>
      </w:r>
    </w:p>
    <w:p w:rsidR="0A094045" w:rsidP="0A094045" w:rsidRDefault="0A094045" w14:paraId="0112AA9E" w14:textId="2CC1D601">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YxJtgRWCv0YQf" int2:id="mHsImaAy">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71fc8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B94DDB"/>
    <w:rsid w:val="0A094045"/>
    <w:rsid w:val="76B9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4DDB"/>
  <w15:chartTrackingRefBased/>
  <w15:docId w15:val="{D44F254C-EA2D-4A7D-8E37-662166D826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c76fc6276fc4093" /><Relationship Type="http://schemas.openxmlformats.org/officeDocument/2006/relationships/image" Target="/media/image2.png" Id="Re49996f4b853442a" /><Relationship Type="http://schemas.openxmlformats.org/officeDocument/2006/relationships/image" Target="/media/image3.png" Id="R9aadf59155a04860" /><Relationship Type="http://schemas.openxmlformats.org/officeDocument/2006/relationships/image" Target="/media/image4.png" Id="R332c201cc12b4c69" /><Relationship Type="http://schemas.openxmlformats.org/officeDocument/2006/relationships/image" Target="/media/image5.png" Id="R25f56bffad824743" /><Relationship Type="http://schemas.openxmlformats.org/officeDocument/2006/relationships/image" Target="/media/image6.png" Id="R6532697351ac483d" /><Relationship Type="http://schemas.openxmlformats.org/officeDocument/2006/relationships/image" Target="/media/image7.png" Id="Rc74e6338af9447bf" /><Relationship Type="http://schemas.openxmlformats.org/officeDocument/2006/relationships/image" Target="/media/image8.png" Id="R3641a5f2255743b0" /><Relationship Type="http://schemas.openxmlformats.org/officeDocument/2006/relationships/image" Target="/media/image9.png" Id="R45d9c5ac65d74bff" /><Relationship Type="http://schemas.openxmlformats.org/officeDocument/2006/relationships/image" Target="/media/imagea.png" Id="Ra00c4dd07f614071" /><Relationship Type="http://schemas.openxmlformats.org/officeDocument/2006/relationships/image" Target="/media/imageb.png" Id="R5df2e2da8057459d" /><Relationship Type="http://schemas.openxmlformats.org/officeDocument/2006/relationships/image" Target="/media/imagec.png" Id="R165cda39ef6f4804" /><Relationship Type="http://schemas.openxmlformats.org/officeDocument/2006/relationships/image" Target="/media/imaged.png" Id="Re613585cc17f47be" /><Relationship Type="http://schemas.openxmlformats.org/officeDocument/2006/relationships/image" Target="/media/imagee.png" Id="R6850973ff97b45b9" /><Relationship Type="http://schemas.openxmlformats.org/officeDocument/2006/relationships/image" Target="/media/imagef.png" Id="R7c71093311984a4c" /><Relationship Type="http://schemas.openxmlformats.org/officeDocument/2006/relationships/image" Target="/media/image10.png" Id="R7cc1155c3892406c" /><Relationship Type="http://schemas.microsoft.com/office/2020/10/relationships/intelligence" Target="intelligence2.xml" Id="R3098ad5d5a7f43b3" /><Relationship Type="http://schemas.openxmlformats.org/officeDocument/2006/relationships/numbering" Target="numbering.xml" Id="Rbc4f8a80d4234f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2023-01-18T04:54:20.3198281Z</dcterms:created>
  <dcterms:modified xsi:type="dcterms:W3CDTF">2023-01-18T07:11:11.8097862Z</dcterms:modified>
  <dc:creator>Shubham Sutar</dc:creator>
  <lastModifiedBy>Shubham Sutar</lastModifiedBy>
</coreProperties>
</file>