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041F" w:rsidRDefault="00E3450D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000000"/>
          <w:sz w:val="48"/>
          <w:szCs w:val="48"/>
        </w:rPr>
        <w:t>ZEESHAN SALEEM</w:t>
      </w:r>
    </w:p>
    <w:p w:rsidR="00E1041F" w:rsidRDefault="00E3450D">
      <w:pPr>
        <w:spacing w:after="70"/>
        <w:jc w:val="center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Backend Engineer </w:t>
      </w:r>
      <w:proofErr w:type="gram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Intern  |</w:t>
      </w:r>
      <w:proofErr w:type="gramEnd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 Node.js  |  </w:t>
      </w:r>
      <w:proofErr w:type="spell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TypeScript</w:t>
      </w:r>
      <w:proofErr w:type="spellEnd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 |  AWS</w:t>
      </w:r>
    </w:p>
    <w:p w:rsidR="00E1041F" w:rsidRDefault="00E3450D">
      <w:pPr>
        <w:spacing w:after="10"/>
        <w:jc w:val="center"/>
      </w:pPr>
      <w:r>
        <w:rPr>
          <w:rFonts w:ascii="Calibri" w:eastAsia="Calibri" w:hAnsi="Calibri" w:cs="Calibri"/>
          <w:color w:val="000000"/>
          <w:sz w:val="19"/>
          <w:szCs w:val="19"/>
        </w:rPr>
        <w:t xml:space="preserve">Faisalabad, Pakistan  |  </w:t>
      </w:r>
      <w:hyperlink r:id="rId5" w:history="1"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codewithzezo@gmail.com</w:t>
        </w:r>
      </w:hyperlink>
      <w:r>
        <w:rPr>
          <w:rFonts w:ascii="Calibri" w:eastAsia="Calibri" w:hAnsi="Calibri" w:cs="Calibri"/>
          <w:color w:val="000000"/>
          <w:sz w:val="19"/>
          <w:szCs w:val="19"/>
        </w:rPr>
        <w:t xml:space="preserve">  |  </w:t>
      </w:r>
      <w:hyperlink r:id="rId6" w:history="1"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GitHub</w:t>
        </w:r>
      </w:hyperlink>
      <w:r>
        <w:rPr>
          <w:rFonts w:ascii="Calibri" w:eastAsia="Calibri" w:hAnsi="Calibri" w:cs="Calibri"/>
          <w:color w:val="000000"/>
          <w:sz w:val="19"/>
          <w:szCs w:val="19"/>
        </w:rPr>
        <w:t xml:space="preserve">  |  </w:t>
      </w:r>
      <w:hyperlink r:id="rId7" w:history="1"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LinkedIn</w:t>
        </w:r>
      </w:hyperlink>
      <w:r>
        <w:rPr>
          <w:rFonts w:ascii="Calibri" w:eastAsia="Calibri" w:hAnsi="Calibri" w:cs="Calibri"/>
          <w:color w:val="000000"/>
          <w:sz w:val="19"/>
          <w:szCs w:val="19"/>
        </w:rPr>
        <w:t xml:space="preserve">  |  </w:t>
      </w:r>
      <w:hyperlink r:id="rId8" w:history="1"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Portfolio</w:t>
        </w:r>
      </w:hyperlink>
      <w:r>
        <w:rPr>
          <w:rFonts w:ascii="Calibri" w:eastAsia="Calibri" w:hAnsi="Calibri" w:cs="Calibri"/>
          <w:color w:val="000000"/>
          <w:sz w:val="19"/>
          <w:szCs w:val="19"/>
        </w:rPr>
        <w:t xml:space="preserve">  |  Open to Remote or Onsite</w:t>
      </w:r>
    </w:p>
    <w:p w:rsidR="00E1041F" w:rsidRDefault="00E1041F">
      <w:pPr>
        <w:pBdr>
          <w:bottom w:val="single" w:sz="8" w:space="1" w:color="000000"/>
        </w:pBdr>
        <w:spacing w:before="60"/>
      </w:pPr>
    </w:p>
    <w:p w:rsidR="00E1041F" w:rsidRPr="00E3450D" w:rsidRDefault="00E3450D">
      <w:pPr>
        <w:pBdr>
          <w:bottom w:val="single" w:sz="6" w:space="3" w:color="000000"/>
        </w:pBdr>
        <w:spacing w:before="180" w:after="60"/>
        <w:rPr>
          <w:sz w:val="22"/>
          <w:szCs w:val="22"/>
        </w:rPr>
      </w:pPr>
      <w:r w:rsidRPr="00E3450D">
        <w:rPr>
          <w:rFonts w:ascii="Calibri" w:eastAsia="Calibri" w:hAnsi="Calibri" w:cs="Calibri"/>
          <w:b/>
          <w:bCs/>
          <w:color w:val="000000"/>
          <w:sz w:val="24"/>
          <w:szCs w:val="24"/>
        </w:rPr>
        <w:t>PROFESSIONAL SUMMARY</w:t>
      </w:r>
    </w:p>
    <w:p w:rsidR="00E1041F" w:rsidRPr="00E3450D" w:rsidRDefault="00E3450D">
      <w:pPr>
        <w:spacing w:before="50" w:after="50"/>
        <w:rPr>
          <w:sz w:val="22"/>
          <w:szCs w:val="22"/>
        </w:rPr>
      </w:pPr>
      <w:r w:rsidRPr="00E3450D">
        <w:rPr>
          <w:rFonts w:ascii="Calibri" w:eastAsia="Calibri" w:hAnsi="Calibri" w:cs="Calibri"/>
          <w:color w:val="000000"/>
        </w:rPr>
        <w:t xml:space="preserve">Self-driven Backend Engineer with hands-on experience building production-grade Node.js and </w:t>
      </w:r>
      <w:proofErr w:type="spellStart"/>
      <w:r w:rsidRPr="00E3450D">
        <w:rPr>
          <w:rFonts w:ascii="Calibri" w:eastAsia="Calibri" w:hAnsi="Calibri" w:cs="Calibri"/>
          <w:color w:val="000000"/>
        </w:rPr>
        <w:t>TypeScript</w:t>
      </w:r>
      <w:proofErr w:type="spellEnd"/>
      <w:r w:rsidRPr="00E3450D">
        <w:rPr>
          <w:rFonts w:ascii="Calibri" w:eastAsia="Calibri" w:hAnsi="Calibri" w:cs="Calibri"/>
          <w:color w:val="000000"/>
        </w:rPr>
        <w:t xml:space="preserve"> systems covering identity platforms, real-time data pipelines, and AWS cloud deployment. Pursuing B.Sc. Software Engineering (CGPA 3.45/4.0). Seeking a backend internship where I can contribute from day one.</w:t>
      </w:r>
    </w:p>
    <w:p w:rsidR="00E1041F" w:rsidRPr="00E3450D" w:rsidRDefault="00E3450D">
      <w:pPr>
        <w:pBdr>
          <w:bottom w:val="single" w:sz="6" w:space="3" w:color="000000"/>
        </w:pBdr>
        <w:spacing w:before="180" w:after="60"/>
        <w:rPr>
          <w:sz w:val="22"/>
          <w:szCs w:val="22"/>
        </w:rPr>
      </w:pPr>
      <w:r w:rsidRPr="00E3450D">
        <w:rPr>
          <w:rFonts w:ascii="Calibri" w:eastAsia="Calibri" w:hAnsi="Calibri" w:cs="Calibri"/>
          <w:b/>
          <w:bCs/>
          <w:color w:val="000000"/>
          <w:sz w:val="24"/>
          <w:szCs w:val="24"/>
        </w:rPr>
        <w:t>TECHNICAL SKILLS</w:t>
      </w:r>
    </w:p>
    <w:p w:rsidR="00E1041F" w:rsidRPr="00E3450D" w:rsidRDefault="00E3450D">
      <w:pPr>
        <w:spacing w:before="36" w:after="36"/>
        <w:rPr>
          <w:sz w:val="22"/>
          <w:szCs w:val="22"/>
        </w:rPr>
      </w:pPr>
      <w:r w:rsidRPr="00E3450D">
        <w:rPr>
          <w:rFonts w:ascii="Calibri" w:eastAsia="Calibri" w:hAnsi="Calibri" w:cs="Calibri"/>
          <w:b/>
          <w:bCs/>
          <w:color w:val="000000"/>
        </w:rPr>
        <w:t xml:space="preserve">Languages: </w:t>
      </w:r>
      <w:r w:rsidRPr="00E3450D">
        <w:rPr>
          <w:rFonts w:ascii="Calibri" w:eastAsia="Calibri" w:hAnsi="Calibri" w:cs="Calibri"/>
          <w:color w:val="000000"/>
        </w:rPr>
        <w:t xml:space="preserve">Node.js, </w:t>
      </w:r>
      <w:proofErr w:type="spellStart"/>
      <w:r w:rsidRPr="00E3450D">
        <w:rPr>
          <w:rFonts w:ascii="Calibri" w:eastAsia="Calibri" w:hAnsi="Calibri" w:cs="Calibri"/>
          <w:color w:val="000000"/>
        </w:rPr>
        <w:t>TypeScript</w:t>
      </w:r>
      <w:proofErr w:type="spellEnd"/>
      <w:r w:rsidRPr="00E3450D">
        <w:rPr>
          <w:rFonts w:ascii="Calibri" w:eastAsia="Calibri" w:hAnsi="Calibri" w:cs="Calibri"/>
          <w:color w:val="000000"/>
        </w:rPr>
        <w:t>, JavaScript (ES2022+)</w:t>
      </w:r>
    </w:p>
    <w:p w:rsidR="00E1041F" w:rsidRPr="00E3450D" w:rsidRDefault="00E3450D">
      <w:pPr>
        <w:spacing w:before="36" w:after="36"/>
        <w:rPr>
          <w:sz w:val="22"/>
          <w:szCs w:val="22"/>
        </w:rPr>
      </w:pPr>
      <w:r w:rsidRPr="00E3450D">
        <w:rPr>
          <w:rFonts w:ascii="Calibri" w:eastAsia="Calibri" w:hAnsi="Calibri" w:cs="Calibri"/>
          <w:b/>
          <w:bCs/>
          <w:color w:val="000000"/>
        </w:rPr>
        <w:t xml:space="preserve">APIs and </w:t>
      </w:r>
      <w:proofErr w:type="spellStart"/>
      <w:r w:rsidRPr="00E3450D">
        <w:rPr>
          <w:rFonts w:ascii="Calibri" w:eastAsia="Calibri" w:hAnsi="Calibri" w:cs="Calibri"/>
          <w:b/>
          <w:bCs/>
          <w:color w:val="000000"/>
        </w:rPr>
        <w:t>Auth</w:t>
      </w:r>
      <w:proofErr w:type="spellEnd"/>
      <w:r w:rsidRPr="00E3450D">
        <w:rPr>
          <w:rFonts w:ascii="Calibri" w:eastAsia="Calibri" w:hAnsi="Calibri" w:cs="Calibri"/>
          <w:b/>
          <w:bCs/>
          <w:color w:val="000000"/>
        </w:rPr>
        <w:t xml:space="preserve">: </w:t>
      </w:r>
      <w:r w:rsidRPr="00E3450D">
        <w:rPr>
          <w:rFonts w:ascii="Calibri" w:eastAsia="Calibri" w:hAnsi="Calibri" w:cs="Calibri"/>
          <w:color w:val="000000"/>
        </w:rPr>
        <w:t xml:space="preserve">RESTful APIs, </w:t>
      </w:r>
      <w:proofErr w:type="spellStart"/>
      <w:r w:rsidRPr="00E3450D">
        <w:rPr>
          <w:rFonts w:ascii="Calibri" w:eastAsia="Calibri" w:hAnsi="Calibri" w:cs="Calibri"/>
          <w:color w:val="000000"/>
        </w:rPr>
        <w:t>WebSockets</w:t>
      </w:r>
      <w:proofErr w:type="spellEnd"/>
      <w:r w:rsidRPr="00E3450D">
        <w:rPr>
          <w:rFonts w:ascii="Calibri" w:eastAsia="Calibri" w:hAnsi="Calibri" w:cs="Calibri"/>
          <w:color w:val="000000"/>
        </w:rPr>
        <w:t>, Socket.io, JWT, OAuth 2.0, Rate Limiting</w:t>
      </w:r>
    </w:p>
    <w:p w:rsidR="00E1041F" w:rsidRPr="00E3450D" w:rsidRDefault="00E3450D">
      <w:pPr>
        <w:spacing w:before="36" w:after="36"/>
        <w:rPr>
          <w:sz w:val="22"/>
          <w:szCs w:val="22"/>
        </w:rPr>
      </w:pPr>
      <w:r w:rsidRPr="00E3450D">
        <w:rPr>
          <w:rFonts w:ascii="Calibri" w:eastAsia="Calibri" w:hAnsi="Calibri" w:cs="Calibri"/>
          <w:b/>
          <w:bCs/>
          <w:color w:val="000000"/>
        </w:rPr>
        <w:t xml:space="preserve">Databases: </w:t>
      </w:r>
      <w:r w:rsidRPr="00E3450D">
        <w:rPr>
          <w:rFonts w:ascii="Calibri" w:eastAsia="Calibri" w:hAnsi="Calibri" w:cs="Calibri"/>
          <w:color w:val="000000"/>
        </w:rPr>
        <w:t xml:space="preserve">MongoDB, PostgreSQL, MySQL, </w:t>
      </w:r>
      <w:proofErr w:type="spellStart"/>
      <w:r w:rsidRPr="00E3450D">
        <w:rPr>
          <w:rFonts w:ascii="Calibri" w:eastAsia="Calibri" w:hAnsi="Calibri" w:cs="Calibri"/>
          <w:color w:val="000000"/>
        </w:rPr>
        <w:t>Redis</w:t>
      </w:r>
      <w:proofErr w:type="spellEnd"/>
      <w:r w:rsidRPr="00E3450D">
        <w:rPr>
          <w:rFonts w:ascii="Calibri" w:eastAsia="Calibri" w:hAnsi="Calibri" w:cs="Calibri"/>
          <w:color w:val="000000"/>
        </w:rPr>
        <w:t xml:space="preserve">, </w:t>
      </w:r>
      <w:proofErr w:type="spellStart"/>
      <w:r w:rsidRPr="00E3450D">
        <w:rPr>
          <w:rFonts w:ascii="Calibri" w:eastAsia="Calibri" w:hAnsi="Calibri" w:cs="Calibri"/>
          <w:color w:val="000000"/>
        </w:rPr>
        <w:t>TimescaleDB</w:t>
      </w:r>
      <w:proofErr w:type="spellEnd"/>
    </w:p>
    <w:p w:rsidR="00E1041F" w:rsidRPr="00E3450D" w:rsidRDefault="00E3450D">
      <w:pPr>
        <w:spacing w:before="36" w:after="36"/>
        <w:rPr>
          <w:sz w:val="22"/>
          <w:szCs w:val="22"/>
        </w:rPr>
      </w:pPr>
      <w:r w:rsidRPr="00E3450D">
        <w:rPr>
          <w:rFonts w:ascii="Calibri" w:eastAsia="Calibri" w:hAnsi="Calibri" w:cs="Calibri"/>
          <w:b/>
          <w:bCs/>
          <w:color w:val="000000"/>
        </w:rPr>
        <w:t xml:space="preserve">Patterns: </w:t>
      </w:r>
      <w:r w:rsidRPr="00E3450D">
        <w:rPr>
          <w:rFonts w:ascii="Calibri" w:eastAsia="Calibri" w:hAnsi="Calibri" w:cs="Calibri"/>
          <w:color w:val="000000"/>
        </w:rPr>
        <w:t xml:space="preserve">RBAC, Multi-Tenancy, MVC, Event-Driven Design, </w:t>
      </w:r>
      <w:proofErr w:type="spellStart"/>
      <w:r w:rsidRPr="00E3450D">
        <w:rPr>
          <w:rFonts w:ascii="Calibri" w:eastAsia="Calibri" w:hAnsi="Calibri" w:cs="Calibri"/>
          <w:color w:val="000000"/>
        </w:rPr>
        <w:t>Microservices</w:t>
      </w:r>
      <w:proofErr w:type="spellEnd"/>
    </w:p>
    <w:p w:rsidR="00E1041F" w:rsidRPr="00E3450D" w:rsidRDefault="00E3450D">
      <w:pPr>
        <w:spacing w:before="36" w:after="36"/>
        <w:rPr>
          <w:sz w:val="22"/>
          <w:szCs w:val="22"/>
        </w:rPr>
      </w:pPr>
      <w:r w:rsidRPr="00E3450D">
        <w:rPr>
          <w:rFonts w:ascii="Calibri" w:eastAsia="Calibri" w:hAnsi="Calibri" w:cs="Calibri"/>
          <w:b/>
          <w:bCs/>
          <w:color w:val="000000"/>
        </w:rPr>
        <w:t xml:space="preserve">DevOps and Cloud: </w:t>
      </w:r>
      <w:r w:rsidRPr="00E3450D">
        <w:rPr>
          <w:rFonts w:ascii="Calibri" w:eastAsia="Calibri" w:hAnsi="Calibri" w:cs="Calibri"/>
          <w:color w:val="000000"/>
        </w:rPr>
        <w:t>Docker, AWS (EC2, S3, Auto Scaling), GitHub Actions, CI/CD</w:t>
      </w:r>
    </w:p>
    <w:p w:rsidR="00E1041F" w:rsidRPr="00E3450D" w:rsidRDefault="00E3450D">
      <w:pPr>
        <w:pBdr>
          <w:bottom w:val="single" w:sz="6" w:space="3" w:color="000000"/>
        </w:pBdr>
        <w:spacing w:before="180" w:after="60"/>
        <w:rPr>
          <w:sz w:val="22"/>
          <w:szCs w:val="22"/>
        </w:rPr>
      </w:pPr>
      <w:r w:rsidRPr="00E3450D">
        <w:rPr>
          <w:rFonts w:ascii="Calibri" w:eastAsia="Calibri" w:hAnsi="Calibri" w:cs="Calibri"/>
          <w:b/>
          <w:bCs/>
          <w:color w:val="000000"/>
          <w:sz w:val="24"/>
          <w:szCs w:val="24"/>
        </w:rPr>
        <w:t>PROJECTS</w:t>
      </w:r>
    </w:p>
    <w:p w:rsidR="00E1041F" w:rsidRPr="00E3450D" w:rsidRDefault="00C96EA7">
      <w:pPr>
        <w:tabs>
          <w:tab w:val="right" w:pos="9360"/>
        </w:tabs>
        <w:spacing w:before="120" w:after="30"/>
        <w:rPr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AuthFlow</w:t>
      </w:r>
      <w:proofErr w:type="spellEnd"/>
      <w:r w:rsidR="00E3450D" w:rsidRPr="00E3450D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(Clerk-inspired)</w:t>
      </w:r>
      <w:r w:rsidR="00E3450D" w:rsidRPr="00E3450D">
        <w:rPr>
          <w:rFonts w:ascii="Calibri" w:eastAsia="Calibri" w:hAnsi="Calibri" w:cs="Calibri"/>
          <w:color w:val="000000"/>
        </w:rPr>
        <w:tab/>
        <w:t xml:space="preserve">Jan 2026 - Present  |  </w:t>
      </w:r>
      <w:hyperlink r:id="rId9" w:history="1">
        <w:r w:rsidR="00E3450D" w:rsidRPr="00E3450D">
          <w:rPr>
            <w:rFonts w:ascii="Calibri" w:eastAsia="Calibri" w:hAnsi="Calibri" w:cs="Calibri"/>
            <w:color w:val="1155CC"/>
            <w:u w:val="single"/>
          </w:rPr>
          <w:t>GitHub</w:t>
        </w:r>
      </w:hyperlink>
    </w:p>
    <w:p w:rsidR="00E1041F" w:rsidRPr="00E3450D" w:rsidRDefault="00E3450D">
      <w:pPr>
        <w:spacing w:after="40"/>
        <w:rPr>
          <w:sz w:val="22"/>
          <w:szCs w:val="22"/>
        </w:rPr>
      </w:pPr>
      <w:r w:rsidRPr="00E3450D">
        <w:rPr>
          <w:rFonts w:ascii="Calibri" w:eastAsia="Calibri" w:hAnsi="Calibri" w:cs="Calibri"/>
          <w:i/>
          <w:iCs/>
          <w:color w:val="000000"/>
        </w:rPr>
        <w:t>Production-ready backend identity platform with authentication, multi-tenancy, sessions, and enterprise-grade permissions.</w:t>
      </w:r>
    </w:p>
    <w:p w:rsidR="00E1041F" w:rsidRPr="00E3450D" w:rsidRDefault="00E3450D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 w:rsidRPr="00E3450D">
        <w:rPr>
          <w:rFonts w:ascii="Calibri" w:eastAsia="Calibri" w:hAnsi="Calibri" w:cs="Calibri"/>
          <w:color w:val="000000"/>
        </w:rPr>
        <w:t>Architected RBAC with fine-grained per-organization permissions and full multi-tenant data isolation, ensuring zero cross-tenant data leakage</w:t>
      </w:r>
    </w:p>
    <w:p w:rsidR="00E1041F" w:rsidRPr="00E3450D" w:rsidRDefault="00E3450D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 w:rsidRPr="00E3450D">
        <w:rPr>
          <w:rFonts w:ascii="Calibri" w:eastAsia="Calibri" w:hAnsi="Calibri" w:cs="Calibri"/>
          <w:color w:val="000000"/>
        </w:rPr>
        <w:t xml:space="preserve">Engineered JWT </w:t>
      </w:r>
      <w:proofErr w:type="spellStart"/>
      <w:r w:rsidRPr="00E3450D">
        <w:rPr>
          <w:rFonts w:ascii="Calibri" w:eastAsia="Calibri" w:hAnsi="Calibri" w:cs="Calibri"/>
          <w:color w:val="000000"/>
        </w:rPr>
        <w:t>auth</w:t>
      </w:r>
      <w:proofErr w:type="spellEnd"/>
      <w:r w:rsidRPr="00E3450D">
        <w:rPr>
          <w:rFonts w:ascii="Calibri" w:eastAsia="Calibri" w:hAnsi="Calibri" w:cs="Calibri"/>
          <w:color w:val="000000"/>
        </w:rPr>
        <w:t xml:space="preserve"> with refresh-token rotation, </w:t>
      </w:r>
      <w:proofErr w:type="spellStart"/>
      <w:r w:rsidRPr="00E3450D">
        <w:rPr>
          <w:rFonts w:ascii="Calibri" w:eastAsia="Calibri" w:hAnsi="Calibri" w:cs="Calibri"/>
          <w:color w:val="000000"/>
        </w:rPr>
        <w:t>bcrypt</w:t>
      </w:r>
      <w:proofErr w:type="spellEnd"/>
      <w:r w:rsidRPr="00E3450D">
        <w:rPr>
          <w:rFonts w:ascii="Calibri" w:eastAsia="Calibri" w:hAnsi="Calibri" w:cs="Calibri"/>
          <w:color w:val="000000"/>
        </w:rPr>
        <w:t xml:space="preserve"> hashing, and server-side revocation, closing common session-hijacking vulnerabilities</w:t>
      </w:r>
    </w:p>
    <w:p w:rsidR="00E1041F" w:rsidRPr="00E3450D" w:rsidRDefault="00E3450D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 w:rsidRPr="00E3450D">
        <w:rPr>
          <w:rFonts w:ascii="Calibri" w:eastAsia="Calibri" w:hAnsi="Calibri" w:cs="Calibri"/>
          <w:color w:val="000000"/>
        </w:rPr>
        <w:t xml:space="preserve">Integrated </w:t>
      </w:r>
      <w:proofErr w:type="spellStart"/>
      <w:r w:rsidRPr="00E3450D">
        <w:rPr>
          <w:rFonts w:ascii="Calibri" w:eastAsia="Calibri" w:hAnsi="Calibri" w:cs="Calibri"/>
          <w:color w:val="000000"/>
        </w:rPr>
        <w:t>Redis</w:t>
      </w:r>
      <w:proofErr w:type="spellEnd"/>
      <w:r w:rsidRPr="00E3450D">
        <w:rPr>
          <w:rFonts w:ascii="Calibri" w:eastAsia="Calibri" w:hAnsi="Calibri" w:cs="Calibri"/>
          <w:color w:val="000000"/>
        </w:rPr>
        <w:t xml:space="preserve"> for distributed session caching and sliding-window rate limiting, reducing database load significantly</w:t>
      </w:r>
    </w:p>
    <w:p w:rsidR="00E1041F" w:rsidRPr="00E3450D" w:rsidRDefault="00E3450D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proofErr w:type="spellStart"/>
      <w:r w:rsidRPr="00E3450D">
        <w:rPr>
          <w:rFonts w:ascii="Calibri" w:eastAsia="Calibri" w:hAnsi="Calibri" w:cs="Calibri"/>
          <w:color w:val="000000"/>
        </w:rPr>
        <w:t>Containerised</w:t>
      </w:r>
      <w:proofErr w:type="spellEnd"/>
      <w:r w:rsidRPr="00E3450D">
        <w:rPr>
          <w:rFonts w:ascii="Calibri" w:eastAsia="Calibri" w:hAnsi="Calibri" w:cs="Calibri"/>
          <w:color w:val="000000"/>
        </w:rPr>
        <w:t xml:space="preserve"> with Docker and deployed to AWS via CI/CD — push-to-main triggers automated test, build, and deploy pipeline</w:t>
      </w:r>
    </w:p>
    <w:p w:rsidR="00E1041F" w:rsidRPr="00E3450D" w:rsidRDefault="00E3450D">
      <w:pPr>
        <w:spacing w:before="50" w:after="30"/>
        <w:rPr>
          <w:sz w:val="22"/>
          <w:szCs w:val="22"/>
        </w:rPr>
      </w:pPr>
      <w:r w:rsidRPr="00E3450D">
        <w:rPr>
          <w:rFonts w:ascii="Calibri" w:eastAsia="Calibri" w:hAnsi="Calibri" w:cs="Calibri"/>
          <w:b/>
          <w:bCs/>
          <w:color w:val="000000"/>
        </w:rPr>
        <w:t xml:space="preserve">Stack: </w:t>
      </w:r>
      <w:r w:rsidRPr="00E3450D">
        <w:rPr>
          <w:rFonts w:ascii="Calibri" w:eastAsia="Calibri" w:hAnsi="Calibri" w:cs="Calibri"/>
          <w:color w:val="000000"/>
        </w:rPr>
        <w:t xml:space="preserve">Node.js · </w:t>
      </w:r>
      <w:proofErr w:type="spellStart"/>
      <w:r w:rsidRPr="00E3450D">
        <w:rPr>
          <w:rFonts w:ascii="Calibri" w:eastAsia="Calibri" w:hAnsi="Calibri" w:cs="Calibri"/>
          <w:color w:val="000000"/>
        </w:rPr>
        <w:t>TypeScript</w:t>
      </w:r>
      <w:proofErr w:type="spellEnd"/>
      <w:r w:rsidRPr="00E3450D">
        <w:rPr>
          <w:rFonts w:ascii="Calibri" w:eastAsia="Calibri" w:hAnsi="Calibri" w:cs="Calibri"/>
          <w:color w:val="000000"/>
        </w:rPr>
        <w:t xml:space="preserve"> · Express.js · MongoDB · JWT · </w:t>
      </w:r>
      <w:proofErr w:type="spellStart"/>
      <w:r w:rsidRPr="00E3450D">
        <w:rPr>
          <w:rFonts w:ascii="Calibri" w:eastAsia="Calibri" w:hAnsi="Calibri" w:cs="Calibri"/>
          <w:color w:val="000000"/>
        </w:rPr>
        <w:t>Redis</w:t>
      </w:r>
      <w:proofErr w:type="spellEnd"/>
      <w:r w:rsidRPr="00E3450D">
        <w:rPr>
          <w:rFonts w:ascii="Calibri" w:eastAsia="Calibri" w:hAnsi="Calibri" w:cs="Calibri"/>
          <w:color w:val="000000"/>
        </w:rPr>
        <w:t xml:space="preserve"> · Docker · AWS</w:t>
      </w:r>
    </w:p>
    <w:p w:rsidR="00E1041F" w:rsidRPr="00E3450D" w:rsidRDefault="00E3450D">
      <w:pPr>
        <w:tabs>
          <w:tab w:val="right" w:pos="9360"/>
        </w:tabs>
        <w:spacing w:before="120" w:after="30"/>
        <w:rPr>
          <w:sz w:val="22"/>
          <w:szCs w:val="22"/>
        </w:rPr>
      </w:pPr>
      <w:r w:rsidRPr="00E3450D">
        <w:rPr>
          <w:rFonts w:ascii="Calibri" w:eastAsia="Calibri" w:hAnsi="Calibri" w:cs="Calibri"/>
          <w:b/>
          <w:bCs/>
          <w:color w:val="000000"/>
          <w:sz w:val="22"/>
          <w:szCs w:val="22"/>
        </w:rPr>
        <w:t>Real-Time Analytics Engine</w:t>
      </w:r>
      <w:r>
        <w:rPr>
          <w:rFonts w:ascii="Calibri" w:eastAsia="Calibri" w:hAnsi="Calibri" w:cs="Calibri"/>
          <w:color w:val="000000"/>
        </w:rPr>
        <w:tab/>
        <w:t>mar</w:t>
      </w:r>
      <w:r w:rsidRPr="00E3450D">
        <w:rPr>
          <w:rFonts w:ascii="Calibri" w:eastAsia="Calibri" w:hAnsi="Calibri" w:cs="Calibri"/>
          <w:color w:val="000000"/>
        </w:rPr>
        <w:t xml:space="preserve"> 2026 - </w:t>
      </w:r>
      <w:proofErr w:type="gramStart"/>
      <w:r w:rsidRPr="00E3450D">
        <w:rPr>
          <w:rFonts w:ascii="Calibri" w:eastAsia="Calibri" w:hAnsi="Calibri" w:cs="Calibri"/>
          <w:color w:val="000000"/>
        </w:rPr>
        <w:t>Present  |</w:t>
      </w:r>
      <w:proofErr w:type="gramEnd"/>
      <w:r w:rsidRPr="00E3450D">
        <w:rPr>
          <w:rFonts w:ascii="Calibri" w:eastAsia="Calibri" w:hAnsi="Calibri" w:cs="Calibri"/>
          <w:color w:val="000000"/>
        </w:rPr>
        <w:t xml:space="preserve">  In Progress</w:t>
      </w:r>
    </w:p>
    <w:p w:rsidR="00E1041F" w:rsidRPr="00E3450D" w:rsidRDefault="00E3450D">
      <w:pPr>
        <w:spacing w:after="40"/>
        <w:rPr>
          <w:sz w:val="22"/>
          <w:szCs w:val="22"/>
        </w:rPr>
      </w:pPr>
      <w:r w:rsidRPr="00E3450D">
        <w:rPr>
          <w:rFonts w:ascii="Calibri" w:eastAsia="Calibri" w:hAnsi="Calibri" w:cs="Calibri"/>
          <w:i/>
          <w:iCs/>
          <w:color w:val="000000"/>
        </w:rPr>
        <w:t>High-throughput data pipeline that ingests, processes, and serves live metrics at scale.</w:t>
      </w:r>
    </w:p>
    <w:p w:rsidR="00E1041F" w:rsidRPr="00E3450D" w:rsidRDefault="00E3450D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 w:rsidRPr="00E3450D">
        <w:rPr>
          <w:rFonts w:ascii="Calibri" w:eastAsia="Calibri" w:hAnsi="Calibri" w:cs="Calibri"/>
          <w:color w:val="000000"/>
        </w:rPr>
        <w:t xml:space="preserve">Scaled Socket.io to 5,000+ concurrent </w:t>
      </w:r>
      <w:proofErr w:type="spellStart"/>
      <w:r w:rsidRPr="00E3450D">
        <w:rPr>
          <w:rFonts w:ascii="Calibri" w:eastAsia="Calibri" w:hAnsi="Calibri" w:cs="Calibri"/>
          <w:color w:val="000000"/>
        </w:rPr>
        <w:t>WebSocket</w:t>
      </w:r>
      <w:proofErr w:type="spellEnd"/>
      <w:r w:rsidRPr="00E3450D">
        <w:rPr>
          <w:rFonts w:ascii="Calibri" w:eastAsia="Calibri" w:hAnsi="Calibri" w:cs="Calibri"/>
          <w:color w:val="000000"/>
        </w:rPr>
        <w:t xml:space="preserve"> connections with authenticated handshakes and connection pooling</w:t>
      </w:r>
    </w:p>
    <w:p w:rsidR="00E1041F" w:rsidRPr="00E3450D" w:rsidRDefault="00E3450D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 w:rsidRPr="00E3450D">
        <w:rPr>
          <w:rFonts w:ascii="Calibri" w:eastAsia="Calibri" w:hAnsi="Calibri" w:cs="Calibri"/>
          <w:color w:val="000000"/>
        </w:rPr>
        <w:t>Built Node.js stream handling 50,000 data points/sec with backpressure control to prevent memory overflow</w:t>
      </w:r>
    </w:p>
    <w:p w:rsidR="00E1041F" w:rsidRPr="00E3450D" w:rsidRDefault="00E3450D">
      <w:pPr>
        <w:pStyle w:val="ListParagraph"/>
        <w:numPr>
          <w:ilvl w:val="0"/>
          <w:numId w:val="2"/>
        </w:numPr>
        <w:spacing w:before="30" w:after="30"/>
        <w:rPr>
          <w:sz w:val="22"/>
          <w:szCs w:val="22"/>
        </w:rPr>
      </w:pPr>
      <w:r w:rsidRPr="00E3450D">
        <w:rPr>
          <w:rFonts w:ascii="Calibri" w:eastAsia="Calibri" w:hAnsi="Calibri" w:cs="Calibri"/>
          <w:color w:val="000000"/>
        </w:rPr>
        <w:t>Deployed on AWS Auto Scaling Groups — instances scale automatically under traffic spikes, keeping latency flat</w:t>
      </w:r>
    </w:p>
    <w:p w:rsidR="00E1041F" w:rsidRPr="00E3450D" w:rsidRDefault="00E3450D">
      <w:pPr>
        <w:spacing w:before="50" w:after="30"/>
        <w:rPr>
          <w:sz w:val="22"/>
          <w:szCs w:val="22"/>
        </w:rPr>
      </w:pPr>
      <w:r w:rsidRPr="00E3450D">
        <w:rPr>
          <w:rFonts w:ascii="Calibri" w:eastAsia="Calibri" w:hAnsi="Calibri" w:cs="Calibri"/>
          <w:b/>
          <w:bCs/>
          <w:color w:val="000000"/>
        </w:rPr>
        <w:t xml:space="preserve">Stack: </w:t>
      </w:r>
      <w:r w:rsidRPr="00E3450D">
        <w:rPr>
          <w:rFonts w:ascii="Calibri" w:eastAsia="Calibri" w:hAnsi="Calibri" w:cs="Calibri"/>
          <w:color w:val="000000"/>
        </w:rPr>
        <w:t xml:space="preserve">Node.js · Socket.io · </w:t>
      </w:r>
      <w:proofErr w:type="spellStart"/>
      <w:r w:rsidRPr="00E3450D">
        <w:rPr>
          <w:rFonts w:ascii="Calibri" w:eastAsia="Calibri" w:hAnsi="Calibri" w:cs="Calibri"/>
          <w:color w:val="000000"/>
        </w:rPr>
        <w:t>TimescaleDB</w:t>
      </w:r>
      <w:proofErr w:type="spellEnd"/>
      <w:r w:rsidRPr="00E3450D">
        <w:rPr>
          <w:rFonts w:ascii="Calibri" w:eastAsia="Calibri" w:hAnsi="Calibri" w:cs="Calibri"/>
          <w:color w:val="000000"/>
        </w:rPr>
        <w:t xml:space="preserve"> · </w:t>
      </w:r>
      <w:proofErr w:type="spellStart"/>
      <w:r w:rsidRPr="00E3450D">
        <w:rPr>
          <w:rFonts w:ascii="Calibri" w:eastAsia="Calibri" w:hAnsi="Calibri" w:cs="Calibri"/>
          <w:color w:val="000000"/>
        </w:rPr>
        <w:t>Redis</w:t>
      </w:r>
      <w:proofErr w:type="spellEnd"/>
      <w:r w:rsidRPr="00E3450D">
        <w:rPr>
          <w:rFonts w:ascii="Calibri" w:eastAsia="Calibri" w:hAnsi="Calibri" w:cs="Calibri"/>
          <w:color w:val="000000"/>
        </w:rPr>
        <w:t xml:space="preserve"> · </w:t>
      </w:r>
      <w:proofErr w:type="spellStart"/>
      <w:r w:rsidRPr="00E3450D">
        <w:rPr>
          <w:rFonts w:ascii="Calibri" w:eastAsia="Calibri" w:hAnsi="Calibri" w:cs="Calibri"/>
          <w:color w:val="000000"/>
        </w:rPr>
        <w:t>RabbitMQ</w:t>
      </w:r>
      <w:proofErr w:type="spellEnd"/>
      <w:r w:rsidRPr="00E3450D">
        <w:rPr>
          <w:rFonts w:ascii="Calibri" w:eastAsia="Calibri" w:hAnsi="Calibri" w:cs="Calibri"/>
          <w:color w:val="000000"/>
        </w:rPr>
        <w:t xml:space="preserve"> · Docker · AWS</w:t>
      </w:r>
    </w:p>
    <w:p w:rsidR="00E1041F" w:rsidRPr="00E3450D" w:rsidRDefault="00E3450D">
      <w:pPr>
        <w:pBdr>
          <w:bottom w:val="single" w:sz="6" w:space="3" w:color="000000"/>
        </w:pBdr>
        <w:spacing w:before="180" w:after="60"/>
        <w:rPr>
          <w:sz w:val="22"/>
          <w:szCs w:val="22"/>
        </w:rPr>
      </w:pPr>
      <w:r w:rsidRPr="00E3450D">
        <w:rPr>
          <w:rFonts w:ascii="Calibri" w:eastAsia="Calibri" w:hAnsi="Calibri" w:cs="Calibri"/>
          <w:b/>
          <w:bCs/>
          <w:color w:val="000000"/>
          <w:sz w:val="24"/>
          <w:szCs w:val="24"/>
        </w:rPr>
        <w:t>EDUCATION</w:t>
      </w:r>
    </w:p>
    <w:p w:rsidR="00E1041F" w:rsidRPr="00E3450D" w:rsidRDefault="00E3450D">
      <w:pPr>
        <w:tabs>
          <w:tab w:val="right" w:pos="9360"/>
        </w:tabs>
        <w:spacing w:before="120" w:after="30"/>
        <w:rPr>
          <w:sz w:val="22"/>
          <w:szCs w:val="22"/>
        </w:rPr>
      </w:pPr>
      <w:r w:rsidRPr="00E3450D">
        <w:rPr>
          <w:rFonts w:ascii="Calibri" w:eastAsia="Calibri" w:hAnsi="Calibri" w:cs="Calibri"/>
          <w:b/>
          <w:bCs/>
          <w:color w:val="000000"/>
          <w:sz w:val="22"/>
          <w:szCs w:val="22"/>
        </w:rPr>
        <w:t>Bachelor of Software Engineering</w:t>
      </w:r>
      <w:r w:rsidRPr="00E3450D">
        <w:rPr>
          <w:rFonts w:ascii="Calibri" w:eastAsia="Calibri" w:hAnsi="Calibri" w:cs="Calibri"/>
          <w:color w:val="000000"/>
        </w:rPr>
        <w:tab/>
        <w:t>2024 - 2028</w:t>
      </w:r>
    </w:p>
    <w:p w:rsidR="00E1041F" w:rsidRPr="00E3450D" w:rsidRDefault="00E3450D" w:rsidP="00FB6947">
      <w:pPr>
        <w:spacing w:before="30" w:after="30"/>
        <w:rPr>
          <w:sz w:val="22"/>
          <w:szCs w:val="22"/>
        </w:rPr>
      </w:pPr>
      <w:proofErr w:type="spellStart"/>
      <w:r w:rsidRPr="00E3450D">
        <w:rPr>
          <w:rFonts w:ascii="Calibri" w:eastAsia="Calibri" w:hAnsi="Calibri" w:cs="Calibri"/>
          <w:color w:val="000000"/>
        </w:rPr>
        <w:t>Pir</w:t>
      </w:r>
      <w:proofErr w:type="spellEnd"/>
      <w:r w:rsidRPr="00E3450D">
        <w:rPr>
          <w:rFonts w:ascii="Calibri" w:eastAsia="Calibri" w:hAnsi="Calibri" w:cs="Calibri"/>
          <w:color w:val="000000"/>
        </w:rPr>
        <w:t xml:space="preserve"> </w:t>
      </w:r>
      <w:proofErr w:type="spellStart"/>
      <w:r w:rsidRPr="00E3450D">
        <w:rPr>
          <w:rFonts w:ascii="Calibri" w:eastAsia="Calibri" w:hAnsi="Calibri" w:cs="Calibri"/>
          <w:color w:val="000000"/>
        </w:rPr>
        <w:t>Mehr</w:t>
      </w:r>
      <w:proofErr w:type="spellEnd"/>
      <w:r w:rsidRPr="00E3450D">
        <w:rPr>
          <w:rFonts w:ascii="Calibri" w:eastAsia="Calibri" w:hAnsi="Calibri" w:cs="Calibri"/>
          <w:color w:val="000000"/>
        </w:rPr>
        <w:t xml:space="preserve"> Ali Sh</w:t>
      </w:r>
      <w:r w:rsidR="00FB6947">
        <w:rPr>
          <w:rFonts w:ascii="Calibri" w:eastAsia="Calibri" w:hAnsi="Calibri" w:cs="Calibri"/>
          <w:color w:val="000000"/>
        </w:rPr>
        <w:t xml:space="preserve">ah Arid Agriculture University </w:t>
      </w:r>
      <w:proofErr w:type="gramStart"/>
      <w:r w:rsidRPr="00E3450D">
        <w:rPr>
          <w:rFonts w:ascii="Calibri" w:eastAsia="Calibri" w:hAnsi="Calibri" w:cs="Calibri"/>
          <w:color w:val="000000"/>
        </w:rPr>
        <w:t>|  CGPA</w:t>
      </w:r>
      <w:proofErr w:type="gramEnd"/>
      <w:r w:rsidRPr="00E3450D">
        <w:rPr>
          <w:rFonts w:ascii="Calibri" w:eastAsia="Calibri" w:hAnsi="Calibri" w:cs="Calibri"/>
          <w:color w:val="000000"/>
        </w:rPr>
        <w:t>: 3.45 / 4.0</w:t>
      </w:r>
    </w:p>
    <w:p w:rsidR="00E1041F" w:rsidRPr="00E3450D" w:rsidRDefault="00E3450D">
      <w:pPr>
        <w:spacing w:before="20" w:after="20"/>
        <w:rPr>
          <w:sz w:val="22"/>
          <w:szCs w:val="22"/>
        </w:rPr>
      </w:pPr>
      <w:r w:rsidRPr="00E3450D">
        <w:rPr>
          <w:rFonts w:ascii="Calibri" w:eastAsia="Calibri" w:hAnsi="Calibri" w:cs="Calibri"/>
          <w:b/>
          <w:bCs/>
        </w:rPr>
        <w:t xml:space="preserve">Relevant Coursework: </w:t>
      </w:r>
      <w:r w:rsidRPr="00E3450D">
        <w:rPr>
          <w:rFonts w:ascii="Calibri" w:eastAsia="Calibri" w:hAnsi="Calibri" w:cs="Calibri"/>
          <w:color w:val="000000"/>
        </w:rPr>
        <w:t>System Design, Database Systems, Software Architecture</w:t>
      </w:r>
    </w:p>
    <w:p w:rsidR="00E1041F" w:rsidRPr="00E3450D" w:rsidRDefault="00E3450D">
      <w:pPr>
        <w:pBdr>
          <w:top w:val="single" w:sz="4" w:space="4" w:color="000000"/>
        </w:pBdr>
        <w:spacing w:before="160"/>
        <w:jc w:val="center"/>
        <w:rPr>
          <w:sz w:val="22"/>
          <w:szCs w:val="22"/>
        </w:rPr>
      </w:pPr>
      <w:r w:rsidRPr="00E3450D">
        <w:rPr>
          <w:rFonts w:ascii="Calibri" w:eastAsia="Calibri" w:hAnsi="Calibri" w:cs="Calibri"/>
          <w:i/>
          <w:iCs/>
          <w:color w:val="000000"/>
          <w:sz w:val="18"/>
          <w:szCs w:val="18"/>
        </w:rPr>
        <w:t xml:space="preserve">Available </w:t>
      </w:r>
      <w:proofErr w:type="gramStart"/>
      <w:r w:rsidRPr="00E3450D">
        <w:rPr>
          <w:rFonts w:ascii="Calibri" w:eastAsia="Calibri" w:hAnsi="Calibri" w:cs="Calibri"/>
          <w:i/>
          <w:iCs/>
          <w:color w:val="000000"/>
          <w:sz w:val="18"/>
          <w:szCs w:val="18"/>
        </w:rPr>
        <w:t>immediately  |</w:t>
      </w:r>
      <w:proofErr w:type="gramEnd"/>
      <w:r w:rsidRPr="00E3450D">
        <w:rPr>
          <w:rFonts w:ascii="Calibri" w:eastAsia="Calibri" w:hAnsi="Calibri" w:cs="Calibri"/>
          <w:i/>
          <w:iCs/>
          <w:color w:val="000000"/>
          <w:sz w:val="18"/>
          <w:szCs w:val="18"/>
        </w:rPr>
        <w:t xml:space="preserve">  English (Professiona</w:t>
      </w:r>
      <w:bookmarkStart w:id="0" w:name="_GoBack"/>
      <w:bookmarkEnd w:id="0"/>
      <w:r w:rsidRPr="00E3450D">
        <w:rPr>
          <w:rFonts w:ascii="Calibri" w:eastAsia="Calibri" w:hAnsi="Calibri" w:cs="Calibri"/>
          <w:i/>
          <w:iCs/>
          <w:color w:val="000000"/>
          <w:sz w:val="18"/>
          <w:szCs w:val="18"/>
        </w:rPr>
        <w:t>l)  |  Urdu (Native)  |  References available on request</w:t>
      </w:r>
    </w:p>
    <w:sectPr w:rsidR="00E1041F" w:rsidRPr="00E3450D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B3AA0"/>
    <w:multiLevelType w:val="hybridMultilevel"/>
    <w:tmpl w:val="86F00E7E"/>
    <w:lvl w:ilvl="0" w:tplc="6D4EE9E2">
      <w:start w:val="1"/>
      <w:numFmt w:val="bullet"/>
      <w:lvlText w:val="●"/>
      <w:lvlJc w:val="left"/>
      <w:pPr>
        <w:ind w:left="720" w:hanging="360"/>
      </w:pPr>
    </w:lvl>
    <w:lvl w:ilvl="1" w:tplc="21B6AEF8">
      <w:start w:val="1"/>
      <w:numFmt w:val="bullet"/>
      <w:lvlText w:val="○"/>
      <w:lvlJc w:val="left"/>
      <w:pPr>
        <w:ind w:left="1440" w:hanging="360"/>
      </w:pPr>
    </w:lvl>
    <w:lvl w:ilvl="2" w:tplc="E40677A0">
      <w:start w:val="1"/>
      <w:numFmt w:val="bullet"/>
      <w:lvlText w:val="■"/>
      <w:lvlJc w:val="left"/>
      <w:pPr>
        <w:ind w:left="2160" w:hanging="360"/>
      </w:pPr>
    </w:lvl>
    <w:lvl w:ilvl="3" w:tplc="978EA354">
      <w:start w:val="1"/>
      <w:numFmt w:val="bullet"/>
      <w:lvlText w:val="●"/>
      <w:lvlJc w:val="left"/>
      <w:pPr>
        <w:ind w:left="2880" w:hanging="360"/>
      </w:pPr>
    </w:lvl>
    <w:lvl w:ilvl="4" w:tplc="8124D870">
      <w:start w:val="1"/>
      <w:numFmt w:val="bullet"/>
      <w:lvlText w:val="○"/>
      <w:lvlJc w:val="left"/>
      <w:pPr>
        <w:ind w:left="3600" w:hanging="360"/>
      </w:pPr>
    </w:lvl>
    <w:lvl w:ilvl="5" w:tplc="F3E2B624">
      <w:start w:val="1"/>
      <w:numFmt w:val="bullet"/>
      <w:lvlText w:val="■"/>
      <w:lvlJc w:val="left"/>
      <w:pPr>
        <w:ind w:left="4320" w:hanging="360"/>
      </w:pPr>
    </w:lvl>
    <w:lvl w:ilvl="6" w:tplc="26EA4000">
      <w:start w:val="1"/>
      <w:numFmt w:val="bullet"/>
      <w:lvlText w:val="●"/>
      <w:lvlJc w:val="left"/>
      <w:pPr>
        <w:ind w:left="5040" w:hanging="360"/>
      </w:pPr>
    </w:lvl>
    <w:lvl w:ilvl="7" w:tplc="B4D4DAD0">
      <w:start w:val="1"/>
      <w:numFmt w:val="bullet"/>
      <w:lvlText w:val="●"/>
      <w:lvlJc w:val="left"/>
      <w:pPr>
        <w:ind w:left="5760" w:hanging="360"/>
      </w:pPr>
    </w:lvl>
    <w:lvl w:ilvl="8" w:tplc="E5462E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F42A64"/>
    <w:multiLevelType w:val="hybridMultilevel"/>
    <w:tmpl w:val="E1287D9A"/>
    <w:lvl w:ilvl="0" w:tplc="15165130">
      <w:start w:val="1"/>
      <w:numFmt w:val="bullet"/>
      <w:lvlText w:val="-"/>
      <w:lvlJc w:val="left"/>
      <w:pPr>
        <w:ind w:left="360" w:hanging="180"/>
      </w:pPr>
    </w:lvl>
    <w:lvl w:ilvl="1" w:tplc="25E8BAC8">
      <w:numFmt w:val="decimal"/>
      <w:lvlText w:val=""/>
      <w:lvlJc w:val="left"/>
    </w:lvl>
    <w:lvl w:ilvl="2" w:tplc="273696D8">
      <w:numFmt w:val="decimal"/>
      <w:lvlText w:val=""/>
      <w:lvlJc w:val="left"/>
    </w:lvl>
    <w:lvl w:ilvl="3" w:tplc="4AC4C6C2">
      <w:numFmt w:val="decimal"/>
      <w:lvlText w:val=""/>
      <w:lvlJc w:val="left"/>
    </w:lvl>
    <w:lvl w:ilvl="4" w:tplc="829C3C90">
      <w:numFmt w:val="decimal"/>
      <w:lvlText w:val=""/>
      <w:lvlJc w:val="left"/>
    </w:lvl>
    <w:lvl w:ilvl="5" w:tplc="D3E804E4">
      <w:numFmt w:val="decimal"/>
      <w:lvlText w:val=""/>
      <w:lvlJc w:val="left"/>
    </w:lvl>
    <w:lvl w:ilvl="6" w:tplc="13784516">
      <w:numFmt w:val="decimal"/>
      <w:lvlText w:val=""/>
      <w:lvlJc w:val="left"/>
    </w:lvl>
    <w:lvl w:ilvl="7" w:tplc="BB1EE30C">
      <w:numFmt w:val="decimal"/>
      <w:lvlText w:val=""/>
      <w:lvlJc w:val="left"/>
    </w:lvl>
    <w:lvl w:ilvl="8" w:tplc="E7A2CAE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41F"/>
    <w:rsid w:val="00C96EA7"/>
    <w:rsid w:val="00E1041F"/>
    <w:rsid w:val="00E3450D"/>
    <w:rsid w:val="00FB6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4869A"/>
  <w15:docId w15:val="{68652A90-0867-4672-9F69-B97E12D3D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.codewithzezo.sit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zeeshan-saleem-2a7000379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odewithZezo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codewithzezo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odewithZezo/authfl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Multi Spot Laptops</cp:lastModifiedBy>
  <cp:revision>4</cp:revision>
  <dcterms:created xsi:type="dcterms:W3CDTF">2026-05-07T05:22:00Z</dcterms:created>
  <dcterms:modified xsi:type="dcterms:W3CDTF">2026-05-07T05:27:00Z</dcterms:modified>
</cp:coreProperties>
</file>