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83BFA" w14:textId="1DA14AC6" w:rsidR="009C26C8" w:rsidRPr="009C26C8" w:rsidRDefault="009C26C8" w:rsidP="009C26C8">
      <w:pPr>
        <w:pStyle w:val="Title"/>
      </w:pPr>
      <w:r w:rsidRPr="009C26C8">
        <w:t>Learning Breakdown</w:t>
      </w:r>
    </w:p>
    <w:p w14:paraId="2511D82A" w14:textId="77777777" w:rsidR="009C26C8" w:rsidRPr="009C26C8" w:rsidRDefault="009C26C8" w:rsidP="009C26C8">
      <w:pPr>
        <w:pStyle w:val="Heading1"/>
      </w:pPr>
      <w:r w:rsidRPr="009C26C8">
        <w:t>1. Foundation Setup and Architecture:</w:t>
      </w:r>
    </w:p>
    <w:p w14:paraId="389E7DC7" w14:textId="0C1F089D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Used Analytic Workspace Manager (AWM) to create SALESTRACK workspace</w:t>
      </w:r>
    </w:p>
    <w:p w14:paraId="334C0FD0" w14:textId="710F8055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Learned the importance of proper database connections and schema management (we used OLAPTRAIN schema)</w:t>
      </w:r>
    </w:p>
    <w:p w14:paraId="2101E056" w14:textId="019F7144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Understanding of how OLAP differs from traditional RDBMS structures</w:t>
      </w:r>
    </w:p>
    <w:p w14:paraId="6007F6DE" w14:textId="77777777" w:rsidR="009C26C8" w:rsidRPr="009C26C8" w:rsidRDefault="009C26C8" w:rsidP="009C26C8">
      <w:pPr>
        <w:pStyle w:val="Heading1"/>
      </w:pPr>
      <w:r w:rsidRPr="009C26C8">
        <w:t>2. Dimension Creation and Management:</w:t>
      </w:r>
    </w:p>
    <w:p w14:paraId="250FEF20" w14:textId="7863C048" w:rsidR="009C26C8" w:rsidRPr="009C26C8" w:rsidRDefault="009C26C8" w:rsidP="009C26C8">
      <w:pPr>
        <w:rPr>
          <w:sz w:val="26"/>
          <w:szCs w:val="26"/>
        </w:rPr>
      </w:pPr>
      <w:r w:rsidRPr="009C26C8">
        <w:rPr>
          <w:sz w:val="26"/>
          <w:szCs w:val="26"/>
        </w:rPr>
        <w:t>We created four key dimensions:</w:t>
      </w:r>
    </w:p>
    <w:p w14:paraId="6F556D99" w14:textId="77777777" w:rsidR="009C26C8" w:rsidRPr="009C26C8" w:rsidRDefault="009C26C8" w:rsidP="009C26C8">
      <w:pPr>
        <w:pStyle w:val="Heading2"/>
      </w:pPr>
      <w:r w:rsidRPr="009C26C8">
        <w:t>a) Channel Dimension:</w:t>
      </w:r>
    </w:p>
    <w:p w14:paraId="3B5A71A8" w14:textId="77DF3521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Created three levels: ALL_CHANNELS → CLASS → CHANNEL</w:t>
      </w:r>
    </w:p>
    <w:p w14:paraId="17C7033D" w14:textId="11F00060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Added CHANNEL_TYPE as a user attribute</w:t>
      </w:r>
    </w:p>
    <w:p w14:paraId="081FF63D" w14:textId="1C28BFBB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Learned about mapping source data from the CHANNELS table</w:t>
      </w:r>
    </w:p>
    <w:p w14:paraId="4D3649F1" w14:textId="77777777" w:rsidR="009C26C8" w:rsidRPr="009C26C8" w:rsidRDefault="009C26C8" w:rsidP="009C26C8">
      <w:pPr>
        <w:pStyle w:val="Heading2"/>
      </w:pPr>
      <w:r w:rsidRPr="009C26C8">
        <w:t>b) Time Dimension:</w:t>
      </w:r>
    </w:p>
    <w:p w14:paraId="36BF7CD7" w14:textId="63C9B60E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Built four levels: ALL_YEARS → CALENDAR_YEAR → CALENDAR_QUARTER → MONTH</w:t>
      </w:r>
    </w:p>
    <w:p w14:paraId="6B251939" w14:textId="34F7A42A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Created CALENDAR hierarchy</w:t>
      </w:r>
    </w:p>
    <w:p w14:paraId="4B4EAAD8" w14:textId="32F5A22A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Mapped to the TIMES table with specific date formatting</w:t>
      </w:r>
    </w:p>
    <w:p w14:paraId="23FD046D" w14:textId="77777777" w:rsidR="009C26C8" w:rsidRPr="009C26C8" w:rsidRDefault="009C26C8" w:rsidP="009C26C8">
      <w:pPr>
        <w:pStyle w:val="Heading2"/>
      </w:pPr>
      <w:r w:rsidRPr="009C26C8">
        <w:t>c) Geography Dimension:</w:t>
      </w:r>
    </w:p>
    <w:p w14:paraId="3C9F88EA" w14:textId="0D8ACDA0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Used XML template for more complex structure</w:t>
      </w:r>
    </w:p>
    <w:p w14:paraId="6E072284" w14:textId="0CC88220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Learned about template-based creation for standardized dimensions</w:t>
      </w:r>
    </w:p>
    <w:p w14:paraId="22C40503" w14:textId="77777777" w:rsidR="009C26C8" w:rsidRPr="009C26C8" w:rsidRDefault="009C26C8" w:rsidP="009C26C8">
      <w:pPr>
        <w:pStyle w:val="Heading2"/>
      </w:pPr>
      <w:r w:rsidRPr="009C26C8">
        <w:t>d) Product Dimension:</w:t>
      </w:r>
    </w:p>
    <w:p w14:paraId="5500FCA9" w14:textId="3DD7B8D0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Also template-based</w:t>
      </w:r>
    </w:p>
    <w:p w14:paraId="21E9BE8E" w14:textId="0DFC6E4E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Understood hierarchical product categorization</w:t>
      </w:r>
    </w:p>
    <w:p w14:paraId="7963A738" w14:textId="2AB2BB5D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Learned to load and verify dimension data using the AWM Data Viewer</w:t>
      </w:r>
    </w:p>
    <w:p w14:paraId="7F12F82A" w14:textId="77777777" w:rsidR="009C26C8" w:rsidRPr="009C26C8" w:rsidRDefault="009C26C8" w:rsidP="009C26C8">
      <w:pPr>
        <w:pStyle w:val="Heading1"/>
      </w:pPr>
      <w:r w:rsidRPr="009C26C8">
        <w:t>3. Sales Cube Development:</w:t>
      </w:r>
    </w:p>
    <w:p w14:paraId="15C767F5" w14:textId="77777777" w:rsidR="009C26C8" w:rsidRPr="009C26C8" w:rsidRDefault="009C26C8" w:rsidP="009C26C8">
      <w:pPr>
        <w:rPr>
          <w:sz w:val="26"/>
          <w:szCs w:val="26"/>
        </w:rPr>
      </w:pPr>
      <w:r w:rsidRPr="009C26C8">
        <w:rPr>
          <w:sz w:val="26"/>
          <w:szCs w:val="26"/>
        </w:rPr>
        <w:t>Detailed Steps:</w:t>
      </w:r>
    </w:p>
    <w:p w14:paraId="1DEBEFDB" w14:textId="385A3027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Created SALES_CUBE incorporating all four dimensions</w:t>
      </w:r>
    </w:p>
    <w:p w14:paraId="7F5D73D4" w14:textId="741A5EF2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Added two measures: SALES and QUANTITY</w:t>
      </w:r>
    </w:p>
    <w:p w14:paraId="3F3192F6" w14:textId="334C6850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Set aggregation parameters (30% for cost-based aggregation)</w:t>
      </w:r>
    </w:p>
    <w:p w14:paraId="6BDFC673" w14:textId="4BDB0E0E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Configured sparse storage for all dimensions</w:t>
      </w:r>
    </w:p>
    <w:p w14:paraId="02CD16E1" w14:textId="4ECFE7A3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lastRenderedPageBreak/>
        <w:t>Mapped cube to source tables:</w:t>
      </w:r>
    </w:p>
    <w:p w14:paraId="10F354D6" w14:textId="43F22052" w:rsidR="009C26C8" w:rsidRPr="009C26C8" w:rsidRDefault="009C26C8" w:rsidP="009C26C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SALES_FACT</w:t>
      </w:r>
    </w:p>
    <w:p w14:paraId="620A57D4" w14:textId="5E4767FF" w:rsidR="009C26C8" w:rsidRPr="009C26C8" w:rsidRDefault="009C26C8" w:rsidP="009C26C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CHANNELS</w:t>
      </w:r>
    </w:p>
    <w:p w14:paraId="41D858CD" w14:textId="451E1559" w:rsidR="009C26C8" w:rsidRPr="009C26C8" w:rsidRDefault="009C26C8" w:rsidP="009C26C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TIMES</w:t>
      </w:r>
    </w:p>
    <w:p w14:paraId="23D382D2" w14:textId="748F4E31" w:rsidR="009C26C8" w:rsidRPr="009C26C8" w:rsidRDefault="009C26C8" w:rsidP="009C26C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CUSTOMERS</w:t>
      </w:r>
    </w:p>
    <w:p w14:paraId="044E7DAC" w14:textId="6FE7A786" w:rsidR="009C26C8" w:rsidRPr="009C26C8" w:rsidRDefault="009C26C8" w:rsidP="009C26C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PRODUCTS</w:t>
      </w:r>
    </w:p>
    <w:p w14:paraId="5237D89F" w14:textId="77777777" w:rsidR="009C26C8" w:rsidRPr="009C26C8" w:rsidRDefault="009C26C8" w:rsidP="009C26C8">
      <w:pPr>
        <w:rPr>
          <w:sz w:val="24"/>
          <w:szCs w:val="24"/>
        </w:rPr>
      </w:pPr>
    </w:p>
    <w:p w14:paraId="437E1AE3" w14:textId="77777777" w:rsidR="009C26C8" w:rsidRPr="009C26C8" w:rsidRDefault="009C26C8" w:rsidP="009C26C8">
      <w:pPr>
        <w:pStyle w:val="Heading1"/>
      </w:pPr>
      <w:r w:rsidRPr="009C26C8">
        <w:t>4. Performance Optimization and Query Rewrite:</w:t>
      </w:r>
    </w:p>
    <w:p w14:paraId="57DA491C" w14:textId="77777777" w:rsidR="009C26C8" w:rsidRPr="009C26C8" w:rsidRDefault="009C26C8" w:rsidP="009C26C8">
      <w:pPr>
        <w:rPr>
          <w:sz w:val="26"/>
          <w:szCs w:val="26"/>
        </w:rPr>
      </w:pPr>
      <w:r w:rsidRPr="009C26C8">
        <w:rPr>
          <w:sz w:val="26"/>
          <w:szCs w:val="26"/>
        </w:rPr>
        <w:t>Practical Results:</w:t>
      </w:r>
    </w:p>
    <w:p w14:paraId="6C339E6C" w14:textId="7843CB76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Enabled Materialized View (MV) Refresh</w:t>
      </w:r>
    </w:p>
    <w:p w14:paraId="13517A9E" w14:textId="6272A9A9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Enabled Query Rewrite functionality</w:t>
      </w:r>
    </w:p>
    <w:p w14:paraId="37D9A9BC" w14:textId="2D9E93EA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Ran comparison tests:</w:t>
      </w:r>
    </w:p>
    <w:p w14:paraId="34515CD3" w14:textId="41A1A3AB" w:rsidR="009C26C8" w:rsidRPr="009C26C8" w:rsidRDefault="009C26C8" w:rsidP="009C26C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Regular SQL queries against fact tables</w:t>
      </w:r>
    </w:p>
    <w:p w14:paraId="3062E817" w14:textId="31776433" w:rsidR="009C26C8" w:rsidRPr="009C26C8" w:rsidRDefault="009C26C8" w:rsidP="009C26C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Same queries with OLAP cube materialized views</w:t>
      </w:r>
    </w:p>
    <w:p w14:paraId="5D6E813C" w14:textId="1D166A39" w:rsidR="009C26C8" w:rsidRPr="009C26C8" w:rsidRDefault="009C26C8" w:rsidP="009C26C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Documented significant performance improvements</w:t>
      </w:r>
    </w:p>
    <w:p w14:paraId="7360D48D" w14:textId="30D38463" w:rsidR="009C26C8" w:rsidRPr="009C26C8" w:rsidRDefault="009C26C8" w:rsidP="009C26C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Learned to use EXPLAIN PLAN to understand query execution</w:t>
      </w:r>
    </w:p>
    <w:p w14:paraId="64C72BCB" w14:textId="3C67C14F" w:rsidR="009C26C8" w:rsidRDefault="009C26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86912A" w14:textId="3A608CB3" w:rsidR="009C26C8" w:rsidRPr="009C26C8" w:rsidRDefault="009C26C8" w:rsidP="009C26C8">
      <w:pPr>
        <w:pStyle w:val="Title"/>
      </w:pPr>
      <w:r w:rsidRPr="009C26C8">
        <w:lastRenderedPageBreak/>
        <w:t>Technical Challenges Encountered</w:t>
      </w:r>
    </w:p>
    <w:p w14:paraId="707BBFF6" w14:textId="77777777" w:rsidR="009C26C8" w:rsidRPr="009C26C8" w:rsidRDefault="009C26C8" w:rsidP="009C26C8">
      <w:pPr>
        <w:pStyle w:val="Heading1"/>
      </w:pPr>
      <w:r w:rsidRPr="009C26C8">
        <w:t>1. Data Mapping Complexities:</w:t>
      </w:r>
    </w:p>
    <w:p w14:paraId="56803A0D" w14:textId="7CB14FA0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Understanding foreign key relationships</w:t>
      </w:r>
    </w:p>
    <w:p w14:paraId="103FDDF7" w14:textId="2A3813ED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Proper configuration of join conditions</w:t>
      </w:r>
    </w:p>
    <w:p w14:paraId="2A874CD0" w14:textId="517F6304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Ensuring data integrity across dimensions</w:t>
      </w:r>
    </w:p>
    <w:p w14:paraId="239A92DE" w14:textId="77777777" w:rsidR="009C26C8" w:rsidRPr="009C26C8" w:rsidRDefault="009C26C8" w:rsidP="009C26C8">
      <w:pPr>
        <w:pStyle w:val="Heading1"/>
      </w:pPr>
      <w:r w:rsidRPr="009C26C8">
        <w:t>2. Performance Tuning:</w:t>
      </w:r>
    </w:p>
    <w:p w14:paraId="7C01172D" w14:textId="62B4FF8A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Learning to interpret build logs</w:t>
      </w:r>
    </w:p>
    <w:p w14:paraId="50E312F5" w14:textId="6DC5A40A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Understanding aggregation settings</w:t>
      </w:r>
    </w:p>
    <w:p w14:paraId="6B022F12" w14:textId="15C09D91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Configuring proper storage options (sparse vs. dense)</w:t>
      </w:r>
    </w:p>
    <w:p w14:paraId="4DD4BB67" w14:textId="77777777" w:rsidR="009C26C8" w:rsidRPr="009C26C8" w:rsidRDefault="009C26C8" w:rsidP="009C26C8">
      <w:pPr>
        <w:pStyle w:val="Heading1"/>
      </w:pPr>
      <w:r w:rsidRPr="009C26C8">
        <w:t>3. Query Optimization:</w:t>
      </w:r>
    </w:p>
    <w:p w14:paraId="75262D9D" w14:textId="26A2A8FF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Learning to read and interpret execution plans</w:t>
      </w:r>
    </w:p>
    <w:p w14:paraId="54B0E003" w14:textId="2B8DBE6A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Understanding when queries would/wouldn't use the cube MVs</w:t>
      </w:r>
    </w:p>
    <w:p w14:paraId="1DF16819" w14:textId="58C2B312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Proper SQL syntax for optimal cube utilization</w:t>
      </w:r>
    </w:p>
    <w:p w14:paraId="39316564" w14:textId="77364CEA" w:rsidR="009C26C8" w:rsidRPr="009C26C8" w:rsidRDefault="009C26C8" w:rsidP="009C26C8">
      <w:pPr>
        <w:pStyle w:val="Heading2"/>
      </w:pPr>
      <w:r w:rsidRPr="009C26C8">
        <w:t>Practical Applications:</w:t>
      </w:r>
    </w:p>
    <w:p w14:paraId="370B90C2" w14:textId="77777777" w:rsidR="009C26C8" w:rsidRPr="009C26C8" w:rsidRDefault="009C26C8" w:rsidP="009C26C8">
      <w:pPr>
        <w:rPr>
          <w:sz w:val="26"/>
          <w:szCs w:val="26"/>
        </w:rPr>
      </w:pPr>
      <w:r w:rsidRPr="009C26C8">
        <w:rPr>
          <w:sz w:val="26"/>
          <w:szCs w:val="26"/>
        </w:rPr>
        <w:t>I now understand how this technology could be applied in real business scenarios:</w:t>
      </w:r>
    </w:p>
    <w:p w14:paraId="51BD3DBD" w14:textId="2A78A633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Sales analysis across multiple dimensions</w:t>
      </w:r>
    </w:p>
    <w:p w14:paraId="63F65EA3" w14:textId="1689A5DE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Performance optimization for large-scale reporting</w:t>
      </w:r>
    </w:p>
    <w:p w14:paraId="7D999164" w14:textId="10BEE33C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Efficient handling of complex business hierarchies</w:t>
      </w:r>
    </w:p>
    <w:p w14:paraId="21CA9689" w14:textId="04DEF4D8" w:rsidR="009C26C8" w:rsidRPr="009C26C8" w:rsidRDefault="009C26C8" w:rsidP="009C26C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C26C8">
        <w:rPr>
          <w:sz w:val="26"/>
          <w:szCs w:val="26"/>
        </w:rPr>
        <w:t>Quick access to aggregated data at various levels</w:t>
      </w:r>
    </w:p>
    <w:p w14:paraId="73FDCB60" w14:textId="77777777" w:rsidR="009C26C8" w:rsidRPr="009C26C8" w:rsidRDefault="009C26C8" w:rsidP="009C26C8">
      <w:pPr>
        <w:pStyle w:val="Heading2"/>
      </w:pPr>
      <w:r w:rsidRPr="009C26C8">
        <w:t>Key Takeaways:</w:t>
      </w:r>
    </w:p>
    <w:p w14:paraId="6A701842" w14:textId="1DD24EA4" w:rsidR="009C26C8" w:rsidRPr="009C26C8" w:rsidRDefault="009C26C8" w:rsidP="009C26C8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9C26C8">
        <w:rPr>
          <w:sz w:val="26"/>
          <w:szCs w:val="26"/>
        </w:rPr>
        <w:t>OLAP provides significant performance benefits for analytical queries</w:t>
      </w:r>
    </w:p>
    <w:p w14:paraId="695F9BE1" w14:textId="7A932306" w:rsidR="009C26C8" w:rsidRPr="009C26C8" w:rsidRDefault="009C26C8" w:rsidP="009C26C8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9C26C8">
        <w:rPr>
          <w:sz w:val="26"/>
          <w:szCs w:val="26"/>
        </w:rPr>
        <w:t>Proper dimension and hierarchy design is crucial</w:t>
      </w:r>
    </w:p>
    <w:p w14:paraId="13EBE2E7" w14:textId="189669E2" w:rsidR="009C26C8" w:rsidRPr="009C26C8" w:rsidRDefault="009C26C8" w:rsidP="009C26C8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9C26C8">
        <w:rPr>
          <w:sz w:val="26"/>
          <w:szCs w:val="26"/>
        </w:rPr>
        <w:t>Understanding source data relationships is essential</w:t>
      </w:r>
    </w:p>
    <w:p w14:paraId="5B6C7B6D" w14:textId="60E2016F" w:rsidR="009C26C8" w:rsidRPr="009C26C8" w:rsidRDefault="009C26C8" w:rsidP="009C26C8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9C26C8">
        <w:rPr>
          <w:sz w:val="26"/>
          <w:szCs w:val="26"/>
        </w:rPr>
        <w:t>The importance of proper mapping and maintenance procedures</w:t>
      </w:r>
    </w:p>
    <w:p w14:paraId="6BC7F7AF" w14:textId="0A71EB84" w:rsidR="009C26C8" w:rsidRPr="009C26C8" w:rsidRDefault="009C26C8" w:rsidP="009C26C8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9C26C8">
        <w:rPr>
          <w:sz w:val="26"/>
          <w:szCs w:val="26"/>
        </w:rPr>
        <w:t>The value of materialized views in query optimization</w:t>
      </w:r>
    </w:p>
    <w:p w14:paraId="157385F7" w14:textId="77777777" w:rsidR="009C26C8" w:rsidRPr="009C26C8" w:rsidRDefault="009C26C8" w:rsidP="009C26C8">
      <w:pPr>
        <w:rPr>
          <w:sz w:val="26"/>
          <w:szCs w:val="26"/>
        </w:rPr>
      </w:pPr>
    </w:p>
    <w:p w14:paraId="7B3B67C1" w14:textId="5406DB87" w:rsidR="000E2A78" w:rsidRPr="009C26C8" w:rsidRDefault="009C26C8" w:rsidP="009C26C8">
      <w:pPr>
        <w:rPr>
          <w:sz w:val="26"/>
          <w:szCs w:val="26"/>
        </w:rPr>
      </w:pPr>
      <w:r w:rsidRPr="009C26C8">
        <w:rPr>
          <w:sz w:val="26"/>
          <w:szCs w:val="26"/>
        </w:rPr>
        <w:t>This practice session has given me a solid foundation in OLAP technology and its practical applications. I appreciate how the exercises built upon each other to create a complete understanding of the system.</w:t>
      </w:r>
    </w:p>
    <w:sectPr w:rsidR="000E2A78" w:rsidRPr="009C26C8" w:rsidSect="009C26C8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79AE"/>
    <w:multiLevelType w:val="hybridMultilevel"/>
    <w:tmpl w:val="2622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601E"/>
    <w:multiLevelType w:val="hybridMultilevel"/>
    <w:tmpl w:val="904A0394"/>
    <w:lvl w:ilvl="0" w:tplc="65B2EFB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BF27D6E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916CD"/>
    <w:multiLevelType w:val="hybridMultilevel"/>
    <w:tmpl w:val="B2A4B1F4"/>
    <w:lvl w:ilvl="0" w:tplc="65B2EFB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38A9"/>
    <w:multiLevelType w:val="hybridMultilevel"/>
    <w:tmpl w:val="CDC23BB2"/>
    <w:lvl w:ilvl="0" w:tplc="65B2EFB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F6128"/>
    <w:multiLevelType w:val="hybridMultilevel"/>
    <w:tmpl w:val="144AB7DA"/>
    <w:lvl w:ilvl="0" w:tplc="65B2EFB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579B0"/>
    <w:multiLevelType w:val="hybridMultilevel"/>
    <w:tmpl w:val="31088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56AD2"/>
    <w:multiLevelType w:val="hybridMultilevel"/>
    <w:tmpl w:val="8CDA003A"/>
    <w:lvl w:ilvl="0" w:tplc="65B2EFB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84F8A"/>
    <w:multiLevelType w:val="hybridMultilevel"/>
    <w:tmpl w:val="6C381EA4"/>
    <w:lvl w:ilvl="0" w:tplc="65B2EFB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F2BCF"/>
    <w:multiLevelType w:val="hybridMultilevel"/>
    <w:tmpl w:val="CC3236A6"/>
    <w:lvl w:ilvl="0" w:tplc="65B2EFB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7725E"/>
    <w:multiLevelType w:val="hybridMultilevel"/>
    <w:tmpl w:val="A91AE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958E4"/>
    <w:multiLevelType w:val="hybridMultilevel"/>
    <w:tmpl w:val="F0DA8876"/>
    <w:lvl w:ilvl="0" w:tplc="65B2EFB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B1B7B"/>
    <w:multiLevelType w:val="hybridMultilevel"/>
    <w:tmpl w:val="FC281EF4"/>
    <w:lvl w:ilvl="0" w:tplc="65B2EFB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D2A00"/>
    <w:multiLevelType w:val="hybridMultilevel"/>
    <w:tmpl w:val="E7CE71C2"/>
    <w:lvl w:ilvl="0" w:tplc="65B2EFB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31CCF"/>
    <w:multiLevelType w:val="hybridMultilevel"/>
    <w:tmpl w:val="EAFA298C"/>
    <w:lvl w:ilvl="0" w:tplc="65B2EFB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F5E00"/>
    <w:multiLevelType w:val="hybridMultilevel"/>
    <w:tmpl w:val="ED76780E"/>
    <w:lvl w:ilvl="0" w:tplc="65B2EFB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904E7"/>
    <w:multiLevelType w:val="hybridMultilevel"/>
    <w:tmpl w:val="9936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E1CD0"/>
    <w:multiLevelType w:val="hybridMultilevel"/>
    <w:tmpl w:val="154A370A"/>
    <w:lvl w:ilvl="0" w:tplc="65B2EFB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270743">
    <w:abstractNumId w:val="15"/>
  </w:num>
  <w:num w:numId="2" w16cid:durableId="936209002">
    <w:abstractNumId w:val="1"/>
  </w:num>
  <w:num w:numId="3" w16cid:durableId="1613173357">
    <w:abstractNumId w:val="3"/>
  </w:num>
  <w:num w:numId="4" w16cid:durableId="999847267">
    <w:abstractNumId w:val="7"/>
  </w:num>
  <w:num w:numId="5" w16cid:durableId="86006858">
    <w:abstractNumId w:val="9"/>
  </w:num>
  <w:num w:numId="6" w16cid:durableId="1358849675">
    <w:abstractNumId w:val="4"/>
  </w:num>
  <w:num w:numId="7" w16cid:durableId="1522282930">
    <w:abstractNumId w:val="8"/>
  </w:num>
  <w:num w:numId="8" w16cid:durableId="664672558">
    <w:abstractNumId w:val="6"/>
  </w:num>
  <w:num w:numId="9" w16cid:durableId="1933393503">
    <w:abstractNumId w:val="16"/>
  </w:num>
  <w:num w:numId="10" w16cid:durableId="2140490555">
    <w:abstractNumId w:val="12"/>
  </w:num>
  <w:num w:numId="11" w16cid:durableId="1237125905">
    <w:abstractNumId w:val="5"/>
  </w:num>
  <w:num w:numId="12" w16cid:durableId="942107204">
    <w:abstractNumId w:val="0"/>
  </w:num>
  <w:num w:numId="13" w16cid:durableId="268858168">
    <w:abstractNumId w:val="14"/>
  </w:num>
  <w:num w:numId="14" w16cid:durableId="284117172">
    <w:abstractNumId w:val="11"/>
  </w:num>
  <w:num w:numId="15" w16cid:durableId="2033649446">
    <w:abstractNumId w:val="13"/>
  </w:num>
  <w:num w:numId="16" w16cid:durableId="1061708709">
    <w:abstractNumId w:val="2"/>
  </w:num>
  <w:num w:numId="17" w16cid:durableId="8974034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E6"/>
    <w:rsid w:val="000E2A78"/>
    <w:rsid w:val="007A4F14"/>
    <w:rsid w:val="009226E6"/>
    <w:rsid w:val="009C26C8"/>
    <w:rsid w:val="00D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A18A"/>
  <w15:chartTrackingRefBased/>
  <w15:docId w15:val="{3D269B95-D5B7-4F30-A32C-E879004F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6E6"/>
  </w:style>
  <w:style w:type="paragraph" w:styleId="Heading1">
    <w:name w:val="heading 1"/>
    <w:basedOn w:val="Normal"/>
    <w:next w:val="Normal"/>
    <w:link w:val="Heading1Char"/>
    <w:uiPriority w:val="9"/>
    <w:qFormat/>
    <w:rsid w:val="009226E6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6E6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6E6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6E6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6E6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6E6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6E6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6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6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E6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226E6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6E6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6E6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6E6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6E6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6E6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6E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6E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26E6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6E6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6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226E6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226E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26E6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226E6"/>
    <w:pPr>
      <w:ind w:left="720"/>
      <w:contextualSpacing/>
    </w:pPr>
  </w:style>
  <w:style w:type="character" w:styleId="IntenseEmphasis">
    <w:name w:val="Intense Emphasis"/>
    <w:uiPriority w:val="21"/>
    <w:qFormat/>
    <w:rsid w:val="009226E6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6E6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6E6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9226E6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26E6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9226E6"/>
    <w:rPr>
      <w:b/>
      <w:bCs/>
    </w:rPr>
  </w:style>
  <w:style w:type="character" w:styleId="Emphasis">
    <w:name w:val="Emphasis"/>
    <w:uiPriority w:val="20"/>
    <w:qFormat/>
    <w:rsid w:val="009226E6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9226E6"/>
    <w:pPr>
      <w:spacing w:after="0" w:line="240" w:lineRule="auto"/>
    </w:pPr>
  </w:style>
  <w:style w:type="character" w:styleId="SubtleEmphasis">
    <w:name w:val="Subtle Emphasis"/>
    <w:uiPriority w:val="19"/>
    <w:qFormat/>
    <w:rsid w:val="009226E6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9226E6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9226E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26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laghouanemsofien</dc:creator>
  <cp:keywords/>
  <dc:description/>
  <cp:lastModifiedBy>laghouanemsofien</cp:lastModifiedBy>
  <cp:revision>2</cp:revision>
  <dcterms:created xsi:type="dcterms:W3CDTF">2024-10-24T10:22:00Z</dcterms:created>
  <dcterms:modified xsi:type="dcterms:W3CDTF">2024-10-24T10:36:00Z</dcterms:modified>
</cp:coreProperties>
</file>