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pPr w:leftFromText="180" w:rightFromText="180" w:vertAnchor="page" w:horzAnchor="margin" w:tblpXSpec="center" w:tblpY="736"/>
        <w:tblW w:w="9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5670"/>
        <w:gridCol w:w="1994"/>
      </w:tblGrid>
      <w:tr w:rsidR="00C35688" w:rsidRPr="00033665" w14:paraId="645158F6" w14:textId="77777777" w:rsidTr="5D077B28">
        <w:trPr>
          <w:trHeight w:val="2158"/>
        </w:trPr>
        <w:tc>
          <w:tcPr>
            <w:tcW w:w="2122" w:type="dxa"/>
            <w:vAlign w:val="center"/>
          </w:tcPr>
          <w:p w14:paraId="106A7355" w14:textId="1F31150F" w:rsidR="00C35688" w:rsidRPr="00033665" w:rsidRDefault="00C35688" w:rsidP="5D077B28">
            <w:pPr>
              <w:jc w:val="center"/>
            </w:pPr>
            <w:bookmarkStart w:id="0" w:name="_Hlk200474774"/>
            <w:bookmarkEnd w:id="0"/>
            <w:r>
              <w:rPr>
                <w:noProof/>
              </w:rPr>
              <w:drawing>
                <wp:inline distT="0" distB="0" distL="0" distR="0" wp14:anchorId="43681F6B" wp14:editId="5A2EFACE">
                  <wp:extent cx="1333500" cy="1333500"/>
                  <wp:effectExtent l="0" t="0" r="0" b="0"/>
                  <wp:docPr id="1475536225" name="Picture 147553622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tc>
        <w:tc>
          <w:tcPr>
            <w:tcW w:w="5670" w:type="dxa"/>
          </w:tcPr>
          <w:p w14:paraId="0C2C32D9" w14:textId="77777777" w:rsidR="00F524DE" w:rsidRPr="00F524DE" w:rsidRDefault="00F524DE" w:rsidP="00324E4D">
            <w:pPr>
              <w:pStyle w:val="TableParagraph"/>
              <w:ind w:left="86" w:right="78"/>
              <w:jc w:val="center"/>
              <w:rPr>
                <w:rFonts w:ascii="Times New Roman" w:hAnsi="Times New Roman" w:cs="Times New Roman"/>
                <w:color w:val="000000" w:themeColor="text1"/>
                <w:sz w:val="2"/>
                <w:szCs w:val="2"/>
                <w:lang w:val="en-US"/>
              </w:rPr>
            </w:pPr>
          </w:p>
          <w:p w14:paraId="027EC3B5" w14:textId="11F8ADB2" w:rsidR="00C35688" w:rsidRPr="00F524DE" w:rsidRDefault="00C35688" w:rsidP="00324E4D">
            <w:pPr>
              <w:pStyle w:val="TableParagraph"/>
              <w:ind w:left="86" w:right="78"/>
              <w:jc w:val="center"/>
              <w:rPr>
                <w:rFonts w:ascii="Times New Roman" w:hAnsi="Times New Roman" w:cs="Times New Roman"/>
                <w:color w:val="000000" w:themeColor="text1"/>
                <w:sz w:val="18"/>
                <w:szCs w:val="18"/>
                <w:lang w:val="en-US"/>
              </w:rPr>
            </w:pPr>
            <w:r w:rsidRPr="00F524DE">
              <w:rPr>
                <w:rFonts w:ascii="Times New Roman" w:hAnsi="Times New Roman" w:cs="Times New Roman"/>
                <w:color w:val="000000" w:themeColor="text1"/>
                <w:sz w:val="18"/>
                <w:szCs w:val="18"/>
                <w:lang w:val="en-US"/>
              </w:rPr>
              <w:t>TUNISIAN REPUBLIC</w:t>
            </w:r>
            <w:r>
              <w:rPr>
                <w:noProof/>
              </w:rPr>
              <w:drawing>
                <wp:anchor distT="0" distB="0" distL="114300" distR="114300" simplePos="0" relativeHeight="251554304" behindDoc="0" locked="0" layoutInCell="1" allowOverlap="1" wp14:anchorId="1D19BB0D" wp14:editId="70537281">
                  <wp:simplePos x="0" y="0"/>
                  <wp:positionH relativeFrom="column">
                    <wp:posOffset>3676650</wp:posOffset>
                  </wp:positionH>
                  <wp:positionV relativeFrom="paragraph">
                    <wp:posOffset>85725</wp:posOffset>
                  </wp:positionV>
                  <wp:extent cx="1080135" cy="1137920"/>
                  <wp:effectExtent l="0" t="0" r="5715" b="5080"/>
                  <wp:wrapNone/>
                  <wp:docPr id="10256387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0135" cy="1137920"/>
                          </a:xfrm>
                          <a:prstGeom prst="rect">
                            <a:avLst/>
                          </a:prstGeom>
                        </pic:spPr>
                      </pic:pic>
                    </a:graphicData>
                  </a:graphic>
                  <wp14:sizeRelH relativeFrom="page">
                    <wp14:pctWidth>0</wp14:pctWidth>
                  </wp14:sizeRelH>
                  <wp14:sizeRelV relativeFrom="page">
                    <wp14:pctHeight>0</wp14:pctHeight>
                  </wp14:sizeRelV>
                </wp:anchor>
              </w:drawing>
            </w:r>
          </w:p>
          <w:p w14:paraId="5426AA27" w14:textId="77777777" w:rsidR="00C35688" w:rsidRPr="00F524DE" w:rsidRDefault="00C35688" w:rsidP="00324E4D">
            <w:pPr>
              <w:pStyle w:val="TableParagraph"/>
              <w:ind w:left="86" w:right="78"/>
              <w:jc w:val="center"/>
              <w:rPr>
                <w:rFonts w:ascii="Times New Roman" w:hAnsi="Times New Roman" w:cs="Times New Roman"/>
                <w:color w:val="000000" w:themeColor="text1"/>
                <w:sz w:val="18"/>
                <w:szCs w:val="18"/>
                <w:lang w:val="en-US"/>
              </w:rPr>
            </w:pPr>
            <w:r w:rsidRPr="00F524DE">
              <w:rPr>
                <w:rFonts w:ascii="Times New Roman" w:hAnsi="Times New Roman" w:cs="Times New Roman"/>
                <w:color w:val="000000" w:themeColor="text1"/>
                <w:spacing w:val="-2"/>
                <w:w w:val="125"/>
                <w:sz w:val="18"/>
                <w:szCs w:val="18"/>
                <w:lang w:val="en-US"/>
              </w:rPr>
              <w:t>*****</w:t>
            </w:r>
          </w:p>
          <w:p w14:paraId="6A5A8B3C" w14:textId="4C233A8A" w:rsidR="00C35688" w:rsidRPr="00F524DE" w:rsidRDefault="00C35688" w:rsidP="00324E4D">
            <w:pPr>
              <w:pStyle w:val="TableParagraph"/>
              <w:ind w:left="85" w:right="78"/>
              <w:jc w:val="center"/>
              <w:rPr>
                <w:rFonts w:ascii="Times New Roman" w:hAnsi="Times New Roman" w:cs="Times New Roman"/>
                <w:color w:val="000000" w:themeColor="text1"/>
                <w:sz w:val="18"/>
                <w:szCs w:val="18"/>
                <w:lang w:val="en-US"/>
              </w:rPr>
            </w:pPr>
            <w:r w:rsidRPr="008F05AB">
              <w:rPr>
                <w:rFonts w:ascii="Times New Roman" w:hAnsi="Times New Roman" w:cs="Times New Roman"/>
                <w:color w:val="000000" w:themeColor="text1"/>
                <w:sz w:val="18"/>
                <w:szCs w:val="18"/>
                <w:lang w:val="en-US"/>
              </w:rPr>
              <w:t xml:space="preserve">MINISTRY OF HIGHER EDUCATION AND SCIENTIFIC </w:t>
            </w:r>
            <w:r w:rsidR="00F524DE" w:rsidRPr="008F05AB">
              <w:rPr>
                <w:rFonts w:ascii="Times New Roman" w:hAnsi="Times New Roman" w:cs="Times New Roman"/>
                <w:color w:val="000000" w:themeColor="text1"/>
                <w:sz w:val="18"/>
                <w:szCs w:val="18"/>
                <w:lang w:val="en-US"/>
              </w:rPr>
              <w:t>R</w:t>
            </w:r>
            <w:r w:rsidRPr="008F05AB">
              <w:rPr>
                <w:rFonts w:ascii="Times New Roman" w:hAnsi="Times New Roman" w:cs="Times New Roman"/>
                <w:color w:val="000000" w:themeColor="text1"/>
                <w:sz w:val="18"/>
                <w:szCs w:val="18"/>
                <w:lang w:val="en-US"/>
              </w:rPr>
              <w:t>ESEARCH</w:t>
            </w:r>
          </w:p>
          <w:p w14:paraId="2E9C7150" w14:textId="77777777" w:rsidR="00C35688" w:rsidRPr="00F524DE" w:rsidRDefault="00C35688" w:rsidP="00324E4D">
            <w:pPr>
              <w:pStyle w:val="TableParagraph"/>
              <w:ind w:left="86" w:right="78"/>
              <w:jc w:val="center"/>
              <w:rPr>
                <w:rFonts w:ascii="Times New Roman" w:hAnsi="Times New Roman" w:cs="Times New Roman"/>
                <w:color w:val="000000" w:themeColor="text1"/>
                <w:sz w:val="18"/>
                <w:szCs w:val="18"/>
                <w:lang w:val="en-US"/>
              </w:rPr>
            </w:pPr>
            <w:r w:rsidRPr="00F524DE">
              <w:rPr>
                <w:rFonts w:ascii="Times New Roman" w:hAnsi="Times New Roman" w:cs="Times New Roman"/>
                <w:color w:val="000000" w:themeColor="text1"/>
                <w:spacing w:val="-2"/>
                <w:w w:val="125"/>
                <w:sz w:val="18"/>
                <w:szCs w:val="18"/>
                <w:lang w:val="en-US"/>
              </w:rPr>
              <w:t>*****</w:t>
            </w:r>
          </w:p>
          <w:p w14:paraId="42B3CED9" w14:textId="77777777" w:rsidR="00C35688" w:rsidRPr="00F524DE" w:rsidRDefault="00C35688" w:rsidP="00324E4D">
            <w:pPr>
              <w:pStyle w:val="TableParagraph"/>
              <w:ind w:left="86" w:right="78"/>
              <w:jc w:val="center"/>
              <w:rPr>
                <w:rFonts w:ascii="Times New Roman" w:hAnsi="Times New Roman" w:cs="Times New Roman"/>
                <w:color w:val="000000" w:themeColor="text1"/>
                <w:sz w:val="18"/>
                <w:szCs w:val="18"/>
                <w:lang w:val="en-US"/>
              </w:rPr>
            </w:pPr>
            <w:r w:rsidRPr="008F05AB">
              <w:rPr>
                <w:rFonts w:ascii="Times New Roman" w:hAnsi="Times New Roman" w:cs="Times New Roman"/>
                <w:color w:val="000000" w:themeColor="text1"/>
                <w:sz w:val="18"/>
                <w:szCs w:val="18"/>
                <w:lang w:val="en-US"/>
              </w:rPr>
              <w:t>GENERAL DIRECTORATE OF TECHNOLOGICAL STUDIES</w:t>
            </w:r>
          </w:p>
          <w:p w14:paraId="07132AEF" w14:textId="77777777" w:rsidR="00C35688" w:rsidRPr="00F524DE" w:rsidRDefault="00C35688" w:rsidP="00324E4D">
            <w:pPr>
              <w:pStyle w:val="TableParagraph"/>
              <w:ind w:left="86" w:right="78"/>
              <w:jc w:val="center"/>
              <w:rPr>
                <w:rFonts w:ascii="Times New Roman" w:hAnsi="Times New Roman" w:cs="Times New Roman"/>
                <w:color w:val="000000" w:themeColor="text1"/>
                <w:sz w:val="18"/>
                <w:szCs w:val="18"/>
                <w:lang w:val="en-US"/>
              </w:rPr>
            </w:pPr>
            <w:r w:rsidRPr="00F524DE">
              <w:rPr>
                <w:rFonts w:ascii="Times New Roman" w:hAnsi="Times New Roman" w:cs="Times New Roman"/>
                <w:color w:val="000000" w:themeColor="text1"/>
                <w:spacing w:val="-2"/>
                <w:w w:val="125"/>
                <w:sz w:val="18"/>
                <w:szCs w:val="18"/>
                <w:lang w:val="en-US"/>
              </w:rPr>
              <w:t>*****</w:t>
            </w:r>
          </w:p>
          <w:p w14:paraId="0562CCF9" w14:textId="77777777" w:rsidR="00C35688" w:rsidRPr="00F524DE" w:rsidRDefault="00C35688" w:rsidP="00324E4D">
            <w:pPr>
              <w:pStyle w:val="TableParagraph"/>
              <w:ind w:left="854" w:right="847" w:firstLine="2"/>
              <w:jc w:val="center"/>
              <w:rPr>
                <w:rFonts w:ascii="Times New Roman" w:hAnsi="Times New Roman" w:cs="Times New Roman"/>
                <w:color w:val="000000" w:themeColor="text1"/>
                <w:sz w:val="18"/>
                <w:szCs w:val="18"/>
                <w:lang w:val="en-US"/>
              </w:rPr>
            </w:pPr>
            <w:r w:rsidRPr="00103BC2">
              <w:rPr>
                <w:rFonts w:ascii="Times New Roman" w:hAnsi="Times New Roman" w:cs="Times New Roman"/>
                <w:color w:val="000000" w:themeColor="text1"/>
                <w:sz w:val="18"/>
                <w:szCs w:val="18"/>
                <w:lang w:val="en-US"/>
              </w:rPr>
              <w:t>HIGHER INSTITUTE OF TECHNOLOGICAL STUDIES OF CHARGUIA</w:t>
            </w:r>
          </w:p>
          <w:p w14:paraId="3A5E1E23" w14:textId="77777777" w:rsidR="00C35688" w:rsidRPr="00F524DE" w:rsidRDefault="00C35688" w:rsidP="00324E4D">
            <w:pPr>
              <w:pStyle w:val="TableParagraph"/>
              <w:ind w:left="86" w:right="78"/>
              <w:jc w:val="center"/>
              <w:rPr>
                <w:rFonts w:ascii="Times New Roman" w:hAnsi="Times New Roman" w:cs="Times New Roman"/>
                <w:color w:val="000000" w:themeColor="text1"/>
                <w:sz w:val="18"/>
                <w:szCs w:val="18"/>
              </w:rPr>
            </w:pPr>
            <w:r w:rsidRPr="00F524DE">
              <w:rPr>
                <w:rFonts w:ascii="Times New Roman" w:hAnsi="Times New Roman" w:cs="Times New Roman"/>
                <w:color w:val="000000" w:themeColor="text1"/>
                <w:spacing w:val="-2"/>
                <w:w w:val="125"/>
                <w:sz w:val="18"/>
                <w:szCs w:val="18"/>
              </w:rPr>
              <w:t>*****</w:t>
            </w:r>
          </w:p>
          <w:p w14:paraId="354778F9" w14:textId="77777777" w:rsidR="00C35688" w:rsidRDefault="00C35688" w:rsidP="00F524DE">
            <w:pPr>
              <w:pStyle w:val="TableParagraph"/>
              <w:ind w:left="85" w:right="79"/>
              <w:jc w:val="center"/>
              <w:rPr>
                <w:rFonts w:ascii="Times New Roman" w:hAnsi="Times New Roman" w:cs="Times New Roman"/>
                <w:color w:val="000000" w:themeColor="text1"/>
                <w:spacing w:val="-4"/>
                <w:sz w:val="18"/>
                <w:szCs w:val="18"/>
                <w:lang w:val="en-US"/>
              </w:rPr>
            </w:pPr>
            <w:r w:rsidRPr="00F524DE">
              <w:rPr>
                <w:rFonts w:ascii="Times New Roman" w:hAnsi="Times New Roman" w:cs="Times New Roman"/>
                <w:color w:val="000000" w:themeColor="text1"/>
                <w:spacing w:val="-4"/>
                <w:sz w:val="18"/>
                <w:szCs w:val="18"/>
                <w:lang w:val="en-US"/>
              </w:rPr>
              <w:t>Department of Information Technologies</w:t>
            </w:r>
          </w:p>
          <w:p w14:paraId="4F062526" w14:textId="09D85465" w:rsidR="00F524DE" w:rsidRPr="00F524DE" w:rsidRDefault="00F524DE" w:rsidP="00F524DE">
            <w:pPr>
              <w:pStyle w:val="TableParagraph"/>
              <w:ind w:left="85" w:right="79"/>
              <w:jc w:val="center"/>
              <w:rPr>
                <w:rFonts w:ascii="Times New Roman" w:hAnsi="Times New Roman" w:cs="Times New Roman"/>
                <w:color w:val="000000" w:themeColor="text1"/>
                <w:spacing w:val="-4"/>
                <w:sz w:val="2"/>
                <w:szCs w:val="2"/>
                <w:lang w:val="en-US"/>
              </w:rPr>
            </w:pPr>
          </w:p>
        </w:tc>
        <w:tc>
          <w:tcPr>
            <w:tcW w:w="1994" w:type="dxa"/>
            <w:vAlign w:val="center"/>
          </w:tcPr>
          <w:p w14:paraId="39CC0E67" w14:textId="549A016A" w:rsidR="00C35688" w:rsidRPr="00033665" w:rsidRDefault="00C35688" w:rsidP="1A1FE3F9">
            <w:pPr>
              <w:pStyle w:val="TableParagraph"/>
              <w:ind w:left="0"/>
              <w:rPr>
                <w:rFonts w:ascii="Times New Roman" w:hAnsi="Times New Roman" w:cs="Times New Roman"/>
                <w:color w:val="000000" w:themeColor="text1"/>
                <w:sz w:val="20"/>
                <w:lang w:val="en-US"/>
              </w:rPr>
            </w:pPr>
          </w:p>
        </w:tc>
      </w:tr>
    </w:tbl>
    <w:p w14:paraId="136846BA" w14:textId="77777777" w:rsidR="004435B0" w:rsidRDefault="004435B0" w:rsidP="004435B0">
      <w:pPr>
        <w:pStyle w:val="BodyText"/>
        <w:spacing w:before="126"/>
        <w:rPr>
          <w:rFonts w:ascii="Times New Roman" w:hAnsi="Times New Roman" w:cs="Times New Roman"/>
          <w:color w:val="000000" w:themeColor="text1"/>
          <w:sz w:val="42"/>
          <w:lang w:val="en-US"/>
        </w:rPr>
      </w:pPr>
    </w:p>
    <w:p w14:paraId="692C93D1" w14:textId="77777777" w:rsidR="00F524DE" w:rsidRPr="00033665" w:rsidRDefault="00F524DE" w:rsidP="004435B0">
      <w:pPr>
        <w:pStyle w:val="BodyText"/>
        <w:spacing w:before="126"/>
        <w:rPr>
          <w:rFonts w:ascii="Times New Roman" w:hAnsi="Times New Roman" w:cs="Times New Roman"/>
          <w:color w:val="000000" w:themeColor="text1"/>
          <w:sz w:val="42"/>
          <w:lang w:val="en-US"/>
        </w:rPr>
      </w:pPr>
    </w:p>
    <w:p w14:paraId="39DB09D8" w14:textId="7C65F702" w:rsidR="004973D9" w:rsidRPr="00033665" w:rsidRDefault="004973D9" w:rsidP="004973D9">
      <w:pPr>
        <w:jc w:val="center"/>
        <w:rPr>
          <w:rFonts w:ascii="Times New Roman" w:eastAsiaTheme="majorEastAsia" w:hAnsi="Times New Roman" w:cs="Times New Roman"/>
          <w:color w:val="000000" w:themeColor="text1"/>
          <w:spacing w:val="-8"/>
          <w:kern w:val="28"/>
          <w:sz w:val="36"/>
          <w:szCs w:val="36"/>
        </w:rPr>
      </w:pPr>
      <w:r w:rsidRPr="00033665">
        <w:rPr>
          <w:rFonts w:ascii="Times New Roman" w:eastAsiaTheme="majorEastAsia" w:hAnsi="Times New Roman" w:cs="Times New Roman"/>
          <w:color w:val="000000" w:themeColor="text1"/>
          <w:spacing w:val="-8"/>
          <w:kern w:val="28"/>
          <w:sz w:val="36"/>
          <w:szCs w:val="36"/>
        </w:rPr>
        <w:t>Final Year Project Report</w:t>
      </w:r>
    </w:p>
    <w:p w14:paraId="51CE6FBD" w14:textId="7BC48D00" w:rsidR="00D03F4C" w:rsidRDefault="004766CC" w:rsidP="004766CC">
      <w:pPr>
        <w:jc w:val="center"/>
        <w:rPr>
          <w:rFonts w:ascii="Times New Roman" w:eastAsiaTheme="majorEastAsia" w:hAnsi="Times New Roman" w:cs="Times New Roman"/>
          <w:color w:val="000000" w:themeColor="text1"/>
          <w:spacing w:val="-8"/>
          <w:kern w:val="28"/>
          <w:sz w:val="30"/>
          <w:szCs w:val="30"/>
        </w:rPr>
      </w:pPr>
      <w:r w:rsidRPr="004766CC">
        <w:rPr>
          <w:rFonts w:ascii="Times New Roman" w:eastAsiaTheme="majorEastAsia" w:hAnsi="Times New Roman" w:cs="Times New Roman"/>
          <w:color w:val="000000" w:themeColor="text1"/>
          <w:spacing w:val="-8"/>
          <w:kern w:val="28"/>
          <w:sz w:val="30"/>
          <w:szCs w:val="30"/>
          <w:lang w:val="en"/>
        </w:rPr>
        <w:t>Course</w:t>
      </w:r>
      <w:r>
        <w:rPr>
          <w:rFonts w:ascii="Times New Roman" w:eastAsiaTheme="majorEastAsia" w:hAnsi="Times New Roman" w:cs="Times New Roman"/>
          <w:color w:val="000000" w:themeColor="text1"/>
          <w:spacing w:val="-8"/>
          <w:kern w:val="28"/>
          <w:sz w:val="30"/>
          <w:szCs w:val="30"/>
        </w:rPr>
        <w:t xml:space="preserve">: </w:t>
      </w:r>
      <w:r w:rsidR="00315F14" w:rsidRPr="00033665">
        <w:rPr>
          <w:rFonts w:ascii="Times New Roman" w:eastAsiaTheme="majorEastAsia" w:hAnsi="Times New Roman" w:cs="Times New Roman"/>
          <w:color w:val="000000" w:themeColor="text1"/>
          <w:spacing w:val="-8"/>
          <w:kern w:val="28"/>
          <w:sz w:val="30"/>
          <w:szCs w:val="30"/>
        </w:rPr>
        <w:t>Information Systems Development</w:t>
      </w:r>
    </w:p>
    <w:p w14:paraId="34E43AEF" w14:textId="77777777" w:rsidR="00F524DE" w:rsidRPr="00033665" w:rsidRDefault="00F524DE" w:rsidP="004766CC">
      <w:pPr>
        <w:jc w:val="center"/>
        <w:rPr>
          <w:rFonts w:ascii="Times New Roman" w:eastAsiaTheme="majorEastAsia" w:hAnsi="Times New Roman" w:cs="Times New Roman"/>
          <w:color w:val="000000" w:themeColor="text1"/>
          <w:spacing w:val="-8"/>
          <w:kern w:val="28"/>
          <w:sz w:val="30"/>
          <w:szCs w:val="30"/>
        </w:rPr>
      </w:pPr>
    </w:p>
    <w:p w14:paraId="0921DECC" w14:textId="4546F9D5" w:rsidR="004435B0" w:rsidRPr="00033665" w:rsidRDefault="004435B0" w:rsidP="004435B0">
      <w:pPr>
        <w:rPr>
          <w:rFonts w:ascii="Times New Roman" w:hAnsi="Times New Roman" w:cs="Times New Roman"/>
          <w:b/>
          <w:bCs/>
          <w:color w:val="000000" w:themeColor="text1"/>
          <w:sz w:val="28"/>
          <w:szCs w:val="28"/>
        </w:rPr>
      </w:pPr>
      <w:r w:rsidRPr="00033665">
        <w:rPr>
          <w:rFonts w:ascii="Times New Roman" w:hAnsi="Times New Roman" w:cs="Times New Roman"/>
          <w:b/>
          <w:bCs/>
          <w:color w:val="000000" w:themeColor="text1"/>
          <w:sz w:val="28"/>
          <w:szCs w:val="28"/>
        </w:rPr>
        <w:t>Su</w:t>
      </w:r>
      <w:r w:rsidR="004645BB" w:rsidRPr="00033665">
        <w:rPr>
          <w:rFonts w:ascii="Times New Roman" w:hAnsi="Times New Roman" w:cs="Times New Roman"/>
          <w:b/>
          <w:bCs/>
          <w:color w:val="000000" w:themeColor="text1"/>
          <w:sz w:val="28"/>
          <w:szCs w:val="28"/>
        </w:rPr>
        <w:t>b</w:t>
      </w:r>
      <w:r w:rsidRPr="00033665">
        <w:rPr>
          <w:rFonts w:ascii="Times New Roman" w:hAnsi="Times New Roman" w:cs="Times New Roman"/>
          <w:b/>
          <w:bCs/>
          <w:color w:val="000000" w:themeColor="text1"/>
          <w:sz w:val="28"/>
          <w:szCs w:val="28"/>
        </w:rPr>
        <w:t>je</w:t>
      </w:r>
      <w:r w:rsidR="004645BB" w:rsidRPr="00033665">
        <w:rPr>
          <w:rFonts w:ascii="Times New Roman" w:hAnsi="Times New Roman" w:cs="Times New Roman"/>
          <w:b/>
          <w:bCs/>
          <w:color w:val="000000" w:themeColor="text1"/>
          <w:sz w:val="28"/>
          <w:szCs w:val="28"/>
        </w:rPr>
        <w:t>c</w:t>
      </w:r>
      <w:r w:rsidRPr="00033665">
        <w:rPr>
          <w:rFonts w:ascii="Times New Roman" w:hAnsi="Times New Roman" w:cs="Times New Roman"/>
          <w:b/>
          <w:bCs/>
          <w:color w:val="000000" w:themeColor="text1"/>
          <w:sz w:val="28"/>
          <w:szCs w:val="28"/>
        </w:rPr>
        <w:t>t:</w:t>
      </w:r>
    </w:p>
    <w:tbl>
      <w:tblPr>
        <w:tblStyle w:val="TableGrid"/>
        <w:tblW w:w="9590" w:type="dxa"/>
        <w:jc w:val="center"/>
        <w:tblLook w:val="04A0" w:firstRow="1" w:lastRow="0" w:firstColumn="1" w:lastColumn="0" w:noHBand="0" w:noVBand="1"/>
      </w:tblPr>
      <w:tblGrid>
        <w:gridCol w:w="9590"/>
      </w:tblGrid>
      <w:tr w:rsidR="004435B0" w:rsidRPr="00033665" w14:paraId="37768A0F" w14:textId="77777777" w:rsidTr="00EC0EE5">
        <w:trPr>
          <w:trHeight w:val="987"/>
          <w:jc w:val="center"/>
        </w:trPr>
        <w:tc>
          <w:tcPr>
            <w:tcW w:w="9590" w:type="dxa"/>
            <w:tcBorders>
              <w:top w:val="single" w:sz="8" w:space="0" w:color="auto"/>
              <w:left w:val="single" w:sz="8" w:space="0" w:color="auto"/>
              <w:bottom w:val="single" w:sz="24" w:space="0" w:color="auto"/>
              <w:right w:val="single" w:sz="24" w:space="0" w:color="auto"/>
            </w:tcBorders>
            <w:vAlign w:val="center"/>
          </w:tcPr>
          <w:p w14:paraId="6F78A27D" w14:textId="77777777" w:rsidR="00774B59" w:rsidRPr="00033665" w:rsidRDefault="00774B59" w:rsidP="006A21DF">
            <w:pPr>
              <w:spacing w:after="120"/>
              <w:jc w:val="center"/>
              <w:rPr>
                <w:rFonts w:ascii="Times New Roman" w:hAnsi="Times New Roman" w:cs="Times New Roman"/>
                <w:b/>
                <w:bCs/>
                <w:color w:val="000000" w:themeColor="text1"/>
                <w:sz w:val="44"/>
                <w:szCs w:val="44"/>
              </w:rPr>
            </w:pPr>
            <w:r w:rsidRPr="00033665">
              <w:rPr>
                <w:rFonts w:ascii="Times New Roman" w:hAnsi="Times New Roman" w:cs="Times New Roman"/>
                <w:b/>
                <w:bCs/>
                <w:color w:val="000000" w:themeColor="text1"/>
                <w:sz w:val="44"/>
                <w:szCs w:val="44"/>
              </w:rPr>
              <w:t>Design and development of an AI-driven timesheet, visit management, real-time analytics, and receipt traceability application</w:t>
            </w:r>
          </w:p>
          <w:p w14:paraId="736CFEC4" w14:textId="36E0954E" w:rsidR="004435B0" w:rsidRPr="00033665" w:rsidRDefault="00774B59" w:rsidP="006A21DF">
            <w:pPr>
              <w:spacing w:after="120"/>
              <w:jc w:val="center"/>
              <w:rPr>
                <w:rFonts w:ascii="Times New Roman" w:hAnsi="Times New Roman" w:cs="Times New Roman"/>
                <w:b/>
                <w:bCs/>
                <w:color w:val="000000" w:themeColor="text1"/>
                <w:sz w:val="44"/>
                <w:szCs w:val="44"/>
              </w:rPr>
            </w:pPr>
            <w:r w:rsidRPr="00033665">
              <w:rPr>
                <w:rFonts w:ascii="Times New Roman" w:hAnsi="Times New Roman" w:cs="Times New Roman"/>
                <w:b/>
                <w:bCs/>
                <w:color w:val="000000" w:themeColor="text1"/>
                <w:sz w:val="44"/>
                <w:szCs w:val="44"/>
              </w:rPr>
              <w:t>TraceFlow</w:t>
            </w:r>
          </w:p>
        </w:tc>
      </w:tr>
    </w:tbl>
    <w:p w14:paraId="14CABD7F" w14:textId="77777777" w:rsidR="00F524DE" w:rsidRPr="004A4A22" w:rsidRDefault="00F524DE" w:rsidP="00C35688">
      <w:pPr>
        <w:pStyle w:val="BodyText"/>
        <w:tabs>
          <w:tab w:val="left" w:pos="1935"/>
        </w:tabs>
        <w:spacing w:line="432" w:lineRule="auto"/>
        <w:rPr>
          <w:rFonts w:ascii="Times New Roman" w:hAnsi="Times New Roman" w:cs="Times New Roman"/>
          <w:b/>
          <w:bCs/>
          <w:color w:val="000000" w:themeColor="text1"/>
          <w:sz w:val="72"/>
          <w:szCs w:val="72"/>
          <w:lang w:val="en-US"/>
        </w:rPr>
      </w:pP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5"/>
        <w:gridCol w:w="6060"/>
      </w:tblGrid>
      <w:tr w:rsidR="00BF5E6A" w:rsidRPr="00E54C42" w14:paraId="69974493" w14:textId="77777777" w:rsidTr="5D077B28">
        <w:tc>
          <w:tcPr>
            <w:tcW w:w="2935" w:type="dxa"/>
          </w:tcPr>
          <w:p w14:paraId="7FAA7FA4" w14:textId="64BA431D" w:rsidR="00BF5E6A" w:rsidRPr="00E54C42" w:rsidRDefault="00BF5E6A">
            <w:pPr>
              <w:spacing w:before="120" w:after="120"/>
              <w:jc w:val="right"/>
              <w:rPr>
                <w:rFonts w:ascii="Bahnschrift Light" w:hAnsi="Bahnschrift Light" w:cs="Sakkal Majalla"/>
                <w:bCs/>
                <w:sz w:val="28"/>
              </w:rPr>
            </w:pPr>
            <w:r>
              <w:rPr>
                <w:rFonts w:ascii="Bahnschrift Light" w:hAnsi="Bahnschrift Light" w:cs="Sakkal Majalla"/>
                <w:bCs/>
                <w:sz w:val="28"/>
              </w:rPr>
              <w:t>Prepared By</w:t>
            </w:r>
            <w:r w:rsidRPr="00E54C42">
              <w:rPr>
                <w:rFonts w:ascii="Bahnschrift Light" w:hAnsi="Bahnschrift Light" w:cs="Sakkal Majalla"/>
                <w:bCs/>
                <w:sz w:val="28"/>
              </w:rPr>
              <w:t>:</w:t>
            </w:r>
          </w:p>
        </w:tc>
        <w:tc>
          <w:tcPr>
            <w:tcW w:w="6060" w:type="dxa"/>
          </w:tcPr>
          <w:p w14:paraId="4AEFB8F4" w14:textId="08BFD660" w:rsidR="00BF5E6A" w:rsidRPr="00F54384" w:rsidRDefault="00BF5E6A">
            <w:pPr>
              <w:spacing w:before="120" w:after="120"/>
              <w:rPr>
                <w:rFonts w:ascii="Bahnschrift Light" w:hAnsi="Bahnschrift Light" w:cs="Sakkal Majalla"/>
                <w:b/>
                <w:bCs/>
                <w:sz w:val="28"/>
              </w:rPr>
            </w:pPr>
            <w:r w:rsidRPr="00F54384">
              <w:rPr>
                <w:rFonts w:ascii="Times New Roman" w:hAnsi="Times New Roman" w:cs="Times New Roman"/>
                <w:b/>
                <w:bCs/>
                <w:color w:val="000000" w:themeColor="text1"/>
                <w:sz w:val="28"/>
                <w:szCs w:val="28"/>
              </w:rPr>
              <w:t>Ghaith OTHMANI &amp; Sofien LAGHOUANEM</w:t>
            </w:r>
          </w:p>
        </w:tc>
      </w:tr>
      <w:tr w:rsidR="00BF5E6A" w:rsidRPr="00E54C42" w14:paraId="7DCB65C0" w14:textId="77777777" w:rsidTr="5D077B28">
        <w:tc>
          <w:tcPr>
            <w:tcW w:w="2935" w:type="dxa"/>
          </w:tcPr>
          <w:p w14:paraId="6B2EB6BB" w14:textId="5F9B308B" w:rsidR="00BF5E6A" w:rsidRPr="00E54C42" w:rsidRDefault="00E16C48">
            <w:pPr>
              <w:spacing w:before="120" w:after="120"/>
              <w:jc w:val="right"/>
              <w:rPr>
                <w:rFonts w:ascii="Bahnschrift Light" w:hAnsi="Bahnschrift Light" w:cs="Sakkal Majalla"/>
                <w:bCs/>
                <w:sz w:val="28"/>
              </w:rPr>
            </w:pPr>
            <w:r>
              <w:rPr>
                <w:rFonts w:ascii="Bahnschrift Light" w:hAnsi="Bahnschrift Light" w:cs="Sakkal Majalla"/>
                <w:bCs/>
                <w:sz w:val="28"/>
              </w:rPr>
              <w:t>Host Company</w:t>
            </w:r>
            <w:r w:rsidR="00BF5E6A" w:rsidRPr="00E54C42">
              <w:rPr>
                <w:rFonts w:ascii="Bahnschrift Light" w:hAnsi="Bahnschrift Light" w:cs="Sakkal Majalla"/>
                <w:bCs/>
                <w:sz w:val="28"/>
              </w:rPr>
              <w:t>:</w:t>
            </w:r>
          </w:p>
        </w:tc>
        <w:tc>
          <w:tcPr>
            <w:tcW w:w="6060" w:type="dxa"/>
          </w:tcPr>
          <w:p w14:paraId="7A252362" w14:textId="0DBA5F73" w:rsidR="00BF5E6A" w:rsidRPr="00F54384" w:rsidRDefault="00C35688">
            <w:pPr>
              <w:spacing w:before="120" w:after="120"/>
              <w:rPr>
                <w:rFonts w:ascii="Bahnschrift Light" w:hAnsi="Bahnschrift Light" w:cs="Sakkal Majalla"/>
                <w:b/>
                <w:bCs/>
                <w:sz w:val="26"/>
              </w:rPr>
            </w:pPr>
            <w:r w:rsidRPr="00F54384">
              <w:rPr>
                <w:rFonts w:ascii="Times New Roman" w:hAnsi="Times New Roman" w:cs="Times New Roman"/>
                <w:b/>
                <w:bCs/>
                <w:color w:val="000000" w:themeColor="text1"/>
                <w:sz w:val="28"/>
                <w:szCs w:val="28"/>
              </w:rPr>
              <w:t>Enda Tao</w:t>
            </w:r>
          </w:p>
        </w:tc>
      </w:tr>
      <w:tr w:rsidR="00BF5E6A" w:rsidRPr="00E54C42" w14:paraId="575E149F" w14:textId="77777777" w:rsidTr="5D077B28">
        <w:tc>
          <w:tcPr>
            <w:tcW w:w="2935" w:type="dxa"/>
          </w:tcPr>
          <w:p w14:paraId="7F0B8064" w14:textId="1D940FAF" w:rsidR="00BF5E6A" w:rsidRPr="00E54C42" w:rsidRDefault="00554DA7" w:rsidP="00B9648D">
            <w:pPr>
              <w:spacing w:before="120" w:after="120"/>
              <w:ind w:left="-645" w:firstLine="645"/>
              <w:jc w:val="right"/>
              <w:rPr>
                <w:rFonts w:ascii="Bahnschrift Light" w:hAnsi="Bahnschrift Light" w:cs="Sakkal Majalla"/>
                <w:bCs/>
                <w:sz w:val="28"/>
              </w:rPr>
            </w:pPr>
            <w:r>
              <w:rPr>
                <w:rFonts w:ascii="Bahnschrift Light" w:hAnsi="Bahnschrift Light" w:cs="Sakkal Majalla"/>
                <w:bCs/>
                <w:sz w:val="28"/>
              </w:rPr>
              <w:t>Academic Supervisor</w:t>
            </w:r>
            <w:r w:rsidR="00BF5E6A" w:rsidRPr="00E54C42">
              <w:rPr>
                <w:rFonts w:ascii="Bahnschrift Light" w:hAnsi="Bahnschrift Light" w:cs="Sakkal Majalla"/>
                <w:bCs/>
                <w:sz w:val="28"/>
              </w:rPr>
              <w:t>:</w:t>
            </w:r>
          </w:p>
        </w:tc>
        <w:tc>
          <w:tcPr>
            <w:tcW w:w="6060" w:type="dxa"/>
          </w:tcPr>
          <w:p w14:paraId="77497017" w14:textId="3ED6248C" w:rsidR="00BF5E6A" w:rsidRPr="00F54384" w:rsidRDefault="00C35688">
            <w:pPr>
              <w:spacing w:before="120" w:after="120"/>
              <w:rPr>
                <w:rFonts w:ascii="Bahnschrift Light" w:hAnsi="Bahnschrift Light" w:cs="Sakkal Majalla"/>
                <w:b/>
                <w:bCs/>
                <w:sz w:val="28"/>
              </w:rPr>
            </w:pPr>
            <w:r w:rsidRPr="00F54384">
              <w:rPr>
                <w:rFonts w:ascii="Times New Roman" w:hAnsi="Times New Roman" w:cs="Times New Roman"/>
                <w:b/>
                <w:bCs/>
                <w:color w:val="000000" w:themeColor="text1"/>
                <w:sz w:val="28"/>
                <w:szCs w:val="28"/>
              </w:rPr>
              <w:t>Mrs. Siwar Louati</w:t>
            </w:r>
          </w:p>
        </w:tc>
      </w:tr>
      <w:tr w:rsidR="00BF5E6A" w:rsidRPr="00E54C42" w14:paraId="4EB4C492" w14:textId="77777777" w:rsidTr="5D077B28">
        <w:tc>
          <w:tcPr>
            <w:tcW w:w="2935" w:type="dxa"/>
          </w:tcPr>
          <w:p w14:paraId="4F49F1C0" w14:textId="43D5027A" w:rsidR="00BF5E6A" w:rsidRPr="00E54C42" w:rsidRDefault="00E16C48">
            <w:pPr>
              <w:spacing w:before="120" w:after="120"/>
              <w:jc w:val="right"/>
              <w:rPr>
                <w:rFonts w:ascii="Bahnschrift Light" w:hAnsi="Bahnschrift Light" w:cs="Sakkal Majalla"/>
                <w:bCs/>
                <w:sz w:val="28"/>
              </w:rPr>
            </w:pPr>
            <w:r>
              <w:rPr>
                <w:rFonts w:ascii="Bahnschrift Light" w:hAnsi="Bahnschrift Light" w:cs="Sakkal Majalla"/>
                <w:bCs/>
                <w:sz w:val="28"/>
              </w:rPr>
              <w:t>Company Supervisor</w:t>
            </w:r>
            <w:r w:rsidR="00BF5E6A" w:rsidRPr="00E54C42">
              <w:rPr>
                <w:rFonts w:ascii="Bahnschrift Light" w:hAnsi="Bahnschrift Light" w:cs="Sakkal Majalla"/>
                <w:bCs/>
                <w:sz w:val="28"/>
              </w:rPr>
              <w:t>:</w:t>
            </w:r>
          </w:p>
        </w:tc>
        <w:tc>
          <w:tcPr>
            <w:tcW w:w="6060" w:type="dxa"/>
          </w:tcPr>
          <w:p w14:paraId="62CC325B" w14:textId="2373EA42" w:rsidR="00BF5E6A" w:rsidRPr="00F54384" w:rsidRDefault="00C35688">
            <w:pPr>
              <w:spacing w:before="120" w:after="120"/>
              <w:rPr>
                <w:rFonts w:ascii="Bahnschrift Light" w:hAnsi="Bahnschrift Light" w:cs="Sakkal Majalla"/>
                <w:b/>
                <w:bCs/>
                <w:sz w:val="28"/>
              </w:rPr>
            </w:pPr>
            <w:r w:rsidRPr="00F54384">
              <w:rPr>
                <w:rFonts w:ascii="Times New Roman" w:hAnsi="Times New Roman" w:cs="Times New Roman"/>
                <w:b/>
                <w:bCs/>
                <w:color w:val="000000" w:themeColor="text1"/>
                <w:sz w:val="28"/>
                <w:szCs w:val="28"/>
              </w:rPr>
              <w:t>Mr. Tarek Chammem</w:t>
            </w:r>
          </w:p>
        </w:tc>
      </w:tr>
    </w:tbl>
    <w:p w14:paraId="3C739812" w14:textId="77777777" w:rsidR="00F524DE" w:rsidRDefault="00F524DE" w:rsidP="00F524DE">
      <w:pPr>
        <w:tabs>
          <w:tab w:val="left" w:pos="7128"/>
        </w:tabs>
        <w:rPr>
          <w:rFonts w:ascii="Times New Roman" w:eastAsiaTheme="majorEastAsia" w:hAnsi="Times New Roman" w:cs="Times New Roman"/>
          <w:color w:val="000000" w:themeColor="text1"/>
          <w:sz w:val="40"/>
          <w:szCs w:val="40"/>
        </w:rPr>
        <w:sectPr w:rsidR="00F524DE" w:rsidSect="00AC05C7">
          <w:headerReference w:type="default" r:id="rId10"/>
          <w:footerReference w:type="default" r:id="rId11"/>
          <w:type w:val="continuous"/>
          <w:pgSz w:w="11906" w:h="16838" w:code="9"/>
          <w:pgMar w:top="1417" w:right="1417" w:bottom="1417" w:left="1417" w:header="720" w:footer="720" w:gutter="0"/>
          <w:cols w:space="720"/>
          <w:docGrid w:linePitch="360"/>
        </w:sectPr>
      </w:pPr>
    </w:p>
    <w:p w14:paraId="63422D56" w14:textId="41216B85" w:rsidR="00FC2EE9" w:rsidRPr="006E59B4" w:rsidRDefault="00FC2EE9" w:rsidP="00F86502">
      <w:pPr>
        <w:pStyle w:val="Heading1"/>
      </w:pPr>
      <w:bookmarkStart w:id="1" w:name="_Toc200498087"/>
      <w:bookmarkStart w:id="2" w:name="_Toc200505468"/>
      <w:r w:rsidRPr="006E59B4">
        <w:lastRenderedPageBreak/>
        <w:t>Acknowledgements</w:t>
      </w:r>
      <w:bookmarkEnd w:id="1"/>
      <w:bookmarkEnd w:id="2"/>
    </w:p>
    <w:p w14:paraId="1EF88F99" w14:textId="77777777" w:rsidR="00AF05B4" w:rsidRDefault="00AF05B4" w:rsidP="00AF05B4">
      <w:pPr>
        <w:rPr>
          <w:rFonts w:ascii="Times New Roman" w:hAnsi="Times New Roman" w:cs="Times New Roman"/>
          <w:color w:val="000000" w:themeColor="text1"/>
        </w:rPr>
      </w:pPr>
    </w:p>
    <w:p w14:paraId="20F2A2B9" w14:textId="77777777" w:rsidR="00AF05B4" w:rsidRPr="00AF05B4" w:rsidRDefault="00AF05B4" w:rsidP="00AF05B4">
      <w:pPr>
        <w:spacing w:line="360" w:lineRule="auto"/>
        <w:ind w:firstLine="720"/>
        <w:jc w:val="both"/>
        <w:rPr>
          <w:rFonts w:ascii="Times New Roman" w:hAnsi="Times New Roman" w:cs="Times New Roman"/>
          <w:color w:val="000000" w:themeColor="text1"/>
        </w:rPr>
      </w:pPr>
      <w:r w:rsidRPr="00AF05B4">
        <w:rPr>
          <w:rFonts w:ascii="Times New Roman" w:hAnsi="Times New Roman" w:cs="Times New Roman"/>
          <w:color w:val="000000" w:themeColor="text1"/>
        </w:rPr>
        <w:t>We begin by expressing our deepest and most sincere gratitude to God, whose blessings of health, strength, and perseverance enabled us to successfully complete both our internship and this final project.</w:t>
      </w:r>
    </w:p>
    <w:p w14:paraId="17594CE8" w14:textId="77777777" w:rsidR="00AF05B4" w:rsidRPr="00AF05B4" w:rsidRDefault="00AF05B4" w:rsidP="007802FB">
      <w:pPr>
        <w:spacing w:line="360" w:lineRule="auto"/>
        <w:jc w:val="both"/>
        <w:rPr>
          <w:rFonts w:ascii="Times New Roman" w:hAnsi="Times New Roman" w:cs="Times New Roman"/>
          <w:color w:val="000000" w:themeColor="text1"/>
        </w:rPr>
      </w:pPr>
      <w:r w:rsidRPr="00AF05B4">
        <w:rPr>
          <w:rFonts w:ascii="Times New Roman" w:hAnsi="Times New Roman" w:cs="Times New Roman"/>
          <w:color w:val="000000" w:themeColor="text1"/>
        </w:rPr>
        <w:t>We would like to extend our heartfelt thanks to everyone who contributed in any way to the success of our internship, this project, and the completion of this report. Each contribution, whether direct or indirect, has been vital to our journey.</w:t>
      </w:r>
    </w:p>
    <w:p w14:paraId="57E80E83" w14:textId="08C63809" w:rsidR="00AF05B4" w:rsidRPr="00AF05B4" w:rsidRDefault="00AF05B4" w:rsidP="00AF05B4">
      <w:pPr>
        <w:spacing w:line="360" w:lineRule="auto"/>
        <w:jc w:val="both"/>
        <w:rPr>
          <w:rFonts w:ascii="Times New Roman" w:hAnsi="Times New Roman" w:cs="Times New Roman"/>
          <w:color w:val="000000" w:themeColor="text1"/>
        </w:rPr>
      </w:pPr>
      <w:r w:rsidRPr="00AF05B4">
        <w:rPr>
          <w:rFonts w:ascii="Times New Roman" w:hAnsi="Times New Roman" w:cs="Times New Roman"/>
          <w:color w:val="000000" w:themeColor="text1"/>
        </w:rPr>
        <w:t xml:space="preserve">Our special thanks go to the entire team at </w:t>
      </w:r>
      <w:r w:rsidRPr="00AF05B4">
        <w:rPr>
          <w:rFonts w:ascii="Times New Roman" w:hAnsi="Times New Roman" w:cs="Times New Roman"/>
          <w:b/>
          <w:bCs/>
          <w:color w:val="000000" w:themeColor="text1"/>
        </w:rPr>
        <w:t>EndaTao</w:t>
      </w:r>
      <w:r w:rsidRPr="00AF05B4">
        <w:rPr>
          <w:rFonts w:ascii="Times New Roman" w:hAnsi="Times New Roman" w:cs="Times New Roman"/>
          <w:color w:val="000000" w:themeColor="text1"/>
        </w:rPr>
        <w:t xml:space="preserve">, particularly the </w:t>
      </w:r>
      <w:r w:rsidRPr="00AF05B4">
        <w:rPr>
          <w:rFonts w:ascii="Times New Roman" w:hAnsi="Times New Roman" w:cs="Times New Roman"/>
          <w:b/>
          <w:bCs/>
          <w:color w:val="000000" w:themeColor="text1"/>
        </w:rPr>
        <w:t>IT Department</w:t>
      </w:r>
      <w:r w:rsidRPr="00AF05B4">
        <w:rPr>
          <w:rFonts w:ascii="Times New Roman" w:hAnsi="Times New Roman" w:cs="Times New Roman"/>
          <w:color w:val="000000" w:themeColor="text1"/>
        </w:rPr>
        <w:t xml:space="preserve">, for their continuous collaboration, encouragement, and technical support throughout the project. We are profoundly grateful to our professional supervisor, </w:t>
      </w:r>
      <w:r w:rsidRPr="00AF05B4">
        <w:rPr>
          <w:rFonts w:ascii="Times New Roman" w:hAnsi="Times New Roman" w:cs="Times New Roman"/>
          <w:b/>
          <w:bCs/>
          <w:color w:val="000000" w:themeColor="text1"/>
        </w:rPr>
        <w:t>Mr. Tarek Chammem</w:t>
      </w:r>
      <w:r w:rsidRPr="00AF05B4">
        <w:rPr>
          <w:rFonts w:ascii="Times New Roman" w:hAnsi="Times New Roman" w:cs="Times New Roman"/>
          <w:color w:val="000000" w:themeColor="text1"/>
        </w:rPr>
        <w:t>, for his generous availability, expert guidance, and unwavering support.</w:t>
      </w:r>
      <w:r>
        <w:rPr>
          <w:rFonts w:ascii="Times New Roman" w:hAnsi="Times New Roman" w:cs="Times New Roman"/>
          <w:color w:val="000000" w:themeColor="text1"/>
        </w:rPr>
        <w:t xml:space="preserve"> </w:t>
      </w:r>
      <w:r w:rsidRPr="00AF05B4">
        <w:rPr>
          <w:rFonts w:ascii="Times New Roman" w:hAnsi="Times New Roman" w:cs="Times New Roman"/>
          <w:color w:val="000000" w:themeColor="text1"/>
        </w:rPr>
        <w:t xml:space="preserve">We also wish to thank the </w:t>
      </w:r>
      <w:r w:rsidRPr="00AF05B4">
        <w:rPr>
          <w:rFonts w:ascii="Times New Roman" w:hAnsi="Times New Roman" w:cs="Times New Roman"/>
          <w:b/>
          <w:bCs/>
          <w:color w:val="000000" w:themeColor="text1"/>
        </w:rPr>
        <w:t>HR Department</w:t>
      </w:r>
      <w:r w:rsidRPr="00AF05B4">
        <w:rPr>
          <w:rFonts w:ascii="Times New Roman" w:hAnsi="Times New Roman" w:cs="Times New Roman"/>
          <w:color w:val="000000" w:themeColor="text1"/>
        </w:rPr>
        <w:t xml:space="preserve"> for their assistance, responsiveness, and warm welcome, which created a professional and motivating environment.</w:t>
      </w:r>
    </w:p>
    <w:p w14:paraId="7C819433" w14:textId="77777777" w:rsidR="00AF05B4" w:rsidRPr="00AF05B4" w:rsidRDefault="00AF05B4" w:rsidP="00AF05B4">
      <w:pPr>
        <w:spacing w:line="360" w:lineRule="auto"/>
        <w:jc w:val="both"/>
        <w:rPr>
          <w:rFonts w:ascii="Times New Roman" w:hAnsi="Times New Roman" w:cs="Times New Roman"/>
          <w:color w:val="000000" w:themeColor="text1"/>
        </w:rPr>
      </w:pPr>
      <w:r w:rsidRPr="00AF05B4">
        <w:rPr>
          <w:rFonts w:ascii="Times New Roman" w:hAnsi="Times New Roman" w:cs="Times New Roman"/>
          <w:color w:val="000000" w:themeColor="text1"/>
        </w:rPr>
        <w:t xml:space="preserve">We are deeply thankful to our academic supervisor, </w:t>
      </w:r>
      <w:r w:rsidRPr="00AF05B4">
        <w:rPr>
          <w:rFonts w:ascii="Times New Roman" w:hAnsi="Times New Roman" w:cs="Times New Roman"/>
          <w:b/>
          <w:bCs/>
          <w:color w:val="000000" w:themeColor="text1"/>
        </w:rPr>
        <w:t>Mrs. Siwar Louati</w:t>
      </w:r>
      <w:r w:rsidRPr="00AF05B4">
        <w:rPr>
          <w:rFonts w:ascii="Times New Roman" w:hAnsi="Times New Roman" w:cs="Times New Roman"/>
          <w:color w:val="000000" w:themeColor="text1"/>
        </w:rPr>
        <w:t>, whose consistent support, thoughtful insights, and rigorous follow-up were instrumental in shaping the quality of our final work. Her dedication and encouragement were a constant source of motivation.</w:t>
      </w:r>
    </w:p>
    <w:p w14:paraId="121F55DA" w14:textId="77777777" w:rsidR="00AF05B4" w:rsidRPr="00AF05B4" w:rsidRDefault="00AF05B4" w:rsidP="00AF05B4">
      <w:pPr>
        <w:spacing w:line="360" w:lineRule="auto"/>
        <w:jc w:val="both"/>
        <w:rPr>
          <w:rFonts w:ascii="Times New Roman" w:hAnsi="Times New Roman" w:cs="Times New Roman"/>
          <w:color w:val="000000" w:themeColor="text1"/>
        </w:rPr>
      </w:pPr>
      <w:r w:rsidRPr="00AF05B4">
        <w:rPr>
          <w:rFonts w:ascii="Times New Roman" w:hAnsi="Times New Roman" w:cs="Times New Roman"/>
          <w:color w:val="000000" w:themeColor="text1"/>
        </w:rPr>
        <w:t xml:space="preserve">Our appreciation also goes to all the </w:t>
      </w:r>
      <w:r w:rsidRPr="00AF05B4">
        <w:rPr>
          <w:rFonts w:ascii="Times New Roman" w:hAnsi="Times New Roman" w:cs="Times New Roman"/>
          <w:b/>
          <w:bCs/>
          <w:color w:val="000000" w:themeColor="text1"/>
        </w:rPr>
        <w:t>professors at ISET Charguia</w:t>
      </w:r>
      <w:r w:rsidRPr="00AF05B4">
        <w:rPr>
          <w:rFonts w:ascii="Times New Roman" w:hAnsi="Times New Roman" w:cs="Times New Roman"/>
          <w:color w:val="000000" w:themeColor="text1"/>
        </w:rPr>
        <w:t>, whose knowledge, patience, and commitment have guided us throughout our three-year academic journey. Each lecture, piece of advice, and shared experience has left a lasting impact on our education and personal growth.</w:t>
      </w:r>
    </w:p>
    <w:p w14:paraId="572D4045" w14:textId="1C38D53E" w:rsidR="00AF05B4" w:rsidRPr="00AF05B4" w:rsidRDefault="00AF05B4" w:rsidP="00AF05B4">
      <w:pPr>
        <w:spacing w:line="360" w:lineRule="auto"/>
        <w:jc w:val="both"/>
        <w:rPr>
          <w:rFonts w:ascii="Times New Roman" w:hAnsi="Times New Roman" w:cs="Times New Roman"/>
          <w:color w:val="000000" w:themeColor="text1"/>
        </w:rPr>
      </w:pPr>
      <w:r w:rsidRPr="00AF05B4">
        <w:rPr>
          <w:rFonts w:ascii="Times New Roman" w:hAnsi="Times New Roman" w:cs="Times New Roman"/>
          <w:color w:val="000000" w:themeColor="text1"/>
        </w:rPr>
        <w:t xml:space="preserve">We are equally grateful to our </w:t>
      </w:r>
      <w:r w:rsidRPr="00AF05B4">
        <w:rPr>
          <w:rFonts w:ascii="Times New Roman" w:hAnsi="Times New Roman" w:cs="Times New Roman"/>
          <w:b/>
          <w:bCs/>
          <w:color w:val="000000" w:themeColor="text1"/>
        </w:rPr>
        <w:t>families</w:t>
      </w:r>
      <w:r w:rsidRPr="00AF05B4">
        <w:rPr>
          <w:rFonts w:ascii="Times New Roman" w:hAnsi="Times New Roman" w:cs="Times New Roman"/>
          <w:color w:val="000000" w:themeColor="text1"/>
        </w:rPr>
        <w:t xml:space="preserve"> for their constant </w:t>
      </w:r>
      <w:r w:rsidR="0007766C" w:rsidRPr="00AF05B4">
        <w:rPr>
          <w:rFonts w:ascii="Times New Roman" w:hAnsi="Times New Roman" w:cs="Times New Roman"/>
          <w:color w:val="000000" w:themeColor="text1"/>
        </w:rPr>
        <w:t>encouragement</w:t>
      </w:r>
      <w:r w:rsidRPr="00AF05B4">
        <w:rPr>
          <w:rFonts w:ascii="Times New Roman" w:hAnsi="Times New Roman" w:cs="Times New Roman"/>
          <w:color w:val="000000" w:themeColor="text1"/>
        </w:rPr>
        <w:t xml:space="preserve"> and belief in us. To our </w:t>
      </w:r>
      <w:r w:rsidRPr="00AF05B4">
        <w:rPr>
          <w:rFonts w:ascii="Times New Roman" w:hAnsi="Times New Roman" w:cs="Times New Roman"/>
          <w:b/>
          <w:bCs/>
          <w:color w:val="000000" w:themeColor="text1"/>
        </w:rPr>
        <w:t>friends and classmates</w:t>
      </w:r>
      <w:r w:rsidRPr="00AF05B4">
        <w:rPr>
          <w:rFonts w:ascii="Times New Roman" w:hAnsi="Times New Roman" w:cs="Times New Roman"/>
          <w:color w:val="000000" w:themeColor="text1"/>
        </w:rPr>
        <w:t>, for support and moments of shared learning and laughter that made this journey more meaningful.</w:t>
      </w:r>
    </w:p>
    <w:p w14:paraId="7E077A1E" w14:textId="77777777" w:rsidR="00AF05B4" w:rsidRPr="00AF05B4" w:rsidRDefault="00AF05B4" w:rsidP="00D10F93">
      <w:pPr>
        <w:spacing w:line="360" w:lineRule="auto"/>
        <w:ind w:firstLine="720"/>
        <w:jc w:val="both"/>
        <w:rPr>
          <w:rFonts w:ascii="Times New Roman" w:hAnsi="Times New Roman" w:cs="Times New Roman"/>
          <w:color w:val="000000" w:themeColor="text1"/>
        </w:rPr>
      </w:pPr>
      <w:r w:rsidRPr="00AF05B4">
        <w:rPr>
          <w:rFonts w:ascii="Times New Roman" w:hAnsi="Times New Roman" w:cs="Times New Roman"/>
          <w:color w:val="000000" w:themeColor="text1"/>
        </w:rPr>
        <w:t xml:space="preserve">Finally, we wish to express our sincere gratitude to the </w:t>
      </w:r>
      <w:r w:rsidRPr="00AF05B4">
        <w:rPr>
          <w:rFonts w:ascii="Times New Roman" w:hAnsi="Times New Roman" w:cs="Times New Roman"/>
          <w:b/>
          <w:bCs/>
          <w:color w:val="000000" w:themeColor="text1"/>
        </w:rPr>
        <w:t>members of the jury</w:t>
      </w:r>
      <w:r w:rsidRPr="00AF05B4">
        <w:rPr>
          <w:rFonts w:ascii="Times New Roman" w:hAnsi="Times New Roman" w:cs="Times New Roman"/>
          <w:color w:val="000000" w:themeColor="text1"/>
        </w:rPr>
        <w:t xml:space="preserve"> for honoring us with their time, attention, and thoughtful evaluation of our work. Their feedback and appreciation are deeply valued.</w:t>
      </w:r>
    </w:p>
    <w:p w14:paraId="04FF0F9C" w14:textId="5D24601F" w:rsidR="00FC2EE9" w:rsidRDefault="00AF05B4" w:rsidP="00D10F93">
      <w:pPr>
        <w:spacing w:line="360" w:lineRule="auto"/>
        <w:jc w:val="both"/>
        <w:rPr>
          <w:rFonts w:ascii="Times New Roman" w:hAnsi="Times New Roman" w:cs="Times New Roman"/>
          <w:color w:val="000000" w:themeColor="text1"/>
        </w:rPr>
      </w:pPr>
      <w:r w:rsidRPr="00AF05B4">
        <w:rPr>
          <w:rFonts w:ascii="Times New Roman" w:hAnsi="Times New Roman" w:cs="Times New Roman"/>
          <w:color w:val="000000" w:themeColor="text1"/>
        </w:rPr>
        <w:t>May all those mentioned—and even those we may have unintentionally overlooked—find in these words a reflection of our profound and enduring gratitude for their invaluable contributions to the successful completion of this project.</w:t>
      </w:r>
      <w:r w:rsidR="668958B3" w:rsidRPr="668958B3">
        <w:rPr>
          <w:rFonts w:ascii="Times New Roman" w:hAnsi="Times New Roman" w:cs="Times New Roman"/>
          <w:color w:val="000000" w:themeColor="text1"/>
        </w:rPr>
        <w:t xml:space="preserve"> </w:t>
      </w:r>
    </w:p>
    <w:p w14:paraId="21443961" w14:textId="77777777" w:rsidR="00610CA5" w:rsidRPr="006E59B4" w:rsidRDefault="00610CA5" w:rsidP="00053C87">
      <w:pPr>
        <w:pStyle w:val="Heading1"/>
        <w:rPr>
          <w:rFonts w:asciiTheme="majorBidi" w:hAnsiTheme="majorBidi"/>
          <w:b/>
          <w:bCs/>
        </w:rPr>
        <w:sectPr w:rsidR="00610CA5" w:rsidRPr="006E59B4" w:rsidSect="00F524DE">
          <w:footerReference w:type="default" r:id="rId12"/>
          <w:pgSz w:w="11906" w:h="16838" w:code="9"/>
          <w:pgMar w:top="1417" w:right="1417" w:bottom="1417" w:left="1417" w:header="720" w:footer="720" w:gutter="0"/>
          <w:cols w:space="720"/>
          <w:docGrid w:linePitch="360"/>
        </w:sectPr>
      </w:pPr>
    </w:p>
    <w:bookmarkStart w:id="3" w:name="_Toc200498088" w:displacedByCustomXml="next"/>
    <w:bookmarkStart w:id="4" w:name="_Toc200505469" w:displacedByCustomXml="next"/>
    <w:sdt>
      <w:sdtPr>
        <w:rPr>
          <w:rFonts w:asciiTheme="minorHAnsi" w:eastAsiaTheme="minorEastAsia" w:hAnsiTheme="minorHAnsi" w:cstheme="minorBidi"/>
          <w:color w:val="auto"/>
          <w:sz w:val="24"/>
          <w:szCs w:val="24"/>
        </w:rPr>
        <w:id w:val="15363074"/>
        <w:docPartObj>
          <w:docPartGallery w:val="Table of Contents"/>
          <w:docPartUnique/>
        </w:docPartObj>
      </w:sdtPr>
      <w:sdtEndPr>
        <w:rPr>
          <w:rFonts w:asciiTheme="majorBidi" w:hAnsiTheme="majorBidi"/>
          <w:b/>
          <w:bCs/>
        </w:rPr>
      </w:sdtEndPr>
      <w:sdtContent>
        <w:p w14:paraId="0BA632BE" w14:textId="5337A73C" w:rsidR="008053C3" w:rsidRPr="009E11FC" w:rsidRDefault="008053C3" w:rsidP="00F86502">
          <w:pPr>
            <w:pStyle w:val="Heading1"/>
          </w:pPr>
          <w:r w:rsidRPr="009E11FC">
            <w:t>Table of Contents</w:t>
          </w:r>
          <w:bookmarkEnd w:id="4"/>
          <w:bookmarkEnd w:id="3"/>
        </w:p>
        <w:p w14:paraId="49144EC3" w14:textId="0A189C1B" w:rsidR="00F138FA" w:rsidRDefault="007E237E" w:rsidP="00F138FA">
          <w:pPr>
            <w:pStyle w:val="TOC1"/>
            <w:tabs>
              <w:tab w:val="right" w:leader="dot" w:pos="9062"/>
            </w:tabs>
            <w:spacing w:after="0" w:line="276" w:lineRule="auto"/>
            <w:rPr>
              <w:rFonts w:eastAsiaTheme="minorEastAsia"/>
              <w:noProof/>
              <w:lang w:val="fr-FR" w:eastAsia="fr-FR"/>
            </w:rPr>
          </w:pPr>
          <w:r w:rsidRPr="005236F5">
            <w:rPr>
              <w:rFonts w:asciiTheme="majorBidi" w:hAnsiTheme="majorBidi" w:cstheme="majorBidi"/>
              <w:color w:val="000000" w:themeColor="text1"/>
            </w:rPr>
            <w:fldChar w:fldCharType="begin"/>
          </w:r>
          <w:r w:rsidRPr="005236F5">
            <w:rPr>
              <w:rFonts w:asciiTheme="majorBidi" w:hAnsiTheme="majorBidi" w:cstheme="majorBidi"/>
              <w:color w:val="000000" w:themeColor="text1"/>
            </w:rPr>
            <w:instrText xml:space="preserve"> TOC \o "1-2" \h \z \u </w:instrText>
          </w:r>
          <w:r w:rsidRPr="005236F5">
            <w:rPr>
              <w:rFonts w:asciiTheme="majorBidi" w:hAnsiTheme="majorBidi" w:cstheme="majorBidi"/>
              <w:color w:val="000000" w:themeColor="text1"/>
            </w:rPr>
            <w:fldChar w:fldCharType="separate"/>
          </w:r>
          <w:hyperlink w:anchor="_Toc200505472" w:history="1">
            <w:r w:rsidR="00F138FA" w:rsidRPr="00877A89">
              <w:rPr>
                <w:rStyle w:val="Hyperlink"/>
                <w:rFonts w:asciiTheme="majorBidi" w:hAnsiTheme="majorBidi"/>
                <w:b/>
                <w:bCs/>
                <w:noProof/>
              </w:rPr>
              <w:t>General Introduction</w:t>
            </w:r>
            <w:r w:rsidR="00F138FA">
              <w:rPr>
                <w:noProof/>
                <w:webHidden/>
              </w:rPr>
              <w:tab/>
            </w:r>
            <w:r w:rsidR="00F138FA">
              <w:rPr>
                <w:noProof/>
                <w:webHidden/>
              </w:rPr>
              <w:fldChar w:fldCharType="begin"/>
            </w:r>
            <w:r w:rsidR="00F138FA">
              <w:rPr>
                <w:noProof/>
                <w:webHidden/>
              </w:rPr>
              <w:instrText xml:space="preserve"> PAGEREF _Toc200505472 \h </w:instrText>
            </w:r>
            <w:r w:rsidR="00F138FA">
              <w:rPr>
                <w:noProof/>
                <w:webHidden/>
              </w:rPr>
            </w:r>
            <w:r w:rsidR="00F138FA">
              <w:rPr>
                <w:noProof/>
                <w:webHidden/>
              </w:rPr>
              <w:fldChar w:fldCharType="separate"/>
            </w:r>
            <w:r w:rsidR="00AC6F34">
              <w:rPr>
                <w:noProof/>
                <w:webHidden/>
              </w:rPr>
              <w:t>1</w:t>
            </w:r>
            <w:r w:rsidR="00F138FA">
              <w:rPr>
                <w:noProof/>
                <w:webHidden/>
              </w:rPr>
              <w:fldChar w:fldCharType="end"/>
            </w:r>
          </w:hyperlink>
        </w:p>
        <w:p w14:paraId="2B1E5E7D" w14:textId="78DC6D4D" w:rsidR="00F138FA" w:rsidRDefault="00F138FA" w:rsidP="00F138FA">
          <w:pPr>
            <w:pStyle w:val="TOC1"/>
            <w:tabs>
              <w:tab w:val="right" w:leader="dot" w:pos="9062"/>
            </w:tabs>
            <w:spacing w:after="0" w:line="276" w:lineRule="auto"/>
            <w:rPr>
              <w:rFonts w:eastAsiaTheme="minorEastAsia"/>
              <w:noProof/>
              <w:lang w:val="fr-FR" w:eastAsia="fr-FR"/>
            </w:rPr>
          </w:pPr>
          <w:hyperlink w:anchor="_Toc200505473" w:history="1">
            <w:r w:rsidRPr="00877A89">
              <w:rPr>
                <w:rStyle w:val="Hyperlink"/>
                <w:rFonts w:asciiTheme="majorBidi" w:hAnsiTheme="majorBidi"/>
                <w:b/>
                <w:bCs/>
                <w:noProof/>
              </w:rPr>
              <w:t>Chapter 1: Project Framework</w:t>
            </w:r>
            <w:r>
              <w:rPr>
                <w:noProof/>
                <w:webHidden/>
              </w:rPr>
              <w:tab/>
            </w:r>
            <w:r>
              <w:rPr>
                <w:noProof/>
                <w:webHidden/>
              </w:rPr>
              <w:fldChar w:fldCharType="begin"/>
            </w:r>
            <w:r>
              <w:rPr>
                <w:noProof/>
                <w:webHidden/>
              </w:rPr>
              <w:instrText xml:space="preserve"> PAGEREF _Toc200505473 \h </w:instrText>
            </w:r>
            <w:r>
              <w:rPr>
                <w:noProof/>
                <w:webHidden/>
              </w:rPr>
            </w:r>
            <w:r>
              <w:rPr>
                <w:noProof/>
                <w:webHidden/>
              </w:rPr>
              <w:fldChar w:fldCharType="separate"/>
            </w:r>
            <w:r w:rsidR="00AC6F34">
              <w:rPr>
                <w:noProof/>
                <w:webHidden/>
              </w:rPr>
              <w:t>2</w:t>
            </w:r>
            <w:r>
              <w:rPr>
                <w:noProof/>
                <w:webHidden/>
              </w:rPr>
              <w:fldChar w:fldCharType="end"/>
            </w:r>
          </w:hyperlink>
        </w:p>
        <w:p w14:paraId="471BBE79" w14:textId="0849F209" w:rsidR="00F138FA" w:rsidRDefault="00F138FA" w:rsidP="00F138FA">
          <w:pPr>
            <w:pStyle w:val="TOC2"/>
            <w:tabs>
              <w:tab w:val="right" w:leader="dot" w:pos="9062"/>
            </w:tabs>
            <w:spacing w:after="0" w:line="276" w:lineRule="auto"/>
            <w:rPr>
              <w:rFonts w:eastAsiaTheme="minorEastAsia"/>
              <w:noProof/>
              <w:lang w:val="fr-FR" w:eastAsia="fr-FR"/>
            </w:rPr>
          </w:pPr>
          <w:hyperlink w:anchor="_Toc200505474"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_Toc200505474 \h </w:instrText>
            </w:r>
            <w:r>
              <w:rPr>
                <w:noProof/>
                <w:webHidden/>
              </w:rPr>
            </w:r>
            <w:r>
              <w:rPr>
                <w:noProof/>
                <w:webHidden/>
              </w:rPr>
              <w:fldChar w:fldCharType="separate"/>
            </w:r>
            <w:r w:rsidR="00AC6F34">
              <w:rPr>
                <w:noProof/>
                <w:webHidden/>
              </w:rPr>
              <w:t>2</w:t>
            </w:r>
            <w:r>
              <w:rPr>
                <w:noProof/>
                <w:webHidden/>
              </w:rPr>
              <w:fldChar w:fldCharType="end"/>
            </w:r>
          </w:hyperlink>
        </w:p>
        <w:p w14:paraId="0E66F25D" w14:textId="2BD07A0E"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475"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Presentation of the Company</w:t>
            </w:r>
            <w:r>
              <w:rPr>
                <w:noProof/>
                <w:webHidden/>
              </w:rPr>
              <w:tab/>
            </w:r>
            <w:r>
              <w:rPr>
                <w:noProof/>
                <w:webHidden/>
              </w:rPr>
              <w:fldChar w:fldCharType="begin"/>
            </w:r>
            <w:r>
              <w:rPr>
                <w:noProof/>
                <w:webHidden/>
              </w:rPr>
              <w:instrText xml:space="preserve"> PAGEREF _Toc200505475 \h </w:instrText>
            </w:r>
            <w:r>
              <w:rPr>
                <w:noProof/>
                <w:webHidden/>
              </w:rPr>
            </w:r>
            <w:r>
              <w:rPr>
                <w:noProof/>
                <w:webHidden/>
              </w:rPr>
              <w:fldChar w:fldCharType="separate"/>
            </w:r>
            <w:r w:rsidR="00AC6F34">
              <w:rPr>
                <w:noProof/>
                <w:webHidden/>
              </w:rPr>
              <w:t>2</w:t>
            </w:r>
            <w:r>
              <w:rPr>
                <w:noProof/>
                <w:webHidden/>
              </w:rPr>
              <w:fldChar w:fldCharType="end"/>
            </w:r>
          </w:hyperlink>
        </w:p>
        <w:p w14:paraId="1E6C9B6D" w14:textId="793BA418"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76"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Presentation of the Business Domain</w:t>
            </w:r>
            <w:r>
              <w:rPr>
                <w:noProof/>
                <w:webHidden/>
              </w:rPr>
              <w:tab/>
            </w:r>
            <w:r>
              <w:rPr>
                <w:noProof/>
                <w:webHidden/>
              </w:rPr>
              <w:fldChar w:fldCharType="begin"/>
            </w:r>
            <w:r>
              <w:rPr>
                <w:noProof/>
                <w:webHidden/>
              </w:rPr>
              <w:instrText xml:space="preserve"> PAGEREF _Toc200505476 \h </w:instrText>
            </w:r>
            <w:r>
              <w:rPr>
                <w:noProof/>
                <w:webHidden/>
              </w:rPr>
            </w:r>
            <w:r>
              <w:rPr>
                <w:noProof/>
                <w:webHidden/>
              </w:rPr>
              <w:fldChar w:fldCharType="separate"/>
            </w:r>
            <w:r w:rsidR="00AC6F34">
              <w:rPr>
                <w:noProof/>
                <w:webHidden/>
              </w:rPr>
              <w:t>4</w:t>
            </w:r>
            <w:r>
              <w:rPr>
                <w:noProof/>
                <w:webHidden/>
              </w:rPr>
              <w:fldChar w:fldCharType="end"/>
            </w:r>
          </w:hyperlink>
        </w:p>
        <w:p w14:paraId="47935C92" w14:textId="777350B9"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77"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Study of the Existing Solution</w:t>
            </w:r>
            <w:r>
              <w:rPr>
                <w:noProof/>
                <w:webHidden/>
              </w:rPr>
              <w:tab/>
            </w:r>
            <w:r>
              <w:rPr>
                <w:noProof/>
                <w:webHidden/>
              </w:rPr>
              <w:fldChar w:fldCharType="begin"/>
            </w:r>
            <w:r>
              <w:rPr>
                <w:noProof/>
                <w:webHidden/>
              </w:rPr>
              <w:instrText xml:space="preserve"> PAGEREF _Toc200505477 \h </w:instrText>
            </w:r>
            <w:r>
              <w:rPr>
                <w:noProof/>
                <w:webHidden/>
              </w:rPr>
            </w:r>
            <w:r>
              <w:rPr>
                <w:noProof/>
                <w:webHidden/>
              </w:rPr>
              <w:fldChar w:fldCharType="separate"/>
            </w:r>
            <w:r w:rsidR="00AC6F34">
              <w:rPr>
                <w:noProof/>
                <w:webHidden/>
              </w:rPr>
              <w:t>8</w:t>
            </w:r>
            <w:r>
              <w:rPr>
                <w:noProof/>
                <w:webHidden/>
              </w:rPr>
              <w:fldChar w:fldCharType="end"/>
            </w:r>
          </w:hyperlink>
        </w:p>
        <w:p w14:paraId="7B531AD0" w14:textId="2095B97E"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78"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Methodologies and Mode</w:t>
            </w:r>
            <w:r w:rsidRPr="00877A89">
              <w:rPr>
                <w:rStyle w:val="Hyperlink"/>
                <w:rFonts w:asciiTheme="majorBidi" w:hAnsiTheme="majorBidi"/>
                <w:b/>
                <w:bCs/>
                <w:noProof/>
              </w:rPr>
              <w:t>l</w:t>
            </w:r>
            <w:r w:rsidRPr="00877A89">
              <w:rPr>
                <w:rStyle w:val="Hyperlink"/>
                <w:rFonts w:asciiTheme="majorBidi" w:hAnsiTheme="majorBidi"/>
                <w:b/>
                <w:bCs/>
                <w:noProof/>
              </w:rPr>
              <w:t>ing Language</w:t>
            </w:r>
            <w:r>
              <w:rPr>
                <w:noProof/>
                <w:webHidden/>
              </w:rPr>
              <w:tab/>
            </w:r>
            <w:r>
              <w:rPr>
                <w:noProof/>
                <w:webHidden/>
              </w:rPr>
              <w:fldChar w:fldCharType="begin"/>
            </w:r>
            <w:r>
              <w:rPr>
                <w:noProof/>
                <w:webHidden/>
              </w:rPr>
              <w:instrText xml:space="preserve"> PAGEREF _Toc200505478 \h </w:instrText>
            </w:r>
            <w:r>
              <w:rPr>
                <w:noProof/>
                <w:webHidden/>
              </w:rPr>
            </w:r>
            <w:r>
              <w:rPr>
                <w:noProof/>
                <w:webHidden/>
              </w:rPr>
              <w:fldChar w:fldCharType="separate"/>
            </w:r>
            <w:r w:rsidR="00AC6F34">
              <w:rPr>
                <w:noProof/>
                <w:webHidden/>
              </w:rPr>
              <w:t>10</w:t>
            </w:r>
            <w:r>
              <w:rPr>
                <w:noProof/>
                <w:webHidden/>
              </w:rPr>
              <w:fldChar w:fldCharType="end"/>
            </w:r>
          </w:hyperlink>
        </w:p>
        <w:p w14:paraId="3E388C3B" w14:textId="4EB389AF" w:rsidR="00F138FA" w:rsidRDefault="00F138FA" w:rsidP="00F138FA">
          <w:pPr>
            <w:pStyle w:val="TOC2"/>
            <w:tabs>
              <w:tab w:val="right" w:leader="dot" w:pos="9062"/>
            </w:tabs>
            <w:spacing w:after="0" w:line="276" w:lineRule="auto"/>
            <w:rPr>
              <w:rFonts w:eastAsiaTheme="minorEastAsia"/>
              <w:noProof/>
              <w:lang w:val="fr-FR" w:eastAsia="fr-FR"/>
            </w:rPr>
          </w:pPr>
          <w:hyperlink w:anchor="_Toc200505479"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_Toc200505479 \h </w:instrText>
            </w:r>
            <w:r>
              <w:rPr>
                <w:noProof/>
                <w:webHidden/>
              </w:rPr>
            </w:r>
            <w:r>
              <w:rPr>
                <w:noProof/>
                <w:webHidden/>
              </w:rPr>
              <w:fldChar w:fldCharType="separate"/>
            </w:r>
            <w:r w:rsidR="00AC6F34">
              <w:rPr>
                <w:noProof/>
                <w:webHidden/>
              </w:rPr>
              <w:t>14</w:t>
            </w:r>
            <w:r>
              <w:rPr>
                <w:noProof/>
                <w:webHidden/>
              </w:rPr>
              <w:fldChar w:fldCharType="end"/>
            </w:r>
          </w:hyperlink>
        </w:p>
        <w:p w14:paraId="1A689837" w14:textId="556CB2F6" w:rsidR="00F138FA" w:rsidRDefault="00F138FA" w:rsidP="00F138FA">
          <w:pPr>
            <w:pStyle w:val="TOC1"/>
            <w:tabs>
              <w:tab w:val="right" w:leader="dot" w:pos="9062"/>
            </w:tabs>
            <w:spacing w:after="0" w:line="276" w:lineRule="auto"/>
            <w:rPr>
              <w:rFonts w:eastAsiaTheme="minorEastAsia"/>
              <w:noProof/>
              <w:lang w:val="fr-FR" w:eastAsia="fr-FR"/>
            </w:rPr>
          </w:pPr>
          <w:hyperlink w:anchor="_Toc200505480" w:history="1">
            <w:r w:rsidRPr="00877A89">
              <w:rPr>
                <w:rStyle w:val="Hyperlink"/>
                <w:rFonts w:asciiTheme="majorBidi" w:hAnsiTheme="majorBidi"/>
                <w:b/>
                <w:bCs/>
                <w:noProof/>
              </w:rPr>
              <w:t>Chapter 2: Project Planning</w:t>
            </w:r>
            <w:r>
              <w:rPr>
                <w:noProof/>
                <w:webHidden/>
              </w:rPr>
              <w:tab/>
            </w:r>
            <w:r>
              <w:rPr>
                <w:noProof/>
                <w:webHidden/>
              </w:rPr>
              <w:fldChar w:fldCharType="begin"/>
            </w:r>
            <w:r>
              <w:rPr>
                <w:noProof/>
                <w:webHidden/>
              </w:rPr>
              <w:instrText xml:space="preserve"> PAGEREF _Toc200505480 \h </w:instrText>
            </w:r>
            <w:r>
              <w:rPr>
                <w:noProof/>
                <w:webHidden/>
              </w:rPr>
            </w:r>
            <w:r>
              <w:rPr>
                <w:noProof/>
                <w:webHidden/>
              </w:rPr>
              <w:fldChar w:fldCharType="separate"/>
            </w:r>
            <w:r w:rsidR="00AC6F34">
              <w:rPr>
                <w:noProof/>
                <w:webHidden/>
              </w:rPr>
              <w:t>15</w:t>
            </w:r>
            <w:r>
              <w:rPr>
                <w:noProof/>
                <w:webHidden/>
              </w:rPr>
              <w:fldChar w:fldCharType="end"/>
            </w:r>
          </w:hyperlink>
        </w:p>
        <w:p w14:paraId="39A43538" w14:textId="7D4C5D35" w:rsidR="00F138FA" w:rsidRDefault="00F138FA" w:rsidP="00F138FA">
          <w:pPr>
            <w:pStyle w:val="TOC2"/>
            <w:tabs>
              <w:tab w:val="right" w:leader="dot" w:pos="9062"/>
            </w:tabs>
            <w:spacing w:after="0" w:line="276" w:lineRule="auto"/>
            <w:rPr>
              <w:rFonts w:eastAsiaTheme="minorEastAsia"/>
              <w:noProof/>
              <w:lang w:val="fr-FR" w:eastAsia="fr-FR"/>
            </w:rPr>
          </w:pPr>
          <w:hyperlink w:anchor="_Toc20050548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_Toc200505481 \h </w:instrText>
            </w:r>
            <w:r>
              <w:rPr>
                <w:noProof/>
                <w:webHidden/>
              </w:rPr>
            </w:r>
            <w:r>
              <w:rPr>
                <w:noProof/>
                <w:webHidden/>
              </w:rPr>
              <w:fldChar w:fldCharType="separate"/>
            </w:r>
            <w:r w:rsidR="00AC6F34">
              <w:rPr>
                <w:noProof/>
                <w:webHidden/>
              </w:rPr>
              <w:t>15</w:t>
            </w:r>
            <w:r>
              <w:rPr>
                <w:noProof/>
                <w:webHidden/>
              </w:rPr>
              <w:fldChar w:fldCharType="end"/>
            </w:r>
          </w:hyperlink>
        </w:p>
        <w:p w14:paraId="6B9A8ADF" w14:textId="30941E0B"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48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Needs Specifications</w:t>
            </w:r>
            <w:r>
              <w:rPr>
                <w:noProof/>
                <w:webHidden/>
              </w:rPr>
              <w:tab/>
            </w:r>
            <w:r>
              <w:rPr>
                <w:noProof/>
                <w:webHidden/>
              </w:rPr>
              <w:fldChar w:fldCharType="begin"/>
            </w:r>
            <w:r>
              <w:rPr>
                <w:noProof/>
                <w:webHidden/>
              </w:rPr>
              <w:instrText xml:space="preserve"> PAGEREF _Toc200505482 \h </w:instrText>
            </w:r>
            <w:r>
              <w:rPr>
                <w:noProof/>
                <w:webHidden/>
              </w:rPr>
            </w:r>
            <w:r>
              <w:rPr>
                <w:noProof/>
                <w:webHidden/>
              </w:rPr>
              <w:fldChar w:fldCharType="separate"/>
            </w:r>
            <w:r w:rsidR="00AC6F34">
              <w:rPr>
                <w:noProof/>
                <w:webHidden/>
              </w:rPr>
              <w:t>15</w:t>
            </w:r>
            <w:r>
              <w:rPr>
                <w:noProof/>
                <w:webHidden/>
              </w:rPr>
              <w:fldChar w:fldCharType="end"/>
            </w:r>
          </w:hyperlink>
        </w:p>
        <w:p w14:paraId="22CE6B93" w14:textId="77240FC1"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8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General Use Case Diagram</w:t>
            </w:r>
            <w:r>
              <w:rPr>
                <w:noProof/>
                <w:webHidden/>
              </w:rPr>
              <w:tab/>
            </w:r>
            <w:r>
              <w:rPr>
                <w:noProof/>
                <w:webHidden/>
              </w:rPr>
              <w:fldChar w:fldCharType="begin"/>
            </w:r>
            <w:r>
              <w:rPr>
                <w:noProof/>
                <w:webHidden/>
              </w:rPr>
              <w:instrText xml:space="preserve"> PAGEREF _Toc200505483 \h </w:instrText>
            </w:r>
            <w:r>
              <w:rPr>
                <w:noProof/>
                <w:webHidden/>
              </w:rPr>
            </w:r>
            <w:r>
              <w:rPr>
                <w:noProof/>
                <w:webHidden/>
              </w:rPr>
              <w:fldChar w:fldCharType="separate"/>
            </w:r>
            <w:r w:rsidR="00AC6F34">
              <w:rPr>
                <w:noProof/>
                <w:webHidden/>
              </w:rPr>
              <w:t>20</w:t>
            </w:r>
            <w:r>
              <w:rPr>
                <w:noProof/>
                <w:webHidden/>
              </w:rPr>
              <w:fldChar w:fldCharType="end"/>
            </w:r>
          </w:hyperlink>
        </w:p>
        <w:p w14:paraId="6401A2DE" w14:textId="0E70B028"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8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Product Backlog</w:t>
            </w:r>
            <w:r>
              <w:rPr>
                <w:noProof/>
                <w:webHidden/>
              </w:rPr>
              <w:tab/>
            </w:r>
            <w:r>
              <w:rPr>
                <w:noProof/>
                <w:webHidden/>
              </w:rPr>
              <w:fldChar w:fldCharType="begin"/>
            </w:r>
            <w:r>
              <w:rPr>
                <w:noProof/>
                <w:webHidden/>
              </w:rPr>
              <w:instrText xml:space="preserve"> PAGEREF _Toc200505484 \h </w:instrText>
            </w:r>
            <w:r>
              <w:rPr>
                <w:noProof/>
                <w:webHidden/>
              </w:rPr>
            </w:r>
            <w:r>
              <w:rPr>
                <w:noProof/>
                <w:webHidden/>
              </w:rPr>
              <w:fldChar w:fldCharType="separate"/>
            </w:r>
            <w:r w:rsidR="00AC6F34">
              <w:rPr>
                <w:noProof/>
                <w:webHidden/>
              </w:rPr>
              <w:t>23</w:t>
            </w:r>
            <w:r>
              <w:rPr>
                <w:noProof/>
                <w:webHidden/>
              </w:rPr>
              <w:fldChar w:fldCharType="end"/>
            </w:r>
          </w:hyperlink>
        </w:p>
        <w:p w14:paraId="2DD20EE4" w14:textId="129C36A6"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8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Develo</w:t>
            </w:r>
            <w:r w:rsidRPr="00877A89">
              <w:rPr>
                <w:rStyle w:val="Hyperlink"/>
                <w:rFonts w:asciiTheme="majorBidi" w:hAnsiTheme="majorBidi"/>
                <w:b/>
                <w:bCs/>
                <w:noProof/>
              </w:rPr>
              <w:t>p</w:t>
            </w:r>
            <w:r w:rsidRPr="00877A89">
              <w:rPr>
                <w:rStyle w:val="Hyperlink"/>
                <w:rFonts w:asciiTheme="majorBidi" w:hAnsiTheme="majorBidi"/>
                <w:b/>
                <w:bCs/>
                <w:noProof/>
              </w:rPr>
              <w:t>ment Environment and Technical Choices</w:t>
            </w:r>
            <w:r>
              <w:rPr>
                <w:noProof/>
                <w:webHidden/>
              </w:rPr>
              <w:tab/>
            </w:r>
            <w:r>
              <w:rPr>
                <w:noProof/>
                <w:webHidden/>
              </w:rPr>
              <w:fldChar w:fldCharType="begin"/>
            </w:r>
            <w:r>
              <w:rPr>
                <w:noProof/>
                <w:webHidden/>
              </w:rPr>
              <w:instrText xml:space="preserve"> PAGEREF _Toc200505485 \h </w:instrText>
            </w:r>
            <w:r>
              <w:rPr>
                <w:noProof/>
                <w:webHidden/>
              </w:rPr>
            </w:r>
            <w:r>
              <w:rPr>
                <w:noProof/>
                <w:webHidden/>
              </w:rPr>
              <w:fldChar w:fldCharType="separate"/>
            </w:r>
            <w:r w:rsidR="00AC6F34">
              <w:rPr>
                <w:noProof/>
                <w:webHidden/>
              </w:rPr>
              <w:t>28</w:t>
            </w:r>
            <w:r>
              <w:rPr>
                <w:noProof/>
                <w:webHidden/>
              </w:rPr>
              <w:fldChar w:fldCharType="end"/>
            </w:r>
          </w:hyperlink>
        </w:p>
        <w:p w14:paraId="6E921E69" w14:textId="45DFBA90"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48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System Architecture</w:t>
            </w:r>
            <w:r>
              <w:rPr>
                <w:noProof/>
                <w:webHidden/>
              </w:rPr>
              <w:tab/>
            </w:r>
            <w:r>
              <w:rPr>
                <w:noProof/>
                <w:webHidden/>
              </w:rPr>
              <w:fldChar w:fldCharType="begin"/>
            </w:r>
            <w:r>
              <w:rPr>
                <w:noProof/>
                <w:webHidden/>
              </w:rPr>
              <w:instrText xml:space="preserve"> PAGEREF _Toc200505486 \h </w:instrText>
            </w:r>
            <w:r>
              <w:rPr>
                <w:noProof/>
                <w:webHidden/>
              </w:rPr>
            </w:r>
            <w:r>
              <w:rPr>
                <w:noProof/>
                <w:webHidden/>
              </w:rPr>
              <w:fldChar w:fldCharType="separate"/>
            </w:r>
            <w:r w:rsidR="00AC6F34">
              <w:rPr>
                <w:noProof/>
                <w:webHidden/>
              </w:rPr>
              <w:t>43</w:t>
            </w:r>
            <w:r>
              <w:rPr>
                <w:noProof/>
                <w:webHidden/>
              </w:rPr>
              <w:fldChar w:fldCharType="end"/>
            </w:r>
          </w:hyperlink>
        </w:p>
        <w:p w14:paraId="76A59D53" w14:textId="60039F70"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8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Sprints Planning</w:t>
            </w:r>
            <w:r>
              <w:rPr>
                <w:noProof/>
                <w:webHidden/>
              </w:rPr>
              <w:tab/>
            </w:r>
            <w:r>
              <w:rPr>
                <w:noProof/>
                <w:webHidden/>
              </w:rPr>
              <w:fldChar w:fldCharType="begin"/>
            </w:r>
            <w:r>
              <w:rPr>
                <w:noProof/>
                <w:webHidden/>
              </w:rPr>
              <w:instrText xml:space="preserve"> PAGEREF _Toc200505487 \h </w:instrText>
            </w:r>
            <w:r>
              <w:rPr>
                <w:noProof/>
                <w:webHidden/>
              </w:rPr>
            </w:r>
            <w:r>
              <w:rPr>
                <w:noProof/>
                <w:webHidden/>
              </w:rPr>
              <w:fldChar w:fldCharType="separate"/>
            </w:r>
            <w:r w:rsidR="00AC6F34">
              <w:rPr>
                <w:noProof/>
                <w:webHidden/>
              </w:rPr>
              <w:t>48</w:t>
            </w:r>
            <w:r>
              <w:rPr>
                <w:noProof/>
                <w:webHidden/>
              </w:rPr>
              <w:fldChar w:fldCharType="end"/>
            </w:r>
          </w:hyperlink>
        </w:p>
        <w:p w14:paraId="4A916AAB" w14:textId="0AC16281" w:rsidR="00F138FA" w:rsidRDefault="00F138FA" w:rsidP="00F138FA">
          <w:pPr>
            <w:pStyle w:val="TOC2"/>
            <w:tabs>
              <w:tab w:val="right" w:leader="dot" w:pos="9062"/>
            </w:tabs>
            <w:spacing w:after="0" w:line="276" w:lineRule="auto"/>
            <w:rPr>
              <w:rFonts w:eastAsiaTheme="minorEastAsia"/>
              <w:noProof/>
              <w:lang w:val="fr-FR" w:eastAsia="fr-FR"/>
            </w:rPr>
          </w:pPr>
          <w:hyperlink w:anchor="_Toc200505488"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_Toc200505488 \h </w:instrText>
            </w:r>
            <w:r>
              <w:rPr>
                <w:noProof/>
                <w:webHidden/>
              </w:rPr>
            </w:r>
            <w:r>
              <w:rPr>
                <w:noProof/>
                <w:webHidden/>
              </w:rPr>
              <w:fldChar w:fldCharType="separate"/>
            </w:r>
            <w:r w:rsidR="00AC6F34">
              <w:rPr>
                <w:noProof/>
                <w:webHidden/>
              </w:rPr>
              <w:t>49</w:t>
            </w:r>
            <w:r>
              <w:rPr>
                <w:noProof/>
                <w:webHidden/>
              </w:rPr>
              <w:fldChar w:fldCharType="end"/>
            </w:r>
          </w:hyperlink>
        </w:p>
        <w:p w14:paraId="2CA3D1A0" w14:textId="0BE617BD" w:rsidR="00F138FA" w:rsidRDefault="00F138FA" w:rsidP="00F138FA">
          <w:pPr>
            <w:pStyle w:val="TOC1"/>
            <w:tabs>
              <w:tab w:val="right" w:leader="dot" w:pos="9062"/>
            </w:tabs>
            <w:spacing w:after="0" w:line="276" w:lineRule="auto"/>
            <w:rPr>
              <w:rFonts w:eastAsiaTheme="minorEastAsia"/>
              <w:noProof/>
              <w:lang w:val="fr-FR" w:eastAsia="fr-FR"/>
            </w:rPr>
          </w:pPr>
          <w:hyperlink w:anchor="_Toc200505490" w:history="1">
            <w:r w:rsidRPr="00877A89">
              <w:rPr>
                <w:rStyle w:val="Hyperlink"/>
                <w:rFonts w:asciiTheme="majorBidi" w:hAnsiTheme="majorBidi"/>
                <w:b/>
                <w:bCs/>
                <w:noProof/>
              </w:rPr>
              <w:t>Chapter 3: Sprint 1 - Visit and Timesheet Management</w:t>
            </w:r>
            <w:r>
              <w:rPr>
                <w:noProof/>
                <w:webHidden/>
              </w:rPr>
              <w:tab/>
            </w:r>
            <w:r>
              <w:rPr>
                <w:noProof/>
                <w:webHidden/>
              </w:rPr>
              <w:fldChar w:fldCharType="begin"/>
            </w:r>
            <w:r>
              <w:rPr>
                <w:noProof/>
                <w:webHidden/>
              </w:rPr>
              <w:instrText xml:space="preserve"> PAGEREF _Toc200505490 \h </w:instrText>
            </w:r>
            <w:r>
              <w:rPr>
                <w:noProof/>
                <w:webHidden/>
              </w:rPr>
            </w:r>
            <w:r>
              <w:rPr>
                <w:noProof/>
                <w:webHidden/>
              </w:rPr>
              <w:fldChar w:fldCharType="separate"/>
            </w:r>
            <w:r w:rsidR="00AC6F34">
              <w:rPr>
                <w:noProof/>
                <w:webHidden/>
              </w:rPr>
              <w:t>50</w:t>
            </w:r>
            <w:r>
              <w:rPr>
                <w:noProof/>
                <w:webHidden/>
              </w:rPr>
              <w:fldChar w:fldCharType="end"/>
            </w:r>
          </w:hyperlink>
        </w:p>
        <w:p w14:paraId="23ADB487" w14:textId="6FAB6B72" w:rsidR="00F138FA" w:rsidRDefault="00F138FA" w:rsidP="00F138FA">
          <w:pPr>
            <w:pStyle w:val="TOC2"/>
            <w:tabs>
              <w:tab w:val="right" w:leader="dot" w:pos="9062"/>
            </w:tabs>
            <w:spacing w:after="0" w:line="276" w:lineRule="auto"/>
            <w:rPr>
              <w:rFonts w:eastAsiaTheme="minorEastAsia"/>
              <w:noProof/>
              <w:lang w:val="fr-FR" w:eastAsia="fr-FR"/>
            </w:rPr>
          </w:pPr>
          <w:hyperlink w:anchor="_Toc20050549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_Toc200505491 \h </w:instrText>
            </w:r>
            <w:r>
              <w:rPr>
                <w:noProof/>
                <w:webHidden/>
              </w:rPr>
            </w:r>
            <w:r>
              <w:rPr>
                <w:noProof/>
                <w:webHidden/>
              </w:rPr>
              <w:fldChar w:fldCharType="separate"/>
            </w:r>
            <w:r w:rsidR="00AC6F34">
              <w:rPr>
                <w:noProof/>
                <w:webHidden/>
              </w:rPr>
              <w:t>50</w:t>
            </w:r>
            <w:r>
              <w:rPr>
                <w:noProof/>
                <w:webHidden/>
              </w:rPr>
              <w:fldChar w:fldCharType="end"/>
            </w:r>
          </w:hyperlink>
        </w:p>
        <w:p w14:paraId="59F36ADF" w14:textId="79312C52"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49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Sprint</w:t>
            </w:r>
            <w:r w:rsidRPr="00877A89">
              <w:rPr>
                <w:rStyle w:val="Hyperlink"/>
                <w:rFonts w:asciiTheme="majorBidi" w:hAnsiTheme="majorBidi"/>
                <w:b/>
                <w:bCs/>
                <w:noProof/>
              </w:rPr>
              <w:t xml:space="preserve"> </w:t>
            </w:r>
            <w:r w:rsidRPr="00877A89">
              <w:rPr>
                <w:rStyle w:val="Hyperlink"/>
                <w:rFonts w:asciiTheme="majorBidi" w:hAnsiTheme="majorBidi"/>
                <w:b/>
                <w:bCs/>
                <w:noProof/>
              </w:rPr>
              <w:t>Backlog</w:t>
            </w:r>
            <w:r>
              <w:rPr>
                <w:noProof/>
                <w:webHidden/>
              </w:rPr>
              <w:tab/>
            </w:r>
            <w:r>
              <w:rPr>
                <w:noProof/>
                <w:webHidden/>
              </w:rPr>
              <w:fldChar w:fldCharType="begin"/>
            </w:r>
            <w:r>
              <w:rPr>
                <w:noProof/>
                <w:webHidden/>
              </w:rPr>
              <w:instrText xml:space="preserve"> PAGEREF _Toc200505492 \h </w:instrText>
            </w:r>
            <w:r>
              <w:rPr>
                <w:noProof/>
                <w:webHidden/>
              </w:rPr>
            </w:r>
            <w:r>
              <w:rPr>
                <w:noProof/>
                <w:webHidden/>
              </w:rPr>
              <w:fldChar w:fldCharType="separate"/>
            </w:r>
            <w:r w:rsidR="00AC6F34">
              <w:rPr>
                <w:noProof/>
                <w:webHidden/>
              </w:rPr>
              <w:t>50</w:t>
            </w:r>
            <w:r>
              <w:rPr>
                <w:noProof/>
                <w:webHidden/>
              </w:rPr>
              <w:fldChar w:fldCharType="end"/>
            </w:r>
          </w:hyperlink>
        </w:p>
        <w:p w14:paraId="6A57BFF5" w14:textId="7EC88226"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9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Needs Definition</w:t>
            </w:r>
            <w:r>
              <w:rPr>
                <w:noProof/>
                <w:webHidden/>
              </w:rPr>
              <w:tab/>
            </w:r>
            <w:r>
              <w:rPr>
                <w:noProof/>
                <w:webHidden/>
              </w:rPr>
              <w:fldChar w:fldCharType="begin"/>
            </w:r>
            <w:r>
              <w:rPr>
                <w:noProof/>
                <w:webHidden/>
              </w:rPr>
              <w:instrText xml:space="preserve"> PAGEREF _Toc200505493 \h </w:instrText>
            </w:r>
            <w:r>
              <w:rPr>
                <w:noProof/>
                <w:webHidden/>
              </w:rPr>
            </w:r>
            <w:r>
              <w:rPr>
                <w:noProof/>
                <w:webHidden/>
              </w:rPr>
              <w:fldChar w:fldCharType="separate"/>
            </w:r>
            <w:r w:rsidR="00AC6F34">
              <w:rPr>
                <w:noProof/>
                <w:webHidden/>
              </w:rPr>
              <w:t>51</w:t>
            </w:r>
            <w:r>
              <w:rPr>
                <w:noProof/>
                <w:webHidden/>
              </w:rPr>
              <w:fldChar w:fldCharType="end"/>
            </w:r>
          </w:hyperlink>
        </w:p>
        <w:p w14:paraId="436BF6C4" w14:textId="4A49C7DA"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9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Needs Analysis</w:t>
            </w:r>
            <w:r>
              <w:rPr>
                <w:noProof/>
                <w:webHidden/>
              </w:rPr>
              <w:tab/>
            </w:r>
            <w:r>
              <w:rPr>
                <w:noProof/>
                <w:webHidden/>
              </w:rPr>
              <w:fldChar w:fldCharType="begin"/>
            </w:r>
            <w:r>
              <w:rPr>
                <w:noProof/>
                <w:webHidden/>
              </w:rPr>
              <w:instrText xml:space="preserve"> PAGEREF _Toc200505494 \h </w:instrText>
            </w:r>
            <w:r>
              <w:rPr>
                <w:noProof/>
                <w:webHidden/>
              </w:rPr>
            </w:r>
            <w:r>
              <w:rPr>
                <w:noProof/>
                <w:webHidden/>
              </w:rPr>
              <w:fldChar w:fldCharType="separate"/>
            </w:r>
            <w:r w:rsidR="00AC6F34">
              <w:rPr>
                <w:noProof/>
                <w:webHidden/>
              </w:rPr>
              <w:t>53</w:t>
            </w:r>
            <w:r>
              <w:rPr>
                <w:noProof/>
                <w:webHidden/>
              </w:rPr>
              <w:fldChar w:fldCharType="end"/>
            </w:r>
          </w:hyperlink>
        </w:p>
        <w:p w14:paraId="1FE69219" w14:textId="7F78CE98"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9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Conception</w:t>
            </w:r>
            <w:r>
              <w:rPr>
                <w:noProof/>
                <w:webHidden/>
              </w:rPr>
              <w:tab/>
            </w:r>
            <w:r>
              <w:rPr>
                <w:noProof/>
                <w:webHidden/>
              </w:rPr>
              <w:fldChar w:fldCharType="begin"/>
            </w:r>
            <w:r>
              <w:rPr>
                <w:noProof/>
                <w:webHidden/>
              </w:rPr>
              <w:instrText xml:space="preserve"> PAGEREF _Toc200505495 \h </w:instrText>
            </w:r>
            <w:r>
              <w:rPr>
                <w:noProof/>
                <w:webHidden/>
              </w:rPr>
            </w:r>
            <w:r>
              <w:rPr>
                <w:noProof/>
                <w:webHidden/>
              </w:rPr>
              <w:fldChar w:fldCharType="separate"/>
            </w:r>
            <w:r w:rsidR="00AC6F34">
              <w:rPr>
                <w:noProof/>
                <w:webHidden/>
              </w:rPr>
              <w:t>58</w:t>
            </w:r>
            <w:r>
              <w:rPr>
                <w:noProof/>
                <w:webHidden/>
              </w:rPr>
              <w:fldChar w:fldCharType="end"/>
            </w:r>
          </w:hyperlink>
        </w:p>
        <w:p w14:paraId="6B7F9B33" w14:textId="4067B508"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49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Implementation and Testing</w:t>
            </w:r>
            <w:r>
              <w:rPr>
                <w:noProof/>
                <w:webHidden/>
              </w:rPr>
              <w:tab/>
            </w:r>
            <w:r>
              <w:rPr>
                <w:noProof/>
                <w:webHidden/>
              </w:rPr>
              <w:fldChar w:fldCharType="begin"/>
            </w:r>
            <w:r>
              <w:rPr>
                <w:noProof/>
                <w:webHidden/>
              </w:rPr>
              <w:instrText xml:space="preserve"> PAGEREF _Toc200505496 \h </w:instrText>
            </w:r>
            <w:r>
              <w:rPr>
                <w:noProof/>
                <w:webHidden/>
              </w:rPr>
            </w:r>
            <w:r>
              <w:rPr>
                <w:noProof/>
                <w:webHidden/>
              </w:rPr>
              <w:fldChar w:fldCharType="separate"/>
            </w:r>
            <w:r w:rsidR="00AC6F34">
              <w:rPr>
                <w:noProof/>
                <w:webHidden/>
              </w:rPr>
              <w:t>59</w:t>
            </w:r>
            <w:r>
              <w:rPr>
                <w:noProof/>
                <w:webHidden/>
              </w:rPr>
              <w:fldChar w:fldCharType="end"/>
            </w:r>
          </w:hyperlink>
        </w:p>
        <w:p w14:paraId="1971F6BB" w14:textId="30C3D973"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9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 Review</w:t>
            </w:r>
            <w:r>
              <w:rPr>
                <w:noProof/>
                <w:webHidden/>
              </w:rPr>
              <w:tab/>
            </w:r>
            <w:r>
              <w:rPr>
                <w:noProof/>
                <w:webHidden/>
              </w:rPr>
              <w:fldChar w:fldCharType="begin"/>
            </w:r>
            <w:r>
              <w:rPr>
                <w:noProof/>
                <w:webHidden/>
              </w:rPr>
              <w:instrText xml:space="preserve"> PAGEREF _Toc200505497 \h </w:instrText>
            </w:r>
            <w:r>
              <w:rPr>
                <w:noProof/>
                <w:webHidden/>
              </w:rPr>
            </w:r>
            <w:r>
              <w:rPr>
                <w:noProof/>
                <w:webHidden/>
              </w:rPr>
              <w:fldChar w:fldCharType="separate"/>
            </w:r>
            <w:r w:rsidR="00AC6F34">
              <w:rPr>
                <w:noProof/>
                <w:webHidden/>
              </w:rPr>
              <w:t>64</w:t>
            </w:r>
            <w:r>
              <w:rPr>
                <w:noProof/>
                <w:webHidden/>
              </w:rPr>
              <w:fldChar w:fldCharType="end"/>
            </w:r>
          </w:hyperlink>
        </w:p>
        <w:p w14:paraId="44131982" w14:textId="32DA3034"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498" w:history="1">
            <w:r w:rsidRPr="00877A89">
              <w:rPr>
                <w:rStyle w:val="Hyperlink"/>
                <w:rFonts w:asciiTheme="majorBidi" w:hAnsiTheme="majorBidi"/>
                <w:b/>
                <w:bCs/>
                <w:noProof/>
              </w:rPr>
              <w:t>VII.</w:t>
            </w:r>
            <w:r>
              <w:rPr>
                <w:rFonts w:eastAsiaTheme="minorEastAsia"/>
                <w:noProof/>
                <w:lang w:val="fr-FR" w:eastAsia="fr-FR"/>
              </w:rPr>
              <w:tab/>
            </w:r>
            <w:r w:rsidRPr="00877A89">
              <w:rPr>
                <w:rStyle w:val="Hyperlink"/>
                <w:rFonts w:asciiTheme="majorBidi" w:hAnsiTheme="majorBidi"/>
                <w:b/>
                <w:bCs/>
                <w:noProof/>
              </w:rPr>
              <w:t>Sprint Retrospective</w:t>
            </w:r>
            <w:r>
              <w:rPr>
                <w:noProof/>
                <w:webHidden/>
              </w:rPr>
              <w:tab/>
            </w:r>
            <w:r>
              <w:rPr>
                <w:noProof/>
                <w:webHidden/>
              </w:rPr>
              <w:fldChar w:fldCharType="begin"/>
            </w:r>
            <w:r>
              <w:rPr>
                <w:noProof/>
                <w:webHidden/>
              </w:rPr>
              <w:instrText xml:space="preserve"> PAGEREF _Toc200505498 \h </w:instrText>
            </w:r>
            <w:r>
              <w:rPr>
                <w:noProof/>
                <w:webHidden/>
              </w:rPr>
            </w:r>
            <w:r>
              <w:rPr>
                <w:noProof/>
                <w:webHidden/>
              </w:rPr>
              <w:fldChar w:fldCharType="separate"/>
            </w:r>
            <w:r w:rsidR="00AC6F34">
              <w:rPr>
                <w:noProof/>
                <w:webHidden/>
              </w:rPr>
              <w:t>65</w:t>
            </w:r>
            <w:r>
              <w:rPr>
                <w:noProof/>
                <w:webHidden/>
              </w:rPr>
              <w:fldChar w:fldCharType="end"/>
            </w:r>
          </w:hyperlink>
        </w:p>
        <w:p w14:paraId="2BC66532" w14:textId="523398F6" w:rsidR="00F138FA" w:rsidRDefault="00F138FA" w:rsidP="00F138FA">
          <w:pPr>
            <w:pStyle w:val="TOC2"/>
            <w:tabs>
              <w:tab w:val="right" w:leader="dot" w:pos="9062"/>
            </w:tabs>
            <w:spacing w:after="0" w:line="276" w:lineRule="auto"/>
            <w:rPr>
              <w:rFonts w:eastAsiaTheme="minorEastAsia"/>
              <w:noProof/>
              <w:lang w:val="fr-FR" w:eastAsia="fr-FR"/>
            </w:rPr>
          </w:pPr>
          <w:hyperlink w:anchor="_Toc200505499"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_Toc200505499 \h </w:instrText>
            </w:r>
            <w:r>
              <w:rPr>
                <w:noProof/>
                <w:webHidden/>
              </w:rPr>
            </w:r>
            <w:r>
              <w:rPr>
                <w:noProof/>
                <w:webHidden/>
              </w:rPr>
              <w:fldChar w:fldCharType="separate"/>
            </w:r>
            <w:r w:rsidR="00AC6F34">
              <w:rPr>
                <w:noProof/>
                <w:webHidden/>
              </w:rPr>
              <w:t>67</w:t>
            </w:r>
            <w:r>
              <w:rPr>
                <w:noProof/>
                <w:webHidden/>
              </w:rPr>
              <w:fldChar w:fldCharType="end"/>
            </w:r>
          </w:hyperlink>
        </w:p>
        <w:p w14:paraId="75250840" w14:textId="69307D18"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00" w:history="1">
            <w:r w:rsidRPr="00877A89">
              <w:rPr>
                <w:rStyle w:val="Hyperlink"/>
                <w:rFonts w:asciiTheme="majorBidi" w:hAnsiTheme="majorBidi"/>
                <w:b/>
                <w:bCs/>
                <w:noProof/>
              </w:rPr>
              <w:t>Chapter 4: Sprint 2 - Receipt Book Transfer and Tracking</w:t>
            </w:r>
            <w:r>
              <w:rPr>
                <w:noProof/>
                <w:webHidden/>
              </w:rPr>
              <w:tab/>
            </w:r>
            <w:r>
              <w:rPr>
                <w:noProof/>
                <w:webHidden/>
              </w:rPr>
              <w:fldChar w:fldCharType="begin"/>
            </w:r>
            <w:r>
              <w:rPr>
                <w:noProof/>
                <w:webHidden/>
              </w:rPr>
              <w:instrText xml:space="preserve"> PAGEREF _Toc200505500 \h </w:instrText>
            </w:r>
            <w:r>
              <w:rPr>
                <w:noProof/>
                <w:webHidden/>
              </w:rPr>
            </w:r>
            <w:r>
              <w:rPr>
                <w:noProof/>
                <w:webHidden/>
              </w:rPr>
              <w:fldChar w:fldCharType="separate"/>
            </w:r>
            <w:r w:rsidR="00AC6F34">
              <w:rPr>
                <w:noProof/>
                <w:webHidden/>
              </w:rPr>
              <w:t>68</w:t>
            </w:r>
            <w:r>
              <w:rPr>
                <w:noProof/>
                <w:webHidden/>
              </w:rPr>
              <w:fldChar w:fldCharType="end"/>
            </w:r>
          </w:hyperlink>
        </w:p>
        <w:p w14:paraId="28BA7E55" w14:textId="09797692"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0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_Toc200505501 \h </w:instrText>
            </w:r>
            <w:r>
              <w:rPr>
                <w:noProof/>
                <w:webHidden/>
              </w:rPr>
            </w:r>
            <w:r>
              <w:rPr>
                <w:noProof/>
                <w:webHidden/>
              </w:rPr>
              <w:fldChar w:fldCharType="separate"/>
            </w:r>
            <w:r w:rsidR="00AC6F34">
              <w:rPr>
                <w:noProof/>
                <w:webHidden/>
              </w:rPr>
              <w:t>68</w:t>
            </w:r>
            <w:r>
              <w:rPr>
                <w:noProof/>
                <w:webHidden/>
              </w:rPr>
              <w:fldChar w:fldCharType="end"/>
            </w:r>
          </w:hyperlink>
        </w:p>
        <w:p w14:paraId="158D38C1" w14:textId="3F2F831C"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0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Sprint Backlog</w:t>
            </w:r>
            <w:r>
              <w:rPr>
                <w:noProof/>
                <w:webHidden/>
              </w:rPr>
              <w:tab/>
            </w:r>
            <w:r>
              <w:rPr>
                <w:noProof/>
                <w:webHidden/>
              </w:rPr>
              <w:fldChar w:fldCharType="begin"/>
            </w:r>
            <w:r>
              <w:rPr>
                <w:noProof/>
                <w:webHidden/>
              </w:rPr>
              <w:instrText xml:space="preserve"> PAGEREF _Toc200505502 \h </w:instrText>
            </w:r>
            <w:r>
              <w:rPr>
                <w:noProof/>
                <w:webHidden/>
              </w:rPr>
            </w:r>
            <w:r>
              <w:rPr>
                <w:noProof/>
                <w:webHidden/>
              </w:rPr>
              <w:fldChar w:fldCharType="separate"/>
            </w:r>
            <w:r w:rsidR="00AC6F34">
              <w:rPr>
                <w:noProof/>
                <w:webHidden/>
              </w:rPr>
              <w:t>68</w:t>
            </w:r>
            <w:r>
              <w:rPr>
                <w:noProof/>
                <w:webHidden/>
              </w:rPr>
              <w:fldChar w:fldCharType="end"/>
            </w:r>
          </w:hyperlink>
        </w:p>
        <w:p w14:paraId="65C70E97" w14:textId="6281D8FD"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0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Needs Definition</w:t>
            </w:r>
            <w:r>
              <w:rPr>
                <w:noProof/>
                <w:webHidden/>
              </w:rPr>
              <w:tab/>
            </w:r>
            <w:r>
              <w:rPr>
                <w:noProof/>
                <w:webHidden/>
              </w:rPr>
              <w:fldChar w:fldCharType="begin"/>
            </w:r>
            <w:r>
              <w:rPr>
                <w:noProof/>
                <w:webHidden/>
              </w:rPr>
              <w:instrText xml:space="preserve"> PAGEREF _Toc200505503 \h </w:instrText>
            </w:r>
            <w:r>
              <w:rPr>
                <w:noProof/>
                <w:webHidden/>
              </w:rPr>
            </w:r>
            <w:r>
              <w:rPr>
                <w:noProof/>
                <w:webHidden/>
              </w:rPr>
              <w:fldChar w:fldCharType="separate"/>
            </w:r>
            <w:r w:rsidR="00AC6F34">
              <w:rPr>
                <w:noProof/>
                <w:webHidden/>
              </w:rPr>
              <w:t>71</w:t>
            </w:r>
            <w:r>
              <w:rPr>
                <w:noProof/>
                <w:webHidden/>
              </w:rPr>
              <w:fldChar w:fldCharType="end"/>
            </w:r>
          </w:hyperlink>
        </w:p>
        <w:p w14:paraId="2087A5D4" w14:textId="637DF4D5"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0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Needs Analysis</w:t>
            </w:r>
            <w:r>
              <w:rPr>
                <w:noProof/>
                <w:webHidden/>
              </w:rPr>
              <w:tab/>
            </w:r>
            <w:r>
              <w:rPr>
                <w:noProof/>
                <w:webHidden/>
              </w:rPr>
              <w:fldChar w:fldCharType="begin"/>
            </w:r>
            <w:r>
              <w:rPr>
                <w:noProof/>
                <w:webHidden/>
              </w:rPr>
              <w:instrText xml:space="preserve"> PAGEREF _Toc200505504 \h </w:instrText>
            </w:r>
            <w:r>
              <w:rPr>
                <w:noProof/>
                <w:webHidden/>
              </w:rPr>
            </w:r>
            <w:r>
              <w:rPr>
                <w:noProof/>
                <w:webHidden/>
              </w:rPr>
              <w:fldChar w:fldCharType="separate"/>
            </w:r>
            <w:r w:rsidR="00AC6F34">
              <w:rPr>
                <w:noProof/>
                <w:webHidden/>
              </w:rPr>
              <w:t>72</w:t>
            </w:r>
            <w:r>
              <w:rPr>
                <w:noProof/>
                <w:webHidden/>
              </w:rPr>
              <w:fldChar w:fldCharType="end"/>
            </w:r>
          </w:hyperlink>
        </w:p>
        <w:p w14:paraId="0EF169DF" w14:textId="48CD01ED"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0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Conception</w:t>
            </w:r>
            <w:r>
              <w:rPr>
                <w:noProof/>
                <w:webHidden/>
              </w:rPr>
              <w:tab/>
            </w:r>
            <w:r>
              <w:rPr>
                <w:noProof/>
                <w:webHidden/>
              </w:rPr>
              <w:fldChar w:fldCharType="begin"/>
            </w:r>
            <w:r>
              <w:rPr>
                <w:noProof/>
                <w:webHidden/>
              </w:rPr>
              <w:instrText xml:space="preserve"> PAGEREF _Toc200505505 \h </w:instrText>
            </w:r>
            <w:r>
              <w:rPr>
                <w:noProof/>
                <w:webHidden/>
              </w:rPr>
            </w:r>
            <w:r>
              <w:rPr>
                <w:noProof/>
                <w:webHidden/>
              </w:rPr>
              <w:fldChar w:fldCharType="separate"/>
            </w:r>
            <w:r w:rsidR="00AC6F34">
              <w:rPr>
                <w:noProof/>
                <w:webHidden/>
              </w:rPr>
              <w:t>79</w:t>
            </w:r>
            <w:r>
              <w:rPr>
                <w:noProof/>
                <w:webHidden/>
              </w:rPr>
              <w:fldChar w:fldCharType="end"/>
            </w:r>
          </w:hyperlink>
        </w:p>
        <w:p w14:paraId="5E7737CC" w14:textId="6C1DD107"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0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Implementation and Testing</w:t>
            </w:r>
            <w:r>
              <w:rPr>
                <w:noProof/>
                <w:webHidden/>
              </w:rPr>
              <w:tab/>
            </w:r>
            <w:r>
              <w:rPr>
                <w:noProof/>
                <w:webHidden/>
              </w:rPr>
              <w:fldChar w:fldCharType="begin"/>
            </w:r>
            <w:r>
              <w:rPr>
                <w:noProof/>
                <w:webHidden/>
              </w:rPr>
              <w:instrText xml:space="preserve"> PAGEREF _Toc200505506 \h </w:instrText>
            </w:r>
            <w:r>
              <w:rPr>
                <w:noProof/>
                <w:webHidden/>
              </w:rPr>
            </w:r>
            <w:r>
              <w:rPr>
                <w:noProof/>
                <w:webHidden/>
              </w:rPr>
              <w:fldChar w:fldCharType="separate"/>
            </w:r>
            <w:r w:rsidR="00AC6F34">
              <w:rPr>
                <w:noProof/>
                <w:webHidden/>
              </w:rPr>
              <w:t>81</w:t>
            </w:r>
            <w:r>
              <w:rPr>
                <w:noProof/>
                <w:webHidden/>
              </w:rPr>
              <w:fldChar w:fldCharType="end"/>
            </w:r>
          </w:hyperlink>
        </w:p>
        <w:p w14:paraId="1EA47842" w14:textId="59C4F183"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0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 Review</w:t>
            </w:r>
            <w:r>
              <w:rPr>
                <w:noProof/>
                <w:webHidden/>
              </w:rPr>
              <w:tab/>
            </w:r>
            <w:r>
              <w:rPr>
                <w:noProof/>
                <w:webHidden/>
              </w:rPr>
              <w:fldChar w:fldCharType="begin"/>
            </w:r>
            <w:r>
              <w:rPr>
                <w:noProof/>
                <w:webHidden/>
              </w:rPr>
              <w:instrText xml:space="preserve"> PAGEREF _Toc200505507 \h </w:instrText>
            </w:r>
            <w:r>
              <w:rPr>
                <w:noProof/>
                <w:webHidden/>
              </w:rPr>
            </w:r>
            <w:r>
              <w:rPr>
                <w:noProof/>
                <w:webHidden/>
              </w:rPr>
              <w:fldChar w:fldCharType="separate"/>
            </w:r>
            <w:r w:rsidR="00AC6F34">
              <w:rPr>
                <w:noProof/>
                <w:webHidden/>
              </w:rPr>
              <w:t>85</w:t>
            </w:r>
            <w:r>
              <w:rPr>
                <w:noProof/>
                <w:webHidden/>
              </w:rPr>
              <w:fldChar w:fldCharType="end"/>
            </w:r>
          </w:hyperlink>
        </w:p>
        <w:p w14:paraId="26A64C14" w14:textId="7C4F2C60"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08" w:history="1">
            <w:r w:rsidRPr="00877A89">
              <w:rPr>
                <w:rStyle w:val="Hyperlink"/>
                <w:rFonts w:asciiTheme="majorBidi" w:hAnsiTheme="majorBidi"/>
                <w:b/>
                <w:bCs/>
                <w:noProof/>
              </w:rPr>
              <w:t>VII.</w:t>
            </w:r>
            <w:r>
              <w:rPr>
                <w:rFonts w:eastAsiaTheme="minorEastAsia"/>
                <w:noProof/>
                <w:lang w:val="fr-FR" w:eastAsia="fr-FR"/>
              </w:rPr>
              <w:tab/>
            </w:r>
            <w:r w:rsidRPr="00877A89">
              <w:rPr>
                <w:rStyle w:val="Hyperlink"/>
                <w:rFonts w:asciiTheme="majorBidi" w:hAnsiTheme="majorBidi"/>
                <w:b/>
                <w:bCs/>
                <w:noProof/>
              </w:rPr>
              <w:t>Sprint Retrospective</w:t>
            </w:r>
            <w:r>
              <w:rPr>
                <w:noProof/>
                <w:webHidden/>
              </w:rPr>
              <w:tab/>
            </w:r>
            <w:r>
              <w:rPr>
                <w:noProof/>
                <w:webHidden/>
              </w:rPr>
              <w:fldChar w:fldCharType="begin"/>
            </w:r>
            <w:r>
              <w:rPr>
                <w:noProof/>
                <w:webHidden/>
              </w:rPr>
              <w:instrText xml:space="preserve"> PAGEREF _Toc200505508 \h </w:instrText>
            </w:r>
            <w:r>
              <w:rPr>
                <w:noProof/>
                <w:webHidden/>
              </w:rPr>
            </w:r>
            <w:r>
              <w:rPr>
                <w:noProof/>
                <w:webHidden/>
              </w:rPr>
              <w:fldChar w:fldCharType="separate"/>
            </w:r>
            <w:r w:rsidR="00AC6F34">
              <w:rPr>
                <w:noProof/>
                <w:webHidden/>
              </w:rPr>
              <w:t>88</w:t>
            </w:r>
            <w:r>
              <w:rPr>
                <w:noProof/>
                <w:webHidden/>
              </w:rPr>
              <w:fldChar w:fldCharType="end"/>
            </w:r>
          </w:hyperlink>
        </w:p>
        <w:p w14:paraId="54C15569" w14:textId="64C22660"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09"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_Toc200505509 \h </w:instrText>
            </w:r>
            <w:r>
              <w:rPr>
                <w:noProof/>
                <w:webHidden/>
              </w:rPr>
            </w:r>
            <w:r>
              <w:rPr>
                <w:noProof/>
                <w:webHidden/>
              </w:rPr>
              <w:fldChar w:fldCharType="separate"/>
            </w:r>
            <w:r w:rsidR="00AC6F34">
              <w:rPr>
                <w:noProof/>
                <w:webHidden/>
              </w:rPr>
              <w:t>89</w:t>
            </w:r>
            <w:r>
              <w:rPr>
                <w:noProof/>
                <w:webHidden/>
              </w:rPr>
              <w:fldChar w:fldCharType="end"/>
            </w:r>
          </w:hyperlink>
        </w:p>
        <w:p w14:paraId="17F67530" w14:textId="4DE2A417"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10" w:history="1">
            <w:r w:rsidRPr="00877A89">
              <w:rPr>
                <w:rStyle w:val="Hyperlink"/>
                <w:rFonts w:asciiTheme="majorBidi" w:hAnsiTheme="majorBidi"/>
                <w:b/>
                <w:bCs/>
                <w:noProof/>
              </w:rPr>
              <w:t>Chapter 5: Sprint 3 – User Security</w:t>
            </w:r>
            <w:r w:rsidRPr="00877A89">
              <w:rPr>
                <w:rStyle w:val="Hyperlink"/>
                <w:rFonts w:asciiTheme="majorBidi" w:hAnsiTheme="majorBidi"/>
                <w:b/>
                <w:bCs/>
                <w:noProof/>
              </w:rPr>
              <w:t xml:space="preserve"> </w:t>
            </w:r>
            <w:r w:rsidRPr="00877A89">
              <w:rPr>
                <w:rStyle w:val="Hyperlink"/>
                <w:rFonts w:asciiTheme="majorBidi" w:hAnsiTheme="majorBidi"/>
                <w:b/>
                <w:bCs/>
                <w:noProof/>
              </w:rPr>
              <w:t>and Notifications System</w:t>
            </w:r>
            <w:r>
              <w:rPr>
                <w:noProof/>
                <w:webHidden/>
              </w:rPr>
              <w:tab/>
            </w:r>
            <w:r>
              <w:rPr>
                <w:noProof/>
                <w:webHidden/>
              </w:rPr>
              <w:fldChar w:fldCharType="begin"/>
            </w:r>
            <w:r>
              <w:rPr>
                <w:noProof/>
                <w:webHidden/>
              </w:rPr>
              <w:instrText xml:space="preserve"> PAGEREF _Toc200505510 \h </w:instrText>
            </w:r>
            <w:r>
              <w:rPr>
                <w:noProof/>
                <w:webHidden/>
              </w:rPr>
            </w:r>
            <w:r>
              <w:rPr>
                <w:noProof/>
                <w:webHidden/>
              </w:rPr>
              <w:fldChar w:fldCharType="separate"/>
            </w:r>
            <w:r w:rsidR="00AC6F34">
              <w:rPr>
                <w:noProof/>
                <w:webHidden/>
              </w:rPr>
              <w:t>90</w:t>
            </w:r>
            <w:r>
              <w:rPr>
                <w:noProof/>
                <w:webHidden/>
              </w:rPr>
              <w:fldChar w:fldCharType="end"/>
            </w:r>
          </w:hyperlink>
        </w:p>
        <w:p w14:paraId="64FA7652" w14:textId="2F74652D"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1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_Toc200505511 \h </w:instrText>
            </w:r>
            <w:r>
              <w:rPr>
                <w:noProof/>
                <w:webHidden/>
              </w:rPr>
            </w:r>
            <w:r>
              <w:rPr>
                <w:noProof/>
                <w:webHidden/>
              </w:rPr>
              <w:fldChar w:fldCharType="separate"/>
            </w:r>
            <w:r w:rsidR="00AC6F34">
              <w:rPr>
                <w:noProof/>
                <w:webHidden/>
              </w:rPr>
              <w:t>90</w:t>
            </w:r>
            <w:r>
              <w:rPr>
                <w:noProof/>
                <w:webHidden/>
              </w:rPr>
              <w:fldChar w:fldCharType="end"/>
            </w:r>
          </w:hyperlink>
        </w:p>
        <w:p w14:paraId="779A175B" w14:textId="640FFB1E"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1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Sprint Backlog</w:t>
            </w:r>
            <w:r>
              <w:rPr>
                <w:noProof/>
                <w:webHidden/>
              </w:rPr>
              <w:tab/>
            </w:r>
            <w:r>
              <w:rPr>
                <w:noProof/>
                <w:webHidden/>
              </w:rPr>
              <w:fldChar w:fldCharType="begin"/>
            </w:r>
            <w:r>
              <w:rPr>
                <w:noProof/>
                <w:webHidden/>
              </w:rPr>
              <w:instrText xml:space="preserve"> PAGEREF _Toc200505512 \h </w:instrText>
            </w:r>
            <w:r>
              <w:rPr>
                <w:noProof/>
                <w:webHidden/>
              </w:rPr>
            </w:r>
            <w:r>
              <w:rPr>
                <w:noProof/>
                <w:webHidden/>
              </w:rPr>
              <w:fldChar w:fldCharType="separate"/>
            </w:r>
            <w:r w:rsidR="00AC6F34">
              <w:rPr>
                <w:noProof/>
                <w:webHidden/>
              </w:rPr>
              <w:t>90</w:t>
            </w:r>
            <w:r>
              <w:rPr>
                <w:noProof/>
                <w:webHidden/>
              </w:rPr>
              <w:fldChar w:fldCharType="end"/>
            </w:r>
          </w:hyperlink>
        </w:p>
        <w:p w14:paraId="6D7EE9A7" w14:textId="29DC1BBC"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1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Needs Definition</w:t>
            </w:r>
            <w:r>
              <w:rPr>
                <w:noProof/>
                <w:webHidden/>
              </w:rPr>
              <w:tab/>
            </w:r>
            <w:r>
              <w:rPr>
                <w:noProof/>
                <w:webHidden/>
              </w:rPr>
              <w:fldChar w:fldCharType="begin"/>
            </w:r>
            <w:r>
              <w:rPr>
                <w:noProof/>
                <w:webHidden/>
              </w:rPr>
              <w:instrText xml:space="preserve"> PAGEREF _Toc200505513 \h </w:instrText>
            </w:r>
            <w:r>
              <w:rPr>
                <w:noProof/>
                <w:webHidden/>
              </w:rPr>
            </w:r>
            <w:r>
              <w:rPr>
                <w:noProof/>
                <w:webHidden/>
              </w:rPr>
              <w:fldChar w:fldCharType="separate"/>
            </w:r>
            <w:r w:rsidR="00AC6F34">
              <w:rPr>
                <w:noProof/>
                <w:webHidden/>
              </w:rPr>
              <w:t>92</w:t>
            </w:r>
            <w:r>
              <w:rPr>
                <w:noProof/>
                <w:webHidden/>
              </w:rPr>
              <w:fldChar w:fldCharType="end"/>
            </w:r>
          </w:hyperlink>
        </w:p>
        <w:p w14:paraId="38D6A594" w14:textId="0D988B33"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1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Needs Analysis</w:t>
            </w:r>
            <w:r>
              <w:rPr>
                <w:noProof/>
                <w:webHidden/>
              </w:rPr>
              <w:tab/>
            </w:r>
            <w:r>
              <w:rPr>
                <w:noProof/>
                <w:webHidden/>
              </w:rPr>
              <w:fldChar w:fldCharType="begin"/>
            </w:r>
            <w:r>
              <w:rPr>
                <w:noProof/>
                <w:webHidden/>
              </w:rPr>
              <w:instrText xml:space="preserve"> PAGEREF _Toc200505514 \h </w:instrText>
            </w:r>
            <w:r>
              <w:rPr>
                <w:noProof/>
                <w:webHidden/>
              </w:rPr>
            </w:r>
            <w:r>
              <w:rPr>
                <w:noProof/>
                <w:webHidden/>
              </w:rPr>
              <w:fldChar w:fldCharType="separate"/>
            </w:r>
            <w:r w:rsidR="00AC6F34">
              <w:rPr>
                <w:noProof/>
                <w:webHidden/>
              </w:rPr>
              <w:t>95</w:t>
            </w:r>
            <w:r>
              <w:rPr>
                <w:noProof/>
                <w:webHidden/>
              </w:rPr>
              <w:fldChar w:fldCharType="end"/>
            </w:r>
          </w:hyperlink>
        </w:p>
        <w:p w14:paraId="1D9AE6A0" w14:textId="76F09284"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1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Conception</w:t>
            </w:r>
            <w:r>
              <w:rPr>
                <w:noProof/>
                <w:webHidden/>
              </w:rPr>
              <w:tab/>
            </w:r>
            <w:r>
              <w:rPr>
                <w:noProof/>
                <w:webHidden/>
              </w:rPr>
              <w:fldChar w:fldCharType="begin"/>
            </w:r>
            <w:r>
              <w:rPr>
                <w:noProof/>
                <w:webHidden/>
              </w:rPr>
              <w:instrText xml:space="preserve"> PAGEREF _Toc200505515 \h </w:instrText>
            </w:r>
            <w:r>
              <w:rPr>
                <w:noProof/>
                <w:webHidden/>
              </w:rPr>
            </w:r>
            <w:r>
              <w:rPr>
                <w:noProof/>
                <w:webHidden/>
              </w:rPr>
              <w:fldChar w:fldCharType="separate"/>
            </w:r>
            <w:r w:rsidR="00AC6F34">
              <w:rPr>
                <w:noProof/>
                <w:webHidden/>
              </w:rPr>
              <w:t>97</w:t>
            </w:r>
            <w:r>
              <w:rPr>
                <w:noProof/>
                <w:webHidden/>
              </w:rPr>
              <w:fldChar w:fldCharType="end"/>
            </w:r>
          </w:hyperlink>
        </w:p>
        <w:p w14:paraId="5A8E4304" w14:textId="3DCE7782"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1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Implementation and Testing</w:t>
            </w:r>
            <w:r>
              <w:rPr>
                <w:noProof/>
                <w:webHidden/>
              </w:rPr>
              <w:tab/>
            </w:r>
            <w:r>
              <w:rPr>
                <w:noProof/>
                <w:webHidden/>
              </w:rPr>
              <w:fldChar w:fldCharType="begin"/>
            </w:r>
            <w:r>
              <w:rPr>
                <w:noProof/>
                <w:webHidden/>
              </w:rPr>
              <w:instrText xml:space="preserve"> PAGEREF _Toc200505516 \h </w:instrText>
            </w:r>
            <w:r>
              <w:rPr>
                <w:noProof/>
                <w:webHidden/>
              </w:rPr>
            </w:r>
            <w:r>
              <w:rPr>
                <w:noProof/>
                <w:webHidden/>
              </w:rPr>
              <w:fldChar w:fldCharType="separate"/>
            </w:r>
            <w:r w:rsidR="00AC6F34">
              <w:rPr>
                <w:noProof/>
                <w:webHidden/>
              </w:rPr>
              <w:t>99</w:t>
            </w:r>
            <w:r>
              <w:rPr>
                <w:noProof/>
                <w:webHidden/>
              </w:rPr>
              <w:fldChar w:fldCharType="end"/>
            </w:r>
          </w:hyperlink>
        </w:p>
        <w:p w14:paraId="1EADE7D1" w14:textId="7D353272"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1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 Review</w:t>
            </w:r>
            <w:r>
              <w:rPr>
                <w:noProof/>
                <w:webHidden/>
              </w:rPr>
              <w:tab/>
            </w:r>
            <w:r>
              <w:rPr>
                <w:noProof/>
                <w:webHidden/>
              </w:rPr>
              <w:fldChar w:fldCharType="begin"/>
            </w:r>
            <w:r>
              <w:rPr>
                <w:noProof/>
                <w:webHidden/>
              </w:rPr>
              <w:instrText xml:space="preserve"> PAGEREF _Toc200505517 \h </w:instrText>
            </w:r>
            <w:r>
              <w:rPr>
                <w:noProof/>
                <w:webHidden/>
              </w:rPr>
            </w:r>
            <w:r>
              <w:rPr>
                <w:noProof/>
                <w:webHidden/>
              </w:rPr>
              <w:fldChar w:fldCharType="separate"/>
            </w:r>
            <w:r w:rsidR="00AC6F34">
              <w:rPr>
                <w:noProof/>
                <w:webHidden/>
              </w:rPr>
              <w:t>102</w:t>
            </w:r>
            <w:r>
              <w:rPr>
                <w:noProof/>
                <w:webHidden/>
              </w:rPr>
              <w:fldChar w:fldCharType="end"/>
            </w:r>
          </w:hyperlink>
        </w:p>
        <w:p w14:paraId="10A2FDF7" w14:textId="4B5AAAB3"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18" w:history="1">
            <w:r w:rsidRPr="00877A89">
              <w:rPr>
                <w:rStyle w:val="Hyperlink"/>
                <w:rFonts w:asciiTheme="majorBidi" w:hAnsiTheme="majorBidi"/>
                <w:b/>
                <w:bCs/>
                <w:noProof/>
              </w:rPr>
              <w:t>VII.</w:t>
            </w:r>
            <w:r>
              <w:rPr>
                <w:rFonts w:eastAsiaTheme="minorEastAsia"/>
                <w:noProof/>
                <w:lang w:val="fr-FR" w:eastAsia="fr-FR"/>
              </w:rPr>
              <w:tab/>
            </w:r>
            <w:r w:rsidRPr="00877A89">
              <w:rPr>
                <w:rStyle w:val="Hyperlink"/>
                <w:rFonts w:asciiTheme="majorBidi" w:hAnsiTheme="majorBidi"/>
                <w:b/>
                <w:bCs/>
                <w:noProof/>
              </w:rPr>
              <w:t>Sprint Retrospective</w:t>
            </w:r>
            <w:r>
              <w:rPr>
                <w:noProof/>
                <w:webHidden/>
              </w:rPr>
              <w:tab/>
            </w:r>
            <w:r>
              <w:rPr>
                <w:noProof/>
                <w:webHidden/>
              </w:rPr>
              <w:fldChar w:fldCharType="begin"/>
            </w:r>
            <w:r>
              <w:rPr>
                <w:noProof/>
                <w:webHidden/>
              </w:rPr>
              <w:instrText xml:space="preserve"> PAGEREF _Toc200505518 \h </w:instrText>
            </w:r>
            <w:r>
              <w:rPr>
                <w:noProof/>
                <w:webHidden/>
              </w:rPr>
            </w:r>
            <w:r>
              <w:rPr>
                <w:noProof/>
                <w:webHidden/>
              </w:rPr>
              <w:fldChar w:fldCharType="separate"/>
            </w:r>
            <w:r w:rsidR="00AC6F34">
              <w:rPr>
                <w:noProof/>
                <w:webHidden/>
              </w:rPr>
              <w:t>104</w:t>
            </w:r>
            <w:r>
              <w:rPr>
                <w:noProof/>
                <w:webHidden/>
              </w:rPr>
              <w:fldChar w:fldCharType="end"/>
            </w:r>
          </w:hyperlink>
        </w:p>
        <w:p w14:paraId="57F5B9AE" w14:textId="4BAE8DDF"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19"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_Toc200505519 \h </w:instrText>
            </w:r>
            <w:r>
              <w:rPr>
                <w:noProof/>
                <w:webHidden/>
              </w:rPr>
            </w:r>
            <w:r>
              <w:rPr>
                <w:noProof/>
                <w:webHidden/>
              </w:rPr>
              <w:fldChar w:fldCharType="separate"/>
            </w:r>
            <w:r w:rsidR="00AC6F34">
              <w:rPr>
                <w:noProof/>
                <w:webHidden/>
              </w:rPr>
              <w:t>105</w:t>
            </w:r>
            <w:r>
              <w:rPr>
                <w:noProof/>
                <w:webHidden/>
              </w:rPr>
              <w:fldChar w:fldCharType="end"/>
            </w:r>
          </w:hyperlink>
        </w:p>
        <w:p w14:paraId="08E136F5" w14:textId="57D7D33E"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20" w:history="1">
            <w:r w:rsidRPr="00877A89">
              <w:rPr>
                <w:rStyle w:val="Hyperlink"/>
                <w:rFonts w:asciiTheme="majorBidi" w:hAnsiTheme="majorBidi"/>
                <w:b/>
                <w:bCs/>
                <w:noProof/>
              </w:rPr>
              <w:t>Chapter 6: Sprint 4 – Hierarchy Assignment</w:t>
            </w:r>
            <w:r>
              <w:rPr>
                <w:noProof/>
                <w:webHidden/>
              </w:rPr>
              <w:tab/>
            </w:r>
            <w:r>
              <w:rPr>
                <w:noProof/>
                <w:webHidden/>
              </w:rPr>
              <w:fldChar w:fldCharType="begin"/>
            </w:r>
            <w:r>
              <w:rPr>
                <w:noProof/>
                <w:webHidden/>
              </w:rPr>
              <w:instrText xml:space="preserve"> PAGEREF _Toc200505520 \h </w:instrText>
            </w:r>
            <w:r>
              <w:rPr>
                <w:noProof/>
                <w:webHidden/>
              </w:rPr>
            </w:r>
            <w:r>
              <w:rPr>
                <w:noProof/>
                <w:webHidden/>
              </w:rPr>
              <w:fldChar w:fldCharType="separate"/>
            </w:r>
            <w:r w:rsidR="00AC6F34">
              <w:rPr>
                <w:noProof/>
                <w:webHidden/>
              </w:rPr>
              <w:t>107</w:t>
            </w:r>
            <w:r>
              <w:rPr>
                <w:noProof/>
                <w:webHidden/>
              </w:rPr>
              <w:fldChar w:fldCharType="end"/>
            </w:r>
          </w:hyperlink>
        </w:p>
        <w:p w14:paraId="43061A50" w14:textId="7AB6350E"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2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_Toc200505521 \h </w:instrText>
            </w:r>
            <w:r>
              <w:rPr>
                <w:noProof/>
                <w:webHidden/>
              </w:rPr>
            </w:r>
            <w:r>
              <w:rPr>
                <w:noProof/>
                <w:webHidden/>
              </w:rPr>
              <w:fldChar w:fldCharType="separate"/>
            </w:r>
            <w:r w:rsidR="00AC6F34">
              <w:rPr>
                <w:noProof/>
                <w:webHidden/>
              </w:rPr>
              <w:t>107</w:t>
            </w:r>
            <w:r>
              <w:rPr>
                <w:noProof/>
                <w:webHidden/>
              </w:rPr>
              <w:fldChar w:fldCharType="end"/>
            </w:r>
          </w:hyperlink>
        </w:p>
        <w:p w14:paraId="5C2C4993" w14:textId="17802EF0"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2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Sprint Backlog</w:t>
            </w:r>
            <w:r>
              <w:rPr>
                <w:noProof/>
                <w:webHidden/>
              </w:rPr>
              <w:tab/>
            </w:r>
            <w:r>
              <w:rPr>
                <w:noProof/>
                <w:webHidden/>
              </w:rPr>
              <w:fldChar w:fldCharType="begin"/>
            </w:r>
            <w:r>
              <w:rPr>
                <w:noProof/>
                <w:webHidden/>
              </w:rPr>
              <w:instrText xml:space="preserve"> PAGEREF _Toc200505522 \h </w:instrText>
            </w:r>
            <w:r>
              <w:rPr>
                <w:noProof/>
                <w:webHidden/>
              </w:rPr>
            </w:r>
            <w:r>
              <w:rPr>
                <w:noProof/>
                <w:webHidden/>
              </w:rPr>
              <w:fldChar w:fldCharType="separate"/>
            </w:r>
            <w:r w:rsidR="00AC6F34">
              <w:rPr>
                <w:noProof/>
                <w:webHidden/>
              </w:rPr>
              <w:t>107</w:t>
            </w:r>
            <w:r>
              <w:rPr>
                <w:noProof/>
                <w:webHidden/>
              </w:rPr>
              <w:fldChar w:fldCharType="end"/>
            </w:r>
          </w:hyperlink>
        </w:p>
        <w:p w14:paraId="2A0F766D" w14:textId="1FFA2548"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2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Needs Definition</w:t>
            </w:r>
            <w:r>
              <w:rPr>
                <w:noProof/>
                <w:webHidden/>
              </w:rPr>
              <w:tab/>
            </w:r>
            <w:r>
              <w:rPr>
                <w:noProof/>
                <w:webHidden/>
              </w:rPr>
              <w:fldChar w:fldCharType="begin"/>
            </w:r>
            <w:r>
              <w:rPr>
                <w:noProof/>
                <w:webHidden/>
              </w:rPr>
              <w:instrText xml:space="preserve"> PAGEREF _Toc200505523 \h </w:instrText>
            </w:r>
            <w:r>
              <w:rPr>
                <w:noProof/>
                <w:webHidden/>
              </w:rPr>
            </w:r>
            <w:r>
              <w:rPr>
                <w:noProof/>
                <w:webHidden/>
              </w:rPr>
              <w:fldChar w:fldCharType="separate"/>
            </w:r>
            <w:r w:rsidR="00AC6F34">
              <w:rPr>
                <w:noProof/>
                <w:webHidden/>
              </w:rPr>
              <w:t>109</w:t>
            </w:r>
            <w:r>
              <w:rPr>
                <w:noProof/>
                <w:webHidden/>
              </w:rPr>
              <w:fldChar w:fldCharType="end"/>
            </w:r>
          </w:hyperlink>
        </w:p>
        <w:p w14:paraId="2E3F0E43" w14:textId="54AB5ABC"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2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Needs Analysis</w:t>
            </w:r>
            <w:r>
              <w:rPr>
                <w:noProof/>
                <w:webHidden/>
              </w:rPr>
              <w:tab/>
            </w:r>
            <w:r>
              <w:rPr>
                <w:noProof/>
                <w:webHidden/>
              </w:rPr>
              <w:fldChar w:fldCharType="begin"/>
            </w:r>
            <w:r>
              <w:rPr>
                <w:noProof/>
                <w:webHidden/>
              </w:rPr>
              <w:instrText xml:space="preserve"> PAGEREF _Toc200505524 \h </w:instrText>
            </w:r>
            <w:r>
              <w:rPr>
                <w:noProof/>
                <w:webHidden/>
              </w:rPr>
            </w:r>
            <w:r>
              <w:rPr>
                <w:noProof/>
                <w:webHidden/>
              </w:rPr>
              <w:fldChar w:fldCharType="separate"/>
            </w:r>
            <w:r w:rsidR="00AC6F34">
              <w:rPr>
                <w:noProof/>
                <w:webHidden/>
              </w:rPr>
              <w:t>110</w:t>
            </w:r>
            <w:r>
              <w:rPr>
                <w:noProof/>
                <w:webHidden/>
              </w:rPr>
              <w:fldChar w:fldCharType="end"/>
            </w:r>
          </w:hyperlink>
        </w:p>
        <w:p w14:paraId="4412F1F0" w14:textId="350663CA"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2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Conception</w:t>
            </w:r>
            <w:r>
              <w:rPr>
                <w:noProof/>
                <w:webHidden/>
              </w:rPr>
              <w:tab/>
            </w:r>
            <w:r>
              <w:rPr>
                <w:noProof/>
                <w:webHidden/>
              </w:rPr>
              <w:fldChar w:fldCharType="begin"/>
            </w:r>
            <w:r>
              <w:rPr>
                <w:noProof/>
                <w:webHidden/>
              </w:rPr>
              <w:instrText xml:space="preserve"> PAGEREF _Toc200505525 \h </w:instrText>
            </w:r>
            <w:r>
              <w:rPr>
                <w:noProof/>
                <w:webHidden/>
              </w:rPr>
            </w:r>
            <w:r>
              <w:rPr>
                <w:noProof/>
                <w:webHidden/>
              </w:rPr>
              <w:fldChar w:fldCharType="separate"/>
            </w:r>
            <w:r w:rsidR="00AC6F34">
              <w:rPr>
                <w:noProof/>
                <w:webHidden/>
              </w:rPr>
              <w:t>114</w:t>
            </w:r>
            <w:r>
              <w:rPr>
                <w:noProof/>
                <w:webHidden/>
              </w:rPr>
              <w:fldChar w:fldCharType="end"/>
            </w:r>
          </w:hyperlink>
        </w:p>
        <w:p w14:paraId="25D8569C" w14:textId="1415D5AB"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2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Implementation and Testing</w:t>
            </w:r>
            <w:r>
              <w:rPr>
                <w:noProof/>
                <w:webHidden/>
              </w:rPr>
              <w:tab/>
            </w:r>
            <w:r>
              <w:rPr>
                <w:noProof/>
                <w:webHidden/>
              </w:rPr>
              <w:fldChar w:fldCharType="begin"/>
            </w:r>
            <w:r>
              <w:rPr>
                <w:noProof/>
                <w:webHidden/>
              </w:rPr>
              <w:instrText xml:space="preserve"> PAGEREF _Toc200505526 \h </w:instrText>
            </w:r>
            <w:r>
              <w:rPr>
                <w:noProof/>
                <w:webHidden/>
              </w:rPr>
            </w:r>
            <w:r>
              <w:rPr>
                <w:noProof/>
                <w:webHidden/>
              </w:rPr>
              <w:fldChar w:fldCharType="separate"/>
            </w:r>
            <w:r w:rsidR="00AC6F34">
              <w:rPr>
                <w:noProof/>
                <w:webHidden/>
              </w:rPr>
              <w:t>117</w:t>
            </w:r>
            <w:r>
              <w:rPr>
                <w:noProof/>
                <w:webHidden/>
              </w:rPr>
              <w:fldChar w:fldCharType="end"/>
            </w:r>
          </w:hyperlink>
        </w:p>
        <w:p w14:paraId="777F7104" w14:textId="7A8A17ED"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2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 Review</w:t>
            </w:r>
            <w:r>
              <w:rPr>
                <w:noProof/>
                <w:webHidden/>
              </w:rPr>
              <w:tab/>
            </w:r>
            <w:r>
              <w:rPr>
                <w:noProof/>
                <w:webHidden/>
              </w:rPr>
              <w:fldChar w:fldCharType="begin"/>
            </w:r>
            <w:r>
              <w:rPr>
                <w:noProof/>
                <w:webHidden/>
              </w:rPr>
              <w:instrText xml:space="preserve"> PAGEREF _Toc200505527 \h </w:instrText>
            </w:r>
            <w:r>
              <w:rPr>
                <w:noProof/>
                <w:webHidden/>
              </w:rPr>
            </w:r>
            <w:r>
              <w:rPr>
                <w:noProof/>
                <w:webHidden/>
              </w:rPr>
              <w:fldChar w:fldCharType="separate"/>
            </w:r>
            <w:r w:rsidR="00AC6F34">
              <w:rPr>
                <w:noProof/>
                <w:webHidden/>
              </w:rPr>
              <w:t>118</w:t>
            </w:r>
            <w:r>
              <w:rPr>
                <w:noProof/>
                <w:webHidden/>
              </w:rPr>
              <w:fldChar w:fldCharType="end"/>
            </w:r>
          </w:hyperlink>
        </w:p>
        <w:p w14:paraId="6F1F9831" w14:textId="01BA3E85"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28" w:history="1">
            <w:r w:rsidRPr="00877A89">
              <w:rPr>
                <w:rStyle w:val="Hyperlink"/>
                <w:rFonts w:asciiTheme="majorBidi" w:hAnsiTheme="majorBidi"/>
                <w:b/>
                <w:bCs/>
                <w:noProof/>
              </w:rPr>
              <w:t>VII.</w:t>
            </w:r>
            <w:r>
              <w:rPr>
                <w:rFonts w:eastAsiaTheme="minorEastAsia"/>
                <w:noProof/>
                <w:lang w:val="fr-FR" w:eastAsia="fr-FR"/>
              </w:rPr>
              <w:tab/>
            </w:r>
            <w:r w:rsidRPr="00877A89">
              <w:rPr>
                <w:rStyle w:val="Hyperlink"/>
                <w:rFonts w:asciiTheme="majorBidi" w:hAnsiTheme="majorBidi"/>
                <w:b/>
                <w:bCs/>
                <w:noProof/>
              </w:rPr>
              <w:t>Sprint Retrospective</w:t>
            </w:r>
            <w:r>
              <w:rPr>
                <w:noProof/>
                <w:webHidden/>
              </w:rPr>
              <w:tab/>
            </w:r>
            <w:r>
              <w:rPr>
                <w:noProof/>
                <w:webHidden/>
              </w:rPr>
              <w:fldChar w:fldCharType="begin"/>
            </w:r>
            <w:r>
              <w:rPr>
                <w:noProof/>
                <w:webHidden/>
              </w:rPr>
              <w:instrText xml:space="preserve"> PAGEREF _Toc200505528 \h </w:instrText>
            </w:r>
            <w:r>
              <w:rPr>
                <w:noProof/>
                <w:webHidden/>
              </w:rPr>
            </w:r>
            <w:r>
              <w:rPr>
                <w:noProof/>
                <w:webHidden/>
              </w:rPr>
              <w:fldChar w:fldCharType="separate"/>
            </w:r>
            <w:r w:rsidR="00AC6F34">
              <w:rPr>
                <w:noProof/>
                <w:webHidden/>
              </w:rPr>
              <w:t>119</w:t>
            </w:r>
            <w:r>
              <w:rPr>
                <w:noProof/>
                <w:webHidden/>
              </w:rPr>
              <w:fldChar w:fldCharType="end"/>
            </w:r>
          </w:hyperlink>
        </w:p>
        <w:p w14:paraId="2A1E85D1" w14:textId="6A3D104F"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29"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_Toc200505529 \h </w:instrText>
            </w:r>
            <w:r>
              <w:rPr>
                <w:noProof/>
                <w:webHidden/>
              </w:rPr>
            </w:r>
            <w:r>
              <w:rPr>
                <w:noProof/>
                <w:webHidden/>
              </w:rPr>
              <w:fldChar w:fldCharType="separate"/>
            </w:r>
            <w:r w:rsidR="00AC6F34">
              <w:rPr>
                <w:noProof/>
                <w:webHidden/>
              </w:rPr>
              <w:t>120</w:t>
            </w:r>
            <w:r>
              <w:rPr>
                <w:noProof/>
                <w:webHidden/>
              </w:rPr>
              <w:fldChar w:fldCharType="end"/>
            </w:r>
          </w:hyperlink>
        </w:p>
        <w:p w14:paraId="700059B2" w14:textId="0CC9F67F"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30" w:history="1">
            <w:r w:rsidRPr="00877A89">
              <w:rPr>
                <w:rStyle w:val="Hyperlink"/>
                <w:rFonts w:asciiTheme="majorBidi" w:hAnsiTheme="majorBidi"/>
                <w:b/>
                <w:bCs/>
                <w:noProof/>
              </w:rPr>
              <w:t>Chapter 7: Sprint 5 – Maps, Calendar and Reports</w:t>
            </w:r>
            <w:r>
              <w:rPr>
                <w:noProof/>
                <w:webHidden/>
              </w:rPr>
              <w:tab/>
            </w:r>
            <w:r>
              <w:rPr>
                <w:noProof/>
                <w:webHidden/>
              </w:rPr>
              <w:fldChar w:fldCharType="begin"/>
            </w:r>
            <w:r>
              <w:rPr>
                <w:noProof/>
                <w:webHidden/>
              </w:rPr>
              <w:instrText xml:space="preserve"> PAGEREF _Toc200505530 \h </w:instrText>
            </w:r>
            <w:r>
              <w:rPr>
                <w:noProof/>
                <w:webHidden/>
              </w:rPr>
            </w:r>
            <w:r>
              <w:rPr>
                <w:noProof/>
                <w:webHidden/>
              </w:rPr>
              <w:fldChar w:fldCharType="separate"/>
            </w:r>
            <w:r w:rsidR="00AC6F34">
              <w:rPr>
                <w:noProof/>
                <w:webHidden/>
              </w:rPr>
              <w:t>121</w:t>
            </w:r>
            <w:r>
              <w:rPr>
                <w:noProof/>
                <w:webHidden/>
              </w:rPr>
              <w:fldChar w:fldCharType="end"/>
            </w:r>
          </w:hyperlink>
        </w:p>
        <w:p w14:paraId="587DF966" w14:textId="5C131CE5"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3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_Toc200505531 \h </w:instrText>
            </w:r>
            <w:r>
              <w:rPr>
                <w:noProof/>
                <w:webHidden/>
              </w:rPr>
            </w:r>
            <w:r>
              <w:rPr>
                <w:noProof/>
                <w:webHidden/>
              </w:rPr>
              <w:fldChar w:fldCharType="separate"/>
            </w:r>
            <w:r w:rsidR="00AC6F34">
              <w:rPr>
                <w:noProof/>
                <w:webHidden/>
              </w:rPr>
              <w:t>121</w:t>
            </w:r>
            <w:r>
              <w:rPr>
                <w:noProof/>
                <w:webHidden/>
              </w:rPr>
              <w:fldChar w:fldCharType="end"/>
            </w:r>
          </w:hyperlink>
        </w:p>
        <w:p w14:paraId="73D5A215" w14:textId="46621E07"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3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Sprint Backlog</w:t>
            </w:r>
            <w:r>
              <w:rPr>
                <w:noProof/>
                <w:webHidden/>
              </w:rPr>
              <w:tab/>
            </w:r>
            <w:r>
              <w:rPr>
                <w:noProof/>
                <w:webHidden/>
              </w:rPr>
              <w:fldChar w:fldCharType="begin"/>
            </w:r>
            <w:r>
              <w:rPr>
                <w:noProof/>
                <w:webHidden/>
              </w:rPr>
              <w:instrText xml:space="preserve"> PAGEREF _Toc200505532 \h </w:instrText>
            </w:r>
            <w:r>
              <w:rPr>
                <w:noProof/>
                <w:webHidden/>
              </w:rPr>
            </w:r>
            <w:r>
              <w:rPr>
                <w:noProof/>
                <w:webHidden/>
              </w:rPr>
              <w:fldChar w:fldCharType="separate"/>
            </w:r>
            <w:r w:rsidR="00AC6F34">
              <w:rPr>
                <w:noProof/>
                <w:webHidden/>
              </w:rPr>
              <w:t>121</w:t>
            </w:r>
            <w:r>
              <w:rPr>
                <w:noProof/>
                <w:webHidden/>
              </w:rPr>
              <w:fldChar w:fldCharType="end"/>
            </w:r>
          </w:hyperlink>
        </w:p>
        <w:p w14:paraId="65B7EC46" w14:textId="12C0F131"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3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Needs Definition</w:t>
            </w:r>
            <w:r>
              <w:rPr>
                <w:noProof/>
                <w:webHidden/>
              </w:rPr>
              <w:tab/>
            </w:r>
            <w:r>
              <w:rPr>
                <w:noProof/>
                <w:webHidden/>
              </w:rPr>
              <w:fldChar w:fldCharType="begin"/>
            </w:r>
            <w:r>
              <w:rPr>
                <w:noProof/>
                <w:webHidden/>
              </w:rPr>
              <w:instrText xml:space="preserve"> PAGEREF _Toc200505533 \h </w:instrText>
            </w:r>
            <w:r>
              <w:rPr>
                <w:noProof/>
                <w:webHidden/>
              </w:rPr>
            </w:r>
            <w:r>
              <w:rPr>
                <w:noProof/>
                <w:webHidden/>
              </w:rPr>
              <w:fldChar w:fldCharType="separate"/>
            </w:r>
            <w:r w:rsidR="00AC6F34">
              <w:rPr>
                <w:noProof/>
                <w:webHidden/>
              </w:rPr>
              <w:t>123</w:t>
            </w:r>
            <w:r>
              <w:rPr>
                <w:noProof/>
                <w:webHidden/>
              </w:rPr>
              <w:fldChar w:fldCharType="end"/>
            </w:r>
          </w:hyperlink>
        </w:p>
        <w:p w14:paraId="5BF021F4" w14:textId="68798A49"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3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Needs Analysis</w:t>
            </w:r>
            <w:r>
              <w:rPr>
                <w:noProof/>
                <w:webHidden/>
              </w:rPr>
              <w:tab/>
            </w:r>
            <w:r>
              <w:rPr>
                <w:noProof/>
                <w:webHidden/>
              </w:rPr>
              <w:fldChar w:fldCharType="begin"/>
            </w:r>
            <w:r>
              <w:rPr>
                <w:noProof/>
                <w:webHidden/>
              </w:rPr>
              <w:instrText xml:space="preserve"> PAGEREF _Toc200505534 \h </w:instrText>
            </w:r>
            <w:r>
              <w:rPr>
                <w:noProof/>
                <w:webHidden/>
              </w:rPr>
            </w:r>
            <w:r>
              <w:rPr>
                <w:noProof/>
                <w:webHidden/>
              </w:rPr>
              <w:fldChar w:fldCharType="separate"/>
            </w:r>
            <w:r w:rsidR="00AC6F34">
              <w:rPr>
                <w:noProof/>
                <w:webHidden/>
              </w:rPr>
              <w:t>124</w:t>
            </w:r>
            <w:r>
              <w:rPr>
                <w:noProof/>
                <w:webHidden/>
              </w:rPr>
              <w:fldChar w:fldCharType="end"/>
            </w:r>
          </w:hyperlink>
        </w:p>
        <w:p w14:paraId="26537664" w14:textId="3776E424"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3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Conception</w:t>
            </w:r>
            <w:r>
              <w:rPr>
                <w:noProof/>
                <w:webHidden/>
              </w:rPr>
              <w:tab/>
            </w:r>
            <w:r>
              <w:rPr>
                <w:noProof/>
                <w:webHidden/>
              </w:rPr>
              <w:fldChar w:fldCharType="begin"/>
            </w:r>
            <w:r>
              <w:rPr>
                <w:noProof/>
                <w:webHidden/>
              </w:rPr>
              <w:instrText xml:space="preserve"> PAGEREF _Toc200505535 \h </w:instrText>
            </w:r>
            <w:r>
              <w:rPr>
                <w:noProof/>
                <w:webHidden/>
              </w:rPr>
            </w:r>
            <w:r>
              <w:rPr>
                <w:noProof/>
                <w:webHidden/>
              </w:rPr>
              <w:fldChar w:fldCharType="separate"/>
            </w:r>
            <w:r w:rsidR="00AC6F34">
              <w:rPr>
                <w:noProof/>
                <w:webHidden/>
              </w:rPr>
              <w:t>129</w:t>
            </w:r>
            <w:r>
              <w:rPr>
                <w:noProof/>
                <w:webHidden/>
              </w:rPr>
              <w:fldChar w:fldCharType="end"/>
            </w:r>
          </w:hyperlink>
        </w:p>
        <w:p w14:paraId="6AF1B19E" w14:textId="12C3294A"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3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Implementation and Testing</w:t>
            </w:r>
            <w:r>
              <w:rPr>
                <w:noProof/>
                <w:webHidden/>
              </w:rPr>
              <w:tab/>
            </w:r>
            <w:r>
              <w:rPr>
                <w:noProof/>
                <w:webHidden/>
              </w:rPr>
              <w:fldChar w:fldCharType="begin"/>
            </w:r>
            <w:r>
              <w:rPr>
                <w:noProof/>
                <w:webHidden/>
              </w:rPr>
              <w:instrText xml:space="preserve"> PAGEREF _Toc200505536 \h </w:instrText>
            </w:r>
            <w:r>
              <w:rPr>
                <w:noProof/>
                <w:webHidden/>
              </w:rPr>
            </w:r>
            <w:r>
              <w:rPr>
                <w:noProof/>
                <w:webHidden/>
              </w:rPr>
              <w:fldChar w:fldCharType="separate"/>
            </w:r>
            <w:r w:rsidR="00AC6F34">
              <w:rPr>
                <w:noProof/>
                <w:webHidden/>
              </w:rPr>
              <w:t>132</w:t>
            </w:r>
            <w:r>
              <w:rPr>
                <w:noProof/>
                <w:webHidden/>
              </w:rPr>
              <w:fldChar w:fldCharType="end"/>
            </w:r>
          </w:hyperlink>
        </w:p>
        <w:p w14:paraId="5537EBB0" w14:textId="64E74F50"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3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 Review</w:t>
            </w:r>
            <w:r>
              <w:rPr>
                <w:noProof/>
                <w:webHidden/>
              </w:rPr>
              <w:tab/>
            </w:r>
            <w:r>
              <w:rPr>
                <w:noProof/>
                <w:webHidden/>
              </w:rPr>
              <w:fldChar w:fldCharType="begin"/>
            </w:r>
            <w:r>
              <w:rPr>
                <w:noProof/>
                <w:webHidden/>
              </w:rPr>
              <w:instrText xml:space="preserve"> PAGEREF _Toc200505537 \h </w:instrText>
            </w:r>
            <w:r>
              <w:rPr>
                <w:noProof/>
                <w:webHidden/>
              </w:rPr>
            </w:r>
            <w:r>
              <w:rPr>
                <w:noProof/>
                <w:webHidden/>
              </w:rPr>
              <w:fldChar w:fldCharType="separate"/>
            </w:r>
            <w:r w:rsidR="00AC6F34">
              <w:rPr>
                <w:noProof/>
                <w:webHidden/>
              </w:rPr>
              <w:t>134</w:t>
            </w:r>
            <w:r>
              <w:rPr>
                <w:noProof/>
                <w:webHidden/>
              </w:rPr>
              <w:fldChar w:fldCharType="end"/>
            </w:r>
          </w:hyperlink>
        </w:p>
        <w:p w14:paraId="5D59B15A" w14:textId="155618A9"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38" w:history="1">
            <w:r w:rsidRPr="00877A89">
              <w:rPr>
                <w:rStyle w:val="Hyperlink"/>
                <w:rFonts w:asciiTheme="majorBidi" w:hAnsiTheme="majorBidi"/>
                <w:b/>
                <w:bCs/>
                <w:noProof/>
              </w:rPr>
              <w:t>VII.</w:t>
            </w:r>
            <w:r>
              <w:rPr>
                <w:rFonts w:eastAsiaTheme="minorEastAsia"/>
                <w:noProof/>
                <w:lang w:val="fr-FR" w:eastAsia="fr-FR"/>
              </w:rPr>
              <w:tab/>
            </w:r>
            <w:r w:rsidRPr="00877A89">
              <w:rPr>
                <w:rStyle w:val="Hyperlink"/>
                <w:rFonts w:asciiTheme="majorBidi" w:hAnsiTheme="majorBidi"/>
                <w:b/>
                <w:bCs/>
                <w:noProof/>
              </w:rPr>
              <w:t>Sprint Retrospective</w:t>
            </w:r>
            <w:r>
              <w:rPr>
                <w:noProof/>
                <w:webHidden/>
              </w:rPr>
              <w:tab/>
            </w:r>
            <w:r>
              <w:rPr>
                <w:noProof/>
                <w:webHidden/>
              </w:rPr>
              <w:fldChar w:fldCharType="begin"/>
            </w:r>
            <w:r>
              <w:rPr>
                <w:noProof/>
                <w:webHidden/>
              </w:rPr>
              <w:instrText xml:space="preserve"> PAGEREF _Toc200505538 \h </w:instrText>
            </w:r>
            <w:r>
              <w:rPr>
                <w:noProof/>
                <w:webHidden/>
              </w:rPr>
            </w:r>
            <w:r>
              <w:rPr>
                <w:noProof/>
                <w:webHidden/>
              </w:rPr>
              <w:fldChar w:fldCharType="separate"/>
            </w:r>
            <w:r w:rsidR="00AC6F34">
              <w:rPr>
                <w:noProof/>
                <w:webHidden/>
              </w:rPr>
              <w:t>135</w:t>
            </w:r>
            <w:r>
              <w:rPr>
                <w:noProof/>
                <w:webHidden/>
              </w:rPr>
              <w:fldChar w:fldCharType="end"/>
            </w:r>
          </w:hyperlink>
        </w:p>
        <w:p w14:paraId="54F5B18C" w14:textId="53F710E9"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39"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_Toc200505539 \h </w:instrText>
            </w:r>
            <w:r>
              <w:rPr>
                <w:noProof/>
                <w:webHidden/>
              </w:rPr>
            </w:r>
            <w:r>
              <w:rPr>
                <w:noProof/>
                <w:webHidden/>
              </w:rPr>
              <w:fldChar w:fldCharType="separate"/>
            </w:r>
            <w:r w:rsidR="00AC6F34">
              <w:rPr>
                <w:noProof/>
                <w:webHidden/>
              </w:rPr>
              <w:t>136</w:t>
            </w:r>
            <w:r>
              <w:rPr>
                <w:noProof/>
                <w:webHidden/>
              </w:rPr>
              <w:fldChar w:fldCharType="end"/>
            </w:r>
          </w:hyperlink>
        </w:p>
        <w:p w14:paraId="70A91841" w14:textId="553DB7A6"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40" w:history="1">
            <w:r w:rsidRPr="00877A89">
              <w:rPr>
                <w:rStyle w:val="Hyperlink"/>
                <w:rFonts w:asciiTheme="majorBidi" w:hAnsiTheme="majorBidi"/>
                <w:b/>
                <w:bCs/>
                <w:noProof/>
              </w:rPr>
              <w:t>Chapter 8: Sprint 6 – AI and Dashboards</w:t>
            </w:r>
            <w:r>
              <w:rPr>
                <w:noProof/>
                <w:webHidden/>
              </w:rPr>
              <w:tab/>
            </w:r>
            <w:r>
              <w:rPr>
                <w:noProof/>
                <w:webHidden/>
              </w:rPr>
              <w:fldChar w:fldCharType="begin"/>
            </w:r>
            <w:r>
              <w:rPr>
                <w:noProof/>
                <w:webHidden/>
              </w:rPr>
              <w:instrText xml:space="preserve"> PAGEREF _Toc200505540 \h </w:instrText>
            </w:r>
            <w:r>
              <w:rPr>
                <w:noProof/>
                <w:webHidden/>
              </w:rPr>
            </w:r>
            <w:r>
              <w:rPr>
                <w:noProof/>
                <w:webHidden/>
              </w:rPr>
              <w:fldChar w:fldCharType="separate"/>
            </w:r>
            <w:r w:rsidR="00AC6F34">
              <w:rPr>
                <w:noProof/>
                <w:webHidden/>
              </w:rPr>
              <w:t>137</w:t>
            </w:r>
            <w:r>
              <w:rPr>
                <w:noProof/>
                <w:webHidden/>
              </w:rPr>
              <w:fldChar w:fldCharType="end"/>
            </w:r>
          </w:hyperlink>
        </w:p>
        <w:p w14:paraId="221471FF" w14:textId="1C25ADBF"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41" w:history="1">
            <w:r w:rsidRPr="00877A8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_Toc200505541 \h </w:instrText>
            </w:r>
            <w:r>
              <w:rPr>
                <w:noProof/>
                <w:webHidden/>
              </w:rPr>
            </w:r>
            <w:r>
              <w:rPr>
                <w:noProof/>
                <w:webHidden/>
              </w:rPr>
              <w:fldChar w:fldCharType="separate"/>
            </w:r>
            <w:r w:rsidR="00AC6F34">
              <w:rPr>
                <w:noProof/>
                <w:webHidden/>
              </w:rPr>
              <w:t>137</w:t>
            </w:r>
            <w:r>
              <w:rPr>
                <w:noProof/>
                <w:webHidden/>
              </w:rPr>
              <w:fldChar w:fldCharType="end"/>
            </w:r>
          </w:hyperlink>
        </w:p>
        <w:p w14:paraId="05660B32" w14:textId="1D565929"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42" w:history="1">
            <w:r w:rsidRPr="00877A89">
              <w:rPr>
                <w:rStyle w:val="Hyperlink"/>
                <w:rFonts w:asciiTheme="majorBidi" w:hAnsiTheme="majorBidi"/>
                <w:b/>
                <w:bCs/>
                <w:noProof/>
              </w:rPr>
              <w:t>I.</w:t>
            </w:r>
            <w:r>
              <w:rPr>
                <w:rFonts w:eastAsiaTheme="minorEastAsia"/>
                <w:noProof/>
                <w:lang w:val="fr-FR" w:eastAsia="fr-FR"/>
              </w:rPr>
              <w:tab/>
            </w:r>
            <w:r w:rsidRPr="00877A89">
              <w:rPr>
                <w:rStyle w:val="Hyperlink"/>
                <w:rFonts w:asciiTheme="majorBidi" w:hAnsiTheme="majorBidi"/>
                <w:b/>
                <w:bCs/>
                <w:noProof/>
              </w:rPr>
              <w:t>Sprint Backlog</w:t>
            </w:r>
            <w:r>
              <w:rPr>
                <w:noProof/>
                <w:webHidden/>
              </w:rPr>
              <w:tab/>
            </w:r>
            <w:r>
              <w:rPr>
                <w:noProof/>
                <w:webHidden/>
              </w:rPr>
              <w:fldChar w:fldCharType="begin"/>
            </w:r>
            <w:r>
              <w:rPr>
                <w:noProof/>
                <w:webHidden/>
              </w:rPr>
              <w:instrText xml:space="preserve"> PAGEREF _Toc200505542 \h </w:instrText>
            </w:r>
            <w:r>
              <w:rPr>
                <w:noProof/>
                <w:webHidden/>
              </w:rPr>
            </w:r>
            <w:r>
              <w:rPr>
                <w:noProof/>
                <w:webHidden/>
              </w:rPr>
              <w:fldChar w:fldCharType="separate"/>
            </w:r>
            <w:r w:rsidR="00AC6F34">
              <w:rPr>
                <w:noProof/>
                <w:webHidden/>
              </w:rPr>
              <w:t>137</w:t>
            </w:r>
            <w:r>
              <w:rPr>
                <w:noProof/>
                <w:webHidden/>
              </w:rPr>
              <w:fldChar w:fldCharType="end"/>
            </w:r>
          </w:hyperlink>
        </w:p>
        <w:p w14:paraId="36C8428C" w14:textId="6E44D302"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43" w:history="1">
            <w:r w:rsidRPr="00877A89">
              <w:rPr>
                <w:rStyle w:val="Hyperlink"/>
                <w:rFonts w:asciiTheme="majorBidi" w:hAnsiTheme="majorBidi"/>
                <w:b/>
                <w:bCs/>
                <w:noProof/>
              </w:rPr>
              <w:t>II.</w:t>
            </w:r>
            <w:r>
              <w:rPr>
                <w:rFonts w:eastAsiaTheme="minorEastAsia"/>
                <w:noProof/>
                <w:lang w:val="fr-FR" w:eastAsia="fr-FR"/>
              </w:rPr>
              <w:tab/>
            </w:r>
            <w:r w:rsidRPr="00877A89">
              <w:rPr>
                <w:rStyle w:val="Hyperlink"/>
                <w:rFonts w:asciiTheme="majorBidi" w:hAnsiTheme="majorBidi"/>
                <w:b/>
                <w:bCs/>
                <w:noProof/>
              </w:rPr>
              <w:t xml:space="preserve">Needs </w:t>
            </w:r>
            <w:r w:rsidRPr="00877A89">
              <w:rPr>
                <w:rStyle w:val="Hyperlink"/>
                <w:rFonts w:asciiTheme="majorBidi" w:hAnsiTheme="majorBidi"/>
                <w:b/>
                <w:bCs/>
                <w:noProof/>
              </w:rPr>
              <w:t>D</w:t>
            </w:r>
            <w:r w:rsidRPr="00877A89">
              <w:rPr>
                <w:rStyle w:val="Hyperlink"/>
                <w:rFonts w:asciiTheme="majorBidi" w:hAnsiTheme="majorBidi"/>
                <w:b/>
                <w:bCs/>
                <w:noProof/>
              </w:rPr>
              <w:t>efinition</w:t>
            </w:r>
            <w:r>
              <w:rPr>
                <w:noProof/>
                <w:webHidden/>
              </w:rPr>
              <w:tab/>
            </w:r>
            <w:r>
              <w:rPr>
                <w:noProof/>
                <w:webHidden/>
              </w:rPr>
              <w:fldChar w:fldCharType="begin"/>
            </w:r>
            <w:r>
              <w:rPr>
                <w:noProof/>
                <w:webHidden/>
              </w:rPr>
              <w:instrText xml:space="preserve"> PAGEREF _Toc200505543 \h </w:instrText>
            </w:r>
            <w:r>
              <w:rPr>
                <w:noProof/>
                <w:webHidden/>
              </w:rPr>
            </w:r>
            <w:r>
              <w:rPr>
                <w:noProof/>
                <w:webHidden/>
              </w:rPr>
              <w:fldChar w:fldCharType="separate"/>
            </w:r>
            <w:r w:rsidR="00AC6F34">
              <w:rPr>
                <w:noProof/>
                <w:webHidden/>
              </w:rPr>
              <w:t>138</w:t>
            </w:r>
            <w:r>
              <w:rPr>
                <w:noProof/>
                <w:webHidden/>
              </w:rPr>
              <w:fldChar w:fldCharType="end"/>
            </w:r>
          </w:hyperlink>
        </w:p>
        <w:p w14:paraId="3BADD657" w14:textId="34B1362A"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44" w:history="1">
            <w:r w:rsidRPr="00877A89">
              <w:rPr>
                <w:rStyle w:val="Hyperlink"/>
                <w:rFonts w:asciiTheme="majorBidi" w:hAnsiTheme="majorBidi"/>
                <w:b/>
                <w:bCs/>
                <w:noProof/>
              </w:rPr>
              <w:t>III.</w:t>
            </w:r>
            <w:r>
              <w:rPr>
                <w:rFonts w:eastAsiaTheme="minorEastAsia"/>
                <w:noProof/>
                <w:lang w:val="fr-FR" w:eastAsia="fr-FR"/>
              </w:rPr>
              <w:tab/>
            </w:r>
            <w:r w:rsidRPr="00877A89">
              <w:rPr>
                <w:rStyle w:val="Hyperlink"/>
                <w:rFonts w:asciiTheme="majorBidi" w:hAnsiTheme="majorBidi"/>
                <w:b/>
                <w:bCs/>
                <w:noProof/>
              </w:rPr>
              <w:t>Needs Analysis</w:t>
            </w:r>
            <w:r>
              <w:rPr>
                <w:noProof/>
                <w:webHidden/>
              </w:rPr>
              <w:tab/>
            </w:r>
            <w:r>
              <w:rPr>
                <w:noProof/>
                <w:webHidden/>
              </w:rPr>
              <w:fldChar w:fldCharType="begin"/>
            </w:r>
            <w:r>
              <w:rPr>
                <w:noProof/>
                <w:webHidden/>
              </w:rPr>
              <w:instrText xml:space="preserve"> PAGEREF _Toc200505544 \h </w:instrText>
            </w:r>
            <w:r>
              <w:rPr>
                <w:noProof/>
                <w:webHidden/>
              </w:rPr>
            </w:r>
            <w:r>
              <w:rPr>
                <w:noProof/>
                <w:webHidden/>
              </w:rPr>
              <w:fldChar w:fldCharType="separate"/>
            </w:r>
            <w:r w:rsidR="00AC6F34">
              <w:rPr>
                <w:noProof/>
                <w:webHidden/>
              </w:rPr>
              <w:t>140</w:t>
            </w:r>
            <w:r>
              <w:rPr>
                <w:noProof/>
                <w:webHidden/>
              </w:rPr>
              <w:fldChar w:fldCharType="end"/>
            </w:r>
          </w:hyperlink>
        </w:p>
        <w:p w14:paraId="1704AD83" w14:textId="439BE940"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45" w:history="1">
            <w:r w:rsidRPr="00877A89">
              <w:rPr>
                <w:rStyle w:val="Hyperlink"/>
                <w:rFonts w:asciiTheme="majorBidi" w:hAnsiTheme="majorBidi"/>
                <w:b/>
                <w:bCs/>
                <w:noProof/>
              </w:rPr>
              <w:t>IV.</w:t>
            </w:r>
            <w:r>
              <w:rPr>
                <w:rFonts w:eastAsiaTheme="minorEastAsia"/>
                <w:noProof/>
                <w:lang w:val="fr-FR" w:eastAsia="fr-FR"/>
              </w:rPr>
              <w:tab/>
            </w:r>
            <w:r w:rsidRPr="00877A89">
              <w:rPr>
                <w:rStyle w:val="Hyperlink"/>
                <w:rFonts w:asciiTheme="majorBidi" w:hAnsiTheme="majorBidi"/>
                <w:b/>
                <w:bCs/>
                <w:noProof/>
              </w:rPr>
              <w:t>Conception</w:t>
            </w:r>
            <w:r>
              <w:rPr>
                <w:noProof/>
                <w:webHidden/>
              </w:rPr>
              <w:tab/>
            </w:r>
            <w:r>
              <w:rPr>
                <w:noProof/>
                <w:webHidden/>
              </w:rPr>
              <w:fldChar w:fldCharType="begin"/>
            </w:r>
            <w:r>
              <w:rPr>
                <w:noProof/>
                <w:webHidden/>
              </w:rPr>
              <w:instrText xml:space="preserve"> PAGEREF _Toc200505545 \h </w:instrText>
            </w:r>
            <w:r>
              <w:rPr>
                <w:noProof/>
                <w:webHidden/>
              </w:rPr>
            </w:r>
            <w:r>
              <w:rPr>
                <w:noProof/>
                <w:webHidden/>
              </w:rPr>
              <w:fldChar w:fldCharType="separate"/>
            </w:r>
            <w:r w:rsidR="00AC6F34">
              <w:rPr>
                <w:noProof/>
                <w:webHidden/>
              </w:rPr>
              <w:t>145</w:t>
            </w:r>
            <w:r>
              <w:rPr>
                <w:noProof/>
                <w:webHidden/>
              </w:rPr>
              <w:fldChar w:fldCharType="end"/>
            </w:r>
          </w:hyperlink>
        </w:p>
        <w:p w14:paraId="29812F44" w14:textId="4D556E92" w:rsidR="00F138FA" w:rsidRDefault="00F138FA" w:rsidP="00F138FA">
          <w:pPr>
            <w:pStyle w:val="TOC2"/>
            <w:tabs>
              <w:tab w:val="left" w:pos="720"/>
              <w:tab w:val="right" w:leader="dot" w:pos="9062"/>
            </w:tabs>
            <w:spacing w:after="0" w:line="276" w:lineRule="auto"/>
            <w:rPr>
              <w:rFonts w:eastAsiaTheme="minorEastAsia"/>
              <w:noProof/>
              <w:lang w:val="fr-FR" w:eastAsia="fr-FR"/>
            </w:rPr>
          </w:pPr>
          <w:hyperlink w:anchor="_Toc200505546" w:history="1">
            <w:r w:rsidRPr="00877A89">
              <w:rPr>
                <w:rStyle w:val="Hyperlink"/>
                <w:rFonts w:asciiTheme="majorBidi" w:hAnsiTheme="majorBidi"/>
                <w:b/>
                <w:bCs/>
                <w:noProof/>
              </w:rPr>
              <w:t>V.</w:t>
            </w:r>
            <w:r>
              <w:rPr>
                <w:rFonts w:eastAsiaTheme="minorEastAsia"/>
                <w:noProof/>
                <w:lang w:val="fr-FR" w:eastAsia="fr-FR"/>
              </w:rPr>
              <w:tab/>
              <w:t xml:space="preserve">     </w:t>
            </w:r>
            <w:r w:rsidRPr="00877A89">
              <w:rPr>
                <w:rStyle w:val="Hyperlink"/>
                <w:rFonts w:asciiTheme="majorBidi" w:hAnsiTheme="majorBidi"/>
                <w:b/>
                <w:bCs/>
                <w:noProof/>
              </w:rPr>
              <w:t>Implementation and Testing</w:t>
            </w:r>
            <w:r>
              <w:rPr>
                <w:noProof/>
                <w:webHidden/>
              </w:rPr>
              <w:tab/>
            </w:r>
            <w:r>
              <w:rPr>
                <w:noProof/>
                <w:webHidden/>
              </w:rPr>
              <w:fldChar w:fldCharType="begin"/>
            </w:r>
            <w:r>
              <w:rPr>
                <w:noProof/>
                <w:webHidden/>
              </w:rPr>
              <w:instrText xml:space="preserve"> PAGEREF _Toc200505546 \h </w:instrText>
            </w:r>
            <w:r>
              <w:rPr>
                <w:noProof/>
                <w:webHidden/>
              </w:rPr>
            </w:r>
            <w:r>
              <w:rPr>
                <w:noProof/>
                <w:webHidden/>
              </w:rPr>
              <w:fldChar w:fldCharType="separate"/>
            </w:r>
            <w:r w:rsidR="00AC6F34">
              <w:rPr>
                <w:noProof/>
                <w:webHidden/>
              </w:rPr>
              <w:t>147</w:t>
            </w:r>
            <w:r>
              <w:rPr>
                <w:noProof/>
                <w:webHidden/>
              </w:rPr>
              <w:fldChar w:fldCharType="end"/>
            </w:r>
          </w:hyperlink>
        </w:p>
        <w:p w14:paraId="5BFF11C7" w14:textId="7D0A3E61" w:rsidR="00F138FA" w:rsidRDefault="00F138FA" w:rsidP="00F138FA">
          <w:pPr>
            <w:pStyle w:val="TOC2"/>
            <w:tabs>
              <w:tab w:val="left" w:pos="960"/>
              <w:tab w:val="right" w:leader="dot" w:pos="9062"/>
            </w:tabs>
            <w:spacing w:after="0" w:line="276" w:lineRule="auto"/>
            <w:rPr>
              <w:rFonts w:eastAsiaTheme="minorEastAsia"/>
              <w:noProof/>
              <w:lang w:val="fr-FR" w:eastAsia="fr-FR"/>
            </w:rPr>
          </w:pPr>
          <w:hyperlink w:anchor="_Toc200505547" w:history="1">
            <w:r w:rsidRPr="00877A89">
              <w:rPr>
                <w:rStyle w:val="Hyperlink"/>
                <w:rFonts w:asciiTheme="majorBidi" w:hAnsiTheme="majorBidi"/>
                <w:b/>
                <w:bCs/>
                <w:noProof/>
              </w:rPr>
              <w:t>VI.</w:t>
            </w:r>
            <w:r>
              <w:rPr>
                <w:rFonts w:eastAsiaTheme="minorEastAsia"/>
                <w:noProof/>
                <w:lang w:val="fr-FR" w:eastAsia="fr-FR"/>
              </w:rPr>
              <w:tab/>
            </w:r>
            <w:r w:rsidRPr="00877A89">
              <w:rPr>
                <w:rStyle w:val="Hyperlink"/>
                <w:rFonts w:asciiTheme="majorBidi" w:hAnsiTheme="majorBidi"/>
                <w:b/>
                <w:bCs/>
                <w:noProof/>
              </w:rPr>
              <w:t>Sprint Retrospective</w:t>
            </w:r>
            <w:r>
              <w:rPr>
                <w:noProof/>
                <w:webHidden/>
              </w:rPr>
              <w:tab/>
            </w:r>
            <w:r>
              <w:rPr>
                <w:noProof/>
                <w:webHidden/>
              </w:rPr>
              <w:fldChar w:fldCharType="begin"/>
            </w:r>
            <w:r>
              <w:rPr>
                <w:noProof/>
                <w:webHidden/>
              </w:rPr>
              <w:instrText xml:space="preserve"> PAGEREF _Toc200505547 \h </w:instrText>
            </w:r>
            <w:r>
              <w:rPr>
                <w:noProof/>
                <w:webHidden/>
              </w:rPr>
            </w:r>
            <w:r>
              <w:rPr>
                <w:noProof/>
                <w:webHidden/>
              </w:rPr>
              <w:fldChar w:fldCharType="separate"/>
            </w:r>
            <w:r w:rsidR="00AC6F34">
              <w:rPr>
                <w:noProof/>
                <w:webHidden/>
              </w:rPr>
              <w:t>150</w:t>
            </w:r>
            <w:r>
              <w:rPr>
                <w:noProof/>
                <w:webHidden/>
              </w:rPr>
              <w:fldChar w:fldCharType="end"/>
            </w:r>
          </w:hyperlink>
        </w:p>
        <w:p w14:paraId="6359E378" w14:textId="069BF287" w:rsidR="00F138FA" w:rsidRDefault="00F138FA" w:rsidP="00F138FA">
          <w:pPr>
            <w:pStyle w:val="TOC2"/>
            <w:tabs>
              <w:tab w:val="right" w:leader="dot" w:pos="9062"/>
            </w:tabs>
            <w:spacing w:after="0" w:line="276" w:lineRule="auto"/>
            <w:rPr>
              <w:rFonts w:eastAsiaTheme="minorEastAsia"/>
              <w:noProof/>
              <w:lang w:val="fr-FR" w:eastAsia="fr-FR"/>
            </w:rPr>
          </w:pPr>
          <w:hyperlink w:anchor="_Toc200505548" w:history="1">
            <w:r w:rsidRPr="00877A89">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_Toc200505548 \h </w:instrText>
            </w:r>
            <w:r>
              <w:rPr>
                <w:noProof/>
                <w:webHidden/>
              </w:rPr>
            </w:r>
            <w:r>
              <w:rPr>
                <w:noProof/>
                <w:webHidden/>
              </w:rPr>
              <w:fldChar w:fldCharType="separate"/>
            </w:r>
            <w:r w:rsidR="00AC6F34">
              <w:rPr>
                <w:noProof/>
                <w:webHidden/>
              </w:rPr>
              <w:t>151</w:t>
            </w:r>
            <w:r>
              <w:rPr>
                <w:noProof/>
                <w:webHidden/>
              </w:rPr>
              <w:fldChar w:fldCharType="end"/>
            </w:r>
          </w:hyperlink>
        </w:p>
        <w:p w14:paraId="0A786D2E" w14:textId="386F6489"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49" w:history="1">
            <w:r w:rsidRPr="00877A89">
              <w:rPr>
                <w:rStyle w:val="Hyperlink"/>
                <w:rFonts w:asciiTheme="majorBidi" w:hAnsiTheme="majorBidi"/>
                <w:b/>
                <w:bCs/>
                <w:noProof/>
              </w:rPr>
              <w:t>General Conclusion</w:t>
            </w:r>
            <w:r>
              <w:rPr>
                <w:noProof/>
                <w:webHidden/>
              </w:rPr>
              <w:tab/>
            </w:r>
            <w:r>
              <w:rPr>
                <w:noProof/>
                <w:webHidden/>
              </w:rPr>
              <w:fldChar w:fldCharType="begin"/>
            </w:r>
            <w:r>
              <w:rPr>
                <w:noProof/>
                <w:webHidden/>
              </w:rPr>
              <w:instrText xml:space="preserve"> PAGEREF _Toc200505549 \h </w:instrText>
            </w:r>
            <w:r>
              <w:rPr>
                <w:noProof/>
                <w:webHidden/>
              </w:rPr>
            </w:r>
            <w:r>
              <w:rPr>
                <w:noProof/>
                <w:webHidden/>
              </w:rPr>
              <w:fldChar w:fldCharType="separate"/>
            </w:r>
            <w:r w:rsidR="00AC6F34">
              <w:rPr>
                <w:noProof/>
                <w:webHidden/>
              </w:rPr>
              <w:t>152</w:t>
            </w:r>
            <w:r>
              <w:rPr>
                <w:noProof/>
                <w:webHidden/>
              </w:rPr>
              <w:fldChar w:fldCharType="end"/>
            </w:r>
          </w:hyperlink>
        </w:p>
        <w:p w14:paraId="4901377B" w14:textId="0F8CFA88"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50" w:history="1">
            <w:r w:rsidRPr="00877A89">
              <w:rPr>
                <w:rStyle w:val="Hyperlink"/>
                <w:rFonts w:asciiTheme="majorBidi" w:hAnsiTheme="majorBidi"/>
                <w:b/>
                <w:bCs/>
                <w:noProof/>
              </w:rPr>
              <w:t>Netography</w:t>
            </w:r>
            <w:r>
              <w:rPr>
                <w:noProof/>
                <w:webHidden/>
              </w:rPr>
              <w:tab/>
            </w:r>
            <w:r>
              <w:rPr>
                <w:noProof/>
                <w:webHidden/>
              </w:rPr>
              <w:fldChar w:fldCharType="begin"/>
            </w:r>
            <w:r>
              <w:rPr>
                <w:noProof/>
                <w:webHidden/>
              </w:rPr>
              <w:instrText xml:space="preserve"> PAGEREF _Toc200505550 \h </w:instrText>
            </w:r>
            <w:r>
              <w:rPr>
                <w:noProof/>
                <w:webHidden/>
              </w:rPr>
            </w:r>
            <w:r>
              <w:rPr>
                <w:noProof/>
                <w:webHidden/>
              </w:rPr>
              <w:fldChar w:fldCharType="separate"/>
            </w:r>
            <w:r w:rsidR="00AC6F34">
              <w:rPr>
                <w:noProof/>
                <w:webHidden/>
              </w:rPr>
              <w:t>153</w:t>
            </w:r>
            <w:r>
              <w:rPr>
                <w:noProof/>
                <w:webHidden/>
              </w:rPr>
              <w:fldChar w:fldCharType="end"/>
            </w:r>
          </w:hyperlink>
        </w:p>
        <w:p w14:paraId="4EBA453F" w14:textId="3283BA36" w:rsidR="00F138FA" w:rsidRDefault="00F138FA" w:rsidP="00F138FA">
          <w:pPr>
            <w:pStyle w:val="TOC1"/>
            <w:tabs>
              <w:tab w:val="right" w:leader="dot" w:pos="9062"/>
            </w:tabs>
            <w:spacing w:after="0" w:line="276" w:lineRule="auto"/>
            <w:rPr>
              <w:rFonts w:eastAsiaTheme="minorEastAsia"/>
              <w:noProof/>
              <w:lang w:val="fr-FR" w:eastAsia="fr-FR"/>
            </w:rPr>
          </w:pPr>
          <w:hyperlink w:anchor="_Toc200505551" w:history="1">
            <w:r w:rsidRPr="00877A89">
              <w:rPr>
                <w:rStyle w:val="Hyperlink"/>
                <w:noProof/>
              </w:rPr>
              <w:t>Appendices</w:t>
            </w:r>
            <w:r>
              <w:rPr>
                <w:noProof/>
                <w:webHidden/>
              </w:rPr>
              <w:tab/>
            </w:r>
            <w:r>
              <w:rPr>
                <w:noProof/>
                <w:webHidden/>
              </w:rPr>
              <w:fldChar w:fldCharType="begin"/>
            </w:r>
            <w:r>
              <w:rPr>
                <w:noProof/>
                <w:webHidden/>
              </w:rPr>
              <w:instrText xml:space="preserve"> PAGEREF _Toc200505551 \h </w:instrText>
            </w:r>
            <w:r>
              <w:rPr>
                <w:noProof/>
                <w:webHidden/>
              </w:rPr>
            </w:r>
            <w:r>
              <w:rPr>
                <w:noProof/>
                <w:webHidden/>
              </w:rPr>
              <w:fldChar w:fldCharType="separate"/>
            </w:r>
            <w:r w:rsidR="00AC6F34">
              <w:rPr>
                <w:noProof/>
                <w:webHidden/>
              </w:rPr>
              <w:t>154</w:t>
            </w:r>
            <w:r>
              <w:rPr>
                <w:noProof/>
                <w:webHidden/>
              </w:rPr>
              <w:fldChar w:fldCharType="end"/>
            </w:r>
          </w:hyperlink>
        </w:p>
        <w:p w14:paraId="260733B0" w14:textId="6C5F6DF9" w:rsidR="004F7788" w:rsidRPr="00F138FA" w:rsidRDefault="007E237E" w:rsidP="00F138FA">
          <w:pPr>
            <w:spacing w:after="0" w:line="276" w:lineRule="auto"/>
            <w:jc w:val="both"/>
            <w:rPr>
              <w:rFonts w:asciiTheme="majorBidi" w:hAnsiTheme="majorBidi" w:cstheme="majorBidi"/>
              <w:b/>
              <w:bCs/>
              <w:noProof/>
              <w:color w:val="000000" w:themeColor="text1"/>
            </w:rPr>
            <w:sectPr w:rsidR="004F7788" w:rsidRPr="00F138FA" w:rsidSect="00AC05C7">
              <w:headerReference w:type="default" r:id="rId13"/>
              <w:footerReference w:type="default" r:id="rId14"/>
              <w:type w:val="continuous"/>
              <w:pgSz w:w="11906" w:h="16838" w:code="9"/>
              <w:pgMar w:top="1417" w:right="1417" w:bottom="1417" w:left="1417" w:header="720" w:footer="720" w:gutter="0"/>
              <w:pgNumType w:start="1"/>
              <w:cols w:space="720"/>
              <w:docGrid w:linePitch="360"/>
            </w:sectPr>
          </w:pPr>
          <w:r w:rsidRPr="005236F5">
            <w:rPr>
              <w:rFonts w:asciiTheme="majorBidi" w:hAnsiTheme="majorBidi" w:cstheme="majorBidi"/>
              <w:color w:val="000000" w:themeColor="text1"/>
            </w:rPr>
            <w:fldChar w:fldCharType="end"/>
          </w:r>
        </w:p>
      </w:sdtContent>
    </w:sdt>
    <w:p w14:paraId="7D81EB19" w14:textId="77777777" w:rsidR="00F138FA" w:rsidRPr="00F138FA" w:rsidRDefault="00380362" w:rsidP="00F138FA">
      <w:pPr>
        <w:pStyle w:val="TableofFigures"/>
        <w:tabs>
          <w:tab w:val="right" w:leader="dot" w:pos="9062"/>
        </w:tabs>
        <w:spacing w:line="276" w:lineRule="auto"/>
        <w:rPr>
          <w:rFonts w:asciiTheme="majorBidi" w:hAnsiTheme="majorBidi" w:cstheme="majorBidi"/>
          <w:noProof/>
          <w:sz w:val="23"/>
          <w:szCs w:val="23"/>
        </w:rPr>
      </w:pPr>
      <w:r w:rsidRPr="00F138FA">
        <w:rPr>
          <w:rFonts w:asciiTheme="majorBidi" w:hAnsiTheme="majorBidi" w:cstheme="majorBidi"/>
          <w:noProof/>
          <w:sz w:val="23"/>
          <w:szCs w:val="23"/>
        </w:rPr>
        <mc:AlternateContent>
          <mc:Choice Requires="wps">
            <w:drawing>
              <wp:anchor distT="0" distB="0" distL="114300" distR="114300" simplePos="0" relativeHeight="251755008" behindDoc="0" locked="0" layoutInCell="1" allowOverlap="1" wp14:anchorId="40F4601E" wp14:editId="5787183A">
                <wp:simplePos x="0" y="0"/>
                <wp:positionH relativeFrom="column">
                  <wp:posOffset>1914031</wp:posOffset>
                </wp:positionH>
                <wp:positionV relativeFrom="paragraph">
                  <wp:posOffset>-603101</wp:posOffset>
                </wp:positionV>
                <wp:extent cx="1828800" cy="1828800"/>
                <wp:effectExtent l="0" t="0" r="0" b="0"/>
                <wp:wrapNone/>
                <wp:docPr id="58827863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A583EA7" w14:textId="77777777" w:rsidR="00380362" w:rsidRPr="004269D0" w:rsidRDefault="00380362">
                            <w:pPr>
                              <w:pStyle w:val="Heading1"/>
                            </w:pPr>
                            <w:bookmarkStart w:id="5" w:name="_Toc200505470"/>
                            <w:r w:rsidRPr="009E11FC">
                              <w:t>Table of Figures</w:t>
                            </w:r>
                            <w:bookmarkEnd w:id="5"/>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0F4601E" id="_x0000_t202" coordsize="21600,21600" o:spt="202" path="m,l,21600r21600,l21600,xe">
                <v:stroke joinstyle="miter"/>
                <v:path gradientshapeok="t" o:connecttype="rect"/>
              </v:shapetype>
              <v:shape id="Text Box 1" o:spid="_x0000_s1026" type="#_x0000_t202" style="position:absolute;margin-left:150.7pt;margin-top:-47.5pt;width:2in;height:2in;z-index:251755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" filled="f" stroked="f" strokeweight=".5pt">
                <v:textbox style="mso-fit-shape-to-text:t">
                  <w:txbxContent>
                    <w:p w14:paraId="1A583EA7" w14:textId="77777777" w:rsidR="00380362" w:rsidRPr="004269D0" w:rsidRDefault="00380362">
                      <w:pPr>
                        <w:pStyle w:val="Heading1"/>
                      </w:pPr>
                      <w:bookmarkStart w:id="6" w:name="_Toc200505470"/>
                      <w:r w:rsidRPr="009E11FC">
                        <w:t>Table of Figures</w:t>
                      </w:r>
                      <w:bookmarkEnd w:id="6"/>
                    </w:p>
                  </w:txbxContent>
                </v:textbox>
              </v:shape>
            </w:pict>
          </mc:Fallback>
        </mc:AlternateContent>
      </w:r>
      <w:r w:rsidR="004D16A3" w:rsidRPr="00F138FA">
        <w:rPr>
          <w:rFonts w:asciiTheme="majorBidi" w:hAnsiTheme="majorBidi" w:cstheme="majorBidi"/>
          <w:color w:val="000000" w:themeColor="text1"/>
          <w:sz w:val="23"/>
          <w:szCs w:val="23"/>
        </w:rPr>
        <w:fldChar w:fldCharType="begin"/>
      </w:r>
      <w:r w:rsidR="004D16A3" w:rsidRPr="00F138FA">
        <w:rPr>
          <w:rFonts w:asciiTheme="majorBidi" w:hAnsiTheme="majorBidi" w:cstheme="majorBidi"/>
          <w:color w:val="000000" w:themeColor="text1"/>
          <w:sz w:val="23"/>
          <w:szCs w:val="23"/>
        </w:rPr>
        <w:instrText xml:space="preserve"> TOC \h \z \c "Figure" </w:instrText>
      </w:r>
      <w:r w:rsidR="004D16A3" w:rsidRPr="00F138FA">
        <w:rPr>
          <w:rFonts w:asciiTheme="majorBidi" w:hAnsiTheme="majorBidi" w:cstheme="majorBidi"/>
          <w:color w:val="000000" w:themeColor="text1"/>
          <w:sz w:val="23"/>
          <w:szCs w:val="23"/>
        </w:rPr>
        <w:fldChar w:fldCharType="separate"/>
      </w:r>
    </w:p>
    <w:p w14:paraId="7C2527DF" w14:textId="37718FA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799" w:history="1">
        <w:r w:rsidRPr="00F138FA">
          <w:rPr>
            <w:rStyle w:val="Hyperlink"/>
            <w:rFonts w:asciiTheme="majorBidi" w:hAnsiTheme="majorBidi" w:cstheme="majorBidi"/>
            <w:noProof/>
            <w:sz w:val="23"/>
            <w:szCs w:val="23"/>
          </w:rPr>
          <w:t>Figure 1: Company Organigram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_Toc200505799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4</w:t>
        </w:r>
        <w:r w:rsidRPr="00F138FA">
          <w:rPr>
            <w:rFonts w:asciiTheme="majorBidi" w:hAnsiTheme="majorBidi" w:cstheme="majorBidi"/>
            <w:noProof/>
            <w:webHidden/>
            <w:sz w:val="23"/>
            <w:szCs w:val="23"/>
          </w:rPr>
          <w:fldChar w:fldCharType="end"/>
        </w:r>
      </w:hyperlink>
    </w:p>
    <w:p w14:paraId="387797B7" w14:textId="548C65C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0" w:history="1">
        <w:r w:rsidRPr="00F138FA">
          <w:rPr>
            <w:rStyle w:val="Hyperlink"/>
            <w:rFonts w:asciiTheme="majorBidi" w:hAnsiTheme="majorBidi" w:cstheme="majorBidi"/>
            <w:noProof/>
            <w:sz w:val="23"/>
            <w:szCs w:val="23"/>
          </w:rPr>
          <w:t>Figure 2: HR Curent System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w:t>
        </w:r>
        <w:r w:rsidRPr="00F138FA">
          <w:rPr>
            <w:rFonts w:asciiTheme="majorBidi" w:hAnsiTheme="majorBidi" w:cstheme="majorBidi"/>
            <w:noProof/>
            <w:webHidden/>
            <w:sz w:val="23"/>
            <w:szCs w:val="23"/>
          </w:rPr>
          <w:fldChar w:fldCharType="end"/>
        </w:r>
      </w:hyperlink>
    </w:p>
    <w:p w14:paraId="5F040B24" w14:textId="555F65FE"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1" w:history="1">
        <w:r w:rsidRPr="00F138FA">
          <w:rPr>
            <w:rStyle w:val="Hyperlink"/>
            <w:rFonts w:asciiTheme="majorBidi" w:hAnsiTheme="majorBidi" w:cstheme="majorBidi"/>
            <w:noProof/>
            <w:sz w:val="23"/>
            <w:szCs w:val="23"/>
          </w:rPr>
          <w:t>Figure 3: SWOT Old System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w:t>
        </w:r>
        <w:r w:rsidRPr="00F138FA">
          <w:rPr>
            <w:rFonts w:asciiTheme="majorBidi" w:hAnsiTheme="majorBidi" w:cstheme="majorBidi"/>
            <w:noProof/>
            <w:webHidden/>
            <w:sz w:val="23"/>
            <w:szCs w:val="23"/>
          </w:rPr>
          <w:fldChar w:fldCharType="end"/>
        </w:r>
      </w:hyperlink>
    </w:p>
    <w:p w14:paraId="392C3EBE" w14:textId="5CEE6BC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2" w:history="1">
        <w:r w:rsidRPr="00F138FA">
          <w:rPr>
            <w:rStyle w:val="Hyperlink"/>
            <w:rFonts w:asciiTheme="majorBidi" w:hAnsiTheme="majorBidi" w:cstheme="majorBidi"/>
            <w:noProof/>
            <w:sz w:val="23"/>
            <w:szCs w:val="23"/>
          </w:rPr>
          <w:t>Figure 4: New System Solution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w:t>
        </w:r>
        <w:r w:rsidRPr="00F138FA">
          <w:rPr>
            <w:rFonts w:asciiTheme="majorBidi" w:hAnsiTheme="majorBidi" w:cstheme="majorBidi"/>
            <w:noProof/>
            <w:webHidden/>
            <w:sz w:val="23"/>
            <w:szCs w:val="23"/>
          </w:rPr>
          <w:fldChar w:fldCharType="end"/>
        </w:r>
      </w:hyperlink>
    </w:p>
    <w:p w14:paraId="716FD09E" w14:textId="027E804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3" w:history="1">
        <w:r w:rsidRPr="00F138FA">
          <w:rPr>
            <w:rStyle w:val="Hyperlink"/>
            <w:rFonts w:asciiTheme="majorBidi" w:hAnsiTheme="majorBidi" w:cstheme="majorBidi"/>
            <w:noProof/>
            <w:sz w:val="23"/>
            <w:szCs w:val="23"/>
          </w:rPr>
          <w:t>Figure 5: Scrum Life cycle</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w:t>
        </w:r>
        <w:r w:rsidRPr="00F138FA">
          <w:rPr>
            <w:rFonts w:asciiTheme="majorBidi" w:hAnsiTheme="majorBidi" w:cstheme="majorBidi"/>
            <w:noProof/>
            <w:webHidden/>
            <w:sz w:val="23"/>
            <w:szCs w:val="23"/>
          </w:rPr>
          <w:fldChar w:fldCharType="end"/>
        </w:r>
      </w:hyperlink>
    </w:p>
    <w:p w14:paraId="69A3362E" w14:textId="270E092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4" w:history="1">
        <w:r w:rsidRPr="00F138FA">
          <w:rPr>
            <w:rStyle w:val="Hyperlink"/>
            <w:rFonts w:asciiTheme="majorBidi" w:hAnsiTheme="majorBidi" w:cstheme="majorBidi"/>
            <w:noProof/>
            <w:sz w:val="23"/>
            <w:szCs w:val="23"/>
          </w:rPr>
          <w:t>Figure 6: Agile Framework Comparaison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w:t>
        </w:r>
        <w:r w:rsidRPr="00F138FA">
          <w:rPr>
            <w:rFonts w:asciiTheme="majorBidi" w:hAnsiTheme="majorBidi" w:cstheme="majorBidi"/>
            <w:noProof/>
            <w:webHidden/>
            <w:sz w:val="23"/>
            <w:szCs w:val="23"/>
          </w:rPr>
          <w:fldChar w:fldCharType="end"/>
        </w:r>
      </w:hyperlink>
    </w:p>
    <w:p w14:paraId="35627B6C" w14:textId="4BE3921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5" w:history="1">
        <w:r w:rsidRPr="00F138FA">
          <w:rPr>
            <w:rStyle w:val="Hyperlink"/>
            <w:rFonts w:asciiTheme="majorBidi" w:hAnsiTheme="majorBidi" w:cstheme="majorBidi"/>
            <w:noProof/>
            <w:sz w:val="23"/>
            <w:szCs w:val="23"/>
          </w:rPr>
          <w:t>Figure 7: Static Context Diagram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21</w:t>
        </w:r>
        <w:r w:rsidRPr="00F138FA">
          <w:rPr>
            <w:rFonts w:asciiTheme="majorBidi" w:hAnsiTheme="majorBidi" w:cstheme="majorBidi"/>
            <w:noProof/>
            <w:webHidden/>
            <w:sz w:val="23"/>
            <w:szCs w:val="23"/>
          </w:rPr>
          <w:fldChar w:fldCharType="end"/>
        </w:r>
      </w:hyperlink>
    </w:p>
    <w:p w14:paraId="1E25A99D" w14:textId="59C98987"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6" w:history="1">
        <w:r w:rsidRPr="00F138FA">
          <w:rPr>
            <w:rStyle w:val="Hyperlink"/>
            <w:rFonts w:asciiTheme="majorBidi" w:hAnsiTheme="majorBidi" w:cstheme="majorBidi"/>
            <w:noProof/>
            <w:sz w:val="23"/>
            <w:szCs w:val="23"/>
          </w:rPr>
          <w:t>Figure 8: General Use case Diagram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22</w:t>
        </w:r>
        <w:r w:rsidRPr="00F138FA">
          <w:rPr>
            <w:rFonts w:asciiTheme="majorBidi" w:hAnsiTheme="majorBidi" w:cstheme="majorBidi"/>
            <w:noProof/>
            <w:webHidden/>
            <w:sz w:val="23"/>
            <w:szCs w:val="23"/>
          </w:rPr>
          <w:fldChar w:fldCharType="end"/>
        </w:r>
      </w:hyperlink>
    </w:p>
    <w:p w14:paraId="25E8BB89" w14:textId="606CBAA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7" w:history="1">
        <w:r w:rsidRPr="00F138FA">
          <w:rPr>
            <w:rStyle w:val="Hyperlink"/>
            <w:rFonts w:asciiTheme="majorBidi" w:hAnsiTheme="majorBidi" w:cstheme="majorBidi"/>
            <w:noProof/>
            <w:sz w:val="23"/>
            <w:szCs w:val="23"/>
          </w:rPr>
          <w:t>Figure 9: System Architecture</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45</w:t>
        </w:r>
        <w:r w:rsidRPr="00F138FA">
          <w:rPr>
            <w:rFonts w:asciiTheme="majorBidi" w:hAnsiTheme="majorBidi" w:cstheme="majorBidi"/>
            <w:noProof/>
            <w:webHidden/>
            <w:sz w:val="23"/>
            <w:szCs w:val="23"/>
          </w:rPr>
          <w:fldChar w:fldCharType="end"/>
        </w:r>
      </w:hyperlink>
    </w:p>
    <w:p w14:paraId="6C6F45E4" w14:textId="09517CD5"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8" w:history="1">
        <w:r w:rsidRPr="00F138FA">
          <w:rPr>
            <w:rStyle w:val="Hyperlink"/>
            <w:rFonts w:asciiTheme="majorBidi" w:hAnsiTheme="majorBidi" w:cstheme="majorBidi"/>
            <w:noProof/>
            <w:sz w:val="23"/>
            <w:szCs w:val="23"/>
          </w:rPr>
          <w:t>Figure 10: MVC Structure</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46</w:t>
        </w:r>
        <w:r w:rsidRPr="00F138FA">
          <w:rPr>
            <w:rFonts w:asciiTheme="majorBidi" w:hAnsiTheme="majorBidi" w:cstheme="majorBidi"/>
            <w:noProof/>
            <w:webHidden/>
            <w:sz w:val="23"/>
            <w:szCs w:val="23"/>
          </w:rPr>
          <w:fldChar w:fldCharType="end"/>
        </w:r>
      </w:hyperlink>
    </w:p>
    <w:p w14:paraId="03D934D7" w14:textId="1A1505F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09" w:history="1">
        <w:r w:rsidRPr="00F138FA">
          <w:rPr>
            <w:rStyle w:val="Hyperlink"/>
            <w:rFonts w:asciiTheme="majorBidi" w:eastAsia="Times New Roman" w:hAnsiTheme="majorBidi" w:cstheme="majorBidi"/>
            <w:noProof/>
            <w:sz w:val="23"/>
            <w:szCs w:val="23"/>
          </w:rPr>
          <w:t xml:space="preserve">Figure </w:t>
        </w:r>
        <w:r w:rsidRPr="00F138FA">
          <w:rPr>
            <w:rStyle w:val="Hyperlink"/>
            <w:rFonts w:asciiTheme="majorBidi" w:hAnsiTheme="majorBidi" w:cstheme="majorBidi"/>
            <w:noProof/>
            <w:sz w:val="23"/>
            <w:szCs w:val="23"/>
          </w:rPr>
          <w:t>11</w:t>
        </w:r>
        <w:r w:rsidRPr="00F138FA">
          <w:rPr>
            <w:rStyle w:val="Hyperlink"/>
            <w:rFonts w:asciiTheme="majorBidi" w:eastAsia="Times New Roman" w:hAnsiTheme="majorBidi" w:cstheme="majorBidi"/>
            <w:noProof/>
            <w:sz w:val="23"/>
            <w:szCs w:val="23"/>
          </w:rPr>
          <w:t>: Deployment Diagram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_Toc200505809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47</w:t>
        </w:r>
        <w:r w:rsidRPr="00F138FA">
          <w:rPr>
            <w:rFonts w:asciiTheme="majorBidi" w:hAnsiTheme="majorBidi" w:cstheme="majorBidi"/>
            <w:noProof/>
            <w:webHidden/>
            <w:sz w:val="23"/>
            <w:szCs w:val="23"/>
          </w:rPr>
          <w:fldChar w:fldCharType="end"/>
        </w:r>
      </w:hyperlink>
    </w:p>
    <w:p w14:paraId="3ECCDD12" w14:textId="6F367AF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0" w:history="1">
        <w:r w:rsidRPr="00F138FA">
          <w:rPr>
            <w:rStyle w:val="Hyperlink"/>
            <w:rFonts w:asciiTheme="majorBidi" w:eastAsia="Times New Roman" w:hAnsiTheme="majorBidi" w:cstheme="majorBidi"/>
            <w:noProof/>
            <w:sz w:val="23"/>
            <w:szCs w:val="23"/>
          </w:rPr>
          <w:t xml:space="preserve">Figure </w:t>
        </w:r>
        <w:r w:rsidRPr="00F138FA">
          <w:rPr>
            <w:rStyle w:val="Hyperlink"/>
            <w:rFonts w:asciiTheme="majorBidi" w:hAnsiTheme="majorBidi" w:cstheme="majorBidi"/>
            <w:noProof/>
            <w:sz w:val="23"/>
            <w:szCs w:val="23"/>
          </w:rPr>
          <w:t>12</w:t>
        </w:r>
        <w:r w:rsidRPr="00F138FA">
          <w:rPr>
            <w:rStyle w:val="Hyperlink"/>
            <w:rFonts w:asciiTheme="majorBidi" w:eastAsia="Times New Roman" w:hAnsiTheme="majorBidi" w:cstheme="majorBidi"/>
            <w:noProof/>
            <w:sz w:val="23"/>
            <w:szCs w:val="23"/>
          </w:rPr>
          <w:t>: Use Case Diagram Sprint 1</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51</w:t>
        </w:r>
        <w:r w:rsidRPr="00F138FA">
          <w:rPr>
            <w:rFonts w:asciiTheme="majorBidi" w:hAnsiTheme="majorBidi" w:cstheme="majorBidi"/>
            <w:noProof/>
            <w:webHidden/>
            <w:sz w:val="23"/>
            <w:szCs w:val="23"/>
          </w:rPr>
          <w:fldChar w:fldCharType="end"/>
        </w:r>
      </w:hyperlink>
    </w:p>
    <w:p w14:paraId="5449C185" w14:textId="588E352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1" w:history="1">
        <w:r w:rsidRPr="00F138FA">
          <w:rPr>
            <w:rStyle w:val="Hyperlink"/>
            <w:rFonts w:asciiTheme="majorBidi" w:eastAsia="Times New Roman" w:hAnsiTheme="majorBidi" w:cstheme="majorBidi"/>
            <w:noProof/>
            <w:sz w:val="23"/>
            <w:szCs w:val="23"/>
          </w:rPr>
          <w:t xml:space="preserve">Figure </w:t>
        </w:r>
        <w:r w:rsidRPr="00F138FA">
          <w:rPr>
            <w:rStyle w:val="Hyperlink"/>
            <w:rFonts w:asciiTheme="majorBidi" w:hAnsiTheme="majorBidi" w:cstheme="majorBidi"/>
            <w:noProof/>
            <w:sz w:val="23"/>
            <w:szCs w:val="23"/>
          </w:rPr>
          <w:t>13</w:t>
        </w:r>
        <w:r w:rsidRPr="00F138FA">
          <w:rPr>
            <w:rStyle w:val="Hyperlink"/>
            <w:rFonts w:asciiTheme="majorBidi" w:eastAsia="Times New Roman" w:hAnsiTheme="majorBidi" w:cstheme="majorBidi"/>
            <w:noProof/>
            <w:sz w:val="23"/>
            <w:szCs w:val="23"/>
          </w:rPr>
          <w:t>: Log Visit Mockup</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52</w:t>
        </w:r>
        <w:r w:rsidRPr="00F138FA">
          <w:rPr>
            <w:rFonts w:asciiTheme="majorBidi" w:hAnsiTheme="majorBidi" w:cstheme="majorBidi"/>
            <w:noProof/>
            <w:webHidden/>
            <w:sz w:val="23"/>
            <w:szCs w:val="23"/>
          </w:rPr>
          <w:fldChar w:fldCharType="end"/>
        </w:r>
      </w:hyperlink>
    </w:p>
    <w:p w14:paraId="2C91FE2F" w14:textId="7615A7A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2" w:history="1">
        <w:r w:rsidRPr="00F138FA">
          <w:rPr>
            <w:rStyle w:val="Hyperlink"/>
            <w:rFonts w:asciiTheme="majorBidi" w:hAnsiTheme="majorBidi" w:cstheme="majorBidi"/>
            <w:noProof/>
            <w:sz w:val="23"/>
            <w:szCs w:val="23"/>
          </w:rPr>
          <w:t>Figure 14: Timesheet Creation Mockup</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52</w:t>
        </w:r>
        <w:r w:rsidRPr="00F138FA">
          <w:rPr>
            <w:rFonts w:asciiTheme="majorBidi" w:hAnsiTheme="majorBidi" w:cstheme="majorBidi"/>
            <w:noProof/>
            <w:webHidden/>
            <w:sz w:val="23"/>
            <w:szCs w:val="23"/>
          </w:rPr>
          <w:fldChar w:fldCharType="end"/>
        </w:r>
      </w:hyperlink>
    </w:p>
    <w:p w14:paraId="77D11601" w14:textId="636AEC2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3" w:history="1">
        <w:r w:rsidRPr="00F138FA">
          <w:rPr>
            <w:rStyle w:val="Hyperlink"/>
            <w:rFonts w:asciiTheme="majorBidi" w:hAnsiTheme="majorBidi" w:cstheme="majorBidi"/>
            <w:noProof/>
            <w:sz w:val="23"/>
            <w:szCs w:val="23"/>
          </w:rPr>
          <w:t>Figure 15: Timesheet Mockup</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53</w:t>
        </w:r>
        <w:r w:rsidRPr="00F138FA">
          <w:rPr>
            <w:rFonts w:asciiTheme="majorBidi" w:hAnsiTheme="majorBidi" w:cstheme="majorBidi"/>
            <w:noProof/>
            <w:webHidden/>
            <w:sz w:val="23"/>
            <w:szCs w:val="23"/>
          </w:rPr>
          <w:fldChar w:fldCharType="end"/>
        </w:r>
      </w:hyperlink>
    </w:p>
    <w:p w14:paraId="2B4628C3" w14:textId="6F9508B7"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4" w:history="1">
        <w:r w:rsidRPr="00F138FA">
          <w:rPr>
            <w:rStyle w:val="Hyperlink"/>
            <w:rFonts w:asciiTheme="majorBidi" w:hAnsiTheme="majorBidi" w:cstheme="majorBidi"/>
            <w:noProof/>
            <w:sz w:val="23"/>
            <w:szCs w:val="23"/>
          </w:rPr>
          <w:t>Figure 16: Sequence Diagram of the use case " Add Timesheet"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54</w:t>
        </w:r>
        <w:r w:rsidRPr="00F138FA">
          <w:rPr>
            <w:rFonts w:asciiTheme="majorBidi" w:hAnsiTheme="majorBidi" w:cstheme="majorBidi"/>
            <w:noProof/>
            <w:webHidden/>
            <w:sz w:val="23"/>
            <w:szCs w:val="23"/>
          </w:rPr>
          <w:fldChar w:fldCharType="end"/>
        </w:r>
      </w:hyperlink>
    </w:p>
    <w:p w14:paraId="3D96992E" w14:textId="1251003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5" w:history="1">
        <w:r w:rsidRPr="00F138FA">
          <w:rPr>
            <w:rStyle w:val="Hyperlink"/>
            <w:rFonts w:asciiTheme="majorBidi" w:hAnsiTheme="majorBidi" w:cstheme="majorBidi"/>
            <w:noProof/>
            <w:sz w:val="23"/>
            <w:szCs w:val="23"/>
          </w:rPr>
          <w:t>Figure 17: Ref Sequence Diagram of the use case " Add Timesheet"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55</w:t>
        </w:r>
        <w:r w:rsidRPr="00F138FA">
          <w:rPr>
            <w:rFonts w:asciiTheme="majorBidi" w:hAnsiTheme="majorBidi" w:cstheme="majorBidi"/>
            <w:noProof/>
            <w:webHidden/>
            <w:sz w:val="23"/>
            <w:szCs w:val="23"/>
          </w:rPr>
          <w:fldChar w:fldCharType="end"/>
        </w:r>
      </w:hyperlink>
    </w:p>
    <w:p w14:paraId="557F5978" w14:textId="19F39075"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6" w:history="1">
        <w:r w:rsidRPr="00F138FA">
          <w:rPr>
            <w:rStyle w:val="Hyperlink"/>
            <w:rFonts w:asciiTheme="majorBidi" w:hAnsiTheme="majorBidi" w:cstheme="majorBidi"/>
            <w:noProof/>
            <w:sz w:val="23"/>
            <w:szCs w:val="23"/>
          </w:rPr>
          <w:t>Figure 18: Sequence Diagram for use case "Record Visit"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56</w:t>
        </w:r>
        <w:r w:rsidRPr="00F138FA">
          <w:rPr>
            <w:rFonts w:asciiTheme="majorBidi" w:hAnsiTheme="majorBidi" w:cstheme="majorBidi"/>
            <w:noProof/>
            <w:webHidden/>
            <w:sz w:val="23"/>
            <w:szCs w:val="23"/>
          </w:rPr>
          <w:fldChar w:fldCharType="end"/>
        </w:r>
      </w:hyperlink>
    </w:p>
    <w:p w14:paraId="11982FAE" w14:textId="1744A247"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7" w:history="1">
        <w:r w:rsidRPr="00F138FA">
          <w:rPr>
            <w:rStyle w:val="Hyperlink"/>
            <w:rFonts w:asciiTheme="majorBidi" w:hAnsiTheme="majorBidi" w:cstheme="majorBidi"/>
            <w:noProof/>
            <w:sz w:val="23"/>
            <w:szCs w:val="23"/>
          </w:rPr>
          <w:t>Figure 19: Activity Diagram of Use case "record Visit"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57</w:t>
        </w:r>
        <w:r w:rsidRPr="00F138FA">
          <w:rPr>
            <w:rFonts w:asciiTheme="majorBidi" w:hAnsiTheme="majorBidi" w:cstheme="majorBidi"/>
            <w:noProof/>
            <w:webHidden/>
            <w:sz w:val="23"/>
            <w:szCs w:val="23"/>
          </w:rPr>
          <w:fldChar w:fldCharType="end"/>
        </w:r>
      </w:hyperlink>
    </w:p>
    <w:p w14:paraId="1669ECF2" w14:textId="36BFA3D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8" w:history="1">
        <w:r w:rsidRPr="00F138FA">
          <w:rPr>
            <w:rStyle w:val="Hyperlink"/>
            <w:rFonts w:asciiTheme="majorBidi" w:hAnsiTheme="majorBidi" w:cstheme="majorBidi"/>
            <w:noProof/>
            <w:sz w:val="23"/>
            <w:szCs w:val="23"/>
          </w:rPr>
          <w:t>Figure 20: Class Diagram Sprint 1</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58</w:t>
        </w:r>
        <w:r w:rsidRPr="00F138FA">
          <w:rPr>
            <w:rFonts w:asciiTheme="majorBidi" w:hAnsiTheme="majorBidi" w:cstheme="majorBidi"/>
            <w:noProof/>
            <w:webHidden/>
            <w:sz w:val="23"/>
            <w:szCs w:val="23"/>
          </w:rPr>
          <w:fldChar w:fldCharType="end"/>
        </w:r>
      </w:hyperlink>
    </w:p>
    <w:p w14:paraId="78B3C55F" w14:textId="3866F3D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19" w:history="1">
        <w:r w:rsidRPr="00F138FA">
          <w:rPr>
            <w:rStyle w:val="Hyperlink"/>
            <w:rFonts w:asciiTheme="majorBidi" w:hAnsiTheme="majorBidi" w:cstheme="majorBidi"/>
            <w:noProof/>
            <w:sz w:val="23"/>
            <w:szCs w:val="23"/>
          </w:rPr>
          <w:t>Figure 21: Graphical Interface - Supervisor Timesheet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_Toc200505819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59</w:t>
        </w:r>
        <w:r w:rsidRPr="00F138FA">
          <w:rPr>
            <w:rFonts w:asciiTheme="majorBidi" w:hAnsiTheme="majorBidi" w:cstheme="majorBidi"/>
            <w:noProof/>
            <w:webHidden/>
            <w:sz w:val="23"/>
            <w:szCs w:val="23"/>
          </w:rPr>
          <w:fldChar w:fldCharType="end"/>
        </w:r>
      </w:hyperlink>
    </w:p>
    <w:p w14:paraId="23A7B5F7" w14:textId="4BC0A0F4"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0" w:history="1">
        <w:r w:rsidRPr="00F138FA">
          <w:rPr>
            <w:rStyle w:val="Hyperlink"/>
            <w:rFonts w:asciiTheme="majorBidi" w:hAnsiTheme="majorBidi" w:cstheme="majorBidi"/>
            <w:noProof/>
            <w:sz w:val="23"/>
            <w:szCs w:val="23"/>
          </w:rPr>
          <w:t>Figure 22: Graphical Interface - Visit details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60</w:t>
        </w:r>
        <w:r w:rsidRPr="00F138FA">
          <w:rPr>
            <w:rFonts w:asciiTheme="majorBidi" w:hAnsiTheme="majorBidi" w:cstheme="majorBidi"/>
            <w:noProof/>
            <w:webHidden/>
            <w:sz w:val="23"/>
            <w:szCs w:val="23"/>
          </w:rPr>
          <w:fldChar w:fldCharType="end"/>
        </w:r>
      </w:hyperlink>
    </w:p>
    <w:p w14:paraId="73FC804C" w14:textId="60C232A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1" w:history="1">
        <w:r w:rsidRPr="00F138FA">
          <w:rPr>
            <w:rStyle w:val="Hyperlink"/>
            <w:rFonts w:asciiTheme="majorBidi" w:hAnsiTheme="majorBidi" w:cstheme="majorBidi"/>
            <w:noProof/>
            <w:sz w:val="23"/>
            <w:szCs w:val="23"/>
          </w:rPr>
          <w:t>Figure 23: Graphical Interface- QR Code Scanner</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60</w:t>
        </w:r>
        <w:r w:rsidRPr="00F138FA">
          <w:rPr>
            <w:rFonts w:asciiTheme="majorBidi" w:hAnsiTheme="majorBidi" w:cstheme="majorBidi"/>
            <w:noProof/>
            <w:webHidden/>
            <w:sz w:val="23"/>
            <w:szCs w:val="23"/>
          </w:rPr>
          <w:fldChar w:fldCharType="end"/>
        </w:r>
      </w:hyperlink>
    </w:p>
    <w:p w14:paraId="38D2CCF6" w14:textId="39C88E74"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2" w:history="1">
        <w:r w:rsidRPr="00F138FA">
          <w:rPr>
            <w:rStyle w:val="Hyperlink"/>
            <w:rFonts w:asciiTheme="majorBidi" w:hAnsiTheme="majorBidi" w:cstheme="majorBidi"/>
            <w:noProof/>
            <w:sz w:val="23"/>
            <w:szCs w:val="23"/>
          </w:rPr>
          <w:t>Figure 24: Graphical Interface – Visit Record</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60</w:t>
        </w:r>
        <w:r w:rsidRPr="00F138FA">
          <w:rPr>
            <w:rFonts w:asciiTheme="majorBidi" w:hAnsiTheme="majorBidi" w:cstheme="majorBidi"/>
            <w:noProof/>
            <w:webHidden/>
            <w:sz w:val="23"/>
            <w:szCs w:val="23"/>
          </w:rPr>
          <w:fldChar w:fldCharType="end"/>
        </w:r>
      </w:hyperlink>
    </w:p>
    <w:p w14:paraId="0A0DBBD5" w14:textId="54628EA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3" w:history="1">
        <w:r w:rsidRPr="00F138FA">
          <w:rPr>
            <w:rStyle w:val="Hyperlink"/>
            <w:rFonts w:asciiTheme="majorBidi" w:hAnsiTheme="majorBidi" w:cstheme="majorBidi"/>
            <w:noProof/>
            <w:sz w:val="23"/>
            <w:szCs w:val="23"/>
          </w:rPr>
          <w:t>Figure 25 : Graphical Interface Visit Creation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61</w:t>
        </w:r>
        <w:r w:rsidRPr="00F138FA">
          <w:rPr>
            <w:rFonts w:asciiTheme="majorBidi" w:hAnsiTheme="majorBidi" w:cstheme="majorBidi"/>
            <w:noProof/>
            <w:webHidden/>
            <w:sz w:val="23"/>
            <w:szCs w:val="23"/>
          </w:rPr>
          <w:fldChar w:fldCharType="end"/>
        </w:r>
      </w:hyperlink>
    </w:p>
    <w:p w14:paraId="4BEB9246" w14:textId="1EC7623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4" w:history="1">
        <w:r w:rsidRPr="00F138FA">
          <w:rPr>
            <w:rStyle w:val="Hyperlink"/>
            <w:rFonts w:asciiTheme="majorBidi" w:hAnsiTheme="majorBidi" w:cstheme="majorBidi"/>
            <w:noProof/>
            <w:sz w:val="23"/>
            <w:szCs w:val="23"/>
          </w:rPr>
          <w:t>Figure 26: Mobile Interface -Record Visit</w:t>
        </w:r>
        <w:r w:rsidRPr="00F138FA">
          <w:rPr>
            <w:rStyle w:val="Hyperlink"/>
            <w:rFonts w:asciiTheme="majorBidi" w:hAnsiTheme="majorBidi" w:cstheme="majorBidi"/>
            <w:noProof/>
            <w:sz w:val="23"/>
            <w:szCs w:val="23"/>
          </w:rPr>
          <w:tab/>
          <w:t xml:space="preserve">61                                   </w:t>
        </w:r>
        <w:r>
          <w:rPr>
            <w:rStyle w:val="Hyperlink"/>
            <w:rFonts w:asciiTheme="majorBidi" w:hAnsiTheme="majorBidi" w:cstheme="majorBidi"/>
            <w:noProof/>
            <w:sz w:val="23"/>
            <w:szCs w:val="23"/>
          </w:rPr>
          <w:br/>
        </w:r>
        <w:r w:rsidRPr="00F138FA">
          <w:rPr>
            <w:rStyle w:val="Hyperlink"/>
            <w:rFonts w:asciiTheme="majorBidi" w:hAnsiTheme="majorBidi" w:cstheme="majorBidi"/>
            <w:noProof/>
            <w:sz w:val="23"/>
            <w:szCs w:val="23"/>
          </w:rPr>
          <w:t>Figure 27: Mobile Interface - Timesheet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61</w:t>
        </w:r>
        <w:r w:rsidRPr="00F138FA">
          <w:rPr>
            <w:rFonts w:asciiTheme="majorBidi" w:hAnsiTheme="majorBidi" w:cstheme="majorBidi"/>
            <w:noProof/>
            <w:webHidden/>
            <w:sz w:val="23"/>
            <w:szCs w:val="23"/>
          </w:rPr>
          <w:fldChar w:fldCharType="end"/>
        </w:r>
      </w:hyperlink>
    </w:p>
    <w:p w14:paraId="2757749A" w14:textId="62B456D5"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5" w:history="1">
        <w:r w:rsidRPr="00F138FA">
          <w:rPr>
            <w:rStyle w:val="Hyperlink"/>
            <w:rFonts w:asciiTheme="majorBidi" w:hAnsiTheme="majorBidi" w:cstheme="majorBidi"/>
            <w:noProof/>
            <w:sz w:val="23"/>
            <w:szCs w:val="23"/>
          </w:rPr>
          <w:t>Figure 28: Mobile Interface - Create Visit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62</w:t>
        </w:r>
        <w:r w:rsidRPr="00F138FA">
          <w:rPr>
            <w:rFonts w:asciiTheme="majorBidi" w:hAnsiTheme="majorBidi" w:cstheme="majorBidi"/>
            <w:noProof/>
            <w:webHidden/>
            <w:sz w:val="23"/>
            <w:szCs w:val="23"/>
          </w:rPr>
          <w:fldChar w:fldCharType="end"/>
        </w:r>
      </w:hyperlink>
    </w:p>
    <w:p w14:paraId="6121045F" w14:textId="6D9DC22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6" w:history="1">
        <w:r w:rsidRPr="00F138FA">
          <w:rPr>
            <w:rStyle w:val="Hyperlink"/>
            <w:rFonts w:asciiTheme="majorBidi" w:hAnsiTheme="majorBidi" w:cstheme="majorBidi"/>
            <w:noProof/>
            <w:sz w:val="23"/>
            <w:szCs w:val="23"/>
          </w:rPr>
          <w:t>Figure 29: Sprint 1 Services Unit Tests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62</w:t>
        </w:r>
        <w:r w:rsidRPr="00F138FA">
          <w:rPr>
            <w:rFonts w:asciiTheme="majorBidi" w:hAnsiTheme="majorBidi" w:cstheme="majorBidi"/>
            <w:noProof/>
            <w:webHidden/>
            <w:sz w:val="23"/>
            <w:szCs w:val="23"/>
          </w:rPr>
          <w:fldChar w:fldCharType="end"/>
        </w:r>
      </w:hyperlink>
    </w:p>
    <w:p w14:paraId="4AB194D7" w14:textId="7E275CCC"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7" w:history="1">
        <w:r w:rsidRPr="00F138FA">
          <w:rPr>
            <w:rStyle w:val="Hyperlink"/>
            <w:rFonts w:asciiTheme="majorBidi" w:hAnsiTheme="majorBidi" w:cstheme="majorBidi"/>
            <w:noProof/>
            <w:sz w:val="23"/>
            <w:szCs w:val="23"/>
          </w:rPr>
          <w:t>Figure 30: API Test - Create Visit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63</w:t>
        </w:r>
        <w:r w:rsidRPr="00F138FA">
          <w:rPr>
            <w:rFonts w:asciiTheme="majorBidi" w:hAnsiTheme="majorBidi" w:cstheme="majorBidi"/>
            <w:noProof/>
            <w:webHidden/>
            <w:sz w:val="23"/>
            <w:szCs w:val="23"/>
          </w:rPr>
          <w:fldChar w:fldCharType="end"/>
        </w:r>
      </w:hyperlink>
    </w:p>
    <w:p w14:paraId="19A7DE44" w14:textId="32046DE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8" w:history="1">
        <w:r w:rsidRPr="00F138FA">
          <w:rPr>
            <w:rStyle w:val="Hyperlink"/>
            <w:rFonts w:asciiTheme="majorBidi" w:hAnsiTheme="majorBidi" w:cstheme="majorBidi"/>
            <w:noProof/>
            <w:sz w:val="23"/>
            <w:szCs w:val="23"/>
          </w:rPr>
          <w:t>Figure 31: API Test - Record Visit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63</w:t>
        </w:r>
        <w:r w:rsidRPr="00F138FA">
          <w:rPr>
            <w:rFonts w:asciiTheme="majorBidi" w:hAnsiTheme="majorBidi" w:cstheme="majorBidi"/>
            <w:noProof/>
            <w:webHidden/>
            <w:sz w:val="23"/>
            <w:szCs w:val="23"/>
          </w:rPr>
          <w:fldChar w:fldCharType="end"/>
        </w:r>
      </w:hyperlink>
    </w:p>
    <w:p w14:paraId="5806883B" w14:textId="43384DE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29" w:history="1">
        <w:r w:rsidRPr="00F138FA">
          <w:rPr>
            <w:rStyle w:val="Hyperlink"/>
            <w:rFonts w:asciiTheme="majorBidi" w:hAnsiTheme="majorBidi" w:cstheme="majorBidi"/>
            <w:noProof/>
            <w:sz w:val="23"/>
            <w:szCs w:val="23"/>
          </w:rPr>
          <w:t>Figure 32: Burn Down Chart Sprint 1</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_Toc200505829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66</w:t>
        </w:r>
        <w:r w:rsidRPr="00F138FA">
          <w:rPr>
            <w:rFonts w:asciiTheme="majorBidi" w:hAnsiTheme="majorBidi" w:cstheme="majorBidi"/>
            <w:noProof/>
            <w:webHidden/>
            <w:sz w:val="23"/>
            <w:szCs w:val="23"/>
          </w:rPr>
          <w:fldChar w:fldCharType="end"/>
        </w:r>
      </w:hyperlink>
    </w:p>
    <w:p w14:paraId="0DA51BC0" w14:textId="5C4BDEF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0" w:history="1">
        <w:r w:rsidRPr="00F138FA">
          <w:rPr>
            <w:rStyle w:val="Hyperlink"/>
            <w:rFonts w:asciiTheme="majorBidi" w:hAnsiTheme="majorBidi" w:cstheme="majorBidi"/>
            <w:noProof/>
            <w:sz w:val="23"/>
            <w:szCs w:val="23"/>
          </w:rPr>
          <w:t>Figure 33: Burn Up Chart Sprint 1</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67</w:t>
        </w:r>
        <w:r w:rsidRPr="00F138FA">
          <w:rPr>
            <w:rFonts w:asciiTheme="majorBidi" w:hAnsiTheme="majorBidi" w:cstheme="majorBidi"/>
            <w:noProof/>
            <w:webHidden/>
            <w:sz w:val="23"/>
            <w:szCs w:val="23"/>
          </w:rPr>
          <w:fldChar w:fldCharType="end"/>
        </w:r>
      </w:hyperlink>
    </w:p>
    <w:p w14:paraId="12263FD6" w14:textId="1495D71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1" w:history="1">
        <w:r w:rsidRPr="00F138FA">
          <w:rPr>
            <w:rStyle w:val="Hyperlink"/>
            <w:rFonts w:asciiTheme="majorBidi" w:hAnsiTheme="majorBidi" w:cstheme="majorBidi"/>
            <w:noProof/>
            <w:sz w:val="23"/>
            <w:szCs w:val="23"/>
          </w:rPr>
          <w:t>Figure 34: Graphical Interface - Reciept Books List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72</w:t>
        </w:r>
        <w:r w:rsidRPr="00F138FA">
          <w:rPr>
            <w:rFonts w:asciiTheme="majorBidi" w:hAnsiTheme="majorBidi" w:cstheme="majorBidi"/>
            <w:noProof/>
            <w:webHidden/>
            <w:sz w:val="23"/>
            <w:szCs w:val="23"/>
          </w:rPr>
          <w:fldChar w:fldCharType="end"/>
        </w:r>
      </w:hyperlink>
    </w:p>
    <w:p w14:paraId="606BB93A" w14:textId="161499D8"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2" w:history="1">
        <w:r w:rsidRPr="00F138FA">
          <w:rPr>
            <w:rStyle w:val="Hyperlink"/>
            <w:rFonts w:asciiTheme="majorBidi" w:hAnsiTheme="majorBidi" w:cstheme="majorBidi"/>
            <w:noProof/>
            <w:sz w:val="23"/>
            <w:szCs w:val="23"/>
          </w:rPr>
          <w:t>Figure 35: Graphoical Interface - Login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72</w:t>
        </w:r>
        <w:r w:rsidRPr="00F138FA">
          <w:rPr>
            <w:rFonts w:asciiTheme="majorBidi" w:hAnsiTheme="majorBidi" w:cstheme="majorBidi"/>
            <w:noProof/>
            <w:webHidden/>
            <w:sz w:val="23"/>
            <w:szCs w:val="23"/>
          </w:rPr>
          <w:fldChar w:fldCharType="end"/>
        </w:r>
      </w:hyperlink>
    </w:p>
    <w:p w14:paraId="1FADC0A9" w14:textId="5FA447A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3" w:history="1">
        <w:r w:rsidRPr="00F138FA">
          <w:rPr>
            <w:rStyle w:val="Hyperlink"/>
            <w:rFonts w:asciiTheme="majorBidi" w:hAnsiTheme="majorBidi" w:cstheme="majorBidi"/>
            <w:noProof/>
            <w:sz w:val="23"/>
            <w:szCs w:val="23"/>
          </w:rPr>
          <w:t>Figure 36: Sequence Diagram for Use Case " Login"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73</w:t>
        </w:r>
        <w:r w:rsidRPr="00F138FA">
          <w:rPr>
            <w:rFonts w:asciiTheme="majorBidi" w:hAnsiTheme="majorBidi" w:cstheme="majorBidi"/>
            <w:noProof/>
            <w:webHidden/>
            <w:sz w:val="23"/>
            <w:szCs w:val="23"/>
          </w:rPr>
          <w:fldChar w:fldCharType="end"/>
        </w:r>
      </w:hyperlink>
    </w:p>
    <w:p w14:paraId="67C4DE05" w14:textId="6F4D3A1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4" w:history="1">
        <w:r w:rsidRPr="00F138FA">
          <w:rPr>
            <w:rStyle w:val="Hyperlink"/>
            <w:rFonts w:asciiTheme="majorBidi" w:hAnsiTheme="majorBidi" w:cstheme="majorBidi"/>
            <w:noProof/>
            <w:sz w:val="23"/>
            <w:szCs w:val="23"/>
          </w:rPr>
          <w:t>Figure 37: ref Sequence Diagram for Use Case "  Login"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74</w:t>
        </w:r>
        <w:r w:rsidRPr="00F138FA">
          <w:rPr>
            <w:rFonts w:asciiTheme="majorBidi" w:hAnsiTheme="majorBidi" w:cstheme="majorBidi"/>
            <w:noProof/>
            <w:webHidden/>
            <w:sz w:val="23"/>
            <w:szCs w:val="23"/>
          </w:rPr>
          <w:fldChar w:fldCharType="end"/>
        </w:r>
      </w:hyperlink>
    </w:p>
    <w:p w14:paraId="068662BA" w14:textId="3B5AAEE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5" w:history="1">
        <w:r w:rsidRPr="00F138FA">
          <w:rPr>
            <w:rStyle w:val="Hyperlink"/>
            <w:rFonts w:asciiTheme="majorBidi" w:hAnsiTheme="majorBidi" w:cstheme="majorBidi"/>
            <w:noProof/>
            <w:sz w:val="23"/>
            <w:szCs w:val="23"/>
          </w:rPr>
          <w:t>Figure 38: Sequence Diagram for Use Case "Transfer Receipt Book"</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76</w:t>
        </w:r>
        <w:r w:rsidRPr="00F138FA">
          <w:rPr>
            <w:rFonts w:asciiTheme="majorBidi" w:hAnsiTheme="majorBidi" w:cstheme="majorBidi"/>
            <w:noProof/>
            <w:webHidden/>
            <w:sz w:val="23"/>
            <w:szCs w:val="23"/>
          </w:rPr>
          <w:fldChar w:fldCharType="end"/>
        </w:r>
      </w:hyperlink>
    </w:p>
    <w:p w14:paraId="6C86252D" w14:textId="70B8EA0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6" w:history="1">
        <w:r w:rsidRPr="00F138FA">
          <w:rPr>
            <w:rStyle w:val="Hyperlink"/>
            <w:rFonts w:asciiTheme="majorBidi" w:hAnsiTheme="majorBidi" w:cstheme="majorBidi"/>
            <w:noProof/>
            <w:sz w:val="23"/>
            <w:szCs w:val="23"/>
          </w:rPr>
          <w:t>Figure 39: Ref Sequence Diagram for Use Case " Transfer Receipt Book"</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77</w:t>
        </w:r>
        <w:r w:rsidRPr="00F138FA">
          <w:rPr>
            <w:rFonts w:asciiTheme="majorBidi" w:hAnsiTheme="majorBidi" w:cstheme="majorBidi"/>
            <w:noProof/>
            <w:webHidden/>
            <w:sz w:val="23"/>
            <w:szCs w:val="23"/>
          </w:rPr>
          <w:fldChar w:fldCharType="end"/>
        </w:r>
      </w:hyperlink>
    </w:p>
    <w:p w14:paraId="714D249C" w14:textId="7686303E"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7" w:history="1">
        <w:r w:rsidRPr="00F138FA">
          <w:rPr>
            <w:rStyle w:val="Hyperlink"/>
            <w:rFonts w:asciiTheme="majorBidi" w:hAnsiTheme="majorBidi" w:cstheme="majorBidi"/>
            <w:noProof/>
            <w:sz w:val="23"/>
            <w:szCs w:val="23"/>
          </w:rPr>
          <w:t>Figure 40: Activity Diagram - Transfer Receipt Book</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78</w:t>
        </w:r>
        <w:r w:rsidRPr="00F138FA">
          <w:rPr>
            <w:rFonts w:asciiTheme="majorBidi" w:hAnsiTheme="majorBidi" w:cstheme="majorBidi"/>
            <w:noProof/>
            <w:webHidden/>
            <w:sz w:val="23"/>
            <w:szCs w:val="23"/>
          </w:rPr>
          <w:fldChar w:fldCharType="end"/>
        </w:r>
      </w:hyperlink>
    </w:p>
    <w:p w14:paraId="378258DA" w14:textId="2ED053E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8" w:history="1">
        <w:r w:rsidRPr="00F138FA">
          <w:rPr>
            <w:rStyle w:val="Hyperlink"/>
            <w:rFonts w:asciiTheme="majorBidi" w:hAnsiTheme="majorBidi" w:cstheme="majorBidi"/>
            <w:noProof/>
            <w:sz w:val="23"/>
            <w:szCs w:val="23"/>
          </w:rPr>
          <w:t>Figure 41: Class Diagram Sprint 2</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80</w:t>
        </w:r>
        <w:r w:rsidRPr="00F138FA">
          <w:rPr>
            <w:rFonts w:asciiTheme="majorBidi" w:hAnsiTheme="majorBidi" w:cstheme="majorBidi"/>
            <w:noProof/>
            <w:webHidden/>
            <w:sz w:val="23"/>
            <w:szCs w:val="23"/>
          </w:rPr>
          <w:fldChar w:fldCharType="end"/>
        </w:r>
      </w:hyperlink>
    </w:p>
    <w:p w14:paraId="1E97777E" w14:textId="7BF6FA33"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39" w:history="1">
        <w:r w:rsidRPr="00F138FA">
          <w:rPr>
            <w:rStyle w:val="Hyperlink"/>
            <w:rFonts w:asciiTheme="majorBidi" w:hAnsiTheme="majorBidi" w:cstheme="majorBidi"/>
            <w:noProof/>
            <w:sz w:val="23"/>
            <w:szCs w:val="23"/>
          </w:rPr>
          <w:t>Figure 42:Graphical Interface - Receipt Books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_Toc200505839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81</w:t>
        </w:r>
        <w:r w:rsidRPr="00F138FA">
          <w:rPr>
            <w:rFonts w:asciiTheme="majorBidi" w:hAnsiTheme="majorBidi" w:cstheme="majorBidi"/>
            <w:noProof/>
            <w:webHidden/>
            <w:sz w:val="23"/>
            <w:szCs w:val="23"/>
          </w:rPr>
          <w:fldChar w:fldCharType="end"/>
        </w:r>
      </w:hyperlink>
    </w:p>
    <w:p w14:paraId="33CFDD83" w14:textId="3082F807"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0" w:history="1">
        <w:r w:rsidRPr="00F138FA">
          <w:rPr>
            <w:rStyle w:val="Hyperlink"/>
            <w:rFonts w:asciiTheme="majorBidi" w:hAnsiTheme="majorBidi" w:cstheme="majorBidi"/>
            <w:noProof/>
            <w:sz w:val="23"/>
            <w:szCs w:val="23"/>
          </w:rPr>
          <w:t>Figure 43: Graphical Interface - Receipt Book Transfer</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82</w:t>
        </w:r>
        <w:r w:rsidRPr="00F138FA">
          <w:rPr>
            <w:rFonts w:asciiTheme="majorBidi" w:hAnsiTheme="majorBidi" w:cstheme="majorBidi"/>
            <w:noProof/>
            <w:webHidden/>
            <w:sz w:val="23"/>
            <w:szCs w:val="23"/>
          </w:rPr>
          <w:fldChar w:fldCharType="end"/>
        </w:r>
      </w:hyperlink>
    </w:p>
    <w:p w14:paraId="4871C208" w14:textId="4E2D734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1" w:history="1">
        <w:r w:rsidRPr="00F138FA">
          <w:rPr>
            <w:rStyle w:val="Hyperlink"/>
            <w:rFonts w:asciiTheme="majorBidi" w:hAnsiTheme="majorBidi" w:cstheme="majorBidi"/>
            <w:noProof/>
            <w:sz w:val="23"/>
            <w:szCs w:val="23"/>
          </w:rPr>
          <w:t>Figure 44: Mobile Interface- Receipt Books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82</w:t>
        </w:r>
        <w:r w:rsidRPr="00F138FA">
          <w:rPr>
            <w:rFonts w:asciiTheme="majorBidi" w:hAnsiTheme="majorBidi" w:cstheme="majorBidi"/>
            <w:noProof/>
            <w:webHidden/>
            <w:sz w:val="23"/>
            <w:szCs w:val="23"/>
          </w:rPr>
          <w:fldChar w:fldCharType="end"/>
        </w:r>
      </w:hyperlink>
    </w:p>
    <w:p w14:paraId="4F2D85C5" w14:textId="4E30A0A8"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2" w:history="1">
        <w:r w:rsidRPr="00F138FA">
          <w:rPr>
            <w:rStyle w:val="Hyperlink"/>
            <w:rFonts w:asciiTheme="majorBidi" w:hAnsiTheme="majorBidi" w:cstheme="majorBidi"/>
            <w:noProof/>
            <w:sz w:val="23"/>
            <w:szCs w:val="23"/>
          </w:rPr>
          <w:t>Figure 45: Mobile Interfaces - Transfer Receipt Book</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83</w:t>
        </w:r>
        <w:r w:rsidRPr="00F138FA">
          <w:rPr>
            <w:rFonts w:asciiTheme="majorBidi" w:hAnsiTheme="majorBidi" w:cstheme="majorBidi"/>
            <w:noProof/>
            <w:webHidden/>
            <w:sz w:val="23"/>
            <w:szCs w:val="23"/>
          </w:rPr>
          <w:fldChar w:fldCharType="end"/>
        </w:r>
      </w:hyperlink>
    </w:p>
    <w:p w14:paraId="2071C0BE" w14:textId="482A1F6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3" w:history="1">
        <w:r w:rsidRPr="00F138FA">
          <w:rPr>
            <w:rStyle w:val="Hyperlink"/>
            <w:rFonts w:asciiTheme="majorBidi" w:hAnsiTheme="majorBidi" w:cstheme="majorBidi"/>
            <w:noProof/>
            <w:sz w:val="23"/>
            <w:szCs w:val="23"/>
          </w:rPr>
          <w:t>Figure 46: Sprint 2 Services Unit Tests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83</w:t>
        </w:r>
        <w:r w:rsidRPr="00F138FA">
          <w:rPr>
            <w:rFonts w:asciiTheme="majorBidi" w:hAnsiTheme="majorBidi" w:cstheme="majorBidi"/>
            <w:noProof/>
            <w:webHidden/>
            <w:sz w:val="23"/>
            <w:szCs w:val="23"/>
          </w:rPr>
          <w:fldChar w:fldCharType="end"/>
        </w:r>
      </w:hyperlink>
    </w:p>
    <w:p w14:paraId="46FBFB43" w14:textId="3618779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4" w:history="1">
        <w:r w:rsidRPr="00F138FA">
          <w:rPr>
            <w:rStyle w:val="Hyperlink"/>
            <w:rFonts w:asciiTheme="majorBidi" w:hAnsiTheme="majorBidi" w:cstheme="majorBidi"/>
            <w:noProof/>
            <w:sz w:val="23"/>
            <w:szCs w:val="23"/>
          </w:rPr>
          <w:t>Figure 47: Test Authentication API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84</w:t>
        </w:r>
        <w:r w:rsidRPr="00F138FA">
          <w:rPr>
            <w:rFonts w:asciiTheme="majorBidi" w:hAnsiTheme="majorBidi" w:cstheme="majorBidi"/>
            <w:noProof/>
            <w:webHidden/>
            <w:sz w:val="23"/>
            <w:szCs w:val="23"/>
          </w:rPr>
          <w:fldChar w:fldCharType="end"/>
        </w:r>
      </w:hyperlink>
    </w:p>
    <w:p w14:paraId="4BE302B2" w14:textId="16AE725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5" w:history="1">
        <w:r w:rsidRPr="00F138FA">
          <w:rPr>
            <w:rStyle w:val="Hyperlink"/>
            <w:rFonts w:asciiTheme="majorBidi" w:hAnsiTheme="majorBidi" w:cstheme="majorBidi"/>
            <w:noProof/>
            <w:sz w:val="23"/>
            <w:szCs w:val="23"/>
          </w:rPr>
          <w:t>Figure 48: Transfer Receipt Book API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84</w:t>
        </w:r>
        <w:r w:rsidRPr="00F138FA">
          <w:rPr>
            <w:rFonts w:asciiTheme="majorBidi" w:hAnsiTheme="majorBidi" w:cstheme="majorBidi"/>
            <w:noProof/>
            <w:webHidden/>
            <w:sz w:val="23"/>
            <w:szCs w:val="23"/>
          </w:rPr>
          <w:fldChar w:fldCharType="end"/>
        </w:r>
      </w:hyperlink>
    </w:p>
    <w:p w14:paraId="5EEB39D5" w14:textId="4C95F30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6" w:history="1">
        <w:r w:rsidRPr="00F138FA">
          <w:rPr>
            <w:rStyle w:val="Hyperlink"/>
            <w:rFonts w:asciiTheme="majorBidi" w:hAnsiTheme="majorBidi" w:cstheme="majorBidi"/>
            <w:noProof/>
            <w:sz w:val="23"/>
            <w:szCs w:val="23"/>
          </w:rPr>
          <w:t>Figure 49: Burn Down Chart Sprint 2</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88</w:t>
        </w:r>
        <w:r w:rsidRPr="00F138FA">
          <w:rPr>
            <w:rFonts w:asciiTheme="majorBidi" w:hAnsiTheme="majorBidi" w:cstheme="majorBidi"/>
            <w:noProof/>
            <w:webHidden/>
            <w:sz w:val="23"/>
            <w:szCs w:val="23"/>
          </w:rPr>
          <w:fldChar w:fldCharType="end"/>
        </w:r>
      </w:hyperlink>
    </w:p>
    <w:p w14:paraId="0116920D" w14:textId="071D34E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7" w:history="1">
        <w:r w:rsidRPr="00F138FA">
          <w:rPr>
            <w:rStyle w:val="Hyperlink"/>
            <w:rFonts w:asciiTheme="majorBidi" w:hAnsiTheme="majorBidi" w:cstheme="majorBidi"/>
            <w:noProof/>
            <w:sz w:val="23"/>
            <w:szCs w:val="23"/>
          </w:rPr>
          <w:t>Figure 50: Burn Up Chart Sprint 2</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89</w:t>
        </w:r>
        <w:r w:rsidRPr="00F138FA">
          <w:rPr>
            <w:rFonts w:asciiTheme="majorBidi" w:hAnsiTheme="majorBidi" w:cstheme="majorBidi"/>
            <w:noProof/>
            <w:webHidden/>
            <w:sz w:val="23"/>
            <w:szCs w:val="23"/>
          </w:rPr>
          <w:fldChar w:fldCharType="end"/>
        </w:r>
      </w:hyperlink>
    </w:p>
    <w:p w14:paraId="59ED9EE4" w14:textId="171F713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8" w:history="1">
        <w:r w:rsidRPr="00F138FA">
          <w:rPr>
            <w:rStyle w:val="Hyperlink"/>
            <w:rFonts w:asciiTheme="majorBidi" w:hAnsiTheme="majorBidi" w:cstheme="majorBidi"/>
            <w:noProof/>
            <w:sz w:val="23"/>
            <w:szCs w:val="23"/>
          </w:rPr>
          <w:t>Figure 51: Use Case Diagram  Sprint 3</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93</w:t>
        </w:r>
        <w:r w:rsidRPr="00F138FA">
          <w:rPr>
            <w:rFonts w:asciiTheme="majorBidi" w:hAnsiTheme="majorBidi" w:cstheme="majorBidi"/>
            <w:noProof/>
            <w:webHidden/>
            <w:sz w:val="23"/>
            <w:szCs w:val="23"/>
          </w:rPr>
          <w:fldChar w:fldCharType="end"/>
        </w:r>
      </w:hyperlink>
    </w:p>
    <w:p w14:paraId="0BF56414" w14:textId="1239115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49" w:history="1">
        <w:r w:rsidRPr="00F138FA">
          <w:rPr>
            <w:rStyle w:val="Hyperlink"/>
            <w:rFonts w:asciiTheme="majorBidi" w:hAnsiTheme="majorBidi" w:cstheme="majorBidi"/>
            <w:noProof/>
            <w:sz w:val="23"/>
            <w:szCs w:val="23"/>
          </w:rPr>
          <w:t>Figure 52: Graphical Interface - Notification Preferences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_Toc200505849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94</w:t>
        </w:r>
        <w:r w:rsidRPr="00F138FA">
          <w:rPr>
            <w:rFonts w:asciiTheme="majorBidi" w:hAnsiTheme="majorBidi" w:cstheme="majorBidi"/>
            <w:noProof/>
            <w:webHidden/>
            <w:sz w:val="23"/>
            <w:szCs w:val="23"/>
          </w:rPr>
          <w:fldChar w:fldCharType="end"/>
        </w:r>
      </w:hyperlink>
    </w:p>
    <w:p w14:paraId="600D0AA3" w14:textId="0987B28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0" w:history="1">
        <w:r w:rsidRPr="00F138FA">
          <w:rPr>
            <w:rStyle w:val="Hyperlink"/>
            <w:rFonts w:asciiTheme="majorBidi" w:hAnsiTheme="majorBidi" w:cstheme="majorBidi"/>
            <w:noProof/>
            <w:sz w:val="23"/>
            <w:szCs w:val="23"/>
          </w:rPr>
          <w:t>Figure 53: Graphical Interface - Notification Rules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94</w:t>
        </w:r>
        <w:r w:rsidRPr="00F138FA">
          <w:rPr>
            <w:rFonts w:asciiTheme="majorBidi" w:hAnsiTheme="majorBidi" w:cstheme="majorBidi"/>
            <w:noProof/>
            <w:webHidden/>
            <w:sz w:val="23"/>
            <w:szCs w:val="23"/>
          </w:rPr>
          <w:fldChar w:fldCharType="end"/>
        </w:r>
      </w:hyperlink>
    </w:p>
    <w:p w14:paraId="6F5DF1F8" w14:textId="619F5CD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1" w:history="1">
        <w:r w:rsidRPr="00F138FA">
          <w:rPr>
            <w:rStyle w:val="Hyperlink"/>
            <w:rFonts w:asciiTheme="majorBidi" w:hAnsiTheme="majorBidi" w:cstheme="majorBidi"/>
            <w:noProof/>
            <w:sz w:val="23"/>
            <w:szCs w:val="23"/>
          </w:rPr>
          <w:t>Figure 54: Sequence Diagram for Use Case " Create Notification Rule”</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95</w:t>
        </w:r>
        <w:r w:rsidRPr="00F138FA">
          <w:rPr>
            <w:rFonts w:asciiTheme="majorBidi" w:hAnsiTheme="majorBidi" w:cstheme="majorBidi"/>
            <w:noProof/>
            <w:webHidden/>
            <w:sz w:val="23"/>
            <w:szCs w:val="23"/>
          </w:rPr>
          <w:fldChar w:fldCharType="end"/>
        </w:r>
      </w:hyperlink>
    </w:p>
    <w:p w14:paraId="0218A05F" w14:textId="3088739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2" w:history="1">
        <w:r w:rsidRPr="00F138FA">
          <w:rPr>
            <w:rStyle w:val="Hyperlink"/>
            <w:rFonts w:asciiTheme="majorBidi" w:hAnsiTheme="majorBidi" w:cstheme="majorBidi"/>
            <w:noProof/>
            <w:sz w:val="23"/>
            <w:szCs w:val="23"/>
          </w:rPr>
          <w:t>Figure 55: Activity Diagram - Add Notification Rule</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96</w:t>
        </w:r>
        <w:r w:rsidRPr="00F138FA">
          <w:rPr>
            <w:rFonts w:asciiTheme="majorBidi" w:hAnsiTheme="majorBidi" w:cstheme="majorBidi"/>
            <w:noProof/>
            <w:webHidden/>
            <w:sz w:val="23"/>
            <w:szCs w:val="23"/>
          </w:rPr>
          <w:fldChar w:fldCharType="end"/>
        </w:r>
      </w:hyperlink>
    </w:p>
    <w:p w14:paraId="05CD17EF" w14:textId="704D01C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3" w:history="1">
        <w:r w:rsidRPr="00F138FA">
          <w:rPr>
            <w:rStyle w:val="Hyperlink"/>
            <w:rFonts w:asciiTheme="majorBidi" w:hAnsiTheme="majorBidi" w:cstheme="majorBidi"/>
            <w:noProof/>
            <w:sz w:val="23"/>
            <w:szCs w:val="23"/>
          </w:rPr>
          <w:t>Figure 56: Activity Diagram – Authentication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97</w:t>
        </w:r>
        <w:r w:rsidRPr="00F138FA">
          <w:rPr>
            <w:rFonts w:asciiTheme="majorBidi" w:hAnsiTheme="majorBidi" w:cstheme="majorBidi"/>
            <w:noProof/>
            <w:webHidden/>
            <w:sz w:val="23"/>
            <w:szCs w:val="23"/>
          </w:rPr>
          <w:fldChar w:fldCharType="end"/>
        </w:r>
      </w:hyperlink>
    </w:p>
    <w:p w14:paraId="281BE0E1" w14:textId="70E306F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4" w:history="1">
        <w:r w:rsidRPr="00F138FA">
          <w:rPr>
            <w:rStyle w:val="Hyperlink"/>
            <w:rFonts w:asciiTheme="majorBidi" w:hAnsiTheme="majorBidi" w:cstheme="majorBidi"/>
            <w:noProof/>
            <w:sz w:val="23"/>
            <w:szCs w:val="23"/>
          </w:rPr>
          <w:t>Figure 57: Class Diagram Sprint 3</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98</w:t>
        </w:r>
        <w:r w:rsidRPr="00F138FA">
          <w:rPr>
            <w:rFonts w:asciiTheme="majorBidi" w:hAnsiTheme="majorBidi" w:cstheme="majorBidi"/>
            <w:noProof/>
            <w:webHidden/>
            <w:sz w:val="23"/>
            <w:szCs w:val="23"/>
          </w:rPr>
          <w:fldChar w:fldCharType="end"/>
        </w:r>
      </w:hyperlink>
    </w:p>
    <w:p w14:paraId="508ED2EC" w14:textId="42DA43A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5" w:history="1">
        <w:r w:rsidRPr="00F138FA">
          <w:rPr>
            <w:rStyle w:val="Hyperlink"/>
            <w:rFonts w:asciiTheme="majorBidi" w:hAnsiTheme="majorBidi" w:cstheme="majorBidi"/>
            <w:noProof/>
            <w:sz w:val="23"/>
            <w:szCs w:val="23"/>
          </w:rPr>
          <w:t>Figure 58: Graphical Interface - User Management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100</w:t>
        </w:r>
        <w:r w:rsidRPr="00F138FA">
          <w:rPr>
            <w:rFonts w:asciiTheme="majorBidi" w:hAnsiTheme="majorBidi" w:cstheme="majorBidi"/>
            <w:noProof/>
            <w:webHidden/>
            <w:sz w:val="23"/>
            <w:szCs w:val="23"/>
          </w:rPr>
          <w:fldChar w:fldCharType="end"/>
        </w:r>
      </w:hyperlink>
    </w:p>
    <w:p w14:paraId="123E855C" w14:textId="1373E9F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6" w:history="1">
        <w:r w:rsidRPr="00F138FA">
          <w:rPr>
            <w:rStyle w:val="Hyperlink"/>
            <w:rFonts w:asciiTheme="majorBidi" w:hAnsiTheme="majorBidi" w:cstheme="majorBidi"/>
            <w:noProof/>
            <w:sz w:val="23"/>
            <w:szCs w:val="23"/>
          </w:rPr>
          <w:t>Figure 59: Graphical Interface - Notifications Settings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100</w:t>
        </w:r>
        <w:r w:rsidRPr="00F138FA">
          <w:rPr>
            <w:rFonts w:asciiTheme="majorBidi" w:hAnsiTheme="majorBidi" w:cstheme="majorBidi"/>
            <w:noProof/>
            <w:webHidden/>
            <w:sz w:val="23"/>
            <w:szCs w:val="23"/>
          </w:rPr>
          <w:fldChar w:fldCharType="end"/>
        </w:r>
      </w:hyperlink>
    </w:p>
    <w:p w14:paraId="038EDF83" w14:textId="68C8B3E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7" w:history="1">
        <w:r w:rsidRPr="00F138FA">
          <w:rPr>
            <w:rStyle w:val="Hyperlink"/>
            <w:rFonts w:asciiTheme="majorBidi" w:hAnsiTheme="majorBidi" w:cstheme="majorBidi"/>
            <w:noProof/>
            <w:sz w:val="23"/>
            <w:szCs w:val="23"/>
          </w:rPr>
          <w:t>Figure 60: Mobile Interface for Notification Prefrences</w:t>
        </w:r>
        <w:r w:rsidRPr="00F138FA">
          <w:rPr>
            <w:rStyle w:val="Hyperlink"/>
            <w:rFonts w:asciiTheme="majorBidi" w:hAnsiTheme="majorBidi" w:cstheme="majorBidi"/>
            <w:noProof/>
            <w:sz w:val="23"/>
            <w:szCs w:val="23"/>
          </w:rPr>
          <w:tab/>
          <w:t xml:space="preserve">100                 </w:t>
        </w:r>
        <w:r>
          <w:rPr>
            <w:rStyle w:val="Hyperlink"/>
            <w:rFonts w:asciiTheme="majorBidi" w:hAnsiTheme="majorBidi" w:cstheme="majorBidi"/>
            <w:noProof/>
            <w:sz w:val="23"/>
            <w:szCs w:val="23"/>
          </w:rPr>
          <w:br/>
        </w:r>
        <w:r w:rsidRPr="00F138FA">
          <w:rPr>
            <w:rStyle w:val="Hyperlink"/>
            <w:rFonts w:asciiTheme="majorBidi" w:hAnsiTheme="majorBidi" w:cstheme="majorBidi"/>
            <w:noProof/>
            <w:sz w:val="23"/>
            <w:szCs w:val="23"/>
          </w:rPr>
          <w:t>Figure 61: Mobile Interface For Notifications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101</w:t>
        </w:r>
        <w:r w:rsidRPr="00F138FA">
          <w:rPr>
            <w:rFonts w:asciiTheme="majorBidi" w:hAnsiTheme="majorBidi" w:cstheme="majorBidi"/>
            <w:noProof/>
            <w:webHidden/>
            <w:sz w:val="23"/>
            <w:szCs w:val="23"/>
          </w:rPr>
          <w:fldChar w:fldCharType="end"/>
        </w:r>
      </w:hyperlink>
    </w:p>
    <w:p w14:paraId="1B2143D6" w14:textId="6706ACA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8" w:history="1">
        <w:r w:rsidRPr="00F138FA">
          <w:rPr>
            <w:rStyle w:val="Hyperlink"/>
            <w:rFonts w:asciiTheme="majorBidi" w:hAnsiTheme="majorBidi" w:cstheme="majorBidi"/>
            <w:noProof/>
            <w:sz w:val="23"/>
            <w:szCs w:val="23"/>
          </w:rPr>
          <w:t>Figure 62: Sprint 3 Services Unit Tests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101</w:t>
        </w:r>
        <w:r w:rsidRPr="00F138FA">
          <w:rPr>
            <w:rFonts w:asciiTheme="majorBidi" w:hAnsiTheme="majorBidi" w:cstheme="majorBidi"/>
            <w:noProof/>
            <w:webHidden/>
            <w:sz w:val="23"/>
            <w:szCs w:val="23"/>
          </w:rPr>
          <w:fldChar w:fldCharType="end"/>
        </w:r>
      </w:hyperlink>
    </w:p>
    <w:p w14:paraId="663438C3" w14:textId="1C5B697B"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59" w:history="1">
        <w:r w:rsidRPr="00F138FA">
          <w:rPr>
            <w:rStyle w:val="Hyperlink"/>
            <w:rFonts w:asciiTheme="majorBidi" w:hAnsiTheme="majorBidi" w:cstheme="majorBidi"/>
            <w:noProof/>
            <w:sz w:val="23"/>
            <w:szCs w:val="23"/>
          </w:rPr>
          <w:t>Figure 63: Assign Role API Test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_Toc200505859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102</w:t>
        </w:r>
        <w:r w:rsidRPr="00F138FA">
          <w:rPr>
            <w:rFonts w:asciiTheme="majorBidi" w:hAnsiTheme="majorBidi" w:cstheme="majorBidi"/>
            <w:noProof/>
            <w:webHidden/>
            <w:sz w:val="23"/>
            <w:szCs w:val="23"/>
          </w:rPr>
          <w:fldChar w:fldCharType="end"/>
        </w:r>
      </w:hyperlink>
    </w:p>
    <w:p w14:paraId="7C7290BD" w14:textId="2C87B84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0" w:history="1">
        <w:r w:rsidRPr="00F138FA">
          <w:rPr>
            <w:rStyle w:val="Hyperlink"/>
            <w:rFonts w:asciiTheme="majorBidi" w:hAnsiTheme="majorBidi" w:cstheme="majorBidi"/>
            <w:noProof/>
            <w:sz w:val="23"/>
            <w:szCs w:val="23"/>
          </w:rPr>
          <w:t>Figure 64: Burn Down Chart Sprint 3</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105</w:t>
        </w:r>
        <w:r w:rsidRPr="00F138FA">
          <w:rPr>
            <w:rFonts w:asciiTheme="majorBidi" w:hAnsiTheme="majorBidi" w:cstheme="majorBidi"/>
            <w:noProof/>
            <w:webHidden/>
            <w:sz w:val="23"/>
            <w:szCs w:val="23"/>
          </w:rPr>
          <w:fldChar w:fldCharType="end"/>
        </w:r>
      </w:hyperlink>
    </w:p>
    <w:p w14:paraId="5227A52F" w14:textId="3F9FF5BE"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1" w:history="1">
        <w:r w:rsidRPr="00F138FA">
          <w:rPr>
            <w:rStyle w:val="Hyperlink"/>
            <w:rFonts w:asciiTheme="majorBidi" w:hAnsiTheme="majorBidi" w:cstheme="majorBidi"/>
            <w:noProof/>
            <w:sz w:val="23"/>
            <w:szCs w:val="23"/>
          </w:rPr>
          <w:t>Figure 65: Burn Up Chart Sprint 3</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105</w:t>
        </w:r>
        <w:r w:rsidRPr="00F138FA">
          <w:rPr>
            <w:rFonts w:asciiTheme="majorBidi" w:hAnsiTheme="majorBidi" w:cstheme="majorBidi"/>
            <w:noProof/>
            <w:webHidden/>
            <w:sz w:val="23"/>
            <w:szCs w:val="23"/>
          </w:rPr>
          <w:fldChar w:fldCharType="end"/>
        </w:r>
      </w:hyperlink>
    </w:p>
    <w:p w14:paraId="55F8E619" w14:textId="71C1235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2" w:history="1">
        <w:r w:rsidRPr="00F138FA">
          <w:rPr>
            <w:rStyle w:val="Hyperlink"/>
            <w:rFonts w:asciiTheme="majorBidi" w:hAnsiTheme="majorBidi" w:cstheme="majorBidi"/>
            <w:noProof/>
            <w:sz w:val="23"/>
            <w:szCs w:val="23"/>
          </w:rPr>
          <w:t>Figure 66: Use Case Diagram Sprint 4</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109</w:t>
        </w:r>
        <w:r w:rsidRPr="00F138FA">
          <w:rPr>
            <w:rFonts w:asciiTheme="majorBidi" w:hAnsiTheme="majorBidi" w:cstheme="majorBidi"/>
            <w:noProof/>
            <w:webHidden/>
            <w:sz w:val="23"/>
            <w:szCs w:val="23"/>
          </w:rPr>
          <w:fldChar w:fldCharType="end"/>
        </w:r>
      </w:hyperlink>
    </w:p>
    <w:p w14:paraId="48A027BF" w14:textId="7F713344"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3" w:history="1">
        <w:r w:rsidRPr="00F138FA">
          <w:rPr>
            <w:rStyle w:val="Hyperlink"/>
            <w:rFonts w:asciiTheme="majorBidi" w:hAnsiTheme="majorBidi" w:cstheme="majorBidi"/>
            <w:noProof/>
            <w:sz w:val="23"/>
            <w:szCs w:val="23"/>
          </w:rPr>
          <w:t>Figure 67: Graphical Interface for user least and their roles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110</w:t>
        </w:r>
        <w:r w:rsidRPr="00F138FA">
          <w:rPr>
            <w:rFonts w:asciiTheme="majorBidi" w:hAnsiTheme="majorBidi" w:cstheme="majorBidi"/>
            <w:noProof/>
            <w:webHidden/>
            <w:sz w:val="23"/>
            <w:szCs w:val="23"/>
          </w:rPr>
          <w:fldChar w:fldCharType="end"/>
        </w:r>
      </w:hyperlink>
    </w:p>
    <w:p w14:paraId="43219BFC" w14:textId="0FE2D80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4" w:history="1">
        <w:r w:rsidRPr="00F138FA">
          <w:rPr>
            <w:rStyle w:val="Hyperlink"/>
            <w:rFonts w:asciiTheme="majorBidi" w:hAnsiTheme="majorBidi" w:cstheme="majorBidi"/>
            <w:noProof/>
            <w:sz w:val="23"/>
            <w:szCs w:val="23"/>
          </w:rPr>
          <w:t>Figure 68: ref for the sequence diagram for use case "Google Auth"</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110</w:t>
        </w:r>
        <w:r w:rsidRPr="00F138FA">
          <w:rPr>
            <w:rFonts w:asciiTheme="majorBidi" w:hAnsiTheme="majorBidi" w:cstheme="majorBidi"/>
            <w:noProof/>
            <w:webHidden/>
            <w:sz w:val="23"/>
            <w:szCs w:val="23"/>
          </w:rPr>
          <w:fldChar w:fldCharType="end"/>
        </w:r>
      </w:hyperlink>
    </w:p>
    <w:p w14:paraId="7B69E4F7" w14:textId="1DD099E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5" w:history="1">
        <w:r w:rsidRPr="00F138FA">
          <w:rPr>
            <w:rStyle w:val="Hyperlink"/>
            <w:rFonts w:asciiTheme="majorBidi" w:hAnsiTheme="majorBidi" w:cstheme="majorBidi"/>
            <w:noProof/>
            <w:sz w:val="23"/>
            <w:szCs w:val="23"/>
          </w:rPr>
          <w:t>Figure 69: Sequence Diagram for the use case "Google Auth"</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111</w:t>
        </w:r>
        <w:r w:rsidRPr="00F138FA">
          <w:rPr>
            <w:rFonts w:asciiTheme="majorBidi" w:hAnsiTheme="majorBidi" w:cstheme="majorBidi"/>
            <w:noProof/>
            <w:webHidden/>
            <w:sz w:val="23"/>
            <w:szCs w:val="23"/>
          </w:rPr>
          <w:fldChar w:fldCharType="end"/>
        </w:r>
      </w:hyperlink>
    </w:p>
    <w:p w14:paraId="2881D071" w14:textId="76F19AA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6" w:history="1">
        <w:r w:rsidRPr="00F138FA">
          <w:rPr>
            <w:rStyle w:val="Hyperlink"/>
            <w:rFonts w:asciiTheme="majorBidi" w:hAnsiTheme="majorBidi" w:cstheme="majorBidi"/>
            <w:noProof/>
            <w:sz w:val="23"/>
            <w:szCs w:val="23"/>
          </w:rPr>
          <w:t>Figure 70: Activity Diagram for Google Authentifcation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112</w:t>
        </w:r>
        <w:r w:rsidRPr="00F138FA">
          <w:rPr>
            <w:rFonts w:asciiTheme="majorBidi" w:hAnsiTheme="majorBidi" w:cstheme="majorBidi"/>
            <w:noProof/>
            <w:webHidden/>
            <w:sz w:val="23"/>
            <w:szCs w:val="23"/>
          </w:rPr>
          <w:fldChar w:fldCharType="end"/>
        </w:r>
      </w:hyperlink>
    </w:p>
    <w:p w14:paraId="17264A82" w14:textId="6FE30A0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7" w:history="1">
        <w:r w:rsidRPr="00F138FA">
          <w:rPr>
            <w:rStyle w:val="Hyperlink"/>
            <w:rFonts w:asciiTheme="majorBidi" w:hAnsiTheme="majorBidi" w:cstheme="majorBidi"/>
            <w:noProof/>
            <w:sz w:val="23"/>
            <w:szCs w:val="23"/>
          </w:rPr>
          <w:t>Figure 71: Sequence Diagram for the use case "Add role " with real time update</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113</w:t>
        </w:r>
        <w:r w:rsidRPr="00F138FA">
          <w:rPr>
            <w:rFonts w:asciiTheme="majorBidi" w:hAnsiTheme="majorBidi" w:cstheme="majorBidi"/>
            <w:noProof/>
            <w:webHidden/>
            <w:sz w:val="23"/>
            <w:szCs w:val="23"/>
          </w:rPr>
          <w:fldChar w:fldCharType="end"/>
        </w:r>
      </w:hyperlink>
    </w:p>
    <w:p w14:paraId="33050D55" w14:textId="02211564"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8" w:history="1">
        <w:r w:rsidRPr="00F138FA">
          <w:rPr>
            <w:rStyle w:val="Hyperlink"/>
            <w:rFonts w:asciiTheme="majorBidi" w:hAnsiTheme="majorBidi" w:cstheme="majorBidi"/>
            <w:noProof/>
            <w:sz w:val="23"/>
            <w:szCs w:val="23"/>
          </w:rPr>
          <w:t>Figure 72: Activity diagram for Assignment Hierarchy</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114</w:t>
        </w:r>
        <w:r w:rsidRPr="00F138FA">
          <w:rPr>
            <w:rFonts w:asciiTheme="majorBidi" w:hAnsiTheme="majorBidi" w:cstheme="majorBidi"/>
            <w:noProof/>
            <w:webHidden/>
            <w:sz w:val="23"/>
            <w:szCs w:val="23"/>
          </w:rPr>
          <w:fldChar w:fldCharType="end"/>
        </w:r>
      </w:hyperlink>
    </w:p>
    <w:p w14:paraId="63DD40E1" w14:textId="51A957C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69" w:history="1">
        <w:r w:rsidRPr="00F138FA">
          <w:rPr>
            <w:rStyle w:val="Hyperlink"/>
            <w:rFonts w:asciiTheme="majorBidi" w:hAnsiTheme="majorBidi" w:cstheme="majorBidi"/>
            <w:noProof/>
            <w:sz w:val="23"/>
            <w:szCs w:val="23"/>
          </w:rPr>
          <w:t>Figure 73: Class diagram for sprint 4</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_Toc200505869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115</w:t>
        </w:r>
        <w:r w:rsidRPr="00F138FA">
          <w:rPr>
            <w:rFonts w:asciiTheme="majorBidi" w:hAnsiTheme="majorBidi" w:cstheme="majorBidi"/>
            <w:noProof/>
            <w:webHidden/>
            <w:sz w:val="23"/>
            <w:szCs w:val="23"/>
          </w:rPr>
          <w:fldChar w:fldCharType="end"/>
        </w:r>
      </w:hyperlink>
    </w:p>
    <w:p w14:paraId="3A0EF11F" w14:textId="6C19D36C"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0" w:history="1">
        <w:r w:rsidRPr="00F138FA">
          <w:rPr>
            <w:rStyle w:val="Hyperlink"/>
            <w:rFonts w:asciiTheme="majorBidi" w:hAnsiTheme="majorBidi" w:cstheme="majorBidi"/>
            <w:noProof/>
            <w:sz w:val="23"/>
            <w:szCs w:val="23"/>
          </w:rPr>
          <w:t>Figure 74: Graphical Interface – Assignment Management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117</w:t>
        </w:r>
        <w:r w:rsidRPr="00F138FA">
          <w:rPr>
            <w:rFonts w:asciiTheme="majorBidi" w:hAnsiTheme="majorBidi" w:cstheme="majorBidi"/>
            <w:noProof/>
            <w:webHidden/>
            <w:sz w:val="23"/>
            <w:szCs w:val="23"/>
          </w:rPr>
          <w:fldChar w:fldCharType="end"/>
        </w:r>
      </w:hyperlink>
    </w:p>
    <w:p w14:paraId="6A4515FD" w14:textId="23052EF5"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1" w:history="1">
        <w:r w:rsidRPr="00F138FA">
          <w:rPr>
            <w:rStyle w:val="Hyperlink"/>
            <w:rFonts w:asciiTheme="majorBidi" w:hAnsiTheme="majorBidi" w:cstheme="majorBidi"/>
            <w:noProof/>
            <w:sz w:val="23"/>
            <w:szCs w:val="23"/>
          </w:rPr>
          <w:t>Figure 75: Graphical Interface - Agents data management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117</w:t>
        </w:r>
        <w:r w:rsidRPr="00F138FA">
          <w:rPr>
            <w:rFonts w:asciiTheme="majorBidi" w:hAnsiTheme="majorBidi" w:cstheme="majorBidi"/>
            <w:noProof/>
            <w:webHidden/>
            <w:sz w:val="23"/>
            <w:szCs w:val="23"/>
          </w:rPr>
          <w:fldChar w:fldCharType="end"/>
        </w:r>
      </w:hyperlink>
    </w:p>
    <w:p w14:paraId="7769820B" w14:textId="7925DA33"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2" w:history="1">
        <w:r w:rsidRPr="00F138FA">
          <w:rPr>
            <w:rStyle w:val="Hyperlink"/>
            <w:rFonts w:asciiTheme="majorBidi" w:hAnsiTheme="majorBidi" w:cstheme="majorBidi"/>
            <w:noProof/>
            <w:sz w:val="23"/>
            <w:szCs w:val="23"/>
          </w:rPr>
          <w:t>Figure 76: Unit Test Sprint 4</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118</w:t>
        </w:r>
        <w:r w:rsidRPr="00F138FA">
          <w:rPr>
            <w:rFonts w:asciiTheme="majorBidi" w:hAnsiTheme="majorBidi" w:cstheme="majorBidi"/>
            <w:noProof/>
            <w:webHidden/>
            <w:sz w:val="23"/>
            <w:szCs w:val="23"/>
          </w:rPr>
          <w:fldChar w:fldCharType="end"/>
        </w:r>
      </w:hyperlink>
    </w:p>
    <w:p w14:paraId="25AED8DB" w14:textId="3A6261D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3" w:history="1">
        <w:r w:rsidRPr="00F138FA">
          <w:rPr>
            <w:rStyle w:val="Hyperlink"/>
            <w:rFonts w:asciiTheme="majorBidi" w:hAnsiTheme="majorBidi" w:cstheme="majorBidi"/>
            <w:noProof/>
            <w:sz w:val="23"/>
            <w:szCs w:val="23"/>
          </w:rPr>
          <w:t>Figure 77: Regional Manger assignment API test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118</w:t>
        </w:r>
        <w:r w:rsidRPr="00F138FA">
          <w:rPr>
            <w:rFonts w:asciiTheme="majorBidi" w:hAnsiTheme="majorBidi" w:cstheme="majorBidi"/>
            <w:noProof/>
            <w:webHidden/>
            <w:sz w:val="23"/>
            <w:szCs w:val="23"/>
          </w:rPr>
          <w:fldChar w:fldCharType="end"/>
        </w:r>
      </w:hyperlink>
    </w:p>
    <w:p w14:paraId="3FC222F3" w14:textId="63A0744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4" w:history="1">
        <w:r w:rsidRPr="00F138FA">
          <w:rPr>
            <w:rStyle w:val="Hyperlink"/>
            <w:rFonts w:asciiTheme="majorBidi" w:hAnsiTheme="majorBidi" w:cstheme="majorBidi"/>
            <w:noProof/>
            <w:sz w:val="23"/>
            <w:szCs w:val="23"/>
          </w:rPr>
          <w:t>Figure 78: Burn Down Chart Sprint 4</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120</w:t>
        </w:r>
        <w:r w:rsidRPr="00F138FA">
          <w:rPr>
            <w:rFonts w:asciiTheme="majorBidi" w:hAnsiTheme="majorBidi" w:cstheme="majorBidi"/>
            <w:noProof/>
            <w:webHidden/>
            <w:sz w:val="23"/>
            <w:szCs w:val="23"/>
          </w:rPr>
          <w:fldChar w:fldCharType="end"/>
        </w:r>
      </w:hyperlink>
    </w:p>
    <w:p w14:paraId="15C39281" w14:textId="277EF0A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5" w:history="1">
        <w:r w:rsidRPr="00F138FA">
          <w:rPr>
            <w:rStyle w:val="Hyperlink"/>
            <w:rFonts w:asciiTheme="majorBidi" w:hAnsiTheme="majorBidi" w:cstheme="majorBidi"/>
            <w:noProof/>
            <w:sz w:val="23"/>
            <w:szCs w:val="23"/>
          </w:rPr>
          <w:t>Figure 79: Burn Up Chart Sprint 4</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120</w:t>
        </w:r>
        <w:r w:rsidRPr="00F138FA">
          <w:rPr>
            <w:rFonts w:asciiTheme="majorBidi" w:hAnsiTheme="majorBidi" w:cstheme="majorBidi"/>
            <w:noProof/>
            <w:webHidden/>
            <w:sz w:val="23"/>
            <w:szCs w:val="23"/>
          </w:rPr>
          <w:fldChar w:fldCharType="end"/>
        </w:r>
      </w:hyperlink>
    </w:p>
    <w:p w14:paraId="0AD82A9F" w14:textId="0C60293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6" w:history="1">
        <w:r w:rsidRPr="00F138FA">
          <w:rPr>
            <w:rStyle w:val="Hyperlink"/>
            <w:rFonts w:asciiTheme="majorBidi" w:hAnsiTheme="majorBidi" w:cstheme="majorBidi"/>
            <w:noProof/>
            <w:sz w:val="23"/>
            <w:szCs w:val="23"/>
          </w:rPr>
          <w:t>Figure 80: Class Diagram Sprint 5</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123</w:t>
        </w:r>
        <w:r w:rsidRPr="00F138FA">
          <w:rPr>
            <w:rFonts w:asciiTheme="majorBidi" w:hAnsiTheme="majorBidi" w:cstheme="majorBidi"/>
            <w:noProof/>
            <w:webHidden/>
            <w:sz w:val="23"/>
            <w:szCs w:val="23"/>
          </w:rPr>
          <w:fldChar w:fldCharType="end"/>
        </w:r>
      </w:hyperlink>
    </w:p>
    <w:p w14:paraId="21E7BB61" w14:textId="3182ADA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7" w:history="1">
        <w:r w:rsidRPr="00F138FA">
          <w:rPr>
            <w:rStyle w:val="Hyperlink"/>
            <w:rFonts w:asciiTheme="majorBidi" w:hAnsiTheme="majorBidi" w:cstheme="majorBidi"/>
            <w:noProof/>
            <w:sz w:val="23"/>
            <w:szCs w:val="23"/>
          </w:rPr>
          <w:t>Figure 81: Graphical Interface- Agent Maps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124</w:t>
        </w:r>
        <w:r w:rsidRPr="00F138FA">
          <w:rPr>
            <w:rFonts w:asciiTheme="majorBidi" w:hAnsiTheme="majorBidi" w:cstheme="majorBidi"/>
            <w:noProof/>
            <w:webHidden/>
            <w:sz w:val="23"/>
            <w:szCs w:val="23"/>
          </w:rPr>
          <w:fldChar w:fldCharType="end"/>
        </w:r>
      </w:hyperlink>
    </w:p>
    <w:p w14:paraId="520C32C2" w14:textId="608F93D7"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8" w:history="1">
        <w:r w:rsidRPr="00F138FA">
          <w:rPr>
            <w:rStyle w:val="Hyperlink"/>
            <w:rFonts w:asciiTheme="majorBidi" w:hAnsiTheme="majorBidi" w:cstheme="majorBidi"/>
            <w:noProof/>
            <w:sz w:val="23"/>
            <w:szCs w:val="23"/>
          </w:rPr>
          <w:t>Figure 82: Sequence Diagram for use case " Get anomaly alerts with AI"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124</w:t>
        </w:r>
        <w:r w:rsidRPr="00F138FA">
          <w:rPr>
            <w:rFonts w:asciiTheme="majorBidi" w:hAnsiTheme="majorBidi" w:cstheme="majorBidi"/>
            <w:noProof/>
            <w:webHidden/>
            <w:sz w:val="23"/>
            <w:szCs w:val="23"/>
          </w:rPr>
          <w:fldChar w:fldCharType="end"/>
        </w:r>
      </w:hyperlink>
    </w:p>
    <w:p w14:paraId="390410FF" w14:textId="2D4874A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79" w:history="1">
        <w:r w:rsidRPr="00F138FA">
          <w:rPr>
            <w:rStyle w:val="Hyperlink"/>
            <w:rFonts w:asciiTheme="majorBidi" w:hAnsiTheme="majorBidi" w:cstheme="majorBidi"/>
            <w:noProof/>
            <w:sz w:val="23"/>
            <w:szCs w:val="23"/>
          </w:rPr>
          <w:t>Figure 83: Sequence Diagram for use case "Geolocate an Agent"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_Toc200505879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125</w:t>
        </w:r>
        <w:r w:rsidRPr="00F138FA">
          <w:rPr>
            <w:rFonts w:asciiTheme="majorBidi" w:hAnsiTheme="majorBidi" w:cstheme="majorBidi"/>
            <w:noProof/>
            <w:webHidden/>
            <w:sz w:val="23"/>
            <w:szCs w:val="23"/>
          </w:rPr>
          <w:fldChar w:fldCharType="end"/>
        </w:r>
      </w:hyperlink>
    </w:p>
    <w:p w14:paraId="6C0CDC47" w14:textId="5B15414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0" w:history="1">
        <w:r w:rsidRPr="00F138FA">
          <w:rPr>
            <w:rStyle w:val="Hyperlink"/>
            <w:rFonts w:asciiTheme="majorBidi" w:hAnsiTheme="majorBidi" w:cstheme="majorBidi"/>
            <w:noProof/>
            <w:sz w:val="23"/>
            <w:szCs w:val="23"/>
          </w:rPr>
          <w:t>Figure 84: Activity Diagram for Google Maps Functionalities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126</w:t>
        </w:r>
        <w:r w:rsidRPr="00F138FA">
          <w:rPr>
            <w:rFonts w:asciiTheme="majorBidi" w:hAnsiTheme="majorBidi" w:cstheme="majorBidi"/>
            <w:noProof/>
            <w:webHidden/>
            <w:sz w:val="23"/>
            <w:szCs w:val="23"/>
          </w:rPr>
          <w:fldChar w:fldCharType="end"/>
        </w:r>
      </w:hyperlink>
    </w:p>
    <w:p w14:paraId="446B813C" w14:textId="2E90444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1" w:history="1">
        <w:r w:rsidRPr="00F138FA">
          <w:rPr>
            <w:rStyle w:val="Hyperlink"/>
            <w:rFonts w:asciiTheme="majorBidi" w:hAnsiTheme="majorBidi" w:cstheme="majorBidi"/>
            <w:noProof/>
            <w:sz w:val="23"/>
            <w:szCs w:val="23"/>
          </w:rPr>
          <w:t>Figure 85 : Sequence Diagram for use case "Generate Reports"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127</w:t>
        </w:r>
        <w:r w:rsidRPr="00F138FA">
          <w:rPr>
            <w:rFonts w:asciiTheme="majorBidi" w:hAnsiTheme="majorBidi" w:cstheme="majorBidi"/>
            <w:noProof/>
            <w:webHidden/>
            <w:sz w:val="23"/>
            <w:szCs w:val="23"/>
          </w:rPr>
          <w:fldChar w:fldCharType="end"/>
        </w:r>
      </w:hyperlink>
    </w:p>
    <w:p w14:paraId="6B49B4EF" w14:textId="453D833C"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2" w:history="1">
        <w:r w:rsidRPr="00F138FA">
          <w:rPr>
            <w:rStyle w:val="Hyperlink"/>
            <w:rFonts w:asciiTheme="majorBidi" w:hAnsiTheme="majorBidi" w:cstheme="majorBidi"/>
            <w:noProof/>
            <w:sz w:val="23"/>
            <w:szCs w:val="23"/>
          </w:rPr>
          <w:t>Figure 86: Sequence diagram for use case " schedule Reports"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128</w:t>
        </w:r>
        <w:r w:rsidRPr="00F138FA">
          <w:rPr>
            <w:rFonts w:asciiTheme="majorBidi" w:hAnsiTheme="majorBidi" w:cstheme="majorBidi"/>
            <w:noProof/>
            <w:webHidden/>
            <w:sz w:val="23"/>
            <w:szCs w:val="23"/>
          </w:rPr>
          <w:fldChar w:fldCharType="end"/>
        </w:r>
      </w:hyperlink>
    </w:p>
    <w:p w14:paraId="05AF2260" w14:textId="36069D9C"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3" w:history="1">
        <w:r w:rsidRPr="00F138FA">
          <w:rPr>
            <w:rStyle w:val="Hyperlink"/>
            <w:rFonts w:asciiTheme="majorBidi" w:hAnsiTheme="majorBidi" w:cstheme="majorBidi"/>
            <w:noProof/>
            <w:sz w:val="23"/>
            <w:szCs w:val="23"/>
          </w:rPr>
          <w:t>Figure 87: Activity Diagram for Report functionalities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128</w:t>
        </w:r>
        <w:r w:rsidRPr="00F138FA">
          <w:rPr>
            <w:rFonts w:asciiTheme="majorBidi" w:hAnsiTheme="majorBidi" w:cstheme="majorBidi"/>
            <w:noProof/>
            <w:webHidden/>
            <w:sz w:val="23"/>
            <w:szCs w:val="23"/>
          </w:rPr>
          <w:fldChar w:fldCharType="end"/>
        </w:r>
      </w:hyperlink>
    </w:p>
    <w:p w14:paraId="2AC65F92" w14:textId="46002148"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4" w:history="1">
        <w:r w:rsidRPr="00F138FA">
          <w:rPr>
            <w:rStyle w:val="Hyperlink"/>
            <w:rFonts w:asciiTheme="majorBidi" w:hAnsiTheme="majorBidi" w:cstheme="majorBidi"/>
            <w:noProof/>
            <w:sz w:val="23"/>
            <w:szCs w:val="23"/>
          </w:rPr>
          <w:t>Figure 88: Class Diagram Sprint 5</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130</w:t>
        </w:r>
        <w:r w:rsidRPr="00F138FA">
          <w:rPr>
            <w:rFonts w:asciiTheme="majorBidi" w:hAnsiTheme="majorBidi" w:cstheme="majorBidi"/>
            <w:noProof/>
            <w:webHidden/>
            <w:sz w:val="23"/>
            <w:szCs w:val="23"/>
          </w:rPr>
          <w:fldChar w:fldCharType="end"/>
        </w:r>
      </w:hyperlink>
    </w:p>
    <w:p w14:paraId="174D1B57" w14:textId="2313211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5" w:history="1">
        <w:r w:rsidRPr="00F138FA">
          <w:rPr>
            <w:rStyle w:val="Hyperlink"/>
            <w:rFonts w:asciiTheme="majorBidi" w:hAnsiTheme="majorBidi" w:cstheme="majorBidi"/>
            <w:noProof/>
            <w:sz w:val="23"/>
            <w:szCs w:val="23"/>
          </w:rPr>
          <w:t>Figure 89: Graphical Interface - Agents Locations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132</w:t>
        </w:r>
        <w:r w:rsidRPr="00F138FA">
          <w:rPr>
            <w:rFonts w:asciiTheme="majorBidi" w:hAnsiTheme="majorBidi" w:cstheme="majorBidi"/>
            <w:noProof/>
            <w:webHidden/>
            <w:sz w:val="23"/>
            <w:szCs w:val="23"/>
          </w:rPr>
          <w:fldChar w:fldCharType="end"/>
        </w:r>
      </w:hyperlink>
    </w:p>
    <w:p w14:paraId="041E8E09" w14:textId="010323F1"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6" w:history="1">
        <w:r w:rsidRPr="00F138FA">
          <w:rPr>
            <w:rStyle w:val="Hyperlink"/>
            <w:rFonts w:asciiTheme="majorBidi" w:hAnsiTheme="majorBidi" w:cstheme="majorBidi"/>
            <w:noProof/>
            <w:sz w:val="23"/>
            <w:szCs w:val="23"/>
          </w:rPr>
          <w:t>Figure 90: Graphical Interface - Report Generation</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133</w:t>
        </w:r>
        <w:r w:rsidRPr="00F138FA">
          <w:rPr>
            <w:rFonts w:asciiTheme="majorBidi" w:hAnsiTheme="majorBidi" w:cstheme="majorBidi"/>
            <w:noProof/>
            <w:webHidden/>
            <w:sz w:val="23"/>
            <w:szCs w:val="23"/>
          </w:rPr>
          <w:fldChar w:fldCharType="end"/>
        </w:r>
      </w:hyperlink>
    </w:p>
    <w:p w14:paraId="233B8FF1" w14:textId="7131E7D7"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7" w:history="1">
        <w:r w:rsidRPr="00F138FA">
          <w:rPr>
            <w:rStyle w:val="Hyperlink"/>
            <w:rFonts w:asciiTheme="majorBidi" w:hAnsiTheme="majorBidi" w:cstheme="majorBidi"/>
            <w:noProof/>
            <w:sz w:val="23"/>
            <w:szCs w:val="23"/>
          </w:rPr>
          <w:t>Figure 91: Unit test Sprint 5</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133</w:t>
        </w:r>
        <w:r w:rsidRPr="00F138FA">
          <w:rPr>
            <w:rFonts w:asciiTheme="majorBidi" w:hAnsiTheme="majorBidi" w:cstheme="majorBidi"/>
            <w:noProof/>
            <w:webHidden/>
            <w:sz w:val="23"/>
            <w:szCs w:val="23"/>
          </w:rPr>
          <w:fldChar w:fldCharType="end"/>
        </w:r>
      </w:hyperlink>
    </w:p>
    <w:p w14:paraId="3F0DCB85" w14:textId="3D11932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8" w:history="1">
        <w:r w:rsidRPr="00F138FA">
          <w:rPr>
            <w:rStyle w:val="Hyperlink"/>
            <w:rFonts w:asciiTheme="majorBidi" w:hAnsiTheme="majorBidi" w:cstheme="majorBidi"/>
            <w:noProof/>
            <w:sz w:val="23"/>
            <w:szCs w:val="23"/>
          </w:rPr>
          <w:t>Figure 92: Burn Down Chart Sprint 5</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135</w:t>
        </w:r>
        <w:r w:rsidRPr="00F138FA">
          <w:rPr>
            <w:rFonts w:asciiTheme="majorBidi" w:hAnsiTheme="majorBidi" w:cstheme="majorBidi"/>
            <w:noProof/>
            <w:webHidden/>
            <w:sz w:val="23"/>
            <w:szCs w:val="23"/>
          </w:rPr>
          <w:fldChar w:fldCharType="end"/>
        </w:r>
      </w:hyperlink>
    </w:p>
    <w:p w14:paraId="0F458549" w14:textId="73E1BCE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89" w:history="1">
        <w:r w:rsidRPr="00F138FA">
          <w:rPr>
            <w:rStyle w:val="Hyperlink"/>
            <w:rFonts w:asciiTheme="majorBidi" w:hAnsiTheme="majorBidi" w:cstheme="majorBidi"/>
            <w:noProof/>
            <w:sz w:val="23"/>
            <w:szCs w:val="23"/>
          </w:rPr>
          <w:t>Figure 93: Burn Up Chart Sprint 5</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_Toc200505889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136</w:t>
        </w:r>
        <w:r w:rsidRPr="00F138FA">
          <w:rPr>
            <w:rFonts w:asciiTheme="majorBidi" w:hAnsiTheme="majorBidi" w:cstheme="majorBidi"/>
            <w:noProof/>
            <w:webHidden/>
            <w:sz w:val="23"/>
            <w:szCs w:val="23"/>
          </w:rPr>
          <w:fldChar w:fldCharType="end"/>
        </w:r>
      </w:hyperlink>
    </w:p>
    <w:p w14:paraId="7916FE6F" w14:textId="13ACF5F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0" w:history="1">
        <w:r w:rsidRPr="00F138FA">
          <w:rPr>
            <w:rStyle w:val="Hyperlink"/>
            <w:rFonts w:asciiTheme="majorBidi" w:hAnsiTheme="majorBidi" w:cstheme="majorBidi"/>
            <w:noProof/>
            <w:sz w:val="23"/>
            <w:szCs w:val="23"/>
          </w:rPr>
          <w:t>Figure 94: Use Case Diagram Sprint 6</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139</w:t>
        </w:r>
        <w:r w:rsidRPr="00F138FA">
          <w:rPr>
            <w:rFonts w:asciiTheme="majorBidi" w:hAnsiTheme="majorBidi" w:cstheme="majorBidi"/>
            <w:noProof/>
            <w:webHidden/>
            <w:sz w:val="23"/>
            <w:szCs w:val="23"/>
          </w:rPr>
          <w:fldChar w:fldCharType="end"/>
        </w:r>
      </w:hyperlink>
    </w:p>
    <w:p w14:paraId="022BDC05" w14:textId="246702CD"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1" w:history="1">
        <w:r w:rsidRPr="00F138FA">
          <w:rPr>
            <w:rStyle w:val="Hyperlink"/>
            <w:rFonts w:asciiTheme="majorBidi" w:hAnsiTheme="majorBidi" w:cstheme="majorBidi"/>
            <w:noProof/>
            <w:sz w:val="23"/>
            <w:szCs w:val="23"/>
          </w:rPr>
          <w:t>Figure 95: Graphical Interface – Dashboard</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140</w:t>
        </w:r>
        <w:r w:rsidRPr="00F138FA">
          <w:rPr>
            <w:rFonts w:asciiTheme="majorBidi" w:hAnsiTheme="majorBidi" w:cstheme="majorBidi"/>
            <w:noProof/>
            <w:webHidden/>
            <w:sz w:val="23"/>
            <w:szCs w:val="23"/>
          </w:rPr>
          <w:fldChar w:fldCharType="end"/>
        </w:r>
      </w:hyperlink>
    </w:p>
    <w:p w14:paraId="67A44A4F" w14:textId="0EF3C1C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2" w:history="1">
        <w:r w:rsidRPr="00F138FA">
          <w:rPr>
            <w:rStyle w:val="Hyperlink"/>
            <w:rFonts w:asciiTheme="majorBidi" w:hAnsiTheme="majorBidi" w:cstheme="majorBidi"/>
            <w:noProof/>
            <w:sz w:val="23"/>
            <w:szCs w:val="23"/>
          </w:rPr>
          <w:t>Figure 96: Sequence diagram for sue case "Generate Timesheet with AI"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141</w:t>
        </w:r>
        <w:r w:rsidRPr="00F138FA">
          <w:rPr>
            <w:rFonts w:asciiTheme="majorBidi" w:hAnsiTheme="majorBidi" w:cstheme="majorBidi"/>
            <w:noProof/>
            <w:webHidden/>
            <w:sz w:val="23"/>
            <w:szCs w:val="23"/>
          </w:rPr>
          <w:fldChar w:fldCharType="end"/>
        </w:r>
      </w:hyperlink>
    </w:p>
    <w:p w14:paraId="24C3B622" w14:textId="5F1C751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3" w:history="1">
        <w:r w:rsidRPr="00F138FA">
          <w:rPr>
            <w:rStyle w:val="Hyperlink"/>
            <w:rFonts w:asciiTheme="majorBidi" w:hAnsiTheme="majorBidi" w:cstheme="majorBidi"/>
            <w:noProof/>
            <w:sz w:val="23"/>
            <w:szCs w:val="23"/>
          </w:rPr>
          <w:t>Figure 97: AI ref for Sequence diagram for sue case "Generate Timesheet with AI"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142</w:t>
        </w:r>
        <w:r w:rsidRPr="00F138FA">
          <w:rPr>
            <w:rFonts w:asciiTheme="majorBidi" w:hAnsiTheme="majorBidi" w:cstheme="majorBidi"/>
            <w:noProof/>
            <w:webHidden/>
            <w:sz w:val="23"/>
            <w:szCs w:val="23"/>
          </w:rPr>
          <w:fldChar w:fldCharType="end"/>
        </w:r>
      </w:hyperlink>
    </w:p>
    <w:p w14:paraId="032F0362" w14:textId="3919D5B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4" w:history="1">
        <w:r w:rsidRPr="00F138FA">
          <w:rPr>
            <w:rStyle w:val="Hyperlink"/>
            <w:rFonts w:asciiTheme="majorBidi" w:hAnsiTheme="majorBidi" w:cstheme="majorBidi"/>
            <w:noProof/>
            <w:sz w:val="23"/>
            <w:szCs w:val="23"/>
          </w:rPr>
          <w:t>Figure 98: Calendar ref for Sequence diagram for sue case "Generate Timesheet with AI"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142</w:t>
        </w:r>
        <w:r w:rsidRPr="00F138FA">
          <w:rPr>
            <w:rFonts w:asciiTheme="majorBidi" w:hAnsiTheme="majorBidi" w:cstheme="majorBidi"/>
            <w:noProof/>
            <w:webHidden/>
            <w:sz w:val="23"/>
            <w:szCs w:val="23"/>
          </w:rPr>
          <w:fldChar w:fldCharType="end"/>
        </w:r>
      </w:hyperlink>
    </w:p>
    <w:p w14:paraId="3DA16F96" w14:textId="4E3BE3A8"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5" w:history="1">
        <w:r w:rsidRPr="00F138FA">
          <w:rPr>
            <w:rStyle w:val="Hyperlink"/>
            <w:rFonts w:asciiTheme="majorBidi" w:hAnsiTheme="majorBidi" w:cstheme="majorBidi"/>
            <w:noProof/>
            <w:sz w:val="23"/>
            <w:szCs w:val="23"/>
          </w:rPr>
          <w:t>Figure 99: Activity Diagram for Timesheet generation by AI</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144</w:t>
        </w:r>
        <w:r w:rsidRPr="00F138FA">
          <w:rPr>
            <w:rFonts w:asciiTheme="majorBidi" w:hAnsiTheme="majorBidi" w:cstheme="majorBidi"/>
            <w:noProof/>
            <w:webHidden/>
            <w:sz w:val="23"/>
            <w:szCs w:val="23"/>
          </w:rPr>
          <w:fldChar w:fldCharType="end"/>
        </w:r>
      </w:hyperlink>
    </w:p>
    <w:p w14:paraId="7542B50B" w14:textId="1D05EB1E"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6" w:history="1">
        <w:r w:rsidRPr="00F138FA">
          <w:rPr>
            <w:rStyle w:val="Hyperlink"/>
            <w:rFonts w:asciiTheme="majorBidi" w:hAnsiTheme="majorBidi" w:cstheme="majorBidi"/>
            <w:noProof/>
            <w:sz w:val="23"/>
            <w:szCs w:val="23"/>
          </w:rPr>
          <w:t>Figure : Class Diagram Sprint 6</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145</w:t>
        </w:r>
        <w:r w:rsidRPr="00F138FA">
          <w:rPr>
            <w:rFonts w:asciiTheme="majorBidi" w:hAnsiTheme="majorBidi" w:cstheme="majorBidi"/>
            <w:noProof/>
            <w:webHidden/>
            <w:sz w:val="23"/>
            <w:szCs w:val="23"/>
          </w:rPr>
          <w:fldChar w:fldCharType="end"/>
        </w:r>
      </w:hyperlink>
    </w:p>
    <w:p w14:paraId="1B2858E4" w14:textId="7DCAC070"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7" w:history="1">
        <w:r w:rsidRPr="00F138FA">
          <w:rPr>
            <w:rStyle w:val="Hyperlink"/>
            <w:rFonts w:asciiTheme="majorBidi" w:hAnsiTheme="majorBidi" w:cstheme="majorBidi"/>
            <w:noProof/>
            <w:sz w:val="23"/>
            <w:szCs w:val="23"/>
          </w:rPr>
          <w:t>Figure 101 : Graphical Interface - Timesheet Suggestion Form</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147</w:t>
        </w:r>
        <w:r w:rsidRPr="00F138FA">
          <w:rPr>
            <w:rFonts w:asciiTheme="majorBidi" w:hAnsiTheme="majorBidi" w:cstheme="majorBidi"/>
            <w:noProof/>
            <w:webHidden/>
            <w:sz w:val="23"/>
            <w:szCs w:val="23"/>
          </w:rPr>
          <w:fldChar w:fldCharType="end"/>
        </w:r>
      </w:hyperlink>
    </w:p>
    <w:p w14:paraId="75E6D9E6" w14:textId="11B0467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8" w:history="1">
        <w:r w:rsidRPr="00F138FA">
          <w:rPr>
            <w:rStyle w:val="Hyperlink"/>
            <w:rFonts w:asciiTheme="majorBidi" w:hAnsiTheme="majorBidi" w:cstheme="majorBidi"/>
            <w:noProof/>
            <w:sz w:val="23"/>
            <w:szCs w:val="23"/>
          </w:rPr>
          <w:t>Figure 102: Graphical Interface for Regional Manger Dashboard</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_Toc200505898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148</w:t>
        </w:r>
        <w:r w:rsidRPr="00F138FA">
          <w:rPr>
            <w:rFonts w:asciiTheme="majorBidi" w:hAnsiTheme="majorBidi" w:cstheme="majorBidi"/>
            <w:noProof/>
            <w:webHidden/>
            <w:sz w:val="23"/>
            <w:szCs w:val="23"/>
          </w:rPr>
          <w:fldChar w:fldCharType="end"/>
        </w:r>
      </w:hyperlink>
    </w:p>
    <w:p w14:paraId="344239CD" w14:textId="3A935CD2"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899" w:history="1">
        <w:r w:rsidRPr="00F138FA">
          <w:rPr>
            <w:rStyle w:val="Hyperlink"/>
            <w:rFonts w:asciiTheme="majorBidi" w:hAnsiTheme="majorBidi" w:cstheme="majorBidi"/>
            <w:noProof/>
            <w:sz w:val="23"/>
            <w:szCs w:val="23"/>
          </w:rPr>
          <w:t>Figure 103: Unit Test Sprint 6</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_Toc200505899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149</w:t>
        </w:r>
        <w:r w:rsidRPr="00F138FA">
          <w:rPr>
            <w:rFonts w:asciiTheme="majorBidi" w:hAnsiTheme="majorBidi" w:cstheme="majorBidi"/>
            <w:noProof/>
            <w:webHidden/>
            <w:sz w:val="23"/>
            <w:szCs w:val="23"/>
          </w:rPr>
          <w:fldChar w:fldCharType="end"/>
        </w:r>
      </w:hyperlink>
    </w:p>
    <w:p w14:paraId="6BB04104" w14:textId="79337DF6"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0" w:history="1">
        <w:r w:rsidRPr="00F138FA">
          <w:rPr>
            <w:rStyle w:val="Hyperlink"/>
            <w:rFonts w:asciiTheme="majorBidi" w:hAnsiTheme="majorBidi" w:cstheme="majorBidi"/>
            <w:noProof/>
            <w:sz w:val="23"/>
            <w:szCs w:val="23"/>
          </w:rPr>
          <w:t>Figure 104: AI Timesheet Suggestion API test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_Toc200505900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149</w:t>
        </w:r>
        <w:r w:rsidRPr="00F138FA">
          <w:rPr>
            <w:rFonts w:asciiTheme="majorBidi" w:hAnsiTheme="majorBidi" w:cstheme="majorBidi"/>
            <w:noProof/>
            <w:webHidden/>
            <w:sz w:val="23"/>
            <w:szCs w:val="23"/>
          </w:rPr>
          <w:fldChar w:fldCharType="end"/>
        </w:r>
      </w:hyperlink>
    </w:p>
    <w:p w14:paraId="63BB2499" w14:textId="51EC8A6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1" w:history="1">
        <w:r w:rsidRPr="00F138FA">
          <w:rPr>
            <w:rStyle w:val="Hyperlink"/>
            <w:rFonts w:asciiTheme="majorBidi" w:hAnsiTheme="majorBidi" w:cstheme="majorBidi"/>
            <w:noProof/>
            <w:sz w:val="23"/>
            <w:szCs w:val="23"/>
          </w:rPr>
          <w:t>Figure 105: Burn Down Chart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_Toc200505901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150</w:t>
        </w:r>
        <w:r w:rsidRPr="00F138FA">
          <w:rPr>
            <w:rFonts w:asciiTheme="majorBidi" w:hAnsiTheme="majorBidi" w:cstheme="majorBidi"/>
            <w:noProof/>
            <w:webHidden/>
            <w:sz w:val="23"/>
            <w:szCs w:val="23"/>
          </w:rPr>
          <w:fldChar w:fldCharType="end"/>
        </w:r>
      </w:hyperlink>
    </w:p>
    <w:p w14:paraId="1D77DC06" w14:textId="1D8F2D3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2" w:history="1">
        <w:r w:rsidRPr="00F138FA">
          <w:rPr>
            <w:rStyle w:val="Hyperlink"/>
            <w:rFonts w:asciiTheme="majorBidi" w:hAnsiTheme="majorBidi" w:cstheme="majorBidi"/>
            <w:noProof/>
            <w:sz w:val="23"/>
            <w:szCs w:val="23"/>
          </w:rPr>
          <w:t>Figure 106: Burn Up Chart Sprint 6</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_Toc200505902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151</w:t>
        </w:r>
        <w:r w:rsidRPr="00F138FA">
          <w:rPr>
            <w:rFonts w:asciiTheme="majorBidi" w:hAnsiTheme="majorBidi" w:cstheme="majorBidi"/>
            <w:noProof/>
            <w:webHidden/>
            <w:sz w:val="23"/>
            <w:szCs w:val="23"/>
          </w:rPr>
          <w:fldChar w:fldCharType="end"/>
        </w:r>
      </w:hyperlink>
    </w:p>
    <w:p w14:paraId="1A408EE0" w14:textId="3B1DC80F"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3" w:history="1">
        <w:r w:rsidRPr="00F138FA">
          <w:rPr>
            <w:rStyle w:val="Hyperlink"/>
            <w:rFonts w:asciiTheme="majorBidi" w:hAnsiTheme="majorBidi" w:cstheme="majorBidi"/>
            <w:noProof/>
            <w:sz w:val="23"/>
            <w:szCs w:val="23"/>
          </w:rPr>
          <w:t>Figure 107: ref Direction for sequence diagram for use case "Geolocate an agent"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_Toc200505903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154</w:t>
        </w:r>
        <w:r w:rsidRPr="00F138FA">
          <w:rPr>
            <w:rFonts w:asciiTheme="majorBidi" w:hAnsiTheme="majorBidi" w:cstheme="majorBidi"/>
            <w:noProof/>
            <w:webHidden/>
            <w:sz w:val="23"/>
            <w:szCs w:val="23"/>
          </w:rPr>
          <w:fldChar w:fldCharType="end"/>
        </w:r>
      </w:hyperlink>
    </w:p>
    <w:p w14:paraId="39B5DFCC" w14:textId="48F5AC5A"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4" w:history="1">
        <w:r w:rsidRPr="00F138FA">
          <w:rPr>
            <w:rStyle w:val="Hyperlink"/>
            <w:rFonts w:asciiTheme="majorBidi" w:hAnsiTheme="majorBidi" w:cstheme="majorBidi"/>
            <w:noProof/>
            <w:sz w:val="23"/>
            <w:szCs w:val="23"/>
          </w:rPr>
          <w:t>Figure 108: ref Direction for sequence diagram for use case "Geolocate an agent"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_Toc200505904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155</w:t>
        </w:r>
        <w:r w:rsidRPr="00F138FA">
          <w:rPr>
            <w:rFonts w:asciiTheme="majorBidi" w:hAnsiTheme="majorBidi" w:cstheme="majorBidi"/>
            <w:noProof/>
            <w:webHidden/>
            <w:sz w:val="23"/>
            <w:szCs w:val="23"/>
          </w:rPr>
          <w:fldChar w:fldCharType="end"/>
        </w:r>
      </w:hyperlink>
    </w:p>
    <w:p w14:paraId="11576656" w14:textId="5A92E0AE"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5" w:history="1">
        <w:r w:rsidRPr="00F138FA">
          <w:rPr>
            <w:rStyle w:val="Hyperlink"/>
            <w:rFonts w:asciiTheme="majorBidi" w:hAnsiTheme="majorBidi" w:cstheme="majorBidi"/>
            <w:noProof/>
            <w:sz w:val="23"/>
            <w:szCs w:val="23"/>
          </w:rPr>
          <w:t>Figure 109: ref AI for sequence diagram for use case "geolocate an agent"</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_Toc200505905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156</w:t>
        </w:r>
        <w:r w:rsidRPr="00F138FA">
          <w:rPr>
            <w:rFonts w:asciiTheme="majorBidi" w:hAnsiTheme="majorBidi" w:cstheme="majorBidi"/>
            <w:noProof/>
            <w:webHidden/>
            <w:sz w:val="23"/>
            <w:szCs w:val="23"/>
          </w:rPr>
          <w:fldChar w:fldCharType="end"/>
        </w:r>
      </w:hyperlink>
    </w:p>
    <w:p w14:paraId="60FDA0D2" w14:textId="6BDC1FD9"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6" w:history="1">
        <w:r w:rsidRPr="00F138FA">
          <w:rPr>
            <w:rStyle w:val="Hyperlink"/>
            <w:rFonts w:asciiTheme="majorBidi" w:hAnsiTheme="majorBidi" w:cstheme="majorBidi"/>
            <w:noProof/>
            <w:sz w:val="23"/>
            <w:szCs w:val="23"/>
          </w:rPr>
          <w:t>Figure 110: ref for sequence diagram for use case "Generate Reports"</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_Toc200505906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157</w:t>
        </w:r>
        <w:r w:rsidRPr="00F138FA">
          <w:rPr>
            <w:rFonts w:asciiTheme="majorBidi" w:hAnsiTheme="majorBidi" w:cstheme="majorBidi"/>
            <w:noProof/>
            <w:webHidden/>
            <w:sz w:val="23"/>
            <w:szCs w:val="23"/>
          </w:rPr>
          <w:fldChar w:fldCharType="end"/>
        </w:r>
      </w:hyperlink>
    </w:p>
    <w:p w14:paraId="7D0F7F3D" w14:textId="1037F128" w:rsidR="00F138FA" w:rsidRPr="00F138FA" w:rsidRDefault="00F138FA" w:rsidP="00F138FA">
      <w:pPr>
        <w:pStyle w:val="TableofFigures"/>
        <w:tabs>
          <w:tab w:val="right" w:leader="dot" w:pos="9062"/>
        </w:tabs>
        <w:spacing w:line="276" w:lineRule="auto"/>
        <w:rPr>
          <w:rFonts w:asciiTheme="majorBidi" w:eastAsiaTheme="minorEastAsia" w:hAnsiTheme="majorBidi" w:cstheme="majorBidi"/>
          <w:noProof/>
          <w:sz w:val="23"/>
          <w:szCs w:val="23"/>
          <w:lang w:val="fr-FR" w:eastAsia="fr-FR"/>
        </w:rPr>
      </w:pPr>
      <w:hyperlink w:anchor="_Toc200505907" w:history="1">
        <w:r w:rsidRPr="00F138FA">
          <w:rPr>
            <w:rStyle w:val="Hyperlink"/>
            <w:rFonts w:asciiTheme="majorBidi" w:hAnsiTheme="majorBidi" w:cstheme="majorBidi"/>
            <w:noProof/>
            <w:sz w:val="23"/>
            <w:szCs w:val="23"/>
          </w:rPr>
          <w:t>Figure 111: Firefox's DevTool performance Panel</w:t>
        </w:r>
        <w:r w:rsidRPr="00F138FA">
          <w:rPr>
            <w:rFonts w:asciiTheme="majorBidi" w:hAnsiTheme="majorBidi" w:cstheme="majorBidi"/>
            <w:noProof/>
            <w:webHidden/>
            <w:sz w:val="23"/>
            <w:szCs w:val="23"/>
          </w:rPr>
          <w:tab/>
        </w:r>
        <w:r w:rsidRPr="00F138FA">
          <w:rPr>
            <w:rFonts w:asciiTheme="majorBidi" w:hAnsiTheme="majorBidi" w:cstheme="majorBidi"/>
            <w:noProof/>
            <w:webHidden/>
            <w:sz w:val="23"/>
            <w:szCs w:val="23"/>
          </w:rPr>
          <w:fldChar w:fldCharType="begin"/>
        </w:r>
        <w:r w:rsidRPr="00F138FA">
          <w:rPr>
            <w:rFonts w:asciiTheme="majorBidi" w:hAnsiTheme="majorBidi" w:cstheme="majorBidi"/>
            <w:noProof/>
            <w:webHidden/>
            <w:sz w:val="23"/>
            <w:szCs w:val="23"/>
          </w:rPr>
          <w:instrText xml:space="preserve"> PAGEREF _Toc200505907 \h </w:instrText>
        </w:r>
        <w:r w:rsidRPr="00F138FA">
          <w:rPr>
            <w:rFonts w:asciiTheme="majorBidi" w:hAnsiTheme="majorBidi" w:cstheme="majorBidi"/>
            <w:noProof/>
            <w:webHidden/>
            <w:sz w:val="23"/>
            <w:szCs w:val="23"/>
          </w:rPr>
        </w:r>
        <w:r w:rsidRPr="00F138FA">
          <w:rPr>
            <w:rFonts w:asciiTheme="majorBidi" w:hAnsiTheme="majorBidi" w:cstheme="majorBidi"/>
            <w:noProof/>
            <w:webHidden/>
            <w:sz w:val="23"/>
            <w:szCs w:val="23"/>
          </w:rPr>
          <w:fldChar w:fldCharType="separate"/>
        </w:r>
        <w:r w:rsidR="00AC6F34">
          <w:rPr>
            <w:rFonts w:asciiTheme="majorBidi" w:hAnsiTheme="majorBidi" w:cstheme="majorBidi"/>
            <w:noProof/>
            <w:webHidden/>
            <w:sz w:val="23"/>
            <w:szCs w:val="23"/>
          </w:rPr>
          <w:t>158</w:t>
        </w:r>
        <w:r w:rsidRPr="00F138FA">
          <w:rPr>
            <w:rFonts w:asciiTheme="majorBidi" w:hAnsiTheme="majorBidi" w:cstheme="majorBidi"/>
            <w:noProof/>
            <w:webHidden/>
            <w:sz w:val="23"/>
            <w:szCs w:val="23"/>
          </w:rPr>
          <w:fldChar w:fldCharType="end"/>
        </w:r>
      </w:hyperlink>
    </w:p>
    <w:p w14:paraId="7D56A067" w14:textId="092820B2" w:rsidR="00781425" w:rsidRPr="00F138FA" w:rsidRDefault="004D16A3" w:rsidP="00F138FA">
      <w:pPr>
        <w:spacing w:after="0" w:line="276" w:lineRule="auto"/>
        <w:jc w:val="both"/>
        <w:rPr>
          <w:rFonts w:asciiTheme="majorBidi" w:hAnsiTheme="majorBidi" w:cstheme="majorBidi"/>
          <w:noProof/>
          <w:color w:val="000000" w:themeColor="text1"/>
          <w:sz w:val="23"/>
          <w:szCs w:val="23"/>
        </w:rPr>
        <w:sectPr w:rsidR="00781425" w:rsidRPr="00F138FA" w:rsidSect="004F7788">
          <w:pgSz w:w="11906" w:h="16838" w:code="9"/>
          <w:pgMar w:top="1417" w:right="1417" w:bottom="1417" w:left="1417" w:header="720" w:footer="720" w:gutter="0"/>
          <w:pgNumType w:start="1"/>
          <w:cols w:space="720"/>
          <w:docGrid w:linePitch="360"/>
        </w:sectPr>
      </w:pPr>
      <w:r w:rsidRPr="00F138FA">
        <w:rPr>
          <w:rFonts w:asciiTheme="majorBidi" w:hAnsiTheme="majorBidi" w:cstheme="majorBidi"/>
          <w:noProof/>
          <w:color w:val="000000" w:themeColor="text1"/>
          <w:sz w:val="23"/>
          <w:szCs w:val="23"/>
        </w:rPr>
        <w:fldChar w:fldCharType="end"/>
      </w:r>
    </w:p>
    <w:p w14:paraId="72FA3847" w14:textId="44A0F4B7" w:rsidR="00781425" w:rsidRDefault="00380362">
      <w:pPr>
        <w:pStyle w:val="TableofFigures"/>
        <w:tabs>
          <w:tab w:val="right" w:leader="dot" w:pos="9062"/>
        </w:tabs>
        <w:rPr>
          <w:rFonts w:asciiTheme="majorBidi" w:hAnsiTheme="majorBidi" w:cstheme="majorBidi"/>
          <w:color w:val="000000" w:themeColor="text1"/>
        </w:rPr>
      </w:pPr>
      <w:r>
        <w:rPr>
          <w:noProof/>
        </w:rPr>
        <mc:AlternateContent>
          <mc:Choice Requires="wps">
            <w:drawing>
              <wp:anchor distT="0" distB="0" distL="114300" distR="114300" simplePos="0" relativeHeight="251761152" behindDoc="0" locked="0" layoutInCell="1" allowOverlap="1" wp14:anchorId="6DD8D82F" wp14:editId="1A54E573">
                <wp:simplePos x="0" y="0"/>
                <wp:positionH relativeFrom="column">
                  <wp:posOffset>2068846</wp:posOffset>
                </wp:positionH>
                <wp:positionV relativeFrom="paragraph">
                  <wp:posOffset>-401221</wp:posOffset>
                </wp:positionV>
                <wp:extent cx="1828800" cy="1828800"/>
                <wp:effectExtent l="0" t="0" r="0" b="0"/>
                <wp:wrapNone/>
                <wp:docPr id="104047833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8F4A7FB" w14:textId="77777777" w:rsidR="00380362" w:rsidRPr="00E21CB0" w:rsidRDefault="00380362">
                            <w:pPr>
                              <w:pStyle w:val="Heading1"/>
                            </w:pPr>
                            <w:bookmarkStart w:id="7" w:name="_Toc200505471"/>
                            <w:r w:rsidRPr="009E5E26">
                              <w:t>Table of Tables</w:t>
                            </w:r>
                            <w:bookmarkEnd w:id="7"/>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D8D82F" id="_x0000_s1027" type="#_x0000_t202" style="position:absolute;margin-left:162.9pt;margin-top:-31.6pt;width:2in;height:2in;z-index:251761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" filled="f" stroked="f" strokeweight=".5pt">
                <v:textbox style="mso-fit-shape-to-text:t">
                  <w:txbxContent>
                    <w:p w14:paraId="18F4A7FB" w14:textId="77777777" w:rsidR="00380362" w:rsidRPr="00E21CB0" w:rsidRDefault="00380362">
                      <w:pPr>
                        <w:pStyle w:val="Heading1"/>
                      </w:pPr>
                      <w:bookmarkStart w:id="8" w:name="_Toc200505471"/>
                      <w:r w:rsidRPr="009E5E26">
                        <w:t>Table of Tables</w:t>
                      </w:r>
                      <w:bookmarkEnd w:id="8"/>
                    </w:p>
                  </w:txbxContent>
                </v:textbox>
              </v:shape>
            </w:pict>
          </mc:Fallback>
        </mc:AlternateContent>
      </w:r>
    </w:p>
    <w:p w14:paraId="62F6411A" w14:textId="0DA19279" w:rsidR="00F138FA" w:rsidRPr="00F138FA" w:rsidRDefault="004D16A3" w:rsidP="00F138FA">
      <w:pPr>
        <w:pStyle w:val="TableofFigures"/>
        <w:tabs>
          <w:tab w:val="right" w:leader="dot" w:pos="9062"/>
        </w:tabs>
        <w:spacing w:line="360" w:lineRule="auto"/>
        <w:rPr>
          <w:rFonts w:asciiTheme="majorBidi" w:eastAsiaTheme="minorEastAsia" w:hAnsiTheme="majorBidi" w:cstheme="majorBidi"/>
          <w:noProof/>
          <w:lang w:val="fr-FR" w:eastAsia="fr-FR"/>
        </w:rPr>
      </w:pPr>
      <w:r w:rsidRPr="00F138FA">
        <w:rPr>
          <w:rFonts w:asciiTheme="majorBidi" w:hAnsiTheme="majorBidi" w:cstheme="majorBidi"/>
          <w:color w:val="000000" w:themeColor="text1"/>
        </w:rPr>
        <w:fldChar w:fldCharType="begin"/>
      </w:r>
      <w:r w:rsidR="08733AE9" w:rsidRPr="00F138FA">
        <w:rPr>
          <w:rFonts w:asciiTheme="majorBidi" w:hAnsiTheme="majorBidi" w:cstheme="majorBidi"/>
          <w:color w:val="000000" w:themeColor="text1"/>
        </w:rPr>
        <w:instrText xml:space="preserve"> TOC \h \z \c "Table" </w:instrText>
      </w:r>
      <w:r w:rsidRPr="00F138FA">
        <w:rPr>
          <w:rFonts w:asciiTheme="majorBidi" w:hAnsiTheme="majorBidi" w:cstheme="majorBidi"/>
          <w:color w:val="000000" w:themeColor="text1"/>
        </w:rPr>
        <w:fldChar w:fldCharType="separate"/>
      </w:r>
      <w:hyperlink w:anchor="_Toc200505942" w:history="1">
        <w:r w:rsidR="00F138FA" w:rsidRPr="00F138FA">
          <w:rPr>
            <w:rStyle w:val="Hyperlink"/>
            <w:rFonts w:asciiTheme="majorBidi" w:hAnsiTheme="majorBidi" w:cstheme="majorBidi"/>
            <w:noProof/>
          </w:rPr>
          <w:t>Table 1: Product Backlog</w:t>
        </w:r>
        <w:r w:rsidR="00F138FA" w:rsidRPr="00F138FA">
          <w:rPr>
            <w:rFonts w:asciiTheme="majorBidi" w:hAnsiTheme="majorBidi" w:cstheme="majorBidi"/>
            <w:noProof/>
            <w:webHidden/>
          </w:rPr>
          <w:tab/>
        </w:r>
        <w:r w:rsidR="00F138FA" w:rsidRPr="00F138FA">
          <w:rPr>
            <w:rFonts w:asciiTheme="majorBidi" w:hAnsiTheme="majorBidi" w:cstheme="majorBidi"/>
            <w:noProof/>
            <w:webHidden/>
          </w:rPr>
          <w:fldChar w:fldCharType="begin"/>
        </w:r>
        <w:r w:rsidR="00F138FA" w:rsidRPr="00F138FA">
          <w:rPr>
            <w:rFonts w:asciiTheme="majorBidi" w:hAnsiTheme="majorBidi" w:cstheme="majorBidi"/>
            <w:noProof/>
            <w:webHidden/>
          </w:rPr>
          <w:instrText xml:space="preserve"> PAGEREF _Toc200505942 \h </w:instrText>
        </w:r>
        <w:r w:rsidR="00F138FA" w:rsidRPr="00F138FA">
          <w:rPr>
            <w:rFonts w:asciiTheme="majorBidi" w:hAnsiTheme="majorBidi" w:cstheme="majorBidi"/>
            <w:noProof/>
            <w:webHidden/>
          </w:rPr>
        </w:r>
        <w:r w:rsidR="00F138FA" w:rsidRPr="00F138FA">
          <w:rPr>
            <w:rFonts w:asciiTheme="majorBidi" w:hAnsiTheme="majorBidi" w:cstheme="majorBidi"/>
            <w:noProof/>
            <w:webHidden/>
          </w:rPr>
          <w:fldChar w:fldCharType="separate"/>
        </w:r>
        <w:r w:rsidR="00AC6F34">
          <w:rPr>
            <w:rFonts w:asciiTheme="majorBidi" w:hAnsiTheme="majorBidi" w:cstheme="majorBidi"/>
            <w:noProof/>
            <w:webHidden/>
          </w:rPr>
          <w:t>23</w:t>
        </w:r>
        <w:r w:rsidR="00F138FA" w:rsidRPr="00F138FA">
          <w:rPr>
            <w:rFonts w:asciiTheme="majorBidi" w:hAnsiTheme="majorBidi" w:cstheme="majorBidi"/>
            <w:noProof/>
            <w:webHidden/>
          </w:rPr>
          <w:fldChar w:fldCharType="end"/>
        </w:r>
      </w:hyperlink>
    </w:p>
    <w:p w14:paraId="1C2C7CA8" w14:textId="748BABDF"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3" w:history="1">
        <w:r w:rsidRPr="00F138FA">
          <w:rPr>
            <w:rStyle w:val="Hyperlink"/>
            <w:rFonts w:asciiTheme="majorBidi" w:hAnsiTheme="majorBidi" w:cstheme="majorBidi"/>
            <w:noProof/>
          </w:rPr>
          <w:t>Table 2: Equipement Spécifications</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_Toc200505943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28</w:t>
        </w:r>
        <w:r w:rsidRPr="00F138FA">
          <w:rPr>
            <w:rFonts w:asciiTheme="majorBidi" w:hAnsiTheme="majorBidi" w:cstheme="majorBidi"/>
            <w:noProof/>
            <w:webHidden/>
          </w:rPr>
          <w:fldChar w:fldCharType="end"/>
        </w:r>
      </w:hyperlink>
    </w:p>
    <w:p w14:paraId="71B6F652" w14:textId="114C4249"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4" w:history="1">
        <w:r w:rsidRPr="00F138FA">
          <w:rPr>
            <w:rStyle w:val="Hyperlink"/>
            <w:rFonts w:asciiTheme="majorBidi" w:hAnsiTheme="majorBidi" w:cstheme="majorBidi"/>
            <w:noProof/>
          </w:rPr>
          <w:t>Table 3: Framework Comparative Table</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_Toc200505944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30</w:t>
        </w:r>
        <w:r w:rsidRPr="00F138FA">
          <w:rPr>
            <w:rFonts w:asciiTheme="majorBidi" w:hAnsiTheme="majorBidi" w:cstheme="majorBidi"/>
            <w:noProof/>
            <w:webHidden/>
          </w:rPr>
          <w:fldChar w:fldCharType="end"/>
        </w:r>
      </w:hyperlink>
    </w:p>
    <w:p w14:paraId="131497F6" w14:textId="141F369D"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5" w:history="1">
        <w:r w:rsidRPr="00F138FA">
          <w:rPr>
            <w:rStyle w:val="Hyperlink"/>
            <w:rFonts w:asciiTheme="majorBidi" w:hAnsiTheme="majorBidi" w:cstheme="majorBidi"/>
            <w:noProof/>
          </w:rPr>
          <w:t>Table 4: Sprint Planning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_Toc200505945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48</w:t>
        </w:r>
        <w:r w:rsidRPr="00F138FA">
          <w:rPr>
            <w:rFonts w:asciiTheme="majorBidi" w:hAnsiTheme="majorBidi" w:cstheme="majorBidi"/>
            <w:noProof/>
            <w:webHidden/>
          </w:rPr>
          <w:fldChar w:fldCharType="end"/>
        </w:r>
      </w:hyperlink>
    </w:p>
    <w:p w14:paraId="181668B3" w14:textId="7B86B144"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6" w:history="1">
        <w:r w:rsidRPr="00F138FA">
          <w:rPr>
            <w:rStyle w:val="Hyperlink"/>
            <w:rFonts w:asciiTheme="majorBidi" w:hAnsiTheme="majorBidi" w:cstheme="majorBidi"/>
            <w:noProof/>
          </w:rPr>
          <w:t>Table 5: Sprint 1 Backlog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_Toc200505946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50</w:t>
        </w:r>
        <w:r w:rsidRPr="00F138FA">
          <w:rPr>
            <w:rFonts w:asciiTheme="majorBidi" w:hAnsiTheme="majorBidi" w:cstheme="majorBidi"/>
            <w:noProof/>
            <w:webHidden/>
          </w:rPr>
          <w:fldChar w:fldCharType="end"/>
        </w:r>
      </w:hyperlink>
    </w:p>
    <w:p w14:paraId="2EBB5493" w14:textId="5CB1C710"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7" w:history="1">
        <w:r w:rsidRPr="00F138FA">
          <w:rPr>
            <w:rStyle w:val="Hyperlink"/>
            <w:rFonts w:asciiTheme="majorBidi" w:hAnsiTheme="majorBidi" w:cstheme="majorBidi"/>
            <w:noProof/>
          </w:rPr>
          <w:t>Table 6: Textual Description of the use case "Add Timesheet"</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_Toc200505947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55</w:t>
        </w:r>
        <w:r w:rsidRPr="00F138FA">
          <w:rPr>
            <w:rFonts w:asciiTheme="majorBidi" w:hAnsiTheme="majorBidi" w:cstheme="majorBidi"/>
            <w:noProof/>
            <w:webHidden/>
          </w:rPr>
          <w:fldChar w:fldCharType="end"/>
        </w:r>
      </w:hyperlink>
    </w:p>
    <w:p w14:paraId="63A8520F" w14:textId="36AED621"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8" w:history="1">
        <w:r w:rsidRPr="00F138FA">
          <w:rPr>
            <w:rStyle w:val="Hyperlink"/>
            <w:rFonts w:asciiTheme="majorBidi" w:hAnsiTheme="majorBidi" w:cstheme="majorBidi"/>
            <w:noProof/>
          </w:rPr>
          <w:t>Table 7: Textual Description of the use case " Record Visit"</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_Toc200505948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57</w:t>
        </w:r>
        <w:r w:rsidRPr="00F138FA">
          <w:rPr>
            <w:rFonts w:asciiTheme="majorBidi" w:hAnsiTheme="majorBidi" w:cstheme="majorBidi"/>
            <w:noProof/>
            <w:webHidden/>
          </w:rPr>
          <w:fldChar w:fldCharType="end"/>
        </w:r>
      </w:hyperlink>
    </w:p>
    <w:p w14:paraId="4B60EE4D" w14:textId="418521A3"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49" w:history="1">
        <w:r w:rsidRPr="00F138FA">
          <w:rPr>
            <w:rStyle w:val="Hyperlink"/>
            <w:rFonts w:asciiTheme="majorBidi" w:hAnsiTheme="majorBidi" w:cstheme="majorBidi"/>
            <w:noProof/>
          </w:rPr>
          <w:t>Table 8: Rmaining Sprint Sprint Planning from Sprint 1</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_Toc200505949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64</w:t>
        </w:r>
        <w:r w:rsidRPr="00F138FA">
          <w:rPr>
            <w:rFonts w:asciiTheme="majorBidi" w:hAnsiTheme="majorBidi" w:cstheme="majorBidi"/>
            <w:noProof/>
            <w:webHidden/>
          </w:rPr>
          <w:fldChar w:fldCharType="end"/>
        </w:r>
      </w:hyperlink>
    </w:p>
    <w:p w14:paraId="60A2EC8B" w14:textId="59A0236A"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0" w:history="1">
        <w:r w:rsidRPr="00F138FA">
          <w:rPr>
            <w:rStyle w:val="Hyperlink"/>
            <w:rFonts w:asciiTheme="majorBidi" w:hAnsiTheme="majorBidi" w:cstheme="majorBidi"/>
            <w:noProof/>
          </w:rPr>
          <w:t>Table 9: Retrospective Table Sprint 1</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_Toc200505950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66</w:t>
        </w:r>
        <w:r w:rsidRPr="00F138FA">
          <w:rPr>
            <w:rFonts w:asciiTheme="majorBidi" w:hAnsiTheme="majorBidi" w:cstheme="majorBidi"/>
            <w:noProof/>
            <w:webHidden/>
          </w:rPr>
          <w:fldChar w:fldCharType="end"/>
        </w:r>
      </w:hyperlink>
    </w:p>
    <w:p w14:paraId="655971E7" w14:textId="6D303892"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1" w:history="1">
        <w:r w:rsidRPr="00F138FA">
          <w:rPr>
            <w:rStyle w:val="Hyperlink"/>
            <w:rFonts w:asciiTheme="majorBidi" w:hAnsiTheme="majorBidi" w:cstheme="majorBidi"/>
            <w:noProof/>
          </w:rPr>
          <w:t>Table 10: Sprint 2 Backlog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_Toc200505951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68</w:t>
        </w:r>
        <w:r w:rsidRPr="00F138FA">
          <w:rPr>
            <w:rFonts w:asciiTheme="majorBidi" w:hAnsiTheme="majorBidi" w:cstheme="majorBidi"/>
            <w:noProof/>
            <w:webHidden/>
          </w:rPr>
          <w:fldChar w:fldCharType="end"/>
        </w:r>
      </w:hyperlink>
    </w:p>
    <w:p w14:paraId="337389DA" w14:textId="3FFFD569"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2" w:history="1">
        <w:r w:rsidRPr="00F138FA">
          <w:rPr>
            <w:rStyle w:val="Hyperlink"/>
            <w:rFonts w:asciiTheme="majorBidi" w:hAnsiTheme="majorBidi" w:cstheme="majorBidi"/>
            <w:noProof/>
          </w:rPr>
          <w:t>Table 11: Use Case Diagram Sprint 2</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_Toc200505952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71</w:t>
        </w:r>
        <w:r w:rsidRPr="00F138FA">
          <w:rPr>
            <w:rFonts w:asciiTheme="majorBidi" w:hAnsiTheme="majorBidi" w:cstheme="majorBidi"/>
            <w:noProof/>
            <w:webHidden/>
          </w:rPr>
          <w:fldChar w:fldCharType="end"/>
        </w:r>
      </w:hyperlink>
    </w:p>
    <w:p w14:paraId="727C4F5A" w14:textId="3B930D16"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3" w:history="1">
        <w:r w:rsidRPr="00F138FA">
          <w:rPr>
            <w:rStyle w:val="Hyperlink"/>
            <w:rFonts w:asciiTheme="majorBidi" w:hAnsiTheme="majorBidi" w:cstheme="majorBidi"/>
            <w:noProof/>
          </w:rPr>
          <w:t>Table 12: Textual Description of use case "login"</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_Toc200505953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75</w:t>
        </w:r>
        <w:r w:rsidRPr="00F138FA">
          <w:rPr>
            <w:rFonts w:asciiTheme="majorBidi" w:hAnsiTheme="majorBidi" w:cstheme="majorBidi"/>
            <w:noProof/>
            <w:webHidden/>
          </w:rPr>
          <w:fldChar w:fldCharType="end"/>
        </w:r>
      </w:hyperlink>
    </w:p>
    <w:p w14:paraId="25FD23C3" w14:textId="5C8E45F8"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4" w:history="1">
        <w:r w:rsidRPr="00F138FA">
          <w:rPr>
            <w:rStyle w:val="Hyperlink"/>
            <w:rFonts w:asciiTheme="majorBidi" w:hAnsiTheme="majorBidi" w:cstheme="majorBidi"/>
            <w:noProof/>
          </w:rPr>
          <w:t>Table 13: Textuel Description of the use case " Transfer Receipt book"</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_Toc200505954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78</w:t>
        </w:r>
        <w:r w:rsidRPr="00F138FA">
          <w:rPr>
            <w:rFonts w:asciiTheme="majorBidi" w:hAnsiTheme="majorBidi" w:cstheme="majorBidi"/>
            <w:noProof/>
            <w:webHidden/>
          </w:rPr>
          <w:fldChar w:fldCharType="end"/>
        </w:r>
      </w:hyperlink>
    </w:p>
    <w:p w14:paraId="7B51B140" w14:textId="18676704"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5" w:history="1">
        <w:r w:rsidRPr="00F138FA">
          <w:rPr>
            <w:rStyle w:val="Hyperlink"/>
            <w:rFonts w:asciiTheme="majorBidi" w:hAnsiTheme="majorBidi" w:cstheme="majorBidi"/>
            <w:noProof/>
          </w:rPr>
          <w:t>Table 14: Remaining Sprints Planning Sprint 2</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_Toc200505955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85</w:t>
        </w:r>
        <w:r w:rsidRPr="00F138FA">
          <w:rPr>
            <w:rFonts w:asciiTheme="majorBidi" w:hAnsiTheme="majorBidi" w:cstheme="majorBidi"/>
            <w:noProof/>
            <w:webHidden/>
          </w:rPr>
          <w:fldChar w:fldCharType="end"/>
        </w:r>
      </w:hyperlink>
    </w:p>
    <w:p w14:paraId="0809D40C" w14:textId="43EF1B75"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6" w:history="1">
        <w:r w:rsidRPr="00F138FA">
          <w:rPr>
            <w:rStyle w:val="Hyperlink"/>
            <w:rFonts w:asciiTheme="majorBidi" w:hAnsiTheme="majorBidi" w:cstheme="majorBidi"/>
            <w:noProof/>
          </w:rPr>
          <w:t>Table 15: Retrospective Table Sprint 2</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_Toc200505956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88</w:t>
        </w:r>
        <w:r w:rsidRPr="00F138FA">
          <w:rPr>
            <w:rFonts w:asciiTheme="majorBidi" w:hAnsiTheme="majorBidi" w:cstheme="majorBidi"/>
            <w:noProof/>
            <w:webHidden/>
          </w:rPr>
          <w:fldChar w:fldCharType="end"/>
        </w:r>
      </w:hyperlink>
    </w:p>
    <w:p w14:paraId="7C188422" w14:textId="7A5ACEA3"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7" w:history="1">
        <w:r w:rsidRPr="00F138FA">
          <w:rPr>
            <w:rStyle w:val="Hyperlink"/>
            <w:rFonts w:asciiTheme="majorBidi" w:hAnsiTheme="majorBidi" w:cstheme="majorBidi"/>
            <w:noProof/>
          </w:rPr>
          <w:t>Table 16: Sprint 3 Backlog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_Toc200505957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90</w:t>
        </w:r>
        <w:r w:rsidRPr="00F138FA">
          <w:rPr>
            <w:rFonts w:asciiTheme="majorBidi" w:hAnsiTheme="majorBidi" w:cstheme="majorBidi"/>
            <w:noProof/>
            <w:webHidden/>
          </w:rPr>
          <w:fldChar w:fldCharType="end"/>
        </w:r>
      </w:hyperlink>
    </w:p>
    <w:p w14:paraId="5391F9E5" w14:textId="5333F265"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8" w:history="1">
        <w:r w:rsidRPr="00F138FA">
          <w:rPr>
            <w:rStyle w:val="Hyperlink"/>
            <w:rFonts w:asciiTheme="majorBidi" w:hAnsiTheme="majorBidi" w:cstheme="majorBidi"/>
            <w:noProof/>
          </w:rPr>
          <w:t>Table 17: Textual Description for the Use Case " Add Notifcation Rule"</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_Toc200505958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96</w:t>
        </w:r>
        <w:r w:rsidRPr="00F138FA">
          <w:rPr>
            <w:rFonts w:asciiTheme="majorBidi" w:hAnsiTheme="majorBidi" w:cstheme="majorBidi"/>
            <w:noProof/>
            <w:webHidden/>
          </w:rPr>
          <w:fldChar w:fldCharType="end"/>
        </w:r>
      </w:hyperlink>
    </w:p>
    <w:p w14:paraId="222CB59D" w14:textId="5615AD5D"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59" w:history="1">
        <w:r w:rsidRPr="00F138FA">
          <w:rPr>
            <w:rStyle w:val="Hyperlink"/>
            <w:rFonts w:asciiTheme="majorBidi" w:hAnsiTheme="majorBidi" w:cstheme="majorBidi"/>
            <w:noProof/>
          </w:rPr>
          <w:t>Table 18: Remaining Sprints Planning Sprint 3</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_Toc200505959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102</w:t>
        </w:r>
        <w:r w:rsidRPr="00F138FA">
          <w:rPr>
            <w:rFonts w:asciiTheme="majorBidi" w:hAnsiTheme="majorBidi" w:cstheme="majorBidi"/>
            <w:noProof/>
            <w:webHidden/>
          </w:rPr>
          <w:fldChar w:fldCharType="end"/>
        </w:r>
      </w:hyperlink>
    </w:p>
    <w:p w14:paraId="283FFF56" w14:textId="199038FF"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0" w:history="1">
        <w:r w:rsidRPr="00F138FA">
          <w:rPr>
            <w:rStyle w:val="Hyperlink"/>
            <w:rFonts w:asciiTheme="majorBidi" w:hAnsiTheme="majorBidi" w:cstheme="majorBidi"/>
            <w:noProof/>
          </w:rPr>
          <w:t>Table 19: Sprint Retrospective Sprint 3</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_Toc200505960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104</w:t>
        </w:r>
        <w:r w:rsidRPr="00F138FA">
          <w:rPr>
            <w:rFonts w:asciiTheme="majorBidi" w:hAnsiTheme="majorBidi" w:cstheme="majorBidi"/>
            <w:noProof/>
            <w:webHidden/>
          </w:rPr>
          <w:fldChar w:fldCharType="end"/>
        </w:r>
      </w:hyperlink>
    </w:p>
    <w:p w14:paraId="3A333BAB" w14:textId="60E86CCC"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1" w:history="1">
        <w:r w:rsidRPr="00F138FA">
          <w:rPr>
            <w:rStyle w:val="Hyperlink"/>
            <w:rFonts w:asciiTheme="majorBidi" w:hAnsiTheme="majorBidi" w:cstheme="majorBidi"/>
            <w:noProof/>
          </w:rPr>
          <w:t>Table 20: Sprint 4 Backlog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_Toc200505961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107</w:t>
        </w:r>
        <w:r w:rsidRPr="00F138FA">
          <w:rPr>
            <w:rFonts w:asciiTheme="majorBidi" w:hAnsiTheme="majorBidi" w:cstheme="majorBidi"/>
            <w:noProof/>
            <w:webHidden/>
          </w:rPr>
          <w:fldChar w:fldCharType="end"/>
        </w:r>
      </w:hyperlink>
    </w:p>
    <w:p w14:paraId="5A84D627" w14:textId="3133E2DE"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2" w:history="1">
        <w:r w:rsidRPr="00F138FA">
          <w:rPr>
            <w:rStyle w:val="Hyperlink"/>
            <w:rFonts w:asciiTheme="majorBidi" w:hAnsiTheme="majorBidi" w:cstheme="majorBidi"/>
            <w:noProof/>
          </w:rPr>
          <w:t>Table 21: Textual Description for the use case " Google Auth"</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_Toc200505962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112</w:t>
        </w:r>
        <w:r w:rsidRPr="00F138FA">
          <w:rPr>
            <w:rFonts w:asciiTheme="majorBidi" w:hAnsiTheme="majorBidi" w:cstheme="majorBidi"/>
            <w:noProof/>
            <w:webHidden/>
          </w:rPr>
          <w:fldChar w:fldCharType="end"/>
        </w:r>
      </w:hyperlink>
    </w:p>
    <w:p w14:paraId="35187780" w14:textId="6104C3EB"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3" w:history="1">
        <w:r w:rsidRPr="00F138FA">
          <w:rPr>
            <w:rStyle w:val="Hyperlink"/>
            <w:rFonts w:asciiTheme="majorBidi" w:hAnsiTheme="majorBidi" w:cstheme="majorBidi"/>
            <w:noProof/>
          </w:rPr>
          <w:t>Table 22: Textual Description for use case "Add role" with real time update</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_Toc200505963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113</w:t>
        </w:r>
        <w:r w:rsidRPr="00F138FA">
          <w:rPr>
            <w:rFonts w:asciiTheme="majorBidi" w:hAnsiTheme="majorBidi" w:cstheme="majorBidi"/>
            <w:noProof/>
            <w:webHidden/>
          </w:rPr>
          <w:fldChar w:fldCharType="end"/>
        </w:r>
      </w:hyperlink>
    </w:p>
    <w:p w14:paraId="06AD4178" w14:textId="4BE4CFDE"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4" w:history="1">
        <w:r w:rsidRPr="00F138FA">
          <w:rPr>
            <w:rStyle w:val="Hyperlink"/>
            <w:rFonts w:asciiTheme="majorBidi" w:hAnsiTheme="majorBidi" w:cstheme="majorBidi"/>
            <w:noProof/>
          </w:rPr>
          <w:t>Table 23: Sprint Planning for sprint 4</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_Toc200505964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118</w:t>
        </w:r>
        <w:r w:rsidRPr="00F138FA">
          <w:rPr>
            <w:rFonts w:asciiTheme="majorBidi" w:hAnsiTheme="majorBidi" w:cstheme="majorBidi"/>
            <w:noProof/>
            <w:webHidden/>
          </w:rPr>
          <w:fldChar w:fldCharType="end"/>
        </w:r>
      </w:hyperlink>
    </w:p>
    <w:p w14:paraId="3FB55583" w14:textId="46B166E3"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5" w:history="1">
        <w:r w:rsidRPr="00F138FA">
          <w:rPr>
            <w:rStyle w:val="Hyperlink"/>
            <w:rFonts w:asciiTheme="majorBidi" w:hAnsiTheme="majorBidi" w:cstheme="majorBidi"/>
            <w:noProof/>
          </w:rPr>
          <w:t>Table 24: Sprint Retrospective for sprint 4</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_Toc200505965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119</w:t>
        </w:r>
        <w:r w:rsidRPr="00F138FA">
          <w:rPr>
            <w:rFonts w:asciiTheme="majorBidi" w:hAnsiTheme="majorBidi" w:cstheme="majorBidi"/>
            <w:noProof/>
            <w:webHidden/>
          </w:rPr>
          <w:fldChar w:fldCharType="end"/>
        </w:r>
      </w:hyperlink>
    </w:p>
    <w:p w14:paraId="2A9E4FEB" w14:textId="017F76F9"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6" w:history="1">
        <w:r w:rsidRPr="00F138FA">
          <w:rPr>
            <w:rStyle w:val="Hyperlink"/>
            <w:rFonts w:asciiTheme="majorBidi" w:hAnsiTheme="majorBidi" w:cstheme="majorBidi"/>
            <w:noProof/>
          </w:rPr>
          <w:t>Table 25: Sprint 5 Backlog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_Toc200505966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121</w:t>
        </w:r>
        <w:r w:rsidRPr="00F138FA">
          <w:rPr>
            <w:rFonts w:asciiTheme="majorBidi" w:hAnsiTheme="majorBidi" w:cstheme="majorBidi"/>
            <w:noProof/>
            <w:webHidden/>
          </w:rPr>
          <w:fldChar w:fldCharType="end"/>
        </w:r>
      </w:hyperlink>
    </w:p>
    <w:p w14:paraId="166CAF3C" w14:textId="386451FE"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7" w:history="1">
        <w:r w:rsidRPr="00F138FA">
          <w:rPr>
            <w:rStyle w:val="Hyperlink"/>
            <w:rFonts w:asciiTheme="majorBidi" w:hAnsiTheme="majorBidi" w:cstheme="majorBidi"/>
            <w:noProof/>
          </w:rPr>
          <w:t>Table 26: Textual description for use case " Get anomaly alerts with AI"</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_Toc200505967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125</w:t>
        </w:r>
        <w:r w:rsidRPr="00F138FA">
          <w:rPr>
            <w:rFonts w:asciiTheme="majorBidi" w:hAnsiTheme="majorBidi" w:cstheme="majorBidi"/>
            <w:noProof/>
            <w:webHidden/>
          </w:rPr>
          <w:fldChar w:fldCharType="end"/>
        </w:r>
      </w:hyperlink>
    </w:p>
    <w:p w14:paraId="628B4180" w14:textId="4ED8CC62"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8" w:history="1">
        <w:r w:rsidRPr="00F138FA">
          <w:rPr>
            <w:rStyle w:val="Hyperlink"/>
            <w:rFonts w:asciiTheme="majorBidi" w:hAnsiTheme="majorBidi" w:cstheme="majorBidi"/>
            <w:noProof/>
          </w:rPr>
          <w:t>Table 27: Textual Description for use case "Geolocate an Agent"</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_Toc200505968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127</w:t>
        </w:r>
        <w:r w:rsidRPr="00F138FA">
          <w:rPr>
            <w:rFonts w:asciiTheme="majorBidi" w:hAnsiTheme="majorBidi" w:cstheme="majorBidi"/>
            <w:noProof/>
            <w:webHidden/>
          </w:rPr>
          <w:fldChar w:fldCharType="end"/>
        </w:r>
      </w:hyperlink>
    </w:p>
    <w:p w14:paraId="135CA7E4" w14:textId="365125D3"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69" w:history="1">
        <w:r w:rsidRPr="00F138FA">
          <w:rPr>
            <w:rStyle w:val="Hyperlink"/>
            <w:rFonts w:asciiTheme="majorBidi" w:hAnsiTheme="majorBidi" w:cstheme="majorBidi"/>
            <w:noProof/>
          </w:rPr>
          <w:t>Table 28: Textual description for use case " Generate reports"</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_Toc200505969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129</w:t>
        </w:r>
        <w:r w:rsidRPr="00F138FA">
          <w:rPr>
            <w:rFonts w:asciiTheme="majorBidi" w:hAnsiTheme="majorBidi" w:cstheme="majorBidi"/>
            <w:noProof/>
            <w:webHidden/>
          </w:rPr>
          <w:fldChar w:fldCharType="end"/>
        </w:r>
      </w:hyperlink>
    </w:p>
    <w:p w14:paraId="64A187E1" w14:textId="3DBF5134"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70" w:history="1">
        <w:r w:rsidRPr="00F138FA">
          <w:rPr>
            <w:rStyle w:val="Hyperlink"/>
            <w:rFonts w:asciiTheme="majorBidi" w:hAnsiTheme="majorBidi" w:cstheme="majorBidi"/>
            <w:noProof/>
          </w:rPr>
          <w:t>Table 29: Sprint planning Sprint 5</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_Toc200505970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134</w:t>
        </w:r>
        <w:r w:rsidRPr="00F138FA">
          <w:rPr>
            <w:rFonts w:asciiTheme="majorBidi" w:hAnsiTheme="majorBidi" w:cstheme="majorBidi"/>
            <w:noProof/>
            <w:webHidden/>
          </w:rPr>
          <w:fldChar w:fldCharType="end"/>
        </w:r>
      </w:hyperlink>
    </w:p>
    <w:p w14:paraId="23E6A978" w14:textId="2ADBC66B"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71" w:history="1">
        <w:r w:rsidRPr="00F138FA">
          <w:rPr>
            <w:rStyle w:val="Hyperlink"/>
            <w:rFonts w:asciiTheme="majorBidi" w:hAnsiTheme="majorBidi" w:cstheme="majorBidi"/>
            <w:noProof/>
          </w:rPr>
          <w:t>Table 30: Retrospective Table Sprint 5</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_Toc200505971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135</w:t>
        </w:r>
        <w:r w:rsidRPr="00F138FA">
          <w:rPr>
            <w:rFonts w:asciiTheme="majorBidi" w:hAnsiTheme="majorBidi" w:cstheme="majorBidi"/>
            <w:noProof/>
            <w:webHidden/>
          </w:rPr>
          <w:fldChar w:fldCharType="end"/>
        </w:r>
      </w:hyperlink>
    </w:p>
    <w:p w14:paraId="63001531" w14:textId="5D03496A"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72" w:history="1">
        <w:r w:rsidRPr="00F138FA">
          <w:rPr>
            <w:rStyle w:val="Hyperlink"/>
            <w:rFonts w:asciiTheme="majorBidi" w:hAnsiTheme="majorBidi" w:cstheme="majorBidi"/>
            <w:noProof/>
          </w:rPr>
          <w:t>Table 31: Sprint 6 Backlog</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_Toc200505972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137</w:t>
        </w:r>
        <w:r w:rsidRPr="00F138FA">
          <w:rPr>
            <w:rFonts w:asciiTheme="majorBidi" w:hAnsiTheme="majorBidi" w:cstheme="majorBidi"/>
            <w:noProof/>
            <w:webHidden/>
          </w:rPr>
          <w:fldChar w:fldCharType="end"/>
        </w:r>
      </w:hyperlink>
    </w:p>
    <w:p w14:paraId="1539E646" w14:textId="23730A70"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73" w:history="1">
        <w:r w:rsidRPr="00F138FA">
          <w:rPr>
            <w:rStyle w:val="Hyperlink"/>
            <w:rFonts w:asciiTheme="majorBidi" w:hAnsiTheme="majorBidi" w:cstheme="majorBidi"/>
            <w:noProof/>
          </w:rPr>
          <w:t>Table 32: Textual description for Use case " Generate Timesheet with AI"</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_Toc200505973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143</w:t>
        </w:r>
        <w:r w:rsidRPr="00F138FA">
          <w:rPr>
            <w:rFonts w:asciiTheme="majorBidi" w:hAnsiTheme="majorBidi" w:cstheme="majorBidi"/>
            <w:noProof/>
            <w:webHidden/>
          </w:rPr>
          <w:fldChar w:fldCharType="end"/>
        </w:r>
      </w:hyperlink>
    </w:p>
    <w:p w14:paraId="6943CD5D" w14:textId="11C5E1D3" w:rsidR="00F138FA" w:rsidRPr="00F138FA" w:rsidRDefault="00F138FA" w:rsidP="00F138FA">
      <w:pPr>
        <w:pStyle w:val="TableofFigures"/>
        <w:tabs>
          <w:tab w:val="right" w:leader="dot" w:pos="9062"/>
        </w:tabs>
        <w:spacing w:line="360" w:lineRule="auto"/>
        <w:rPr>
          <w:rFonts w:asciiTheme="majorBidi" w:eastAsiaTheme="minorEastAsia" w:hAnsiTheme="majorBidi" w:cstheme="majorBidi"/>
          <w:noProof/>
          <w:lang w:val="fr-FR" w:eastAsia="fr-FR"/>
        </w:rPr>
      </w:pPr>
      <w:hyperlink w:anchor="_Toc200505974" w:history="1">
        <w:r w:rsidRPr="00F138FA">
          <w:rPr>
            <w:rStyle w:val="Hyperlink"/>
            <w:rFonts w:asciiTheme="majorBidi" w:hAnsiTheme="majorBidi" w:cstheme="majorBidi"/>
            <w:noProof/>
          </w:rPr>
          <w:t>Table 33: Retrospective Table Sprint 6</w:t>
        </w:r>
        <w:r w:rsidRPr="00F138FA">
          <w:rPr>
            <w:rFonts w:asciiTheme="majorBidi" w:hAnsiTheme="majorBidi" w:cstheme="majorBidi"/>
            <w:noProof/>
            <w:webHidden/>
          </w:rPr>
          <w:tab/>
        </w:r>
        <w:r w:rsidRPr="00F138FA">
          <w:rPr>
            <w:rFonts w:asciiTheme="majorBidi" w:hAnsiTheme="majorBidi" w:cstheme="majorBidi"/>
            <w:noProof/>
            <w:webHidden/>
          </w:rPr>
          <w:fldChar w:fldCharType="begin"/>
        </w:r>
        <w:r w:rsidRPr="00F138FA">
          <w:rPr>
            <w:rFonts w:asciiTheme="majorBidi" w:hAnsiTheme="majorBidi" w:cstheme="majorBidi"/>
            <w:noProof/>
            <w:webHidden/>
          </w:rPr>
          <w:instrText xml:space="preserve"> PAGEREF _Toc200505974 \h </w:instrText>
        </w:r>
        <w:r w:rsidRPr="00F138FA">
          <w:rPr>
            <w:rFonts w:asciiTheme="majorBidi" w:hAnsiTheme="majorBidi" w:cstheme="majorBidi"/>
            <w:noProof/>
            <w:webHidden/>
          </w:rPr>
        </w:r>
        <w:r w:rsidRPr="00F138FA">
          <w:rPr>
            <w:rFonts w:asciiTheme="majorBidi" w:hAnsiTheme="majorBidi" w:cstheme="majorBidi"/>
            <w:noProof/>
            <w:webHidden/>
          </w:rPr>
          <w:fldChar w:fldCharType="separate"/>
        </w:r>
        <w:r w:rsidR="00AC6F34">
          <w:rPr>
            <w:rFonts w:asciiTheme="majorBidi" w:hAnsiTheme="majorBidi" w:cstheme="majorBidi"/>
            <w:noProof/>
            <w:webHidden/>
          </w:rPr>
          <w:t>150</w:t>
        </w:r>
        <w:r w:rsidRPr="00F138FA">
          <w:rPr>
            <w:rFonts w:asciiTheme="majorBidi" w:hAnsiTheme="majorBidi" w:cstheme="majorBidi"/>
            <w:noProof/>
            <w:webHidden/>
          </w:rPr>
          <w:fldChar w:fldCharType="end"/>
        </w:r>
      </w:hyperlink>
    </w:p>
    <w:p w14:paraId="7F549BD4" w14:textId="692A62FE" w:rsidR="004F7788" w:rsidRDefault="004D16A3" w:rsidP="00F138FA">
      <w:pPr>
        <w:spacing w:line="360" w:lineRule="auto"/>
        <w:jc w:val="both"/>
        <w:rPr>
          <w:rFonts w:ascii="Times New Roman" w:hAnsi="Times New Roman" w:cs="Times New Roman"/>
          <w:b/>
          <w:bCs/>
          <w:noProof/>
          <w:color w:val="000000" w:themeColor="text1"/>
        </w:rPr>
        <w:sectPr w:rsidR="004F7788" w:rsidSect="004F7788">
          <w:pgSz w:w="11906" w:h="16838" w:code="9"/>
          <w:pgMar w:top="1417" w:right="1417" w:bottom="1417" w:left="1417" w:header="720" w:footer="720" w:gutter="0"/>
          <w:pgNumType w:start="1"/>
          <w:cols w:space="720"/>
          <w:docGrid w:linePitch="360"/>
        </w:sectPr>
      </w:pPr>
      <w:r w:rsidRPr="00F138FA">
        <w:rPr>
          <w:rFonts w:asciiTheme="majorBidi" w:hAnsiTheme="majorBidi" w:cstheme="majorBidi"/>
          <w:noProof/>
          <w:color w:val="000000" w:themeColor="text1"/>
        </w:rPr>
        <w:fldChar w:fldCharType="end"/>
      </w:r>
    </w:p>
    <w:p w14:paraId="23C3E81D" w14:textId="75D8FE95" w:rsidR="00720295" w:rsidRPr="006E59B4" w:rsidRDefault="002A1F66" w:rsidP="003259ED">
      <w:pPr>
        <w:pStyle w:val="Heading1"/>
        <w:rPr>
          <w:rFonts w:asciiTheme="majorBidi" w:hAnsiTheme="majorBidi"/>
          <w:b/>
          <w:bCs/>
        </w:rPr>
      </w:pPr>
      <w:bookmarkStart w:id="9" w:name="_Toc409738575"/>
      <w:bookmarkStart w:id="10" w:name="_Toc200505472"/>
      <w:bookmarkStart w:id="11" w:name="_Hlk200454037"/>
      <w:r w:rsidRPr="006E59B4">
        <w:rPr>
          <w:rFonts w:asciiTheme="majorBidi" w:hAnsiTheme="majorBidi"/>
          <w:b/>
          <w:bCs/>
        </w:rPr>
        <w:t>General Introduction</w:t>
      </w:r>
      <w:bookmarkEnd w:id="9"/>
      <w:bookmarkEnd w:id="10"/>
    </w:p>
    <w:bookmarkEnd w:id="11"/>
    <w:p w14:paraId="546DDEBD" w14:textId="77777777" w:rsidR="003259ED" w:rsidRPr="00033665" w:rsidRDefault="003259ED">
      <w:pPr>
        <w:rPr>
          <w:rFonts w:ascii="Times New Roman" w:hAnsi="Times New Roman" w:cs="Times New Roman"/>
          <w:color w:val="000000" w:themeColor="text1"/>
        </w:rPr>
      </w:pPr>
    </w:p>
    <w:p w14:paraId="06A51294" w14:textId="2E7FA333" w:rsidR="0007766C" w:rsidRPr="0007766C" w:rsidRDefault="0007766C" w:rsidP="0007766C">
      <w:pPr>
        <w:spacing w:line="360" w:lineRule="auto"/>
        <w:ind w:firstLine="720"/>
        <w:jc w:val="both"/>
        <w:rPr>
          <w:rFonts w:asciiTheme="majorBidi" w:hAnsiTheme="majorBidi" w:cstheme="majorBidi"/>
        </w:rPr>
      </w:pPr>
      <w:r w:rsidRPr="0007766C">
        <w:rPr>
          <w:rFonts w:asciiTheme="majorBidi" w:hAnsiTheme="majorBidi" w:cstheme="majorBidi"/>
        </w:rPr>
        <w:t>In today’s dynamic business environment, effective timesheet management is critical for organizations like Enda Tao to monitor employee productivity, ensure optimal resource allocation, and enhance financial accountability. Traditional approaches often fall short, relying on decentralized processes and generic tools that fail to address the unique operational needs of complex workforce dynamics. To overcome these limitations, advanced timesheet management systems must transcend basic time tracking, offering tailored, real-time analytics to provide actionable insights into employee performance, project progress, and resource utilization, thereby empowering data-driven decision-making.</w:t>
      </w:r>
    </w:p>
    <w:p w14:paraId="291B2F0A" w14:textId="71A4ACAC" w:rsidR="0007766C" w:rsidRPr="0007766C" w:rsidRDefault="0007766C" w:rsidP="0007766C">
      <w:pPr>
        <w:spacing w:line="360" w:lineRule="auto"/>
        <w:ind w:firstLine="720"/>
        <w:jc w:val="both"/>
        <w:rPr>
          <w:rFonts w:asciiTheme="majorBidi" w:hAnsiTheme="majorBidi" w:cstheme="majorBidi"/>
        </w:rPr>
      </w:pPr>
      <w:r w:rsidRPr="0007766C">
        <w:rPr>
          <w:rFonts w:asciiTheme="majorBidi" w:hAnsiTheme="majorBidi" w:cstheme="majorBidi"/>
        </w:rPr>
        <w:t>To tackle these challenges, our final-year project introduces TraceFlow, a customized timesheet management and receipt book traceability platform developed for Enda Tao, our internship host company. Built using the Scrum framework, TraceFlow leverages an incremental and iterative approach to deliver a state-of-the-art web and mobile solution. It integrates secure authentication, AI-driven analytics, geolocation, and dynamic visualizations to streamline operations for supervisors, regional managers, HR teams, and other stakeholders, while ensuring secure tracking of receipt books via QR codes and OTP validation.</w:t>
      </w:r>
    </w:p>
    <w:p w14:paraId="19B1631F" w14:textId="77777777" w:rsidR="000661C3" w:rsidRDefault="0007766C" w:rsidP="0007766C">
      <w:pPr>
        <w:spacing w:line="360" w:lineRule="auto"/>
        <w:ind w:firstLine="720"/>
        <w:jc w:val="both"/>
        <w:rPr>
          <w:rFonts w:asciiTheme="majorBidi" w:hAnsiTheme="majorBidi" w:cstheme="majorBidi"/>
        </w:rPr>
      </w:pPr>
      <w:r w:rsidRPr="0007766C">
        <w:rPr>
          <w:rFonts w:asciiTheme="majorBidi" w:hAnsiTheme="majorBidi" w:cstheme="majorBidi"/>
        </w:rPr>
        <w:t xml:space="preserve">This report is structured into eight chapters, </w:t>
      </w:r>
      <w:r w:rsidR="002851FA" w:rsidRPr="002851FA">
        <w:rPr>
          <w:rFonts w:asciiTheme="majorBidi" w:hAnsiTheme="majorBidi" w:cstheme="majorBidi"/>
        </w:rPr>
        <w:t xml:space="preserve">Project Framework introduces Enda Tao and its challenges, analyzing current gaps and defining our approach. Project Planning maps out requirements, workflows, priorities, tools, and a structured sprint timeline. Sprint 1 - Visit and Timesheet Management builds core features for tracking visits and </w:t>
      </w:r>
      <w:r w:rsidR="002851FA">
        <w:rPr>
          <w:rFonts w:asciiTheme="majorBidi" w:hAnsiTheme="majorBidi" w:cstheme="majorBidi"/>
        </w:rPr>
        <w:t>supervisors</w:t>
      </w:r>
      <w:r w:rsidR="002851FA" w:rsidRPr="002851FA">
        <w:rPr>
          <w:rFonts w:asciiTheme="majorBidi" w:hAnsiTheme="majorBidi" w:cstheme="majorBidi"/>
        </w:rPr>
        <w:t xml:space="preserve">. Sprint 2 - Receipt Book Transfer and Tracking ensure secure, traceable receipt book flows. Sprint 3 - User Security and Notifications System strengthens access control and real-time </w:t>
      </w:r>
      <w:r w:rsidR="004D1F64">
        <w:rPr>
          <w:rFonts w:asciiTheme="majorBidi" w:hAnsiTheme="majorBidi" w:cstheme="majorBidi"/>
        </w:rPr>
        <w:t>notifications and updates</w:t>
      </w:r>
      <w:r w:rsidR="002851FA" w:rsidRPr="002851FA">
        <w:rPr>
          <w:rFonts w:asciiTheme="majorBidi" w:hAnsiTheme="majorBidi" w:cstheme="majorBidi"/>
        </w:rPr>
        <w:t xml:space="preserve">. Sprint 4 - Hierarchy Assignment streamlines </w:t>
      </w:r>
      <w:r w:rsidR="004D1F64">
        <w:rPr>
          <w:rFonts w:asciiTheme="majorBidi" w:hAnsiTheme="majorBidi" w:cstheme="majorBidi"/>
        </w:rPr>
        <w:t>users</w:t>
      </w:r>
      <w:r w:rsidR="002851FA" w:rsidRPr="002851FA">
        <w:rPr>
          <w:rFonts w:asciiTheme="majorBidi" w:hAnsiTheme="majorBidi" w:cstheme="majorBidi"/>
        </w:rPr>
        <w:t xml:space="preserve"> and </w:t>
      </w:r>
      <w:r w:rsidR="004D1F64">
        <w:rPr>
          <w:rFonts w:asciiTheme="majorBidi" w:hAnsiTheme="majorBidi" w:cstheme="majorBidi"/>
        </w:rPr>
        <w:t>locations</w:t>
      </w:r>
      <w:r w:rsidR="002851FA" w:rsidRPr="002851FA">
        <w:rPr>
          <w:rFonts w:asciiTheme="majorBidi" w:hAnsiTheme="majorBidi" w:cstheme="majorBidi"/>
        </w:rPr>
        <w:t xml:space="preserve"> assignments. Sprint 5 - Maps, Calendar, and Reports integrate navigation, scheduling, and analytics. Sprint 6 - AI and Dashboards deliver smart insights</w:t>
      </w:r>
      <w:r w:rsidR="004D1F64">
        <w:rPr>
          <w:rFonts w:asciiTheme="majorBidi" w:hAnsiTheme="majorBidi" w:cstheme="majorBidi"/>
        </w:rPr>
        <w:t>,</w:t>
      </w:r>
      <w:r w:rsidR="002851FA" w:rsidRPr="002851FA">
        <w:rPr>
          <w:rFonts w:asciiTheme="majorBidi" w:hAnsiTheme="majorBidi" w:cstheme="majorBidi"/>
        </w:rPr>
        <w:t xml:space="preserve"> visual metrics</w:t>
      </w:r>
      <w:r w:rsidR="004D1F64">
        <w:rPr>
          <w:rFonts w:asciiTheme="majorBidi" w:hAnsiTheme="majorBidi" w:cstheme="majorBidi"/>
        </w:rPr>
        <w:t xml:space="preserve"> and ai suggestions</w:t>
      </w:r>
      <w:r w:rsidR="002851FA" w:rsidRPr="002851FA">
        <w:rPr>
          <w:rFonts w:asciiTheme="majorBidi" w:hAnsiTheme="majorBidi" w:cstheme="majorBidi"/>
        </w:rPr>
        <w:t>.</w:t>
      </w:r>
    </w:p>
    <w:p w14:paraId="463BC56C" w14:textId="77777777" w:rsidR="00BD53B9" w:rsidRDefault="00BD53B9" w:rsidP="0007766C">
      <w:pPr>
        <w:spacing w:line="360" w:lineRule="auto"/>
        <w:ind w:firstLine="720"/>
        <w:jc w:val="both"/>
        <w:rPr>
          <w:rFonts w:asciiTheme="majorBidi" w:hAnsiTheme="majorBidi" w:cstheme="majorBidi"/>
        </w:rPr>
      </w:pPr>
    </w:p>
    <w:p w14:paraId="7CE546FE" w14:textId="42162C50" w:rsidR="00BD53B9" w:rsidRDefault="00BD53B9" w:rsidP="0007766C">
      <w:pPr>
        <w:spacing w:line="360" w:lineRule="auto"/>
        <w:ind w:firstLine="720"/>
        <w:jc w:val="both"/>
        <w:rPr>
          <w:rFonts w:asciiTheme="majorBidi" w:hAnsiTheme="majorBidi" w:cstheme="majorBidi"/>
        </w:rPr>
      </w:pPr>
      <w:r>
        <w:rPr>
          <w:rFonts w:asciiTheme="majorBidi" w:hAnsiTheme="majorBidi" w:cstheme="majorBidi"/>
        </w:rPr>
        <w:br w:type="page"/>
      </w:r>
    </w:p>
    <w:p w14:paraId="67AECE8E" w14:textId="77777777" w:rsidR="00BD53B9" w:rsidRDefault="00BD53B9" w:rsidP="0007766C">
      <w:pPr>
        <w:spacing w:line="360" w:lineRule="auto"/>
        <w:ind w:firstLine="720"/>
        <w:jc w:val="both"/>
        <w:rPr>
          <w:rFonts w:asciiTheme="majorBidi" w:hAnsiTheme="majorBidi" w:cstheme="majorBidi"/>
        </w:rPr>
        <w:sectPr w:rsidR="00BD53B9" w:rsidSect="0036125A">
          <w:headerReference w:type="default" r:id="rId15"/>
          <w:footerReference w:type="default" r:id="rId16"/>
          <w:pgSz w:w="11906" w:h="16838" w:code="9"/>
          <w:pgMar w:top="1417" w:right="1417" w:bottom="1417" w:left="1417" w:header="720" w:footer="720" w:gutter="0"/>
          <w:pgNumType w:start="1"/>
          <w:cols w:space="720"/>
          <w:docGrid w:linePitch="360"/>
        </w:sectPr>
      </w:pPr>
    </w:p>
    <w:p w14:paraId="1EF82726" w14:textId="6A133D98" w:rsidR="00A24C4C" w:rsidRPr="006E59B4" w:rsidRDefault="00CA31BC" w:rsidP="002860E6">
      <w:pPr>
        <w:pStyle w:val="Heading1"/>
        <w:rPr>
          <w:rFonts w:asciiTheme="majorBidi" w:hAnsiTheme="majorBidi"/>
          <w:b/>
          <w:bCs/>
        </w:rPr>
      </w:pPr>
      <w:bookmarkStart w:id="12" w:name="_Toc607951557"/>
      <w:bookmarkStart w:id="13" w:name="_Toc200505473"/>
      <w:r w:rsidRPr="006E59B4">
        <w:rPr>
          <w:rFonts w:asciiTheme="majorBidi" w:hAnsiTheme="majorBidi"/>
          <w:b/>
          <w:bCs/>
        </w:rPr>
        <w:t xml:space="preserve">Chapter 1: </w:t>
      </w:r>
      <w:r w:rsidR="00AA2622" w:rsidRPr="006E59B4">
        <w:rPr>
          <w:rFonts w:asciiTheme="majorBidi" w:hAnsiTheme="majorBidi"/>
          <w:b/>
          <w:bCs/>
        </w:rPr>
        <w:t>Project Framework</w:t>
      </w:r>
      <w:bookmarkEnd w:id="12"/>
      <w:bookmarkEnd w:id="13"/>
    </w:p>
    <w:p w14:paraId="0B3A30BB" w14:textId="77777777" w:rsidR="00737185" w:rsidRPr="00033665" w:rsidRDefault="00737185" w:rsidP="00737185">
      <w:pPr>
        <w:rPr>
          <w:rFonts w:ascii="Times New Roman" w:hAnsi="Times New Roman" w:cs="Times New Roman"/>
          <w:color w:val="000000" w:themeColor="text1"/>
        </w:rPr>
      </w:pPr>
    </w:p>
    <w:p w14:paraId="6B6B9431" w14:textId="2D72A8A8" w:rsidR="00C2667B" w:rsidRPr="005E1927" w:rsidRDefault="002860E6" w:rsidP="00C2667B">
      <w:pPr>
        <w:pStyle w:val="Heading2"/>
        <w:rPr>
          <w:rFonts w:asciiTheme="majorBidi" w:hAnsiTheme="majorBidi"/>
          <w:b/>
          <w:bCs/>
          <w:color w:val="000000" w:themeColor="text1"/>
        </w:rPr>
      </w:pPr>
      <w:bookmarkStart w:id="14" w:name="_Toc1804525871"/>
      <w:bookmarkStart w:id="15" w:name="_Toc200505474"/>
      <w:r w:rsidRPr="005E1927">
        <w:rPr>
          <w:rFonts w:asciiTheme="majorBidi" w:hAnsiTheme="majorBidi"/>
          <w:b/>
          <w:bCs/>
          <w:color w:val="000000" w:themeColor="text1"/>
        </w:rPr>
        <w:t>Introduction</w:t>
      </w:r>
      <w:bookmarkEnd w:id="14"/>
      <w:bookmarkEnd w:id="15"/>
    </w:p>
    <w:p w14:paraId="2495970C" w14:textId="160A8A91" w:rsidR="00C2667B" w:rsidRPr="00033665" w:rsidRDefault="00C2667B" w:rsidP="00AB2A24">
      <w:pPr>
        <w:spacing w:line="360" w:lineRule="auto"/>
        <w:ind w:firstLine="360"/>
        <w:jc w:val="both"/>
        <w:rPr>
          <w:rFonts w:ascii="Times New Roman" w:hAnsi="Times New Roman" w:cs="Times New Roman"/>
          <w:color w:val="000000" w:themeColor="text1"/>
        </w:rPr>
      </w:pPr>
      <w:r w:rsidRPr="00C2667B">
        <w:rPr>
          <w:rFonts w:ascii="Times New Roman" w:hAnsi="Times New Roman" w:cs="Times New Roman"/>
          <w:color w:val="000000" w:themeColor="text1"/>
        </w:rPr>
        <w:t>This chapter establishes the foundation of the project by introducing the host organization, Enda Tao, and its mission within the financial services landscape. It also examines the existing internal management solution, highlighting its limitations, and sets the stage for the proposed solution to address these challenges.</w:t>
      </w:r>
    </w:p>
    <w:p w14:paraId="23284586" w14:textId="376C44E6" w:rsidR="0013609D" w:rsidRPr="005E1927" w:rsidRDefault="5D077B28" w:rsidP="001A7183">
      <w:pPr>
        <w:pStyle w:val="Heading2"/>
        <w:numPr>
          <w:ilvl w:val="0"/>
          <w:numId w:val="7"/>
        </w:numPr>
        <w:ind w:left="540"/>
        <w:rPr>
          <w:rFonts w:asciiTheme="majorBidi" w:hAnsiTheme="majorBidi"/>
          <w:b/>
          <w:bCs/>
          <w:color w:val="000000" w:themeColor="text1"/>
        </w:rPr>
      </w:pPr>
      <w:bookmarkStart w:id="16" w:name="_Toc750668420"/>
      <w:bookmarkStart w:id="17" w:name="_Toc200505475"/>
      <w:r w:rsidRPr="5D077B28">
        <w:rPr>
          <w:rFonts w:asciiTheme="majorBidi" w:hAnsiTheme="majorBidi"/>
          <w:b/>
          <w:bCs/>
          <w:color w:val="000000" w:themeColor="text1"/>
        </w:rPr>
        <w:t>Presentation of the Company</w:t>
      </w:r>
      <w:bookmarkEnd w:id="16"/>
      <w:bookmarkEnd w:id="17"/>
    </w:p>
    <w:p w14:paraId="25965F5D" w14:textId="42B9F40E" w:rsidR="00E4295E" w:rsidRDefault="00E4295E" w:rsidP="00AB2A24">
      <w:pPr>
        <w:spacing w:line="360" w:lineRule="auto"/>
        <w:ind w:firstLine="360"/>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For over 35 years, Enda has been committed to financial inclusion, and aware of its role in national </w:t>
      </w:r>
      <w:proofErr w:type="spellStart"/>
      <w:r w:rsidRPr="00033665">
        <w:rPr>
          <w:rFonts w:ascii="Times New Roman" w:hAnsi="Times New Roman" w:cs="Times New Roman"/>
          <w:color w:val="000000" w:themeColor="text1"/>
        </w:rPr>
        <w:t>decashing</w:t>
      </w:r>
      <w:proofErr w:type="spellEnd"/>
      <w:r w:rsidRPr="00033665">
        <w:rPr>
          <w:rFonts w:ascii="Times New Roman" w:hAnsi="Times New Roman" w:cs="Times New Roman"/>
          <w:color w:val="000000" w:themeColor="text1"/>
        </w:rPr>
        <w:t xml:space="preserve"> strategies and the digitalization of financial services, it takes a new step with the creation of its payment institution, Enda Tao. Licensed by the Central Bank of Tunisia in September 2022, Enda Tao offers a wide range of payment services, complemented by an innovative mobile solution: highly secure, instant, ergonomic, and accessible anytime, anywhere, meeting the needs of all social categories. True to its DNA, Enda Tao is dedicated to transforming Tunisia’s financial landscape by making financial services more inclusive and accessible to all.</w:t>
      </w:r>
    </w:p>
    <w:p w14:paraId="35E327DE" w14:textId="77777777" w:rsidR="006A7B52" w:rsidRPr="006A7B52" w:rsidRDefault="006A7B52" w:rsidP="006A7B52">
      <w:p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ENDA TAO is a subsidiary of the ENDA Social Holding, a Tunisian group founded in 1995, dedicated to fighting poverty and inequality. The ENDA Holding comprises several specialized entities (e.g., ENDA TAMWEEL, ENDA NGO) and aims to promote an inclusive society where every citizen has access to economic and social opportunities. ENDA TAO aligns with this vision by focusing on financial inclusion, complementing the training, financing, and insurance missions of other group entities.</w:t>
      </w:r>
    </w:p>
    <w:p w14:paraId="667D37F4" w14:textId="77777777" w:rsidR="006A7B52" w:rsidRPr="006A7B52" w:rsidRDefault="5D077B28" w:rsidP="5D077B28">
      <w:pPr>
        <w:spacing w:line="360" w:lineRule="auto"/>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Services Offered by ENDA TAO</w:t>
      </w:r>
    </w:p>
    <w:p w14:paraId="6CD87058" w14:textId="56490F7F" w:rsidR="006A7B52" w:rsidRPr="006A7B52" w:rsidRDefault="006A7B52" w:rsidP="00641F80">
      <w:p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ENDA TAO provides proximity financial services designed for populations</w:t>
      </w:r>
      <w:r w:rsidR="007802FB">
        <w:rPr>
          <w:rFonts w:ascii="Times New Roman" w:hAnsi="Times New Roman" w:cs="Times New Roman"/>
          <w:color w:val="000000" w:themeColor="text1"/>
        </w:rPr>
        <w:t xml:space="preserve"> </w:t>
      </w:r>
      <w:r w:rsidR="007802FB" w:rsidRPr="006A7B52">
        <w:rPr>
          <w:rFonts w:ascii="Times New Roman" w:hAnsi="Times New Roman" w:cs="Times New Roman"/>
          <w:color w:val="000000" w:themeColor="text1"/>
        </w:rPr>
        <w:t>excluding</w:t>
      </w:r>
      <w:r w:rsidRPr="006A7B52">
        <w:rPr>
          <w:rFonts w:ascii="Times New Roman" w:hAnsi="Times New Roman" w:cs="Times New Roman"/>
          <w:color w:val="000000" w:themeColor="text1"/>
        </w:rPr>
        <w:t xml:space="preserve"> traditional banking systems:</w:t>
      </w:r>
    </w:p>
    <w:p w14:paraId="465ABE9A" w14:textId="77777777" w:rsidR="006A7B52" w:rsidRPr="006A7B52" w:rsidRDefault="006A7B52" w:rsidP="00A54A35">
      <w:pPr>
        <w:numPr>
          <w:ilvl w:val="0"/>
          <w:numId w:val="79"/>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Domestic and International Money Transfers</w:t>
      </w:r>
      <w:r w:rsidRPr="006A7B52">
        <w:rPr>
          <w:rFonts w:ascii="Times New Roman" w:hAnsi="Times New Roman" w:cs="Times New Roman"/>
          <w:color w:val="000000" w:themeColor="text1"/>
        </w:rPr>
        <w:t>: Instant, secure, and accessible even for small amounts.</w:t>
      </w:r>
    </w:p>
    <w:p w14:paraId="224F03AC" w14:textId="77777777" w:rsidR="006A7B52" w:rsidRPr="006A7B52" w:rsidRDefault="006A7B52" w:rsidP="00A54A35">
      <w:pPr>
        <w:numPr>
          <w:ilvl w:val="0"/>
          <w:numId w:val="79"/>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Bill Payments</w:t>
      </w:r>
      <w:r w:rsidRPr="006A7B52">
        <w:rPr>
          <w:rFonts w:ascii="Times New Roman" w:hAnsi="Times New Roman" w:cs="Times New Roman"/>
          <w:color w:val="000000" w:themeColor="text1"/>
        </w:rPr>
        <w:t>: No fees or waiting in lines.</w:t>
      </w:r>
    </w:p>
    <w:p w14:paraId="4C4C9C46" w14:textId="77777777" w:rsidR="006A7B52" w:rsidRPr="006A7B52" w:rsidRDefault="006A7B52" w:rsidP="00A54A35">
      <w:pPr>
        <w:numPr>
          <w:ilvl w:val="0"/>
          <w:numId w:val="79"/>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Withdrawals and Deposits</w:t>
      </w:r>
      <w:r w:rsidRPr="006A7B52">
        <w:rPr>
          <w:rFonts w:ascii="Times New Roman" w:hAnsi="Times New Roman" w:cs="Times New Roman"/>
          <w:color w:val="000000" w:themeColor="text1"/>
        </w:rPr>
        <w:t>: Through a network of TAO CASH points, authorized agents, and ATMs.</w:t>
      </w:r>
    </w:p>
    <w:p w14:paraId="32140B83" w14:textId="77777777" w:rsidR="006A7B52" w:rsidRPr="006A7B52" w:rsidRDefault="006A7B52" w:rsidP="00A54A35">
      <w:pPr>
        <w:numPr>
          <w:ilvl w:val="0"/>
          <w:numId w:val="79"/>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Salary and Bonus Collection</w:t>
      </w:r>
      <w:r w:rsidRPr="006A7B52">
        <w:rPr>
          <w:rFonts w:ascii="Times New Roman" w:hAnsi="Times New Roman" w:cs="Times New Roman"/>
          <w:color w:val="000000" w:themeColor="text1"/>
        </w:rPr>
        <w:t>: Directly to ENDA TAO Wallets.</w:t>
      </w:r>
    </w:p>
    <w:p w14:paraId="460A7183" w14:textId="0770932D" w:rsidR="006A7B52" w:rsidRPr="006A7B52" w:rsidRDefault="006A7B52" w:rsidP="00A54A35">
      <w:pPr>
        <w:numPr>
          <w:ilvl w:val="0"/>
          <w:numId w:val="79"/>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Mobile Recharges and Online Purchases</w:t>
      </w:r>
      <w:r w:rsidRPr="006A7B52">
        <w:rPr>
          <w:rFonts w:ascii="Times New Roman" w:hAnsi="Times New Roman" w:cs="Times New Roman"/>
          <w:color w:val="000000" w:themeColor="text1"/>
        </w:rPr>
        <w:t>: Mobile payments, data recharges, etc.</w:t>
      </w:r>
    </w:p>
    <w:p w14:paraId="19B18F06" w14:textId="77777777" w:rsidR="006A7B52" w:rsidRPr="006A7B52" w:rsidRDefault="006A7B52" w:rsidP="00A54A35">
      <w:pPr>
        <w:numPr>
          <w:ilvl w:val="0"/>
          <w:numId w:val="79"/>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Simplified Savings</w:t>
      </w:r>
      <w:r w:rsidRPr="006A7B52">
        <w:rPr>
          <w:rFonts w:ascii="Times New Roman" w:hAnsi="Times New Roman" w:cs="Times New Roman"/>
          <w:color w:val="000000" w:themeColor="text1"/>
        </w:rPr>
        <w:t>: Facilitated budget management.</w:t>
      </w:r>
    </w:p>
    <w:p w14:paraId="4BC8AA40" w14:textId="77777777" w:rsidR="006A7B52" w:rsidRPr="006A7B52" w:rsidRDefault="006A7B52" w:rsidP="00641F80">
      <w:pPr>
        <w:spacing w:line="360" w:lineRule="auto"/>
        <w:jc w:val="both"/>
        <w:rPr>
          <w:rFonts w:ascii="Times New Roman" w:hAnsi="Times New Roman" w:cs="Times New Roman"/>
          <w:b/>
          <w:bCs/>
          <w:color w:val="000000" w:themeColor="text1"/>
        </w:rPr>
      </w:pPr>
      <w:r w:rsidRPr="006A7B52">
        <w:rPr>
          <w:rFonts w:ascii="Times New Roman" w:hAnsi="Times New Roman" w:cs="Times New Roman"/>
          <w:b/>
          <w:bCs/>
          <w:color w:val="000000" w:themeColor="text1"/>
        </w:rPr>
        <w:t>Organizational Structure and Operations</w:t>
      </w:r>
    </w:p>
    <w:p w14:paraId="6C38479E" w14:textId="77777777" w:rsidR="006A7B52" w:rsidRPr="006A7B52" w:rsidRDefault="006A7B52" w:rsidP="00A54A35">
      <w:pPr>
        <w:numPr>
          <w:ilvl w:val="0"/>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Decentralized Network</w:t>
      </w:r>
      <w:r w:rsidRPr="006A7B52">
        <w:rPr>
          <w:rFonts w:ascii="Times New Roman" w:hAnsi="Times New Roman" w:cs="Times New Roman"/>
          <w:color w:val="000000" w:themeColor="text1"/>
        </w:rPr>
        <w:t xml:space="preserve">: </w:t>
      </w:r>
    </w:p>
    <w:p w14:paraId="46206798"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TAO CASH Points (physical counters).</w:t>
      </w:r>
    </w:p>
    <w:p w14:paraId="6432FAF9"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Authorized Agents (local merchants and partners).</w:t>
      </w:r>
    </w:p>
    <w:p w14:paraId="12D30A9C" w14:textId="77777777" w:rsidR="006A7B52" w:rsidRPr="006A7B52" w:rsidRDefault="006A7B52" w:rsidP="00A54A35">
      <w:pPr>
        <w:numPr>
          <w:ilvl w:val="0"/>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Internal Teams</w:t>
      </w:r>
      <w:r w:rsidRPr="006A7B52">
        <w:rPr>
          <w:rFonts w:ascii="Times New Roman" w:hAnsi="Times New Roman" w:cs="Times New Roman"/>
          <w:color w:val="000000" w:themeColor="text1"/>
        </w:rPr>
        <w:t xml:space="preserve">: </w:t>
      </w:r>
    </w:p>
    <w:p w14:paraId="454AC894"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Board of Directors</w:t>
      </w:r>
      <w:r w:rsidRPr="006A7B52">
        <w:rPr>
          <w:rFonts w:ascii="Times New Roman" w:hAnsi="Times New Roman" w:cs="Times New Roman"/>
          <w:color w:val="000000" w:themeColor="text1"/>
        </w:rPr>
        <w:t xml:space="preserve">: </w:t>
      </w:r>
    </w:p>
    <w:p w14:paraId="60FDC1A9" w14:textId="77777777" w:rsidR="006A7B52" w:rsidRP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 xml:space="preserve">Members: </w:t>
      </w:r>
    </w:p>
    <w:p w14:paraId="01FB5FD1" w14:textId="77777777" w:rsidR="006A7B52" w:rsidRPr="006A7B52" w:rsidRDefault="006A7B52" w:rsidP="00A54A35">
      <w:pPr>
        <w:numPr>
          <w:ilvl w:val="3"/>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Shareholders</w:t>
      </w:r>
    </w:p>
    <w:p w14:paraId="07EB4280" w14:textId="16515B4B" w:rsidR="006A7B52" w:rsidRPr="006A7B52" w:rsidRDefault="006A7B52" w:rsidP="00A54A35">
      <w:pPr>
        <w:numPr>
          <w:ilvl w:val="3"/>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Audit and Risk</w:t>
      </w:r>
    </w:p>
    <w:p w14:paraId="6762E02B"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General Management</w:t>
      </w:r>
    </w:p>
    <w:p w14:paraId="573ED040"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Deputy General Management</w:t>
      </w:r>
    </w:p>
    <w:p w14:paraId="1FC8000B"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Support Departments</w:t>
      </w:r>
    </w:p>
    <w:p w14:paraId="56B662D6"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Audit Manager</w:t>
      </w:r>
      <w:r w:rsidRPr="006A7B52">
        <w:rPr>
          <w:rFonts w:ascii="Times New Roman" w:hAnsi="Times New Roman" w:cs="Times New Roman"/>
          <w:color w:val="000000" w:themeColor="text1"/>
        </w:rPr>
        <w:t>: Reports to General Management and the Board of Directors.</w:t>
      </w:r>
    </w:p>
    <w:p w14:paraId="2DFA9877"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Risk Department</w:t>
      </w:r>
      <w:r w:rsidRPr="006A7B52">
        <w:rPr>
          <w:rFonts w:ascii="Times New Roman" w:hAnsi="Times New Roman" w:cs="Times New Roman"/>
          <w:color w:val="000000" w:themeColor="text1"/>
        </w:rPr>
        <w:t>: Reports to General Management and the Board of Directors.</w:t>
      </w:r>
    </w:p>
    <w:p w14:paraId="01B7D637"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Partnership Manager</w:t>
      </w:r>
      <w:r w:rsidRPr="006A7B52">
        <w:rPr>
          <w:rFonts w:ascii="Times New Roman" w:hAnsi="Times New Roman" w:cs="Times New Roman"/>
          <w:color w:val="000000" w:themeColor="text1"/>
        </w:rPr>
        <w:t>: Reports to General Management.</w:t>
      </w:r>
    </w:p>
    <w:p w14:paraId="04A1AC50"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HR Department</w:t>
      </w:r>
    </w:p>
    <w:p w14:paraId="495C329C"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Commercial Department</w:t>
      </w:r>
      <w:r w:rsidRPr="006A7B52">
        <w:rPr>
          <w:rFonts w:ascii="Times New Roman" w:hAnsi="Times New Roman" w:cs="Times New Roman"/>
          <w:color w:val="000000" w:themeColor="text1"/>
        </w:rPr>
        <w:t xml:space="preserve">: </w:t>
      </w:r>
    </w:p>
    <w:p w14:paraId="710E6852" w14:textId="77777777" w:rsidR="006A7B52" w:rsidRP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Back-Office Operations Manager</w:t>
      </w:r>
    </w:p>
    <w:p w14:paraId="50C504A7" w14:textId="77777777" w:rsidR="006A7B52" w:rsidRP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Communications Manager</w:t>
      </w:r>
    </w:p>
    <w:p w14:paraId="3150660B" w14:textId="77777777" w:rsidR="006A7B52" w:rsidRP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Distribution Manager (by region)</w:t>
      </w:r>
    </w:p>
    <w:p w14:paraId="746772A2"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Marketing Department</w:t>
      </w:r>
    </w:p>
    <w:p w14:paraId="3FA5AB5C"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Finance &amp; Accounting Department</w:t>
      </w:r>
    </w:p>
    <w:p w14:paraId="51ABC1A9" w14:textId="77777777" w:rsidR="006A7B52" w:rsidRPr="006A7B52" w:rsidRDefault="006A7B52" w:rsidP="00A54A35">
      <w:pPr>
        <w:numPr>
          <w:ilvl w:val="1"/>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IT Department</w:t>
      </w:r>
      <w:r w:rsidRPr="006A7B52">
        <w:rPr>
          <w:rFonts w:ascii="Times New Roman" w:hAnsi="Times New Roman" w:cs="Times New Roman"/>
          <w:color w:val="000000" w:themeColor="text1"/>
        </w:rPr>
        <w:t xml:space="preserve">: </w:t>
      </w:r>
    </w:p>
    <w:p w14:paraId="4531570C" w14:textId="77777777" w:rsidR="006A7B52" w:rsidRP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SIS Administrator</w:t>
      </w:r>
    </w:p>
    <w:p w14:paraId="10E53B5B" w14:textId="77777777" w:rsidR="006A7B52" w:rsidRP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NET-CAM Administrator</w:t>
      </w:r>
    </w:p>
    <w:p w14:paraId="4522DD49" w14:textId="4752551E" w:rsidR="006A7B52" w:rsidRDefault="006A7B52" w:rsidP="00A54A35">
      <w:pPr>
        <w:numPr>
          <w:ilvl w:val="2"/>
          <w:numId w:val="80"/>
        </w:numPr>
        <w:spacing w:line="360" w:lineRule="auto"/>
        <w:jc w:val="both"/>
        <w:rPr>
          <w:rFonts w:ascii="Times New Roman" w:hAnsi="Times New Roman" w:cs="Times New Roman"/>
          <w:color w:val="000000" w:themeColor="text1"/>
        </w:rPr>
      </w:pPr>
      <w:r w:rsidRPr="006A7B52">
        <w:rPr>
          <w:rFonts w:ascii="Times New Roman" w:hAnsi="Times New Roman" w:cs="Times New Roman"/>
          <w:color w:val="000000" w:themeColor="text1"/>
        </w:rPr>
        <w:t>Main (maintenance, infrastructure</w:t>
      </w:r>
      <w:r w:rsidR="00A30C72">
        <w:rPr>
          <w:rFonts w:ascii="Times New Roman" w:hAnsi="Times New Roman" w:cs="Times New Roman"/>
          <w:color w:val="000000" w:themeColor="text1"/>
        </w:rPr>
        <w:t>…</w:t>
      </w:r>
      <w:r w:rsidRPr="006A7B52">
        <w:rPr>
          <w:rFonts w:ascii="Times New Roman" w:hAnsi="Times New Roman" w:cs="Times New Roman"/>
          <w:color w:val="000000" w:themeColor="text1"/>
        </w:rPr>
        <w:t>)</w:t>
      </w:r>
    </w:p>
    <w:p w14:paraId="79CAC147" w14:textId="63E0BDF9" w:rsidR="000E6FB3" w:rsidRDefault="004D1F64" w:rsidP="00641F80">
      <w:pPr>
        <w:keepNext/>
        <w:spacing w:line="360" w:lineRule="auto"/>
        <w:jc w:val="both"/>
      </w:pPr>
      <w:r>
        <w:rPr>
          <w:noProof/>
        </w:rPr>
        <mc:AlternateContent>
          <mc:Choice Requires="wpi">
            <w:drawing>
              <wp:anchor distT="0" distB="0" distL="114300" distR="114300" simplePos="0" relativeHeight="251591168" behindDoc="0" locked="0" layoutInCell="1" allowOverlap="1" wp14:anchorId="1B4B3975" wp14:editId="7C69821F">
                <wp:simplePos x="0" y="0"/>
                <wp:positionH relativeFrom="column">
                  <wp:posOffset>375769</wp:posOffset>
                </wp:positionH>
                <wp:positionV relativeFrom="paragraph">
                  <wp:posOffset>814752</wp:posOffset>
                </wp:positionV>
                <wp:extent cx="11160" cy="160560"/>
                <wp:effectExtent l="133350" t="133350" r="122555" b="125730"/>
                <wp:wrapNone/>
                <wp:docPr id="516649863"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11160" cy="160560"/>
                      </w14:xfrm>
                    </w14:contentPart>
                  </a:graphicData>
                </a:graphic>
              </wp:anchor>
            </w:drawing>
          </mc:Choice>
          <mc:Fallback>
            <w:pict>
              <v:shapetype w14:anchorId="6943E2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4.45pt;margin-top:59.2pt;width:11.15pt;height:22.6pt;z-index:25159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">
                <v:imagedata r:id="rId18" o:title=""/>
              </v:shape>
            </w:pict>
          </mc:Fallback>
        </mc:AlternateContent>
      </w:r>
      <w:r>
        <w:rPr>
          <w:noProof/>
        </w:rPr>
        <mc:AlternateContent>
          <mc:Choice Requires="wpi">
            <w:drawing>
              <wp:anchor distT="0" distB="0" distL="114300" distR="114300" simplePos="0" relativeHeight="251585024" behindDoc="0" locked="0" layoutInCell="1" allowOverlap="1" wp14:anchorId="05FAC1E7" wp14:editId="6EA39454">
                <wp:simplePos x="0" y="0"/>
                <wp:positionH relativeFrom="column">
                  <wp:posOffset>259080</wp:posOffset>
                </wp:positionH>
                <wp:positionV relativeFrom="paragraph">
                  <wp:posOffset>314960</wp:posOffset>
                </wp:positionV>
                <wp:extent cx="53065" cy="10795"/>
                <wp:effectExtent l="133350" t="133350" r="80645" b="141605"/>
                <wp:wrapNone/>
                <wp:docPr id="167864060" name="Ink 9"/>
                <wp:cNvGraphicFramePr/>
                <a:graphic xmlns:a="http://schemas.openxmlformats.org/drawingml/2006/main">
                  <a:graphicData uri="http://schemas.microsoft.com/office/word/2010/wordprocessingInk">
                    <w14:contentPart bwMode="auto" r:id="rId19">
                      <w14:nvContentPartPr>
                        <w14:cNvContentPartPr/>
                      </w14:nvContentPartPr>
                      <w14:xfrm>
                        <a:off x="0" y="0"/>
                        <a:ext cx="53065" cy="10795"/>
                      </w14:xfrm>
                    </w14:contentPart>
                  </a:graphicData>
                </a:graphic>
              </wp:anchor>
            </w:drawing>
          </mc:Choice>
          <mc:Fallback>
            <w:pict>
              <v:shape w14:anchorId="63EFDA5F" id="Ink 9" o:spid="_x0000_s1026" type="#_x0000_t75" style="position:absolute;margin-left:15.45pt;margin-top:20pt;width:14.15pt;height:10.4pt;z-index:25158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">
                <v:imagedata r:id="rId20" o:title=""/>
              </v:shape>
            </w:pict>
          </mc:Fallback>
        </mc:AlternateContent>
      </w:r>
      <w:r w:rsidR="00324E4D">
        <w:rPr>
          <w:noProof/>
        </w:rPr>
        <mc:AlternateContent>
          <mc:Choice Requires="wpi">
            <w:drawing>
              <wp:anchor distT="0" distB="0" distL="114300" distR="114300" simplePos="0" relativeHeight="251578880" behindDoc="0" locked="0" layoutInCell="1" allowOverlap="1" wp14:anchorId="653653C2" wp14:editId="740A0902">
                <wp:simplePos x="0" y="0"/>
                <wp:positionH relativeFrom="column">
                  <wp:posOffset>671770</wp:posOffset>
                </wp:positionH>
                <wp:positionV relativeFrom="paragraph">
                  <wp:posOffset>263330</wp:posOffset>
                </wp:positionV>
                <wp:extent cx="360" cy="360"/>
                <wp:effectExtent l="133350" t="133350" r="76200" b="133350"/>
                <wp:wrapNone/>
                <wp:docPr id="713472565"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3A1A2388" id="Ink 5" o:spid="_x0000_s1026" type="#_x0000_t75" style="position:absolute;margin-left:47.95pt;margin-top:15.8pt;width:9.95pt;height:9.95pt;z-index:25157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">
                <v:imagedata r:id="rId22" o:title=""/>
              </v:shape>
            </w:pict>
          </mc:Fallback>
        </mc:AlternateContent>
      </w:r>
      <w:r w:rsidR="00324E4D">
        <w:rPr>
          <w:noProof/>
        </w:rPr>
        <mc:AlternateContent>
          <mc:Choice Requires="wpi">
            <w:drawing>
              <wp:anchor distT="0" distB="0" distL="114300" distR="114300" simplePos="0" relativeHeight="251572736" behindDoc="0" locked="0" layoutInCell="1" allowOverlap="1" wp14:anchorId="42A92CD6" wp14:editId="1A8EF0D9">
                <wp:simplePos x="0" y="0"/>
                <wp:positionH relativeFrom="column">
                  <wp:posOffset>785890</wp:posOffset>
                </wp:positionH>
                <wp:positionV relativeFrom="paragraph">
                  <wp:posOffset>796850</wp:posOffset>
                </wp:positionV>
                <wp:extent cx="33480" cy="158040"/>
                <wp:effectExtent l="133350" t="133350" r="119380" b="128270"/>
                <wp:wrapNone/>
                <wp:docPr id="1869523162"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33480" cy="158040"/>
                      </w14:xfrm>
                    </w14:contentPart>
                  </a:graphicData>
                </a:graphic>
              </wp:anchor>
            </w:drawing>
          </mc:Choice>
          <mc:Fallback>
            <w:pict>
              <v:shape w14:anchorId="1E3E8D84" id="Ink 4" o:spid="_x0000_s1026" type="#_x0000_t75" style="position:absolute;margin-left:56.95pt;margin-top:57.8pt;width:12.6pt;height:22.35pt;z-index:25157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">
                <v:imagedata r:id="rId24" o:title=""/>
              </v:shape>
            </w:pict>
          </mc:Fallback>
        </mc:AlternateContent>
      </w:r>
      <w:r w:rsidR="00324E4D">
        <w:rPr>
          <w:noProof/>
        </w:rPr>
        <mc:AlternateContent>
          <mc:Choice Requires="wpi">
            <w:drawing>
              <wp:anchor distT="0" distB="0" distL="114300" distR="114300" simplePos="0" relativeHeight="251566592" behindDoc="0" locked="0" layoutInCell="1" allowOverlap="1" wp14:anchorId="2A8AC9BC" wp14:editId="7D832EE0">
                <wp:simplePos x="0" y="0"/>
                <wp:positionH relativeFrom="column">
                  <wp:posOffset>622090</wp:posOffset>
                </wp:positionH>
                <wp:positionV relativeFrom="paragraph">
                  <wp:posOffset>570050</wp:posOffset>
                </wp:positionV>
                <wp:extent cx="59400" cy="303480"/>
                <wp:effectExtent l="133350" t="133350" r="131445" b="135255"/>
                <wp:wrapNone/>
                <wp:docPr id="1095186114"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59400" cy="303480"/>
                      </w14:xfrm>
                    </w14:contentPart>
                  </a:graphicData>
                </a:graphic>
              </wp:anchor>
            </w:drawing>
          </mc:Choice>
          <mc:Fallback>
            <w:pict>
              <v:shape w14:anchorId="427D3FF1" id="Ink 3" o:spid="_x0000_s1026" type="#_x0000_t75" style="position:absolute;margin-left:44.05pt;margin-top:39.95pt;width:14.6pt;height:33.85pt;z-index:25156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">
                <v:imagedata r:id="rId26" o:title=""/>
              </v:shape>
            </w:pict>
          </mc:Fallback>
        </mc:AlternateContent>
      </w:r>
      <w:r>
        <w:rPr>
          <w:noProof/>
        </w:rPr>
        <w:drawing>
          <wp:inline distT="0" distB="0" distL="0" distR="0" wp14:anchorId="4C94A986" wp14:editId="4A0786CC">
            <wp:extent cx="5933873" cy="2743200"/>
            <wp:effectExtent l="0" t="0" r="0" b="0"/>
            <wp:docPr id="1018583769" name="Picture 101858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33873" cy="2743200"/>
                    </a:xfrm>
                    <a:prstGeom prst="rect">
                      <a:avLst/>
                    </a:prstGeom>
                  </pic:spPr>
                </pic:pic>
              </a:graphicData>
            </a:graphic>
          </wp:inline>
        </w:drawing>
      </w:r>
    </w:p>
    <w:p w14:paraId="41AAFDF0" w14:textId="4F68F30E" w:rsidR="005429A1" w:rsidRPr="00272BC2" w:rsidRDefault="000E6FB3" w:rsidP="00272BC2">
      <w:pPr>
        <w:pStyle w:val="Caption"/>
        <w:rPr>
          <w:rFonts w:asciiTheme="majorBidi" w:hAnsiTheme="majorBidi" w:cstheme="majorBidi"/>
          <w:color w:val="auto"/>
          <w:lang w:val="en-US"/>
        </w:rPr>
      </w:pPr>
      <w:bookmarkStart w:id="18" w:name="_Toc200505799"/>
      <w:r w:rsidRPr="00103BC2">
        <w:rPr>
          <w:rFonts w:asciiTheme="majorBidi" w:hAnsiTheme="majorBidi" w:cstheme="majorBidi"/>
          <w:color w:val="auto"/>
          <w:lang w:val="en-US"/>
        </w:rPr>
        <w:t xml:space="preserve">Figure </w:t>
      </w:r>
      <w:r w:rsidRPr="00272BC2">
        <w:rPr>
          <w:rFonts w:asciiTheme="majorBidi" w:hAnsiTheme="majorBidi" w:cstheme="majorBidi"/>
          <w:color w:val="auto"/>
        </w:rPr>
        <w:fldChar w:fldCharType="begin"/>
      </w:r>
      <w:r w:rsidRPr="00272BC2">
        <w:rPr>
          <w:rFonts w:asciiTheme="majorBidi" w:hAnsiTheme="majorBidi" w:cstheme="majorBidi"/>
          <w:color w:val="auto"/>
          <w:lang w:val="en-US"/>
        </w:rPr>
        <w:instrText xml:space="preserve"> SEQ Figure \* ARABIC </w:instrText>
      </w:r>
      <w:r w:rsidRPr="00272BC2">
        <w:rPr>
          <w:rFonts w:asciiTheme="majorBidi" w:hAnsiTheme="majorBidi" w:cstheme="majorBidi"/>
          <w:color w:val="auto"/>
        </w:rPr>
        <w:fldChar w:fldCharType="separate"/>
      </w:r>
      <w:r w:rsidR="00AC6F34">
        <w:rPr>
          <w:rFonts w:asciiTheme="majorBidi" w:hAnsiTheme="majorBidi" w:cstheme="majorBidi"/>
          <w:noProof/>
          <w:color w:val="auto"/>
          <w:lang w:val="en-US"/>
        </w:rPr>
        <w:t>1</w:t>
      </w:r>
      <w:r w:rsidRPr="00272BC2">
        <w:rPr>
          <w:rFonts w:asciiTheme="majorBidi" w:hAnsiTheme="majorBidi" w:cstheme="majorBidi"/>
          <w:color w:val="auto"/>
        </w:rPr>
        <w:fldChar w:fldCharType="end"/>
      </w:r>
      <w:r w:rsidRPr="00103BC2">
        <w:rPr>
          <w:rFonts w:asciiTheme="majorBidi" w:hAnsiTheme="majorBidi" w:cstheme="majorBidi"/>
          <w:color w:val="auto"/>
          <w:lang w:val="en-US"/>
        </w:rPr>
        <w:t>: Company Organigram</w:t>
      </w:r>
      <w:bookmarkEnd w:id="18"/>
    </w:p>
    <w:p w14:paraId="65902171" w14:textId="77777777" w:rsidR="006A7B52" w:rsidRPr="006A7B52" w:rsidRDefault="006A7B52" w:rsidP="00641F80">
      <w:pPr>
        <w:spacing w:line="360" w:lineRule="auto"/>
        <w:jc w:val="both"/>
        <w:rPr>
          <w:rFonts w:ascii="Times New Roman" w:hAnsi="Times New Roman" w:cs="Times New Roman"/>
          <w:b/>
          <w:bCs/>
          <w:color w:val="000000" w:themeColor="text1"/>
        </w:rPr>
      </w:pPr>
      <w:r w:rsidRPr="006A7B52">
        <w:rPr>
          <w:rFonts w:ascii="Times New Roman" w:hAnsi="Times New Roman" w:cs="Times New Roman"/>
          <w:b/>
          <w:bCs/>
          <w:color w:val="000000" w:themeColor="text1"/>
        </w:rPr>
        <w:t>Key Figures and Impact</w:t>
      </w:r>
    </w:p>
    <w:p w14:paraId="655FE9C7" w14:textId="77777777" w:rsidR="006A7B52" w:rsidRPr="006A7B52" w:rsidRDefault="006A7B52" w:rsidP="00A54A35">
      <w:pPr>
        <w:numPr>
          <w:ilvl w:val="0"/>
          <w:numId w:val="81"/>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Clients Served</w:t>
      </w:r>
      <w:r w:rsidRPr="006A7B52">
        <w:rPr>
          <w:rFonts w:ascii="Times New Roman" w:hAnsi="Times New Roman" w:cs="Times New Roman"/>
          <w:color w:val="000000" w:themeColor="text1"/>
        </w:rPr>
        <w:t>: Over 400,000 clients through ENDA TAMWEEL.</w:t>
      </w:r>
    </w:p>
    <w:p w14:paraId="2B986F8E" w14:textId="77777777" w:rsidR="006A7B52" w:rsidRPr="006A7B52" w:rsidRDefault="006A7B52" w:rsidP="00A54A35">
      <w:pPr>
        <w:numPr>
          <w:ilvl w:val="0"/>
          <w:numId w:val="81"/>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Social Impact</w:t>
      </w:r>
      <w:r w:rsidRPr="006A7B52">
        <w:rPr>
          <w:rFonts w:ascii="Times New Roman" w:hAnsi="Times New Roman" w:cs="Times New Roman"/>
          <w:color w:val="000000" w:themeColor="text1"/>
        </w:rPr>
        <w:t>: Access to financial services for millions of Tunisians, particularly in rural areas.</w:t>
      </w:r>
    </w:p>
    <w:p w14:paraId="11FC6285" w14:textId="77777777" w:rsidR="006A7B52" w:rsidRPr="006A7B52" w:rsidRDefault="006A7B52" w:rsidP="00A54A35">
      <w:pPr>
        <w:numPr>
          <w:ilvl w:val="0"/>
          <w:numId w:val="81"/>
        </w:numPr>
        <w:spacing w:line="360" w:lineRule="auto"/>
        <w:jc w:val="both"/>
        <w:rPr>
          <w:rFonts w:ascii="Times New Roman" w:hAnsi="Times New Roman" w:cs="Times New Roman"/>
          <w:color w:val="000000" w:themeColor="text1"/>
        </w:rPr>
      </w:pPr>
      <w:r w:rsidRPr="006A7B52">
        <w:rPr>
          <w:rFonts w:ascii="Times New Roman" w:hAnsi="Times New Roman" w:cs="Times New Roman"/>
          <w:b/>
          <w:bCs/>
          <w:color w:val="000000" w:themeColor="text1"/>
        </w:rPr>
        <w:t>Values</w:t>
      </w:r>
      <w:r w:rsidRPr="006A7B52">
        <w:rPr>
          <w:rFonts w:ascii="Times New Roman" w:hAnsi="Times New Roman" w:cs="Times New Roman"/>
          <w:color w:val="000000" w:themeColor="text1"/>
        </w:rPr>
        <w:t>: Inclusion, transparency, innovation, security.</w:t>
      </w:r>
    </w:p>
    <w:p w14:paraId="208CF5C8" w14:textId="77777777" w:rsidR="006A7B52" w:rsidRPr="00033665" w:rsidRDefault="006A7B52" w:rsidP="00641F80">
      <w:pPr>
        <w:spacing w:line="360" w:lineRule="auto"/>
        <w:jc w:val="both"/>
        <w:rPr>
          <w:rFonts w:ascii="Times New Roman" w:hAnsi="Times New Roman" w:cs="Times New Roman"/>
          <w:color w:val="000000" w:themeColor="text1"/>
        </w:rPr>
      </w:pPr>
    </w:p>
    <w:p w14:paraId="2B92E0A3" w14:textId="08FF06FD" w:rsidR="0017060E" w:rsidRPr="005E1927" w:rsidRDefault="5D077B28" w:rsidP="001A7183">
      <w:pPr>
        <w:pStyle w:val="Heading2"/>
        <w:numPr>
          <w:ilvl w:val="0"/>
          <w:numId w:val="7"/>
        </w:numPr>
        <w:ind w:left="540"/>
        <w:rPr>
          <w:rFonts w:asciiTheme="majorBidi" w:hAnsiTheme="majorBidi"/>
          <w:b/>
          <w:bCs/>
          <w:color w:val="000000" w:themeColor="text1"/>
        </w:rPr>
      </w:pPr>
      <w:bookmarkStart w:id="19" w:name="_Toc196832633"/>
      <w:bookmarkStart w:id="20" w:name="_Toc287165757"/>
      <w:bookmarkStart w:id="21" w:name="_Toc200505476"/>
      <w:r w:rsidRPr="5D077B28">
        <w:rPr>
          <w:rFonts w:asciiTheme="majorBidi" w:hAnsiTheme="majorBidi"/>
          <w:b/>
          <w:bCs/>
          <w:color w:val="000000" w:themeColor="text1"/>
        </w:rPr>
        <w:t xml:space="preserve">Presentation </w:t>
      </w:r>
      <w:bookmarkEnd w:id="19"/>
      <w:r w:rsidRPr="5D077B28">
        <w:rPr>
          <w:rFonts w:asciiTheme="majorBidi" w:hAnsiTheme="majorBidi"/>
          <w:b/>
          <w:bCs/>
          <w:color w:val="000000" w:themeColor="text1"/>
        </w:rPr>
        <w:t>of the Business Domain</w:t>
      </w:r>
      <w:bookmarkEnd w:id="20"/>
      <w:bookmarkEnd w:id="21"/>
    </w:p>
    <w:p w14:paraId="71EABC81" w14:textId="0B47B880" w:rsidR="0017060E" w:rsidRDefault="0017060E" w:rsidP="00641F80">
      <w:pPr>
        <w:spacing w:line="360" w:lineRule="auto"/>
        <w:jc w:val="both"/>
        <w:rPr>
          <w:rFonts w:ascii="Times New Roman" w:hAnsi="Times New Roman" w:cs="Times New Roman"/>
          <w:color w:val="000000" w:themeColor="text1"/>
        </w:rPr>
      </w:pPr>
      <w:r w:rsidRPr="0017060E">
        <w:rPr>
          <w:rFonts w:ascii="Times New Roman" w:hAnsi="Times New Roman" w:cs="Times New Roman"/>
          <w:color w:val="000000" w:themeColor="text1"/>
        </w:rPr>
        <w:t>This section aims to place the project within its professional context</w:t>
      </w:r>
      <w:r w:rsidRPr="00033665">
        <w:rPr>
          <w:rFonts w:ascii="Times New Roman" w:hAnsi="Times New Roman" w:cs="Times New Roman"/>
          <w:color w:val="000000" w:themeColor="text1"/>
        </w:rPr>
        <w:t xml:space="preserve">. </w:t>
      </w:r>
      <w:r w:rsidR="00D4642F" w:rsidRPr="00033665">
        <w:rPr>
          <w:rFonts w:ascii="Times New Roman" w:hAnsi="Times New Roman" w:cs="Times New Roman"/>
          <w:color w:val="000000" w:themeColor="text1"/>
        </w:rPr>
        <w:t>Outlining</w:t>
      </w:r>
      <w:r w:rsidRPr="00033665">
        <w:rPr>
          <w:rFonts w:ascii="Times New Roman" w:hAnsi="Times New Roman" w:cs="Times New Roman"/>
          <w:color w:val="000000" w:themeColor="text1"/>
        </w:rPr>
        <w:t xml:space="preserve"> the </w:t>
      </w:r>
      <w:r w:rsidR="00D4642F" w:rsidRPr="00033665">
        <w:rPr>
          <w:rFonts w:ascii="Times New Roman" w:hAnsi="Times New Roman" w:cs="Times New Roman"/>
          <w:color w:val="000000" w:themeColor="text1"/>
        </w:rPr>
        <w:t xml:space="preserve">key concepts that need to be defined </w:t>
      </w:r>
      <w:r w:rsidR="00AB2A24" w:rsidRPr="00033665">
        <w:rPr>
          <w:rFonts w:ascii="Times New Roman" w:hAnsi="Times New Roman" w:cs="Times New Roman"/>
          <w:color w:val="000000" w:themeColor="text1"/>
        </w:rPr>
        <w:t>to</w:t>
      </w:r>
      <w:r w:rsidR="00D4642F" w:rsidRPr="00033665">
        <w:rPr>
          <w:rFonts w:ascii="Times New Roman" w:hAnsi="Times New Roman" w:cs="Times New Roman"/>
          <w:color w:val="000000" w:themeColor="text1"/>
        </w:rPr>
        <w:t xml:space="preserve"> understand the project.</w:t>
      </w:r>
    </w:p>
    <w:p w14:paraId="47E15728" w14:textId="77777777" w:rsidR="00AB2A24" w:rsidRDefault="00AB2A24" w:rsidP="00641F80">
      <w:pPr>
        <w:spacing w:line="360" w:lineRule="auto"/>
        <w:jc w:val="both"/>
        <w:rPr>
          <w:rFonts w:ascii="Times New Roman" w:hAnsi="Times New Roman" w:cs="Times New Roman"/>
          <w:b/>
          <w:bCs/>
          <w:color w:val="000000" w:themeColor="text1"/>
        </w:rPr>
      </w:pPr>
    </w:p>
    <w:p w14:paraId="53B30F5F" w14:textId="2AD968CF" w:rsidR="00064118" w:rsidRPr="00064118" w:rsidRDefault="00064118" w:rsidP="00641F80">
      <w:pPr>
        <w:spacing w:line="360" w:lineRule="auto"/>
        <w:jc w:val="both"/>
        <w:rPr>
          <w:rFonts w:ascii="Times New Roman" w:hAnsi="Times New Roman" w:cs="Times New Roman"/>
          <w:b/>
          <w:bCs/>
          <w:color w:val="000000" w:themeColor="text1"/>
        </w:rPr>
      </w:pPr>
      <w:r w:rsidRPr="00064118">
        <w:rPr>
          <w:rFonts w:ascii="Times New Roman" w:hAnsi="Times New Roman" w:cs="Times New Roman"/>
          <w:b/>
          <w:bCs/>
          <w:color w:val="000000" w:themeColor="text1"/>
        </w:rPr>
        <w:t>1. Payment Agent</w:t>
      </w:r>
    </w:p>
    <w:p w14:paraId="1761A334"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Definition</w:t>
      </w:r>
      <w:r w:rsidRPr="00064118">
        <w:rPr>
          <w:rFonts w:ascii="Times New Roman" w:hAnsi="Times New Roman" w:cs="Times New Roman"/>
          <w:color w:val="000000" w:themeColor="text1"/>
        </w:rPr>
        <w:t>: A Payment Agent is a small private business (e.g., a drug store, convenience store, or similar retail) authorized to process specific financial transactions using the Endatao app.</w:t>
      </w:r>
    </w:p>
    <w:p w14:paraId="17BEC6C1"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Responsibilities</w:t>
      </w:r>
      <w:r w:rsidRPr="00064118">
        <w:rPr>
          <w:rFonts w:ascii="Times New Roman" w:hAnsi="Times New Roman" w:cs="Times New Roman"/>
          <w:color w:val="000000" w:themeColor="text1"/>
        </w:rPr>
        <w:t>:</w:t>
      </w:r>
    </w:p>
    <w:p w14:paraId="0CDB8AD2" w14:textId="77777777" w:rsidR="00064118" w:rsidRPr="00064118" w:rsidRDefault="00064118" w:rsidP="00A54A35">
      <w:pPr>
        <w:numPr>
          <w:ilvl w:val="0"/>
          <w:numId w:val="99"/>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Facilitate payments for debts or bills on behalf of customers.</w:t>
      </w:r>
    </w:p>
    <w:p w14:paraId="5D695050" w14:textId="77777777" w:rsidR="00064118" w:rsidRPr="00064118" w:rsidRDefault="00064118" w:rsidP="00A54A35">
      <w:pPr>
        <w:numPr>
          <w:ilvl w:val="0"/>
          <w:numId w:val="99"/>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Perform limited types of transactions supported by the Endatao app (e.g., bill payments, money transfers, or prepaid services).</w:t>
      </w:r>
    </w:p>
    <w:p w14:paraId="2C3AE57B" w14:textId="2243B9A1" w:rsidR="00064118" w:rsidRPr="00064118" w:rsidRDefault="00064118" w:rsidP="00A54A35">
      <w:pPr>
        <w:numPr>
          <w:ilvl w:val="0"/>
          <w:numId w:val="99"/>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 xml:space="preserve">Record transactions in a physical or digital "Receipt Book" provided by their </w:t>
      </w:r>
      <w:r w:rsidR="004D1F64" w:rsidRPr="00064118">
        <w:rPr>
          <w:rFonts w:ascii="Times New Roman" w:hAnsi="Times New Roman" w:cs="Times New Roman"/>
          <w:color w:val="000000" w:themeColor="text1"/>
        </w:rPr>
        <w:t>supervisor</w:t>
      </w:r>
      <w:r w:rsidRPr="00064118">
        <w:rPr>
          <w:rFonts w:ascii="Times New Roman" w:hAnsi="Times New Roman" w:cs="Times New Roman"/>
          <w:color w:val="000000" w:themeColor="text1"/>
        </w:rPr>
        <w:t>.</w:t>
      </w:r>
    </w:p>
    <w:p w14:paraId="6A82600B" w14:textId="77777777" w:rsidR="00064118" w:rsidRPr="00064118" w:rsidRDefault="00064118" w:rsidP="00A54A35">
      <w:pPr>
        <w:numPr>
          <w:ilvl w:val="0"/>
          <w:numId w:val="99"/>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Submit the completed Receipt Book to the Supervisor for review and reconciliation.</w:t>
      </w:r>
    </w:p>
    <w:p w14:paraId="26AB8753" w14:textId="77777777" w:rsidR="00064118" w:rsidRPr="00064118" w:rsidRDefault="00064118" w:rsidP="00A54A35">
      <w:pPr>
        <w:numPr>
          <w:ilvl w:val="0"/>
          <w:numId w:val="99"/>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Ensure compliance with transaction limits and Endatao app protocols.</w:t>
      </w:r>
    </w:p>
    <w:p w14:paraId="1D734243" w14:textId="77777777" w:rsidR="00064118" w:rsidRPr="00064118" w:rsidRDefault="00064118" w:rsidP="00A54A35">
      <w:pPr>
        <w:numPr>
          <w:ilvl w:val="0"/>
          <w:numId w:val="99"/>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Provide basic customer support for transaction-related queries.</w:t>
      </w:r>
    </w:p>
    <w:p w14:paraId="69C1C646"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Requirements</w:t>
      </w:r>
      <w:r w:rsidRPr="00064118">
        <w:rPr>
          <w:rFonts w:ascii="Times New Roman" w:hAnsi="Times New Roman" w:cs="Times New Roman"/>
          <w:color w:val="000000" w:themeColor="text1"/>
        </w:rPr>
        <w:t>:</w:t>
      </w:r>
    </w:p>
    <w:p w14:paraId="49E065A3" w14:textId="77777777" w:rsidR="00064118" w:rsidRPr="00064118" w:rsidRDefault="00064118" w:rsidP="00A54A35">
      <w:pPr>
        <w:numPr>
          <w:ilvl w:val="0"/>
          <w:numId w:val="100"/>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Access to the Endatao app and a compatible device (e.g., smartphone or tablet).</w:t>
      </w:r>
    </w:p>
    <w:p w14:paraId="40A801DF" w14:textId="77777777" w:rsidR="00064118" w:rsidRPr="00064118" w:rsidRDefault="00064118" w:rsidP="00A54A35">
      <w:pPr>
        <w:numPr>
          <w:ilvl w:val="0"/>
          <w:numId w:val="100"/>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Maintain accurate transaction records for accountability.</w:t>
      </w:r>
    </w:p>
    <w:p w14:paraId="085C91D2" w14:textId="77777777" w:rsidR="00064118" w:rsidRPr="00064118" w:rsidRDefault="00064118" w:rsidP="00A54A35">
      <w:pPr>
        <w:numPr>
          <w:ilvl w:val="0"/>
          <w:numId w:val="100"/>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Operate a small business with regular customer foot traffic to maximize transaction opportunities.</w:t>
      </w:r>
    </w:p>
    <w:p w14:paraId="6252D58B" w14:textId="77777777" w:rsidR="00064118" w:rsidRPr="00064118" w:rsidRDefault="00064118" w:rsidP="00641F80">
      <w:pPr>
        <w:spacing w:line="360" w:lineRule="auto"/>
        <w:jc w:val="both"/>
        <w:rPr>
          <w:rFonts w:ascii="Times New Roman" w:hAnsi="Times New Roman" w:cs="Times New Roman"/>
          <w:b/>
          <w:bCs/>
          <w:color w:val="000000" w:themeColor="text1"/>
        </w:rPr>
      </w:pPr>
      <w:r w:rsidRPr="00064118">
        <w:rPr>
          <w:rFonts w:ascii="Times New Roman" w:hAnsi="Times New Roman" w:cs="Times New Roman"/>
          <w:b/>
          <w:bCs/>
          <w:color w:val="000000" w:themeColor="text1"/>
        </w:rPr>
        <w:t>2. Supervisor</w:t>
      </w:r>
    </w:p>
    <w:p w14:paraId="1ED70E70"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Definition</w:t>
      </w:r>
      <w:r w:rsidRPr="00064118">
        <w:rPr>
          <w:rFonts w:ascii="Times New Roman" w:hAnsi="Times New Roman" w:cs="Times New Roman"/>
          <w:color w:val="000000" w:themeColor="text1"/>
        </w:rPr>
        <w:t>: A Supervisor oversees a group of Payment Agents within a designated area, ensuring smooth operations and accountability.</w:t>
      </w:r>
    </w:p>
    <w:p w14:paraId="3B51A977"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Responsibilities</w:t>
      </w:r>
      <w:r w:rsidRPr="00064118">
        <w:rPr>
          <w:rFonts w:ascii="Times New Roman" w:hAnsi="Times New Roman" w:cs="Times New Roman"/>
          <w:color w:val="000000" w:themeColor="text1"/>
        </w:rPr>
        <w:t>:</w:t>
      </w:r>
    </w:p>
    <w:p w14:paraId="46DF1EB6" w14:textId="77777777" w:rsidR="00064118" w:rsidRPr="00064118" w:rsidRDefault="00064118" w:rsidP="00A54A35">
      <w:pPr>
        <w:numPr>
          <w:ilvl w:val="0"/>
          <w:numId w:val="101"/>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Distribute the "Receipt Book" to Payment Agents for recording transactions.</w:t>
      </w:r>
    </w:p>
    <w:p w14:paraId="78A9F5D8" w14:textId="77777777" w:rsidR="00064118" w:rsidRPr="00064118" w:rsidRDefault="00064118" w:rsidP="00A54A35">
      <w:pPr>
        <w:numPr>
          <w:ilvl w:val="0"/>
          <w:numId w:val="101"/>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Collect completed Receipt Books from agents, verify transactions, and ensure accuracy.</w:t>
      </w:r>
    </w:p>
    <w:p w14:paraId="2B49557B" w14:textId="77777777" w:rsidR="00064118" w:rsidRPr="00064118" w:rsidRDefault="00064118" w:rsidP="00A54A35">
      <w:pPr>
        <w:numPr>
          <w:ilvl w:val="0"/>
          <w:numId w:val="101"/>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Train and onboard new Payment Agents on using the Endatao app and following protocols.</w:t>
      </w:r>
    </w:p>
    <w:p w14:paraId="37612CD2" w14:textId="77777777" w:rsidR="00064118" w:rsidRPr="00064118" w:rsidRDefault="00064118" w:rsidP="00A54A35">
      <w:pPr>
        <w:numPr>
          <w:ilvl w:val="0"/>
          <w:numId w:val="101"/>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Monitor agent performance, including transaction volume and compliance with guidelines.</w:t>
      </w:r>
    </w:p>
    <w:p w14:paraId="260145AA" w14:textId="77777777" w:rsidR="00064118" w:rsidRPr="00064118" w:rsidRDefault="00064118" w:rsidP="00A54A35">
      <w:pPr>
        <w:numPr>
          <w:ilvl w:val="0"/>
          <w:numId w:val="101"/>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Resolve disputes or issues reported by agents or customers.</w:t>
      </w:r>
    </w:p>
    <w:p w14:paraId="19DA4847" w14:textId="77777777" w:rsidR="00064118" w:rsidRPr="00064118" w:rsidRDefault="00064118" w:rsidP="00A54A35">
      <w:pPr>
        <w:numPr>
          <w:ilvl w:val="0"/>
          <w:numId w:val="101"/>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Report to the Regional Manager on agent activities, transaction summaries, and operational challenges.</w:t>
      </w:r>
    </w:p>
    <w:p w14:paraId="66138423"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Requirements</w:t>
      </w:r>
      <w:r w:rsidRPr="00064118">
        <w:rPr>
          <w:rFonts w:ascii="Times New Roman" w:hAnsi="Times New Roman" w:cs="Times New Roman"/>
          <w:color w:val="000000" w:themeColor="text1"/>
        </w:rPr>
        <w:t>:</w:t>
      </w:r>
    </w:p>
    <w:p w14:paraId="15C12356" w14:textId="77777777" w:rsidR="00064118" w:rsidRPr="00064118" w:rsidRDefault="00064118" w:rsidP="00A54A35">
      <w:pPr>
        <w:numPr>
          <w:ilvl w:val="0"/>
          <w:numId w:val="102"/>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Strong organizational and leadership skills.</w:t>
      </w:r>
    </w:p>
    <w:p w14:paraId="2D754DF2" w14:textId="77777777" w:rsidR="00064118" w:rsidRPr="00064118" w:rsidRDefault="00064118" w:rsidP="00A54A35">
      <w:pPr>
        <w:numPr>
          <w:ilvl w:val="0"/>
          <w:numId w:val="102"/>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Familiarity with the Endatao app and transaction processes.</w:t>
      </w:r>
    </w:p>
    <w:p w14:paraId="083BFD22" w14:textId="77777777" w:rsidR="00064118" w:rsidRPr="00064118" w:rsidRDefault="00064118" w:rsidP="00A54A35">
      <w:pPr>
        <w:numPr>
          <w:ilvl w:val="0"/>
          <w:numId w:val="102"/>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Ability to travel within their assigned area to meet with agents.</w:t>
      </w:r>
    </w:p>
    <w:p w14:paraId="006AA805" w14:textId="77777777" w:rsidR="00064118" w:rsidRPr="00064118" w:rsidRDefault="00064118" w:rsidP="00A54A35">
      <w:pPr>
        <w:numPr>
          <w:ilvl w:val="0"/>
          <w:numId w:val="102"/>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Maintain detailed records for auditing purposes.</w:t>
      </w:r>
    </w:p>
    <w:p w14:paraId="16BC70CE" w14:textId="77777777" w:rsidR="00064118" w:rsidRPr="00064118" w:rsidRDefault="00064118" w:rsidP="00641F80">
      <w:pPr>
        <w:spacing w:line="360" w:lineRule="auto"/>
        <w:jc w:val="both"/>
        <w:rPr>
          <w:rFonts w:ascii="Times New Roman" w:hAnsi="Times New Roman" w:cs="Times New Roman"/>
          <w:b/>
          <w:bCs/>
          <w:color w:val="000000" w:themeColor="text1"/>
        </w:rPr>
      </w:pPr>
      <w:r w:rsidRPr="00064118">
        <w:rPr>
          <w:rFonts w:ascii="Times New Roman" w:hAnsi="Times New Roman" w:cs="Times New Roman"/>
          <w:b/>
          <w:bCs/>
          <w:color w:val="000000" w:themeColor="text1"/>
        </w:rPr>
        <w:t>3. Regional Manager</w:t>
      </w:r>
    </w:p>
    <w:p w14:paraId="56405006"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Definition</w:t>
      </w:r>
      <w:r w:rsidRPr="00064118">
        <w:rPr>
          <w:rFonts w:ascii="Times New Roman" w:hAnsi="Times New Roman" w:cs="Times New Roman"/>
          <w:color w:val="000000" w:themeColor="text1"/>
        </w:rPr>
        <w:t>: A Regional Manager oversees Supervisors within a specific geographic region, ensuring the entire region's operations align with organizational goals.</w:t>
      </w:r>
    </w:p>
    <w:p w14:paraId="7C4ADC91"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Responsibilities</w:t>
      </w:r>
      <w:r w:rsidRPr="00064118">
        <w:rPr>
          <w:rFonts w:ascii="Times New Roman" w:hAnsi="Times New Roman" w:cs="Times New Roman"/>
          <w:color w:val="000000" w:themeColor="text1"/>
        </w:rPr>
        <w:t>:</w:t>
      </w:r>
    </w:p>
    <w:p w14:paraId="5EFC9BDD" w14:textId="77777777" w:rsidR="00064118" w:rsidRPr="00064118" w:rsidRDefault="00064118" w:rsidP="00A54A35">
      <w:pPr>
        <w:numPr>
          <w:ilvl w:val="0"/>
          <w:numId w:val="103"/>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Supervise and hold Supervisors accountable for their performance and the performance of their assigned Payment Agents.</w:t>
      </w:r>
    </w:p>
    <w:p w14:paraId="1BF44A6C" w14:textId="77777777" w:rsidR="00064118" w:rsidRPr="00064118" w:rsidRDefault="00064118" w:rsidP="00A54A35">
      <w:pPr>
        <w:numPr>
          <w:ilvl w:val="0"/>
          <w:numId w:val="103"/>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Set regional targets for transaction volumes and agent recruitment.</w:t>
      </w:r>
    </w:p>
    <w:p w14:paraId="05D7E29C" w14:textId="77777777" w:rsidR="00064118" w:rsidRPr="00064118" w:rsidRDefault="00064118" w:rsidP="00A54A35">
      <w:pPr>
        <w:numPr>
          <w:ilvl w:val="0"/>
          <w:numId w:val="103"/>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Coordinate with Supervisors to address operational bottlenecks or compliance issues.</w:t>
      </w:r>
    </w:p>
    <w:p w14:paraId="461D3830" w14:textId="77777777" w:rsidR="00064118" w:rsidRPr="00064118" w:rsidRDefault="00064118" w:rsidP="00A54A35">
      <w:pPr>
        <w:numPr>
          <w:ilvl w:val="0"/>
          <w:numId w:val="103"/>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Analyze regional transaction data to identify trends and opportunities for growth.</w:t>
      </w:r>
    </w:p>
    <w:p w14:paraId="6A016825" w14:textId="1AE9A0F7" w:rsidR="00064118" w:rsidRPr="00064118" w:rsidRDefault="00064118" w:rsidP="00A54A35">
      <w:pPr>
        <w:numPr>
          <w:ilvl w:val="0"/>
          <w:numId w:val="103"/>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 xml:space="preserve">Report </w:t>
      </w:r>
      <w:r w:rsidR="009E11FC" w:rsidRPr="00064118">
        <w:rPr>
          <w:rFonts w:ascii="Times New Roman" w:hAnsi="Times New Roman" w:cs="Times New Roman"/>
          <w:color w:val="000000" w:themeColor="text1"/>
        </w:rPr>
        <w:t>on</w:t>
      </w:r>
      <w:r w:rsidRPr="00064118">
        <w:rPr>
          <w:rFonts w:ascii="Times New Roman" w:hAnsi="Times New Roman" w:cs="Times New Roman"/>
          <w:color w:val="000000" w:themeColor="text1"/>
        </w:rPr>
        <w:t xml:space="preserve"> higher management (e.g., national or corporate office) on regional performance.</w:t>
      </w:r>
    </w:p>
    <w:p w14:paraId="5305440F" w14:textId="77777777" w:rsidR="00064118" w:rsidRPr="00064118" w:rsidRDefault="00064118" w:rsidP="00A54A35">
      <w:pPr>
        <w:numPr>
          <w:ilvl w:val="0"/>
          <w:numId w:val="103"/>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Ensure the Endatao app is functioning correctly across the region and escalate technical issues to the app provider.</w:t>
      </w:r>
    </w:p>
    <w:p w14:paraId="0C10CD84"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Requirements</w:t>
      </w:r>
      <w:r w:rsidRPr="00064118">
        <w:rPr>
          <w:rFonts w:ascii="Times New Roman" w:hAnsi="Times New Roman" w:cs="Times New Roman"/>
          <w:color w:val="000000" w:themeColor="text1"/>
        </w:rPr>
        <w:t>:</w:t>
      </w:r>
    </w:p>
    <w:p w14:paraId="7BA9012A" w14:textId="77777777" w:rsidR="00064118" w:rsidRPr="00064118" w:rsidRDefault="00064118" w:rsidP="00A54A35">
      <w:pPr>
        <w:numPr>
          <w:ilvl w:val="0"/>
          <w:numId w:val="104"/>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Strategic oversight and management experience.</w:t>
      </w:r>
    </w:p>
    <w:p w14:paraId="1D9E9BA6" w14:textId="77777777" w:rsidR="00064118" w:rsidRPr="00064118" w:rsidRDefault="00064118" w:rsidP="00A54A35">
      <w:pPr>
        <w:numPr>
          <w:ilvl w:val="0"/>
          <w:numId w:val="104"/>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Ability to analyze data and make data-driven decisions.</w:t>
      </w:r>
    </w:p>
    <w:p w14:paraId="68C5FEA7" w14:textId="77777777" w:rsidR="00064118" w:rsidRPr="00064118" w:rsidRDefault="00064118" w:rsidP="00A54A35">
      <w:pPr>
        <w:numPr>
          <w:ilvl w:val="0"/>
          <w:numId w:val="104"/>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Strong communication skills to liaise between Supervisors and upper management.</w:t>
      </w:r>
    </w:p>
    <w:p w14:paraId="0EC73439" w14:textId="77777777" w:rsidR="00064118" w:rsidRPr="00064118" w:rsidRDefault="00064118" w:rsidP="00A54A35">
      <w:pPr>
        <w:numPr>
          <w:ilvl w:val="0"/>
          <w:numId w:val="104"/>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Knowledge of the Endatao app and regional market dynamics.</w:t>
      </w:r>
    </w:p>
    <w:p w14:paraId="0B2B233C" w14:textId="77777777" w:rsidR="00064118" w:rsidRPr="00064118" w:rsidRDefault="00064118" w:rsidP="00641F80">
      <w:pPr>
        <w:spacing w:line="360" w:lineRule="auto"/>
        <w:jc w:val="both"/>
        <w:rPr>
          <w:rFonts w:ascii="Times New Roman" w:hAnsi="Times New Roman" w:cs="Times New Roman"/>
          <w:b/>
          <w:bCs/>
          <w:color w:val="000000" w:themeColor="text1"/>
        </w:rPr>
      </w:pPr>
      <w:r w:rsidRPr="00064118">
        <w:rPr>
          <w:rFonts w:ascii="Times New Roman" w:hAnsi="Times New Roman" w:cs="Times New Roman"/>
          <w:b/>
          <w:bCs/>
          <w:color w:val="000000" w:themeColor="text1"/>
        </w:rPr>
        <w:t>4. Receipt Book</w:t>
      </w:r>
    </w:p>
    <w:p w14:paraId="10F374F0"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Definition</w:t>
      </w:r>
      <w:r w:rsidRPr="00064118">
        <w:rPr>
          <w:rFonts w:ascii="Times New Roman" w:hAnsi="Times New Roman" w:cs="Times New Roman"/>
          <w:color w:val="000000" w:themeColor="text1"/>
        </w:rPr>
        <w:t>: The Receipt Book is a transaction logbook (physical or digital) used by Payment Agents to record transactions processed through the Endatao app.</w:t>
      </w:r>
    </w:p>
    <w:p w14:paraId="66D9E13E"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Purpose and Usage</w:t>
      </w:r>
      <w:r w:rsidRPr="00064118">
        <w:rPr>
          <w:rFonts w:ascii="Times New Roman" w:hAnsi="Times New Roman" w:cs="Times New Roman"/>
          <w:color w:val="000000" w:themeColor="text1"/>
        </w:rPr>
        <w:t>:</w:t>
      </w:r>
    </w:p>
    <w:p w14:paraId="4FA3015B" w14:textId="77777777" w:rsidR="00064118" w:rsidRPr="00064118" w:rsidRDefault="00064118" w:rsidP="00A54A35">
      <w:pPr>
        <w:numPr>
          <w:ilvl w:val="0"/>
          <w:numId w:val="105"/>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Issued by the Supervisor to each Payment Agent.</w:t>
      </w:r>
    </w:p>
    <w:p w14:paraId="3B77E73C" w14:textId="77777777" w:rsidR="00064118" w:rsidRPr="00064118" w:rsidRDefault="00064118" w:rsidP="00A54A35">
      <w:pPr>
        <w:numPr>
          <w:ilvl w:val="0"/>
          <w:numId w:val="105"/>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Contains fields to record details such as transaction date, type, amount, customer details, and confirmation codes from the Endatao app.</w:t>
      </w:r>
    </w:p>
    <w:p w14:paraId="01EEC736" w14:textId="390800DC" w:rsidR="00064118" w:rsidRPr="00064118" w:rsidRDefault="00064118" w:rsidP="00A54A35">
      <w:pPr>
        <w:numPr>
          <w:ilvl w:val="0"/>
          <w:numId w:val="105"/>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 xml:space="preserve">Once </w:t>
      </w:r>
      <w:r w:rsidR="009D2A10" w:rsidRPr="00064118">
        <w:rPr>
          <w:rFonts w:ascii="Times New Roman" w:hAnsi="Times New Roman" w:cs="Times New Roman"/>
          <w:color w:val="000000" w:themeColor="text1"/>
        </w:rPr>
        <w:t>filled in</w:t>
      </w:r>
      <w:r w:rsidRPr="00064118">
        <w:rPr>
          <w:rFonts w:ascii="Times New Roman" w:hAnsi="Times New Roman" w:cs="Times New Roman"/>
          <w:color w:val="000000" w:themeColor="text1"/>
        </w:rPr>
        <w:t xml:space="preserve"> the agent submits the Receipt Book to the Supervisor.</w:t>
      </w:r>
    </w:p>
    <w:p w14:paraId="405D1100" w14:textId="77777777" w:rsidR="00064118" w:rsidRPr="00064118" w:rsidRDefault="00064118" w:rsidP="00A54A35">
      <w:pPr>
        <w:numPr>
          <w:ilvl w:val="0"/>
          <w:numId w:val="105"/>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Supervisors review the Receipt Book for accuracy, ensuring all transactions match the Endatao app’s digital records.</w:t>
      </w:r>
    </w:p>
    <w:p w14:paraId="4D61F130" w14:textId="77777777" w:rsidR="00064118" w:rsidRPr="00064118" w:rsidRDefault="00064118" w:rsidP="00A54A35">
      <w:pPr>
        <w:numPr>
          <w:ilvl w:val="0"/>
          <w:numId w:val="105"/>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Serves as a backup record for auditing and dispute resolution.</w:t>
      </w:r>
    </w:p>
    <w:p w14:paraId="416E9428" w14:textId="77777777" w:rsidR="00064118" w:rsidRPr="00064118" w:rsidRDefault="00064118" w:rsidP="00641F80">
      <w:p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Features</w:t>
      </w:r>
      <w:r w:rsidRPr="00064118">
        <w:rPr>
          <w:rFonts w:ascii="Times New Roman" w:hAnsi="Times New Roman" w:cs="Times New Roman"/>
          <w:color w:val="000000" w:themeColor="text1"/>
        </w:rPr>
        <w:t>:</w:t>
      </w:r>
    </w:p>
    <w:p w14:paraId="4A369494" w14:textId="77777777" w:rsidR="00064118" w:rsidRPr="00064118" w:rsidRDefault="00064118" w:rsidP="00A54A35">
      <w:pPr>
        <w:numPr>
          <w:ilvl w:val="0"/>
          <w:numId w:val="106"/>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Sequential numbering for each transaction entry to prevent tampering.</w:t>
      </w:r>
    </w:p>
    <w:p w14:paraId="2AEEC7A3" w14:textId="77777777" w:rsidR="00064118" w:rsidRPr="00064118" w:rsidRDefault="00064118" w:rsidP="00A54A35">
      <w:pPr>
        <w:numPr>
          <w:ilvl w:val="0"/>
          <w:numId w:val="106"/>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Space for Supervisor approval or comments.</w:t>
      </w:r>
    </w:p>
    <w:p w14:paraId="256D71D6" w14:textId="77777777" w:rsidR="00064118" w:rsidRPr="00064118" w:rsidRDefault="00064118" w:rsidP="00A54A35">
      <w:pPr>
        <w:numPr>
          <w:ilvl w:val="0"/>
          <w:numId w:val="106"/>
        </w:numPr>
        <w:spacing w:line="360" w:lineRule="auto"/>
        <w:jc w:val="both"/>
        <w:rPr>
          <w:rFonts w:ascii="Times New Roman" w:hAnsi="Times New Roman" w:cs="Times New Roman"/>
          <w:color w:val="000000" w:themeColor="text1"/>
        </w:rPr>
      </w:pPr>
      <w:r w:rsidRPr="00064118">
        <w:rPr>
          <w:rFonts w:ascii="Times New Roman" w:hAnsi="Times New Roman" w:cs="Times New Roman"/>
          <w:color w:val="000000" w:themeColor="text1"/>
        </w:rPr>
        <w:t>May include a digital version integrated with the Endatao app for real-time updates.</w:t>
      </w:r>
    </w:p>
    <w:p w14:paraId="72B4EC5D" w14:textId="77777777" w:rsidR="00064118" w:rsidRPr="00064118" w:rsidRDefault="00064118" w:rsidP="00641F80">
      <w:pPr>
        <w:spacing w:line="360" w:lineRule="auto"/>
        <w:jc w:val="both"/>
        <w:rPr>
          <w:rFonts w:ascii="Times New Roman" w:hAnsi="Times New Roman" w:cs="Times New Roman"/>
          <w:b/>
          <w:bCs/>
          <w:color w:val="000000" w:themeColor="text1"/>
        </w:rPr>
      </w:pPr>
      <w:r w:rsidRPr="00064118">
        <w:rPr>
          <w:rFonts w:ascii="Times New Roman" w:hAnsi="Times New Roman" w:cs="Times New Roman"/>
          <w:b/>
          <w:bCs/>
          <w:color w:val="000000" w:themeColor="text1"/>
        </w:rPr>
        <w:t>System Workflow</w:t>
      </w:r>
    </w:p>
    <w:p w14:paraId="21DCB2E2" w14:textId="77777777" w:rsidR="00064118" w:rsidRPr="00064118" w:rsidRDefault="00064118" w:rsidP="00A54A35">
      <w:pPr>
        <w:numPr>
          <w:ilvl w:val="0"/>
          <w:numId w:val="107"/>
        </w:num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Customer Interaction</w:t>
      </w:r>
      <w:r w:rsidRPr="00064118">
        <w:rPr>
          <w:rFonts w:ascii="Times New Roman" w:hAnsi="Times New Roman" w:cs="Times New Roman"/>
          <w:color w:val="000000" w:themeColor="text1"/>
        </w:rPr>
        <w:t>: A customer visits a Payment Agent (e.g., a drug store) to pay a bill or perform a transaction using the Endatao app.</w:t>
      </w:r>
    </w:p>
    <w:p w14:paraId="2AC74EC3" w14:textId="77777777" w:rsidR="00064118" w:rsidRPr="00064118" w:rsidRDefault="00064118" w:rsidP="00A54A35">
      <w:pPr>
        <w:numPr>
          <w:ilvl w:val="0"/>
          <w:numId w:val="107"/>
        </w:num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Transaction Processing</w:t>
      </w:r>
      <w:r w:rsidRPr="00064118">
        <w:rPr>
          <w:rFonts w:ascii="Times New Roman" w:hAnsi="Times New Roman" w:cs="Times New Roman"/>
          <w:color w:val="000000" w:themeColor="text1"/>
        </w:rPr>
        <w:t>: The Payment Agent processes the transaction via the Endatao app, records it in the Receipt Book, and provides the customer with a receipt or confirmation.</w:t>
      </w:r>
    </w:p>
    <w:p w14:paraId="3B254D55" w14:textId="77777777" w:rsidR="00064118" w:rsidRPr="00064118" w:rsidRDefault="00064118" w:rsidP="00A54A35">
      <w:pPr>
        <w:numPr>
          <w:ilvl w:val="0"/>
          <w:numId w:val="107"/>
        </w:num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Receipt Book Submission</w:t>
      </w:r>
      <w:r w:rsidRPr="00064118">
        <w:rPr>
          <w:rFonts w:ascii="Times New Roman" w:hAnsi="Times New Roman" w:cs="Times New Roman"/>
          <w:color w:val="000000" w:themeColor="text1"/>
        </w:rPr>
        <w:t>: Once the Receipt Book is filled, the Payment Agent submits it to the Supervisor.</w:t>
      </w:r>
    </w:p>
    <w:p w14:paraId="21147C17" w14:textId="77777777" w:rsidR="00064118" w:rsidRPr="00064118" w:rsidRDefault="00064118" w:rsidP="00A54A35">
      <w:pPr>
        <w:numPr>
          <w:ilvl w:val="0"/>
          <w:numId w:val="107"/>
        </w:num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Supervisor Review</w:t>
      </w:r>
      <w:r w:rsidRPr="00064118">
        <w:rPr>
          <w:rFonts w:ascii="Times New Roman" w:hAnsi="Times New Roman" w:cs="Times New Roman"/>
          <w:color w:val="000000" w:themeColor="text1"/>
        </w:rPr>
        <w:t>: The Supervisor verifies the transactions in the Receipt Book against the Endatao app’s records and addresses any discrepancies.</w:t>
      </w:r>
    </w:p>
    <w:p w14:paraId="29E93967" w14:textId="77777777" w:rsidR="00064118" w:rsidRPr="00064118" w:rsidRDefault="00064118" w:rsidP="00A54A35">
      <w:pPr>
        <w:numPr>
          <w:ilvl w:val="0"/>
          <w:numId w:val="107"/>
        </w:num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Regional Oversight</w:t>
      </w:r>
      <w:r w:rsidRPr="00064118">
        <w:rPr>
          <w:rFonts w:ascii="Times New Roman" w:hAnsi="Times New Roman" w:cs="Times New Roman"/>
          <w:color w:val="000000" w:themeColor="text1"/>
        </w:rPr>
        <w:t>: The Supervisor reports to the Regional Manager, who aggregates data from multiple Supervisors to monitor performance and ensure compliance.</w:t>
      </w:r>
    </w:p>
    <w:p w14:paraId="0A6E9F00" w14:textId="27A473D8" w:rsidR="00EA0DB4" w:rsidRDefault="00064118" w:rsidP="00A54A35">
      <w:pPr>
        <w:numPr>
          <w:ilvl w:val="0"/>
          <w:numId w:val="107"/>
        </w:numPr>
        <w:spacing w:line="360" w:lineRule="auto"/>
        <w:jc w:val="both"/>
        <w:rPr>
          <w:rFonts w:ascii="Times New Roman" w:hAnsi="Times New Roman" w:cs="Times New Roman"/>
          <w:color w:val="000000" w:themeColor="text1"/>
        </w:rPr>
      </w:pPr>
      <w:r w:rsidRPr="00064118">
        <w:rPr>
          <w:rFonts w:ascii="Times New Roman" w:hAnsi="Times New Roman" w:cs="Times New Roman"/>
          <w:b/>
          <w:bCs/>
          <w:color w:val="000000" w:themeColor="text1"/>
        </w:rPr>
        <w:t>Escalation</w:t>
      </w:r>
      <w:r w:rsidRPr="00064118">
        <w:rPr>
          <w:rFonts w:ascii="Times New Roman" w:hAnsi="Times New Roman" w:cs="Times New Roman"/>
          <w:color w:val="000000" w:themeColor="text1"/>
        </w:rPr>
        <w:t>: Regional Managers escalate issues (e.g., app malfunctions or widespread non-compliance) to higher management or the Endatao app provider.</w:t>
      </w:r>
    </w:p>
    <w:p w14:paraId="53777A7A" w14:textId="2AE2CF23" w:rsidR="0090584F" w:rsidRPr="005E1927" w:rsidRDefault="5D077B28" w:rsidP="001A7183">
      <w:pPr>
        <w:pStyle w:val="Heading2"/>
        <w:numPr>
          <w:ilvl w:val="0"/>
          <w:numId w:val="7"/>
        </w:numPr>
        <w:ind w:left="540"/>
        <w:rPr>
          <w:rFonts w:asciiTheme="majorBidi" w:hAnsiTheme="majorBidi"/>
          <w:b/>
          <w:bCs/>
          <w:color w:val="000000" w:themeColor="text1"/>
        </w:rPr>
      </w:pPr>
      <w:bookmarkStart w:id="22" w:name="_Toc1654398032"/>
      <w:bookmarkStart w:id="23" w:name="_Toc200505477"/>
      <w:r w:rsidRPr="5D077B28">
        <w:rPr>
          <w:rFonts w:asciiTheme="majorBidi" w:hAnsiTheme="majorBidi"/>
          <w:b/>
          <w:bCs/>
          <w:color w:val="000000" w:themeColor="text1"/>
        </w:rPr>
        <w:t>Study of the Existing Solution</w:t>
      </w:r>
      <w:bookmarkEnd w:id="22"/>
      <w:bookmarkEnd w:id="23"/>
    </w:p>
    <w:p w14:paraId="19F12725" w14:textId="601AA815" w:rsidR="0090584F" w:rsidRPr="00D600E3" w:rsidRDefault="5D077B28" w:rsidP="00A54A35">
      <w:pPr>
        <w:pStyle w:val="Heading3"/>
        <w:numPr>
          <w:ilvl w:val="0"/>
          <w:numId w:val="115"/>
        </w:numPr>
        <w:ind w:left="900"/>
        <w:rPr>
          <w:rFonts w:asciiTheme="majorBidi" w:hAnsiTheme="majorBidi"/>
          <w:b w:val="0"/>
          <w:bCs/>
          <w:color w:val="auto"/>
        </w:rPr>
      </w:pPr>
      <w:bookmarkStart w:id="24" w:name="_Toc262394345"/>
      <w:r w:rsidRPr="5D077B28">
        <w:rPr>
          <w:rFonts w:asciiTheme="majorBidi" w:hAnsiTheme="majorBidi"/>
          <w:bCs/>
          <w:color w:val="auto"/>
        </w:rPr>
        <w:t>Description of the current solution</w:t>
      </w:r>
      <w:bookmarkEnd w:id="24"/>
    </w:p>
    <w:p w14:paraId="7514AEEB" w14:textId="3B095F85" w:rsidR="009D2A10" w:rsidRPr="00CB5707" w:rsidRDefault="00F12DB4" w:rsidP="00EA75C1">
      <w:pPr>
        <w:spacing w:line="360" w:lineRule="auto"/>
        <w:jc w:val="both"/>
        <w:rPr>
          <w:rFonts w:ascii="Times New Roman" w:hAnsi="Times New Roman" w:cs="Times New Roman"/>
          <w:color w:val="000000" w:themeColor="text1"/>
        </w:rPr>
      </w:pPr>
      <w:r w:rsidRPr="00F12DB4">
        <w:rPr>
          <w:rFonts w:ascii="Times New Roman" w:hAnsi="Times New Roman" w:cs="Times New Roman"/>
          <w:color w:val="000000" w:themeColor="text1"/>
        </w:rPr>
        <w:t>Enda Tao’s Human Resources Director currently manages supervisors’ visits using Google Calendar, scheduling and updating visit arrangements. Directors have view-only access to these calendars, allowing them to review timesheets but requiring direct communication with supervisors for any modifications. While functional, this system lacks automation and real-time tracking capabilities. Other proposed systems for timesheet management, visit tracking, and receipt book traceability remain unimplemented, with no mechanisms in place to monitor their progress or status, leading to inefficiencies and gaps in operational oversight.</w:t>
      </w:r>
    </w:p>
    <w:p w14:paraId="1DF3D38D" w14:textId="77777777" w:rsidR="009D2A10" w:rsidRDefault="00CF0AF7" w:rsidP="009D2A10">
      <w:pPr>
        <w:keepNext/>
        <w:spacing w:line="360" w:lineRule="auto"/>
        <w:jc w:val="center"/>
      </w:pPr>
      <w:r w:rsidRPr="00CF0AF7">
        <w:rPr>
          <w:rFonts w:ascii="Times New Roman" w:hAnsi="Times New Roman" w:cs="Times New Roman"/>
          <w:noProof/>
          <w:color w:val="000000" w:themeColor="text1"/>
          <w:lang w:val="fr-FR"/>
        </w:rPr>
        <w:drawing>
          <wp:inline distT="0" distB="0" distL="0" distR="0" wp14:anchorId="36AF1A2A" wp14:editId="0D94D569">
            <wp:extent cx="5765527" cy="3253368"/>
            <wp:effectExtent l="0" t="0" r="6985" b="4445"/>
            <wp:docPr id="238770381" name="Picture 23" descr="A black background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70381" name="Picture 23" descr="A black background with text and numbers&#10;&#10;AI-generated content may be incorrect."/>
                    <pic:cNvPicPr>
                      <a:picLocks noChangeAspect="1" noChangeArrowheads="1"/>
                    </pic:cNvPicPr>
                  </pic:nvPicPr>
                  <pic:blipFill rotWithShape="1">
                    <a:blip r:embed="rId28">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rcRect l="6224" t="17218" r="3113" b="6546"/>
                    <a:stretch>
                      <a:fillRect/>
                    </a:stretch>
                  </pic:blipFill>
                  <pic:spPr bwMode="auto">
                    <a:xfrm>
                      <a:off x="0" y="0"/>
                      <a:ext cx="5791470" cy="3268007"/>
                    </a:xfrm>
                    <a:prstGeom prst="rect">
                      <a:avLst/>
                    </a:prstGeom>
                    <a:noFill/>
                    <a:ln>
                      <a:noFill/>
                    </a:ln>
                    <a:extLst>
                      <a:ext uri="{53640926-AAD7-44D8-BBD7-CCE9431645EC}">
                        <a14:shadowObscured xmlns:a14="http://schemas.microsoft.com/office/drawing/2010/main"/>
                      </a:ext>
                    </a:extLst>
                  </pic:spPr>
                </pic:pic>
              </a:graphicData>
            </a:graphic>
          </wp:inline>
        </w:drawing>
      </w:r>
    </w:p>
    <w:p w14:paraId="6E042F93" w14:textId="3BECB1F2" w:rsidR="00D600E3" w:rsidRPr="00272BC2" w:rsidRDefault="009D2A10" w:rsidP="00272BC2">
      <w:pPr>
        <w:pStyle w:val="Caption"/>
        <w:rPr>
          <w:rFonts w:asciiTheme="majorBidi" w:hAnsiTheme="majorBidi" w:cstheme="majorBidi"/>
          <w:color w:val="auto"/>
        </w:rPr>
      </w:pPr>
      <w:bookmarkStart w:id="25" w:name="_Toc200505800"/>
      <w:r w:rsidRPr="00272BC2">
        <w:rPr>
          <w:rFonts w:asciiTheme="majorBidi" w:hAnsiTheme="majorBidi" w:cstheme="majorBidi"/>
          <w:color w:val="auto"/>
        </w:rPr>
        <w:t xml:space="preserve">Figure </w:t>
      </w:r>
      <w:r w:rsidRPr="00272BC2">
        <w:rPr>
          <w:rFonts w:asciiTheme="majorBidi" w:hAnsiTheme="majorBidi" w:cstheme="majorBidi"/>
          <w:color w:val="auto"/>
        </w:rPr>
        <w:fldChar w:fldCharType="begin"/>
      </w:r>
      <w:r w:rsidRPr="00272BC2">
        <w:rPr>
          <w:rFonts w:asciiTheme="majorBidi" w:hAnsiTheme="majorBidi" w:cstheme="majorBidi"/>
          <w:color w:val="auto"/>
        </w:rPr>
        <w:instrText xml:space="preserve"> SEQ Figure \* ARABIC </w:instrText>
      </w:r>
      <w:r w:rsidRPr="00272BC2">
        <w:rPr>
          <w:rFonts w:asciiTheme="majorBidi" w:hAnsiTheme="majorBidi" w:cstheme="majorBidi"/>
          <w:color w:val="auto"/>
        </w:rPr>
        <w:fldChar w:fldCharType="separate"/>
      </w:r>
      <w:r w:rsidR="00AC6F34">
        <w:rPr>
          <w:rFonts w:asciiTheme="majorBidi" w:hAnsiTheme="majorBidi" w:cstheme="majorBidi"/>
          <w:noProof/>
          <w:color w:val="auto"/>
        </w:rPr>
        <w:t>2</w:t>
      </w:r>
      <w:r w:rsidRPr="00272BC2">
        <w:rPr>
          <w:rFonts w:asciiTheme="majorBidi" w:hAnsiTheme="majorBidi" w:cstheme="majorBidi"/>
          <w:color w:val="auto"/>
        </w:rPr>
        <w:fldChar w:fldCharType="end"/>
      </w:r>
      <w:r w:rsidRPr="00272BC2">
        <w:rPr>
          <w:rFonts w:asciiTheme="majorBidi" w:hAnsiTheme="majorBidi" w:cstheme="majorBidi"/>
          <w:color w:val="auto"/>
        </w:rPr>
        <w:t>: HR Curent System</w:t>
      </w:r>
      <w:bookmarkEnd w:id="25"/>
    </w:p>
    <w:p w14:paraId="333CAB51" w14:textId="77777777" w:rsidR="00370A59" w:rsidRPr="00CF0AF7" w:rsidRDefault="00370A59" w:rsidP="00370A59">
      <w:pPr>
        <w:rPr>
          <w:lang w:val="fr-FR"/>
        </w:rPr>
      </w:pPr>
    </w:p>
    <w:p w14:paraId="6D36E6D9" w14:textId="5FBED563" w:rsidR="007570F6" w:rsidRPr="00D600E3" w:rsidRDefault="001B4168" w:rsidP="00A54A35">
      <w:pPr>
        <w:pStyle w:val="Heading3"/>
        <w:numPr>
          <w:ilvl w:val="0"/>
          <w:numId w:val="115"/>
        </w:numPr>
        <w:rPr>
          <w:rFonts w:asciiTheme="majorBidi" w:hAnsiTheme="majorBidi"/>
          <w:b w:val="0"/>
          <w:bCs/>
          <w:color w:val="auto"/>
        </w:rPr>
      </w:pPr>
      <w:bookmarkStart w:id="26" w:name="_Toc622977083"/>
      <w:r w:rsidRPr="00D600E3">
        <w:rPr>
          <w:rFonts w:asciiTheme="majorBidi" w:hAnsiTheme="majorBidi"/>
          <w:bCs/>
          <w:color w:val="auto"/>
        </w:rPr>
        <w:t>Critique of the Existing System</w:t>
      </w:r>
      <w:bookmarkEnd w:id="26"/>
    </w:p>
    <w:p w14:paraId="1E523130" w14:textId="285F087D" w:rsidR="007570F6" w:rsidRPr="00033665" w:rsidRDefault="00EA75C1" w:rsidP="00EA75C1">
      <w:pPr>
        <w:spacing w:line="360" w:lineRule="auto"/>
        <w:jc w:val="both"/>
        <w:rPr>
          <w:rFonts w:ascii="Times New Roman" w:hAnsi="Times New Roman" w:cs="Times New Roman"/>
          <w:color w:val="000000" w:themeColor="text1"/>
        </w:rPr>
      </w:pPr>
      <w:r w:rsidRPr="00EA75C1">
        <w:rPr>
          <w:rFonts w:ascii="Times New Roman" w:hAnsi="Times New Roman" w:cs="Times New Roman"/>
          <w:color w:val="000000" w:themeColor="text1"/>
        </w:rPr>
        <w:t xml:space="preserve">Enda Tao’s current Google Calendar-based system for scheduling supervisors’ visits offers basic functionality but falls short in addressing the broader needs of timesheet management, visit tracking, and receipt book traceability. Its manual processes lead to inefficiencies, lack real-time visibility, and fail to support secure, scalable tracking of financial operations. A SWOT analysis reveals strengths like familiarity and simplicity, but weaknesses include limited automation, no integration for real-time data, and </w:t>
      </w:r>
      <w:proofErr w:type="gramStart"/>
      <w:r w:rsidRPr="00EA75C1">
        <w:rPr>
          <w:rFonts w:ascii="Times New Roman" w:hAnsi="Times New Roman" w:cs="Times New Roman"/>
          <w:color w:val="000000" w:themeColor="text1"/>
        </w:rPr>
        <w:t>absent</w:t>
      </w:r>
      <w:proofErr w:type="gramEnd"/>
      <w:r w:rsidRPr="00EA75C1">
        <w:rPr>
          <w:rFonts w:ascii="Times New Roman" w:hAnsi="Times New Roman" w:cs="Times New Roman"/>
          <w:color w:val="000000" w:themeColor="text1"/>
        </w:rPr>
        <w:t xml:space="preserve"> traceability for receipt books. Opportunities exist to modernize, geolocation, and secure validation, while threats include data inconsistencies and operational delays. These gaps directly tie to the functional needs for automate</w:t>
      </w:r>
      <w:r>
        <w:rPr>
          <w:rFonts w:ascii="Times New Roman" w:hAnsi="Times New Roman" w:cs="Times New Roman"/>
          <w:color w:val="000000" w:themeColor="text1"/>
        </w:rPr>
        <w:t xml:space="preserve">d </w:t>
      </w:r>
      <w:r w:rsidRPr="00EA75C1">
        <w:rPr>
          <w:rFonts w:ascii="Times New Roman" w:hAnsi="Times New Roman" w:cs="Times New Roman"/>
          <w:color w:val="000000" w:themeColor="text1"/>
        </w:rPr>
        <w:t>entry, real-time validation, and secure tracking, which TraceFlow aims to fulfill</w:t>
      </w:r>
      <w:r>
        <w:rPr>
          <w:rFonts w:ascii="Times New Roman" w:hAnsi="Times New Roman" w:cs="Times New Roman"/>
          <w:color w:val="000000" w:themeColor="text1"/>
        </w:rPr>
        <w:t>.</w:t>
      </w:r>
    </w:p>
    <w:p w14:paraId="5C68729D" w14:textId="62675077" w:rsidR="009D2A10" w:rsidRPr="009D2A10" w:rsidRDefault="009D2A10" w:rsidP="009D2A10">
      <w:pPr>
        <w:tabs>
          <w:tab w:val="left" w:pos="90"/>
        </w:tabs>
        <w:ind w:left="180"/>
        <w:jc w:val="center"/>
        <w:rPr>
          <w:rFonts w:ascii="Times New Roman" w:hAnsi="Times New Roman" w:cs="Times New Roman"/>
          <w:b/>
          <w:bCs/>
          <w:color w:val="000000" w:themeColor="text1"/>
          <w:lang w:val="fr-FR"/>
        </w:rPr>
      </w:pPr>
      <w:r w:rsidRPr="009D2A10">
        <w:rPr>
          <w:rFonts w:ascii="Times New Roman" w:hAnsi="Times New Roman" w:cs="Times New Roman"/>
          <w:b/>
          <w:bCs/>
          <w:noProof/>
          <w:color w:val="000000" w:themeColor="text1"/>
          <w:lang w:val="fr-FR"/>
        </w:rPr>
        <w:drawing>
          <wp:inline distT="0" distB="0" distL="0" distR="0" wp14:anchorId="07D6F457" wp14:editId="6FFC44AE">
            <wp:extent cx="4306186" cy="3681559"/>
            <wp:effectExtent l="0" t="0" r="0" b="0"/>
            <wp:docPr id="1740529790"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9790" name="Picture 25" descr="A screen shot of a computer&#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l="2954" t="20358" r="2916" b="6881"/>
                    <a:stretch>
                      <a:fillRect/>
                    </a:stretch>
                  </pic:blipFill>
                  <pic:spPr bwMode="auto">
                    <a:xfrm>
                      <a:off x="0" y="0"/>
                      <a:ext cx="4394291" cy="3756884"/>
                    </a:xfrm>
                    <a:prstGeom prst="rect">
                      <a:avLst/>
                    </a:prstGeom>
                    <a:noFill/>
                    <a:ln>
                      <a:noFill/>
                    </a:ln>
                    <a:extLst>
                      <a:ext uri="{53640926-AAD7-44D8-BBD7-CCE9431645EC}">
                        <a14:shadowObscured xmlns:a14="http://schemas.microsoft.com/office/drawing/2010/main"/>
                      </a:ext>
                    </a:extLst>
                  </pic:spPr>
                </pic:pic>
              </a:graphicData>
            </a:graphic>
          </wp:inline>
        </w:drawing>
      </w:r>
    </w:p>
    <w:p w14:paraId="769B10A4" w14:textId="7A19D58E" w:rsidR="00AC07CF" w:rsidRPr="00033665" w:rsidRDefault="00802CAE" w:rsidP="00802CAE">
      <w:pPr>
        <w:pStyle w:val="Caption"/>
        <w:rPr>
          <w:rFonts w:cs="Times New Roman"/>
          <w:noProof/>
        </w:rPr>
      </w:pPr>
      <w:bookmarkStart w:id="27" w:name="_Toc200505801"/>
      <w:r w:rsidRPr="00033665">
        <w:rPr>
          <w:rFonts w:cs="Times New Roman"/>
        </w:rPr>
        <w:t xml:space="preserve">Figure </w:t>
      </w:r>
      <w:r w:rsidRPr="00033665">
        <w:rPr>
          <w:rFonts w:cs="Times New Roman"/>
        </w:rPr>
        <w:fldChar w:fldCharType="begin"/>
      </w:r>
      <w:r w:rsidRPr="00033665">
        <w:rPr>
          <w:rFonts w:cs="Times New Roman"/>
        </w:rPr>
        <w:instrText xml:space="preserve"> SEQ Figure \* ARABIC </w:instrText>
      </w:r>
      <w:r w:rsidRPr="00033665">
        <w:rPr>
          <w:rFonts w:cs="Times New Roman"/>
        </w:rPr>
        <w:fldChar w:fldCharType="separate"/>
      </w:r>
      <w:r w:rsidR="00AC6F34">
        <w:rPr>
          <w:rFonts w:cs="Times New Roman"/>
          <w:noProof/>
        </w:rPr>
        <w:t>3</w:t>
      </w:r>
      <w:r w:rsidRPr="00033665">
        <w:rPr>
          <w:rFonts w:cs="Times New Roman"/>
        </w:rPr>
        <w:fldChar w:fldCharType="end"/>
      </w:r>
      <w:r w:rsidRPr="00033665">
        <w:rPr>
          <w:rFonts w:cs="Times New Roman"/>
        </w:rPr>
        <w:t>: SWOT Old System</w:t>
      </w:r>
      <w:bookmarkEnd w:id="27"/>
    </w:p>
    <w:p w14:paraId="5BD5828B" w14:textId="39AF1367" w:rsidR="00387847" w:rsidRPr="00D600E3" w:rsidRDefault="0093319B" w:rsidP="00A54A35">
      <w:pPr>
        <w:pStyle w:val="Heading3"/>
        <w:numPr>
          <w:ilvl w:val="0"/>
          <w:numId w:val="115"/>
        </w:numPr>
        <w:rPr>
          <w:rFonts w:asciiTheme="majorBidi" w:hAnsiTheme="majorBidi"/>
          <w:b w:val="0"/>
          <w:bCs/>
          <w:color w:val="auto"/>
        </w:rPr>
      </w:pPr>
      <w:bookmarkStart w:id="28" w:name="_Toc1334626073"/>
      <w:r w:rsidRPr="00D600E3">
        <w:rPr>
          <w:rFonts w:asciiTheme="majorBidi" w:hAnsiTheme="majorBidi"/>
          <w:bCs/>
          <w:color w:val="auto"/>
        </w:rPr>
        <w:t>Proposed Solution</w:t>
      </w:r>
      <w:bookmarkEnd w:id="28"/>
    </w:p>
    <w:p w14:paraId="72662A75" w14:textId="68D8591B" w:rsidR="00370A59" w:rsidRDefault="00370A59" w:rsidP="00370A59">
      <w:pPr>
        <w:spacing w:line="360" w:lineRule="auto"/>
        <w:jc w:val="both"/>
        <w:rPr>
          <w:rFonts w:ascii="Times New Roman" w:hAnsi="Times New Roman" w:cs="Times New Roman"/>
          <w:color w:val="000000" w:themeColor="text1"/>
        </w:rPr>
      </w:pPr>
      <w:r w:rsidRPr="00370A59">
        <w:rPr>
          <w:rFonts w:ascii="Times New Roman" w:hAnsi="Times New Roman" w:cs="Times New Roman"/>
          <w:color w:val="000000" w:themeColor="text1"/>
        </w:rPr>
        <w:t>The proposed solution, TraceFlow, overcomes the shortcomings of Enda Tao's existing decentralized system by delivering a robust, automated web and mobile platform to streamline timesheet management, visit tracking, and receipt book traceability. Building on the current system's strengths, it introduces advanced features like AI-driven anomaly detection, timesheet suggestions, real-time</w:t>
      </w:r>
      <w:r>
        <w:rPr>
          <w:rFonts w:ascii="Times New Roman" w:hAnsi="Times New Roman" w:cs="Times New Roman"/>
          <w:color w:val="000000" w:themeColor="text1"/>
        </w:rPr>
        <w:t xml:space="preserve"> tracking and updating and</w:t>
      </w:r>
      <w:r w:rsidRPr="00370A59">
        <w:rPr>
          <w:rFonts w:ascii="Times New Roman" w:hAnsi="Times New Roman" w:cs="Times New Roman"/>
          <w:color w:val="000000" w:themeColor="text1"/>
        </w:rPr>
        <w:t xml:space="preserve"> geolocation via Google Maps for enhanced efficiency. Secure QR code and OTP validation ensures accurate tracking of receipt books from initial stock to payment agents and back via stub collection. Integrated with Google Calendar, dynamic reports, and multilingual support</w:t>
      </w:r>
      <w:r>
        <w:rPr>
          <w:rFonts w:ascii="Times New Roman" w:hAnsi="Times New Roman" w:cs="Times New Roman"/>
          <w:color w:val="000000" w:themeColor="text1"/>
        </w:rPr>
        <w:t xml:space="preserve">, </w:t>
      </w:r>
      <w:r w:rsidRPr="00370A59">
        <w:rPr>
          <w:rFonts w:ascii="Times New Roman" w:hAnsi="Times New Roman" w:cs="Times New Roman"/>
          <w:color w:val="000000" w:themeColor="text1"/>
        </w:rPr>
        <w:t>TraceFlow boosts scalability</w:t>
      </w:r>
      <w:r>
        <w:rPr>
          <w:rFonts w:ascii="Times New Roman" w:hAnsi="Times New Roman" w:cs="Times New Roman"/>
          <w:color w:val="000000" w:themeColor="text1"/>
        </w:rPr>
        <w:t xml:space="preserve"> </w:t>
      </w:r>
      <w:r w:rsidRPr="00370A59">
        <w:rPr>
          <w:rFonts w:ascii="Times New Roman" w:hAnsi="Times New Roman" w:cs="Times New Roman"/>
          <w:color w:val="000000" w:themeColor="text1"/>
        </w:rPr>
        <w:t>and empowers supervisors, regional managers, HR, and other stakeholders with real-time insights and a seamless, tailored experience</w:t>
      </w:r>
      <w:r>
        <w:rPr>
          <w:rFonts w:ascii="Times New Roman" w:hAnsi="Times New Roman" w:cs="Times New Roman"/>
          <w:color w:val="000000" w:themeColor="text1"/>
        </w:rPr>
        <w:t>.</w:t>
      </w:r>
    </w:p>
    <w:p w14:paraId="64BEF1DD" w14:textId="5477B6D9" w:rsidR="00D600E3" w:rsidRPr="00370A59" w:rsidRDefault="00EA75C1" w:rsidP="00D600E3">
      <w:pPr>
        <w:spacing w:line="360" w:lineRule="auto"/>
        <w:jc w:val="center"/>
        <w:rPr>
          <w:rFonts w:ascii="Times New Roman" w:hAnsi="Times New Roman" w:cs="Times New Roman"/>
          <w:color w:val="000000" w:themeColor="text1"/>
        </w:rPr>
      </w:pPr>
      <w:r w:rsidRPr="00370A59">
        <w:rPr>
          <w:rFonts w:ascii="Times New Roman" w:hAnsi="Times New Roman" w:cs="Times New Roman"/>
          <w:color w:val="000000" w:themeColor="text1"/>
        </w:rPr>
        <w:t xml:space="preserve">     </w:t>
      </w:r>
      <w:r w:rsidR="00D600E3" w:rsidRPr="00D600E3">
        <w:rPr>
          <w:rFonts w:ascii="Times New Roman" w:hAnsi="Times New Roman" w:cs="Times New Roman"/>
          <w:noProof/>
          <w:color w:val="000000" w:themeColor="text1"/>
          <w:lang w:val="fr-FR"/>
        </w:rPr>
        <w:drawing>
          <wp:inline distT="0" distB="0" distL="0" distR="0" wp14:anchorId="50BFAF8F" wp14:editId="328D8B44">
            <wp:extent cx="5465135" cy="2507965"/>
            <wp:effectExtent l="0" t="0" r="0" b="0"/>
            <wp:docPr id="8995747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74766" name="Picture 27"/>
                    <pic:cNvPicPr>
                      <a:picLocks noChangeAspect="1" noChangeArrowheads="1"/>
                    </pic:cNvPicPr>
                  </pic:nvPicPr>
                  <pic:blipFill rotWithShape="1">
                    <a:blip r:embed="rId31">
                      <a:extLst>
                        <a:ext uri="{28A0092B-C50C-407E-A947-70E740481C1C}">
                          <a14:useLocalDpi xmlns:a14="http://schemas.microsoft.com/office/drawing/2010/main" val="0"/>
                        </a:ext>
                      </a:extLst>
                    </a:blip>
                    <a:srcRect l="-1" t="25590" r="1" b="25460"/>
                    <a:stretch>
                      <a:fillRect/>
                    </a:stretch>
                  </pic:blipFill>
                  <pic:spPr bwMode="auto">
                    <a:xfrm>
                      <a:off x="0" y="0"/>
                      <a:ext cx="5608510" cy="2573760"/>
                    </a:xfrm>
                    <a:prstGeom prst="rect">
                      <a:avLst/>
                    </a:prstGeom>
                    <a:noFill/>
                    <a:ln>
                      <a:noFill/>
                    </a:ln>
                    <a:extLst>
                      <a:ext uri="{53640926-AAD7-44D8-BBD7-CCE9431645EC}">
                        <a14:shadowObscured xmlns:a14="http://schemas.microsoft.com/office/drawing/2010/main"/>
                      </a:ext>
                    </a:extLst>
                  </pic:spPr>
                </pic:pic>
              </a:graphicData>
            </a:graphic>
          </wp:inline>
        </w:drawing>
      </w:r>
    </w:p>
    <w:p w14:paraId="0B8EB8F3" w14:textId="31B46EFB" w:rsidR="00217C69" w:rsidRDefault="5D077B28" w:rsidP="00552230">
      <w:pPr>
        <w:pStyle w:val="Caption"/>
        <w:rPr>
          <w:rFonts w:cs="Times New Roman"/>
          <w:lang w:val="en-US"/>
        </w:rPr>
      </w:pPr>
      <w:bookmarkStart w:id="29" w:name="_Toc200505802"/>
      <w:r w:rsidRPr="001A3845">
        <w:rPr>
          <w:rFonts w:cs="Times New Roman"/>
          <w:lang w:val="en-US"/>
        </w:rPr>
        <w:t xml:space="preserve">Figure </w:t>
      </w:r>
      <w:r w:rsidR="00491C3D" w:rsidRPr="5D077B28">
        <w:rPr>
          <w:rFonts w:cs="Times New Roman"/>
        </w:rPr>
        <w:fldChar w:fldCharType="begin"/>
      </w:r>
      <w:r w:rsidR="00491C3D" w:rsidRPr="5D077B28">
        <w:rPr>
          <w:rFonts w:cs="Times New Roman"/>
          <w:lang w:val="en-US"/>
        </w:rPr>
        <w:instrText xml:space="preserve"> SEQ Figure \* ARABIC </w:instrText>
      </w:r>
      <w:r w:rsidR="00491C3D" w:rsidRPr="5D077B28">
        <w:rPr>
          <w:rFonts w:cs="Times New Roman"/>
        </w:rPr>
        <w:fldChar w:fldCharType="separate"/>
      </w:r>
      <w:r w:rsidR="00AC6F34">
        <w:rPr>
          <w:rFonts w:cs="Times New Roman"/>
          <w:noProof/>
          <w:lang w:val="en-US"/>
        </w:rPr>
        <w:t>4</w:t>
      </w:r>
      <w:r w:rsidR="00491C3D" w:rsidRPr="5D077B28">
        <w:rPr>
          <w:rFonts w:cs="Times New Roman"/>
        </w:rPr>
        <w:fldChar w:fldCharType="end"/>
      </w:r>
      <w:r w:rsidRPr="001A3845">
        <w:rPr>
          <w:rFonts w:cs="Times New Roman"/>
          <w:lang w:val="en-US"/>
        </w:rPr>
        <w:t>: New System Solution</w:t>
      </w:r>
      <w:bookmarkEnd w:id="29"/>
    </w:p>
    <w:p w14:paraId="24C89188" w14:textId="4BE683F0" w:rsidR="5D077B28" w:rsidRDefault="5D077B28" w:rsidP="5D077B28">
      <w:pPr>
        <w:spacing w:before="240" w:after="240" w:line="360" w:lineRule="auto"/>
        <w:jc w:val="both"/>
        <w:rPr>
          <w:rFonts w:ascii="Times New Roman" w:eastAsia="Times New Roman" w:hAnsi="Times New Roman" w:cs="Times New Roman"/>
        </w:rPr>
      </w:pPr>
      <w:r w:rsidRPr="5D077B28">
        <w:rPr>
          <w:rFonts w:ascii="Times New Roman" w:eastAsia="Times New Roman" w:hAnsi="Times New Roman" w:cs="Times New Roman"/>
        </w:rPr>
        <w:t>Alternative solutions like manual timesheet systems (e.g., paper-based logs), basic spreadsheet tools (e.g., Microsoft Excel or Google Sheets), or existing decentralized platforms like Enda Tao’s lack the comprehensive automation, scalability, and advanced features of TraceFlow. Manual systems are error-prone, requiring manual data entry, and lack real-time tracking or geolocation, making them inefficient for dynamic environments like field sales teams. Spreadsheets, while flexible, offer no integration with tools like Google Calendar, lack AI-driven insights such as anomaly detection, and struggle to scale for large teams across regions. Enda Tao’s system, though decentralized, misses advanced features like AI-powered timesheet suggestions, secure QR code/OTP validation for receipt book tracking, and multilingual support for diverse workforces. These solutions fall short of TraceFlow’s seamless, secure, and data-driven platform, which integrates real-time geolocation via Google Maps and dynamic reporting, making them less optimal for modern, scalable timesheet and receipt book management.</w:t>
      </w:r>
    </w:p>
    <w:p w14:paraId="3F455EA4" w14:textId="4E64F783" w:rsidR="00370A59" w:rsidRPr="00370A59" w:rsidRDefault="006E59B4" w:rsidP="00370A59">
      <w:r>
        <w:rPr>
          <w:noProof/>
        </w:rPr>
        <w:drawing>
          <wp:anchor distT="0" distB="0" distL="114300" distR="114300" simplePos="0" relativeHeight="251603456" behindDoc="0" locked="0" layoutInCell="1" allowOverlap="1" wp14:anchorId="0613ED9C" wp14:editId="7B2F78D8">
            <wp:simplePos x="0" y="0"/>
            <wp:positionH relativeFrom="column">
              <wp:posOffset>4295775</wp:posOffset>
            </wp:positionH>
            <wp:positionV relativeFrom="paragraph">
              <wp:posOffset>9525</wp:posOffset>
            </wp:positionV>
            <wp:extent cx="818707" cy="512955"/>
            <wp:effectExtent l="0" t="0" r="635" b="1905"/>
            <wp:wrapNone/>
            <wp:docPr id="1997341084" name="Picture 37" descr="A logo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1084" name="Picture 37" descr="A logo with blue circl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18707" cy="512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5538C7" w14:textId="46B2A4B1" w:rsidR="008F55B2" w:rsidRPr="005E1927" w:rsidRDefault="5D077B28" w:rsidP="001A7183">
      <w:pPr>
        <w:pStyle w:val="Heading2"/>
        <w:numPr>
          <w:ilvl w:val="0"/>
          <w:numId w:val="7"/>
        </w:numPr>
        <w:tabs>
          <w:tab w:val="left" w:pos="360"/>
        </w:tabs>
        <w:ind w:left="540"/>
        <w:rPr>
          <w:rFonts w:asciiTheme="majorBidi" w:hAnsiTheme="majorBidi"/>
          <w:b/>
          <w:bCs/>
          <w:color w:val="000000" w:themeColor="text1"/>
        </w:rPr>
      </w:pPr>
      <w:bookmarkStart w:id="30" w:name="_Toc473465901"/>
      <w:bookmarkStart w:id="31" w:name="_Toc200505478"/>
      <w:r w:rsidRPr="5D077B28">
        <w:rPr>
          <w:rFonts w:asciiTheme="majorBidi" w:hAnsiTheme="majorBidi"/>
          <w:b/>
          <w:bCs/>
          <w:color w:val="000000" w:themeColor="text1"/>
        </w:rPr>
        <w:t>Methodologies and Modeling Language</w:t>
      </w:r>
      <w:bookmarkEnd w:id="30"/>
      <w:bookmarkEnd w:id="31"/>
      <w:r>
        <w:t xml:space="preserve"> </w:t>
      </w:r>
    </w:p>
    <w:p w14:paraId="0FC9231B" w14:textId="75FADAA7" w:rsidR="000B1B38" w:rsidRDefault="009B6D0F" w:rsidP="000B1B38">
      <w:pPr>
        <w:spacing w:line="360" w:lineRule="auto"/>
        <w:ind w:firstLine="360"/>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section of the report describes the development </w:t>
      </w:r>
      <w:r w:rsidR="00EA75C1" w:rsidRPr="00033665">
        <w:rPr>
          <w:rFonts w:ascii="Times New Roman" w:hAnsi="Times New Roman" w:cs="Times New Roman"/>
          <w:color w:val="000000" w:themeColor="text1"/>
        </w:rPr>
        <w:t>methodology,</w:t>
      </w:r>
      <w:r w:rsidRPr="00033665">
        <w:rPr>
          <w:rFonts w:ascii="Times New Roman" w:hAnsi="Times New Roman" w:cs="Times New Roman"/>
          <w:color w:val="000000" w:themeColor="text1"/>
        </w:rPr>
        <w:t xml:space="preserve"> and the modeling language adopted. The choices were made to ensure the effective management and adaptability of the project.</w:t>
      </w:r>
    </w:p>
    <w:p w14:paraId="430CB2E3" w14:textId="77777777" w:rsidR="000B1B38" w:rsidRPr="00D600E3" w:rsidRDefault="5D077B28" w:rsidP="001A7183">
      <w:pPr>
        <w:pStyle w:val="Heading3"/>
        <w:numPr>
          <w:ilvl w:val="0"/>
          <w:numId w:val="6"/>
        </w:numPr>
        <w:ind w:left="720"/>
        <w:rPr>
          <w:rFonts w:asciiTheme="majorBidi" w:eastAsia="Times New Roman" w:hAnsiTheme="majorBidi"/>
          <w:b w:val="0"/>
          <w:bCs/>
        </w:rPr>
      </w:pPr>
      <w:bookmarkStart w:id="32" w:name="_Toc1061181499"/>
      <w:r w:rsidRPr="5D077B28">
        <w:rPr>
          <w:rFonts w:asciiTheme="majorBidi" w:eastAsia="Times New Roman" w:hAnsiTheme="majorBidi"/>
          <w:bCs/>
        </w:rPr>
        <w:t>Development Methodology</w:t>
      </w:r>
      <w:bookmarkEnd w:id="32"/>
    </w:p>
    <w:p w14:paraId="263CD0AB" w14:textId="6F9505CE" w:rsidR="00F3606C" w:rsidRDefault="00F3606C" w:rsidP="000B1B38">
      <w:pPr>
        <w:spacing w:line="360" w:lineRule="auto"/>
        <w:ind w:firstLine="360"/>
        <w:jc w:val="both"/>
        <w:rPr>
          <w:rFonts w:ascii="Times New Roman" w:hAnsi="Times New Roman" w:cs="Times New Roman"/>
          <w:color w:val="000000" w:themeColor="text1"/>
        </w:rPr>
      </w:pPr>
      <w:r w:rsidRPr="00F3606C">
        <w:rPr>
          <w:rFonts w:ascii="Times New Roman" w:hAnsi="Times New Roman" w:cs="Times New Roman"/>
          <w:color w:val="000000" w:themeColor="text1"/>
        </w:rPr>
        <w:t>Scrum is an agile framework using sprints</w:t>
      </w:r>
      <w:r w:rsidR="00725907">
        <w:rPr>
          <w:rFonts w:ascii="Times New Roman" w:hAnsi="Times New Roman" w:cs="Times New Roman"/>
          <w:color w:val="000000" w:themeColor="text1"/>
        </w:rPr>
        <w:t xml:space="preserve"> (each </w:t>
      </w:r>
      <w:r w:rsidR="00725907" w:rsidRPr="00F3606C">
        <w:rPr>
          <w:rFonts w:ascii="Times New Roman" w:hAnsi="Times New Roman" w:cs="Times New Roman"/>
          <w:color w:val="000000" w:themeColor="text1"/>
        </w:rPr>
        <w:t>2</w:t>
      </w:r>
      <w:r w:rsidR="00725907">
        <w:rPr>
          <w:rFonts w:ascii="Times New Roman" w:hAnsi="Times New Roman" w:cs="Times New Roman"/>
          <w:color w:val="000000" w:themeColor="text1"/>
        </w:rPr>
        <w:t xml:space="preserve"> to </w:t>
      </w:r>
      <w:r w:rsidR="00725907" w:rsidRPr="00033665">
        <w:rPr>
          <w:rFonts w:ascii="Times New Roman" w:hAnsi="Times New Roman" w:cs="Times New Roman"/>
          <w:color w:val="000000" w:themeColor="text1"/>
        </w:rPr>
        <w:t>4</w:t>
      </w:r>
      <w:r w:rsidR="00725907">
        <w:rPr>
          <w:rFonts w:ascii="Times New Roman" w:hAnsi="Times New Roman" w:cs="Times New Roman"/>
          <w:color w:val="000000" w:themeColor="text1"/>
        </w:rPr>
        <w:t xml:space="preserve"> </w:t>
      </w:r>
      <w:r w:rsidR="00725907" w:rsidRPr="00033665">
        <w:rPr>
          <w:rFonts w:ascii="Times New Roman" w:hAnsi="Times New Roman" w:cs="Times New Roman"/>
          <w:color w:val="000000" w:themeColor="text1"/>
        </w:rPr>
        <w:t>week</w:t>
      </w:r>
      <w:r w:rsidR="00725907">
        <w:rPr>
          <w:rFonts w:ascii="Times New Roman" w:hAnsi="Times New Roman" w:cs="Times New Roman"/>
          <w:color w:val="000000" w:themeColor="text1"/>
        </w:rPr>
        <w:t>s)</w:t>
      </w:r>
      <w:r w:rsidRPr="00F3606C">
        <w:rPr>
          <w:rFonts w:ascii="Times New Roman" w:hAnsi="Times New Roman" w:cs="Times New Roman"/>
          <w:color w:val="000000" w:themeColor="text1"/>
        </w:rPr>
        <w:t xml:space="preserve"> for iterative development, promoting collaboration, adaptability, and continuous improvement. It delivers functional increments via a product backlog, sprints, daily stand-ups, sprint planning, reviews, and retrospectives.</w:t>
      </w:r>
    </w:p>
    <w:p w14:paraId="1C1BD1E8" w14:textId="1465C5D0" w:rsidR="003E3A70" w:rsidRPr="00033665" w:rsidRDefault="002702A5" w:rsidP="00370A59">
      <w:pPr>
        <w:keepNext/>
        <w:tabs>
          <w:tab w:val="left" w:pos="5760"/>
        </w:tabs>
        <w:jc w:val="center"/>
        <w:rPr>
          <w:rFonts w:ascii="Times New Roman" w:hAnsi="Times New Roman" w:cs="Times New Roman"/>
          <w:color w:val="000000" w:themeColor="text1"/>
        </w:rPr>
      </w:pPr>
      <w:r w:rsidRPr="00033665">
        <w:rPr>
          <w:rFonts w:ascii="Times New Roman" w:hAnsi="Times New Roman" w:cs="Times New Roman"/>
          <w:noProof/>
          <w:color w:val="000000" w:themeColor="text1"/>
        </w:rPr>
        <w:drawing>
          <wp:inline distT="0" distB="0" distL="0" distR="0" wp14:anchorId="39403DF8" wp14:editId="648C2718">
            <wp:extent cx="5411209" cy="2561206"/>
            <wp:effectExtent l="0" t="0" r="0" b="0"/>
            <wp:docPr id="1938796823" name="Image 16" descr="svg+xml;nitro-empty-id=NjU0OjE4Ng==-1;base64,PHN2ZyB2aWV3Qm94PSIwIDAgMTA4MCA2ODAiIHdpZHRoPSIxMDgwIiBoZWlnaHQ9IjY4MCIgeG1sbnM9Imh0dHA6Ly93d3cudzMub3JnLzIwMDAvc3ZnIj48L3N2Z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vg+xml;nitro-empty-id=NjU0OjE4Ng==-1;base64,PHN2ZyB2aWV3Qm94PSIwIDAgMTA4MCA2ODAiIHdpZHRoPSIxMDgwIiBoZWlnaHQ9IjY4MCIgeG1sbnM9Imh0dHA6Ly93d3cudzMub3JnLzIwMDAvc3ZnIj48L3N2Zz4="/>
                    <pic:cNvPicPr>
                      <a:picLocks noChangeAspect="1" noChangeArrowheads="1"/>
                    </pic:cNvPicPr>
                  </pic:nvPicPr>
                  <pic:blipFill rotWithShape="1">
                    <a:blip r:embed="rId33">
                      <a:extLst>
                        <a:ext uri="{28A0092B-C50C-407E-A947-70E740481C1C}">
                          <a14:useLocalDpi xmlns:a14="http://schemas.microsoft.com/office/drawing/2010/main" val="0"/>
                        </a:ext>
                      </a:extLst>
                    </a:blip>
                    <a:srcRect t="11954" b="12867"/>
                    <a:stretch>
                      <a:fillRect/>
                    </a:stretch>
                  </pic:blipFill>
                  <pic:spPr bwMode="auto">
                    <a:xfrm>
                      <a:off x="0" y="0"/>
                      <a:ext cx="5423756" cy="2567145"/>
                    </a:xfrm>
                    <a:prstGeom prst="rect">
                      <a:avLst/>
                    </a:prstGeom>
                    <a:noFill/>
                    <a:ln>
                      <a:noFill/>
                    </a:ln>
                    <a:extLst>
                      <a:ext uri="{53640926-AAD7-44D8-BBD7-CCE9431645EC}">
                        <a14:shadowObscured xmlns:a14="http://schemas.microsoft.com/office/drawing/2010/main"/>
                      </a:ext>
                    </a:extLst>
                  </pic:spPr>
                </pic:pic>
              </a:graphicData>
            </a:graphic>
          </wp:inline>
        </w:drawing>
      </w:r>
    </w:p>
    <w:p w14:paraId="04948689" w14:textId="63FD5497" w:rsidR="00A73B50" w:rsidRPr="00033665" w:rsidRDefault="003E3A70" w:rsidP="003013F4">
      <w:pPr>
        <w:pStyle w:val="Caption"/>
        <w:rPr>
          <w:rFonts w:cs="Times New Roman"/>
          <w:lang w:val="en-US"/>
        </w:rPr>
      </w:pPr>
      <w:bookmarkStart w:id="33" w:name="_Toc200505803"/>
      <w:r w:rsidRPr="00103BC2">
        <w:rPr>
          <w:rFonts w:cs="Times New Roman"/>
          <w:lang w:val="en-US"/>
        </w:rPr>
        <w:t xml:space="preserve">Figure </w:t>
      </w:r>
      <w:r w:rsidRPr="00033665">
        <w:rPr>
          <w:rFonts w:cs="Times New Roman"/>
        </w:rPr>
        <w:fldChar w:fldCharType="begin"/>
      </w:r>
      <w:r w:rsidRPr="00033665">
        <w:rPr>
          <w:rFonts w:cs="Times New Roman"/>
          <w:lang w:val="en-US"/>
        </w:rPr>
        <w:instrText xml:space="preserve"> SEQ Figure \* ARABIC </w:instrText>
      </w:r>
      <w:r w:rsidRPr="00033665">
        <w:rPr>
          <w:rFonts w:cs="Times New Roman"/>
        </w:rPr>
        <w:fldChar w:fldCharType="separate"/>
      </w:r>
      <w:r w:rsidR="00AC6F34">
        <w:rPr>
          <w:rFonts w:cs="Times New Roman"/>
          <w:noProof/>
          <w:lang w:val="en-US"/>
        </w:rPr>
        <w:t>5</w:t>
      </w:r>
      <w:r w:rsidRPr="00033665">
        <w:rPr>
          <w:rFonts w:cs="Times New Roman"/>
        </w:rPr>
        <w:fldChar w:fldCharType="end"/>
      </w:r>
      <w:r w:rsidRPr="00103BC2">
        <w:rPr>
          <w:rFonts w:cs="Times New Roman"/>
          <w:lang w:val="en-US"/>
        </w:rPr>
        <w:t xml:space="preserve">: Scrum </w:t>
      </w:r>
      <w:r w:rsidR="0051207F" w:rsidRPr="00103BC2">
        <w:rPr>
          <w:rFonts w:cs="Times New Roman"/>
          <w:lang w:val="en-US"/>
        </w:rPr>
        <w:t>Life cycle</w:t>
      </w:r>
      <w:bookmarkEnd w:id="33"/>
    </w:p>
    <w:p w14:paraId="03473A98" w14:textId="77777777" w:rsidR="00A07FD1" w:rsidRPr="00033665" w:rsidRDefault="00A07FD1" w:rsidP="008929A1">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In this project, Scrum is implemented as follows:</w:t>
      </w:r>
    </w:p>
    <w:p w14:paraId="5E9F7E75" w14:textId="3B627030" w:rsidR="00A07FD1" w:rsidRPr="00033665" w:rsidRDefault="5D077B28" w:rsidP="00A54A35">
      <w:pPr>
        <w:pStyle w:val="ListParagraph"/>
        <w:numPr>
          <w:ilvl w:val="0"/>
          <w:numId w:val="43"/>
        </w:numPr>
        <w:spacing w:line="360" w:lineRule="auto"/>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Product Backlog</w:t>
      </w:r>
      <w:r w:rsidRPr="5D077B28">
        <w:rPr>
          <w:rFonts w:ascii="Times New Roman" w:hAnsi="Times New Roman" w:cs="Times New Roman"/>
          <w:color w:val="000000" w:themeColor="text1"/>
        </w:rPr>
        <w:t>: A prioritized list of features and tasks to guide development,</w:t>
      </w:r>
    </w:p>
    <w:p w14:paraId="27C332E9" w14:textId="5C3946DC" w:rsidR="00A07FD1" w:rsidRPr="00033665" w:rsidRDefault="00A07FD1" w:rsidP="00A54A35">
      <w:pPr>
        <w:numPr>
          <w:ilvl w:val="0"/>
          <w:numId w:val="43"/>
        </w:numPr>
        <w:spacing w:line="360" w:lineRule="auto"/>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Sprints</w:t>
      </w:r>
      <w:r w:rsidRPr="00033665">
        <w:rPr>
          <w:rFonts w:ascii="Times New Roman" w:hAnsi="Times New Roman" w:cs="Times New Roman"/>
          <w:color w:val="000000" w:themeColor="text1"/>
        </w:rPr>
        <w:t>: Time-boxed iterations delivering functional increments</w:t>
      </w:r>
      <w:r w:rsidR="00F36221">
        <w:rPr>
          <w:rFonts w:ascii="Times New Roman" w:hAnsi="Times New Roman" w:cs="Times New Roman"/>
          <w:color w:val="000000" w:themeColor="text1"/>
        </w:rPr>
        <w:t>,</w:t>
      </w:r>
    </w:p>
    <w:p w14:paraId="0684EE6A" w14:textId="37690040" w:rsidR="00A07FD1" w:rsidRPr="00033665" w:rsidRDefault="00A07FD1" w:rsidP="00A54A35">
      <w:pPr>
        <w:numPr>
          <w:ilvl w:val="0"/>
          <w:numId w:val="43"/>
        </w:numPr>
        <w:spacing w:line="360" w:lineRule="auto"/>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Meetings</w:t>
      </w:r>
      <w:r w:rsidRPr="00033665">
        <w:rPr>
          <w:rFonts w:ascii="Times New Roman" w:hAnsi="Times New Roman" w:cs="Times New Roman"/>
          <w:color w:val="000000" w:themeColor="text1"/>
        </w:rPr>
        <w:t>: Daily stand-ups, sprint planning, reviews, and retrospectives to ensure progress, address challenges, and refine processes</w:t>
      </w:r>
      <w:r w:rsidR="00F36221">
        <w:rPr>
          <w:rFonts w:ascii="Times New Roman" w:hAnsi="Times New Roman" w:cs="Times New Roman"/>
          <w:color w:val="000000" w:themeColor="text1"/>
        </w:rPr>
        <w:t>,</w:t>
      </w:r>
    </w:p>
    <w:p w14:paraId="6778C90F" w14:textId="76C6A9B5" w:rsidR="00213702" w:rsidRPr="005E19AB" w:rsidRDefault="00A07FD1" w:rsidP="00A54A35">
      <w:pPr>
        <w:numPr>
          <w:ilvl w:val="0"/>
          <w:numId w:val="43"/>
        </w:numPr>
        <w:spacing w:line="360" w:lineRule="auto"/>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Feedback Integration</w:t>
      </w:r>
      <w:r w:rsidRPr="00033665">
        <w:rPr>
          <w:rFonts w:ascii="Times New Roman" w:hAnsi="Times New Roman" w:cs="Times New Roman"/>
          <w:color w:val="000000" w:themeColor="text1"/>
        </w:rPr>
        <w:t>: Regular feedback during sprint reviews to align deliverables with expectations.</w:t>
      </w:r>
    </w:p>
    <w:p w14:paraId="6BDAFD3C" w14:textId="77777777" w:rsidR="0064094F" w:rsidRPr="0064094F" w:rsidRDefault="5D077B28" w:rsidP="0064094F">
      <w:pPr>
        <w:rPr>
          <w:rFonts w:ascii="Times New Roman" w:hAnsi="Times New Roman" w:cs="Times New Roman"/>
          <w:b/>
          <w:bCs/>
          <w:color w:val="000000" w:themeColor="text1"/>
        </w:rPr>
      </w:pPr>
      <w:r w:rsidRPr="5D077B28">
        <w:rPr>
          <w:rFonts w:ascii="Times New Roman" w:hAnsi="Times New Roman" w:cs="Times New Roman"/>
          <w:b/>
          <w:bCs/>
          <w:color w:val="000000" w:themeColor="text1"/>
        </w:rPr>
        <w:t>Key Reasons for Choosing Scrum</w:t>
      </w:r>
    </w:p>
    <w:p w14:paraId="60BFF943" w14:textId="6EA122E4" w:rsidR="5D077B28" w:rsidRDefault="5D077B28" w:rsidP="00A54A35">
      <w:pPr>
        <w:pStyle w:val="ListParagraph"/>
        <w:numPr>
          <w:ilvl w:val="0"/>
          <w:numId w:val="78"/>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Adaptability to Dynamic Requirements</w:t>
      </w:r>
    </w:p>
    <w:p w14:paraId="582DDB2F" w14:textId="06BD2E67" w:rsidR="5D077B28" w:rsidRDefault="5D077B28" w:rsidP="5D077B28">
      <w:pPr>
        <w:spacing w:line="360" w:lineRule="auto"/>
        <w:ind w:left="360"/>
        <w:jc w:val="both"/>
        <w:rPr>
          <w:rFonts w:ascii="Times New Roman" w:hAnsi="Times New Roman" w:cs="Times New Roman"/>
          <w:color w:val="000000" w:themeColor="text1"/>
        </w:rPr>
      </w:pPr>
      <w:r w:rsidRPr="5D077B28">
        <w:rPr>
          <w:rFonts w:ascii="Times New Roman" w:hAnsi="Times New Roman" w:cs="Times New Roman"/>
          <w:color w:val="000000" w:themeColor="text1"/>
        </w:rPr>
        <w:t>TraceFlow has complex requirements, such as real-time updates, geolocation tracking (Google Maps API), secure receipt book management, complicated hierarchy system that demand frequent adjustments based on stakeholder feedback. Scrum’s sprints allow rapid iteration and refinement, unlike Waterfall’s rigid phases or the V-Model’s inflexible structure, which delay feedback and risk misaligned deliverables.</w:t>
      </w:r>
    </w:p>
    <w:p w14:paraId="74CF2B78" w14:textId="77777777" w:rsidR="00AA75D0" w:rsidRPr="00AA75D0" w:rsidRDefault="5D077B28" w:rsidP="00A54A35">
      <w:pPr>
        <w:pStyle w:val="ListParagraph"/>
        <w:numPr>
          <w:ilvl w:val="0"/>
          <w:numId w:val="78"/>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Structured Collaboration</w:t>
      </w:r>
    </w:p>
    <w:p w14:paraId="697B31D5" w14:textId="733D7C9E" w:rsidR="0064094F" w:rsidRPr="0064094F" w:rsidRDefault="0064094F" w:rsidP="00AA75D0">
      <w:pPr>
        <w:spacing w:line="360" w:lineRule="auto"/>
        <w:ind w:left="360"/>
        <w:jc w:val="both"/>
        <w:rPr>
          <w:rFonts w:ascii="Times New Roman" w:hAnsi="Times New Roman" w:cs="Times New Roman"/>
          <w:color w:val="000000" w:themeColor="text1"/>
        </w:rPr>
      </w:pPr>
      <w:r w:rsidRPr="0064094F">
        <w:rPr>
          <w:rFonts w:ascii="Times New Roman" w:hAnsi="Times New Roman" w:cs="Times New Roman"/>
          <w:color w:val="000000" w:themeColor="text1"/>
        </w:rPr>
        <w:t>With diverse roles (Super Admins,</w:t>
      </w:r>
      <w:r w:rsidR="00AB33DA">
        <w:rPr>
          <w:rFonts w:ascii="Times New Roman" w:hAnsi="Times New Roman" w:cs="Times New Roman"/>
          <w:color w:val="000000" w:themeColor="text1"/>
        </w:rPr>
        <w:t xml:space="preserve"> Admin,</w:t>
      </w:r>
      <w:r w:rsidRPr="0064094F">
        <w:rPr>
          <w:rFonts w:ascii="Times New Roman" w:hAnsi="Times New Roman" w:cs="Times New Roman"/>
          <w:color w:val="000000" w:themeColor="text1"/>
        </w:rPr>
        <w:t xml:space="preserve"> Supervisors, Regional Managers, HR,</w:t>
      </w:r>
      <w:r w:rsidR="00AB33DA">
        <w:rPr>
          <w:rFonts w:ascii="Times New Roman" w:hAnsi="Times New Roman" w:cs="Times New Roman"/>
          <w:color w:val="000000" w:themeColor="text1"/>
        </w:rPr>
        <w:t xml:space="preserve"> Stock Manger,</w:t>
      </w:r>
      <w:r w:rsidRPr="0064094F">
        <w:rPr>
          <w:rFonts w:ascii="Times New Roman" w:hAnsi="Times New Roman" w:cs="Times New Roman"/>
          <w:color w:val="000000" w:themeColor="text1"/>
        </w:rPr>
        <w:t xml:space="preserve"> and Purchase Teams), TraceFlow requires robust coordination. Scrum’s daily stand-ups, sprint planning, reviews, and retrospectives ensure alignment </w:t>
      </w:r>
      <w:r w:rsidR="00E8374B">
        <w:rPr>
          <w:rFonts w:ascii="Times New Roman" w:hAnsi="Times New Roman" w:cs="Times New Roman"/>
          <w:color w:val="000000" w:themeColor="text1"/>
        </w:rPr>
        <w:t xml:space="preserve">in </w:t>
      </w:r>
      <w:r w:rsidRPr="0064094F">
        <w:rPr>
          <w:rFonts w:ascii="Times New Roman" w:hAnsi="Times New Roman" w:cs="Times New Roman"/>
          <w:color w:val="000000" w:themeColor="text1"/>
        </w:rPr>
        <w:t xml:space="preserve">developing features like Keycloak authentication, Redis caching, and Swagger-documented APIs, </w:t>
      </w:r>
      <w:r w:rsidR="00E8374B">
        <w:rPr>
          <w:rFonts w:ascii="Times New Roman" w:hAnsi="Times New Roman" w:cs="Times New Roman"/>
          <w:color w:val="000000" w:themeColor="text1"/>
        </w:rPr>
        <w:t xml:space="preserve">WebSocket integration </w:t>
      </w:r>
      <w:r w:rsidRPr="0064094F">
        <w:rPr>
          <w:rFonts w:ascii="Times New Roman" w:hAnsi="Times New Roman" w:cs="Times New Roman"/>
          <w:color w:val="000000" w:themeColor="text1"/>
        </w:rPr>
        <w:t>outperforming Kanban’s lack of formal meetings and Extreme Programming’s (XP) code-centric focus.</w:t>
      </w:r>
    </w:p>
    <w:p w14:paraId="3715AE2A" w14:textId="77777777" w:rsidR="00CB26D5" w:rsidRDefault="5D077B28" w:rsidP="00A54A35">
      <w:pPr>
        <w:pStyle w:val="ListParagraph"/>
        <w:numPr>
          <w:ilvl w:val="0"/>
          <w:numId w:val="78"/>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Balanced Development and Stakeholder Engagement</w:t>
      </w:r>
    </w:p>
    <w:p w14:paraId="47CCF827" w14:textId="3C1106DA" w:rsidR="00A32A8D" w:rsidRPr="0064094F" w:rsidRDefault="00E8374B" w:rsidP="00E8374B">
      <w:pPr>
        <w:spacing w:line="360" w:lineRule="auto"/>
        <w:ind w:left="360"/>
        <w:jc w:val="both"/>
        <w:rPr>
          <w:rFonts w:ascii="Times New Roman" w:hAnsi="Times New Roman" w:cs="Times New Roman"/>
          <w:color w:val="000000" w:themeColor="text1"/>
        </w:rPr>
      </w:pPr>
      <w:r w:rsidRPr="00E8374B">
        <w:rPr>
          <w:rFonts w:ascii="Times New Roman" w:hAnsi="Times New Roman" w:cs="Times New Roman"/>
          <w:color w:val="000000" w:themeColor="text1"/>
        </w:rPr>
        <w:t xml:space="preserve">Unlike some agile methods that prioritize specific aspects—such as Extreme Programming’s focus on coding practices like test-driven development—Scrum provides a flexible framework. It supports iterative progress through sprints, allowing regular feedback during sprint reviews from Enda Tao’s stakeholders. This ensures features, like Google Calendar integration for visit scheduling, directly address user requirements. By fostering consistent communication and incremental delivery, Scrum helps us refine </w:t>
      </w:r>
      <w:r w:rsidR="008945EC">
        <w:rPr>
          <w:rFonts w:ascii="Times New Roman" w:hAnsi="Times New Roman" w:cs="Times New Roman"/>
          <w:color w:val="000000" w:themeColor="text1"/>
        </w:rPr>
        <w:t>them by</w:t>
      </w:r>
      <w:r>
        <w:rPr>
          <w:rFonts w:ascii="Times New Roman" w:hAnsi="Times New Roman" w:cs="Times New Roman"/>
          <w:color w:val="000000" w:themeColor="text1"/>
        </w:rPr>
        <w:t xml:space="preserve"> </w:t>
      </w:r>
      <w:r w:rsidRPr="00E8374B">
        <w:rPr>
          <w:rFonts w:ascii="Times New Roman" w:hAnsi="Times New Roman" w:cs="Times New Roman"/>
          <w:color w:val="000000" w:themeColor="text1"/>
        </w:rPr>
        <w:t>delivering a tailored, efficient solution</w:t>
      </w:r>
      <w:r w:rsidR="0064094F" w:rsidRPr="0064094F">
        <w:rPr>
          <w:rFonts w:ascii="Times New Roman" w:hAnsi="Times New Roman" w:cs="Times New Roman"/>
          <w:color w:val="000000" w:themeColor="text1"/>
        </w:rPr>
        <w:t>.</w:t>
      </w:r>
    </w:p>
    <w:p w14:paraId="21B2C1F9" w14:textId="47F13638" w:rsidR="005163F8" w:rsidRDefault="5D077B28" w:rsidP="00A54A35">
      <w:pPr>
        <w:pStyle w:val="ListParagraph"/>
        <w:numPr>
          <w:ilvl w:val="0"/>
          <w:numId w:val="78"/>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Efficient Incremental Delivery</w:t>
      </w:r>
    </w:p>
    <w:p w14:paraId="00CE470D" w14:textId="08E79C38" w:rsidR="0025226E" w:rsidRPr="0025226E" w:rsidRDefault="0064094F" w:rsidP="0025226E">
      <w:pPr>
        <w:spacing w:line="360" w:lineRule="auto"/>
        <w:ind w:left="360"/>
        <w:jc w:val="both"/>
        <w:rPr>
          <w:rFonts w:ascii="Times New Roman" w:hAnsi="Times New Roman" w:cs="Times New Roman"/>
          <w:color w:val="000000" w:themeColor="text1"/>
        </w:rPr>
      </w:pPr>
      <w:r w:rsidRPr="0064094F">
        <w:rPr>
          <w:rFonts w:ascii="Times New Roman" w:hAnsi="Times New Roman" w:cs="Times New Roman"/>
          <w:color w:val="000000" w:themeColor="text1"/>
        </w:rPr>
        <w:t>Scrum’s incremental delivery accelerates deployment of critical features, such as secure authentication (Keycloak,</w:t>
      </w:r>
      <w:r w:rsidR="00D948A3">
        <w:rPr>
          <w:rFonts w:ascii="Times New Roman" w:hAnsi="Times New Roman" w:cs="Times New Roman"/>
          <w:color w:val="000000" w:themeColor="text1"/>
        </w:rPr>
        <w:t xml:space="preserve"> Google Auth,</w:t>
      </w:r>
      <w:r w:rsidRPr="0064094F">
        <w:rPr>
          <w:rFonts w:ascii="Times New Roman" w:hAnsi="Times New Roman" w:cs="Times New Roman"/>
          <w:color w:val="000000" w:themeColor="text1"/>
        </w:rPr>
        <w:t xml:space="preserve"> 2FA), AI-driven timesheet suggestions, and dynamic dashboards. This avoids Waterfall’s delayed delivery, V-Model’s rigidity, Kanban’s lack of deadlines, Lean’s unstructured flow, and XP’s coding overhead, ensuring TraceFlow’s interconnected tools (e.g., Flutter mobile app, PostgreSQL database) are delivered efficiently.</w:t>
      </w:r>
    </w:p>
    <w:p w14:paraId="7668C36E" w14:textId="77777777" w:rsidR="008945EC" w:rsidRDefault="008945EC" w:rsidP="008945EC">
      <w:pPr>
        <w:keepNext/>
        <w:spacing w:line="360" w:lineRule="auto"/>
        <w:ind w:left="360"/>
        <w:jc w:val="both"/>
      </w:pPr>
      <w:r w:rsidRPr="008945EC">
        <w:rPr>
          <w:rFonts w:ascii="Times New Roman" w:hAnsi="Times New Roman" w:cs="Times New Roman"/>
          <w:noProof/>
          <w:color w:val="000000" w:themeColor="text1"/>
          <w:lang w:val="fr-FR"/>
        </w:rPr>
        <w:drawing>
          <wp:inline distT="0" distB="0" distL="0" distR="0" wp14:anchorId="091EE936" wp14:editId="021B4138">
            <wp:extent cx="5496298" cy="1754372"/>
            <wp:effectExtent l="0" t="0" r="0" b="0"/>
            <wp:docPr id="660643021" name="Picture 3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3021" name="Picture 33" descr="A black screen with white text&#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l="7384" t="22403" r="10484" b="18670"/>
                    <a:stretch>
                      <a:fillRect/>
                    </a:stretch>
                  </pic:blipFill>
                  <pic:spPr bwMode="auto">
                    <a:xfrm>
                      <a:off x="0" y="0"/>
                      <a:ext cx="5520080" cy="1761963"/>
                    </a:xfrm>
                    <a:prstGeom prst="rect">
                      <a:avLst/>
                    </a:prstGeom>
                    <a:noFill/>
                    <a:ln>
                      <a:noFill/>
                    </a:ln>
                    <a:extLst>
                      <a:ext uri="{53640926-AAD7-44D8-BBD7-CCE9431645EC}">
                        <a14:shadowObscured xmlns:a14="http://schemas.microsoft.com/office/drawing/2010/main"/>
                      </a:ext>
                    </a:extLst>
                  </pic:spPr>
                </pic:pic>
              </a:graphicData>
            </a:graphic>
          </wp:inline>
        </w:drawing>
      </w:r>
    </w:p>
    <w:p w14:paraId="2030C56F" w14:textId="1855F2AC" w:rsidR="0025226E" w:rsidRPr="0025226E" w:rsidRDefault="008945EC" w:rsidP="006E59B4">
      <w:pPr>
        <w:pStyle w:val="Caption"/>
        <w:rPr>
          <w:rFonts w:cs="Times New Roman"/>
          <w:color w:val="auto"/>
          <w:lang w:val="en-US"/>
        </w:rPr>
      </w:pPr>
      <w:bookmarkStart w:id="34" w:name="_Toc200505804"/>
      <w:r w:rsidRPr="00103BC2">
        <w:rPr>
          <w:color w:val="auto"/>
          <w:lang w:val="en-US"/>
        </w:rPr>
        <w:t xml:space="preserve">Figure </w:t>
      </w:r>
      <w:r w:rsidRPr="006E59B4">
        <w:rPr>
          <w:color w:val="auto"/>
        </w:rPr>
        <w:fldChar w:fldCharType="begin"/>
      </w:r>
      <w:r w:rsidRPr="000F739D">
        <w:rPr>
          <w:color w:val="auto"/>
          <w:lang w:val="en-US"/>
        </w:rPr>
        <w:instrText xml:space="preserve"> SEQ Figure \* ARABIC </w:instrText>
      </w:r>
      <w:r w:rsidRPr="006E59B4">
        <w:rPr>
          <w:color w:val="auto"/>
        </w:rPr>
        <w:fldChar w:fldCharType="separate"/>
      </w:r>
      <w:r w:rsidR="00AC6F34">
        <w:rPr>
          <w:noProof/>
          <w:color w:val="auto"/>
          <w:lang w:val="en-US"/>
        </w:rPr>
        <w:t>6</w:t>
      </w:r>
      <w:r w:rsidRPr="006E59B4">
        <w:rPr>
          <w:color w:val="auto"/>
        </w:rPr>
        <w:fldChar w:fldCharType="end"/>
      </w:r>
      <w:r w:rsidRPr="00103BC2">
        <w:rPr>
          <w:color w:val="auto"/>
          <w:lang w:val="en-US"/>
        </w:rPr>
        <w:t xml:space="preserve">: </w:t>
      </w:r>
      <w:r w:rsidR="006E59B4" w:rsidRPr="00103BC2">
        <w:rPr>
          <w:color w:val="auto"/>
          <w:lang w:val="en-US"/>
        </w:rPr>
        <w:t>Agile</w:t>
      </w:r>
      <w:r w:rsidRPr="00103BC2">
        <w:rPr>
          <w:color w:val="auto"/>
          <w:lang w:val="en-US"/>
        </w:rPr>
        <w:t xml:space="preserve"> Framework </w:t>
      </w:r>
      <w:proofErr w:type="spellStart"/>
      <w:r w:rsidR="006E59B4" w:rsidRPr="00103BC2">
        <w:rPr>
          <w:color w:val="auto"/>
          <w:lang w:val="en-US"/>
        </w:rPr>
        <w:t>Comparaison</w:t>
      </w:r>
      <w:bookmarkEnd w:id="34"/>
      <w:proofErr w:type="spellEnd"/>
    </w:p>
    <w:p w14:paraId="72DBB8A2" w14:textId="32383B86" w:rsidR="0064094F" w:rsidRPr="00033665" w:rsidRDefault="0064094F" w:rsidP="00734716">
      <w:pPr>
        <w:spacing w:line="360" w:lineRule="auto"/>
        <w:jc w:val="both"/>
        <w:rPr>
          <w:rFonts w:ascii="Times New Roman" w:hAnsi="Times New Roman" w:cs="Times New Roman"/>
          <w:color w:val="000000" w:themeColor="text1"/>
        </w:rPr>
      </w:pPr>
      <w:r w:rsidRPr="0064094F">
        <w:rPr>
          <w:rFonts w:ascii="Times New Roman" w:hAnsi="Times New Roman" w:cs="Times New Roman"/>
          <w:color w:val="000000" w:themeColor="text1"/>
        </w:rPr>
        <w:t>Scrum’s iterative sprints, collaborative meetings, and adaptive backlog make it the superior choice for TraceFlow, enabling rapid delivery of high-quality, interconnected features while ensuring flexibility and stakeholder alignment. It outperforms Waterfall’s delays, Kanban’s lack of structure, V-Model’s rigidity, Lean’s unstructured flow, and XP’s coding focus, perfectly suiting TraceFlow’s dynamic, tech-driven requirements.</w:t>
      </w:r>
    </w:p>
    <w:p w14:paraId="43527855" w14:textId="2BB3A4FB" w:rsidR="00A07FD1" w:rsidRPr="00033665" w:rsidRDefault="00A73B50" w:rsidP="0054716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We also made sure to do our </w:t>
      </w:r>
      <w:r w:rsidR="00294968" w:rsidRPr="00033665">
        <w:rPr>
          <w:rFonts w:ascii="Times New Roman" w:hAnsi="Times New Roman" w:cs="Times New Roman"/>
          <w:color w:val="000000" w:themeColor="text1"/>
        </w:rPr>
        <w:t>best</w:t>
      </w:r>
      <w:r w:rsidRPr="00033665">
        <w:rPr>
          <w:rFonts w:ascii="Times New Roman" w:hAnsi="Times New Roman" w:cs="Times New Roman"/>
          <w:color w:val="000000" w:themeColor="text1"/>
        </w:rPr>
        <w:t xml:space="preserve"> in regards of respecting the Scrum values, to make sure we get the most out of </w:t>
      </w:r>
      <w:r w:rsidR="00D13896" w:rsidRPr="00033665">
        <w:rPr>
          <w:rFonts w:ascii="Times New Roman" w:hAnsi="Times New Roman" w:cs="Times New Roman"/>
          <w:color w:val="000000" w:themeColor="text1"/>
        </w:rPr>
        <w:t>this framework</w:t>
      </w:r>
      <w:r w:rsidRPr="00033665">
        <w:rPr>
          <w:rFonts w:ascii="Times New Roman" w:hAnsi="Times New Roman" w:cs="Times New Roman"/>
          <w:color w:val="000000" w:themeColor="text1"/>
        </w:rPr>
        <w:t xml:space="preserve"> further helping</w:t>
      </w:r>
      <w:r w:rsidR="00D13896" w:rsidRPr="00033665">
        <w:rPr>
          <w:rFonts w:ascii="Times New Roman" w:hAnsi="Times New Roman" w:cs="Times New Roman"/>
          <w:color w:val="000000" w:themeColor="text1"/>
        </w:rPr>
        <w:t xml:space="preserve"> with</w:t>
      </w:r>
      <w:r w:rsidRPr="00033665">
        <w:rPr>
          <w:rFonts w:ascii="Times New Roman" w:hAnsi="Times New Roman" w:cs="Times New Roman"/>
          <w:color w:val="000000" w:themeColor="text1"/>
        </w:rPr>
        <w:t xml:space="preserve"> the smoothness and </w:t>
      </w:r>
      <w:r w:rsidR="00D13896" w:rsidRPr="00033665">
        <w:rPr>
          <w:rFonts w:ascii="Times New Roman" w:hAnsi="Times New Roman" w:cs="Times New Roman"/>
          <w:color w:val="000000" w:themeColor="text1"/>
        </w:rPr>
        <w:t>efficiency</w:t>
      </w:r>
      <w:r w:rsidR="00E57F13" w:rsidRPr="00033665">
        <w:rPr>
          <w:rFonts w:ascii="Times New Roman" w:hAnsi="Times New Roman" w:cs="Times New Roman"/>
          <w:color w:val="000000" w:themeColor="text1"/>
        </w:rPr>
        <w:t xml:space="preserve"> of the project’s progress</w:t>
      </w:r>
      <w:r w:rsidRPr="00033665">
        <w:rPr>
          <w:rFonts w:ascii="Times New Roman" w:hAnsi="Times New Roman" w:cs="Times New Roman"/>
          <w:color w:val="000000" w:themeColor="text1"/>
        </w:rPr>
        <w:t>.</w:t>
      </w:r>
    </w:p>
    <w:p w14:paraId="29A84368" w14:textId="0C2C10FC" w:rsidR="00E138DE" w:rsidRPr="00D600E3" w:rsidRDefault="006E59B4" w:rsidP="00A54A35">
      <w:pPr>
        <w:pStyle w:val="Heading3"/>
        <w:numPr>
          <w:ilvl w:val="0"/>
          <w:numId w:val="82"/>
        </w:numPr>
        <w:ind w:left="720"/>
        <w:rPr>
          <w:rFonts w:asciiTheme="majorBidi" w:hAnsiTheme="majorBidi"/>
          <w:b w:val="0"/>
          <w:bCs/>
        </w:rPr>
      </w:pPr>
      <w:bookmarkStart w:id="35" w:name="_Toc570351404"/>
      <w:r>
        <w:rPr>
          <w:noProof/>
        </w:rPr>
        <w:drawing>
          <wp:anchor distT="0" distB="0" distL="114300" distR="114300" simplePos="0" relativeHeight="251597312" behindDoc="0" locked="0" layoutInCell="1" allowOverlap="1" wp14:anchorId="209AF33A" wp14:editId="253FF9E4">
            <wp:simplePos x="0" y="0"/>
            <wp:positionH relativeFrom="column">
              <wp:posOffset>2214600</wp:posOffset>
            </wp:positionH>
            <wp:positionV relativeFrom="paragraph">
              <wp:posOffset>-176353</wp:posOffset>
            </wp:positionV>
            <wp:extent cx="981351" cy="510363"/>
            <wp:effectExtent l="0" t="0" r="0" b="0"/>
            <wp:wrapNone/>
            <wp:docPr id="1106367622" name="Picture 3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7622" name="Picture 35" descr="A logo with text on i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81351" cy="5103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24DD" w:rsidRPr="5D077B28">
        <w:rPr>
          <w:rFonts w:asciiTheme="majorBidi" w:hAnsiTheme="majorBidi"/>
          <w:bCs/>
        </w:rPr>
        <w:t>Modeling language</w:t>
      </w:r>
      <w:bookmarkEnd w:id="35"/>
      <w:r w:rsidRPr="006E59B4">
        <w:t xml:space="preserve"> </w:t>
      </w:r>
    </w:p>
    <w:p w14:paraId="27B59BD6" w14:textId="457E9C53" w:rsidR="0019171B" w:rsidRPr="00033665" w:rsidRDefault="008945EC" w:rsidP="000D2D3B">
      <w:pPr>
        <w:spacing w:line="360" w:lineRule="auto"/>
        <w:jc w:val="both"/>
        <w:rPr>
          <w:rFonts w:ascii="Times New Roman" w:hAnsi="Times New Roman" w:cs="Times New Roman"/>
          <w:color w:val="000000" w:themeColor="text1"/>
        </w:rPr>
      </w:pPr>
      <w:r w:rsidRPr="008945EC">
        <w:rPr>
          <w:rFonts w:ascii="Times New Roman" w:hAnsi="Times New Roman" w:cs="Times New Roman"/>
          <w:color w:val="000000" w:themeColor="text1"/>
        </w:rPr>
        <w:t xml:space="preserve">Effective planning is crucial for managing a complex project like TraceFlow, and system modeling plays a pivotal role in achieving clarity and alignment. To visualize the system’s structure, behavior, and interactions, we adopted the Unified Modeling Language (UML), a widely recognized standard in software engineering. UML diagrams, including use case, class, and sequence diagrams, were extensively utilized throughout the project’s phases. These diagrams fostered clear communication among developers and Enda Tao’s stakeholders, ensuring a shared understanding of features like timesheet management, receipt book tracking, and </w:t>
      </w:r>
      <w:r w:rsidR="00704F01">
        <w:rPr>
          <w:rFonts w:ascii="Times New Roman" w:hAnsi="Times New Roman" w:cs="Times New Roman"/>
          <w:color w:val="000000" w:themeColor="text1"/>
        </w:rPr>
        <w:t>Users</w:t>
      </w:r>
      <w:r w:rsidRPr="008945EC">
        <w:rPr>
          <w:rFonts w:ascii="Times New Roman" w:hAnsi="Times New Roman" w:cs="Times New Roman"/>
          <w:color w:val="000000" w:themeColor="text1"/>
        </w:rPr>
        <w:t xml:space="preserve"> analytics, while enhancing collaboration and precision in development</w:t>
      </w:r>
      <w:r w:rsidR="0019171B" w:rsidRPr="00033665">
        <w:rPr>
          <w:rFonts w:ascii="Times New Roman" w:hAnsi="Times New Roman" w:cs="Times New Roman"/>
          <w:color w:val="000000" w:themeColor="text1"/>
        </w:rPr>
        <w:t>.</w:t>
      </w:r>
    </w:p>
    <w:p w14:paraId="1F716EFD" w14:textId="77777777" w:rsidR="00A67BF3" w:rsidRPr="00A67BF3" w:rsidRDefault="00A67BF3" w:rsidP="00A67BF3">
      <w:pPr>
        <w:rPr>
          <w:rFonts w:ascii="Times New Roman" w:hAnsi="Times New Roman" w:cs="Times New Roman"/>
          <w:color w:val="000000" w:themeColor="text1"/>
        </w:rPr>
      </w:pPr>
      <w:r w:rsidRPr="00A67BF3">
        <w:rPr>
          <w:rFonts w:ascii="Times New Roman" w:hAnsi="Times New Roman" w:cs="Times New Roman"/>
          <w:b/>
          <w:bCs/>
          <w:color w:val="000000" w:themeColor="text1"/>
        </w:rPr>
        <w:t>Why UML is the Most Optimal Choice for TraceFlow’s System Modeling</w:t>
      </w:r>
    </w:p>
    <w:p w14:paraId="5DBB9ACD" w14:textId="77777777" w:rsidR="00A67BF3" w:rsidRPr="00A67BF3" w:rsidRDefault="00A67BF3" w:rsidP="000D2D3B">
      <w:pPr>
        <w:spacing w:line="360" w:lineRule="auto"/>
        <w:jc w:val="both"/>
        <w:rPr>
          <w:rFonts w:ascii="Times New Roman" w:hAnsi="Times New Roman" w:cs="Times New Roman"/>
          <w:color w:val="000000" w:themeColor="text1"/>
        </w:rPr>
      </w:pPr>
      <w:r w:rsidRPr="00A67BF3">
        <w:rPr>
          <w:rFonts w:ascii="Times New Roman" w:hAnsi="Times New Roman" w:cs="Times New Roman"/>
          <w:color w:val="000000" w:themeColor="text1"/>
        </w:rPr>
        <w:t>In the design of complex information systems like TraceFlow, modeling is pivotal for abstracting and visualizing system structure, behavior, and interactions. The Unified Modeling Language (UML) stands out as the most optimal tool for this purpose due to its standardized, versatile, and robust framework, perfectly aligning with TraceFlow’s intricate requirements and agile development approach.</w:t>
      </w:r>
    </w:p>
    <w:p w14:paraId="223B2EF8" w14:textId="56189159" w:rsidR="00A67BF3" w:rsidRPr="00033665" w:rsidRDefault="00A67BF3" w:rsidP="000D2D3B">
      <w:pPr>
        <w:spacing w:line="360" w:lineRule="auto"/>
        <w:jc w:val="both"/>
        <w:rPr>
          <w:rFonts w:ascii="Times New Roman" w:hAnsi="Times New Roman" w:cs="Times New Roman"/>
          <w:color w:val="000000" w:themeColor="text1"/>
        </w:rPr>
      </w:pPr>
      <w:r w:rsidRPr="00A67BF3">
        <w:rPr>
          <w:rFonts w:ascii="Times New Roman" w:hAnsi="Times New Roman" w:cs="Times New Roman"/>
          <w:color w:val="000000" w:themeColor="text1"/>
        </w:rPr>
        <w:t xml:space="preserve">The standardized nature of UML fosters seamless communication among TraceFlow’s diverse stakeholders—developers, Super Admins, Regional Managers, HR, and Purchase Teams. Use case diagrams </w:t>
      </w:r>
      <w:r w:rsidR="00294968" w:rsidRPr="00A67BF3">
        <w:rPr>
          <w:rFonts w:ascii="Times New Roman" w:hAnsi="Times New Roman" w:cs="Times New Roman"/>
          <w:color w:val="000000" w:themeColor="text1"/>
        </w:rPr>
        <w:t>to clarify</w:t>
      </w:r>
      <w:r w:rsidRPr="00A67BF3">
        <w:rPr>
          <w:rFonts w:ascii="Times New Roman" w:hAnsi="Times New Roman" w:cs="Times New Roman"/>
          <w:color w:val="000000" w:themeColor="text1"/>
        </w:rPr>
        <w:t xml:space="preserve"> user interactions (e.g., Supervisors scanning QR codes), bridging technical and business perspectives, while deployment diagrams ensure secure infrastructure (e.g., Keycloak, Redis) is well-planned. This shared understanding mitigates misalignments, crucial for a project with multifaceted roles and permissions.</w:t>
      </w:r>
    </w:p>
    <w:p w14:paraId="04CEC0F8" w14:textId="4866BB7E" w:rsidR="005C56AB" w:rsidRPr="00D600E3" w:rsidRDefault="5D077B28" w:rsidP="00A54A35">
      <w:pPr>
        <w:pStyle w:val="Heading3"/>
        <w:numPr>
          <w:ilvl w:val="0"/>
          <w:numId w:val="82"/>
        </w:numPr>
        <w:ind w:left="720"/>
        <w:rPr>
          <w:rFonts w:asciiTheme="majorBidi" w:hAnsiTheme="majorBidi"/>
          <w:b w:val="0"/>
          <w:bCs/>
        </w:rPr>
      </w:pPr>
      <w:bookmarkStart w:id="36" w:name="_Toc1256581374"/>
      <w:r w:rsidRPr="5D077B28">
        <w:rPr>
          <w:rFonts w:asciiTheme="majorBidi" w:hAnsiTheme="majorBidi"/>
          <w:bCs/>
        </w:rPr>
        <w:t>Integration with Development</w:t>
      </w:r>
      <w:bookmarkEnd w:id="36"/>
    </w:p>
    <w:p w14:paraId="643017A8" w14:textId="1C9E9FF7" w:rsidR="005C56AB" w:rsidRPr="00033665" w:rsidRDefault="005C56AB" w:rsidP="29E642CD">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UML diagrams </w:t>
      </w:r>
      <w:r w:rsidR="00294968" w:rsidRPr="00033665">
        <w:rPr>
          <w:rFonts w:ascii="Times New Roman" w:hAnsi="Times New Roman" w:cs="Times New Roman"/>
          <w:color w:val="000000" w:themeColor="text1"/>
        </w:rPr>
        <w:t>served as</w:t>
      </w:r>
      <w:r w:rsidRPr="00033665">
        <w:rPr>
          <w:rFonts w:ascii="Times New Roman" w:hAnsi="Times New Roman" w:cs="Times New Roman"/>
          <w:color w:val="000000" w:themeColor="text1"/>
        </w:rPr>
        <w:t xml:space="preserve"> </w:t>
      </w:r>
      <w:r w:rsidR="007755E0" w:rsidRPr="00033665">
        <w:rPr>
          <w:rFonts w:ascii="Times New Roman" w:hAnsi="Times New Roman" w:cs="Times New Roman"/>
          <w:color w:val="000000" w:themeColor="text1"/>
        </w:rPr>
        <w:t xml:space="preserve">a guide to our code design, functionality implementation and general flow, ensuring we always were respectful </w:t>
      </w:r>
      <w:r w:rsidR="00DF7E47" w:rsidRPr="00033665">
        <w:rPr>
          <w:rFonts w:ascii="Times New Roman" w:hAnsi="Times New Roman" w:cs="Times New Roman"/>
          <w:color w:val="000000" w:themeColor="text1"/>
        </w:rPr>
        <w:t>of</w:t>
      </w:r>
      <w:r w:rsidR="007755E0" w:rsidRPr="00033665">
        <w:rPr>
          <w:rFonts w:ascii="Times New Roman" w:hAnsi="Times New Roman" w:cs="Times New Roman"/>
          <w:color w:val="000000" w:themeColor="text1"/>
        </w:rPr>
        <w:t xml:space="preserve"> a specific architectural design fitting the needs.</w:t>
      </w:r>
    </w:p>
    <w:p w14:paraId="486CC2B7" w14:textId="0986F867" w:rsidR="005C56AB" w:rsidRPr="00033665" w:rsidRDefault="5D077B28" w:rsidP="29E642CD">
      <w:p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 xml:space="preserve">Communication was better and more organized and that was backed up by </w:t>
      </w:r>
      <w:r w:rsidRPr="5D077B28">
        <w:rPr>
          <w:rFonts w:ascii="Times New Roman" w:hAnsi="Times New Roman" w:cs="Times New Roman"/>
          <w:b/>
          <w:bCs/>
          <w:color w:val="000000" w:themeColor="text1"/>
        </w:rPr>
        <w:t xml:space="preserve">Commitment, Focus, Openness, Respect, and Courage [6], </w:t>
      </w:r>
      <w:r w:rsidRPr="5D077B28">
        <w:rPr>
          <w:rFonts w:ascii="Times New Roman" w:hAnsi="Times New Roman" w:cs="Times New Roman"/>
          <w:color w:val="000000" w:themeColor="text1"/>
        </w:rPr>
        <w:t>as essential values adopted by Scrum.</w:t>
      </w:r>
    </w:p>
    <w:p w14:paraId="403FA9A4" w14:textId="29FFE6A1" w:rsidR="5D077B28" w:rsidRDefault="5D077B28" w:rsidP="5D077B28">
      <w:pPr>
        <w:spacing w:line="360" w:lineRule="auto"/>
        <w:jc w:val="both"/>
        <w:rPr>
          <w:rFonts w:ascii="Times New Roman" w:hAnsi="Times New Roman" w:cs="Times New Roman"/>
          <w:color w:val="000000" w:themeColor="text1"/>
        </w:rPr>
      </w:pPr>
    </w:p>
    <w:p w14:paraId="7D8F8B77" w14:textId="7EEB3E96" w:rsidR="002159B6" w:rsidRPr="005E1927" w:rsidRDefault="004E3E50" w:rsidP="004E3E50">
      <w:pPr>
        <w:pStyle w:val="Heading2"/>
        <w:rPr>
          <w:rFonts w:asciiTheme="majorBidi" w:hAnsiTheme="majorBidi"/>
          <w:b/>
          <w:bCs/>
          <w:color w:val="000000" w:themeColor="text1"/>
        </w:rPr>
      </w:pPr>
      <w:bookmarkStart w:id="37" w:name="_Toc787090079"/>
      <w:bookmarkStart w:id="38" w:name="_Toc200505479"/>
      <w:r w:rsidRPr="005E1927">
        <w:rPr>
          <w:rFonts w:asciiTheme="majorBidi" w:hAnsiTheme="majorBidi"/>
          <w:b/>
          <w:bCs/>
          <w:color w:val="000000" w:themeColor="text1"/>
        </w:rPr>
        <w:t>C</w:t>
      </w:r>
      <w:r w:rsidR="004908ED" w:rsidRPr="005E1927">
        <w:rPr>
          <w:rFonts w:asciiTheme="majorBidi" w:hAnsiTheme="majorBidi"/>
          <w:b/>
          <w:bCs/>
          <w:color w:val="000000" w:themeColor="text1"/>
        </w:rPr>
        <w:t>onclusion</w:t>
      </w:r>
      <w:bookmarkEnd w:id="37"/>
      <w:bookmarkEnd w:id="38"/>
    </w:p>
    <w:p w14:paraId="7862869E" w14:textId="70D6754D" w:rsidR="00B67A13" w:rsidRDefault="002159B6" w:rsidP="00B67A13">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Knowing what to setup from project methodology of work, the general </w:t>
      </w:r>
      <w:r w:rsidR="00140B45" w:rsidRPr="00033665">
        <w:rPr>
          <w:rFonts w:ascii="Times New Roman" w:hAnsi="Times New Roman" w:cs="Times New Roman"/>
          <w:color w:val="000000" w:themeColor="text1"/>
        </w:rPr>
        <w:t>purpose</w:t>
      </w:r>
      <w:r w:rsidRPr="00033665">
        <w:rPr>
          <w:rFonts w:ascii="Times New Roman" w:hAnsi="Times New Roman" w:cs="Times New Roman"/>
          <w:color w:val="000000" w:themeColor="text1"/>
        </w:rPr>
        <w:t xml:space="preserve"> of the app and tools and methods that we were going to use was a step in the right direction. As it helped us get ready for it </w:t>
      </w:r>
      <w:r w:rsidR="00294968" w:rsidRPr="00033665">
        <w:rPr>
          <w:rFonts w:ascii="Times New Roman" w:hAnsi="Times New Roman" w:cs="Times New Roman"/>
          <w:color w:val="000000" w:themeColor="text1"/>
        </w:rPr>
        <w:t>mentally,</w:t>
      </w:r>
      <w:r w:rsidRPr="00033665">
        <w:rPr>
          <w:rFonts w:ascii="Times New Roman" w:hAnsi="Times New Roman" w:cs="Times New Roman"/>
          <w:color w:val="000000" w:themeColor="text1"/>
        </w:rPr>
        <w:t xml:space="preserve"> which was </w:t>
      </w:r>
      <w:r w:rsidR="008945EC" w:rsidRPr="00033665">
        <w:rPr>
          <w:rFonts w:ascii="Times New Roman" w:hAnsi="Times New Roman" w:cs="Times New Roman"/>
          <w:color w:val="000000" w:themeColor="text1"/>
        </w:rPr>
        <w:t>helpful</w:t>
      </w:r>
      <w:r w:rsidRPr="00033665">
        <w:rPr>
          <w:rFonts w:ascii="Times New Roman" w:hAnsi="Times New Roman" w:cs="Times New Roman"/>
          <w:color w:val="000000" w:themeColor="text1"/>
        </w:rPr>
        <w:t xml:space="preserve"> for such a big project.</w:t>
      </w:r>
    </w:p>
    <w:p w14:paraId="03EF21EB" w14:textId="77777777" w:rsidR="00B67A13" w:rsidRDefault="00B67A13" w:rsidP="00B67A13">
      <w:pPr>
        <w:spacing w:line="360" w:lineRule="auto"/>
        <w:jc w:val="both"/>
        <w:rPr>
          <w:rFonts w:ascii="Times New Roman" w:hAnsi="Times New Roman" w:cs="Times New Roman"/>
          <w:color w:val="000000" w:themeColor="text1"/>
        </w:rPr>
        <w:sectPr w:rsidR="00B67A13" w:rsidSect="00AC05C7">
          <w:headerReference w:type="default" r:id="rId36"/>
          <w:type w:val="continuous"/>
          <w:pgSz w:w="11906" w:h="16838" w:code="9"/>
          <w:pgMar w:top="1417" w:right="1417" w:bottom="1417" w:left="1417" w:header="720" w:footer="720" w:gutter="0"/>
          <w:cols w:space="720"/>
          <w:docGrid w:linePitch="360"/>
        </w:sectPr>
      </w:pPr>
    </w:p>
    <w:p w14:paraId="491A267A" w14:textId="77777777" w:rsidR="00B67A13" w:rsidRDefault="00B67A13" w:rsidP="00B67A13">
      <w:pPr>
        <w:spacing w:line="360" w:lineRule="auto"/>
        <w:jc w:val="both"/>
        <w:rPr>
          <w:rFonts w:ascii="Times New Roman" w:hAnsi="Times New Roman" w:cs="Times New Roman"/>
          <w:color w:val="000000" w:themeColor="text1"/>
        </w:rPr>
      </w:pPr>
    </w:p>
    <w:p w14:paraId="04989CFE" w14:textId="46479408" w:rsidR="00B67A13" w:rsidRDefault="00B67A13" w:rsidP="00B67A13">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br w:type="page"/>
      </w:r>
    </w:p>
    <w:p w14:paraId="2E9DF1FF" w14:textId="7750B5E5" w:rsidR="00054A7F" w:rsidRPr="006E59B4" w:rsidRDefault="00720295" w:rsidP="006E59B4">
      <w:pPr>
        <w:pStyle w:val="Heading1"/>
        <w:rPr>
          <w:rFonts w:asciiTheme="majorBidi" w:hAnsiTheme="majorBidi"/>
          <w:b/>
          <w:bCs/>
        </w:rPr>
      </w:pPr>
      <w:bookmarkStart w:id="39" w:name="_Toc58718760"/>
      <w:bookmarkStart w:id="40" w:name="_Toc200505480"/>
      <w:r w:rsidRPr="006E59B4">
        <w:rPr>
          <w:rFonts w:asciiTheme="majorBidi" w:hAnsiTheme="majorBidi"/>
          <w:b/>
          <w:bCs/>
        </w:rPr>
        <w:t xml:space="preserve">Chapter </w:t>
      </w:r>
      <w:r w:rsidR="00526FF4" w:rsidRPr="006E59B4">
        <w:rPr>
          <w:rFonts w:asciiTheme="majorBidi" w:hAnsiTheme="majorBidi"/>
          <w:b/>
          <w:bCs/>
        </w:rPr>
        <w:t>2:</w:t>
      </w:r>
      <w:r w:rsidRPr="006E59B4">
        <w:rPr>
          <w:rFonts w:asciiTheme="majorBidi" w:hAnsiTheme="majorBidi"/>
          <w:b/>
          <w:bCs/>
        </w:rPr>
        <w:t xml:space="preserve"> Project </w:t>
      </w:r>
      <w:r w:rsidR="002F0FF8" w:rsidRPr="006E59B4">
        <w:rPr>
          <w:rFonts w:asciiTheme="majorBidi" w:hAnsiTheme="majorBidi"/>
          <w:b/>
          <w:bCs/>
        </w:rPr>
        <w:t>Planning</w:t>
      </w:r>
      <w:bookmarkEnd w:id="39"/>
      <w:bookmarkEnd w:id="40"/>
    </w:p>
    <w:p w14:paraId="23E15373" w14:textId="1BEC3C6E" w:rsidR="00417FCE" w:rsidRPr="005E1927" w:rsidRDefault="00417FCE" w:rsidP="00417FCE">
      <w:pPr>
        <w:pStyle w:val="Heading2"/>
        <w:rPr>
          <w:rFonts w:asciiTheme="majorBidi" w:hAnsiTheme="majorBidi"/>
          <w:b/>
          <w:bCs/>
          <w:color w:val="000000" w:themeColor="text1"/>
        </w:rPr>
      </w:pPr>
      <w:bookmarkStart w:id="41" w:name="_Toc1838857830"/>
      <w:bookmarkStart w:id="42" w:name="_Toc200505481"/>
      <w:r w:rsidRPr="005E1927">
        <w:rPr>
          <w:rFonts w:asciiTheme="majorBidi" w:hAnsiTheme="majorBidi"/>
          <w:b/>
          <w:bCs/>
          <w:color w:val="000000" w:themeColor="text1"/>
        </w:rPr>
        <w:t>Introduction</w:t>
      </w:r>
      <w:bookmarkEnd w:id="41"/>
      <w:bookmarkEnd w:id="42"/>
    </w:p>
    <w:p w14:paraId="12025704" w14:textId="3176F4B4" w:rsidR="00CD59A9" w:rsidRPr="00033665" w:rsidRDefault="00FA5726" w:rsidP="00641F80">
      <w:pPr>
        <w:spacing w:line="360" w:lineRule="auto"/>
        <w:jc w:val="both"/>
        <w:rPr>
          <w:rFonts w:ascii="Times New Roman" w:hAnsi="Times New Roman" w:cs="Times New Roman"/>
          <w:color w:val="000000" w:themeColor="text1"/>
        </w:rPr>
      </w:pPr>
      <w:r w:rsidRPr="00FA5726">
        <w:rPr>
          <w:rFonts w:ascii="Times New Roman" w:hAnsi="Times New Roman" w:cs="Times New Roman"/>
          <w:color w:val="000000" w:themeColor="text1"/>
        </w:rPr>
        <w:t>This chapter outlines the comprehensive planning for the project, presenting the proposed solution to address the identified problem and detailing the key stakeholders interacting with the system.</w:t>
      </w:r>
    </w:p>
    <w:p w14:paraId="42681EEE" w14:textId="02FB1159" w:rsidR="00720295" w:rsidRPr="005E1927" w:rsidRDefault="5D077B28" w:rsidP="001A7183">
      <w:pPr>
        <w:pStyle w:val="Heading2"/>
        <w:numPr>
          <w:ilvl w:val="0"/>
          <w:numId w:val="8"/>
        </w:numPr>
        <w:ind w:left="540"/>
        <w:jc w:val="both"/>
        <w:rPr>
          <w:rFonts w:asciiTheme="majorBidi" w:hAnsiTheme="majorBidi"/>
          <w:b/>
          <w:bCs/>
          <w:color w:val="000000" w:themeColor="text1"/>
        </w:rPr>
      </w:pPr>
      <w:bookmarkStart w:id="43" w:name="_Toc8484499"/>
      <w:bookmarkStart w:id="44" w:name="_Toc200505482"/>
      <w:r w:rsidRPr="5D077B28">
        <w:rPr>
          <w:rFonts w:asciiTheme="majorBidi" w:hAnsiTheme="majorBidi"/>
          <w:b/>
          <w:bCs/>
          <w:color w:val="000000" w:themeColor="text1"/>
        </w:rPr>
        <w:t>Needs Specifications</w:t>
      </w:r>
      <w:bookmarkEnd w:id="43"/>
      <w:bookmarkEnd w:id="44"/>
    </w:p>
    <w:p w14:paraId="594F8F5C" w14:textId="7F300030" w:rsidR="00EC13E8" w:rsidRPr="00EC13E8" w:rsidRDefault="5D077B28" w:rsidP="001A7183">
      <w:pPr>
        <w:pStyle w:val="Heading3"/>
        <w:numPr>
          <w:ilvl w:val="0"/>
          <w:numId w:val="9"/>
        </w:numPr>
        <w:tabs>
          <w:tab w:val="left" w:pos="360"/>
        </w:tabs>
        <w:jc w:val="both"/>
        <w:rPr>
          <w:rFonts w:asciiTheme="majorBidi" w:hAnsiTheme="majorBidi"/>
          <w:b w:val="0"/>
          <w:bCs/>
        </w:rPr>
      </w:pPr>
      <w:bookmarkStart w:id="45" w:name="_Toc901428111"/>
      <w:r w:rsidRPr="5D077B28">
        <w:rPr>
          <w:rFonts w:asciiTheme="majorBidi" w:hAnsiTheme="majorBidi"/>
          <w:bCs/>
        </w:rPr>
        <w:t>Functional Requirements</w:t>
      </w:r>
      <w:bookmarkEnd w:id="45"/>
    </w:p>
    <w:p w14:paraId="31F5225E" w14:textId="77777777" w:rsidR="00F37DED" w:rsidRPr="00F37DED" w:rsidRDefault="00F37DED" w:rsidP="00A54A35">
      <w:pPr>
        <w:numPr>
          <w:ilvl w:val="0"/>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User Account Management</w:t>
      </w:r>
      <w:r w:rsidRPr="00F37DED">
        <w:rPr>
          <w:rFonts w:ascii="Times New Roman" w:hAnsi="Times New Roman" w:cs="Times New Roman"/>
          <w:color w:val="000000" w:themeColor="text1"/>
        </w:rPr>
        <w:t xml:space="preserve">: </w:t>
      </w:r>
    </w:p>
    <w:p w14:paraId="243435AF" w14:textId="77777777" w:rsidR="00F37DED" w:rsidRPr="00F37DED" w:rsidRDefault="00F37DED" w:rsidP="00A54A35">
      <w:pPr>
        <w:numPr>
          <w:ilvl w:val="1"/>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Roles and Responsibilities</w:t>
      </w:r>
      <w:r w:rsidRPr="00F37DED">
        <w:rPr>
          <w:rFonts w:ascii="Times New Roman" w:hAnsi="Times New Roman" w:cs="Times New Roman"/>
          <w:color w:val="000000" w:themeColor="text1"/>
        </w:rPr>
        <w:t xml:space="preserve">: </w:t>
      </w:r>
    </w:p>
    <w:p w14:paraId="01FC43A2" w14:textId="06450CBF"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Super Admin</w:t>
      </w:r>
      <w:r w:rsidRPr="00F37DED">
        <w:rPr>
          <w:rFonts w:ascii="Times New Roman" w:hAnsi="Times New Roman" w:cs="Times New Roman"/>
          <w:color w:val="000000" w:themeColor="text1"/>
        </w:rPr>
        <w:t xml:space="preserve">: Full system access, including user/role management and </w:t>
      </w:r>
      <w:r w:rsidR="00EE35AC">
        <w:rPr>
          <w:rFonts w:ascii="Times New Roman" w:hAnsi="Times New Roman" w:cs="Times New Roman"/>
          <w:color w:val="000000" w:themeColor="text1"/>
        </w:rPr>
        <w:t>all system</w:t>
      </w:r>
      <w:r w:rsidRPr="00F37DED">
        <w:rPr>
          <w:rFonts w:ascii="Times New Roman" w:hAnsi="Times New Roman" w:cs="Times New Roman"/>
          <w:color w:val="000000" w:themeColor="text1"/>
        </w:rPr>
        <w:t xml:space="preserve"> configuration</w:t>
      </w:r>
      <w:r w:rsidR="00ED7026">
        <w:rPr>
          <w:rFonts w:ascii="Times New Roman" w:hAnsi="Times New Roman" w:cs="Times New Roman"/>
          <w:color w:val="000000" w:themeColor="text1"/>
        </w:rPr>
        <w:t>s</w:t>
      </w:r>
      <w:r w:rsidRPr="00F37DED">
        <w:rPr>
          <w:rFonts w:ascii="Times New Roman" w:hAnsi="Times New Roman" w:cs="Times New Roman"/>
          <w:color w:val="000000" w:themeColor="text1"/>
        </w:rPr>
        <w:t>.</w:t>
      </w:r>
    </w:p>
    <w:p w14:paraId="45BB5526" w14:textId="0B0E46BB"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Admin</w:t>
      </w:r>
      <w:r w:rsidRPr="00F37DED">
        <w:rPr>
          <w:rFonts w:ascii="Times New Roman" w:hAnsi="Times New Roman" w:cs="Times New Roman"/>
          <w:color w:val="000000" w:themeColor="text1"/>
        </w:rPr>
        <w:t>: Manages user accounts, roles, permissions, and organizational hierarchy (directors, supervisors, agents, regions, delegations, governorates)</w:t>
      </w:r>
      <w:r w:rsidR="006F4678">
        <w:rPr>
          <w:rFonts w:ascii="Times New Roman" w:hAnsi="Times New Roman" w:cs="Times New Roman"/>
          <w:color w:val="000000" w:themeColor="text1"/>
        </w:rPr>
        <w:t xml:space="preserve"> and fill all system data like agents and </w:t>
      </w:r>
      <w:r w:rsidR="00AE4552">
        <w:rPr>
          <w:rFonts w:ascii="Times New Roman" w:hAnsi="Times New Roman" w:cs="Times New Roman"/>
          <w:color w:val="000000" w:themeColor="text1"/>
        </w:rPr>
        <w:t>visit</w:t>
      </w:r>
      <w:r w:rsidR="00281A99">
        <w:rPr>
          <w:rFonts w:ascii="Times New Roman" w:hAnsi="Times New Roman" w:cs="Times New Roman"/>
          <w:color w:val="000000" w:themeColor="text1"/>
        </w:rPr>
        <w:t xml:space="preserve"> reasons and </w:t>
      </w:r>
      <w:r w:rsidR="00AE4552">
        <w:rPr>
          <w:rFonts w:ascii="Times New Roman" w:hAnsi="Times New Roman" w:cs="Times New Roman"/>
          <w:color w:val="000000" w:themeColor="text1"/>
        </w:rPr>
        <w:t>visit checklists and notification rules</w:t>
      </w:r>
      <w:r w:rsidR="00401FF8">
        <w:rPr>
          <w:rFonts w:ascii="Times New Roman" w:hAnsi="Times New Roman" w:cs="Times New Roman"/>
          <w:color w:val="000000" w:themeColor="text1"/>
        </w:rPr>
        <w:t xml:space="preserve"> and monitor system logs.</w:t>
      </w:r>
    </w:p>
    <w:p w14:paraId="3EBE6E98" w14:textId="2CA84BA9"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Supervisors</w:t>
      </w:r>
      <w:r w:rsidRPr="00F37DED">
        <w:rPr>
          <w:rFonts w:ascii="Times New Roman" w:hAnsi="Times New Roman" w:cs="Times New Roman"/>
          <w:color w:val="000000" w:themeColor="text1"/>
        </w:rPr>
        <w:t xml:space="preserve">: Record visits via QR code scanning and OTP, manage </w:t>
      </w:r>
      <w:r w:rsidR="007238D4">
        <w:rPr>
          <w:rFonts w:ascii="Times New Roman" w:hAnsi="Times New Roman" w:cs="Times New Roman"/>
          <w:color w:val="000000" w:themeColor="text1"/>
        </w:rPr>
        <w:t xml:space="preserve">own </w:t>
      </w:r>
      <w:r w:rsidRPr="00F37DED">
        <w:rPr>
          <w:rFonts w:ascii="Times New Roman" w:hAnsi="Times New Roman" w:cs="Times New Roman"/>
          <w:color w:val="000000" w:themeColor="text1"/>
        </w:rPr>
        <w:t>timesheets,</w:t>
      </w:r>
      <w:r w:rsidR="00390906">
        <w:rPr>
          <w:rFonts w:ascii="Times New Roman" w:hAnsi="Times New Roman" w:cs="Times New Roman"/>
          <w:color w:val="000000" w:themeColor="text1"/>
        </w:rPr>
        <w:t xml:space="preserve"> transfer </w:t>
      </w:r>
      <w:r w:rsidRPr="00F37DED">
        <w:rPr>
          <w:rFonts w:ascii="Times New Roman" w:hAnsi="Times New Roman" w:cs="Times New Roman"/>
          <w:color w:val="000000" w:themeColor="text1"/>
        </w:rPr>
        <w:t>receipt books, collect stubs, and update agent locations.</w:t>
      </w:r>
    </w:p>
    <w:p w14:paraId="2AA59B41" w14:textId="70934F3F"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Regional Managers</w:t>
      </w:r>
      <w:r w:rsidRPr="00F37DED">
        <w:rPr>
          <w:rFonts w:ascii="Times New Roman" w:hAnsi="Times New Roman" w:cs="Times New Roman"/>
          <w:color w:val="000000" w:themeColor="text1"/>
        </w:rPr>
        <w:t xml:space="preserve">: Validate, </w:t>
      </w:r>
      <w:r w:rsidR="00021963">
        <w:rPr>
          <w:rFonts w:ascii="Times New Roman" w:hAnsi="Times New Roman" w:cs="Times New Roman"/>
          <w:color w:val="000000" w:themeColor="text1"/>
        </w:rPr>
        <w:t>and manage</w:t>
      </w:r>
      <w:r w:rsidRPr="00F37DED">
        <w:rPr>
          <w:rFonts w:ascii="Times New Roman" w:hAnsi="Times New Roman" w:cs="Times New Roman"/>
          <w:color w:val="000000" w:themeColor="text1"/>
        </w:rPr>
        <w:t xml:space="preserve"> timesheets; </w:t>
      </w:r>
      <w:r w:rsidR="00412562">
        <w:rPr>
          <w:rFonts w:ascii="Times New Roman" w:hAnsi="Times New Roman" w:cs="Times New Roman"/>
          <w:color w:val="000000" w:themeColor="text1"/>
        </w:rPr>
        <w:t>manage</w:t>
      </w:r>
      <w:r w:rsidRPr="00F37DED">
        <w:rPr>
          <w:rFonts w:ascii="Times New Roman" w:hAnsi="Times New Roman" w:cs="Times New Roman"/>
          <w:color w:val="000000" w:themeColor="text1"/>
        </w:rPr>
        <w:t xml:space="preserve"> reports, and </w:t>
      </w:r>
      <w:r w:rsidR="008F4B33">
        <w:rPr>
          <w:rFonts w:ascii="Times New Roman" w:hAnsi="Times New Roman" w:cs="Times New Roman"/>
          <w:color w:val="000000" w:themeColor="text1"/>
        </w:rPr>
        <w:t xml:space="preserve">transfer </w:t>
      </w:r>
      <w:r w:rsidRPr="00F37DED">
        <w:rPr>
          <w:rFonts w:ascii="Times New Roman" w:hAnsi="Times New Roman" w:cs="Times New Roman"/>
          <w:color w:val="000000" w:themeColor="text1"/>
        </w:rPr>
        <w:t>receipt book/stub; receive AI-driven anomaly alerts.</w:t>
      </w:r>
    </w:p>
    <w:p w14:paraId="2E41E4E1" w14:textId="516AEDDB"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HR Team</w:t>
      </w:r>
      <w:r w:rsidRPr="00F37DED">
        <w:rPr>
          <w:rFonts w:ascii="Times New Roman" w:hAnsi="Times New Roman" w:cs="Times New Roman"/>
          <w:color w:val="000000" w:themeColor="text1"/>
        </w:rPr>
        <w:t>: Monitors user accounts, activities, and timesheets</w:t>
      </w:r>
      <w:r w:rsidR="00B016A8">
        <w:rPr>
          <w:rFonts w:ascii="Times New Roman" w:hAnsi="Times New Roman" w:cs="Times New Roman"/>
          <w:color w:val="000000" w:themeColor="text1"/>
        </w:rPr>
        <w:t xml:space="preserve"> and receipt books</w:t>
      </w:r>
      <w:r w:rsidRPr="00F37DED">
        <w:rPr>
          <w:rFonts w:ascii="Times New Roman" w:hAnsi="Times New Roman" w:cs="Times New Roman"/>
          <w:color w:val="000000" w:themeColor="text1"/>
        </w:rPr>
        <w:t xml:space="preserve"> for workforce oversight.</w:t>
      </w:r>
    </w:p>
    <w:p w14:paraId="30F66488" w14:textId="46258FE7"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Purchase Team</w:t>
      </w:r>
      <w:r w:rsidRPr="00F37DED">
        <w:rPr>
          <w:rFonts w:ascii="Times New Roman" w:hAnsi="Times New Roman" w:cs="Times New Roman"/>
          <w:color w:val="000000" w:themeColor="text1"/>
        </w:rPr>
        <w:t>: Manages initial stock, generates/shares QR codes, uploads receipt books via CSV, and modifies/removes receipt books and types</w:t>
      </w:r>
      <w:r w:rsidR="009C560C">
        <w:rPr>
          <w:rFonts w:ascii="Times New Roman" w:hAnsi="Times New Roman" w:cs="Times New Roman"/>
          <w:color w:val="000000" w:themeColor="text1"/>
        </w:rPr>
        <w:t xml:space="preserve"> and transfer them to supplier and regional manager.</w:t>
      </w:r>
    </w:p>
    <w:p w14:paraId="777B723F" w14:textId="6CD75DEE" w:rsidR="00F37DED" w:rsidRPr="00F37DED" w:rsidRDefault="00F37DED" w:rsidP="00A54A35">
      <w:pPr>
        <w:numPr>
          <w:ilvl w:val="2"/>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Stock Manager</w:t>
      </w:r>
      <w:r w:rsidRPr="00F37DED">
        <w:rPr>
          <w:rFonts w:ascii="Times New Roman" w:hAnsi="Times New Roman" w:cs="Times New Roman"/>
          <w:color w:val="000000" w:themeColor="text1"/>
        </w:rPr>
        <w:t>: Validates and archives receipt book stubs, monitors stub inventory.</w:t>
      </w:r>
    </w:p>
    <w:p w14:paraId="55DAC79B" w14:textId="7972547E" w:rsidR="00F37DED" w:rsidRPr="00F37DED" w:rsidRDefault="00F37DED" w:rsidP="00A54A35">
      <w:pPr>
        <w:numPr>
          <w:ilvl w:val="1"/>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Permissions</w:t>
      </w:r>
      <w:r w:rsidRPr="00F37DED">
        <w:rPr>
          <w:rFonts w:ascii="Times New Roman" w:hAnsi="Times New Roman" w:cs="Times New Roman"/>
          <w:color w:val="000000" w:themeColor="text1"/>
        </w:rPr>
        <w:t xml:space="preserve">: Admins can assign, modify, revoke, and delete roles/permissions, </w:t>
      </w:r>
      <w:r w:rsidR="00B712E4">
        <w:rPr>
          <w:rFonts w:ascii="Times New Roman" w:hAnsi="Times New Roman" w:cs="Times New Roman"/>
          <w:color w:val="000000" w:themeColor="text1"/>
        </w:rPr>
        <w:t>and create roles</w:t>
      </w:r>
      <w:r w:rsidR="00972E95">
        <w:rPr>
          <w:rFonts w:ascii="Times New Roman" w:hAnsi="Times New Roman" w:cs="Times New Roman"/>
          <w:color w:val="000000" w:themeColor="text1"/>
        </w:rPr>
        <w:t>,</w:t>
      </w:r>
      <w:r w:rsidR="00B712E4">
        <w:rPr>
          <w:rFonts w:ascii="Times New Roman" w:hAnsi="Times New Roman" w:cs="Times New Roman"/>
          <w:color w:val="000000" w:themeColor="text1"/>
        </w:rPr>
        <w:t xml:space="preserve"> </w:t>
      </w:r>
      <w:r w:rsidRPr="00F37DED">
        <w:rPr>
          <w:rFonts w:ascii="Times New Roman" w:hAnsi="Times New Roman" w:cs="Times New Roman"/>
          <w:color w:val="000000" w:themeColor="text1"/>
        </w:rPr>
        <w:t>with detailed views for security audits.</w:t>
      </w:r>
    </w:p>
    <w:p w14:paraId="452874BA" w14:textId="1C3A3CDF" w:rsidR="00F37DED" w:rsidRPr="00F37DED" w:rsidRDefault="00F37DED" w:rsidP="00A54A35">
      <w:pPr>
        <w:numPr>
          <w:ilvl w:val="1"/>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Hierarchy Management</w:t>
      </w:r>
      <w:r w:rsidRPr="00F37DED">
        <w:rPr>
          <w:rFonts w:ascii="Times New Roman" w:hAnsi="Times New Roman" w:cs="Times New Roman"/>
          <w:color w:val="000000" w:themeColor="text1"/>
        </w:rPr>
        <w:t xml:space="preserve">: Admins assign/revoke directors, </w:t>
      </w:r>
      <w:r w:rsidR="00BD4988">
        <w:rPr>
          <w:rFonts w:ascii="Times New Roman" w:hAnsi="Times New Roman" w:cs="Times New Roman"/>
          <w:color w:val="000000" w:themeColor="text1"/>
        </w:rPr>
        <w:t xml:space="preserve">regional managers, </w:t>
      </w:r>
      <w:r w:rsidRPr="00F37DED">
        <w:rPr>
          <w:rFonts w:ascii="Times New Roman" w:hAnsi="Times New Roman" w:cs="Times New Roman"/>
          <w:color w:val="000000" w:themeColor="text1"/>
        </w:rPr>
        <w:t>supervisors, agents, and geographic entities to maintain organizational structure.</w:t>
      </w:r>
    </w:p>
    <w:p w14:paraId="3C12E13B" w14:textId="77777777" w:rsidR="00F37DED" w:rsidRPr="00F37DED" w:rsidRDefault="00F37DED" w:rsidP="00A54A35">
      <w:pPr>
        <w:numPr>
          <w:ilvl w:val="1"/>
          <w:numId w:val="44"/>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Agent Management</w:t>
      </w:r>
      <w:r w:rsidRPr="00F37DED">
        <w:rPr>
          <w:rFonts w:ascii="Times New Roman" w:hAnsi="Times New Roman" w:cs="Times New Roman"/>
          <w:color w:val="000000" w:themeColor="text1"/>
        </w:rPr>
        <w:t>: Admins can upload agent data via CSV, view, update, or delete agent profiles.</w:t>
      </w:r>
    </w:p>
    <w:p w14:paraId="3B577039" w14:textId="77777777" w:rsidR="00F37DED" w:rsidRPr="00F37DED" w:rsidRDefault="5D077B28" w:rsidP="001A7183">
      <w:pPr>
        <w:pStyle w:val="ListParagraph"/>
        <w:numPr>
          <w:ilvl w:val="0"/>
          <w:numId w:val="5"/>
        </w:numPr>
        <w:spacing w:line="360" w:lineRule="auto"/>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Visit, Timesheet, and Receipt Book Management</w:t>
      </w:r>
    </w:p>
    <w:p w14:paraId="247901BE" w14:textId="77777777" w:rsidR="00F37DED" w:rsidRPr="009D07E1" w:rsidRDefault="5D077B28" w:rsidP="009D07E1">
      <w:pPr>
        <w:pStyle w:val="ListParagraph"/>
        <w:numPr>
          <w:ilvl w:val="0"/>
          <w:numId w:val="5"/>
        </w:numPr>
        <w:spacing w:line="360" w:lineRule="auto"/>
        <w:jc w:val="both"/>
        <w:rPr>
          <w:rFonts w:ascii="Times New Roman" w:hAnsi="Times New Roman" w:cs="Times New Roman"/>
          <w:b/>
          <w:bCs/>
          <w:color w:val="000000" w:themeColor="text1"/>
        </w:rPr>
      </w:pPr>
      <w:r w:rsidRPr="009D07E1">
        <w:rPr>
          <w:rFonts w:ascii="Times New Roman" w:hAnsi="Times New Roman" w:cs="Times New Roman"/>
          <w:b/>
          <w:bCs/>
          <w:color w:val="000000" w:themeColor="text1"/>
        </w:rPr>
        <w:t>Visit Management</w:t>
      </w:r>
      <w:r w:rsidRPr="009D07E1">
        <w:rPr>
          <w:rFonts w:ascii="Times New Roman" w:hAnsi="Times New Roman" w:cs="Times New Roman"/>
          <w:color w:val="000000" w:themeColor="text1"/>
        </w:rPr>
        <w:t xml:space="preserve">: </w:t>
      </w:r>
    </w:p>
    <w:p w14:paraId="514490FE" w14:textId="09DCCB78"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Supervisors record visits using QR code scanning and OTP validation to confirm agent presence, with support for non-agent-specific visits (recruitment).</w:t>
      </w:r>
    </w:p>
    <w:p w14:paraId="4E7B383D" w14:textId="77777777"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Automatic visit validation after 24 hours if not manually validated.</w:t>
      </w:r>
    </w:p>
    <w:p w14:paraId="68295F70" w14:textId="0F3C9BD9"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Features include checklist completion, photo/comment uploads, and visit reason/checklist</w:t>
      </w:r>
      <w:r w:rsidR="0090110E">
        <w:rPr>
          <w:rFonts w:ascii="Times New Roman" w:hAnsi="Times New Roman" w:cs="Times New Roman"/>
          <w:color w:val="000000" w:themeColor="text1"/>
        </w:rPr>
        <w:t>/location</w:t>
      </w:r>
      <w:r w:rsidRPr="00F37DED">
        <w:rPr>
          <w:rFonts w:ascii="Times New Roman" w:hAnsi="Times New Roman" w:cs="Times New Roman"/>
          <w:color w:val="000000" w:themeColor="text1"/>
        </w:rPr>
        <w:t xml:space="preserve"> specification during timesheet creation.</w:t>
      </w:r>
    </w:p>
    <w:p w14:paraId="163F3F61" w14:textId="467C8167"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Integrates with Google Calendar API for scheduling and Google Maps API for agent location tracking and route visualization</w:t>
      </w:r>
      <w:r w:rsidR="00324F57">
        <w:rPr>
          <w:rFonts w:ascii="Times New Roman" w:hAnsi="Times New Roman" w:cs="Times New Roman"/>
          <w:color w:val="000000" w:themeColor="text1"/>
        </w:rPr>
        <w:t xml:space="preserve"> and agent location correction</w:t>
      </w:r>
      <w:r w:rsidRPr="00F37DED">
        <w:rPr>
          <w:rFonts w:ascii="Times New Roman" w:hAnsi="Times New Roman" w:cs="Times New Roman"/>
          <w:color w:val="000000" w:themeColor="text1"/>
        </w:rPr>
        <w:t>.</w:t>
      </w:r>
    </w:p>
    <w:p w14:paraId="136F311A" w14:textId="77777777" w:rsidR="00F37DED" w:rsidRPr="00F37DED" w:rsidRDefault="00F37DED" w:rsidP="00A54A35">
      <w:pPr>
        <w:numPr>
          <w:ilvl w:val="0"/>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Timesheet Management</w:t>
      </w:r>
      <w:r w:rsidRPr="00F37DED">
        <w:rPr>
          <w:rFonts w:ascii="Times New Roman" w:hAnsi="Times New Roman" w:cs="Times New Roman"/>
          <w:color w:val="000000" w:themeColor="text1"/>
        </w:rPr>
        <w:t xml:space="preserve">: </w:t>
      </w:r>
    </w:p>
    <w:p w14:paraId="2BBB6326" w14:textId="77777777"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Supervisors can create, edit, and delete timesheets, with AI-driven optimization suggestions.</w:t>
      </w:r>
    </w:p>
    <w:p w14:paraId="4ED78531" w14:textId="494FF870"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Regional Managers validate, modify,</w:t>
      </w:r>
      <w:r w:rsidR="00AC5BD5">
        <w:rPr>
          <w:rFonts w:ascii="Times New Roman" w:hAnsi="Times New Roman" w:cs="Times New Roman"/>
          <w:color w:val="000000" w:themeColor="text1"/>
        </w:rPr>
        <w:t xml:space="preserve"> create</w:t>
      </w:r>
      <w:r w:rsidRPr="00F37DED">
        <w:rPr>
          <w:rFonts w:ascii="Times New Roman" w:hAnsi="Times New Roman" w:cs="Times New Roman"/>
          <w:color w:val="000000" w:themeColor="text1"/>
        </w:rPr>
        <w:t xml:space="preserve"> or delete </w:t>
      </w:r>
      <w:r w:rsidR="00AC5BD5" w:rsidRPr="00F37DED">
        <w:rPr>
          <w:rFonts w:ascii="Times New Roman" w:hAnsi="Times New Roman" w:cs="Times New Roman"/>
          <w:color w:val="000000" w:themeColor="text1"/>
        </w:rPr>
        <w:t>supervisor’s timetables</w:t>
      </w:r>
      <w:r w:rsidR="00AC5BD5">
        <w:rPr>
          <w:rFonts w:ascii="Times New Roman" w:hAnsi="Times New Roman" w:cs="Times New Roman"/>
          <w:color w:val="000000" w:themeColor="text1"/>
        </w:rPr>
        <w:t>.</w:t>
      </w:r>
    </w:p>
    <w:p w14:paraId="40829241" w14:textId="5F076444" w:rsidR="004F64F2" w:rsidRPr="00AC5BD5"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HR teams access timesheets globally for workforce monitoring.</w:t>
      </w:r>
    </w:p>
    <w:p w14:paraId="2FF301B5" w14:textId="77777777" w:rsidR="00F37DED" w:rsidRPr="00F37DED" w:rsidRDefault="00F37DED" w:rsidP="00A54A35">
      <w:pPr>
        <w:numPr>
          <w:ilvl w:val="0"/>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Receipt Book Management</w:t>
      </w:r>
      <w:r w:rsidRPr="00F37DED">
        <w:rPr>
          <w:rFonts w:ascii="Times New Roman" w:hAnsi="Times New Roman" w:cs="Times New Roman"/>
          <w:color w:val="000000" w:themeColor="text1"/>
        </w:rPr>
        <w:t xml:space="preserve">: </w:t>
      </w:r>
    </w:p>
    <w:p w14:paraId="189557B8" w14:textId="77777777"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Distribution Workflow</w:t>
      </w:r>
      <w:r w:rsidRPr="00F37DED">
        <w:rPr>
          <w:rFonts w:ascii="Times New Roman" w:hAnsi="Times New Roman" w:cs="Times New Roman"/>
          <w:color w:val="000000" w:themeColor="text1"/>
        </w:rPr>
        <w:t xml:space="preserve">: </w:t>
      </w:r>
    </w:p>
    <w:p w14:paraId="3452F4F4" w14:textId="3FF59BD8" w:rsidR="00F37DED" w:rsidRPr="00F37DED" w:rsidRDefault="00F37DED" w:rsidP="00A54A35">
      <w:pPr>
        <w:numPr>
          <w:ilvl w:val="2"/>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Purchase Team</w:t>
      </w:r>
      <w:r w:rsidRPr="00F37DED">
        <w:rPr>
          <w:rFonts w:ascii="Times New Roman" w:hAnsi="Times New Roman" w:cs="Times New Roman"/>
          <w:color w:val="000000" w:themeColor="text1"/>
        </w:rPr>
        <w:t xml:space="preserve">: </w:t>
      </w:r>
      <w:r w:rsidR="003820DF">
        <w:rPr>
          <w:rFonts w:ascii="Times New Roman" w:hAnsi="Times New Roman" w:cs="Times New Roman"/>
          <w:color w:val="000000" w:themeColor="text1"/>
        </w:rPr>
        <w:t>I</w:t>
      </w:r>
      <w:r w:rsidR="006E59B4" w:rsidRPr="00F37DED">
        <w:rPr>
          <w:rFonts w:ascii="Times New Roman" w:hAnsi="Times New Roman" w:cs="Times New Roman"/>
          <w:color w:val="000000" w:themeColor="text1"/>
        </w:rPr>
        <w:t>nitial stock records</w:t>
      </w:r>
      <w:r w:rsidR="003F235C">
        <w:rPr>
          <w:rFonts w:ascii="Times New Roman" w:hAnsi="Times New Roman" w:cs="Times New Roman"/>
          <w:color w:val="000000" w:themeColor="text1"/>
        </w:rPr>
        <w:t xml:space="preserve"> with </w:t>
      </w:r>
      <w:r w:rsidR="00107B0C">
        <w:rPr>
          <w:rFonts w:ascii="Times New Roman" w:hAnsi="Times New Roman" w:cs="Times New Roman"/>
          <w:color w:val="000000" w:themeColor="text1"/>
        </w:rPr>
        <w:t>automated</w:t>
      </w:r>
      <w:r w:rsidR="003F235C">
        <w:rPr>
          <w:rFonts w:ascii="Times New Roman" w:hAnsi="Times New Roman" w:cs="Times New Roman"/>
          <w:color w:val="000000" w:themeColor="text1"/>
        </w:rPr>
        <w:t xml:space="preserve"> </w:t>
      </w:r>
      <w:r w:rsidR="00107B0C">
        <w:rPr>
          <w:rFonts w:ascii="Times New Roman" w:hAnsi="Times New Roman" w:cs="Times New Roman"/>
          <w:color w:val="000000" w:themeColor="text1"/>
        </w:rPr>
        <w:t>QR</w:t>
      </w:r>
      <w:r w:rsidR="003F235C">
        <w:rPr>
          <w:rFonts w:ascii="Times New Roman" w:hAnsi="Times New Roman" w:cs="Times New Roman"/>
          <w:color w:val="000000" w:themeColor="text1"/>
        </w:rPr>
        <w:t xml:space="preserve"> generation for each book</w:t>
      </w:r>
      <w:r w:rsidRPr="00F37DED">
        <w:rPr>
          <w:rFonts w:ascii="Times New Roman" w:hAnsi="Times New Roman" w:cs="Times New Roman"/>
          <w:color w:val="000000" w:themeColor="text1"/>
        </w:rPr>
        <w:t xml:space="preserve">, </w:t>
      </w:r>
      <w:r w:rsidR="00F3474E" w:rsidRPr="00F37DED">
        <w:rPr>
          <w:rFonts w:ascii="Times New Roman" w:hAnsi="Times New Roman" w:cs="Times New Roman"/>
          <w:color w:val="000000" w:themeColor="text1"/>
        </w:rPr>
        <w:t>upload</w:t>
      </w:r>
      <w:r w:rsidRPr="00F37DED">
        <w:rPr>
          <w:rFonts w:ascii="Times New Roman" w:hAnsi="Times New Roman" w:cs="Times New Roman"/>
          <w:color w:val="000000" w:themeColor="text1"/>
        </w:rPr>
        <w:t xml:space="preserve"> via CSV, and shares with suppliers</w:t>
      </w:r>
      <w:r w:rsidR="0076121C">
        <w:rPr>
          <w:rFonts w:ascii="Times New Roman" w:hAnsi="Times New Roman" w:cs="Times New Roman"/>
          <w:color w:val="000000" w:themeColor="text1"/>
        </w:rPr>
        <w:t xml:space="preserve"> and </w:t>
      </w:r>
      <w:r w:rsidR="00FB41EF">
        <w:rPr>
          <w:rFonts w:ascii="Times New Roman" w:hAnsi="Times New Roman" w:cs="Times New Roman"/>
          <w:color w:val="000000" w:themeColor="text1"/>
        </w:rPr>
        <w:t>managers</w:t>
      </w:r>
      <w:r w:rsidRPr="00F37DED">
        <w:rPr>
          <w:rFonts w:ascii="Times New Roman" w:hAnsi="Times New Roman" w:cs="Times New Roman"/>
          <w:color w:val="000000" w:themeColor="text1"/>
        </w:rPr>
        <w:t>.</w:t>
      </w:r>
    </w:p>
    <w:p w14:paraId="6D8BF693" w14:textId="41E1C3EC" w:rsidR="00F37DED" w:rsidRPr="00F37DED" w:rsidRDefault="00F37DED" w:rsidP="00A54A35">
      <w:pPr>
        <w:numPr>
          <w:ilvl w:val="2"/>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Regional Managers</w:t>
      </w:r>
      <w:r w:rsidRPr="00F37DED">
        <w:rPr>
          <w:rFonts w:ascii="Times New Roman" w:hAnsi="Times New Roman" w:cs="Times New Roman"/>
          <w:color w:val="000000" w:themeColor="text1"/>
        </w:rPr>
        <w:t xml:space="preserve">: Receive stock </w:t>
      </w:r>
      <w:r w:rsidR="00560D09">
        <w:rPr>
          <w:rFonts w:ascii="Times New Roman" w:hAnsi="Times New Roman" w:cs="Times New Roman"/>
          <w:color w:val="000000" w:themeColor="text1"/>
        </w:rPr>
        <w:t>from Purchase team</w:t>
      </w:r>
      <w:r w:rsidRPr="00F37DED">
        <w:rPr>
          <w:rFonts w:ascii="Times New Roman" w:hAnsi="Times New Roman" w:cs="Times New Roman"/>
          <w:color w:val="000000" w:themeColor="text1"/>
        </w:rPr>
        <w:t xml:space="preserve"> code scanning and distribute to supervisors (QR + OTP validation).</w:t>
      </w:r>
    </w:p>
    <w:p w14:paraId="2D7F5F9D" w14:textId="6482F1A1" w:rsidR="00F37DED" w:rsidRPr="00F37DED" w:rsidRDefault="00F37DED" w:rsidP="00A54A35">
      <w:pPr>
        <w:numPr>
          <w:ilvl w:val="2"/>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Supervisors</w:t>
      </w:r>
      <w:r w:rsidRPr="00F37DED">
        <w:rPr>
          <w:rFonts w:ascii="Times New Roman" w:hAnsi="Times New Roman" w:cs="Times New Roman"/>
          <w:color w:val="000000" w:themeColor="text1"/>
        </w:rPr>
        <w:t>: Assign receipt books to payment agents (QR + OTP).</w:t>
      </w:r>
    </w:p>
    <w:p w14:paraId="0A83C768" w14:textId="77777777"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Stub Collection Workflow</w:t>
      </w:r>
      <w:r w:rsidRPr="00F37DED">
        <w:rPr>
          <w:rFonts w:ascii="Times New Roman" w:hAnsi="Times New Roman" w:cs="Times New Roman"/>
          <w:color w:val="000000" w:themeColor="text1"/>
        </w:rPr>
        <w:t xml:space="preserve">: </w:t>
      </w:r>
    </w:p>
    <w:p w14:paraId="7C858B30" w14:textId="77777777" w:rsidR="00F37DED" w:rsidRPr="00F37DED" w:rsidRDefault="00F37DED" w:rsidP="00A54A35">
      <w:pPr>
        <w:numPr>
          <w:ilvl w:val="2"/>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 xml:space="preserve">Agents return stubs to supervisors </w:t>
      </w:r>
      <w:r w:rsidR="00FB41EF" w:rsidRPr="00F37DED">
        <w:rPr>
          <w:rFonts w:ascii="Times New Roman" w:hAnsi="Times New Roman" w:cs="Times New Roman"/>
          <w:color w:val="000000" w:themeColor="text1"/>
        </w:rPr>
        <w:t>(QR + OTP).</w:t>
      </w:r>
    </w:p>
    <w:p w14:paraId="2A39A94C" w14:textId="2F3AF149" w:rsidR="00F37DED" w:rsidRPr="00F37DED" w:rsidRDefault="00F37DED" w:rsidP="00A54A35">
      <w:pPr>
        <w:numPr>
          <w:ilvl w:val="2"/>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Supervisors transmit stubs to Regional Managers</w:t>
      </w:r>
      <w:r w:rsidR="00BE0DC6">
        <w:rPr>
          <w:rFonts w:ascii="Times New Roman" w:hAnsi="Times New Roman" w:cs="Times New Roman"/>
          <w:color w:val="000000" w:themeColor="text1"/>
        </w:rPr>
        <w:t xml:space="preserve"> </w:t>
      </w:r>
      <w:r w:rsidR="006B2F71">
        <w:rPr>
          <w:rFonts w:ascii="Times New Roman" w:hAnsi="Times New Roman" w:cs="Times New Roman"/>
          <w:color w:val="000000" w:themeColor="text1"/>
        </w:rPr>
        <w:t>who fo</w:t>
      </w:r>
      <w:r w:rsidR="00FB41EF">
        <w:rPr>
          <w:rFonts w:ascii="Times New Roman" w:hAnsi="Times New Roman" w:cs="Times New Roman"/>
          <w:color w:val="000000" w:themeColor="text1"/>
        </w:rPr>
        <w:t xml:space="preserve">rward them to </w:t>
      </w:r>
      <w:r w:rsidR="00E82D5B">
        <w:rPr>
          <w:rFonts w:ascii="Times New Roman" w:hAnsi="Times New Roman" w:cs="Times New Roman"/>
          <w:color w:val="000000" w:themeColor="text1"/>
        </w:rPr>
        <w:t>Stock Managers</w:t>
      </w:r>
      <w:r w:rsidR="00FB41EF">
        <w:rPr>
          <w:rFonts w:ascii="Times New Roman" w:hAnsi="Times New Roman" w:cs="Times New Roman"/>
          <w:color w:val="000000" w:themeColor="text1"/>
        </w:rPr>
        <w:t xml:space="preserve"> </w:t>
      </w:r>
      <w:r w:rsidR="00FB41EF" w:rsidRPr="00F37DED">
        <w:rPr>
          <w:rFonts w:ascii="Times New Roman" w:hAnsi="Times New Roman" w:cs="Times New Roman"/>
          <w:color w:val="000000" w:themeColor="text1"/>
        </w:rPr>
        <w:t>(QR + OTP).</w:t>
      </w:r>
    </w:p>
    <w:p w14:paraId="0120A201" w14:textId="77777777" w:rsidR="00F37DED" w:rsidRPr="00F37DED" w:rsidRDefault="00F37DED" w:rsidP="00A54A35">
      <w:pPr>
        <w:numPr>
          <w:ilvl w:val="2"/>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color w:val="000000" w:themeColor="text1"/>
        </w:rPr>
        <w:t>Stock Manager validates and archives stubs.</w:t>
      </w:r>
    </w:p>
    <w:p w14:paraId="5BF3A839" w14:textId="77777777" w:rsidR="00F37DED" w:rsidRPr="00F37DED" w:rsidRDefault="00F37DED" w:rsidP="00A54A35">
      <w:pPr>
        <w:numPr>
          <w:ilvl w:val="1"/>
          <w:numId w:val="45"/>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Additional Features</w:t>
      </w:r>
      <w:r w:rsidRPr="00F37DED">
        <w:rPr>
          <w:rFonts w:ascii="Times New Roman" w:hAnsi="Times New Roman" w:cs="Times New Roman"/>
          <w:color w:val="000000" w:themeColor="text1"/>
        </w:rPr>
        <w:t>: View transfer history, modify/remove receipt books, and manage receipt book types.</w:t>
      </w:r>
    </w:p>
    <w:p w14:paraId="2D8984D3" w14:textId="77777777" w:rsidR="00F37DED" w:rsidRPr="00F37DED" w:rsidRDefault="5D077B28" w:rsidP="001A7183">
      <w:pPr>
        <w:pStyle w:val="ListParagraph"/>
        <w:numPr>
          <w:ilvl w:val="0"/>
          <w:numId w:val="3"/>
        </w:numPr>
        <w:spacing w:line="360" w:lineRule="auto"/>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Reporting and Dashboards</w:t>
      </w:r>
    </w:p>
    <w:p w14:paraId="0FB96A19" w14:textId="6BCBA276" w:rsidR="00F37DED" w:rsidRPr="00F37DED" w:rsidRDefault="00F37DED" w:rsidP="00A54A35">
      <w:pPr>
        <w:numPr>
          <w:ilvl w:val="0"/>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Dynamic Reports</w:t>
      </w:r>
      <w:r w:rsidRPr="00F37DED">
        <w:rPr>
          <w:rFonts w:ascii="Times New Roman" w:hAnsi="Times New Roman" w:cs="Times New Roman"/>
          <w:color w:val="000000" w:themeColor="text1"/>
        </w:rPr>
        <w:t xml:space="preserve">: Regional Managers generate customizable reports (filtered by </w:t>
      </w:r>
      <w:r w:rsidR="00582102">
        <w:rPr>
          <w:rFonts w:ascii="Times New Roman" w:hAnsi="Times New Roman" w:cs="Times New Roman"/>
          <w:color w:val="000000" w:themeColor="text1"/>
        </w:rPr>
        <w:t>custom filters</w:t>
      </w:r>
      <w:r w:rsidRPr="00F37DED">
        <w:rPr>
          <w:rFonts w:ascii="Times New Roman" w:hAnsi="Times New Roman" w:cs="Times New Roman"/>
          <w:color w:val="000000" w:themeColor="text1"/>
        </w:rPr>
        <w:t>) and schedule automated weekly/monthly</w:t>
      </w:r>
      <w:r w:rsidR="00D12E8B">
        <w:rPr>
          <w:rFonts w:ascii="Times New Roman" w:hAnsi="Times New Roman" w:cs="Times New Roman"/>
          <w:color w:val="000000" w:themeColor="text1"/>
        </w:rPr>
        <w:t>…</w:t>
      </w:r>
      <w:r w:rsidRPr="00F37DED">
        <w:rPr>
          <w:rFonts w:ascii="Times New Roman" w:hAnsi="Times New Roman" w:cs="Times New Roman"/>
          <w:color w:val="000000" w:themeColor="text1"/>
        </w:rPr>
        <w:t xml:space="preserve"> reports.</w:t>
      </w:r>
    </w:p>
    <w:p w14:paraId="5727F395" w14:textId="77777777" w:rsidR="00F37DED" w:rsidRPr="00F37DED" w:rsidRDefault="00F37DED" w:rsidP="00A54A35">
      <w:pPr>
        <w:numPr>
          <w:ilvl w:val="0"/>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Export Options</w:t>
      </w:r>
      <w:r w:rsidRPr="00F37DED">
        <w:rPr>
          <w:rFonts w:ascii="Times New Roman" w:hAnsi="Times New Roman" w:cs="Times New Roman"/>
          <w:color w:val="000000" w:themeColor="text1"/>
        </w:rPr>
        <w:t>: Reports available in PDF and Excel formats.</w:t>
      </w:r>
    </w:p>
    <w:p w14:paraId="32B8854E" w14:textId="77777777" w:rsidR="00F37DED" w:rsidRPr="00F37DED" w:rsidRDefault="00F37DED" w:rsidP="00A54A35">
      <w:pPr>
        <w:numPr>
          <w:ilvl w:val="0"/>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Personalized Dashboards</w:t>
      </w:r>
      <w:r w:rsidRPr="00F37DED">
        <w:rPr>
          <w:rFonts w:ascii="Times New Roman" w:hAnsi="Times New Roman" w:cs="Times New Roman"/>
          <w:color w:val="000000" w:themeColor="text1"/>
        </w:rPr>
        <w:t xml:space="preserve">: </w:t>
      </w:r>
    </w:p>
    <w:p w14:paraId="6BDEC392" w14:textId="77777777" w:rsidR="00F37DED" w:rsidRPr="00F37DED" w:rsidRDefault="00F37DED" w:rsidP="00A54A35">
      <w:pPr>
        <w:numPr>
          <w:ilvl w:val="1"/>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Directors</w:t>
      </w:r>
      <w:r w:rsidRPr="00F37DED">
        <w:rPr>
          <w:rFonts w:ascii="Times New Roman" w:hAnsi="Times New Roman" w:cs="Times New Roman"/>
          <w:color w:val="000000" w:themeColor="text1"/>
        </w:rPr>
        <w:t>: KPIs and interactive charts.</w:t>
      </w:r>
    </w:p>
    <w:p w14:paraId="5C01A7C1" w14:textId="77777777" w:rsidR="00F37DED" w:rsidRPr="00F37DED" w:rsidRDefault="00F37DED" w:rsidP="00A54A35">
      <w:pPr>
        <w:numPr>
          <w:ilvl w:val="1"/>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Purchase Team</w:t>
      </w:r>
      <w:r w:rsidRPr="00F37DED">
        <w:rPr>
          <w:rFonts w:ascii="Times New Roman" w:hAnsi="Times New Roman" w:cs="Times New Roman"/>
          <w:color w:val="000000" w:themeColor="text1"/>
        </w:rPr>
        <w:t>: Inventory and status tracking.</w:t>
      </w:r>
    </w:p>
    <w:p w14:paraId="468D90B9" w14:textId="0F43425E" w:rsidR="00F37DED" w:rsidRPr="00F37DED" w:rsidRDefault="00F37DED" w:rsidP="00A54A35">
      <w:pPr>
        <w:numPr>
          <w:ilvl w:val="1"/>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Regional Managers</w:t>
      </w:r>
      <w:r w:rsidRPr="00F37DED">
        <w:rPr>
          <w:rFonts w:ascii="Times New Roman" w:hAnsi="Times New Roman" w:cs="Times New Roman"/>
          <w:color w:val="000000" w:themeColor="text1"/>
        </w:rPr>
        <w:t>: Receipt book</w:t>
      </w:r>
      <w:r w:rsidR="00071537">
        <w:rPr>
          <w:rFonts w:ascii="Times New Roman" w:hAnsi="Times New Roman" w:cs="Times New Roman"/>
          <w:color w:val="000000" w:themeColor="text1"/>
        </w:rPr>
        <w:t>, visits and supervisors tracking</w:t>
      </w:r>
      <w:r w:rsidRPr="00F37DED">
        <w:rPr>
          <w:rFonts w:ascii="Times New Roman" w:hAnsi="Times New Roman" w:cs="Times New Roman"/>
          <w:color w:val="000000" w:themeColor="text1"/>
        </w:rPr>
        <w:t>.</w:t>
      </w:r>
    </w:p>
    <w:p w14:paraId="3FF5DB7B" w14:textId="4C2016A1" w:rsidR="00F37DED" w:rsidRPr="00F37DED" w:rsidRDefault="00F37DED" w:rsidP="00A54A35">
      <w:pPr>
        <w:numPr>
          <w:ilvl w:val="1"/>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Stock Managers</w:t>
      </w:r>
      <w:r w:rsidRPr="00F37DED">
        <w:rPr>
          <w:rFonts w:ascii="Times New Roman" w:hAnsi="Times New Roman" w:cs="Times New Roman"/>
          <w:color w:val="000000" w:themeColor="text1"/>
        </w:rPr>
        <w:t>: St</w:t>
      </w:r>
      <w:r w:rsidR="00071537">
        <w:rPr>
          <w:rFonts w:ascii="Times New Roman" w:hAnsi="Times New Roman" w:cs="Times New Roman"/>
          <w:color w:val="000000" w:themeColor="text1"/>
        </w:rPr>
        <w:t>ock</w:t>
      </w:r>
      <w:r w:rsidRPr="00F37DED">
        <w:rPr>
          <w:rFonts w:ascii="Times New Roman" w:hAnsi="Times New Roman" w:cs="Times New Roman"/>
          <w:color w:val="000000" w:themeColor="text1"/>
        </w:rPr>
        <w:t xml:space="preserve"> inventory and </w:t>
      </w:r>
      <w:r w:rsidR="006E59B4" w:rsidRPr="00F37DED">
        <w:rPr>
          <w:rFonts w:ascii="Times New Roman" w:hAnsi="Times New Roman" w:cs="Times New Roman"/>
          <w:color w:val="000000" w:themeColor="text1"/>
        </w:rPr>
        <w:t>achieving</w:t>
      </w:r>
      <w:r w:rsidRPr="00F37DED">
        <w:rPr>
          <w:rFonts w:ascii="Times New Roman" w:hAnsi="Times New Roman" w:cs="Times New Roman"/>
          <w:color w:val="000000" w:themeColor="text1"/>
        </w:rPr>
        <w:t xml:space="preserve"> status.</w:t>
      </w:r>
    </w:p>
    <w:p w14:paraId="55F1C218" w14:textId="54BC32DA" w:rsidR="00F37DED" w:rsidRPr="00F37DED" w:rsidRDefault="00F37DED" w:rsidP="00A54A35">
      <w:pPr>
        <w:numPr>
          <w:ilvl w:val="1"/>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Administrators</w:t>
      </w:r>
      <w:r w:rsidRPr="00F37DED">
        <w:rPr>
          <w:rFonts w:ascii="Times New Roman" w:hAnsi="Times New Roman" w:cs="Times New Roman"/>
          <w:color w:val="000000" w:themeColor="text1"/>
        </w:rPr>
        <w:t>: User</w:t>
      </w:r>
      <w:r w:rsidR="009045EC">
        <w:rPr>
          <w:rFonts w:ascii="Times New Roman" w:hAnsi="Times New Roman" w:cs="Times New Roman"/>
          <w:color w:val="000000" w:themeColor="text1"/>
        </w:rPr>
        <w:t xml:space="preserve">, </w:t>
      </w:r>
      <w:r w:rsidRPr="00F37DED">
        <w:rPr>
          <w:rFonts w:ascii="Times New Roman" w:hAnsi="Times New Roman" w:cs="Times New Roman"/>
          <w:color w:val="000000" w:themeColor="text1"/>
        </w:rPr>
        <w:t>role</w:t>
      </w:r>
      <w:r w:rsidR="009045EC">
        <w:rPr>
          <w:rFonts w:ascii="Times New Roman" w:hAnsi="Times New Roman" w:cs="Times New Roman"/>
          <w:color w:val="000000" w:themeColor="text1"/>
        </w:rPr>
        <w:t xml:space="preserve"> and system</w:t>
      </w:r>
      <w:r w:rsidRPr="00F37DED">
        <w:rPr>
          <w:rFonts w:ascii="Times New Roman" w:hAnsi="Times New Roman" w:cs="Times New Roman"/>
          <w:color w:val="000000" w:themeColor="text1"/>
        </w:rPr>
        <w:t xml:space="preserve"> management statistics.</w:t>
      </w:r>
    </w:p>
    <w:p w14:paraId="36AFE657" w14:textId="77777777" w:rsidR="00F37DED" w:rsidRDefault="00F37DED" w:rsidP="00A54A35">
      <w:pPr>
        <w:numPr>
          <w:ilvl w:val="1"/>
          <w:numId w:val="46"/>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Supervisors</w:t>
      </w:r>
      <w:r w:rsidRPr="00F37DED">
        <w:rPr>
          <w:rFonts w:ascii="Times New Roman" w:hAnsi="Times New Roman" w:cs="Times New Roman"/>
          <w:color w:val="000000" w:themeColor="text1"/>
        </w:rPr>
        <w:t>: Visit data and performance goals.</w:t>
      </w:r>
    </w:p>
    <w:p w14:paraId="021D7B02" w14:textId="0DF9D8E8" w:rsidR="00BE0DC6" w:rsidRPr="00F37DED" w:rsidRDefault="00BE0DC6" w:rsidP="00A54A35">
      <w:pPr>
        <w:numPr>
          <w:ilvl w:val="1"/>
          <w:numId w:val="46"/>
        </w:numPr>
        <w:spacing w:line="360" w:lineRule="auto"/>
        <w:jc w:val="both"/>
        <w:rPr>
          <w:rFonts w:ascii="Times New Roman" w:hAnsi="Times New Roman" w:cs="Times New Roman"/>
          <w:color w:val="000000" w:themeColor="text1"/>
        </w:rPr>
      </w:pPr>
      <w:r>
        <w:rPr>
          <w:rFonts w:ascii="Times New Roman" w:hAnsi="Times New Roman" w:cs="Times New Roman"/>
          <w:b/>
          <w:bCs/>
          <w:color w:val="000000" w:themeColor="text1"/>
        </w:rPr>
        <w:t>HR</w:t>
      </w:r>
      <w:r w:rsidRPr="00BE0DC6">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E5697">
        <w:rPr>
          <w:rFonts w:ascii="Times New Roman" w:hAnsi="Times New Roman" w:cs="Times New Roman"/>
          <w:color w:val="000000" w:themeColor="text1"/>
        </w:rPr>
        <w:t xml:space="preserve">User activity and </w:t>
      </w:r>
      <w:r w:rsidR="006B2F71">
        <w:rPr>
          <w:rFonts w:ascii="Times New Roman" w:hAnsi="Times New Roman" w:cs="Times New Roman"/>
          <w:color w:val="000000" w:themeColor="text1"/>
        </w:rPr>
        <w:t>timesheets</w:t>
      </w:r>
      <w:r w:rsidR="00401955">
        <w:rPr>
          <w:rFonts w:ascii="Times New Roman" w:hAnsi="Times New Roman" w:cs="Times New Roman"/>
          <w:color w:val="000000" w:themeColor="text1"/>
        </w:rPr>
        <w:t xml:space="preserve"> and receipt books </w:t>
      </w:r>
      <w:r w:rsidR="006B2F71">
        <w:rPr>
          <w:rFonts w:ascii="Times New Roman" w:hAnsi="Times New Roman" w:cs="Times New Roman"/>
          <w:color w:val="000000" w:themeColor="text1"/>
        </w:rPr>
        <w:t>statistics.</w:t>
      </w:r>
    </w:p>
    <w:p w14:paraId="409602C6" w14:textId="6EC451C0" w:rsidR="00F37DED" w:rsidRPr="00F37DED" w:rsidRDefault="5D077B28" w:rsidP="00A54A35">
      <w:pPr>
        <w:numPr>
          <w:ilvl w:val="1"/>
          <w:numId w:val="46"/>
        </w:numPr>
        <w:spacing w:line="360" w:lineRule="auto"/>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Super Admins</w:t>
      </w:r>
      <w:r w:rsidRPr="5D077B28">
        <w:rPr>
          <w:rFonts w:ascii="Times New Roman" w:hAnsi="Times New Roman" w:cs="Times New Roman"/>
          <w:color w:val="000000" w:themeColor="text1"/>
        </w:rPr>
        <w:t>: System-wide metrics.</w:t>
      </w:r>
    </w:p>
    <w:p w14:paraId="3077873A" w14:textId="77777777" w:rsidR="00F37DED" w:rsidRPr="00F37DED" w:rsidRDefault="5D077B28" w:rsidP="001A7183">
      <w:pPr>
        <w:pStyle w:val="ListParagraph"/>
        <w:numPr>
          <w:ilvl w:val="0"/>
          <w:numId w:val="2"/>
        </w:numPr>
        <w:spacing w:line="360" w:lineRule="auto"/>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Notifications and Alerts</w:t>
      </w:r>
    </w:p>
    <w:p w14:paraId="748B9190" w14:textId="7C0997B6" w:rsidR="00F37DED" w:rsidRPr="00F37DED" w:rsidRDefault="00F37DED" w:rsidP="00A54A35">
      <w:pPr>
        <w:numPr>
          <w:ilvl w:val="0"/>
          <w:numId w:val="47"/>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Notification Rules</w:t>
      </w:r>
      <w:r w:rsidRPr="00F37DED">
        <w:rPr>
          <w:rFonts w:ascii="Times New Roman" w:hAnsi="Times New Roman" w:cs="Times New Roman"/>
          <w:color w:val="000000" w:themeColor="text1"/>
        </w:rPr>
        <w:t>: Admins create, view, edit, and delete rules to define recipients.</w:t>
      </w:r>
    </w:p>
    <w:p w14:paraId="295C24D2" w14:textId="77777777" w:rsidR="00F37DED" w:rsidRPr="00F37DED" w:rsidRDefault="00F37DED" w:rsidP="00A54A35">
      <w:pPr>
        <w:numPr>
          <w:ilvl w:val="0"/>
          <w:numId w:val="47"/>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User Preferences</w:t>
      </w:r>
      <w:r w:rsidRPr="00F37DED">
        <w:rPr>
          <w:rFonts w:ascii="Times New Roman" w:hAnsi="Times New Roman" w:cs="Times New Roman"/>
          <w:color w:val="000000" w:themeColor="text1"/>
        </w:rPr>
        <w:t>: Configurable notification channels (SMS, email, in-app).</w:t>
      </w:r>
    </w:p>
    <w:p w14:paraId="4124489E" w14:textId="5EF1683C" w:rsidR="00DD7B4D" w:rsidRPr="005C65AA" w:rsidRDefault="00F37DED" w:rsidP="005C65AA">
      <w:pPr>
        <w:numPr>
          <w:ilvl w:val="0"/>
          <w:numId w:val="47"/>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Real-Time Notifications</w:t>
      </w:r>
      <w:r w:rsidRPr="00F37DED">
        <w:rPr>
          <w:rFonts w:ascii="Times New Roman" w:hAnsi="Times New Roman" w:cs="Times New Roman"/>
          <w:color w:val="000000" w:themeColor="text1"/>
        </w:rPr>
        <w:t xml:space="preserve">: Delivered via </w:t>
      </w:r>
      <w:r w:rsidR="002E6992" w:rsidRPr="00F37DED">
        <w:rPr>
          <w:rFonts w:ascii="Times New Roman" w:hAnsi="Times New Roman" w:cs="Times New Roman"/>
          <w:color w:val="000000" w:themeColor="text1"/>
        </w:rPr>
        <w:t>WebSocket</w:t>
      </w:r>
      <w:r w:rsidRPr="00F37DED">
        <w:rPr>
          <w:rFonts w:ascii="Times New Roman" w:hAnsi="Times New Roman" w:cs="Times New Roman"/>
          <w:color w:val="000000" w:themeColor="text1"/>
        </w:rPr>
        <w:t xml:space="preserve"> for visits, anomalies, system updates, </w:t>
      </w:r>
      <w:r w:rsidR="003E172F">
        <w:rPr>
          <w:rFonts w:ascii="Times New Roman" w:hAnsi="Times New Roman" w:cs="Times New Roman"/>
          <w:color w:val="000000" w:themeColor="text1"/>
        </w:rPr>
        <w:t xml:space="preserve">timesheets updates </w:t>
      </w:r>
      <w:r w:rsidRPr="00F37DED">
        <w:rPr>
          <w:rFonts w:ascii="Times New Roman" w:hAnsi="Times New Roman" w:cs="Times New Roman"/>
          <w:color w:val="000000" w:themeColor="text1"/>
        </w:rPr>
        <w:t>and receipt book transfers.</w:t>
      </w:r>
    </w:p>
    <w:p w14:paraId="78C9A584" w14:textId="77777777" w:rsidR="00F37DED" w:rsidRPr="00F37DED" w:rsidRDefault="00F37DED" w:rsidP="00641F80">
      <w:pPr>
        <w:jc w:val="both"/>
        <w:rPr>
          <w:rFonts w:ascii="Times New Roman" w:hAnsi="Times New Roman" w:cs="Times New Roman"/>
          <w:b/>
          <w:bCs/>
          <w:color w:val="000000" w:themeColor="text1"/>
        </w:rPr>
      </w:pPr>
      <w:r w:rsidRPr="00F37DED">
        <w:rPr>
          <w:rFonts w:ascii="Times New Roman" w:hAnsi="Times New Roman" w:cs="Times New Roman"/>
          <w:b/>
          <w:bCs/>
          <w:color w:val="000000" w:themeColor="text1"/>
        </w:rPr>
        <w:t>AI Module</w:t>
      </w:r>
    </w:p>
    <w:p w14:paraId="6ADFB123" w14:textId="5B1919F9" w:rsidR="00F37DED" w:rsidRPr="00075DFA" w:rsidRDefault="00F37DED" w:rsidP="00A54A35">
      <w:pPr>
        <w:numPr>
          <w:ilvl w:val="0"/>
          <w:numId w:val="48"/>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Anomaly Detection</w:t>
      </w:r>
      <w:r w:rsidRPr="00F37DED">
        <w:rPr>
          <w:rFonts w:ascii="Times New Roman" w:hAnsi="Times New Roman" w:cs="Times New Roman"/>
          <w:color w:val="000000" w:themeColor="text1"/>
        </w:rPr>
        <w:t>: AI identifies irregularities in visit and timesheet data</w:t>
      </w:r>
      <w:r w:rsidR="00075DFA">
        <w:rPr>
          <w:rFonts w:ascii="Times New Roman" w:hAnsi="Times New Roman" w:cs="Times New Roman"/>
          <w:color w:val="000000" w:themeColor="text1"/>
        </w:rPr>
        <w:t xml:space="preserve">, </w:t>
      </w:r>
      <w:r w:rsidRPr="00075DFA">
        <w:rPr>
          <w:rFonts w:ascii="Times New Roman" w:hAnsi="Times New Roman" w:cs="Times New Roman"/>
          <w:color w:val="000000" w:themeColor="text1"/>
        </w:rPr>
        <w:t>sending</w:t>
      </w:r>
      <w:r w:rsidR="00E858E2">
        <w:rPr>
          <w:rFonts w:ascii="Times New Roman" w:hAnsi="Times New Roman" w:cs="Times New Roman"/>
          <w:color w:val="000000" w:themeColor="text1"/>
        </w:rPr>
        <w:t xml:space="preserve"> </w:t>
      </w:r>
      <w:r w:rsidR="00110EEE">
        <w:rPr>
          <w:rFonts w:ascii="Times New Roman" w:hAnsi="Times New Roman" w:cs="Times New Roman"/>
          <w:color w:val="000000" w:themeColor="text1"/>
        </w:rPr>
        <w:t xml:space="preserve">alerts to specified </w:t>
      </w:r>
      <w:r w:rsidR="00E858E2">
        <w:rPr>
          <w:rFonts w:ascii="Times New Roman" w:hAnsi="Times New Roman" w:cs="Times New Roman"/>
          <w:color w:val="000000" w:themeColor="text1"/>
        </w:rPr>
        <w:t>HR</w:t>
      </w:r>
      <w:r w:rsidRPr="00075DFA">
        <w:rPr>
          <w:rFonts w:ascii="Times New Roman" w:hAnsi="Times New Roman" w:cs="Times New Roman"/>
          <w:color w:val="000000" w:themeColor="text1"/>
        </w:rPr>
        <w:t>.</w:t>
      </w:r>
    </w:p>
    <w:p w14:paraId="229B730B" w14:textId="2E6B95AB" w:rsidR="00F37DED" w:rsidRPr="00F37DED" w:rsidRDefault="00F37DED" w:rsidP="00A54A35">
      <w:pPr>
        <w:numPr>
          <w:ilvl w:val="0"/>
          <w:numId w:val="48"/>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Reports</w:t>
      </w:r>
      <w:r w:rsidRPr="00F37DED">
        <w:rPr>
          <w:rFonts w:ascii="Times New Roman" w:hAnsi="Times New Roman" w:cs="Times New Roman"/>
          <w:color w:val="000000" w:themeColor="text1"/>
        </w:rPr>
        <w:t xml:space="preserve">: </w:t>
      </w:r>
      <w:r w:rsidR="003B679F">
        <w:rPr>
          <w:rFonts w:ascii="Times New Roman" w:hAnsi="Times New Roman" w:cs="Times New Roman"/>
          <w:color w:val="000000" w:themeColor="text1"/>
        </w:rPr>
        <w:t>G</w:t>
      </w:r>
      <w:r w:rsidRPr="00F37DED">
        <w:rPr>
          <w:rFonts w:ascii="Times New Roman" w:hAnsi="Times New Roman" w:cs="Times New Roman"/>
          <w:color w:val="000000" w:themeColor="text1"/>
        </w:rPr>
        <w:t xml:space="preserve">enerates and schedules reports </w:t>
      </w:r>
      <w:r w:rsidR="00636DE2">
        <w:rPr>
          <w:rFonts w:ascii="Times New Roman" w:hAnsi="Times New Roman" w:cs="Times New Roman"/>
          <w:color w:val="000000" w:themeColor="text1"/>
        </w:rPr>
        <w:t>with A</w:t>
      </w:r>
      <w:r w:rsidR="00B37FA2">
        <w:rPr>
          <w:rFonts w:ascii="Times New Roman" w:hAnsi="Times New Roman" w:cs="Times New Roman"/>
          <w:color w:val="000000" w:themeColor="text1"/>
        </w:rPr>
        <w:t>I</w:t>
      </w:r>
      <w:r w:rsidR="00636DE2">
        <w:rPr>
          <w:rFonts w:ascii="Times New Roman" w:hAnsi="Times New Roman" w:cs="Times New Roman"/>
          <w:color w:val="000000" w:themeColor="text1"/>
        </w:rPr>
        <w:t xml:space="preserve"> summary. </w:t>
      </w:r>
    </w:p>
    <w:p w14:paraId="4099330E" w14:textId="77777777" w:rsidR="00F37DED" w:rsidRPr="00F37DED" w:rsidRDefault="00F37DED" w:rsidP="00A54A35">
      <w:pPr>
        <w:numPr>
          <w:ilvl w:val="0"/>
          <w:numId w:val="48"/>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Timesheet Suggestions</w:t>
      </w:r>
      <w:r w:rsidRPr="00F37DED">
        <w:rPr>
          <w:rFonts w:ascii="Times New Roman" w:hAnsi="Times New Roman" w:cs="Times New Roman"/>
          <w:color w:val="000000" w:themeColor="text1"/>
        </w:rPr>
        <w:t>: AI provides optimization recommendations for Supervisors and Regional Managers.</w:t>
      </w:r>
    </w:p>
    <w:p w14:paraId="5048738E" w14:textId="30644003" w:rsidR="00F37DED" w:rsidRPr="00F37DED" w:rsidRDefault="00F37DED" w:rsidP="00A54A35">
      <w:pPr>
        <w:numPr>
          <w:ilvl w:val="0"/>
          <w:numId w:val="48"/>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Configurable Parameters</w:t>
      </w:r>
      <w:r w:rsidRPr="00F37DED">
        <w:rPr>
          <w:rFonts w:ascii="Times New Roman" w:hAnsi="Times New Roman" w:cs="Times New Roman"/>
          <w:color w:val="000000" w:themeColor="text1"/>
        </w:rPr>
        <w:t xml:space="preserve">: Admins adjust AI settings, such as </w:t>
      </w:r>
      <w:r w:rsidR="009E10B6">
        <w:rPr>
          <w:rFonts w:ascii="Times New Roman" w:hAnsi="Times New Roman" w:cs="Times New Roman"/>
          <w:color w:val="000000" w:themeColor="text1"/>
        </w:rPr>
        <w:t>maximum trial</w:t>
      </w:r>
      <w:r w:rsidR="00DF2136">
        <w:rPr>
          <w:rFonts w:ascii="Times New Roman" w:hAnsi="Times New Roman" w:cs="Times New Roman"/>
          <w:color w:val="000000" w:themeColor="text1"/>
        </w:rPr>
        <w:t>s and model name.</w:t>
      </w:r>
    </w:p>
    <w:p w14:paraId="0685F5C4" w14:textId="77777777" w:rsidR="00F37DED" w:rsidRPr="00F37DED" w:rsidRDefault="00F37DED" w:rsidP="00641F80">
      <w:pPr>
        <w:jc w:val="both"/>
        <w:rPr>
          <w:rFonts w:ascii="Times New Roman" w:hAnsi="Times New Roman" w:cs="Times New Roman"/>
          <w:b/>
          <w:bCs/>
          <w:color w:val="000000" w:themeColor="text1"/>
        </w:rPr>
      </w:pPr>
      <w:r w:rsidRPr="00F37DED">
        <w:rPr>
          <w:rFonts w:ascii="Times New Roman" w:hAnsi="Times New Roman" w:cs="Times New Roman"/>
          <w:b/>
          <w:bCs/>
          <w:color w:val="000000" w:themeColor="text1"/>
        </w:rPr>
        <w:t>Mobile Application (Flutter)</w:t>
      </w:r>
    </w:p>
    <w:p w14:paraId="5C321840" w14:textId="36404043" w:rsidR="005C58AD" w:rsidRDefault="00F37DED" w:rsidP="00A54A35">
      <w:pPr>
        <w:numPr>
          <w:ilvl w:val="0"/>
          <w:numId w:val="49"/>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Cross-Platform</w:t>
      </w:r>
      <w:r w:rsidRPr="00F37DED">
        <w:rPr>
          <w:rFonts w:ascii="Times New Roman" w:hAnsi="Times New Roman" w:cs="Times New Roman"/>
          <w:color w:val="000000" w:themeColor="text1"/>
        </w:rPr>
        <w:t>: Supports Android and iOS.</w:t>
      </w:r>
    </w:p>
    <w:p w14:paraId="0D46B1D3" w14:textId="7100D3C1" w:rsidR="00F37DED" w:rsidRPr="005C58AD" w:rsidRDefault="00F37DED" w:rsidP="00A54A35">
      <w:pPr>
        <w:numPr>
          <w:ilvl w:val="0"/>
          <w:numId w:val="49"/>
        </w:numPr>
        <w:spacing w:line="360" w:lineRule="auto"/>
        <w:jc w:val="both"/>
        <w:rPr>
          <w:rFonts w:ascii="Times New Roman" w:hAnsi="Times New Roman" w:cs="Times New Roman"/>
          <w:color w:val="000000" w:themeColor="text1"/>
        </w:rPr>
      </w:pPr>
      <w:r w:rsidRPr="005C58AD">
        <w:rPr>
          <w:rFonts w:ascii="Times New Roman" w:hAnsi="Times New Roman" w:cs="Times New Roman"/>
          <w:b/>
          <w:bCs/>
          <w:color w:val="000000" w:themeColor="text1"/>
        </w:rPr>
        <w:t>Integration</w:t>
      </w:r>
      <w:r w:rsidRPr="005C58AD">
        <w:rPr>
          <w:rFonts w:ascii="Times New Roman" w:hAnsi="Times New Roman" w:cs="Times New Roman"/>
          <w:color w:val="000000" w:themeColor="text1"/>
        </w:rPr>
        <w:t>: Syncs with Google Calendar, and Google Maps.</w:t>
      </w:r>
    </w:p>
    <w:p w14:paraId="6C20AA5D" w14:textId="77777777" w:rsidR="00F37DED" w:rsidRPr="00F37DED" w:rsidRDefault="00F37DED" w:rsidP="00641F80">
      <w:pPr>
        <w:jc w:val="both"/>
        <w:rPr>
          <w:rFonts w:ascii="Times New Roman" w:hAnsi="Times New Roman" w:cs="Times New Roman"/>
          <w:b/>
          <w:bCs/>
          <w:color w:val="000000" w:themeColor="text1"/>
        </w:rPr>
      </w:pPr>
      <w:r w:rsidRPr="00F37DED">
        <w:rPr>
          <w:rFonts w:ascii="Times New Roman" w:hAnsi="Times New Roman" w:cs="Times New Roman"/>
          <w:b/>
          <w:bCs/>
          <w:color w:val="000000" w:themeColor="text1"/>
        </w:rPr>
        <w:t>Geolocation Integration</w:t>
      </w:r>
    </w:p>
    <w:p w14:paraId="3C34B343" w14:textId="77777777" w:rsidR="00F37DED" w:rsidRPr="00F37DED" w:rsidRDefault="00F37DED" w:rsidP="00A54A35">
      <w:pPr>
        <w:numPr>
          <w:ilvl w:val="0"/>
          <w:numId w:val="50"/>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Real-Time Tracking</w:t>
      </w:r>
      <w:r w:rsidRPr="00F37DED">
        <w:rPr>
          <w:rFonts w:ascii="Times New Roman" w:hAnsi="Times New Roman" w:cs="Times New Roman"/>
          <w:color w:val="000000" w:themeColor="text1"/>
        </w:rPr>
        <w:t>: Leverages Google Maps API for route visualization and agent location tracking.</w:t>
      </w:r>
    </w:p>
    <w:p w14:paraId="120C1DAA" w14:textId="77777777" w:rsidR="00F37DED" w:rsidRPr="00F37DED" w:rsidRDefault="00F37DED" w:rsidP="00A54A35">
      <w:pPr>
        <w:numPr>
          <w:ilvl w:val="0"/>
          <w:numId w:val="50"/>
        </w:numPr>
        <w:spacing w:line="360" w:lineRule="auto"/>
        <w:jc w:val="both"/>
        <w:rPr>
          <w:rFonts w:ascii="Times New Roman" w:hAnsi="Times New Roman" w:cs="Times New Roman"/>
          <w:color w:val="000000" w:themeColor="text1"/>
        </w:rPr>
      </w:pPr>
      <w:r w:rsidRPr="00F37DED">
        <w:rPr>
          <w:rFonts w:ascii="Times New Roman" w:hAnsi="Times New Roman" w:cs="Times New Roman"/>
          <w:b/>
          <w:bCs/>
          <w:color w:val="000000" w:themeColor="text1"/>
        </w:rPr>
        <w:t>Location Updates</w:t>
      </w:r>
      <w:r w:rsidRPr="00F37DED">
        <w:rPr>
          <w:rFonts w:ascii="Times New Roman" w:hAnsi="Times New Roman" w:cs="Times New Roman"/>
          <w:color w:val="000000" w:themeColor="text1"/>
        </w:rPr>
        <w:t>: Supervisors can update agent locations during visits.</w:t>
      </w:r>
    </w:p>
    <w:p w14:paraId="75DAB0FC" w14:textId="77777777" w:rsidR="00F37DED" w:rsidRPr="00F37DED" w:rsidRDefault="00F37DED" w:rsidP="00641F80">
      <w:pPr>
        <w:jc w:val="both"/>
        <w:rPr>
          <w:rFonts w:ascii="Times New Roman" w:hAnsi="Times New Roman" w:cs="Times New Roman"/>
          <w:b/>
          <w:bCs/>
          <w:color w:val="000000" w:themeColor="text1"/>
        </w:rPr>
      </w:pPr>
      <w:r w:rsidRPr="00F37DED">
        <w:rPr>
          <w:rFonts w:ascii="Times New Roman" w:hAnsi="Times New Roman" w:cs="Times New Roman"/>
          <w:b/>
          <w:bCs/>
          <w:color w:val="000000" w:themeColor="text1"/>
        </w:rPr>
        <w:t>Multilingual Support</w:t>
      </w:r>
    </w:p>
    <w:p w14:paraId="422C8218" w14:textId="68619201" w:rsidR="00670999" w:rsidRPr="00713916" w:rsidRDefault="5D077B28" w:rsidP="00A54A35">
      <w:pPr>
        <w:numPr>
          <w:ilvl w:val="0"/>
          <w:numId w:val="51"/>
        </w:numPr>
        <w:spacing w:line="360" w:lineRule="auto"/>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Languages</w:t>
      </w:r>
      <w:r w:rsidRPr="5D077B28">
        <w:rPr>
          <w:rFonts w:ascii="Times New Roman" w:hAnsi="Times New Roman" w:cs="Times New Roman"/>
          <w:color w:val="000000" w:themeColor="text1"/>
        </w:rPr>
        <w:t>: Supports English, French, and Arabic with dynamic language switching.</w:t>
      </w:r>
    </w:p>
    <w:p w14:paraId="55507468" w14:textId="222E345C" w:rsidR="5D077B28" w:rsidRDefault="5D077B28" w:rsidP="5D077B28">
      <w:pPr>
        <w:spacing w:line="360" w:lineRule="auto"/>
        <w:jc w:val="both"/>
        <w:rPr>
          <w:rFonts w:ascii="Times New Roman" w:hAnsi="Times New Roman" w:cs="Times New Roman"/>
          <w:color w:val="000000" w:themeColor="text1"/>
        </w:rPr>
      </w:pPr>
    </w:p>
    <w:p w14:paraId="2ABDC5B1" w14:textId="2F82C135" w:rsidR="00FF414F" w:rsidRPr="00D600E3" w:rsidRDefault="5D077B28" w:rsidP="001A7183">
      <w:pPr>
        <w:pStyle w:val="Heading3"/>
        <w:numPr>
          <w:ilvl w:val="0"/>
          <w:numId w:val="9"/>
        </w:numPr>
        <w:jc w:val="both"/>
        <w:rPr>
          <w:rFonts w:asciiTheme="majorBidi" w:hAnsiTheme="majorBidi"/>
          <w:b w:val="0"/>
          <w:bCs/>
        </w:rPr>
      </w:pPr>
      <w:bookmarkStart w:id="46" w:name="_Toc261698032"/>
      <w:r w:rsidRPr="5D077B28">
        <w:rPr>
          <w:rFonts w:asciiTheme="majorBidi" w:hAnsiTheme="majorBidi"/>
          <w:bCs/>
        </w:rPr>
        <w:t>Non-functional Requirements</w:t>
      </w:r>
      <w:bookmarkEnd w:id="46"/>
    </w:p>
    <w:p w14:paraId="79849BA0" w14:textId="77777777" w:rsidR="00FF414F" w:rsidRPr="00FF414F" w:rsidRDefault="00FF414F" w:rsidP="00641F80">
      <w:pPr>
        <w:jc w:val="both"/>
        <w:rPr>
          <w:rFonts w:ascii="Times New Roman" w:hAnsi="Times New Roman" w:cs="Times New Roman"/>
          <w:b/>
          <w:bCs/>
          <w:color w:val="000000" w:themeColor="text1"/>
        </w:rPr>
      </w:pPr>
      <w:r w:rsidRPr="00FF414F">
        <w:rPr>
          <w:rFonts w:ascii="Times New Roman" w:hAnsi="Times New Roman" w:cs="Times New Roman"/>
          <w:b/>
          <w:bCs/>
          <w:color w:val="000000" w:themeColor="text1"/>
        </w:rPr>
        <w:t>Security</w:t>
      </w:r>
    </w:p>
    <w:p w14:paraId="6F533E63" w14:textId="77777777" w:rsidR="00FF414F" w:rsidRPr="00FF414F" w:rsidRDefault="00FF414F" w:rsidP="00A54A35">
      <w:pPr>
        <w:numPr>
          <w:ilvl w:val="0"/>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Authentication</w:t>
      </w:r>
      <w:r w:rsidRPr="00FF414F">
        <w:rPr>
          <w:rFonts w:ascii="Times New Roman" w:hAnsi="Times New Roman" w:cs="Times New Roman"/>
          <w:color w:val="000000" w:themeColor="text1"/>
        </w:rPr>
        <w:t>: Implements two-factor authentication (2FA), Google Auth integration, and Keycloak for robust session management and authorization.</w:t>
      </w:r>
    </w:p>
    <w:p w14:paraId="678D4024" w14:textId="77777777" w:rsidR="00FF414F" w:rsidRPr="00FF414F" w:rsidRDefault="00FF414F" w:rsidP="00A54A35">
      <w:pPr>
        <w:numPr>
          <w:ilvl w:val="0"/>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Data Protection</w:t>
      </w:r>
      <w:r w:rsidRPr="00FF414F">
        <w:rPr>
          <w:rFonts w:ascii="Times New Roman" w:hAnsi="Times New Roman" w:cs="Times New Roman"/>
          <w:color w:val="000000" w:themeColor="text1"/>
        </w:rPr>
        <w:t xml:space="preserve">: </w:t>
      </w:r>
    </w:p>
    <w:p w14:paraId="30E29FBD" w14:textId="14302C52" w:rsidR="00FF414F" w:rsidRPr="00FF414F" w:rsidRDefault="0019310F" w:rsidP="00A54A35">
      <w:pPr>
        <w:numPr>
          <w:ilvl w:val="1"/>
          <w:numId w:val="52"/>
        </w:num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Sensitive data</w:t>
      </w:r>
      <w:r w:rsidR="00FF414F" w:rsidRPr="00FF414F">
        <w:rPr>
          <w:rFonts w:ascii="Times New Roman" w:hAnsi="Times New Roman" w:cs="Times New Roman"/>
          <w:color w:val="000000" w:themeColor="text1"/>
        </w:rPr>
        <w:t xml:space="preserve"> hashed using bcrypt for secure storage.</w:t>
      </w:r>
    </w:p>
    <w:p w14:paraId="0116D667" w14:textId="77777777" w:rsidR="00FF414F" w:rsidRPr="00FF414F" w:rsidRDefault="00FF414F" w:rsidP="00A54A35">
      <w:pPr>
        <w:numPr>
          <w:ilvl w:val="1"/>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color w:val="000000" w:themeColor="text1"/>
        </w:rPr>
        <w:t>JSON Web Tokens (JWT) ensure session integrity.</w:t>
      </w:r>
    </w:p>
    <w:p w14:paraId="642BDE7E" w14:textId="77777777" w:rsidR="00FF414F" w:rsidRPr="00FF414F" w:rsidRDefault="00FF414F" w:rsidP="00A54A35">
      <w:pPr>
        <w:numPr>
          <w:ilvl w:val="1"/>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color w:val="000000" w:themeColor="text1"/>
        </w:rPr>
        <w:t>HTTPS secures data in transit; encryption protects data at rest.</w:t>
      </w:r>
    </w:p>
    <w:p w14:paraId="02038702" w14:textId="3E39EBBA" w:rsidR="00FF414F" w:rsidRPr="00FF414F" w:rsidRDefault="00FF414F" w:rsidP="00A54A35">
      <w:pPr>
        <w:numPr>
          <w:ilvl w:val="0"/>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Role-Based Access Control (RBAC)</w:t>
      </w:r>
      <w:r w:rsidRPr="00FF414F">
        <w:rPr>
          <w:rFonts w:ascii="Times New Roman" w:hAnsi="Times New Roman" w:cs="Times New Roman"/>
          <w:color w:val="000000" w:themeColor="text1"/>
        </w:rPr>
        <w:t>: Restricts system access based on user roles</w:t>
      </w:r>
      <w:r w:rsidR="00125CE4">
        <w:rPr>
          <w:rFonts w:ascii="Times New Roman" w:hAnsi="Times New Roman" w:cs="Times New Roman"/>
          <w:color w:val="000000" w:themeColor="text1"/>
        </w:rPr>
        <w:t xml:space="preserve"> and permissions</w:t>
      </w:r>
      <w:r w:rsidRPr="00FF414F">
        <w:rPr>
          <w:rFonts w:ascii="Times New Roman" w:hAnsi="Times New Roman" w:cs="Times New Roman"/>
          <w:color w:val="000000" w:themeColor="text1"/>
        </w:rPr>
        <w:t>, ensuring least privilege.</w:t>
      </w:r>
    </w:p>
    <w:p w14:paraId="5C5F00A3" w14:textId="49153F27" w:rsidR="00FF414F" w:rsidRPr="00FF414F" w:rsidRDefault="00FF414F" w:rsidP="00A54A35">
      <w:pPr>
        <w:numPr>
          <w:ilvl w:val="0"/>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Logging</w:t>
      </w:r>
      <w:r w:rsidRPr="00FF414F">
        <w:rPr>
          <w:rFonts w:ascii="Times New Roman" w:hAnsi="Times New Roman" w:cs="Times New Roman"/>
          <w:color w:val="000000" w:themeColor="text1"/>
        </w:rPr>
        <w:t xml:space="preserve">: </w:t>
      </w:r>
      <w:r w:rsidR="0014771E">
        <w:rPr>
          <w:rFonts w:ascii="Times New Roman" w:hAnsi="Times New Roman" w:cs="Times New Roman"/>
          <w:color w:val="000000" w:themeColor="text1"/>
        </w:rPr>
        <w:t>P</w:t>
      </w:r>
      <w:r w:rsidRPr="00FF414F">
        <w:rPr>
          <w:rFonts w:ascii="Times New Roman" w:hAnsi="Times New Roman" w:cs="Times New Roman"/>
          <w:color w:val="000000" w:themeColor="text1"/>
        </w:rPr>
        <w:t>rovides structured, route-specific logs with encryption for sensitive data.</w:t>
      </w:r>
    </w:p>
    <w:p w14:paraId="43A84DCD" w14:textId="2BF09B0E" w:rsidR="00FF414F" w:rsidRPr="00FF414F" w:rsidRDefault="00FF414F" w:rsidP="00A54A35">
      <w:pPr>
        <w:numPr>
          <w:ilvl w:val="0"/>
          <w:numId w:val="52"/>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Rate Limiting</w:t>
      </w:r>
      <w:r w:rsidRPr="00FF414F">
        <w:rPr>
          <w:rFonts w:ascii="Times New Roman" w:hAnsi="Times New Roman" w:cs="Times New Roman"/>
          <w:color w:val="000000" w:themeColor="text1"/>
        </w:rPr>
        <w:t>: Applied to sensitive endpoints, OTP requests, refresh tokens</w:t>
      </w:r>
      <w:r w:rsidR="0064705C">
        <w:rPr>
          <w:rFonts w:ascii="Times New Roman" w:hAnsi="Times New Roman" w:cs="Times New Roman"/>
          <w:color w:val="000000" w:themeColor="text1"/>
        </w:rPr>
        <w:t xml:space="preserve"> </w:t>
      </w:r>
      <w:r w:rsidRPr="00FF414F">
        <w:rPr>
          <w:rFonts w:ascii="Times New Roman" w:hAnsi="Times New Roman" w:cs="Times New Roman"/>
          <w:color w:val="000000" w:themeColor="text1"/>
        </w:rPr>
        <w:t>requests to prevent abuse.</w:t>
      </w:r>
    </w:p>
    <w:p w14:paraId="430F5F53" w14:textId="77777777" w:rsidR="00FF414F" w:rsidRPr="00FF414F" w:rsidRDefault="00FF414F" w:rsidP="00641F80">
      <w:pPr>
        <w:jc w:val="both"/>
        <w:rPr>
          <w:rFonts w:ascii="Times New Roman" w:hAnsi="Times New Roman" w:cs="Times New Roman"/>
          <w:b/>
          <w:bCs/>
          <w:color w:val="000000" w:themeColor="text1"/>
        </w:rPr>
      </w:pPr>
      <w:r w:rsidRPr="00FF414F">
        <w:rPr>
          <w:rFonts w:ascii="Times New Roman" w:hAnsi="Times New Roman" w:cs="Times New Roman"/>
          <w:b/>
          <w:bCs/>
          <w:color w:val="000000" w:themeColor="text1"/>
        </w:rPr>
        <w:t>Performance and Scalability</w:t>
      </w:r>
    </w:p>
    <w:p w14:paraId="3FC8BD8E" w14:textId="77777777" w:rsidR="00FF414F" w:rsidRPr="00FF414F" w:rsidRDefault="00FF414F" w:rsidP="00A54A35">
      <w:pPr>
        <w:numPr>
          <w:ilvl w:val="0"/>
          <w:numId w:val="53"/>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Real-Time Data Processing</w:t>
      </w:r>
      <w:r w:rsidRPr="00FF414F">
        <w:rPr>
          <w:rFonts w:ascii="Times New Roman" w:hAnsi="Times New Roman" w:cs="Times New Roman"/>
          <w:color w:val="000000" w:themeColor="text1"/>
        </w:rPr>
        <w:t>: Redis caching optimizes handling of large datasets, including user profiles, visit logs, and geolocation metadata.</w:t>
      </w:r>
    </w:p>
    <w:p w14:paraId="131CD897" w14:textId="084F99CC" w:rsidR="00FF414F" w:rsidRPr="00FF414F" w:rsidRDefault="00FF414F" w:rsidP="00A54A35">
      <w:pPr>
        <w:numPr>
          <w:ilvl w:val="0"/>
          <w:numId w:val="53"/>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Load Balancing</w:t>
      </w:r>
      <w:r w:rsidRPr="00FF414F">
        <w:rPr>
          <w:rFonts w:ascii="Times New Roman" w:hAnsi="Times New Roman" w:cs="Times New Roman"/>
          <w:color w:val="000000" w:themeColor="text1"/>
        </w:rPr>
        <w:t xml:space="preserve">: NGINX distributes traffic to manage </w:t>
      </w:r>
      <w:r w:rsidR="006017FD" w:rsidRPr="00FF414F">
        <w:rPr>
          <w:rFonts w:ascii="Times New Roman" w:hAnsi="Times New Roman" w:cs="Times New Roman"/>
          <w:color w:val="000000" w:themeColor="text1"/>
        </w:rPr>
        <w:t>spikes usage</w:t>
      </w:r>
      <w:r w:rsidRPr="00FF414F">
        <w:rPr>
          <w:rFonts w:ascii="Times New Roman" w:hAnsi="Times New Roman" w:cs="Times New Roman"/>
          <w:color w:val="000000" w:themeColor="text1"/>
        </w:rPr>
        <w:t xml:space="preserve"> effectively.</w:t>
      </w:r>
    </w:p>
    <w:p w14:paraId="54ADD0D3" w14:textId="77777777" w:rsidR="00FF414F" w:rsidRPr="00FF414F" w:rsidRDefault="00FF414F" w:rsidP="00A54A35">
      <w:pPr>
        <w:numPr>
          <w:ilvl w:val="0"/>
          <w:numId w:val="53"/>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Event Handling</w:t>
      </w:r>
      <w:r w:rsidRPr="00FF414F">
        <w:rPr>
          <w:rFonts w:ascii="Times New Roman" w:hAnsi="Times New Roman" w:cs="Times New Roman"/>
          <w:color w:val="000000" w:themeColor="text1"/>
        </w:rPr>
        <w:t>: Redis Pub/Sub enables real-time event publishing and cache invalidation for efficient data updates.</w:t>
      </w:r>
    </w:p>
    <w:p w14:paraId="2B3122CB" w14:textId="77777777" w:rsidR="00FF414F" w:rsidRPr="00FF414F" w:rsidRDefault="00FF414F" w:rsidP="00A54A35">
      <w:pPr>
        <w:numPr>
          <w:ilvl w:val="0"/>
          <w:numId w:val="53"/>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Containerization</w:t>
      </w:r>
      <w:r w:rsidRPr="00FF414F">
        <w:rPr>
          <w:rFonts w:ascii="Times New Roman" w:hAnsi="Times New Roman" w:cs="Times New Roman"/>
          <w:color w:val="000000" w:themeColor="text1"/>
        </w:rPr>
        <w:t>: Docker containers for Keycloak and Redis ensure scalability and streamlined deployment.</w:t>
      </w:r>
    </w:p>
    <w:p w14:paraId="17108E0E" w14:textId="77777777" w:rsidR="00FF414F" w:rsidRPr="00FF414F" w:rsidRDefault="00FF414F" w:rsidP="00641F80">
      <w:pPr>
        <w:jc w:val="both"/>
        <w:rPr>
          <w:rFonts w:ascii="Times New Roman" w:hAnsi="Times New Roman" w:cs="Times New Roman"/>
          <w:b/>
          <w:bCs/>
          <w:color w:val="000000" w:themeColor="text1"/>
        </w:rPr>
      </w:pPr>
      <w:r w:rsidRPr="00FF414F">
        <w:rPr>
          <w:rFonts w:ascii="Times New Roman" w:hAnsi="Times New Roman" w:cs="Times New Roman"/>
          <w:b/>
          <w:bCs/>
          <w:color w:val="000000" w:themeColor="text1"/>
        </w:rPr>
        <w:t>Usability</w:t>
      </w:r>
    </w:p>
    <w:p w14:paraId="71266D6C" w14:textId="77777777" w:rsidR="00FF414F" w:rsidRPr="00FF414F" w:rsidRDefault="00FF414F" w:rsidP="00A54A35">
      <w:pPr>
        <w:numPr>
          <w:ilvl w:val="0"/>
          <w:numId w:val="54"/>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Responsive Design</w:t>
      </w:r>
      <w:r w:rsidRPr="00FF414F">
        <w:rPr>
          <w:rFonts w:ascii="Times New Roman" w:hAnsi="Times New Roman" w:cs="Times New Roman"/>
          <w:color w:val="000000" w:themeColor="text1"/>
        </w:rPr>
        <w:t>: Delivers an intuitive, responsive interface for seamless user experience across web and mobile devices.</w:t>
      </w:r>
    </w:p>
    <w:p w14:paraId="6A40CD3B" w14:textId="77777777" w:rsidR="00FF414F" w:rsidRPr="00FF414F" w:rsidRDefault="00FF414F" w:rsidP="00A54A35">
      <w:pPr>
        <w:numPr>
          <w:ilvl w:val="0"/>
          <w:numId w:val="54"/>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Multilingual Interface</w:t>
      </w:r>
      <w:r w:rsidRPr="00FF414F">
        <w:rPr>
          <w:rFonts w:ascii="Times New Roman" w:hAnsi="Times New Roman" w:cs="Times New Roman"/>
          <w:color w:val="000000" w:themeColor="text1"/>
        </w:rPr>
        <w:t>: Supports dynamic language switching (English, French, Arabic) for enhanced accessibility.</w:t>
      </w:r>
    </w:p>
    <w:p w14:paraId="530E3A28" w14:textId="77777777" w:rsidR="00FF414F" w:rsidRPr="00FF414F" w:rsidRDefault="00FF414F" w:rsidP="00641F80">
      <w:pPr>
        <w:jc w:val="both"/>
        <w:rPr>
          <w:rFonts w:ascii="Times New Roman" w:hAnsi="Times New Roman" w:cs="Times New Roman"/>
          <w:b/>
          <w:bCs/>
          <w:color w:val="000000" w:themeColor="text1"/>
        </w:rPr>
      </w:pPr>
      <w:r w:rsidRPr="00FF414F">
        <w:rPr>
          <w:rFonts w:ascii="Times New Roman" w:hAnsi="Times New Roman" w:cs="Times New Roman"/>
          <w:b/>
          <w:bCs/>
          <w:color w:val="000000" w:themeColor="text1"/>
        </w:rPr>
        <w:t>Reliability</w:t>
      </w:r>
    </w:p>
    <w:p w14:paraId="63D9F5AF" w14:textId="5F973840" w:rsidR="00FF414F" w:rsidRPr="00FF414F" w:rsidRDefault="00FF414F" w:rsidP="00A54A35">
      <w:pPr>
        <w:numPr>
          <w:ilvl w:val="0"/>
          <w:numId w:val="55"/>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Automated Testing</w:t>
      </w:r>
      <w:r w:rsidRPr="00FF414F">
        <w:rPr>
          <w:rFonts w:ascii="Times New Roman" w:hAnsi="Times New Roman" w:cs="Times New Roman"/>
          <w:color w:val="000000" w:themeColor="text1"/>
        </w:rPr>
        <w:t>: Comprehensive testing suite with Jest and Postman</w:t>
      </w:r>
      <w:r w:rsidR="00280F02">
        <w:rPr>
          <w:rFonts w:ascii="Times New Roman" w:hAnsi="Times New Roman" w:cs="Times New Roman"/>
          <w:color w:val="000000" w:themeColor="text1"/>
        </w:rPr>
        <w:t xml:space="preserve"> </w:t>
      </w:r>
      <w:r w:rsidRPr="00FF414F">
        <w:rPr>
          <w:rFonts w:ascii="Times New Roman" w:hAnsi="Times New Roman" w:cs="Times New Roman"/>
          <w:color w:val="000000" w:themeColor="text1"/>
        </w:rPr>
        <w:t>to ensure system integrity.</w:t>
      </w:r>
    </w:p>
    <w:p w14:paraId="3BB31CA8" w14:textId="64F90658" w:rsidR="00FF414F" w:rsidRPr="00FF414F" w:rsidRDefault="00FF414F" w:rsidP="00A54A35">
      <w:pPr>
        <w:numPr>
          <w:ilvl w:val="0"/>
          <w:numId w:val="55"/>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Monitoring</w:t>
      </w:r>
      <w:r w:rsidRPr="00FF414F">
        <w:rPr>
          <w:rFonts w:ascii="Times New Roman" w:hAnsi="Times New Roman" w:cs="Times New Roman"/>
          <w:color w:val="000000" w:themeColor="text1"/>
        </w:rPr>
        <w:t xml:space="preserve">: </w:t>
      </w:r>
      <w:r w:rsidR="003B70AF">
        <w:rPr>
          <w:rFonts w:ascii="Times New Roman" w:hAnsi="Times New Roman" w:cs="Times New Roman"/>
          <w:color w:val="000000" w:themeColor="text1"/>
        </w:rPr>
        <w:t>T</w:t>
      </w:r>
      <w:r w:rsidRPr="00FF414F">
        <w:rPr>
          <w:rFonts w:ascii="Times New Roman" w:hAnsi="Times New Roman" w:cs="Times New Roman"/>
          <w:color w:val="000000" w:themeColor="text1"/>
        </w:rPr>
        <w:t>racks system performance and log metrics for proactive issue detection.</w:t>
      </w:r>
    </w:p>
    <w:p w14:paraId="7261C2A8" w14:textId="6C0A97C4" w:rsidR="00FF414F" w:rsidRDefault="00FF414F" w:rsidP="00A54A35">
      <w:pPr>
        <w:numPr>
          <w:ilvl w:val="0"/>
          <w:numId w:val="55"/>
        </w:numPr>
        <w:spacing w:line="360" w:lineRule="auto"/>
        <w:jc w:val="both"/>
        <w:rPr>
          <w:rFonts w:ascii="Times New Roman" w:hAnsi="Times New Roman" w:cs="Times New Roman"/>
          <w:color w:val="000000" w:themeColor="text1"/>
        </w:rPr>
      </w:pPr>
      <w:r w:rsidRPr="00FF414F">
        <w:rPr>
          <w:rFonts w:ascii="Times New Roman" w:hAnsi="Times New Roman" w:cs="Times New Roman"/>
          <w:b/>
          <w:bCs/>
          <w:color w:val="000000" w:themeColor="text1"/>
        </w:rPr>
        <w:t>Process Management</w:t>
      </w:r>
      <w:r w:rsidRPr="00FF414F">
        <w:rPr>
          <w:rFonts w:ascii="Times New Roman" w:hAnsi="Times New Roman" w:cs="Times New Roman"/>
          <w:color w:val="000000" w:themeColor="text1"/>
        </w:rPr>
        <w:t>: PM2 ensures continuous application uptime and robust process monitoring.</w:t>
      </w:r>
    </w:p>
    <w:p w14:paraId="62251C35" w14:textId="77777777" w:rsidR="00695DAC" w:rsidRDefault="00695DAC" w:rsidP="00695DAC">
      <w:pPr>
        <w:spacing w:line="360" w:lineRule="auto"/>
        <w:jc w:val="both"/>
        <w:rPr>
          <w:rFonts w:ascii="Times New Roman" w:hAnsi="Times New Roman" w:cs="Times New Roman"/>
          <w:color w:val="000000" w:themeColor="text1"/>
        </w:rPr>
      </w:pPr>
    </w:p>
    <w:p w14:paraId="08730EC5" w14:textId="77777777" w:rsidR="00695DAC" w:rsidRPr="00E106C4" w:rsidRDefault="00695DAC" w:rsidP="00695DAC">
      <w:pPr>
        <w:spacing w:line="360" w:lineRule="auto"/>
        <w:jc w:val="both"/>
        <w:rPr>
          <w:rFonts w:ascii="Times New Roman" w:hAnsi="Times New Roman" w:cs="Times New Roman"/>
          <w:color w:val="000000" w:themeColor="text1"/>
        </w:rPr>
      </w:pPr>
    </w:p>
    <w:p w14:paraId="72AE4DDE" w14:textId="1795FC55" w:rsidR="00532DB9" w:rsidRPr="005E1927" w:rsidRDefault="00532DB9" w:rsidP="001A7183">
      <w:pPr>
        <w:pStyle w:val="Heading2"/>
        <w:numPr>
          <w:ilvl w:val="0"/>
          <w:numId w:val="8"/>
        </w:numPr>
        <w:rPr>
          <w:rFonts w:asciiTheme="majorBidi" w:hAnsiTheme="majorBidi"/>
          <w:b/>
          <w:bCs/>
          <w:color w:val="000000" w:themeColor="text1"/>
        </w:rPr>
      </w:pPr>
      <w:bookmarkStart w:id="47" w:name="_Toc844719842"/>
      <w:bookmarkStart w:id="48" w:name="_Toc200505483"/>
      <w:r w:rsidRPr="005E1927">
        <w:rPr>
          <w:rFonts w:asciiTheme="majorBidi" w:hAnsiTheme="majorBidi"/>
          <w:b/>
          <w:bCs/>
          <w:color w:val="000000" w:themeColor="text1"/>
        </w:rPr>
        <w:t>General Use Case Diagram</w:t>
      </w:r>
      <w:bookmarkEnd w:id="47"/>
      <w:bookmarkEnd w:id="48"/>
    </w:p>
    <w:p w14:paraId="73D5863F" w14:textId="77777777" w:rsidR="007004A5" w:rsidRPr="00D600E3" w:rsidRDefault="007004A5" w:rsidP="00A54A35">
      <w:pPr>
        <w:pStyle w:val="Heading3"/>
        <w:numPr>
          <w:ilvl w:val="0"/>
          <w:numId w:val="35"/>
        </w:numPr>
        <w:rPr>
          <w:rFonts w:asciiTheme="majorBidi" w:hAnsiTheme="majorBidi"/>
          <w:b w:val="0"/>
          <w:bCs/>
        </w:rPr>
      </w:pPr>
      <w:bookmarkStart w:id="49" w:name="_Toc1772823779"/>
      <w:r w:rsidRPr="00D600E3">
        <w:rPr>
          <w:rFonts w:asciiTheme="majorBidi" w:hAnsiTheme="majorBidi"/>
          <w:bCs/>
        </w:rPr>
        <w:t>Target Users</w:t>
      </w:r>
      <w:bookmarkEnd w:id="49"/>
    </w:p>
    <w:p w14:paraId="67F73301" w14:textId="77777777" w:rsidR="00903C7C" w:rsidRPr="00E106C4" w:rsidRDefault="006E6B5B" w:rsidP="00A54A35">
      <w:pPr>
        <w:numPr>
          <w:ilvl w:val="0"/>
          <w:numId w:val="38"/>
        </w:numPr>
        <w:spacing w:before="100" w:after="200" w:line="360" w:lineRule="auto"/>
        <w:jc w:val="both"/>
        <w:rPr>
          <w:rFonts w:ascii="Times New Roman" w:hAnsi="Times New Roman" w:cs="Times New Roman"/>
        </w:rPr>
      </w:pPr>
      <w:r w:rsidRPr="00E106C4">
        <w:rPr>
          <w:rFonts w:ascii="Times New Roman" w:hAnsi="Times New Roman" w:cs="Times New Roman"/>
          <w:b/>
          <w:bCs/>
        </w:rPr>
        <w:t>Supervisors</w:t>
      </w:r>
      <w:r w:rsidRPr="00E106C4">
        <w:rPr>
          <w:rFonts w:ascii="Times New Roman" w:hAnsi="Times New Roman" w:cs="Times New Roman"/>
        </w:rPr>
        <w:t xml:space="preserve">: </w:t>
      </w:r>
    </w:p>
    <w:p w14:paraId="670115E8" w14:textId="16CD95C4" w:rsidR="006E6B5B" w:rsidRPr="00E106C4" w:rsidRDefault="006E6B5B" w:rsidP="00DC0463">
      <w:pPr>
        <w:spacing w:before="100" w:after="200" w:line="360" w:lineRule="auto"/>
        <w:ind w:left="360"/>
        <w:jc w:val="both"/>
        <w:rPr>
          <w:rFonts w:ascii="Times New Roman" w:hAnsi="Times New Roman" w:cs="Times New Roman"/>
        </w:rPr>
      </w:pPr>
      <w:r w:rsidRPr="00E106C4">
        <w:rPr>
          <w:rFonts w:ascii="Times New Roman" w:hAnsi="Times New Roman" w:cs="Times New Roman"/>
        </w:rPr>
        <w:t>Log visits, manage timesheets, receive real-time notifications, and manage receipt book distribution to payment agents and collection of stubs from them.</w:t>
      </w:r>
    </w:p>
    <w:p w14:paraId="2FB25154" w14:textId="1A3233F6" w:rsidR="006E6B5B" w:rsidRPr="00E106C4" w:rsidRDefault="00D85CE9" w:rsidP="00A54A35">
      <w:pPr>
        <w:pStyle w:val="ListParagraph"/>
        <w:numPr>
          <w:ilvl w:val="0"/>
          <w:numId w:val="38"/>
        </w:numPr>
        <w:spacing w:before="100" w:after="200" w:line="360" w:lineRule="auto"/>
        <w:jc w:val="both"/>
        <w:rPr>
          <w:rFonts w:ascii="Times New Roman" w:hAnsi="Times New Roman" w:cs="Times New Roman"/>
        </w:rPr>
      </w:pPr>
      <w:r>
        <w:rPr>
          <w:rFonts w:ascii="Times New Roman" w:hAnsi="Times New Roman" w:cs="Times New Roman"/>
          <w:b/>
          <w:bCs/>
        </w:rPr>
        <w:t>Regional M</w:t>
      </w:r>
      <w:r w:rsidR="006E6B5B" w:rsidRPr="00E106C4">
        <w:rPr>
          <w:rFonts w:ascii="Times New Roman" w:hAnsi="Times New Roman" w:cs="Times New Roman"/>
          <w:b/>
          <w:bCs/>
        </w:rPr>
        <w:t>anagers</w:t>
      </w:r>
      <w:r w:rsidR="006E6B5B" w:rsidRPr="00E106C4">
        <w:rPr>
          <w:rFonts w:ascii="Times New Roman" w:hAnsi="Times New Roman" w:cs="Times New Roman"/>
        </w:rPr>
        <w:t xml:space="preserve">: </w:t>
      </w:r>
    </w:p>
    <w:p w14:paraId="4F7F7200" w14:textId="58CDDDE7" w:rsidR="006E7146" w:rsidRPr="00E106C4" w:rsidRDefault="00EC6525" w:rsidP="009F4B1D">
      <w:pPr>
        <w:spacing w:before="100" w:after="200" w:line="360" w:lineRule="auto"/>
        <w:ind w:left="360"/>
        <w:jc w:val="both"/>
        <w:rPr>
          <w:rFonts w:ascii="Times New Roman" w:hAnsi="Times New Roman" w:cs="Times New Roman"/>
        </w:rPr>
      </w:pPr>
      <w:r>
        <w:rPr>
          <w:rFonts w:ascii="Times New Roman" w:hAnsi="Times New Roman" w:cs="Times New Roman"/>
        </w:rPr>
        <w:t>R</w:t>
      </w:r>
      <w:r w:rsidR="006E7146" w:rsidRPr="00E106C4">
        <w:rPr>
          <w:rFonts w:ascii="Times New Roman" w:hAnsi="Times New Roman" w:cs="Times New Roman"/>
        </w:rPr>
        <w:t>esponsible for reviewing reports, validating</w:t>
      </w:r>
      <w:r w:rsidR="007370BF">
        <w:rPr>
          <w:rFonts w:ascii="Times New Roman" w:hAnsi="Times New Roman" w:cs="Times New Roman"/>
        </w:rPr>
        <w:t xml:space="preserve"> and managing</w:t>
      </w:r>
      <w:r w:rsidR="006E7146" w:rsidRPr="00E106C4">
        <w:rPr>
          <w:rFonts w:ascii="Times New Roman" w:hAnsi="Times New Roman" w:cs="Times New Roman"/>
        </w:rPr>
        <w:t xml:space="preserve"> timesheets, tracking performance, and overseeing receipt book distribution and collection processes</w:t>
      </w:r>
      <w:r w:rsidR="007370BF">
        <w:rPr>
          <w:rFonts w:ascii="Times New Roman" w:hAnsi="Times New Roman" w:cs="Times New Roman"/>
        </w:rPr>
        <w:t xml:space="preserve"> and </w:t>
      </w:r>
      <w:r w:rsidR="00141195">
        <w:rPr>
          <w:rFonts w:ascii="Times New Roman" w:hAnsi="Times New Roman" w:cs="Times New Roman"/>
        </w:rPr>
        <w:t>getting reports</w:t>
      </w:r>
      <w:r w:rsidR="009F4B1D">
        <w:rPr>
          <w:rFonts w:ascii="Times New Roman" w:hAnsi="Times New Roman" w:cs="Times New Roman"/>
        </w:rPr>
        <w:t xml:space="preserve"> and </w:t>
      </w:r>
      <w:r w:rsidR="00BD6482">
        <w:rPr>
          <w:rFonts w:ascii="Times New Roman" w:hAnsi="Times New Roman" w:cs="Times New Roman"/>
        </w:rPr>
        <w:t>r</w:t>
      </w:r>
      <w:r w:rsidR="00BD6482" w:rsidRPr="00E106C4">
        <w:rPr>
          <w:rFonts w:ascii="Times New Roman" w:hAnsi="Times New Roman" w:cs="Times New Roman"/>
        </w:rPr>
        <w:t>eceiving</w:t>
      </w:r>
      <w:r w:rsidR="009F4B1D" w:rsidRPr="00E106C4">
        <w:rPr>
          <w:rFonts w:ascii="Times New Roman" w:hAnsi="Times New Roman" w:cs="Times New Roman"/>
        </w:rPr>
        <w:t xml:space="preserve"> receipt books from initial stock, distributing them to supervisors, </w:t>
      </w:r>
      <w:proofErr w:type="gramStart"/>
      <w:r w:rsidR="009F4B1D" w:rsidRPr="00E106C4">
        <w:rPr>
          <w:rFonts w:ascii="Times New Roman" w:hAnsi="Times New Roman" w:cs="Times New Roman"/>
        </w:rPr>
        <w:t>receive</w:t>
      </w:r>
      <w:proofErr w:type="gramEnd"/>
      <w:r w:rsidR="009F4B1D" w:rsidRPr="00E106C4">
        <w:rPr>
          <w:rFonts w:ascii="Times New Roman" w:hAnsi="Times New Roman" w:cs="Times New Roman"/>
        </w:rPr>
        <w:t xml:space="preserve"> stubs from supervisors, and transmitting stubs to Stock Managers.</w:t>
      </w:r>
    </w:p>
    <w:p w14:paraId="5453E6FC" w14:textId="77777777" w:rsidR="007D421B" w:rsidRPr="00E106C4" w:rsidRDefault="006E6B5B" w:rsidP="00A54A35">
      <w:pPr>
        <w:numPr>
          <w:ilvl w:val="0"/>
          <w:numId w:val="38"/>
        </w:numPr>
        <w:spacing w:before="100" w:after="200" w:line="360" w:lineRule="auto"/>
        <w:jc w:val="both"/>
        <w:rPr>
          <w:rFonts w:ascii="Times New Roman" w:hAnsi="Times New Roman" w:cs="Times New Roman"/>
        </w:rPr>
      </w:pPr>
      <w:r w:rsidRPr="00E106C4">
        <w:rPr>
          <w:rFonts w:ascii="Times New Roman" w:hAnsi="Times New Roman" w:cs="Times New Roman"/>
          <w:b/>
          <w:bCs/>
        </w:rPr>
        <w:t>HR Team:</w:t>
      </w:r>
      <w:r w:rsidRPr="00E106C4">
        <w:rPr>
          <w:rFonts w:ascii="Times New Roman" w:hAnsi="Times New Roman" w:cs="Times New Roman"/>
        </w:rPr>
        <w:t xml:space="preserve"> </w:t>
      </w:r>
    </w:p>
    <w:p w14:paraId="21F5D07B" w14:textId="04141364" w:rsidR="006E6B5B" w:rsidRPr="00E106C4" w:rsidRDefault="006E6B5B" w:rsidP="00DC0463">
      <w:pPr>
        <w:spacing w:before="100" w:after="200" w:line="360" w:lineRule="auto"/>
        <w:ind w:left="360"/>
        <w:jc w:val="both"/>
        <w:rPr>
          <w:rFonts w:ascii="Times New Roman" w:hAnsi="Times New Roman" w:cs="Times New Roman"/>
        </w:rPr>
      </w:pPr>
      <w:r w:rsidRPr="00E106C4">
        <w:rPr>
          <w:rFonts w:ascii="Times New Roman" w:hAnsi="Times New Roman" w:cs="Times New Roman"/>
        </w:rPr>
        <w:t xml:space="preserve">Monitor global activity and oversee user </w:t>
      </w:r>
      <w:r w:rsidR="00141195" w:rsidRPr="00E106C4">
        <w:rPr>
          <w:rFonts w:ascii="Times New Roman" w:hAnsi="Times New Roman" w:cs="Times New Roman"/>
        </w:rPr>
        <w:t>data</w:t>
      </w:r>
      <w:r w:rsidR="00441098">
        <w:rPr>
          <w:rFonts w:ascii="Times New Roman" w:hAnsi="Times New Roman" w:cs="Times New Roman"/>
        </w:rPr>
        <w:t>.</w:t>
      </w:r>
    </w:p>
    <w:p w14:paraId="08F22A0D" w14:textId="77777777" w:rsidR="005B2EA3" w:rsidRPr="00E106C4" w:rsidRDefault="006E6B5B" w:rsidP="00A54A35">
      <w:pPr>
        <w:numPr>
          <w:ilvl w:val="0"/>
          <w:numId w:val="38"/>
        </w:numPr>
        <w:spacing w:before="100" w:after="200" w:line="360" w:lineRule="auto"/>
        <w:jc w:val="both"/>
        <w:rPr>
          <w:rFonts w:ascii="Times New Roman" w:hAnsi="Times New Roman" w:cs="Times New Roman"/>
        </w:rPr>
      </w:pPr>
      <w:r w:rsidRPr="00E106C4">
        <w:rPr>
          <w:rFonts w:ascii="Times New Roman" w:hAnsi="Times New Roman" w:cs="Times New Roman"/>
          <w:b/>
          <w:bCs/>
        </w:rPr>
        <w:t>Administrators</w:t>
      </w:r>
      <w:r w:rsidRPr="00E106C4">
        <w:rPr>
          <w:rFonts w:ascii="Times New Roman" w:hAnsi="Times New Roman" w:cs="Times New Roman"/>
        </w:rPr>
        <w:t xml:space="preserve">: </w:t>
      </w:r>
    </w:p>
    <w:p w14:paraId="142128F5" w14:textId="1AB17C1E" w:rsidR="00822C65" w:rsidRPr="00E106C4" w:rsidRDefault="006E6B5B" w:rsidP="00DC0463">
      <w:pPr>
        <w:spacing w:before="100" w:after="200" w:line="360" w:lineRule="auto"/>
        <w:ind w:left="360"/>
        <w:jc w:val="both"/>
        <w:rPr>
          <w:rFonts w:ascii="Times New Roman" w:hAnsi="Times New Roman" w:cs="Times New Roman"/>
        </w:rPr>
      </w:pPr>
      <w:r w:rsidRPr="00E106C4">
        <w:rPr>
          <w:rFonts w:ascii="Times New Roman" w:hAnsi="Times New Roman" w:cs="Times New Roman"/>
        </w:rPr>
        <w:t xml:space="preserve">Manage platform users and </w:t>
      </w:r>
      <w:r w:rsidR="00141195" w:rsidRPr="00E106C4">
        <w:rPr>
          <w:rFonts w:ascii="Times New Roman" w:hAnsi="Times New Roman" w:cs="Times New Roman"/>
        </w:rPr>
        <w:t>roles and</w:t>
      </w:r>
      <w:r w:rsidRPr="00E106C4">
        <w:rPr>
          <w:rFonts w:ascii="Times New Roman" w:hAnsi="Times New Roman" w:cs="Times New Roman"/>
        </w:rPr>
        <w:t xml:space="preserve"> manage system configurations</w:t>
      </w:r>
      <w:r w:rsidR="00285F85">
        <w:rPr>
          <w:rFonts w:ascii="Times New Roman" w:hAnsi="Times New Roman" w:cs="Times New Roman"/>
        </w:rPr>
        <w:t xml:space="preserve"> and data.</w:t>
      </w:r>
    </w:p>
    <w:p w14:paraId="30AFACDD" w14:textId="1A16EAA4" w:rsidR="005B2EA3" w:rsidRPr="00E106C4" w:rsidRDefault="006E6B5B" w:rsidP="00A54A35">
      <w:pPr>
        <w:numPr>
          <w:ilvl w:val="0"/>
          <w:numId w:val="38"/>
        </w:numPr>
        <w:spacing w:before="100" w:after="200" w:line="360" w:lineRule="auto"/>
        <w:jc w:val="both"/>
        <w:rPr>
          <w:rFonts w:ascii="Times New Roman" w:hAnsi="Times New Roman" w:cs="Times New Roman"/>
        </w:rPr>
      </w:pPr>
      <w:r w:rsidRPr="00E106C4">
        <w:rPr>
          <w:rFonts w:ascii="Times New Roman" w:hAnsi="Times New Roman" w:cs="Times New Roman"/>
          <w:b/>
          <w:bCs/>
        </w:rPr>
        <w:t>Purchas</w:t>
      </w:r>
      <w:r w:rsidR="00DF4B69">
        <w:rPr>
          <w:rFonts w:ascii="Times New Roman" w:hAnsi="Times New Roman" w:cs="Times New Roman"/>
          <w:b/>
          <w:bCs/>
        </w:rPr>
        <w:t>e Team</w:t>
      </w:r>
      <w:r w:rsidRPr="00E106C4">
        <w:rPr>
          <w:rFonts w:ascii="Times New Roman" w:hAnsi="Times New Roman" w:cs="Times New Roman"/>
          <w:b/>
          <w:bCs/>
        </w:rPr>
        <w:t>:</w:t>
      </w:r>
      <w:r w:rsidRPr="00E106C4">
        <w:rPr>
          <w:rFonts w:ascii="Times New Roman" w:hAnsi="Times New Roman" w:cs="Times New Roman"/>
        </w:rPr>
        <w:t xml:space="preserve"> </w:t>
      </w:r>
    </w:p>
    <w:p w14:paraId="6ADEAAF7" w14:textId="14CC18F5" w:rsidR="006E6B5B" w:rsidRPr="00E106C4" w:rsidRDefault="006E6B5B" w:rsidP="00DC0463">
      <w:pPr>
        <w:spacing w:before="100" w:after="200" w:line="360" w:lineRule="auto"/>
        <w:ind w:left="360"/>
        <w:jc w:val="both"/>
        <w:rPr>
          <w:rFonts w:ascii="Times New Roman" w:hAnsi="Times New Roman" w:cs="Times New Roman"/>
        </w:rPr>
      </w:pPr>
      <w:r w:rsidRPr="00E106C4">
        <w:rPr>
          <w:rFonts w:ascii="Times New Roman" w:hAnsi="Times New Roman" w:cs="Times New Roman"/>
        </w:rPr>
        <w:t>Share QR codes with receipt book</w:t>
      </w:r>
      <w:r w:rsidR="00917CB6">
        <w:rPr>
          <w:rFonts w:ascii="Times New Roman" w:hAnsi="Times New Roman" w:cs="Times New Roman"/>
        </w:rPr>
        <w:t xml:space="preserve"> to</w:t>
      </w:r>
      <w:r w:rsidRPr="00E106C4">
        <w:rPr>
          <w:rFonts w:ascii="Times New Roman" w:hAnsi="Times New Roman" w:cs="Times New Roman"/>
        </w:rPr>
        <w:t xml:space="preserve"> suppliers and</w:t>
      </w:r>
      <w:r w:rsidR="00917CB6">
        <w:rPr>
          <w:rFonts w:ascii="Times New Roman" w:hAnsi="Times New Roman" w:cs="Times New Roman"/>
        </w:rPr>
        <w:t xml:space="preserve"> managers and</w:t>
      </w:r>
      <w:r w:rsidRPr="00E106C4">
        <w:rPr>
          <w:rFonts w:ascii="Times New Roman" w:hAnsi="Times New Roman" w:cs="Times New Roman"/>
        </w:rPr>
        <w:t xml:space="preserve"> manage initial stock creation.</w:t>
      </w:r>
    </w:p>
    <w:p w14:paraId="21D62E4D" w14:textId="751E3E77" w:rsidR="00D579D3" w:rsidRPr="00E106C4" w:rsidRDefault="006E6B5B" w:rsidP="00A54A35">
      <w:pPr>
        <w:numPr>
          <w:ilvl w:val="0"/>
          <w:numId w:val="38"/>
        </w:numPr>
        <w:spacing w:before="100" w:after="200" w:line="360" w:lineRule="auto"/>
        <w:jc w:val="both"/>
        <w:rPr>
          <w:rFonts w:ascii="Times New Roman" w:hAnsi="Times New Roman" w:cs="Times New Roman"/>
        </w:rPr>
      </w:pPr>
      <w:r w:rsidRPr="00E106C4">
        <w:rPr>
          <w:rFonts w:ascii="Times New Roman" w:hAnsi="Times New Roman" w:cs="Times New Roman"/>
          <w:b/>
          <w:bCs/>
        </w:rPr>
        <w:t>Stock Manager</w:t>
      </w:r>
      <w:r w:rsidR="00E54EBC" w:rsidRPr="00E106C4">
        <w:rPr>
          <w:rFonts w:ascii="Times New Roman" w:hAnsi="Times New Roman" w:cs="Times New Roman"/>
          <w:b/>
          <w:bCs/>
        </w:rPr>
        <w:t>:</w:t>
      </w:r>
    </w:p>
    <w:p w14:paraId="0B6DF036" w14:textId="14B53416" w:rsidR="006E6B5B" w:rsidRPr="00E106C4" w:rsidRDefault="006E6B5B" w:rsidP="00DC0463">
      <w:pPr>
        <w:spacing w:before="100" w:after="200" w:line="360" w:lineRule="auto"/>
        <w:ind w:left="360"/>
        <w:jc w:val="both"/>
        <w:rPr>
          <w:rFonts w:ascii="Times New Roman" w:hAnsi="Times New Roman" w:cs="Times New Roman"/>
        </w:rPr>
      </w:pPr>
      <w:r w:rsidRPr="00E106C4">
        <w:rPr>
          <w:rFonts w:ascii="Times New Roman" w:hAnsi="Times New Roman" w:cs="Times New Roman"/>
        </w:rPr>
        <w:t>Receive and archive collected receipt stubs.</w:t>
      </w:r>
    </w:p>
    <w:p w14:paraId="328BD4A6" w14:textId="75135F42" w:rsidR="006D6168" w:rsidRPr="00E106C4" w:rsidRDefault="006E6B5B" w:rsidP="00A54A35">
      <w:pPr>
        <w:numPr>
          <w:ilvl w:val="0"/>
          <w:numId w:val="39"/>
        </w:numPr>
        <w:spacing w:before="100" w:after="200" w:line="360" w:lineRule="auto"/>
        <w:jc w:val="both"/>
        <w:rPr>
          <w:rFonts w:ascii="Times New Roman" w:hAnsi="Times New Roman" w:cs="Times New Roman"/>
        </w:rPr>
      </w:pPr>
      <w:r w:rsidRPr="00E106C4">
        <w:rPr>
          <w:rFonts w:ascii="Times New Roman" w:hAnsi="Times New Roman" w:cs="Times New Roman"/>
          <w:b/>
          <w:bCs/>
        </w:rPr>
        <w:t>Super Admin:</w:t>
      </w:r>
      <w:r w:rsidRPr="00E106C4">
        <w:rPr>
          <w:rFonts w:ascii="Times New Roman" w:hAnsi="Times New Roman" w:cs="Times New Roman"/>
        </w:rPr>
        <w:t xml:space="preserve"> </w:t>
      </w:r>
    </w:p>
    <w:p w14:paraId="6EF1CB5B" w14:textId="43EA8076" w:rsidR="00A7150D" w:rsidRPr="00E106C4" w:rsidRDefault="00A7150D" w:rsidP="00DC0463">
      <w:pPr>
        <w:spacing w:before="100" w:after="200" w:line="360" w:lineRule="auto"/>
        <w:ind w:left="360"/>
        <w:jc w:val="both"/>
        <w:rPr>
          <w:rFonts w:ascii="Times New Roman" w:hAnsi="Times New Roman" w:cs="Times New Roman"/>
        </w:rPr>
      </w:pPr>
      <w:r w:rsidRPr="00E106C4">
        <w:rPr>
          <w:rFonts w:ascii="Times New Roman" w:hAnsi="Times New Roman" w:cs="Times New Roman"/>
        </w:rPr>
        <w:t>Possesses unrestricted access to all system functionalities</w:t>
      </w:r>
      <w:r w:rsidR="00000F63" w:rsidRPr="00E106C4">
        <w:rPr>
          <w:rFonts w:ascii="Times New Roman" w:hAnsi="Times New Roman" w:cs="Times New Roman"/>
        </w:rPr>
        <w:t>.</w:t>
      </w:r>
    </w:p>
    <w:p w14:paraId="3132ECE6" w14:textId="00F002D8" w:rsidR="002950BE" w:rsidRDefault="006D6168" w:rsidP="002950BE">
      <w:pPr>
        <w:keepNext/>
        <w:spacing w:before="100" w:after="200" w:line="276" w:lineRule="auto"/>
        <w:ind w:left="360"/>
        <w:jc w:val="center"/>
      </w:pPr>
      <w:r>
        <w:rPr>
          <w:noProof/>
        </w:rPr>
        <mc:AlternateContent>
          <mc:Choice Requires="wpg">
            <w:drawing>
              <wp:inline distT="0" distB="0" distL="0" distR="0" wp14:anchorId="0D2ADB7D" wp14:editId="47524D1B">
                <wp:extent cx="5158740" cy="3100070"/>
                <wp:effectExtent l="0" t="0" r="3810" b="5080"/>
                <wp:docPr id="1865384818" name="Group 1"/>
                <wp:cNvGraphicFramePr/>
                <a:graphic xmlns:a="http://schemas.openxmlformats.org/drawingml/2006/main">
                  <a:graphicData uri="http://schemas.microsoft.com/office/word/2010/wordprocessingGroup">
                    <wpg:wgp>
                      <wpg:cNvGrpSpPr/>
                      <wpg:grpSpPr>
                        <a:xfrm>
                          <a:off x="0" y="0"/>
                          <a:ext cx="5158740" cy="3100070"/>
                          <a:chOff x="0" y="0"/>
                          <a:chExt cx="5972810" cy="3778250"/>
                        </a:xfrm>
                      </wpg:grpSpPr>
                      <pic:pic xmlns:pic="http://schemas.openxmlformats.org/drawingml/2006/picture">
                        <pic:nvPicPr>
                          <pic:cNvPr id="907968627" name="Picture 907968627"/>
                          <pic:cNvPicPr>
                            <a:picLocks noChangeAspect="1"/>
                          </pic:cNvPicPr>
                        </pic:nvPicPr>
                        <pic:blipFill>
                          <a:blip r:embed="rId37"/>
                          <a:stretch>
                            <a:fillRect/>
                          </a:stretch>
                        </pic:blipFill>
                        <pic:spPr>
                          <a:xfrm>
                            <a:off x="0" y="0"/>
                            <a:ext cx="5972810" cy="3778250"/>
                          </a:xfrm>
                          <a:prstGeom prst="rect">
                            <a:avLst/>
                          </a:prstGeom>
                        </pic:spPr>
                      </pic:pic>
                      <wps:wsp>
                        <wps:cNvPr id="2083432819" name="Rectangle 2083432819"/>
                        <wps:cNvSpPr/>
                        <wps:spPr>
                          <a:xfrm flipH="1">
                            <a:off x="2309177" y="1550035"/>
                            <a:ext cx="1354455" cy="885825"/>
                          </a:xfrm>
                          <a:prstGeom prst="rect">
                            <a:avLst/>
                          </a:prstGeom>
                          <a:solidFill>
                            <a:schemeClr val="lt1"/>
                          </a:solidFill>
                          <a:ln>
                            <a:solidFill>
                              <a:srgbClr val="000000"/>
                            </a:solidFill>
                          </a:ln>
                        </wps:spPr>
                        <wps:txbx>
                          <w:txbxContent>
                            <w:p w14:paraId="03AE3089" w14:textId="77777777" w:rsidR="0047603A" w:rsidRDefault="0047603A" w:rsidP="0047603A">
                              <w:pPr>
                                <w:jc w:val="center"/>
                                <w:rPr>
                                  <w:rFonts w:ascii="Aptos" w:hAnsi="Aptos"/>
                                  <w:color w:val="000000"/>
                                  <w:kern w:val="0"/>
                                  <w:sz w:val="32"/>
                                  <w:szCs w:val="32"/>
                                  <w14:ligatures w14:val="none"/>
                                </w:rPr>
                              </w:pPr>
                              <w:r>
                                <w:rPr>
                                  <w:rFonts w:ascii="Aptos" w:hAnsi="Aptos"/>
                                  <w:color w:val="000000"/>
                                  <w:sz w:val="32"/>
                                  <w:szCs w:val="32"/>
                                </w:rPr>
                                <w:t>TraceFlow</w:t>
                              </w:r>
                            </w:p>
                          </w:txbxContent>
                        </wps:txbx>
                        <wps:bodyPr anchor="ctr"/>
                      </wps:wsp>
                    </wpg:wgp>
                  </a:graphicData>
                </a:graphic>
              </wp:inline>
            </w:drawing>
          </mc:Choice>
          <mc:Fallback>
            <w:pict>
              <v:group w14:anchorId="0D2ADB7D" id="Group 1" o:spid="_x0000_s1028" style="width:406.2pt;height:244.1pt;mso-position-horizontal-relative:char;mso-position-vertical-relative:line" coordsize="59728,37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">
                <v:shape id="Picture 907968627" o:spid="_x0000_s1029" type="#_x0000_t75" style="position:absolute;width:59728;height:37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">
                  <v:imagedata r:id="rId38" o:title=""/>
                </v:shape>
                <v:rect id="Rectangle 2083432819" o:spid="_x0000_s1030" style="position:absolute;left:23091;top:15500;width:13545;height:88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" fillcolor="white [3201]">
                  <v:textbox>
                    <w:txbxContent>
                      <w:p w14:paraId="03AE3089" w14:textId="77777777" w:rsidR="0047603A" w:rsidRDefault="0047603A" w:rsidP="0047603A">
                        <w:pPr>
                          <w:jc w:val="center"/>
                          <w:rPr>
                            <w:rFonts w:ascii="Aptos" w:hAnsi="Aptos"/>
                            <w:color w:val="000000"/>
                            <w:kern w:val="0"/>
                            <w:sz w:val="32"/>
                            <w:szCs w:val="32"/>
                            <w14:ligatures w14:val="none"/>
                          </w:rPr>
                        </w:pPr>
                        <w:r>
                          <w:rPr>
                            <w:rFonts w:ascii="Aptos" w:hAnsi="Aptos"/>
                            <w:color w:val="000000"/>
                            <w:sz w:val="32"/>
                            <w:szCs w:val="32"/>
                          </w:rPr>
                          <w:t>TraceFlow</w:t>
                        </w:r>
                      </w:p>
                    </w:txbxContent>
                  </v:textbox>
                </v:rect>
                <w10:anchorlock/>
              </v:group>
            </w:pict>
          </mc:Fallback>
        </mc:AlternateContent>
      </w:r>
    </w:p>
    <w:p w14:paraId="243576B7" w14:textId="01B9C8CE" w:rsidR="006D6168" w:rsidRPr="00E53F7F" w:rsidRDefault="002950BE" w:rsidP="002950BE">
      <w:pPr>
        <w:pStyle w:val="Caption"/>
        <w:rPr>
          <w:color w:val="auto"/>
          <w:lang w:val="en-US"/>
        </w:rPr>
      </w:pPr>
      <w:bookmarkStart w:id="50" w:name="_Toc200505805"/>
      <w:r w:rsidRPr="29E642CD">
        <w:rPr>
          <w:color w:val="auto"/>
        </w:rPr>
        <w:t xml:space="preserve">Figure </w:t>
      </w:r>
      <w:r w:rsidRPr="00E53F7F">
        <w:rPr>
          <w:color w:val="auto"/>
          <w:lang w:val="en-US"/>
        </w:rPr>
        <w:fldChar w:fldCharType="begin"/>
      </w:r>
      <w:r w:rsidRPr="00E53F7F">
        <w:rPr>
          <w:color w:val="auto"/>
          <w:lang w:val="en-US"/>
        </w:rPr>
        <w:instrText xml:space="preserve"> SEQ Figure \* ARABIC </w:instrText>
      </w:r>
      <w:r w:rsidRPr="00E53F7F">
        <w:rPr>
          <w:color w:val="auto"/>
          <w:lang w:val="en-US"/>
        </w:rPr>
        <w:fldChar w:fldCharType="separate"/>
      </w:r>
      <w:r w:rsidR="00AC6F34">
        <w:rPr>
          <w:noProof/>
          <w:color w:val="auto"/>
          <w:lang w:val="en-US"/>
        </w:rPr>
        <w:t>7</w:t>
      </w:r>
      <w:r w:rsidRPr="00E53F7F">
        <w:rPr>
          <w:color w:val="auto"/>
          <w:lang w:val="en-US"/>
        </w:rPr>
        <w:fldChar w:fldCharType="end"/>
      </w:r>
      <w:r w:rsidRPr="29E642CD">
        <w:rPr>
          <w:color w:val="auto"/>
        </w:rPr>
        <w:t xml:space="preserve">: </w:t>
      </w:r>
      <w:proofErr w:type="spellStart"/>
      <w:r w:rsidRPr="29E642CD">
        <w:rPr>
          <w:color w:val="auto"/>
        </w:rPr>
        <w:t>Static</w:t>
      </w:r>
      <w:proofErr w:type="spellEnd"/>
      <w:r w:rsidRPr="29E642CD">
        <w:rPr>
          <w:color w:val="auto"/>
        </w:rPr>
        <w:t xml:space="preserve"> Context Diagram</w:t>
      </w:r>
      <w:bookmarkEnd w:id="50"/>
    </w:p>
    <w:p w14:paraId="7F228049" w14:textId="77777777" w:rsidR="00F65F2A" w:rsidRPr="00F65F2A" w:rsidRDefault="00F65F2A" w:rsidP="00F65F2A">
      <w:pPr>
        <w:rPr>
          <w:lang w:val="fr-FR"/>
        </w:rPr>
      </w:pPr>
    </w:p>
    <w:p w14:paraId="7E2DF487" w14:textId="5D0AB56F" w:rsidR="00EF60FC" w:rsidRDefault="5D077B28" w:rsidP="5D077B28">
      <w:pPr>
        <w:pStyle w:val="Heading3"/>
        <w:numPr>
          <w:ilvl w:val="0"/>
          <w:numId w:val="1"/>
        </w:numPr>
        <w:tabs>
          <w:tab w:val="left" w:pos="360"/>
        </w:tabs>
        <w:rPr>
          <w:rFonts w:asciiTheme="majorBidi" w:hAnsiTheme="majorBidi"/>
          <w:b w:val="0"/>
          <w:bCs/>
        </w:rPr>
      </w:pPr>
      <w:bookmarkStart w:id="51" w:name="_Toc2123093517"/>
      <w:r w:rsidRPr="5D077B28">
        <w:rPr>
          <w:rFonts w:asciiTheme="majorBidi" w:hAnsiTheme="majorBidi"/>
          <w:bCs/>
        </w:rPr>
        <w:t>Use case Diagram</w:t>
      </w:r>
      <w:bookmarkEnd w:id="51"/>
    </w:p>
    <w:p w14:paraId="1CC65F64" w14:textId="77777777" w:rsidR="007E2A6F" w:rsidRPr="007E2A6F" w:rsidRDefault="007E2A6F" w:rsidP="007E2A6F"/>
    <w:p w14:paraId="1DCA458B" w14:textId="4BAFAB3B" w:rsidR="0005283D" w:rsidRPr="0005283D" w:rsidRDefault="0005283D" w:rsidP="001F7C81">
      <w:pPr>
        <w:spacing w:line="360" w:lineRule="auto"/>
        <w:jc w:val="both"/>
        <w:rPr>
          <w:rFonts w:ascii="Times New Roman" w:hAnsi="Times New Roman" w:cs="Times New Roman"/>
        </w:rPr>
      </w:pPr>
      <w:r w:rsidRPr="0005283D">
        <w:rPr>
          <w:rFonts w:ascii="Times New Roman" w:hAnsi="Times New Roman" w:cs="Times New Roman"/>
        </w:rPr>
        <w:t>Use case diagrams (UC</w:t>
      </w:r>
      <w:r w:rsidR="00B73FE7" w:rsidRPr="006E2BF3">
        <w:rPr>
          <w:rFonts w:ascii="Times New Roman" w:hAnsi="Times New Roman" w:cs="Times New Roman"/>
        </w:rPr>
        <w:t xml:space="preserve"> </w:t>
      </w:r>
      <w:r w:rsidRPr="0005283D">
        <w:rPr>
          <w:rFonts w:ascii="Times New Roman" w:hAnsi="Times New Roman" w:cs="Times New Roman"/>
        </w:rPr>
        <w:t>D</w:t>
      </w:r>
      <w:r w:rsidR="00B73FE7" w:rsidRPr="006E2BF3">
        <w:rPr>
          <w:rFonts w:ascii="Times New Roman" w:hAnsi="Times New Roman" w:cs="Times New Roman"/>
        </w:rPr>
        <w:t>iagram</w:t>
      </w:r>
      <w:r w:rsidRPr="0005283D">
        <w:rPr>
          <w:rFonts w:ascii="Times New Roman" w:hAnsi="Times New Roman" w:cs="Times New Roman"/>
        </w:rPr>
        <w:t>s) are UML diagrams that illustrate the functional behavior of a software system.</w:t>
      </w:r>
    </w:p>
    <w:p w14:paraId="15C6AD40" w14:textId="0FE92C2B" w:rsidR="002008EC" w:rsidRPr="002008EC" w:rsidRDefault="002008EC" w:rsidP="001F7C81">
      <w:pPr>
        <w:spacing w:line="360" w:lineRule="auto"/>
        <w:jc w:val="both"/>
        <w:rPr>
          <w:rFonts w:ascii="Times New Roman" w:hAnsi="Times New Roman" w:cs="Times New Roman"/>
        </w:rPr>
      </w:pPr>
      <w:r w:rsidRPr="002008EC">
        <w:rPr>
          <w:rFonts w:ascii="Times New Roman" w:hAnsi="Times New Roman" w:cs="Times New Roman"/>
        </w:rPr>
        <w:t>U</w:t>
      </w:r>
      <w:r w:rsidRPr="006E2BF3">
        <w:rPr>
          <w:rFonts w:ascii="Times New Roman" w:hAnsi="Times New Roman" w:cs="Times New Roman"/>
        </w:rPr>
        <w:t>C</w:t>
      </w:r>
      <w:r w:rsidRPr="002008EC">
        <w:rPr>
          <w:rFonts w:ascii="Times New Roman" w:hAnsi="Times New Roman" w:cs="Times New Roman"/>
        </w:rPr>
        <w:t xml:space="preserve"> diagrams show the main functions that system users need. They give an outside view of the system, showing how users connect to the functions in the diagram. The next figure displays the general use case diagram.</w:t>
      </w:r>
    </w:p>
    <w:p w14:paraId="1A3E02B5" w14:textId="77777777" w:rsidR="0005283D" w:rsidRPr="0005283D" w:rsidRDefault="0005283D" w:rsidP="0005283D"/>
    <w:p w14:paraId="0E92B299" w14:textId="77777777" w:rsidR="0099121E" w:rsidRDefault="00B030A0" w:rsidP="0099121E">
      <w:pPr>
        <w:keepNext/>
      </w:pPr>
      <w:r>
        <w:rPr>
          <w:noProof/>
        </w:rPr>
        <w:drawing>
          <wp:inline distT="0" distB="0" distL="0" distR="0" wp14:anchorId="21C2B70C" wp14:editId="5C33EEAB">
            <wp:extent cx="6836129" cy="8496867"/>
            <wp:effectExtent l="0" t="0" r="3175" b="0"/>
            <wp:docPr id="12388232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39">
                      <a:extLst>
                        <a:ext uri="{28A0092B-C50C-407E-A947-70E740481C1C}">
                          <a14:useLocalDpi xmlns:a14="http://schemas.microsoft.com/office/drawing/2010/main" val="0"/>
                        </a:ext>
                      </a:extLst>
                    </a:blip>
                    <a:stretch>
                      <a:fillRect/>
                    </a:stretch>
                  </pic:blipFill>
                  <pic:spPr>
                    <a:xfrm>
                      <a:off x="0" y="0"/>
                      <a:ext cx="6836129" cy="8496867"/>
                    </a:xfrm>
                    <a:prstGeom prst="rect">
                      <a:avLst/>
                    </a:prstGeom>
                  </pic:spPr>
                </pic:pic>
              </a:graphicData>
            </a:graphic>
          </wp:inline>
        </w:drawing>
      </w:r>
    </w:p>
    <w:p w14:paraId="0B9B524B" w14:textId="00FBB1EE" w:rsidR="004529AF" w:rsidRPr="007956C1" w:rsidRDefault="0099121E" w:rsidP="00B82733">
      <w:pPr>
        <w:pStyle w:val="Caption"/>
        <w:rPr>
          <w:rFonts w:cs="Times New Roman"/>
          <w:color w:val="auto"/>
          <w:lang w:val="en-US"/>
        </w:rPr>
      </w:pPr>
      <w:bookmarkStart w:id="52" w:name="_Toc200505806"/>
      <w:r w:rsidRPr="000F5B87">
        <w:rPr>
          <w:color w:val="auto"/>
          <w:lang w:val="en-US"/>
        </w:rPr>
        <w:t xml:space="preserve">Figure </w:t>
      </w:r>
      <w:r w:rsidRPr="0099121E">
        <w:rPr>
          <w:color w:val="auto"/>
        </w:rPr>
        <w:fldChar w:fldCharType="begin"/>
      </w:r>
      <w:r w:rsidRPr="007956C1">
        <w:rPr>
          <w:color w:val="auto"/>
          <w:lang w:val="en-US"/>
        </w:rPr>
        <w:instrText xml:space="preserve"> SEQ Figure \* ARABIC </w:instrText>
      </w:r>
      <w:r w:rsidRPr="0099121E">
        <w:rPr>
          <w:color w:val="auto"/>
        </w:rPr>
        <w:fldChar w:fldCharType="separate"/>
      </w:r>
      <w:r w:rsidR="00AC6F34">
        <w:rPr>
          <w:noProof/>
          <w:color w:val="auto"/>
          <w:lang w:val="en-US"/>
        </w:rPr>
        <w:t>8</w:t>
      </w:r>
      <w:r w:rsidRPr="0099121E">
        <w:rPr>
          <w:color w:val="auto"/>
        </w:rPr>
        <w:fldChar w:fldCharType="end"/>
      </w:r>
      <w:r w:rsidRPr="000F5B87">
        <w:rPr>
          <w:color w:val="auto"/>
          <w:lang w:val="en-US"/>
        </w:rPr>
        <w:t>: General Use case Diagram</w:t>
      </w:r>
      <w:bookmarkEnd w:id="52"/>
    </w:p>
    <w:p w14:paraId="60B0ACEF" w14:textId="77777777" w:rsidR="00F434C1" w:rsidRPr="005E1927" w:rsidRDefault="00720295" w:rsidP="001A7183">
      <w:pPr>
        <w:pStyle w:val="Heading2"/>
        <w:numPr>
          <w:ilvl w:val="0"/>
          <w:numId w:val="8"/>
        </w:numPr>
        <w:rPr>
          <w:rFonts w:asciiTheme="majorBidi" w:hAnsiTheme="majorBidi"/>
          <w:b/>
          <w:bCs/>
          <w:color w:val="000000" w:themeColor="text1"/>
        </w:rPr>
      </w:pPr>
      <w:bookmarkStart w:id="53" w:name="_Toc1005250202"/>
      <w:bookmarkStart w:id="54" w:name="_Toc200505484"/>
      <w:r w:rsidRPr="005E1927">
        <w:rPr>
          <w:rFonts w:asciiTheme="majorBidi" w:hAnsiTheme="majorBidi"/>
          <w:b/>
          <w:bCs/>
          <w:color w:val="000000" w:themeColor="text1"/>
        </w:rPr>
        <w:t>Product Backlog</w:t>
      </w:r>
      <w:bookmarkEnd w:id="53"/>
      <w:bookmarkEnd w:id="54"/>
    </w:p>
    <w:p w14:paraId="1A62D1DC" w14:textId="047DD3D2" w:rsidR="005E7174" w:rsidRPr="00CA1F25" w:rsidRDefault="00323207" w:rsidP="00CA1F25">
      <w:pPr>
        <w:spacing w:before="100" w:beforeAutospacing="1" w:after="100" w:afterAutospacing="1" w:line="360" w:lineRule="auto"/>
        <w:jc w:val="both"/>
        <w:rPr>
          <w:rFonts w:ascii="Times New Roman" w:hAnsi="Times New Roman" w:cs="Times New Roman"/>
          <w:color w:val="000000" w:themeColor="text1"/>
        </w:rPr>
      </w:pPr>
      <w:r w:rsidRPr="00323207">
        <w:rPr>
          <w:rFonts w:asciiTheme="majorBidi" w:eastAsia="Times New Roman" w:hAnsiTheme="majorBidi" w:cstheme="majorBidi"/>
          <w:kern w:val="0"/>
          <w:lang w:eastAsia="fr-FR"/>
          <w14:ligatures w14:val="none"/>
        </w:rPr>
        <w:t>As a core Scrum artifact, the Product Backlog serves as a dynamic, prioritized list of tasks and requirements essential for delivering the envisioned TraceFlow platform. It outlines the user stories and features necessary to achieve the project's objectives, ensuring a clear and adaptable roadmap for development.</w:t>
      </w:r>
    </w:p>
    <w:p w14:paraId="20D6AB91" w14:textId="4646A66D" w:rsidR="00D854BD" w:rsidRDefault="00D854BD" w:rsidP="00D854BD">
      <w:pPr>
        <w:pStyle w:val="Caption"/>
        <w:keepNext/>
      </w:pPr>
      <w:bookmarkStart w:id="55" w:name="_Toc200505942"/>
      <w:r>
        <w:t xml:space="preserve">Table </w:t>
      </w:r>
      <w:r>
        <w:fldChar w:fldCharType="begin"/>
      </w:r>
      <w:r>
        <w:instrText xml:space="preserve"> SEQ Table \* ARABIC </w:instrText>
      </w:r>
      <w:r>
        <w:fldChar w:fldCharType="separate"/>
      </w:r>
      <w:r w:rsidR="00AC6F34">
        <w:rPr>
          <w:noProof/>
        </w:rPr>
        <w:t>1</w:t>
      </w:r>
      <w:r>
        <w:fldChar w:fldCharType="end"/>
      </w:r>
      <w:r>
        <w:t>: Product Backlog</w:t>
      </w:r>
      <w:bookmarkEnd w:id="55"/>
    </w:p>
    <w:tbl>
      <w:tblPr>
        <w:tblStyle w:val="PlainTable1"/>
        <w:tblW w:w="9656" w:type="dxa"/>
        <w:tblLook w:val="04A0" w:firstRow="1" w:lastRow="0" w:firstColumn="1" w:lastColumn="0" w:noHBand="0" w:noVBand="1"/>
      </w:tblPr>
      <w:tblGrid>
        <w:gridCol w:w="585"/>
        <w:gridCol w:w="6225"/>
        <w:gridCol w:w="1037"/>
        <w:gridCol w:w="984"/>
        <w:gridCol w:w="825"/>
      </w:tblGrid>
      <w:tr w:rsidR="00AD7FE4" w:rsidRPr="00AD7FE4" w14:paraId="1ECD2823" w14:textId="77777777" w:rsidTr="5D077B28">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FEAAAEE"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ID</w:t>
            </w:r>
          </w:p>
        </w:tc>
        <w:tc>
          <w:tcPr>
            <w:tcW w:w="6225" w:type="dxa"/>
            <w:vAlign w:val="center"/>
            <w:hideMark/>
          </w:tcPr>
          <w:p w14:paraId="18AC5464" w14:textId="77777777" w:rsidR="00AD7FE4" w:rsidRPr="00AD7FE4" w:rsidRDefault="00AD7FE4" w:rsidP="00AD7F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US</w:t>
            </w:r>
          </w:p>
        </w:tc>
        <w:tc>
          <w:tcPr>
            <w:tcW w:w="1037" w:type="dxa"/>
            <w:vAlign w:val="center"/>
            <w:hideMark/>
          </w:tcPr>
          <w:p w14:paraId="262E3168" w14:textId="77777777" w:rsidR="00AD7FE4" w:rsidRPr="00AD7FE4" w:rsidRDefault="00AD7FE4" w:rsidP="00AD7F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BV</w:t>
            </w:r>
          </w:p>
        </w:tc>
        <w:tc>
          <w:tcPr>
            <w:tcW w:w="984" w:type="dxa"/>
            <w:vAlign w:val="center"/>
            <w:hideMark/>
          </w:tcPr>
          <w:p w14:paraId="552A3BA5" w14:textId="77777777" w:rsidR="00AD7FE4" w:rsidRPr="00AD7FE4" w:rsidRDefault="00AD7FE4" w:rsidP="00AD7F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Priority</w:t>
            </w:r>
          </w:p>
        </w:tc>
        <w:tc>
          <w:tcPr>
            <w:tcW w:w="825" w:type="dxa"/>
            <w:vAlign w:val="center"/>
            <w:hideMark/>
          </w:tcPr>
          <w:p w14:paraId="503F131D" w14:textId="77777777" w:rsidR="00AD7FE4" w:rsidRPr="00AD7FE4" w:rsidRDefault="00AD7FE4" w:rsidP="00AD7F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Effort</w:t>
            </w:r>
          </w:p>
        </w:tc>
      </w:tr>
      <w:tr w:rsidR="00AD7FE4" w:rsidRPr="00AD7FE4" w14:paraId="3850610D"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F899012"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c>
          <w:tcPr>
            <w:tcW w:w="6225" w:type="dxa"/>
            <w:vAlign w:val="center"/>
            <w:hideMark/>
          </w:tcPr>
          <w:p w14:paraId="1B68D5B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record visits by scanning QR codes to retrieve and validate agent information, so that I can log my interactions accurately.</w:t>
            </w:r>
          </w:p>
        </w:tc>
        <w:tc>
          <w:tcPr>
            <w:tcW w:w="1037" w:type="dxa"/>
            <w:vAlign w:val="center"/>
            <w:hideMark/>
          </w:tcPr>
          <w:p w14:paraId="1FDB726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40C161C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c>
          <w:tcPr>
            <w:tcW w:w="825" w:type="dxa"/>
            <w:vAlign w:val="center"/>
            <w:hideMark/>
          </w:tcPr>
          <w:p w14:paraId="55D06F7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3393D013"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EA7F421"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c>
          <w:tcPr>
            <w:tcW w:w="6225" w:type="dxa"/>
            <w:vAlign w:val="center"/>
            <w:hideMark/>
          </w:tcPr>
          <w:p w14:paraId="0C4D8FF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complete checklists for each visit, so that I can ensure all required tasks are addressed.</w:t>
            </w:r>
          </w:p>
        </w:tc>
        <w:tc>
          <w:tcPr>
            <w:tcW w:w="1037" w:type="dxa"/>
            <w:vAlign w:val="center"/>
            <w:hideMark/>
          </w:tcPr>
          <w:p w14:paraId="1699123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095C516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c>
          <w:tcPr>
            <w:tcW w:w="825" w:type="dxa"/>
            <w:vAlign w:val="center"/>
            <w:hideMark/>
          </w:tcPr>
          <w:p w14:paraId="35AC71B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0C788C6E"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8A24B22"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w:t>
            </w:r>
          </w:p>
        </w:tc>
        <w:tc>
          <w:tcPr>
            <w:tcW w:w="6225" w:type="dxa"/>
            <w:vAlign w:val="center"/>
            <w:hideMark/>
          </w:tcPr>
          <w:p w14:paraId="1529363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add my timesheets, so that I can record my working hours.</w:t>
            </w:r>
          </w:p>
        </w:tc>
        <w:tc>
          <w:tcPr>
            <w:tcW w:w="1037" w:type="dxa"/>
            <w:vAlign w:val="center"/>
            <w:hideMark/>
          </w:tcPr>
          <w:p w14:paraId="69118DC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17A100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c>
          <w:tcPr>
            <w:tcW w:w="825" w:type="dxa"/>
            <w:vAlign w:val="center"/>
            <w:hideMark/>
          </w:tcPr>
          <w:p w14:paraId="22C5772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22C2465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7AFFE1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w:t>
            </w:r>
          </w:p>
        </w:tc>
        <w:tc>
          <w:tcPr>
            <w:tcW w:w="6225" w:type="dxa"/>
            <w:vAlign w:val="center"/>
            <w:hideMark/>
          </w:tcPr>
          <w:p w14:paraId="05B3F06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specify visit reasons during timesheet creation so that their purpose is documented clearly.</w:t>
            </w:r>
          </w:p>
        </w:tc>
        <w:tc>
          <w:tcPr>
            <w:tcW w:w="1037" w:type="dxa"/>
            <w:vAlign w:val="center"/>
            <w:hideMark/>
          </w:tcPr>
          <w:p w14:paraId="6319974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7CD30B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w:t>
            </w:r>
          </w:p>
        </w:tc>
        <w:tc>
          <w:tcPr>
            <w:tcW w:w="825" w:type="dxa"/>
            <w:vAlign w:val="center"/>
            <w:hideMark/>
          </w:tcPr>
          <w:p w14:paraId="45D1F57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2DDFC01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2118AB1"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c>
          <w:tcPr>
            <w:tcW w:w="6225" w:type="dxa"/>
            <w:vAlign w:val="center"/>
            <w:hideMark/>
          </w:tcPr>
          <w:p w14:paraId="4602714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specify visit checklist during timesheet creation so that their purpose is documented clearly.</w:t>
            </w:r>
          </w:p>
        </w:tc>
        <w:tc>
          <w:tcPr>
            <w:tcW w:w="1037" w:type="dxa"/>
            <w:vAlign w:val="center"/>
            <w:hideMark/>
          </w:tcPr>
          <w:p w14:paraId="66C0ADD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08DA3DB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c>
          <w:tcPr>
            <w:tcW w:w="825" w:type="dxa"/>
            <w:vAlign w:val="center"/>
            <w:hideMark/>
          </w:tcPr>
          <w:p w14:paraId="377F68A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02719D3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BD81261"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w:t>
            </w:r>
          </w:p>
        </w:tc>
        <w:tc>
          <w:tcPr>
            <w:tcW w:w="6225" w:type="dxa"/>
            <w:vAlign w:val="center"/>
            <w:hideMark/>
          </w:tcPr>
          <w:p w14:paraId="2B461B0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view my timesheets, so that I can track my recorded hours.</w:t>
            </w:r>
          </w:p>
        </w:tc>
        <w:tc>
          <w:tcPr>
            <w:tcW w:w="1037" w:type="dxa"/>
            <w:vAlign w:val="center"/>
            <w:hideMark/>
          </w:tcPr>
          <w:p w14:paraId="3B86FAA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444B048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w:t>
            </w:r>
          </w:p>
        </w:tc>
        <w:tc>
          <w:tcPr>
            <w:tcW w:w="825" w:type="dxa"/>
            <w:vAlign w:val="center"/>
            <w:hideMark/>
          </w:tcPr>
          <w:p w14:paraId="0CFA894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5EB6B2EC"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BA9562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14</w:t>
            </w:r>
          </w:p>
        </w:tc>
        <w:tc>
          <w:tcPr>
            <w:tcW w:w="6225" w:type="dxa"/>
            <w:vAlign w:val="center"/>
            <w:hideMark/>
          </w:tcPr>
          <w:p w14:paraId="0A5B8DE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validate timesheets submitted by Supervisors, so that I can approve their working hours.</w:t>
            </w:r>
          </w:p>
        </w:tc>
        <w:tc>
          <w:tcPr>
            <w:tcW w:w="1037" w:type="dxa"/>
            <w:vAlign w:val="center"/>
            <w:hideMark/>
          </w:tcPr>
          <w:p w14:paraId="755EF4E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56E6785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w:t>
            </w:r>
          </w:p>
        </w:tc>
        <w:tc>
          <w:tcPr>
            <w:tcW w:w="825" w:type="dxa"/>
            <w:vAlign w:val="center"/>
            <w:hideMark/>
          </w:tcPr>
          <w:p w14:paraId="62A4936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4C351FF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1FAFAE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15</w:t>
            </w:r>
          </w:p>
        </w:tc>
        <w:tc>
          <w:tcPr>
            <w:tcW w:w="6225" w:type="dxa"/>
            <w:vAlign w:val="center"/>
            <w:hideMark/>
          </w:tcPr>
          <w:p w14:paraId="34782A5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add timesheets to supervisors, so that I can record their working hours.</w:t>
            </w:r>
          </w:p>
        </w:tc>
        <w:tc>
          <w:tcPr>
            <w:tcW w:w="1037" w:type="dxa"/>
            <w:vAlign w:val="center"/>
            <w:hideMark/>
          </w:tcPr>
          <w:p w14:paraId="00FDFF5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2B39600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c>
          <w:tcPr>
            <w:tcW w:w="825" w:type="dxa"/>
            <w:vAlign w:val="center"/>
            <w:hideMark/>
          </w:tcPr>
          <w:p w14:paraId="5324F76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08E01A18"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D186FE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16</w:t>
            </w:r>
          </w:p>
        </w:tc>
        <w:tc>
          <w:tcPr>
            <w:tcW w:w="6225" w:type="dxa"/>
            <w:vAlign w:val="center"/>
            <w:hideMark/>
          </w:tcPr>
          <w:p w14:paraId="1D8A69C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specify visit reasons during timesheet creation so that their purpose is documented clearly.</w:t>
            </w:r>
          </w:p>
        </w:tc>
        <w:tc>
          <w:tcPr>
            <w:tcW w:w="1037" w:type="dxa"/>
            <w:vAlign w:val="center"/>
            <w:hideMark/>
          </w:tcPr>
          <w:p w14:paraId="6207F3B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61DB52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w:t>
            </w:r>
          </w:p>
        </w:tc>
        <w:tc>
          <w:tcPr>
            <w:tcW w:w="825" w:type="dxa"/>
            <w:vAlign w:val="center"/>
            <w:hideMark/>
          </w:tcPr>
          <w:p w14:paraId="1CBC8FA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4670414F"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855BA1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17</w:t>
            </w:r>
          </w:p>
        </w:tc>
        <w:tc>
          <w:tcPr>
            <w:tcW w:w="6225" w:type="dxa"/>
            <w:vAlign w:val="center"/>
            <w:hideMark/>
          </w:tcPr>
          <w:p w14:paraId="2BD03CF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specify the visit checklist during timesheet creation so that their purpose is documented clearly.</w:t>
            </w:r>
          </w:p>
        </w:tc>
        <w:tc>
          <w:tcPr>
            <w:tcW w:w="1037" w:type="dxa"/>
            <w:vAlign w:val="center"/>
            <w:hideMark/>
          </w:tcPr>
          <w:p w14:paraId="6EBF0C2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3241C76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w:t>
            </w:r>
          </w:p>
        </w:tc>
        <w:tc>
          <w:tcPr>
            <w:tcW w:w="825" w:type="dxa"/>
            <w:vAlign w:val="center"/>
            <w:hideMark/>
          </w:tcPr>
          <w:p w14:paraId="208C6E4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07535B0E"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B865C86"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19</w:t>
            </w:r>
          </w:p>
        </w:tc>
        <w:tc>
          <w:tcPr>
            <w:tcW w:w="6225" w:type="dxa"/>
            <w:vAlign w:val="center"/>
            <w:hideMark/>
          </w:tcPr>
          <w:p w14:paraId="4C985EF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view the timesheets of supervisors, so that I can track working hours.</w:t>
            </w:r>
          </w:p>
        </w:tc>
        <w:tc>
          <w:tcPr>
            <w:tcW w:w="1037" w:type="dxa"/>
            <w:vAlign w:val="center"/>
            <w:hideMark/>
          </w:tcPr>
          <w:p w14:paraId="0C7F0A5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00BD37D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w:t>
            </w:r>
          </w:p>
        </w:tc>
        <w:tc>
          <w:tcPr>
            <w:tcW w:w="825" w:type="dxa"/>
            <w:vAlign w:val="center"/>
            <w:hideMark/>
          </w:tcPr>
          <w:p w14:paraId="7614642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4D5E6D5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3D8E52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64</w:t>
            </w:r>
          </w:p>
        </w:tc>
        <w:tc>
          <w:tcPr>
            <w:tcW w:w="6225" w:type="dxa"/>
            <w:vAlign w:val="center"/>
            <w:hideMark/>
          </w:tcPr>
          <w:p w14:paraId="52DBE46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add new receipt books with their associated QR codes to the inventory system, so that I can record the initial stock accurately.</w:t>
            </w:r>
          </w:p>
        </w:tc>
        <w:tc>
          <w:tcPr>
            <w:tcW w:w="1037" w:type="dxa"/>
            <w:vAlign w:val="center"/>
            <w:hideMark/>
          </w:tcPr>
          <w:p w14:paraId="58D732F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52CA1F5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w:t>
            </w:r>
          </w:p>
        </w:tc>
        <w:tc>
          <w:tcPr>
            <w:tcW w:w="825" w:type="dxa"/>
            <w:vAlign w:val="center"/>
            <w:hideMark/>
          </w:tcPr>
          <w:p w14:paraId="2F222E7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314DE7C6"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A958D1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65</w:t>
            </w:r>
          </w:p>
        </w:tc>
        <w:tc>
          <w:tcPr>
            <w:tcW w:w="6225" w:type="dxa"/>
            <w:vAlign w:val="center"/>
            <w:hideMark/>
          </w:tcPr>
          <w:p w14:paraId="1652166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generate unique QR codes for each receipt book, so that they can be tracked individually.</w:t>
            </w:r>
          </w:p>
        </w:tc>
        <w:tc>
          <w:tcPr>
            <w:tcW w:w="1037" w:type="dxa"/>
            <w:vAlign w:val="center"/>
            <w:hideMark/>
          </w:tcPr>
          <w:p w14:paraId="6631401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0A7546D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w:t>
            </w:r>
          </w:p>
        </w:tc>
        <w:tc>
          <w:tcPr>
            <w:tcW w:w="825" w:type="dxa"/>
            <w:vAlign w:val="center"/>
            <w:hideMark/>
          </w:tcPr>
          <w:p w14:paraId="502B89A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32F32A43"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4C171A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66</w:t>
            </w:r>
          </w:p>
        </w:tc>
        <w:tc>
          <w:tcPr>
            <w:tcW w:w="6225" w:type="dxa"/>
            <w:vAlign w:val="center"/>
            <w:hideMark/>
          </w:tcPr>
          <w:p w14:paraId="5C3285A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view the list of receipt books and their associated QR codes in the inventory, so that I can check the current stock details.</w:t>
            </w:r>
          </w:p>
        </w:tc>
        <w:tc>
          <w:tcPr>
            <w:tcW w:w="1037" w:type="dxa"/>
            <w:vAlign w:val="center"/>
            <w:hideMark/>
          </w:tcPr>
          <w:p w14:paraId="193F7F3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340119E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14</w:t>
            </w:r>
          </w:p>
        </w:tc>
        <w:tc>
          <w:tcPr>
            <w:tcW w:w="825" w:type="dxa"/>
            <w:vAlign w:val="center"/>
            <w:hideMark/>
          </w:tcPr>
          <w:p w14:paraId="294ABAF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051F3EA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5A91D5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67</w:t>
            </w:r>
          </w:p>
        </w:tc>
        <w:tc>
          <w:tcPr>
            <w:tcW w:w="6225" w:type="dxa"/>
            <w:vAlign w:val="center"/>
            <w:hideMark/>
          </w:tcPr>
          <w:p w14:paraId="33D753A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share generated QR codes with suppliers, so that they can print them on the receipt books.</w:t>
            </w:r>
          </w:p>
        </w:tc>
        <w:tc>
          <w:tcPr>
            <w:tcW w:w="1037" w:type="dxa"/>
            <w:vAlign w:val="center"/>
            <w:hideMark/>
          </w:tcPr>
          <w:p w14:paraId="66B0ADE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230BF29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15</w:t>
            </w:r>
          </w:p>
        </w:tc>
        <w:tc>
          <w:tcPr>
            <w:tcW w:w="825" w:type="dxa"/>
            <w:vAlign w:val="center"/>
            <w:hideMark/>
          </w:tcPr>
          <w:p w14:paraId="1C65B6B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4E3AFD90"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AB2908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93</w:t>
            </w:r>
          </w:p>
        </w:tc>
        <w:tc>
          <w:tcPr>
            <w:tcW w:w="6225" w:type="dxa"/>
            <w:vAlign w:val="center"/>
            <w:hideMark/>
          </w:tcPr>
          <w:p w14:paraId="4F5ECC4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collect the receipt books from the supplier by scanning them so that I can return them to stock</w:t>
            </w:r>
          </w:p>
        </w:tc>
        <w:tc>
          <w:tcPr>
            <w:tcW w:w="1037" w:type="dxa"/>
            <w:vAlign w:val="center"/>
            <w:hideMark/>
          </w:tcPr>
          <w:p w14:paraId="02CEAB3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4D8B090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16</w:t>
            </w:r>
          </w:p>
        </w:tc>
        <w:tc>
          <w:tcPr>
            <w:tcW w:w="825" w:type="dxa"/>
            <w:vAlign w:val="center"/>
            <w:hideMark/>
          </w:tcPr>
          <w:p w14:paraId="69E696F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1A05677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81E6A1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68</w:t>
            </w:r>
          </w:p>
        </w:tc>
        <w:tc>
          <w:tcPr>
            <w:tcW w:w="6225" w:type="dxa"/>
            <w:vAlign w:val="center"/>
            <w:hideMark/>
          </w:tcPr>
          <w:p w14:paraId="51D9841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receive receipt books from the initial stock by scanning their QR codes, so that I can confirm receipt.</w:t>
            </w:r>
          </w:p>
        </w:tc>
        <w:tc>
          <w:tcPr>
            <w:tcW w:w="1037" w:type="dxa"/>
            <w:vAlign w:val="center"/>
            <w:hideMark/>
          </w:tcPr>
          <w:p w14:paraId="20AE6BD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5E6BAAA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17</w:t>
            </w:r>
          </w:p>
        </w:tc>
        <w:tc>
          <w:tcPr>
            <w:tcW w:w="825" w:type="dxa"/>
            <w:vAlign w:val="center"/>
            <w:hideMark/>
          </w:tcPr>
          <w:p w14:paraId="637EFEE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30FC5E21"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C5E2221"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60</w:t>
            </w:r>
          </w:p>
        </w:tc>
        <w:tc>
          <w:tcPr>
            <w:tcW w:w="6225" w:type="dxa"/>
            <w:vAlign w:val="center"/>
            <w:hideMark/>
          </w:tcPr>
          <w:p w14:paraId="2250422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receive receipt books from Regional Managers by scanning QR &amp; providing an OTP for validation, so that the transfer is secure and recorded.</w:t>
            </w:r>
          </w:p>
        </w:tc>
        <w:tc>
          <w:tcPr>
            <w:tcW w:w="1037" w:type="dxa"/>
            <w:vAlign w:val="center"/>
            <w:hideMark/>
          </w:tcPr>
          <w:p w14:paraId="7C0696C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23D41F0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18</w:t>
            </w:r>
          </w:p>
        </w:tc>
        <w:tc>
          <w:tcPr>
            <w:tcW w:w="825" w:type="dxa"/>
            <w:vAlign w:val="center"/>
            <w:hideMark/>
          </w:tcPr>
          <w:p w14:paraId="1BB6057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20728DED"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CB3DEC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61</w:t>
            </w:r>
          </w:p>
        </w:tc>
        <w:tc>
          <w:tcPr>
            <w:tcW w:w="6225" w:type="dxa"/>
            <w:vAlign w:val="center"/>
            <w:hideMark/>
          </w:tcPr>
          <w:p w14:paraId="7B77048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assign receipt books to Payment Agents by scanning QR codes + OTP, so that the assignment is tracked.</w:t>
            </w:r>
          </w:p>
        </w:tc>
        <w:tc>
          <w:tcPr>
            <w:tcW w:w="1037" w:type="dxa"/>
            <w:vAlign w:val="center"/>
            <w:hideMark/>
          </w:tcPr>
          <w:p w14:paraId="1FF5E01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36A3015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19</w:t>
            </w:r>
          </w:p>
        </w:tc>
        <w:tc>
          <w:tcPr>
            <w:tcW w:w="825" w:type="dxa"/>
            <w:vAlign w:val="center"/>
            <w:hideMark/>
          </w:tcPr>
          <w:p w14:paraId="267638E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1340FA35"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5BB8EE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62</w:t>
            </w:r>
          </w:p>
        </w:tc>
        <w:tc>
          <w:tcPr>
            <w:tcW w:w="6225" w:type="dxa"/>
            <w:vAlign w:val="center"/>
            <w:hideMark/>
          </w:tcPr>
          <w:p w14:paraId="6766B4B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collect stubs from Payment Agents, confirmed via QR+OTP, so that the return is verified.</w:t>
            </w:r>
          </w:p>
        </w:tc>
        <w:tc>
          <w:tcPr>
            <w:tcW w:w="1037" w:type="dxa"/>
            <w:vAlign w:val="center"/>
            <w:hideMark/>
          </w:tcPr>
          <w:p w14:paraId="6A2EFD0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27AD289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20</w:t>
            </w:r>
          </w:p>
        </w:tc>
        <w:tc>
          <w:tcPr>
            <w:tcW w:w="825" w:type="dxa"/>
            <w:vAlign w:val="center"/>
            <w:hideMark/>
          </w:tcPr>
          <w:p w14:paraId="38FB142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28A0B718"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ECB752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69</w:t>
            </w:r>
          </w:p>
        </w:tc>
        <w:tc>
          <w:tcPr>
            <w:tcW w:w="6225" w:type="dxa"/>
            <w:vAlign w:val="center"/>
            <w:hideMark/>
          </w:tcPr>
          <w:p w14:paraId="1E5A585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receive stubs from Supervisors by scanning QR codes, so that I can confirm their return.</w:t>
            </w:r>
          </w:p>
        </w:tc>
        <w:tc>
          <w:tcPr>
            <w:tcW w:w="1037" w:type="dxa"/>
            <w:vAlign w:val="center"/>
            <w:hideMark/>
          </w:tcPr>
          <w:p w14:paraId="0AFB24F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5FC710F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21</w:t>
            </w:r>
          </w:p>
        </w:tc>
        <w:tc>
          <w:tcPr>
            <w:tcW w:w="825" w:type="dxa"/>
            <w:vAlign w:val="center"/>
            <w:hideMark/>
          </w:tcPr>
          <w:p w14:paraId="72E3CF9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1DCFCE63"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89CCD5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70</w:t>
            </w:r>
          </w:p>
        </w:tc>
        <w:tc>
          <w:tcPr>
            <w:tcW w:w="6225" w:type="dxa"/>
            <w:vAlign w:val="center"/>
            <w:hideMark/>
          </w:tcPr>
          <w:p w14:paraId="727E503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Stock Manager, I want to receive collected stubs from Regional Managers or Supervisor by scanning QR codes, so that I can confirm their receipt.</w:t>
            </w:r>
          </w:p>
        </w:tc>
        <w:tc>
          <w:tcPr>
            <w:tcW w:w="1037" w:type="dxa"/>
            <w:vAlign w:val="center"/>
            <w:hideMark/>
          </w:tcPr>
          <w:p w14:paraId="72D8C82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0183E04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22</w:t>
            </w:r>
          </w:p>
        </w:tc>
        <w:tc>
          <w:tcPr>
            <w:tcW w:w="825" w:type="dxa"/>
            <w:vAlign w:val="center"/>
            <w:hideMark/>
          </w:tcPr>
          <w:p w14:paraId="3B3FE8B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58C04F00"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82D6E5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71</w:t>
            </w:r>
          </w:p>
        </w:tc>
        <w:tc>
          <w:tcPr>
            <w:tcW w:w="6225" w:type="dxa"/>
            <w:vAlign w:val="center"/>
            <w:hideMark/>
          </w:tcPr>
          <w:p w14:paraId="11EF49F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Stock Manager, I want to archive receipt books, so that they are stored securely for future reference.</w:t>
            </w:r>
          </w:p>
        </w:tc>
        <w:tc>
          <w:tcPr>
            <w:tcW w:w="1037" w:type="dxa"/>
            <w:vAlign w:val="center"/>
            <w:hideMark/>
          </w:tcPr>
          <w:p w14:paraId="23F639D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3815B92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23</w:t>
            </w:r>
          </w:p>
        </w:tc>
        <w:tc>
          <w:tcPr>
            <w:tcW w:w="825" w:type="dxa"/>
            <w:vAlign w:val="center"/>
            <w:hideMark/>
          </w:tcPr>
          <w:p w14:paraId="346D1B6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6582BB9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4A3890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96</w:t>
            </w:r>
          </w:p>
        </w:tc>
        <w:tc>
          <w:tcPr>
            <w:tcW w:w="6225" w:type="dxa"/>
            <w:vAlign w:val="center"/>
            <w:hideMark/>
          </w:tcPr>
          <w:p w14:paraId="70CC4C5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upload Receipt Books from a CSV file for the initial stock.</w:t>
            </w:r>
          </w:p>
        </w:tc>
        <w:tc>
          <w:tcPr>
            <w:tcW w:w="1037" w:type="dxa"/>
            <w:vAlign w:val="center"/>
            <w:hideMark/>
          </w:tcPr>
          <w:p w14:paraId="689AC44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1467F99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24</w:t>
            </w:r>
          </w:p>
        </w:tc>
        <w:tc>
          <w:tcPr>
            <w:tcW w:w="825" w:type="dxa"/>
            <w:vAlign w:val="center"/>
            <w:hideMark/>
          </w:tcPr>
          <w:p w14:paraId="73DFA32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063ECEC0"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363D1D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97</w:t>
            </w:r>
          </w:p>
        </w:tc>
        <w:tc>
          <w:tcPr>
            <w:tcW w:w="6225" w:type="dxa"/>
            <w:vAlign w:val="center"/>
            <w:hideMark/>
          </w:tcPr>
          <w:p w14:paraId="07762F9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Stock Manager, I want to see the history of the receipt book transfer so that I can know who took it and where is it.</w:t>
            </w:r>
          </w:p>
        </w:tc>
        <w:tc>
          <w:tcPr>
            <w:tcW w:w="1037" w:type="dxa"/>
            <w:vAlign w:val="center"/>
            <w:hideMark/>
          </w:tcPr>
          <w:p w14:paraId="5C0BE7A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4FC2D5E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25</w:t>
            </w:r>
          </w:p>
        </w:tc>
        <w:tc>
          <w:tcPr>
            <w:tcW w:w="825" w:type="dxa"/>
            <w:vAlign w:val="center"/>
            <w:hideMark/>
          </w:tcPr>
          <w:p w14:paraId="009599E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3C4C8DCA"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28E515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98</w:t>
            </w:r>
          </w:p>
        </w:tc>
        <w:tc>
          <w:tcPr>
            <w:tcW w:w="6225" w:type="dxa"/>
            <w:vAlign w:val="center"/>
            <w:hideMark/>
          </w:tcPr>
          <w:p w14:paraId="18D2BD9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see the history of the receipt book transfer so that I can know who took it and where is it.</w:t>
            </w:r>
          </w:p>
        </w:tc>
        <w:tc>
          <w:tcPr>
            <w:tcW w:w="1037" w:type="dxa"/>
            <w:vAlign w:val="center"/>
            <w:hideMark/>
          </w:tcPr>
          <w:p w14:paraId="67C1367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7A546B0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26</w:t>
            </w:r>
          </w:p>
        </w:tc>
        <w:tc>
          <w:tcPr>
            <w:tcW w:w="825" w:type="dxa"/>
            <w:vAlign w:val="center"/>
            <w:hideMark/>
          </w:tcPr>
          <w:p w14:paraId="139AFF9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6E1F75D8"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FE845D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99</w:t>
            </w:r>
          </w:p>
        </w:tc>
        <w:tc>
          <w:tcPr>
            <w:tcW w:w="6225" w:type="dxa"/>
            <w:vAlign w:val="center"/>
            <w:hideMark/>
          </w:tcPr>
          <w:p w14:paraId="6CCD141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see the history of the receipt book transfer so that I can know who took it and where is it.</w:t>
            </w:r>
          </w:p>
        </w:tc>
        <w:tc>
          <w:tcPr>
            <w:tcW w:w="1037" w:type="dxa"/>
            <w:vAlign w:val="center"/>
            <w:hideMark/>
          </w:tcPr>
          <w:p w14:paraId="12878F6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7595BB0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27</w:t>
            </w:r>
          </w:p>
        </w:tc>
        <w:tc>
          <w:tcPr>
            <w:tcW w:w="825" w:type="dxa"/>
            <w:vAlign w:val="center"/>
            <w:hideMark/>
          </w:tcPr>
          <w:p w14:paraId="0C3526D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46195AE8"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7F8CFB6"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94</w:t>
            </w:r>
          </w:p>
        </w:tc>
        <w:tc>
          <w:tcPr>
            <w:tcW w:w="6225" w:type="dxa"/>
            <w:vAlign w:val="center"/>
            <w:hideMark/>
          </w:tcPr>
          <w:p w14:paraId="2F4556D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remove receipt books from the inventory system, so that I can maintain an accurate record when stock is no longer available or relevant.</w:t>
            </w:r>
          </w:p>
        </w:tc>
        <w:tc>
          <w:tcPr>
            <w:tcW w:w="1037" w:type="dxa"/>
            <w:vAlign w:val="center"/>
            <w:hideMark/>
          </w:tcPr>
          <w:p w14:paraId="1221CBF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359A128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28</w:t>
            </w:r>
          </w:p>
        </w:tc>
        <w:tc>
          <w:tcPr>
            <w:tcW w:w="825" w:type="dxa"/>
            <w:vAlign w:val="center"/>
            <w:hideMark/>
          </w:tcPr>
          <w:p w14:paraId="72C68CE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1F63A17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5C1450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95</w:t>
            </w:r>
          </w:p>
        </w:tc>
        <w:tc>
          <w:tcPr>
            <w:tcW w:w="6225" w:type="dxa"/>
            <w:vAlign w:val="center"/>
            <w:hideMark/>
          </w:tcPr>
          <w:p w14:paraId="72821A1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modify the details of existing receipt books in the inventory, so that I can keep the records up to date.</w:t>
            </w:r>
          </w:p>
        </w:tc>
        <w:tc>
          <w:tcPr>
            <w:tcW w:w="1037" w:type="dxa"/>
            <w:vAlign w:val="center"/>
            <w:hideMark/>
          </w:tcPr>
          <w:p w14:paraId="042F206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1EFAA64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29</w:t>
            </w:r>
          </w:p>
        </w:tc>
        <w:tc>
          <w:tcPr>
            <w:tcW w:w="825" w:type="dxa"/>
            <w:vAlign w:val="center"/>
            <w:hideMark/>
          </w:tcPr>
          <w:p w14:paraId="10C98E4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202EA7AD"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C35449E"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100</w:t>
            </w:r>
          </w:p>
        </w:tc>
        <w:tc>
          <w:tcPr>
            <w:tcW w:w="6225" w:type="dxa"/>
            <w:vAlign w:val="center"/>
            <w:hideMark/>
          </w:tcPr>
          <w:p w14:paraId="32962FB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Update receipt book types to stay updated for any changes.</w:t>
            </w:r>
          </w:p>
        </w:tc>
        <w:tc>
          <w:tcPr>
            <w:tcW w:w="1037" w:type="dxa"/>
            <w:vAlign w:val="center"/>
            <w:hideMark/>
          </w:tcPr>
          <w:p w14:paraId="46B0B8C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4AC659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30</w:t>
            </w:r>
          </w:p>
        </w:tc>
        <w:tc>
          <w:tcPr>
            <w:tcW w:w="825" w:type="dxa"/>
            <w:vAlign w:val="center"/>
            <w:hideMark/>
          </w:tcPr>
          <w:p w14:paraId="64C2CC9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68D0F2E8"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8E358E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101</w:t>
            </w:r>
          </w:p>
        </w:tc>
        <w:tc>
          <w:tcPr>
            <w:tcW w:w="6225" w:type="dxa"/>
            <w:vAlign w:val="center"/>
            <w:hideMark/>
          </w:tcPr>
          <w:p w14:paraId="04D5C96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delete receipt book types in case of a mistake or no longer needed receipt book type.</w:t>
            </w:r>
          </w:p>
        </w:tc>
        <w:tc>
          <w:tcPr>
            <w:tcW w:w="1037" w:type="dxa"/>
            <w:vAlign w:val="center"/>
            <w:hideMark/>
          </w:tcPr>
          <w:p w14:paraId="189CD64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53D440E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31</w:t>
            </w:r>
          </w:p>
        </w:tc>
        <w:tc>
          <w:tcPr>
            <w:tcW w:w="825" w:type="dxa"/>
            <w:vAlign w:val="center"/>
            <w:hideMark/>
          </w:tcPr>
          <w:p w14:paraId="10CB784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7C974DB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303AF4F"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102</w:t>
            </w:r>
          </w:p>
        </w:tc>
        <w:tc>
          <w:tcPr>
            <w:tcW w:w="6225" w:type="dxa"/>
            <w:vAlign w:val="center"/>
            <w:hideMark/>
          </w:tcPr>
          <w:p w14:paraId="2F693B4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create receipt book types separately for better clarity and usability.</w:t>
            </w:r>
          </w:p>
        </w:tc>
        <w:tc>
          <w:tcPr>
            <w:tcW w:w="1037" w:type="dxa"/>
            <w:vAlign w:val="center"/>
            <w:hideMark/>
          </w:tcPr>
          <w:p w14:paraId="7314A50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7A0BF64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32</w:t>
            </w:r>
          </w:p>
        </w:tc>
        <w:tc>
          <w:tcPr>
            <w:tcW w:w="825" w:type="dxa"/>
            <w:vAlign w:val="center"/>
            <w:hideMark/>
          </w:tcPr>
          <w:p w14:paraId="37F2E71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51BEAD8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38D5DD0"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37</w:t>
            </w:r>
          </w:p>
        </w:tc>
        <w:tc>
          <w:tcPr>
            <w:tcW w:w="6225" w:type="dxa"/>
            <w:vAlign w:val="center"/>
            <w:hideMark/>
          </w:tcPr>
          <w:p w14:paraId="7154E9F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create new user accounts for Supervisors, Managers, HR, Purchase, Regional Managers, and Stub Stock Managers, so that they can access the platform.</w:t>
            </w:r>
          </w:p>
        </w:tc>
        <w:tc>
          <w:tcPr>
            <w:tcW w:w="1037" w:type="dxa"/>
            <w:vAlign w:val="center"/>
            <w:hideMark/>
          </w:tcPr>
          <w:p w14:paraId="61A0E77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74DDDEA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33</w:t>
            </w:r>
          </w:p>
        </w:tc>
        <w:tc>
          <w:tcPr>
            <w:tcW w:w="825" w:type="dxa"/>
            <w:vAlign w:val="center"/>
            <w:hideMark/>
          </w:tcPr>
          <w:p w14:paraId="7EB3C5F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4F99392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B133C2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40</w:t>
            </w:r>
          </w:p>
        </w:tc>
        <w:tc>
          <w:tcPr>
            <w:tcW w:w="6225" w:type="dxa"/>
            <w:vAlign w:val="center"/>
            <w:hideMark/>
          </w:tcPr>
          <w:p w14:paraId="4BF77B8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view all user accounts and their details, so that I can manage the user base.</w:t>
            </w:r>
          </w:p>
        </w:tc>
        <w:tc>
          <w:tcPr>
            <w:tcW w:w="1037" w:type="dxa"/>
            <w:vAlign w:val="center"/>
            <w:hideMark/>
          </w:tcPr>
          <w:p w14:paraId="704B08A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0998500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34</w:t>
            </w:r>
          </w:p>
        </w:tc>
        <w:tc>
          <w:tcPr>
            <w:tcW w:w="825" w:type="dxa"/>
            <w:vAlign w:val="center"/>
            <w:hideMark/>
          </w:tcPr>
          <w:p w14:paraId="3343EAF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23536688"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43274F2"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41</w:t>
            </w:r>
          </w:p>
        </w:tc>
        <w:tc>
          <w:tcPr>
            <w:tcW w:w="6225" w:type="dxa"/>
            <w:vAlign w:val="center"/>
            <w:hideMark/>
          </w:tcPr>
          <w:p w14:paraId="5EBD315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create new roles, so that I can define access levels for different users.</w:t>
            </w:r>
          </w:p>
        </w:tc>
        <w:tc>
          <w:tcPr>
            <w:tcW w:w="1037" w:type="dxa"/>
            <w:vAlign w:val="center"/>
            <w:hideMark/>
          </w:tcPr>
          <w:p w14:paraId="1B1AD71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FBB145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35</w:t>
            </w:r>
          </w:p>
        </w:tc>
        <w:tc>
          <w:tcPr>
            <w:tcW w:w="825" w:type="dxa"/>
            <w:vAlign w:val="center"/>
            <w:hideMark/>
          </w:tcPr>
          <w:p w14:paraId="7708AFF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19D354B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191341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47</w:t>
            </w:r>
          </w:p>
        </w:tc>
        <w:tc>
          <w:tcPr>
            <w:tcW w:w="6225" w:type="dxa"/>
            <w:vAlign w:val="center"/>
            <w:hideMark/>
          </w:tcPr>
          <w:p w14:paraId="4A892C0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permissions to roles, so that I can define role-based access levels.</w:t>
            </w:r>
          </w:p>
        </w:tc>
        <w:tc>
          <w:tcPr>
            <w:tcW w:w="1037" w:type="dxa"/>
            <w:vAlign w:val="center"/>
            <w:hideMark/>
          </w:tcPr>
          <w:p w14:paraId="0B6AED2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201988A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36</w:t>
            </w:r>
          </w:p>
        </w:tc>
        <w:tc>
          <w:tcPr>
            <w:tcW w:w="825" w:type="dxa"/>
            <w:vAlign w:val="center"/>
            <w:hideMark/>
          </w:tcPr>
          <w:p w14:paraId="0E9C361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391212FD"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B65B3D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48</w:t>
            </w:r>
          </w:p>
        </w:tc>
        <w:tc>
          <w:tcPr>
            <w:tcW w:w="6225" w:type="dxa"/>
            <w:vAlign w:val="center"/>
            <w:hideMark/>
          </w:tcPr>
          <w:p w14:paraId="67B1244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permissions from roles, so that I can adjust role-based access as needed.</w:t>
            </w:r>
          </w:p>
        </w:tc>
        <w:tc>
          <w:tcPr>
            <w:tcW w:w="1037" w:type="dxa"/>
            <w:vAlign w:val="center"/>
            <w:hideMark/>
          </w:tcPr>
          <w:p w14:paraId="11C8DA1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162425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37</w:t>
            </w:r>
          </w:p>
        </w:tc>
        <w:tc>
          <w:tcPr>
            <w:tcW w:w="825" w:type="dxa"/>
            <w:vAlign w:val="center"/>
            <w:hideMark/>
          </w:tcPr>
          <w:p w14:paraId="119916F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6BEDBC05"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56F3BE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44</w:t>
            </w:r>
          </w:p>
        </w:tc>
        <w:tc>
          <w:tcPr>
            <w:tcW w:w="6225" w:type="dxa"/>
            <w:vAlign w:val="center"/>
            <w:hideMark/>
          </w:tcPr>
          <w:p w14:paraId="175A6F3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view role details, so that I can review permissions assigned to each role.</w:t>
            </w:r>
          </w:p>
        </w:tc>
        <w:tc>
          <w:tcPr>
            <w:tcW w:w="1037" w:type="dxa"/>
            <w:vAlign w:val="center"/>
            <w:hideMark/>
          </w:tcPr>
          <w:p w14:paraId="0368E6A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A65301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38</w:t>
            </w:r>
          </w:p>
        </w:tc>
        <w:tc>
          <w:tcPr>
            <w:tcW w:w="825" w:type="dxa"/>
            <w:vAlign w:val="center"/>
            <w:hideMark/>
          </w:tcPr>
          <w:p w14:paraId="46F2CEA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332AE1E4"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A52FB3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45</w:t>
            </w:r>
          </w:p>
        </w:tc>
        <w:tc>
          <w:tcPr>
            <w:tcW w:w="6225" w:type="dxa"/>
            <w:vAlign w:val="center"/>
            <w:hideMark/>
          </w:tcPr>
          <w:p w14:paraId="7C7D0A8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roles to users, so that they have appropriate access to the platform.</w:t>
            </w:r>
          </w:p>
        </w:tc>
        <w:tc>
          <w:tcPr>
            <w:tcW w:w="1037" w:type="dxa"/>
            <w:vAlign w:val="center"/>
            <w:hideMark/>
          </w:tcPr>
          <w:p w14:paraId="6409E62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6ACF9C5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39</w:t>
            </w:r>
          </w:p>
        </w:tc>
        <w:tc>
          <w:tcPr>
            <w:tcW w:w="825" w:type="dxa"/>
            <w:vAlign w:val="center"/>
            <w:hideMark/>
          </w:tcPr>
          <w:p w14:paraId="39ACBF1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2C511CEB"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F28C531"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30</w:t>
            </w:r>
          </w:p>
        </w:tc>
        <w:tc>
          <w:tcPr>
            <w:tcW w:w="6225" w:type="dxa"/>
            <w:vAlign w:val="center"/>
            <w:hideMark/>
          </w:tcPr>
          <w:p w14:paraId="2A21A8B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log in to the platform using my email and password, so that I can access my account securely.</w:t>
            </w:r>
          </w:p>
        </w:tc>
        <w:tc>
          <w:tcPr>
            <w:tcW w:w="1037" w:type="dxa"/>
            <w:vAlign w:val="center"/>
            <w:hideMark/>
          </w:tcPr>
          <w:p w14:paraId="68524BF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383A557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40</w:t>
            </w:r>
          </w:p>
        </w:tc>
        <w:tc>
          <w:tcPr>
            <w:tcW w:w="825" w:type="dxa"/>
            <w:vAlign w:val="center"/>
            <w:hideMark/>
          </w:tcPr>
          <w:p w14:paraId="30EDC2A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02377FFC"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ECF293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31</w:t>
            </w:r>
          </w:p>
        </w:tc>
        <w:tc>
          <w:tcPr>
            <w:tcW w:w="6225" w:type="dxa"/>
            <w:vAlign w:val="center"/>
            <w:hideMark/>
          </w:tcPr>
          <w:p w14:paraId="2C6C94D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enable and use two-factor authentication (2FA), so that my account has an additional layer of security.</w:t>
            </w:r>
          </w:p>
        </w:tc>
        <w:tc>
          <w:tcPr>
            <w:tcW w:w="1037" w:type="dxa"/>
            <w:vAlign w:val="center"/>
            <w:hideMark/>
          </w:tcPr>
          <w:p w14:paraId="5C96097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2F5F78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41</w:t>
            </w:r>
          </w:p>
        </w:tc>
        <w:tc>
          <w:tcPr>
            <w:tcW w:w="825" w:type="dxa"/>
            <w:vAlign w:val="center"/>
            <w:hideMark/>
          </w:tcPr>
          <w:p w14:paraId="3125624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5D51DC9F"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6359049"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32</w:t>
            </w:r>
          </w:p>
        </w:tc>
        <w:tc>
          <w:tcPr>
            <w:tcW w:w="6225" w:type="dxa"/>
            <w:vAlign w:val="center"/>
            <w:hideMark/>
          </w:tcPr>
          <w:p w14:paraId="6FECFAA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reset my password if I forget it, so that I can regain access to my account.</w:t>
            </w:r>
          </w:p>
        </w:tc>
        <w:tc>
          <w:tcPr>
            <w:tcW w:w="1037" w:type="dxa"/>
            <w:vAlign w:val="center"/>
            <w:hideMark/>
          </w:tcPr>
          <w:p w14:paraId="71593AC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731ABC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42</w:t>
            </w:r>
          </w:p>
        </w:tc>
        <w:tc>
          <w:tcPr>
            <w:tcW w:w="825" w:type="dxa"/>
            <w:vAlign w:val="center"/>
            <w:hideMark/>
          </w:tcPr>
          <w:p w14:paraId="1798D5E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76100B7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889AF55"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c>
          <w:tcPr>
            <w:tcW w:w="6225" w:type="dxa"/>
            <w:vAlign w:val="center"/>
            <w:hideMark/>
          </w:tcPr>
          <w:p w14:paraId="4518151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upload photos for each visit, so that I can provide visual documentation.</w:t>
            </w:r>
          </w:p>
        </w:tc>
        <w:tc>
          <w:tcPr>
            <w:tcW w:w="1037" w:type="dxa"/>
            <w:vAlign w:val="center"/>
            <w:hideMark/>
          </w:tcPr>
          <w:p w14:paraId="47EECD1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F3E666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43</w:t>
            </w:r>
          </w:p>
        </w:tc>
        <w:tc>
          <w:tcPr>
            <w:tcW w:w="825" w:type="dxa"/>
            <w:vAlign w:val="center"/>
            <w:hideMark/>
          </w:tcPr>
          <w:p w14:paraId="07EBA47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5ADE49FC"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093D51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w:t>
            </w:r>
          </w:p>
        </w:tc>
        <w:tc>
          <w:tcPr>
            <w:tcW w:w="6225" w:type="dxa"/>
            <w:vAlign w:val="center"/>
            <w:hideMark/>
          </w:tcPr>
          <w:p w14:paraId="226230D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add comments to my visit records, so that I can include additional context or notes.</w:t>
            </w:r>
          </w:p>
        </w:tc>
        <w:tc>
          <w:tcPr>
            <w:tcW w:w="1037" w:type="dxa"/>
            <w:vAlign w:val="center"/>
            <w:hideMark/>
          </w:tcPr>
          <w:p w14:paraId="2BF77F8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50E3D0A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44</w:t>
            </w:r>
          </w:p>
        </w:tc>
        <w:tc>
          <w:tcPr>
            <w:tcW w:w="825" w:type="dxa"/>
            <w:vAlign w:val="center"/>
            <w:hideMark/>
          </w:tcPr>
          <w:p w14:paraId="4EC79CF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043DAFA8"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CC92B9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103</w:t>
            </w:r>
          </w:p>
        </w:tc>
        <w:tc>
          <w:tcPr>
            <w:tcW w:w="6225" w:type="dxa"/>
            <w:vAlign w:val="center"/>
            <w:hideMark/>
          </w:tcPr>
          <w:p w14:paraId="6C9A91B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record visits by scanning and validating OTP code after the QR code from the Agent to confirm the agent’s presence.</w:t>
            </w:r>
          </w:p>
        </w:tc>
        <w:tc>
          <w:tcPr>
            <w:tcW w:w="1037" w:type="dxa"/>
            <w:vAlign w:val="center"/>
            <w:hideMark/>
          </w:tcPr>
          <w:p w14:paraId="00D5842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1A3BC87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45</w:t>
            </w:r>
          </w:p>
        </w:tc>
        <w:tc>
          <w:tcPr>
            <w:tcW w:w="825" w:type="dxa"/>
            <w:vAlign w:val="center"/>
            <w:hideMark/>
          </w:tcPr>
          <w:p w14:paraId="0286B0E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2CA7B3C8"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D886310"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104</w:t>
            </w:r>
          </w:p>
        </w:tc>
        <w:tc>
          <w:tcPr>
            <w:tcW w:w="6225" w:type="dxa"/>
            <w:vAlign w:val="center"/>
            <w:hideMark/>
          </w:tcPr>
          <w:p w14:paraId="044D374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my visits to be validated after 24h automatically if no manger validated them so that I do not miss my visits</w:t>
            </w:r>
          </w:p>
        </w:tc>
        <w:tc>
          <w:tcPr>
            <w:tcW w:w="1037" w:type="dxa"/>
            <w:vAlign w:val="center"/>
            <w:hideMark/>
          </w:tcPr>
          <w:p w14:paraId="214E894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5CF4D3D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46</w:t>
            </w:r>
          </w:p>
        </w:tc>
        <w:tc>
          <w:tcPr>
            <w:tcW w:w="825" w:type="dxa"/>
            <w:vAlign w:val="center"/>
            <w:hideMark/>
          </w:tcPr>
          <w:p w14:paraId="376EB1C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5C20BD5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8A8BCE0"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105</w:t>
            </w:r>
          </w:p>
        </w:tc>
        <w:tc>
          <w:tcPr>
            <w:tcW w:w="6225" w:type="dxa"/>
            <w:vAlign w:val="center"/>
            <w:hideMark/>
          </w:tcPr>
          <w:p w14:paraId="3C62A03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be able to go on visit without having a specific agent to recruit new agents</w:t>
            </w:r>
          </w:p>
        </w:tc>
        <w:tc>
          <w:tcPr>
            <w:tcW w:w="1037" w:type="dxa"/>
            <w:vAlign w:val="center"/>
            <w:hideMark/>
          </w:tcPr>
          <w:p w14:paraId="2EA9125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273205A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47</w:t>
            </w:r>
          </w:p>
        </w:tc>
        <w:tc>
          <w:tcPr>
            <w:tcW w:w="825" w:type="dxa"/>
            <w:vAlign w:val="center"/>
            <w:hideMark/>
          </w:tcPr>
          <w:p w14:paraId="450E996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72B688EA"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F0BBAA5"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18</w:t>
            </w:r>
          </w:p>
        </w:tc>
        <w:tc>
          <w:tcPr>
            <w:tcW w:w="6225" w:type="dxa"/>
            <w:vAlign w:val="center"/>
            <w:hideMark/>
          </w:tcPr>
          <w:p w14:paraId="30042D3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modify the timesheets to supervisors, so that I can update hours as needed.</w:t>
            </w:r>
          </w:p>
        </w:tc>
        <w:tc>
          <w:tcPr>
            <w:tcW w:w="1037" w:type="dxa"/>
            <w:vAlign w:val="center"/>
            <w:hideMark/>
          </w:tcPr>
          <w:p w14:paraId="2B46CEA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567391D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48</w:t>
            </w:r>
          </w:p>
        </w:tc>
        <w:tc>
          <w:tcPr>
            <w:tcW w:w="825" w:type="dxa"/>
            <w:vAlign w:val="center"/>
            <w:hideMark/>
          </w:tcPr>
          <w:p w14:paraId="2AAE105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5C2A5DBD"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FAF5DA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20</w:t>
            </w:r>
          </w:p>
        </w:tc>
        <w:tc>
          <w:tcPr>
            <w:tcW w:w="6225" w:type="dxa"/>
            <w:vAlign w:val="center"/>
            <w:hideMark/>
          </w:tcPr>
          <w:p w14:paraId="65A80DF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delete timesheets to supervisors, so that I can remove incorrect entries.</w:t>
            </w:r>
          </w:p>
        </w:tc>
        <w:tc>
          <w:tcPr>
            <w:tcW w:w="1037" w:type="dxa"/>
            <w:vAlign w:val="center"/>
            <w:hideMark/>
          </w:tcPr>
          <w:p w14:paraId="7B2C3E6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6B61E8E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49</w:t>
            </w:r>
          </w:p>
        </w:tc>
        <w:tc>
          <w:tcPr>
            <w:tcW w:w="825" w:type="dxa"/>
            <w:vAlign w:val="center"/>
            <w:hideMark/>
          </w:tcPr>
          <w:p w14:paraId="2631B64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1CA5DB7D"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05B125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39</w:t>
            </w:r>
          </w:p>
        </w:tc>
        <w:tc>
          <w:tcPr>
            <w:tcW w:w="6225" w:type="dxa"/>
            <w:vAlign w:val="center"/>
            <w:hideMark/>
          </w:tcPr>
          <w:p w14:paraId="20DBAF6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delete user accounts when necessary, so that I can remove access for former employees or incorrect entries.</w:t>
            </w:r>
          </w:p>
        </w:tc>
        <w:tc>
          <w:tcPr>
            <w:tcW w:w="1037" w:type="dxa"/>
            <w:vAlign w:val="center"/>
            <w:hideMark/>
          </w:tcPr>
          <w:p w14:paraId="26E40E4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1604A52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50</w:t>
            </w:r>
          </w:p>
        </w:tc>
        <w:tc>
          <w:tcPr>
            <w:tcW w:w="825" w:type="dxa"/>
            <w:vAlign w:val="center"/>
            <w:hideMark/>
          </w:tcPr>
          <w:p w14:paraId="4B41214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59B859FF"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1E1FD3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38</w:t>
            </w:r>
          </w:p>
        </w:tc>
        <w:tc>
          <w:tcPr>
            <w:tcW w:w="6225" w:type="dxa"/>
            <w:vAlign w:val="center"/>
            <w:hideMark/>
          </w:tcPr>
          <w:p w14:paraId="75BBE04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modify existing user accounts, including updating their roles, so that I can manage access permissions.</w:t>
            </w:r>
          </w:p>
        </w:tc>
        <w:tc>
          <w:tcPr>
            <w:tcW w:w="1037" w:type="dxa"/>
            <w:vAlign w:val="center"/>
            <w:hideMark/>
          </w:tcPr>
          <w:p w14:paraId="4398C21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65AB73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51</w:t>
            </w:r>
          </w:p>
        </w:tc>
        <w:tc>
          <w:tcPr>
            <w:tcW w:w="825" w:type="dxa"/>
            <w:vAlign w:val="center"/>
            <w:hideMark/>
          </w:tcPr>
          <w:p w14:paraId="713357B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0990553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061821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46</w:t>
            </w:r>
          </w:p>
        </w:tc>
        <w:tc>
          <w:tcPr>
            <w:tcW w:w="6225" w:type="dxa"/>
            <w:vAlign w:val="center"/>
            <w:hideMark/>
          </w:tcPr>
          <w:p w14:paraId="07C8D99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roles from users, so that I can adjust their access when necessary.</w:t>
            </w:r>
          </w:p>
        </w:tc>
        <w:tc>
          <w:tcPr>
            <w:tcW w:w="1037" w:type="dxa"/>
            <w:vAlign w:val="center"/>
            <w:hideMark/>
          </w:tcPr>
          <w:p w14:paraId="3F504DE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06C9347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52</w:t>
            </w:r>
          </w:p>
        </w:tc>
        <w:tc>
          <w:tcPr>
            <w:tcW w:w="825" w:type="dxa"/>
            <w:vAlign w:val="center"/>
            <w:hideMark/>
          </w:tcPr>
          <w:p w14:paraId="6FED9C4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5E68D176"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121CC2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42</w:t>
            </w:r>
          </w:p>
        </w:tc>
        <w:tc>
          <w:tcPr>
            <w:tcW w:w="6225" w:type="dxa"/>
            <w:vAlign w:val="center"/>
            <w:hideMark/>
          </w:tcPr>
          <w:p w14:paraId="08A22F0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modify existing roles, so that I can update permissions as needed.</w:t>
            </w:r>
          </w:p>
        </w:tc>
        <w:tc>
          <w:tcPr>
            <w:tcW w:w="1037" w:type="dxa"/>
            <w:vAlign w:val="center"/>
            <w:hideMark/>
          </w:tcPr>
          <w:p w14:paraId="50F36CE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25A67A5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53</w:t>
            </w:r>
          </w:p>
        </w:tc>
        <w:tc>
          <w:tcPr>
            <w:tcW w:w="825" w:type="dxa"/>
            <w:vAlign w:val="center"/>
            <w:hideMark/>
          </w:tcPr>
          <w:p w14:paraId="7EB0C45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76548EE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6387AF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43</w:t>
            </w:r>
          </w:p>
        </w:tc>
        <w:tc>
          <w:tcPr>
            <w:tcW w:w="6225" w:type="dxa"/>
            <w:vAlign w:val="center"/>
            <w:hideMark/>
          </w:tcPr>
          <w:p w14:paraId="6FD1A95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delete roles, so that I can remove outdated or unnecessary access levels.</w:t>
            </w:r>
          </w:p>
        </w:tc>
        <w:tc>
          <w:tcPr>
            <w:tcW w:w="1037" w:type="dxa"/>
            <w:vAlign w:val="center"/>
            <w:hideMark/>
          </w:tcPr>
          <w:p w14:paraId="595B8D5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2849DE6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54</w:t>
            </w:r>
          </w:p>
        </w:tc>
        <w:tc>
          <w:tcPr>
            <w:tcW w:w="825" w:type="dxa"/>
            <w:vAlign w:val="center"/>
            <w:hideMark/>
          </w:tcPr>
          <w:p w14:paraId="34E5FE2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31D19785"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4FB71F0"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36</w:t>
            </w:r>
          </w:p>
        </w:tc>
        <w:tc>
          <w:tcPr>
            <w:tcW w:w="6225" w:type="dxa"/>
            <w:vAlign w:val="center"/>
            <w:hideMark/>
          </w:tcPr>
          <w:p w14:paraId="5D4ED03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view detailed user information and activity histories for security audits.</w:t>
            </w:r>
          </w:p>
        </w:tc>
        <w:tc>
          <w:tcPr>
            <w:tcW w:w="1037" w:type="dxa"/>
            <w:vAlign w:val="center"/>
            <w:hideMark/>
          </w:tcPr>
          <w:p w14:paraId="33979C0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A48EF7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55</w:t>
            </w:r>
          </w:p>
        </w:tc>
        <w:tc>
          <w:tcPr>
            <w:tcW w:w="825" w:type="dxa"/>
            <w:vAlign w:val="center"/>
            <w:hideMark/>
          </w:tcPr>
          <w:p w14:paraId="3B18646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26FD0794"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0AE8EB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49</w:t>
            </w:r>
          </w:p>
        </w:tc>
        <w:tc>
          <w:tcPr>
            <w:tcW w:w="6225" w:type="dxa"/>
            <w:vAlign w:val="center"/>
            <w:hideMark/>
          </w:tcPr>
          <w:p w14:paraId="53A54A8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 Admin, I want to perform all actions available to Administrators (e.g., manage users and roles), so that I can maintain the user base.</w:t>
            </w:r>
          </w:p>
        </w:tc>
        <w:tc>
          <w:tcPr>
            <w:tcW w:w="1037" w:type="dxa"/>
            <w:vAlign w:val="center"/>
            <w:hideMark/>
          </w:tcPr>
          <w:p w14:paraId="0728432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2EA4240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56</w:t>
            </w:r>
          </w:p>
        </w:tc>
        <w:tc>
          <w:tcPr>
            <w:tcW w:w="825" w:type="dxa"/>
            <w:vAlign w:val="center"/>
            <w:hideMark/>
          </w:tcPr>
          <w:p w14:paraId="6A06EE9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0E29E885"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4188CF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50</w:t>
            </w:r>
          </w:p>
        </w:tc>
        <w:tc>
          <w:tcPr>
            <w:tcW w:w="6225" w:type="dxa"/>
            <w:vAlign w:val="center"/>
            <w:hideMark/>
          </w:tcPr>
          <w:p w14:paraId="4CE57FA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 Admin, I want to perform all actions available to Supervisors, Managers, HR, Purchase, Regional Managers, and Stub Stock Managers, so that I can step in as needed.</w:t>
            </w:r>
          </w:p>
        </w:tc>
        <w:tc>
          <w:tcPr>
            <w:tcW w:w="1037" w:type="dxa"/>
            <w:vAlign w:val="center"/>
            <w:hideMark/>
          </w:tcPr>
          <w:p w14:paraId="1B6011C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4F96B16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57</w:t>
            </w:r>
          </w:p>
        </w:tc>
        <w:tc>
          <w:tcPr>
            <w:tcW w:w="825" w:type="dxa"/>
            <w:vAlign w:val="center"/>
            <w:hideMark/>
          </w:tcPr>
          <w:p w14:paraId="6321439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5F2EFC0D"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8C9FDC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w:t>
            </w:r>
          </w:p>
        </w:tc>
        <w:tc>
          <w:tcPr>
            <w:tcW w:w="6225" w:type="dxa"/>
            <w:vAlign w:val="center"/>
            <w:hideMark/>
          </w:tcPr>
          <w:p w14:paraId="781A5FE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modify my timesheets, so that I can update my hours as needed.</w:t>
            </w:r>
          </w:p>
        </w:tc>
        <w:tc>
          <w:tcPr>
            <w:tcW w:w="1037" w:type="dxa"/>
            <w:vAlign w:val="center"/>
            <w:hideMark/>
          </w:tcPr>
          <w:p w14:paraId="26DD6D2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17B0EAA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58</w:t>
            </w:r>
          </w:p>
        </w:tc>
        <w:tc>
          <w:tcPr>
            <w:tcW w:w="825" w:type="dxa"/>
            <w:vAlign w:val="center"/>
            <w:hideMark/>
          </w:tcPr>
          <w:p w14:paraId="7926C3B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23428395"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8885DF5"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w:t>
            </w:r>
          </w:p>
        </w:tc>
        <w:tc>
          <w:tcPr>
            <w:tcW w:w="6225" w:type="dxa"/>
            <w:vAlign w:val="center"/>
            <w:hideMark/>
          </w:tcPr>
          <w:p w14:paraId="128954A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delete my timesheets, so that I can remove incorrect entries.</w:t>
            </w:r>
          </w:p>
        </w:tc>
        <w:tc>
          <w:tcPr>
            <w:tcW w:w="1037" w:type="dxa"/>
            <w:vAlign w:val="center"/>
            <w:hideMark/>
          </w:tcPr>
          <w:p w14:paraId="39822E1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522E050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59</w:t>
            </w:r>
          </w:p>
        </w:tc>
        <w:tc>
          <w:tcPr>
            <w:tcW w:w="825" w:type="dxa"/>
            <w:vAlign w:val="center"/>
            <w:hideMark/>
          </w:tcPr>
          <w:p w14:paraId="4A831ED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06AA2F03"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9BEB96E"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35</w:t>
            </w:r>
          </w:p>
        </w:tc>
        <w:tc>
          <w:tcPr>
            <w:tcW w:w="6225" w:type="dxa"/>
            <w:vAlign w:val="center"/>
            <w:hideMark/>
          </w:tcPr>
          <w:p w14:paraId="34DC83A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update my personal information so that my profile remains accurate.</w:t>
            </w:r>
          </w:p>
        </w:tc>
        <w:tc>
          <w:tcPr>
            <w:tcW w:w="1037" w:type="dxa"/>
            <w:vAlign w:val="center"/>
            <w:hideMark/>
          </w:tcPr>
          <w:p w14:paraId="0AB4986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D48953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60</w:t>
            </w:r>
          </w:p>
        </w:tc>
        <w:tc>
          <w:tcPr>
            <w:tcW w:w="825" w:type="dxa"/>
            <w:vAlign w:val="center"/>
            <w:hideMark/>
          </w:tcPr>
          <w:p w14:paraId="7491565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4B82C856"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9DA2CA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106</w:t>
            </w:r>
          </w:p>
        </w:tc>
        <w:tc>
          <w:tcPr>
            <w:tcW w:w="6225" w:type="dxa"/>
            <w:vAlign w:val="center"/>
            <w:hideMark/>
          </w:tcPr>
          <w:p w14:paraId="51F0D79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add Notification Rules to control who receives specific notifications and under what conditions, so that I can ensure the right users are informed at the right time.</w:t>
            </w:r>
          </w:p>
        </w:tc>
        <w:tc>
          <w:tcPr>
            <w:tcW w:w="1037" w:type="dxa"/>
            <w:vAlign w:val="center"/>
            <w:hideMark/>
          </w:tcPr>
          <w:p w14:paraId="1F8BA78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BA6C08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61</w:t>
            </w:r>
          </w:p>
        </w:tc>
        <w:tc>
          <w:tcPr>
            <w:tcW w:w="825" w:type="dxa"/>
            <w:vAlign w:val="center"/>
            <w:hideMark/>
          </w:tcPr>
          <w:p w14:paraId="5735F19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22A635BD"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34C5CD6"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107</w:t>
            </w:r>
          </w:p>
        </w:tc>
        <w:tc>
          <w:tcPr>
            <w:tcW w:w="6225" w:type="dxa"/>
            <w:vAlign w:val="center"/>
            <w:hideMark/>
          </w:tcPr>
          <w:p w14:paraId="5392768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view a list of all Notification Rules and their details, so that I can review and manage the existing notification configurations.</w:t>
            </w:r>
          </w:p>
        </w:tc>
        <w:tc>
          <w:tcPr>
            <w:tcW w:w="1037" w:type="dxa"/>
            <w:vAlign w:val="center"/>
            <w:hideMark/>
          </w:tcPr>
          <w:p w14:paraId="34D9EB6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72826B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62</w:t>
            </w:r>
          </w:p>
        </w:tc>
        <w:tc>
          <w:tcPr>
            <w:tcW w:w="825" w:type="dxa"/>
            <w:vAlign w:val="center"/>
            <w:hideMark/>
          </w:tcPr>
          <w:p w14:paraId="4A61BD4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4E1A3D7C"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D68664E"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108</w:t>
            </w:r>
          </w:p>
        </w:tc>
        <w:tc>
          <w:tcPr>
            <w:tcW w:w="6225" w:type="dxa"/>
            <w:vAlign w:val="center"/>
            <w:hideMark/>
          </w:tcPr>
          <w:p w14:paraId="0929A59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edit existing Notification Rules, so that I can modify recipients, conditions, or notification types as needed.</w:t>
            </w:r>
          </w:p>
        </w:tc>
        <w:tc>
          <w:tcPr>
            <w:tcW w:w="1037" w:type="dxa"/>
            <w:vAlign w:val="center"/>
            <w:hideMark/>
          </w:tcPr>
          <w:p w14:paraId="1DC250D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2A54BA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63</w:t>
            </w:r>
          </w:p>
        </w:tc>
        <w:tc>
          <w:tcPr>
            <w:tcW w:w="825" w:type="dxa"/>
            <w:vAlign w:val="center"/>
            <w:hideMark/>
          </w:tcPr>
          <w:p w14:paraId="5A5370C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08C4A866"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FB5AAE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109</w:t>
            </w:r>
          </w:p>
        </w:tc>
        <w:tc>
          <w:tcPr>
            <w:tcW w:w="6225" w:type="dxa"/>
            <w:vAlign w:val="center"/>
            <w:hideMark/>
          </w:tcPr>
          <w:p w14:paraId="576AD04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delete Notification Rules that are no longer needed, so that I can keep the notification system clean and relevant.</w:t>
            </w:r>
          </w:p>
        </w:tc>
        <w:tc>
          <w:tcPr>
            <w:tcW w:w="1037" w:type="dxa"/>
            <w:vAlign w:val="center"/>
            <w:hideMark/>
          </w:tcPr>
          <w:p w14:paraId="37C5755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D331E8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64</w:t>
            </w:r>
          </w:p>
        </w:tc>
        <w:tc>
          <w:tcPr>
            <w:tcW w:w="825" w:type="dxa"/>
            <w:vAlign w:val="center"/>
            <w:hideMark/>
          </w:tcPr>
          <w:p w14:paraId="1D2753C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2DC63F27"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B7CF4A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33</w:t>
            </w:r>
          </w:p>
        </w:tc>
        <w:tc>
          <w:tcPr>
            <w:tcW w:w="6225" w:type="dxa"/>
            <w:vAlign w:val="center"/>
            <w:hideMark/>
          </w:tcPr>
          <w:p w14:paraId="03C2428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configure my notification preferences (e.g., choose SMS, email, or in-app alerts), so that I receive notifications in my preferred way.</w:t>
            </w:r>
          </w:p>
        </w:tc>
        <w:tc>
          <w:tcPr>
            <w:tcW w:w="1037" w:type="dxa"/>
            <w:vAlign w:val="center"/>
            <w:hideMark/>
          </w:tcPr>
          <w:p w14:paraId="4E7DD2F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C13E70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65</w:t>
            </w:r>
          </w:p>
        </w:tc>
        <w:tc>
          <w:tcPr>
            <w:tcW w:w="825" w:type="dxa"/>
            <w:vAlign w:val="center"/>
            <w:hideMark/>
          </w:tcPr>
          <w:p w14:paraId="3292334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066554C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9718786"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29</w:t>
            </w:r>
          </w:p>
        </w:tc>
        <w:tc>
          <w:tcPr>
            <w:tcW w:w="6225" w:type="dxa"/>
            <w:vAlign w:val="center"/>
            <w:hideMark/>
          </w:tcPr>
          <w:p w14:paraId="0368D6A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receive real-time Notifications Updates (Email / SMS/ …) so that I stay informed and up to date.</w:t>
            </w:r>
          </w:p>
        </w:tc>
        <w:tc>
          <w:tcPr>
            <w:tcW w:w="1037" w:type="dxa"/>
            <w:vAlign w:val="center"/>
            <w:hideMark/>
          </w:tcPr>
          <w:p w14:paraId="6800911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78CC502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66</w:t>
            </w:r>
          </w:p>
        </w:tc>
        <w:tc>
          <w:tcPr>
            <w:tcW w:w="825" w:type="dxa"/>
            <w:vAlign w:val="center"/>
            <w:hideMark/>
          </w:tcPr>
          <w:p w14:paraId="512B54E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6B9F45E3"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871F982"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110</w:t>
            </w:r>
          </w:p>
        </w:tc>
        <w:tc>
          <w:tcPr>
            <w:tcW w:w="6225" w:type="dxa"/>
            <w:vAlign w:val="center"/>
            <w:hideMark/>
          </w:tcPr>
          <w:p w14:paraId="477DD84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receive real time system updates, so the platform data is always correct.</w:t>
            </w:r>
          </w:p>
        </w:tc>
        <w:tc>
          <w:tcPr>
            <w:tcW w:w="1037" w:type="dxa"/>
            <w:vAlign w:val="center"/>
            <w:hideMark/>
          </w:tcPr>
          <w:p w14:paraId="41DFE75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5BB385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67</w:t>
            </w:r>
          </w:p>
        </w:tc>
        <w:tc>
          <w:tcPr>
            <w:tcW w:w="825" w:type="dxa"/>
            <w:vAlign w:val="center"/>
            <w:hideMark/>
          </w:tcPr>
          <w:p w14:paraId="3A6C665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79BCE1B0"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8490256"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111</w:t>
            </w:r>
          </w:p>
        </w:tc>
        <w:tc>
          <w:tcPr>
            <w:tcW w:w="6225" w:type="dxa"/>
            <w:vAlign w:val="center"/>
            <w:hideMark/>
          </w:tcPr>
          <w:p w14:paraId="03EB743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login using google auth to link my Calendar and maps with the platform.</w:t>
            </w:r>
          </w:p>
        </w:tc>
        <w:tc>
          <w:tcPr>
            <w:tcW w:w="1037" w:type="dxa"/>
            <w:vAlign w:val="center"/>
            <w:hideMark/>
          </w:tcPr>
          <w:p w14:paraId="7AD6F73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3D6D58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68</w:t>
            </w:r>
          </w:p>
        </w:tc>
        <w:tc>
          <w:tcPr>
            <w:tcW w:w="825" w:type="dxa"/>
            <w:vAlign w:val="center"/>
            <w:hideMark/>
          </w:tcPr>
          <w:p w14:paraId="03CA0F6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31C95F8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E2B1AE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112</w:t>
            </w:r>
          </w:p>
        </w:tc>
        <w:tc>
          <w:tcPr>
            <w:tcW w:w="6225" w:type="dxa"/>
            <w:vAlign w:val="center"/>
            <w:hideMark/>
          </w:tcPr>
          <w:p w14:paraId="36B383B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see all available permissions to know what access there in the system are.</w:t>
            </w:r>
          </w:p>
        </w:tc>
        <w:tc>
          <w:tcPr>
            <w:tcW w:w="1037" w:type="dxa"/>
            <w:vAlign w:val="center"/>
            <w:hideMark/>
          </w:tcPr>
          <w:p w14:paraId="1FD0794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1BC9F11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69</w:t>
            </w:r>
          </w:p>
        </w:tc>
        <w:tc>
          <w:tcPr>
            <w:tcW w:w="825" w:type="dxa"/>
            <w:vAlign w:val="center"/>
            <w:hideMark/>
          </w:tcPr>
          <w:p w14:paraId="2D33A83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7D54A6E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561DF09"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113</w:t>
            </w:r>
          </w:p>
        </w:tc>
        <w:tc>
          <w:tcPr>
            <w:tcW w:w="6225" w:type="dxa"/>
            <w:vAlign w:val="center"/>
            <w:hideMark/>
          </w:tcPr>
          <w:p w14:paraId="66B629D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update permissions to keep the data up to date.</w:t>
            </w:r>
          </w:p>
        </w:tc>
        <w:tc>
          <w:tcPr>
            <w:tcW w:w="1037" w:type="dxa"/>
            <w:vAlign w:val="center"/>
            <w:hideMark/>
          </w:tcPr>
          <w:p w14:paraId="756F370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469FDEC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70</w:t>
            </w:r>
          </w:p>
        </w:tc>
        <w:tc>
          <w:tcPr>
            <w:tcW w:w="825" w:type="dxa"/>
            <w:vAlign w:val="center"/>
            <w:hideMark/>
          </w:tcPr>
          <w:p w14:paraId="7E32C8F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4C2A6F7A"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3942A29"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114</w:t>
            </w:r>
          </w:p>
        </w:tc>
        <w:tc>
          <w:tcPr>
            <w:tcW w:w="6225" w:type="dxa"/>
            <w:vAlign w:val="center"/>
            <w:hideMark/>
          </w:tcPr>
          <w:p w14:paraId="562247E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directors to regional managers to maintain the hierarchy.</w:t>
            </w:r>
          </w:p>
        </w:tc>
        <w:tc>
          <w:tcPr>
            <w:tcW w:w="1037" w:type="dxa"/>
            <w:vAlign w:val="center"/>
            <w:hideMark/>
          </w:tcPr>
          <w:p w14:paraId="7C2E318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132FE1F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71</w:t>
            </w:r>
          </w:p>
        </w:tc>
        <w:tc>
          <w:tcPr>
            <w:tcW w:w="825" w:type="dxa"/>
            <w:vAlign w:val="center"/>
            <w:hideMark/>
          </w:tcPr>
          <w:p w14:paraId="2EFD72D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06135976"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30373F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115</w:t>
            </w:r>
          </w:p>
        </w:tc>
        <w:tc>
          <w:tcPr>
            <w:tcW w:w="6225" w:type="dxa"/>
            <w:vAlign w:val="center"/>
            <w:hideMark/>
          </w:tcPr>
          <w:p w14:paraId="068479A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directors from regional managers to maintain the hierarchy.</w:t>
            </w:r>
          </w:p>
        </w:tc>
        <w:tc>
          <w:tcPr>
            <w:tcW w:w="1037" w:type="dxa"/>
            <w:vAlign w:val="center"/>
            <w:hideMark/>
          </w:tcPr>
          <w:p w14:paraId="233B30D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30CC8A2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72</w:t>
            </w:r>
          </w:p>
        </w:tc>
        <w:tc>
          <w:tcPr>
            <w:tcW w:w="825" w:type="dxa"/>
            <w:vAlign w:val="center"/>
            <w:hideMark/>
          </w:tcPr>
          <w:p w14:paraId="31DCFE4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364C71F6"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F5BC6C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116</w:t>
            </w:r>
          </w:p>
        </w:tc>
        <w:tc>
          <w:tcPr>
            <w:tcW w:w="6225" w:type="dxa"/>
            <w:vAlign w:val="center"/>
            <w:hideMark/>
          </w:tcPr>
          <w:p w14:paraId="6EE5A1F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supervisors to regional managers to maintain the hierarchy.</w:t>
            </w:r>
          </w:p>
        </w:tc>
        <w:tc>
          <w:tcPr>
            <w:tcW w:w="1037" w:type="dxa"/>
            <w:vAlign w:val="center"/>
            <w:hideMark/>
          </w:tcPr>
          <w:p w14:paraId="7A84AE7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4F251A2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73</w:t>
            </w:r>
          </w:p>
        </w:tc>
        <w:tc>
          <w:tcPr>
            <w:tcW w:w="825" w:type="dxa"/>
            <w:vAlign w:val="center"/>
            <w:hideMark/>
          </w:tcPr>
          <w:p w14:paraId="5D69938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13C9DD27"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DBCC9C1"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117</w:t>
            </w:r>
          </w:p>
        </w:tc>
        <w:tc>
          <w:tcPr>
            <w:tcW w:w="6225" w:type="dxa"/>
            <w:vAlign w:val="center"/>
            <w:hideMark/>
          </w:tcPr>
          <w:p w14:paraId="3E94AD5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supervisors from regional managers to maintain the hierarchy.</w:t>
            </w:r>
          </w:p>
        </w:tc>
        <w:tc>
          <w:tcPr>
            <w:tcW w:w="1037" w:type="dxa"/>
            <w:vAlign w:val="center"/>
            <w:hideMark/>
          </w:tcPr>
          <w:p w14:paraId="68CB576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BE4A7A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74</w:t>
            </w:r>
          </w:p>
        </w:tc>
        <w:tc>
          <w:tcPr>
            <w:tcW w:w="825" w:type="dxa"/>
            <w:vAlign w:val="center"/>
            <w:hideMark/>
          </w:tcPr>
          <w:p w14:paraId="6E00124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34F5CF7D"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235CCD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118</w:t>
            </w:r>
          </w:p>
        </w:tc>
        <w:tc>
          <w:tcPr>
            <w:tcW w:w="6225" w:type="dxa"/>
            <w:vAlign w:val="center"/>
            <w:hideMark/>
          </w:tcPr>
          <w:p w14:paraId="25009D1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an agent to supervisor to maintain the hierarchy.</w:t>
            </w:r>
          </w:p>
        </w:tc>
        <w:tc>
          <w:tcPr>
            <w:tcW w:w="1037" w:type="dxa"/>
            <w:vAlign w:val="center"/>
            <w:hideMark/>
          </w:tcPr>
          <w:p w14:paraId="23964EC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859B5B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75</w:t>
            </w:r>
          </w:p>
        </w:tc>
        <w:tc>
          <w:tcPr>
            <w:tcW w:w="825" w:type="dxa"/>
            <w:vAlign w:val="center"/>
            <w:hideMark/>
          </w:tcPr>
          <w:p w14:paraId="049DCE0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117D34F2"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525CC4B"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119</w:t>
            </w:r>
          </w:p>
        </w:tc>
        <w:tc>
          <w:tcPr>
            <w:tcW w:w="6225" w:type="dxa"/>
            <w:vAlign w:val="center"/>
            <w:hideMark/>
          </w:tcPr>
          <w:p w14:paraId="261B49F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agent from supervisor to maintain the hierarchy.</w:t>
            </w:r>
          </w:p>
        </w:tc>
        <w:tc>
          <w:tcPr>
            <w:tcW w:w="1037" w:type="dxa"/>
            <w:vAlign w:val="center"/>
            <w:hideMark/>
          </w:tcPr>
          <w:p w14:paraId="7FF05D3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43350FC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76</w:t>
            </w:r>
          </w:p>
        </w:tc>
        <w:tc>
          <w:tcPr>
            <w:tcW w:w="825" w:type="dxa"/>
            <w:vAlign w:val="center"/>
            <w:hideMark/>
          </w:tcPr>
          <w:p w14:paraId="65ABF90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28AB4553"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B64F29F"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120</w:t>
            </w:r>
          </w:p>
        </w:tc>
        <w:tc>
          <w:tcPr>
            <w:tcW w:w="6225" w:type="dxa"/>
            <w:vAlign w:val="center"/>
            <w:hideMark/>
          </w:tcPr>
          <w:p w14:paraId="3ABC74E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regions to regional managers to maintain the hierarchy.</w:t>
            </w:r>
          </w:p>
        </w:tc>
        <w:tc>
          <w:tcPr>
            <w:tcW w:w="1037" w:type="dxa"/>
            <w:vAlign w:val="center"/>
            <w:hideMark/>
          </w:tcPr>
          <w:p w14:paraId="6ADDDC7E"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C60C36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77</w:t>
            </w:r>
          </w:p>
        </w:tc>
        <w:tc>
          <w:tcPr>
            <w:tcW w:w="825" w:type="dxa"/>
            <w:vAlign w:val="center"/>
            <w:hideMark/>
          </w:tcPr>
          <w:p w14:paraId="073573E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41960701"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D8F38A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121</w:t>
            </w:r>
          </w:p>
        </w:tc>
        <w:tc>
          <w:tcPr>
            <w:tcW w:w="6225" w:type="dxa"/>
            <w:vAlign w:val="center"/>
            <w:hideMark/>
          </w:tcPr>
          <w:p w14:paraId="0A7E0F2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regions from regional manager to maintain the hierarchy.</w:t>
            </w:r>
          </w:p>
        </w:tc>
        <w:tc>
          <w:tcPr>
            <w:tcW w:w="1037" w:type="dxa"/>
            <w:vAlign w:val="center"/>
            <w:hideMark/>
          </w:tcPr>
          <w:p w14:paraId="2119126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9E2F5B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78</w:t>
            </w:r>
          </w:p>
        </w:tc>
        <w:tc>
          <w:tcPr>
            <w:tcW w:w="825" w:type="dxa"/>
            <w:vAlign w:val="center"/>
            <w:hideMark/>
          </w:tcPr>
          <w:p w14:paraId="72F87B1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3779F8C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397844F"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122</w:t>
            </w:r>
          </w:p>
        </w:tc>
        <w:tc>
          <w:tcPr>
            <w:tcW w:w="6225" w:type="dxa"/>
            <w:vAlign w:val="center"/>
            <w:hideMark/>
          </w:tcPr>
          <w:p w14:paraId="56BBA77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delegations to supervisors to maintain the hierarchy.</w:t>
            </w:r>
          </w:p>
        </w:tc>
        <w:tc>
          <w:tcPr>
            <w:tcW w:w="1037" w:type="dxa"/>
            <w:vAlign w:val="center"/>
            <w:hideMark/>
          </w:tcPr>
          <w:p w14:paraId="78142EC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3952C0F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79</w:t>
            </w:r>
          </w:p>
        </w:tc>
        <w:tc>
          <w:tcPr>
            <w:tcW w:w="825" w:type="dxa"/>
            <w:vAlign w:val="center"/>
            <w:hideMark/>
          </w:tcPr>
          <w:p w14:paraId="36C17A3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5D8B54C0"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D48D21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123</w:t>
            </w:r>
          </w:p>
        </w:tc>
        <w:tc>
          <w:tcPr>
            <w:tcW w:w="6225" w:type="dxa"/>
            <w:vAlign w:val="center"/>
            <w:hideMark/>
          </w:tcPr>
          <w:p w14:paraId="4DB17FB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delegations from supervisors to maintain the hierarchy.</w:t>
            </w:r>
          </w:p>
        </w:tc>
        <w:tc>
          <w:tcPr>
            <w:tcW w:w="1037" w:type="dxa"/>
            <w:vAlign w:val="center"/>
            <w:hideMark/>
          </w:tcPr>
          <w:p w14:paraId="2D7E9AB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6D02B15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80</w:t>
            </w:r>
          </w:p>
        </w:tc>
        <w:tc>
          <w:tcPr>
            <w:tcW w:w="825" w:type="dxa"/>
            <w:vAlign w:val="center"/>
            <w:hideMark/>
          </w:tcPr>
          <w:p w14:paraId="1B59C29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0B99D3A5"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53F3C8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124</w:t>
            </w:r>
          </w:p>
        </w:tc>
        <w:tc>
          <w:tcPr>
            <w:tcW w:w="6225" w:type="dxa"/>
            <w:vAlign w:val="center"/>
            <w:hideMark/>
          </w:tcPr>
          <w:p w14:paraId="26025E7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assign a governorate to supervisor to maintain the hierarchy.</w:t>
            </w:r>
          </w:p>
        </w:tc>
        <w:tc>
          <w:tcPr>
            <w:tcW w:w="1037" w:type="dxa"/>
            <w:vAlign w:val="center"/>
            <w:hideMark/>
          </w:tcPr>
          <w:p w14:paraId="43EEB70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37F0391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81</w:t>
            </w:r>
          </w:p>
        </w:tc>
        <w:tc>
          <w:tcPr>
            <w:tcW w:w="825" w:type="dxa"/>
            <w:vAlign w:val="center"/>
            <w:hideMark/>
          </w:tcPr>
          <w:p w14:paraId="15CA43D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7439C3F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759256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125</w:t>
            </w:r>
          </w:p>
        </w:tc>
        <w:tc>
          <w:tcPr>
            <w:tcW w:w="6225" w:type="dxa"/>
            <w:vAlign w:val="center"/>
            <w:hideMark/>
          </w:tcPr>
          <w:p w14:paraId="21FDA130"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revoke a governor from supervisor to maintain the hierarchy.</w:t>
            </w:r>
          </w:p>
        </w:tc>
        <w:tc>
          <w:tcPr>
            <w:tcW w:w="1037" w:type="dxa"/>
            <w:vAlign w:val="center"/>
            <w:hideMark/>
          </w:tcPr>
          <w:p w14:paraId="1A1D791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77BA57B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82</w:t>
            </w:r>
          </w:p>
        </w:tc>
        <w:tc>
          <w:tcPr>
            <w:tcW w:w="825" w:type="dxa"/>
            <w:vAlign w:val="center"/>
            <w:hideMark/>
          </w:tcPr>
          <w:p w14:paraId="42C3FFD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6AE111E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720197F"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126</w:t>
            </w:r>
          </w:p>
        </w:tc>
        <w:tc>
          <w:tcPr>
            <w:tcW w:w="6225" w:type="dxa"/>
            <w:vAlign w:val="center"/>
            <w:hideMark/>
          </w:tcPr>
          <w:p w14:paraId="557F08A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upload agents to the system using a csv file in case of many agents change added.</w:t>
            </w:r>
          </w:p>
        </w:tc>
        <w:tc>
          <w:tcPr>
            <w:tcW w:w="1037" w:type="dxa"/>
            <w:vAlign w:val="center"/>
            <w:hideMark/>
          </w:tcPr>
          <w:p w14:paraId="057C07F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024AA75D"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83</w:t>
            </w:r>
          </w:p>
        </w:tc>
        <w:tc>
          <w:tcPr>
            <w:tcW w:w="825" w:type="dxa"/>
            <w:vAlign w:val="center"/>
            <w:hideMark/>
          </w:tcPr>
          <w:p w14:paraId="05034E5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7DA8CD36"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777F75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127</w:t>
            </w:r>
          </w:p>
        </w:tc>
        <w:tc>
          <w:tcPr>
            <w:tcW w:w="6225" w:type="dxa"/>
            <w:vAlign w:val="center"/>
            <w:hideMark/>
          </w:tcPr>
          <w:p w14:paraId="3059877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add agents to the system so that they are accessible for the maps and visits.</w:t>
            </w:r>
          </w:p>
        </w:tc>
        <w:tc>
          <w:tcPr>
            <w:tcW w:w="1037" w:type="dxa"/>
            <w:vAlign w:val="center"/>
            <w:hideMark/>
          </w:tcPr>
          <w:p w14:paraId="75AEFAE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4DB865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84</w:t>
            </w:r>
          </w:p>
        </w:tc>
        <w:tc>
          <w:tcPr>
            <w:tcW w:w="825" w:type="dxa"/>
            <w:vAlign w:val="center"/>
            <w:hideMark/>
          </w:tcPr>
          <w:p w14:paraId="04BDBA8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6C8E4AFC"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FD5957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128</w:t>
            </w:r>
          </w:p>
        </w:tc>
        <w:tc>
          <w:tcPr>
            <w:tcW w:w="6225" w:type="dxa"/>
            <w:vAlign w:val="center"/>
            <w:hideMark/>
          </w:tcPr>
          <w:p w14:paraId="4FD3D20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view agents so that I can edit them.</w:t>
            </w:r>
          </w:p>
        </w:tc>
        <w:tc>
          <w:tcPr>
            <w:tcW w:w="1037" w:type="dxa"/>
            <w:vAlign w:val="center"/>
            <w:hideMark/>
          </w:tcPr>
          <w:p w14:paraId="0C2CD0D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2E54F62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85</w:t>
            </w:r>
          </w:p>
        </w:tc>
        <w:tc>
          <w:tcPr>
            <w:tcW w:w="825" w:type="dxa"/>
            <w:vAlign w:val="center"/>
            <w:hideMark/>
          </w:tcPr>
          <w:p w14:paraId="0C74813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105E3AAE"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9DF993D"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129</w:t>
            </w:r>
          </w:p>
        </w:tc>
        <w:tc>
          <w:tcPr>
            <w:tcW w:w="6225" w:type="dxa"/>
            <w:vAlign w:val="center"/>
            <w:hideMark/>
          </w:tcPr>
          <w:p w14:paraId="02067E0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update agents so that the data is always correct.</w:t>
            </w:r>
          </w:p>
        </w:tc>
        <w:tc>
          <w:tcPr>
            <w:tcW w:w="1037" w:type="dxa"/>
            <w:vAlign w:val="center"/>
            <w:hideMark/>
          </w:tcPr>
          <w:p w14:paraId="4E1D5CE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5781267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86</w:t>
            </w:r>
          </w:p>
        </w:tc>
        <w:tc>
          <w:tcPr>
            <w:tcW w:w="825" w:type="dxa"/>
            <w:vAlign w:val="center"/>
            <w:hideMark/>
          </w:tcPr>
          <w:p w14:paraId="10AE78D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5A819B8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9FDDAA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130</w:t>
            </w:r>
          </w:p>
        </w:tc>
        <w:tc>
          <w:tcPr>
            <w:tcW w:w="6225" w:type="dxa"/>
            <w:vAlign w:val="center"/>
            <w:hideMark/>
          </w:tcPr>
          <w:p w14:paraId="6AB9663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delete agents in case they are no longer available.</w:t>
            </w:r>
          </w:p>
        </w:tc>
        <w:tc>
          <w:tcPr>
            <w:tcW w:w="1037" w:type="dxa"/>
            <w:vAlign w:val="center"/>
            <w:hideMark/>
          </w:tcPr>
          <w:p w14:paraId="6594603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083C1C5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87</w:t>
            </w:r>
          </w:p>
        </w:tc>
        <w:tc>
          <w:tcPr>
            <w:tcW w:w="825" w:type="dxa"/>
            <w:vAlign w:val="center"/>
            <w:hideMark/>
          </w:tcPr>
          <w:p w14:paraId="0516E5F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w:t>
            </w:r>
          </w:p>
        </w:tc>
      </w:tr>
      <w:tr w:rsidR="00AD7FE4" w:rsidRPr="00AD7FE4" w14:paraId="2395F71D"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937B57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52</w:t>
            </w:r>
          </w:p>
        </w:tc>
        <w:tc>
          <w:tcPr>
            <w:tcW w:w="6225" w:type="dxa"/>
            <w:vAlign w:val="center"/>
            <w:hideMark/>
          </w:tcPr>
          <w:p w14:paraId="2938D3D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 Admin, I want to monitor system logs and performance metrics, so that I can ensure the platform runs smoothly.</w:t>
            </w:r>
          </w:p>
        </w:tc>
        <w:tc>
          <w:tcPr>
            <w:tcW w:w="1037" w:type="dxa"/>
            <w:vAlign w:val="center"/>
            <w:hideMark/>
          </w:tcPr>
          <w:p w14:paraId="0423E1D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6F9C66F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88</w:t>
            </w:r>
          </w:p>
        </w:tc>
        <w:tc>
          <w:tcPr>
            <w:tcW w:w="825" w:type="dxa"/>
            <w:vAlign w:val="center"/>
            <w:hideMark/>
          </w:tcPr>
          <w:p w14:paraId="5E27452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69242E9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B35E19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34</w:t>
            </w:r>
          </w:p>
        </w:tc>
        <w:tc>
          <w:tcPr>
            <w:tcW w:w="6225" w:type="dxa"/>
            <w:vAlign w:val="center"/>
            <w:hideMark/>
          </w:tcPr>
          <w:p w14:paraId="6D1D01D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User, I want to switch the interface language (e.g., English, French, Arabic), so that I can use the platform in my preferred language.</w:t>
            </w:r>
          </w:p>
        </w:tc>
        <w:tc>
          <w:tcPr>
            <w:tcW w:w="1037" w:type="dxa"/>
            <w:vAlign w:val="center"/>
            <w:hideMark/>
          </w:tcPr>
          <w:p w14:paraId="0CDCDC6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1000AEA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89</w:t>
            </w:r>
          </w:p>
        </w:tc>
        <w:tc>
          <w:tcPr>
            <w:tcW w:w="825" w:type="dxa"/>
            <w:vAlign w:val="center"/>
            <w:hideMark/>
          </w:tcPr>
          <w:p w14:paraId="0538A52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58EF034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C1B5E5F"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56</w:t>
            </w:r>
          </w:p>
        </w:tc>
        <w:tc>
          <w:tcPr>
            <w:tcW w:w="6225" w:type="dxa"/>
            <w:vAlign w:val="center"/>
            <w:hideMark/>
          </w:tcPr>
          <w:p w14:paraId="3100395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integrate my visit schedule with Google Calendar, so that I can manage my time effectively.</w:t>
            </w:r>
          </w:p>
        </w:tc>
        <w:tc>
          <w:tcPr>
            <w:tcW w:w="1037" w:type="dxa"/>
            <w:vAlign w:val="center"/>
            <w:hideMark/>
          </w:tcPr>
          <w:p w14:paraId="70A51F8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9B7D5E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90</w:t>
            </w:r>
          </w:p>
        </w:tc>
        <w:tc>
          <w:tcPr>
            <w:tcW w:w="825" w:type="dxa"/>
            <w:vAlign w:val="center"/>
            <w:hideMark/>
          </w:tcPr>
          <w:p w14:paraId="6C96315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w:t>
            </w:r>
          </w:p>
        </w:tc>
      </w:tr>
      <w:tr w:rsidR="00AD7FE4" w:rsidRPr="00AD7FE4" w14:paraId="07370AA5"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45DE1F5"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57</w:t>
            </w:r>
          </w:p>
        </w:tc>
        <w:tc>
          <w:tcPr>
            <w:tcW w:w="6225" w:type="dxa"/>
            <w:vAlign w:val="center"/>
            <w:hideMark/>
          </w:tcPr>
          <w:p w14:paraId="00B2571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use Google Maps to visualize routes and locate agents in real-time, so that I can plan my visits efficiently.</w:t>
            </w:r>
          </w:p>
        </w:tc>
        <w:tc>
          <w:tcPr>
            <w:tcW w:w="1037" w:type="dxa"/>
            <w:vAlign w:val="center"/>
            <w:hideMark/>
          </w:tcPr>
          <w:p w14:paraId="54C2B93C"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D49040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91</w:t>
            </w:r>
          </w:p>
        </w:tc>
        <w:tc>
          <w:tcPr>
            <w:tcW w:w="825" w:type="dxa"/>
            <w:vAlign w:val="center"/>
            <w:hideMark/>
          </w:tcPr>
          <w:p w14:paraId="052C153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w:t>
            </w:r>
          </w:p>
        </w:tc>
      </w:tr>
      <w:tr w:rsidR="00AD7FE4" w:rsidRPr="00AD7FE4" w14:paraId="37F63D4B"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5A014BC"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59</w:t>
            </w:r>
          </w:p>
        </w:tc>
        <w:tc>
          <w:tcPr>
            <w:tcW w:w="6225" w:type="dxa"/>
            <w:vAlign w:val="center"/>
            <w:hideMark/>
          </w:tcPr>
          <w:p w14:paraId="4948645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generate AI suggestions for my timesheets, so that I can optimize my visit schedule.</w:t>
            </w:r>
          </w:p>
        </w:tc>
        <w:tc>
          <w:tcPr>
            <w:tcW w:w="1037" w:type="dxa"/>
            <w:vAlign w:val="center"/>
            <w:hideMark/>
          </w:tcPr>
          <w:p w14:paraId="793F051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1B45F1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92</w:t>
            </w:r>
          </w:p>
        </w:tc>
        <w:tc>
          <w:tcPr>
            <w:tcW w:w="825" w:type="dxa"/>
            <w:vAlign w:val="center"/>
            <w:hideMark/>
          </w:tcPr>
          <w:p w14:paraId="7FB0AD5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w:t>
            </w:r>
          </w:p>
        </w:tc>
      </w:tr>
      <w:tr w:rsidR="00AD7FE4" w:rsidRPr="00AD7FE4" w14:paraId="11BCC874"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C9A45A0"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131</w:t>
            </w:r>
          </w:p>
        </w:tc>
        <w:tc>
          <w:tcPr>
            <w:tcW w:w="6225" w:type="dxa"/>
            <w:vAlign w:val="center"/>
            <w:hideMark/>
          </w:tcPr>
          <w:p w14:paraId="456E141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update agents’ location on visits to have the exact location on the google maps</w:t>
            </w:r>
          </w:p>
        </w:tc>
        <w:tc>
          <w:tcPr>
            <w:tcW w:w="1037" w:type="dxa"/>
            <w:vAlign w:val="center"/>
            <w:hideMark/>
          </w:tcPr>
          <w:p w14:paraId="2B05B80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High</w:t>
            </w:r>
          </w:p>
        </w:tc>
        <w:tc>
          <w:tcPr>
            <w:tcW w:w="984" w:type="dxa"/>
            <w:vAlign w:val="center"/>
            <w:hideMark/>
          </w:tcPr>
          <w:p w14:paraId="1572DB0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93</w:t>
            </w:r>
          </w:p>
        </w:tc>
        <w:tc>
          <w:tcPr>
            <w:tcW w:w="825" w:type="dxa"/>
            <w:vAlign w:val="center"/>
            <w:hideMark/>
          </w:tcPr>
          <w:p w14:paraId="7249BBF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6A27A3C4"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262B5D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132</w:t>
            </w:r>
          </w:p>
        </w:tc>
        <w:tc>
          <w:tcPr>
            <w:tcW w:w="6225" w:type="dxa"/>
            <w:vAlign w:val="center"/>
            <w:hideMark/>
          </w:tcPr>
          <w:p w14:paraId="6FE6358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use AI to optimize routes available on Google Maps, so that I can visit agents efficiently and save time.</w:t>
            </w:r>
          </w:p>
        </w:tc>
        <w:tc>
          <w:tcPr>
            <w:tcW w:w="1037" w:type="dxa"/>
            <w:vAlign w:val="center"/>
            <w:hideMark/>
          </w:tcPr>
          <w:p w14:paraId="6DA00F4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3077CAA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94</w:t>
            </w:r>
          </w:p>
        </w:tc>
        <w:tc>
          <w:tcPr>
            <w:tcW w:w="825" w:type="dxa"/>
            <w:vAlign w:val="center"/>
            <w:hideMark/>
          </w:tcPr>
          <w:p w14:paraId="7EA7104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338508CE"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DC296B5"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27</w:t>
            </w:r>
          </w:p>
        </w:tc>
        <w:tc>
          <w:tcPr>
            <w:tcW w:w="6225" w:type="dxa"/>
            <w:vAlign w:val="center"/>
            <w:hideMark/>
          </w:tcPr>
          <w:p w14:paraId="7D1C64E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HR team member, I want the AI to automatically detect anomalies in visit and timesheet data (e.g., irregular durations, missing data), so that I can be alerted to potential issues in real-time.</w:t>
            </w:r>
          </w:p>
        </w:tc>
        <w:tc>
          <w:tcPr>
            <w:tcW w:w="1037" w:type="dxa"/>
            <w:vAlign w:val="center"/>
            <w:hideMark/>
          </w:tcPr>
          <w:p w14:paraId="4559141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564AC8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95</w:t>
            </w:r>
          </w:p>
        </w:tc>
        <w:tc>
          <w:tcPr>
            <w:tcW w:w="825" w:type="dxa"/>
            <w:vAlign w:val="center"/>
            <w:hideMark/>
          </w:tcPr>
          <w:p w14:paraId="023B2EF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476339BB"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11AF893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28</w:t>
            </w:r>
          </w:p>
        </w:tc>
        <w:tc>
          <w:tcPr>
            <w:tcW w:w="6225" w:type="dxa"/>
            <w:vAlign w:val="center"/>
            <w:hideMark/>
          </w:tcPr>
          <w:p w14:paraId="16303E0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HR team member, I want to receive real-time alerts on anomalies detected by AI in the data (e.g., irregular durations, missing data), so that I can address issues promptly.</w:t>
            </w:r>
          </w:p>
        </w:tc>
        <w:tc>
          <w:tcPr>
            <w:tcW w:w="1037" w:type="dxa"/>
            <w:vAlign w:val="center"/>
            <w:hideMark/>
          </w:tcPr>
          <w:p w14:paraId="53C76E3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4DC73F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96</w:t>
            </w:r>
          </w:p>
        </w:tc>
        <w:tc>
          <w:tcPr>
            <w:tcW w:w="825" w:type="dxa"/>
            <w:vAlign w:val="center"/>
            <w:hideMark/>
          </w:tcPr>
          <w:p w14:paraId="3858F2B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3AB623F0"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4AA951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25</w:t>
            </w:r>
          </w:p>
        </w:tc>
        <w:tc>
          <w:tcPr>
            <w:tcW w:w="6225" w:type="dxa"/>
            <w:vAlign w:val="center"/>
            <w:hideMark/>
          </w:tcPr>
          <w:p w14:paraId="5F25C11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receive automated reports generated by the AI, so that I can stay informed without manual effort.</w:t>
            </w:r>
          </w:p>
        </w:tc>
        <w:tc>
          <w:tcPr>
            <w:tcW w:w="1037" w:type="dxa"/>
            <w:vAlign w:val="center"/>
            <w:hideMark/>
          </w:tcPr>
          <w:p w14:paraId="466D31E6"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6620144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97</w:t>
            </w:r>
          </w:p>
        </w:tc>
        <w:tc>
          <w:tcPr>
            <w:tcW w:w="825" w:type="dxa"/>
            <w:vAlign w:val="center"/>
            <w:hideMark/>
          </w:tcPr>
          <w:p w14:paraId="77B6CBD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4C6DD132"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88D7059"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23</w:t>
            </w:r>
          </w:p>
        </w:tc>
        <w:tc>
          <w:tcPr>
            <w:tcW w:w="6225" w:type="dxa"/>
            <w:vAlign w:val="center"/>
            <w:hideMark/>
          </w:tcPr>
          <w:p w14:paraId="651BEF1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generate dynamic reports with filters (e.g., by supervisor, date, region, agent), so that I can analyze performance and activities.</w:t>
            </w:r>
          </w:p>
        </w:tc>
        <w:tc>
          <w:tcPr>
            <w:tcW w:w="1037" w:type="dxa"/>
            <w:vAlign w:val="center"/>
            <w:hideMark/>
          </w:tcPr>
          <w:p w14:paraId="7BAFD01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2CE1B6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98</w:t>
            </w:r>
          </w:p>
        </w:tc>
        <w:tc>
          <w:tcPr>
            <w:tcW w:w="825" w:type="dxa"/>
            <w:vAlign w:val="center"/>
            <w:hideMark/>
          </w:tcPr>
          <w:p w14:paraId="57FE28B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1E038DCC"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BFF52A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24</w:t>
            </w:r>
          </w:p>
        </w:tc>
        <w:tc>
          <w:tcPr>
            <w:tcW w:w="6225" w:type="dxa"/>
            <w:vAlign w:val="center"/>
            <w:hideMark/>
          </w:tcPr>
          <w:p w14:paraId="7D12317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export reports in PDF or Excel format, so that I can share them with stakeholders.</w:t>
            </w:r>
          </w:p>
        </w:tc>
        <w:tc>
          <w:tcPr>
            <w:tcW w:w="1037" w:type="dxa"/>
            <w:vAlign w:val="center"/>
            <w:hideMark/>
          </w:tcPr>
          <w:p w14:paraId="3E01BFC3"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6426619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99</w:t>
            </w:r>
          </w:p>
        </w:tc>
        <w:tc>
          <w:tcPr>
            <w:tcW w:w="825" w:type="dxa"/>
            <w:vAlign w:val="center"/>
            <w:hideMark/>
          </w:tcPr>
          <w:p w14:paraId="2F7B088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57C30509"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96381A9"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26</w:t>
            </w:r>
          </w:p>
        </w:tc>
        <w:tc>
          <w:tcPr>
            <w:tcW w:w="6225" w:type="dxa"/>
            <w:vAlign w:val="center"/>
            <w:hideMark/>
          </w:tcPr>
          <w:p w14:paraId="4971ECD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schedule automated report generation at regular intervals (e.g., weekly, monthly), so that I can stay informed without having to request reports manually.</w:t>
            </w:r>
          </w:p>
        </w:tc>
        <w:tc>
          <w:tcPr>
            <w:tcW w:w="1037" w:type="dxa"/>
            <w:vAlign w:val="center"/>
            <w:hideMark/>
          </w:tcPr>
          <w:p w14:paraId="3298A42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4DEBCD8"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100</w:t>
            </w:r>
          </w:p>
        </w:tc>
        <w:tc>
          <w:tcPr>
            <w:tcW w:w="825" w:type="dxa"/>
            <w:vAlign w:val="center"/>
            <w:hideMark/>
          </w:tcPr>
          <w:p w14:paraId="0FFF7F4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306C773E"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FA50B39"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55</w:t>
            </w:r>
          </w:p>
        </w:tc>
        <w:tc>
          <w:tcPr>
            <w:tcW w:w="6225" w:type="dxa"/>
            <w:vAlign w:val="center"/>
            <w:hideMark/>
          </w:tcPr>
          <w:p w14:paraId="29AC8B8F"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HR team member, I want to have global access to timesheets, so that I can track workforce activity across the organization.</w:t>
            </w:r>
          </w:p>
        </w:tc>
        <w:tc>
          <w:tcPr>
            <w:tcW w:w="1037" w:type="dxa"/>
            <w:vAlign w:val="center"/>
            <w:hideMark/>
          </w:tcPr>
          <w:p w14:paraId="5B72BE8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5C04D347"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101</w:t>
            </w:r>
          </w:p>
        </w:tc>
        <w:tc>
          <w:tcPr>
            <w:tcW w:w="825" w:type="dxa"/>
            <w:vAlign w:val="center"/>
            <w:hideMark/>
          </w:tcPr>
          <w:p w14:paraId="402A438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2EED7904"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C275506"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54</w:t>
            </w:r>
          </w:p>
        </w:tc>
        <w:tc>
          <w:tcPr>
            <w:tcW w:w="6225" w:type="dxa"/>
            <w:vAlign w:val="center"/>
            <w:hideMark/>
          </w:tcPr>
          <w:p w14:paraId="1BF5964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HR team member, I want to view user accounts and their activities, so that I can monitor overall performance and compliance.</w:t>
            </w:r>
          </w:p>
        </w:tc>
        <w:tc>
          <w:tcPr>
            <w:tcW w:w="1037" w:type="dxa"/>
            <w:vAlign w:val="center"/>
            <w:hideMark/>
          </w:tcPr>
          <w:p w14:paraId="379400FC"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43F6846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102</w:t>
            </w:r>
          </w:p>
        </w:tc>
        <w:tc>
          <w:tcPr>
            <w:tcW w:w="825" w:type="dxa"/>
            <w:vAlign w:val="center"/>
            <w:hideMark/>
          </w:tcPr>
          <w:p w14:paraId="63437BB3"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44835D0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67485303"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21</w:t>
            </w:r>
          </w:p>
        </w:tc>
        <w:tc>
          <w:tcPr>
            <w:tcW w:w="6225" w:type="dxa"/>
            <w:vAlign w:val="center"/>
            <w:hideMark/>
          </w:tcPr>
          <w:p w14:paraId="5CA57BA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Director, I want to view personalized dashboards with key performance indicators (KPIs), so that I can monitor metrics immediately.</w:t>
            </w:r>
          </w:p>
        </w:tc>
        <w:tc>
          <w:tcPr>
            <w:tcW w:w="1037" w:type="dxa"/>
            <w:vAlign w:val="center"/>
            <w:hideMark/>
          </w:tcPr>
          <w:p w14:paraId="538555D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3D39E37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103</w:t>
            </w:r>
          </w:p>
        </w:tc>
        <w:tc>
          <w:tcPr>
            <w:tcW w:w="825" w:type="dxa"/>
            <w:vAlign w:val="center"/>
            <w:hideMark/>
          </w:tcPr>
          <w:p w14:paraId="70D8B42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w:t>
            </w:r>
          </w:p>
        </w:tc>
      </w:tr>
      <w:tr w:rsidR="00AD7FE4" w:rsidRPr="00AD7FE4" w14:paraId="3DE8B74E"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7E93FBD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22</w:t>
            </w:r>
          </w:p>
        </w:tc>
        <w:tc>
          <w:tcPr>
            <w:tcW w:w="6225" w:type="dxa"/>
            <w:vAlign w:val="center"/>
            <w:hideMark/>
          </w:tcPr>
          <w:p w14:paraId="0E31CA24"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Director, I want to see advanced visualizations like interactive charts, so that I can perform in-depth analysis.</w:t>
            </w:r>
          </w:p>
        </w:tc>
        <w:tc>
          <w:tcPr>
            <w:tcW w:w="1037" w:type="dxa"/>
            <w:vAlign w:val="center"/>
            <w:hideMark/>
          </w:tcPr>
          <w:p w14:paraId="272488F1"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3FA6526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104</w:t>
            </w:r>
          </w:p>
        </w:tc>
        <w:tc>
          <w:tcPr>
            <w:tcW w:w="825" w:type="dxa"/>
            <w:vAlign w:val="center"/>
            <w:hideMark/>
          </w:tcPr>
          <w:p w14:paraId="6AB5075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AD7FE4" w:rsidRPr="00AD7FE4" w14:paraId="2525D74B"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23CD057A"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82</w:t>
            </w:r>
          </w:p>
        </w:tc>
        <w:tc>
          <w:tcPr>
            <w:tcW w:w="6225" w:type="dxa"/>
            <w:vAlign w:val="center"/>
            <w:hideMark/>
          </w:tcPr>
          <w:p w14:paraId="0B57E081"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Purchase team member, I want to view a dashboard with inventory and status, so that I can track stock efficiently.</w:t>
            </w:r>
          </w:p>
        </w:tc>
        <w:tc>
          <w:tcPr>
            <w:tcW w:w="1037" w:type="dxa"/>
            <w:vAlign w:val="center"/>
            <w:hideMark/>
          </w:tcPr>
          <w:p w14:paraId="454C7DC5"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281BE4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105</w:t>
            </w:r>
          </w:p>
        </w:tc>
        <w:tc>
          <w:tcPr>
            <w:tcW w:w="825" w:type="dxa"/>
            <w:vAlign w:val="center"/>
            <w:hideMark/>
          </w:tcPr>
          <w:p w14:paraId="666E00E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0DEC5F21"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7C11A42"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83</w:t>
            </w:r>
          </w:p>
        </w:tc>
        <w:tc>
          <w:tcPr>
            <w:tcW w:w="6225" w:type="dxa"/>
            <w:vAlign w:val="center"/>
            <w:hideMark/>
          </w:tcPr>
          <w:p w14:paraId="061930C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Regional Manager, I want to view a dashboard with receipt book and stub statuses, so that I can oversee operations.</w:t>
            </w:r>
          </w:p>
        </w:tc>
        <w:tc>
          <w:tcPr>
            <w:tcW w:w="1037" w:type="dxa"/>
            <w:vAlign w:val="center"/>
            <w:hideMark/>
          </w:tcPr>
          <w:p w14:paraId="0F7194EB"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136AC58E"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106</w:t>
            </w:r>
          </w:p>
        </w:tc>
        <w:tc>
          <w:tcPr>
            <w:tcW w:w="825" w:type="dxa"/>
            <w:vAlign w:val="center"/>
            <w:hideMark/>
          </w:tcPr>
          <w:p w14:paraId="02298552"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00F11613"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00A1B48"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84</w:t>
            </w:r>
          </w:p>
        </w:tc>
        <w:tc>
          <w:tcPr>
            <w:tcW w:w="6225" w:type="dxa"/>
            <w:vAlign w:val="center"/>
            <w:hideMark/>
          </w:tcPr>
          <w:p w14:paraId="5EC55CAA"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Stub Stock Manager, I want to view a dashboard with stub inventory and archiving status, so that I can manage stock effectively.</w:t>
            </w:r>
          </w:p>
        </w:tc>
        <w:tc>
          <w:tcPr>
            <w:tcW w:w="1037" w:type="dxa"/>
            <w:vAlign w:val="center"/>
            <w:hideMark/>
          </w:tcPr>
          <w:p w14:paraId="5480D8D9"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6E0BD6A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107</w:t>
            </w:r>
          </w:p>
        </w:tc>
        <w:tc>
          <w:tcPr>
            <w:tcW w:w="825" w:type="dxa"/>
            <w:vAlign w:val="center"/>
            <w:hideMark/>
          </w:tcPr>
          <w:p w14:paraId="57375628"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052F55EF"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3BE88CB4"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85</w:t>
            </w:r>
          </w:p>
        </w:tc>
        <w:tc>
          <w:tcPr>
            <w:tcW w:w="6225" w:type="dxa"/>
            <w:vAlign w:val="center"/>
            <w:hideMark/>
          </w:tcPr>
          <w:p w14:paraId="636A98E6"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an Administrator, I want to view a dashboard with user and role management stats, so that I can oversee access control.</w:t>
            </w:r>
          </w:p>
        </w:tc>
        <w:tc>
          <w:tcPr>
            <w:tcW w:w="1037" w:type="dxa"/>
            <w:vAlign w:val="center"/>
            <w:hideMark/>
          </w:tcPr>
          <w:p w14:paraId="0B78AE1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2FBC39FF"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108</w:t>
            </w:r>
          </w:p>
        </w:tc>
        <w:tc>
          <w:tcPr>
            <w:tcW w:w="825" w:type="dxa"/>
            <w:vAlign w:val="center"/>
            <w:hideMark/>
          </w:tcPr>
          <w:p w14:paraId="6309AC99"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6C59C3F1"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040057F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86</w:t>
            </w:r>
          </w:p>
        </w:tc>
        <w:tc>
          <w:tcPr>
            <w:tcW w:w="6225" w:type="dxa"/>
            <w:vAlign w:val="center"/>
            <w:hideMark/>
          </w:tcPr>
          <w:p w14:paraId="1C3B63A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 Admin, I want to view a comprehensive dashboard with system-wide metrics, so that I can monitor platform health.</w:t>
            </w:r>
          </w:p>
        </w:tc>
        <w:tc>
          <w:tcPr>
            <w:tcW w:w="1037" w:type="dxa"/>
            <w:vAlign w:val="center"/>
            <w:hideMark/>
          </w:tcPr>
          <w:p w14:paraId="2D6B4EC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08BA9A04"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109</w:t>
            </w:r>
          </w:p>
        </w:tc>
        <w:tc>
          <w:tcPr>
            <w:tcW w:w="825" w:type="dxa"/>
            <w:vAlign w:val="center"/>
            <w:hideMark/>
          </w:tcPr>
          <w:p w14:paraId="79B33DE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2</w:t>
            </w:r>
          </w:p>
        </w:tc>
      </w:tr>
      <w:tr w:rsidR="00AD7FE4" w:rsidRPr="00AD7FE4" w14:paraId="26D52B60" w14:textId="77777777" w:rsidTr="5D077B28">
        <w:trPr>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4ABEE145"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58</w:t>
            </w:r>
          </w:p>
        </w:tc>
        <w:tc>
          <w:tcPr>
            <w:tcW w:w="6225" w:type="dxa"/>
            <w:vAlign w:val="center"/>
            <w:hideMark/>
          </w:tcPr>
          <w:p w14:paraId="17D5037D"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As a Supervisor, I want to view a dashboard with my visits data, so I know my goals.</w:t>
            </w:r>
          </w:p>
        </w:tc>
        <w:tc>
          <w:tcPr>
            <w:tcW w:w="1037" w:type="dxa"/>
            <w:vAlign w:val="center"/>
            <w:hideMark/>
          </w:tcPr>
          <w:p w14:paraId="61F389B5"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Medium</w:t>
            </w:r>
          </w:p>
        </w:tc>
        <w:tc>
          <w:tcPr>
            <w:tcW w:w="984" w:type="dxa"/>
            <w:vAlign w:val="center"/>
            <w:hideMark/>
          </w:tcPr>
          <w:p w14:paraId="56F6C08A"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110</w:t>
            </w:r>
          </w:p>
        </w:tc>
        <w:tc>
          <w:tcPr>
            <w:tcW w:w="825" w:type="dxa"/>
            <w:vAlign w:val="center"/>
            <w:hideMark/>
          </w:tcPr>
          <w:p w14:paraId="53455B87" w14:textId="77777777" w:rsidR="00AD7FE4" w:rsidRPr="00AD7FE4" w:rsidRDefault="00AD7FE4"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3</w:t>
            </w:r>
          </w:p>
        </w:tc>
      </w:tr>
      <w:tr w:rsidR="00AD7FE4" w:rsidRPr="00AD7FE4" w14:paraId="745038C2" w14:textId="77777777" w:rsidTr="5D077B2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85" w:type="dxa"/>
            <w:vAlign w:val="center"/>
            <w:hideMark/>
          </w:tcPr>
          <w:p w14:paraId="5AEDD9D7" w14:textId="77777777" w:rsidR="00AD7FE4" w:rsidRPr="00AD7FE4" w:rsidRDefault="00AD7FE4"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53</w:t>
            </w:r>
          </w:p>
        </w:tc>
        <w:tc>
          <w:tcPr>
            <w:tcW w:w="6225" w:type="dxa"/>
            <w:vAlign w:val="center"/>
            <w:hideMark/>
          </w:tcPr>
          <w:p w14:paraId="71CAF062"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eastAsia="fr-FR"/>
                <w14:ligatures w14:val="none"/>
              </w:rPr>
            </w:pPr>
            <w:r w:rsidRPr="00AD7FE4">
              <w:rPr>
                <w:rFonts w:ascii="Times New Roman" w:eastAsia="Times New Roman" w:hAnsi="Times New Roman" w:cs="Times New Roman"/>
                <w:color w:val="000000"/>
                <w:kern w:val="0"/>
                <w:sz w:val="20"/>
                <w:szCs w:val="20"/>
                <w:lang w:eastAsia="fr-FR"/>
                <w14:ligatures w14:val="none"/>
              </w:rPr>
              <w:t xml:space="preserve">As an </w:t>
            </w:r>
            <w:proofErr w:type="spellStart"/>
            <w:r w:rsidRPr="00AD7FE4">
              <w:rPr>
                <w:rFonts w:ascii="Times New Roman" w:eastAsia="Times New Roman" w:hAnsi="Times New Roman" w:cs="Times New Roman"/>
                <w:color w:val="000000" w:themeColor="text1"/>
                <w:sz w:val="20"/>
                <w:szCs w:val="20"/>
              </w:rPr>
              <w:t>Adminstrator</w:t>
            </w:r>
            <w:proofErr w:type="spellEnd"/>
            <w:r w:rsidRPr="00AD7FE4">
              <w:rPr>
                <w:rFonts w:ascii="Times New Roman" w:eastAsia="Times New Roman" w:hAnsi="Times New Roman" w:cs="Times New Roman"/>
                <w:color w:val="000000" w:themeColor="text1"/>
                <w:sz w:val="20"/>
                <w:szCs w:val="20"/>
              </w:rPr>
              <w:t>, I want to configure the AI Module’s parameters so that it aligns with business needs.</w:t>
            </w:r>
          </w:p>
        </w:tc>
        <w:tc>
          <w:tcPr>
            <w:tcW w:w="1037" w:type="dxa"/>
            <w:vAlign w:val="center"/>
            <w:hideMark/>
          </w:tcPr>
          <w:p w14:paraId="1174D34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Low</w:t>
            </w:r>
          </w:p>
        </w:tc>
        <w:tc>
          <w:tcPr>
            <w:tcW w:w="984" w:type="dxa"/>
            <w:vAlign w:val="center"/>
            <w:hideMark/>
          </w:tcPr>
          <w:p w14:paraId="49DAA91B"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111</w:t>
            </w:r>
          </w:p>
        </w:tc>
        <w:tc>
          <w:tcPr>
            <w:tcW w:w="825" w:type="dxa"/>
            <w:vAlign w:val="center"/>
            <w:hideMark/>
          </w:tcPr>
          <w:p w14:paraId="649647E0" w14:textId="77777777" w:rsidR="00AD7FE4" w:rsidRPr="00AD7FE4" w:rsidRDefault="00AD7FE4" w:rsidP="00AD7FE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5</w:t>
            </w:r>
          </w:p>
        </w:tc>
      </w:tr>
      <w:tr w:rsidR="00323207" w:rsidRPr="00AD7FE4" w14:paraId="0B0C68BE" w14:textId="77777777" w:rsidTr="5D077B28">
        <w:trPr>
          <w:trHeight w:val="271"/>
        </w:trPr>
        <w:tc>
          <w:tcPr>
            <w:cnfStyle w:val="001000000000" w:firstRow="0" w:lastRow="0" w:firstColumn="1" w:lastColumn="0" w:oddVBand="0" w:evenVBand="0" w:oddHBand="0" w:evenHBand="0" w:firstRowFirstColumn="0" w:firstRowLastColumn="0" w:lastRowFirstColumn="0" w:lastRowLastColumn="0"/>
            <w:tcW w:w="8831" w:type="dxa"/>
            <w:gridSpan w:val="4"/>
            <w:vAlign w:val="center"/>
            <w:hideMark/>
          </w:tcPr>
          <w:p w14:paraId="475D4D25" w14:textId="2463FAD5" w:rsidR="00323207" w:rsidRPr="00AD7FE4" w:rsidRDefault="00323207" w:rsidP="00AD7FE4">
            <w:pPr>
              <w:jc w:val="center"/>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eastAsia="fr-FR"/>
                <w14:ligatures w14:val="none"/>
              </w:rPr>
              <w:t>Total Effort</w:t>
            </w:r>
          </w:p>
        </w:tc>
        <w:tc>
          <w:tcPr>
            <w:tcW w:w="825" w:type="dxa"/>
            <w:vAlign w:val="center"/>
            <w:hideMark/>
          </w:tcPr>
          <w:p w14:paraId="61656CD1" w14:textId="77777777" w:rsidR="00323207" w:rsidRPr="00AD7FE4" w:rsidRDefault="00323207" w:rsidP="00AD7FE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val="fr-FR" w:eastAsia="fr-FR"/>
                <w14:ligatures w14:val="none"/>
              </w:rPr>
            </w:pPr>
            <w:r w:rsidRPr="00AD7FE4">
              <w:rPr>
                <w:rFonts w:ascii="Times New Roman" w:eastAsia="Times New Roman" w:hAnsi="Times New Roman" w:cs="Times New Roman"/>
                <w:color w:val="000000"/>
                <w:kern w:val="0"/>
                <w:sz w:val="20"/>
                <w:szCs w:val="20"/>
                <w:lang w:val="fr-FR" w:eastAsia="fr-FR"/>
                <w14:ligatures w14:val="none"/>
              </w:rPr>
              <w:t>336</w:t>
            </w:r>
          </w:p>
        </w:tc>
      </w:tr>
    </w:tbl>
    <w:p w14:paraId="2669E0B0" w14:textId="77777777" w:rsidR="00576A3F" w:rsidRPr="00033665" w:rsidRDefault="00576A3F">
      <w:pPr>
        <w:rPr>
          <w:rFonts w:ascii="Times New Roman" w:hAnsi="Times New Roman" w:cs="Times New Roman"/>
          <w:color w:val="000000" w:themeColor="text1"/>
        </w:rPr>
      </w:pPr>
    </w:p>
    <w:p w14:paraId="1883F018" w14:textId="22949DFA" w:rsidR="00A8478C" w:rsidRPr="00033665" w:rsidRDefault="00A8478C" w:rsidP="004C2690">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product Backlog will be consulted freely at any given time, </w:t>
      </w:r>
      <w:r w:rsidR="0038691E" w:rsidRPr="00033665">
        <w:rPr>
          <w:rFonts w:ascii="Times New Roman" w:hAnsi="Times New Roman" w:cs="Times New Roman"/>
          <w:color w:val="000000" w:themeColor="text1"/>
        </w:rPr>
        <w:t>helping us</w:t>
      </w:r>
      <w:r w:rsidRPr="00033665">
        <w:rPr>
          <w:rFonts w:ascii="Times New Roman" w:hAnsi="Times New Roman" w:cs="Times New Roman"/>
          <w:color w:val="000000" w:themeColor="text1"/>
        </w:rPr>
        <w:t xml:space="preserve"> understand the direction of the project and giving an overview of it. Yet it will be split into smaller versions according to </w:t>
      </w:r>
      <w:r w:rsidR="0038691E" w:rsidRPr="00033665">
        <w:rPr>
          <w:rFonts w:ascii="Times New Roman" w:hAnsi="Times New Roman" w:cs="Times New Roman"/>
          <w:color w:val="000000" w:themeColor="text1"/>
        </w:rPr>
        <w:t>the needs</w:t>
      </w:r>
      <w:r w:rsidRPr="00033665">
        <w:rPr>
          <w:rFonts w:ascii="Times New Roman" w:hAnsi="Times New Roman" w:cs="Times New Roman"/>
          <w:color w:val="000000" w:themeColor="text1"/>
        </w:rPr>
        <w:t xml:space="preserve"> for a more focused work.</w:t>
      </w:r>
    </w:p>
    <w:p w14:paraId="5B815B08" w14:textId="77777777" w:rsidR="007A1577" w:rsidRPr="00033665" w:rsidRDefault="007A1577">
      <w:pPr>
        <w:rPr>
          <w:rFonts w:ascii="Times New Roman" w:hAnsi="Times New Roman" w:cs="Times New Roman"/>
          <w:color w:val="000000" w:themeColor="text1"/>
        </w:rPr>
      </w:pPr>
    </w:p>
    <w:p w14:paraId="0AA359DE" w14:textId="47D395C2" w:rsidR="005D5ECF" w:rsidRPr="005909A9" w:rsidRDefault="00576A3F" w:rsidP="001A7183">
      <w:pPr>
        <w:pStyle w:val="Heading2"/>
        <w:numPr>
          <w:ilvl w:val="0"/>
          <w:numId w:val="8"/>
        </w:numPr>
        <w:jc w:val="both"/>
        <w:rPr>
          <w:rFonts w:asciiTheme="majorBidi" w:hAnsiTheme="majorBidi"/>
          <w:b/>
          <w:bCs/>
          <w:color w:val="000000" w:themeColor="text1"/>
        </w:rPr>
      </w:pPr>
      <w:bookmarkStart w:id="56" w:name="_Toc476747540"/>
      <w:bookmarkStart w:id="57" w:name="_Toc200505485"/>
      <w:r w:rsidRPr="005E1927">
        <w:rPr>
          <w:rFonts w:asciiTheme="majorBidi" w:hAnsiTheme="majorBidi"/>
          <w:b/>
          <w:bCs/>
          <w:color w:val="000000" w:themeColor="text1"/>
        </w:rPr>
        <w:t>Development Environment and Technical Choices</w:t>
      </w:r>
      <w:bookmarkEnd w:id="56"/>
      <w:bookmarkEnd w:id="57"/>
    </w:p>
    <w:p w14:paraId="30EE027F" w14:textId="7C8389E1" w:rsidR="006B2B00" w:rsidRPr="00D600E3" w:rsidRDefault="00B66429" w:rsidP="00A54A35">
      <w:pPr>
        <w:pStyle w:val="Heading3"/>
        <w:numPr>
          <w:ilvl w:val="0"/>
          <w:numId w:val="36"/>
        </w:numPr>
        <w:jc w:val="both"/>
        <w:rPr>
          <w:rFonts w:asciiTheme="majorBidi" w:hAnsiTheme="majorBidi"/>
          <w:b w:val="0"/>
          <w:bCs/>
        </w:rPr>
      </w:pPr>
      <w:bookmarkStart w:id="58" w:name="_Toc51254820"/>
      <w:r w:rsidRPr="00D600E3">
        <w:rPr>
          <w:rFonts w:asciiTheme="majorBidi" w:hAnsiTheme="majorBidi"/>
          <w:bCs/>
        </w:rPr>
        <w:t xml:space="preserve">Hardware </w:t>
      </w:r>
      <w:r w:rsidR="003E4EAE" w:rsidRPr="00D600E3">
        <w:rPr>
          <w:rFonts w:asciiTheme="majorBidi" w:hAnsiTheme="majorBidi"/>
          <w:bCs/>
        </w:rPr>
        <w:t>environment</w:t>
      </w:r>
      <w:bookmarkEnd w:id="58"/>
    </w:p>
    <w:p w14:paraId="46CB1B51" w14:textId="686EBEF0" w:rsidR="00E539A1" w:rsidRPr="00033665" w:rsidRDefault="001D7911" w:rsidP="0066337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To develop the solution, we used our personal computers </w:t>
      </w:r>
      <w:r w:rsidR="00E539A1" w:rsidRPr="00033665">
        <w:rPr>
          <w:rFonts w:ascii="Times New Roman" w:hAnsi="Times New Roman" w:cs="Times New Roman"/>
          <w:color w:val="000000" w:themeColor="text1"/>
        </w:rPr>
        <w:t>which served as the primary tools for coding, debugging and testing</w:t>
      </w:r>
      <w:r w:rsidR="00D1196C" w:rsidRPr="00033665">
        <w:rPr>
          <w:rFonts w:ascii="Times New Roman" w:hAnsi="Times New Roman" w:cs="Times New Roman"/>
          <w:color w:val="000000" w:themeColor="text1"/>
        </w:rPr>
        <w:t>.</w:t>
      </w:r>
    </w:p>
    <w:p w14:paraId="0D940241" w14:textId="1E2E6E44" w:rsidR="00D75A8F" w:rsidRPr="00CA1F25" w:rsidRDefault="00E539A1" w:rsidP="00CA1F25">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The computers</w:t>
      </w:r>
      <w:r w:rsidR="001D7911" w:rsidRPr="00033665">
        <w:rPr>
          <w:rFonts w:ascii="Times New Roman" w:hAnsi="Times New Roman" w:cs="Times New Roman"/>
          <w:color w:val="000000" w:themeColor="text1"/>
        </w:rPr>
        <w:t xml:space="preserve"> are equipped with</w:t>
      </w:r>
      <w:r w:rsidR="00BE12FE" w:rsidRPr="00033665">
        <w:rPr>
          <w:rFonts w:ascii="Times New Roman" w:hAnsi="Times New Roman" w:cs="Times New Roman"/>
          <w:color w:val="000000" w:themeColor="text1"/>
        </w:rPr>
        <w:t>:</w:t>
      </w:r>
    </w:p>
    <w:p w14:paraId="36674397" w14:textId="6369287C" w:rsidR="00CA1F25" w:rsidRDefault="00CA1F25" w:rsidP="00CA1F25">
      <w:pPr>
        <w:pStyle w:val="Caption"/>
        <w:keepNext/>
      </w:pPr>
      <w:bookmarkStart w:id="59" w:name="_Toc200505943"/>
      <w:r>
        <w:t xml:space="preserve">Table </w:t>
      </w:r>
      <w:r>
        <w:fldChar w:fldCharType="begin"/>
      </w:r>
      <w:r>
        <w:instrText xml:space="preserve"> SEQ Table \* ARABIC </w:instrText>
      </w:r>
      <w:r>
        <w:fldChar w:fldCharType="separate"/>
      </w:r>
      <w:r w:rsidR="00AC6F34">
        <w:rPr>
          <w:noProof/>
        </w:rPr>
        <w:t>2</w:t>
      </w:r>
      <w:r>
        <w:fldChar w:fldCharType="end"/>
      </w:r>
      <w:r>
        <w:t xml:space="preserve">: </w:t>
      </w:r>
      <w:r w:rsidRPr="00EB3925">
        <w:t>Equipement Spécifications</w:t>
      </w:r>
      <w:bookmarkEnd w:id="59"/>
    </w:p>
    <w:tbl>
      <w:tblPr>
        <w:tblStyle w:val="TableGridLight"/>
        <w:tblW w:w="7585" w:type="dxa"/>
        <w:jc w:val="center"/>
        <w:tblLook w:val="04A0" w:firstRow="1" w:lastRow="0" w:firstColumn="1" w:lastColumn="0" w:noHBand="0" w:noVBand="1"/>
      </w:tblPr>
      <w:tblGrid>
        <w:gridCol w:w="2529"/>
        <w:gridCol w:w="2528"/>
        <w:gridCol w:w="2528"/>
      </w:tblGrid>
      <w:tr w:rsidR="00033665" w:rsidRPr="00033665" w14:paraId="79AD941D" w14:textId="77777777" w:rsidTr="5D077B28">
        <w:trPr>
          <w:trHeight w:val="720"/>
          <w:jc w:val="center"/>
        </w:trPr>
        <w:tc>
          <w:tcPr>
            <w:tcW w:w="2529" w:type="dxa"/>
          </w:tcPr>
          <w:p w14:paraId="7C09BEFF" w14:textId="721A509E" w:rsidR="00933255" w:rsidRPr="00033665" w:rsidRDefault="5D077B28" w:rsidP="5D077B28">
            <w:pPr>
              <w:pStyle w:val="BodyText"/>
              <w:spacing w:before="144" w:line="360" w:lineRule="auto"/>
              <w:jc w:val="center"/>
              <w:rPr>
                <w:rFonts w:ascii="Times New Roman" w:eastAsia="Times New Roman" w:hAnsi="Times New Roman" w:cs="Times New Roman"/>
                <w:b/>
                <w:bCs/>
                <w:color w:val="000000" w:themeColor="text1"/>
                <w:sz w:val="20"/>
                <w:szCs w:val="20"/>
              </w:rPr>
            </w:pPr>
            <w:r w:rsidRPr="5D077B28">
              <w:rPr>
                <w:rFonts w:ascii="Times New Roman" w:eastAsia="Times New Roman" w:hAnsi="Times New Roman" w:cs="Times New Roman"/>
                <w:b/>
                <w:bCs/>
                <w:color w:val="000000" w:themeColor="text1"/>
                <w:sz w:val="20"/>
                <w:szCs w:val="20"/>
              </w:rPr>
              <w:t>CPU</w:t>
            </w:r>
          </w:p>
        </w:tc>
        <w:tc>
          <w:tcPr>
            <w:tcW w:w="2528" w:type="dxa"/>
          </w:tcPr>
          <w:p w14:paraId="1CF13D24" w14:textId="2FDCE9D1" w:rsidR="00933255" w:rsidRPr="00033665" w:rsidRDefault="5D077B28" w:rsidP="5D077B28">
            <w:pPr>
              <w:pStyle w:val="BodyText"/>
              <w:spacing w:before="144" w:line="360" w:lineRule="auto"/>
              <w:jc w:val="center"/>
              <w:rPr>
                <w:rFonts w:ascii="Times New Roman" w:eastAsia="Times New Roman" w:hAnsi="Times New Roman" w:cs="Times New Roman"/>
                <w:color w:val="000000" w:themeColor="text1"/>
                <w:sz w:val="20"/>
                <w:szCs w:val="20"/>
                <w:lang w:val="en-US"/>
              </w:rPr>
            </w:pPr>
            <w:r w:rsidRPr="5D077B28">
              <w:rPr>
                <w:rFonts w:ascii="Times New Roman" w:eastAsia="Times New Roman" w:hAnsi="Times New Roman" w:cs="Times New Roman"/>
                <w:color w:val="000000" w:themeColor="text1"/>
                <w:sz w:val="20"/>
                <w:szCs w:val="20"/>
              </w:rPr>
              <w:t xml:space="preserve">Intel </w:t>
            </w:r>
            <w:proofErr w:type="spellStart"/>
            <w:r w:rsidRPr="5D077B28">
              <w:rPr>
                <w:rFonts w:ascii="Times New Roman" w:eastAsia="Times New Roman" w:hAnsi="Times New Roman" w:cs="Times New Roman"/>
                <w:color w:val="000000" w:themeColor="text1"/>
                <w:sz w:val="20"/>
                <w:szCs w:val="20"/>
              </w:rPr>
              <w:t>Core</w:t>
            </w:r>
            <w:proofErr w:type="spellEnd"/>
            <w:r w:rsidRPr="5D077B28">
              <w:rPr>
                <w:rFonts w:ascii="Times New Roman" w:eastAsia="Times New Roman" w:hAnsi="Times New Roman" w:cs="Times New Roman"/>
                <w:color w:val="000000" w:themeColor="text1"/>
                <w:sz w:val="20"/>
                <w:szCs w:val="20"/>
              </w:rPr>
              <w:t xml:space="preserve"> i5 11th</w:t>
            </w:r>
          </w:p>
        </w:tc>
        <w:tc>
          <w:tcPr>
            <w:tcW w:w="2528" w:type="dxa"/>
          </w:tcPr>
          <w:p w14:paraId="6DC35555" w14:textId="68249C1A" w:rsidR="00933255" w:rsidRPr="00033665" w:rsidRDefault="5D077B28" w:rsidP="5D077B28">
            <w:pPr>
              <w:pStyle w:val="BodyText"/>
              <w:spacing w:before="144" w:line="360" w:lineRule="auto"/>
              <w:jc w:val="center"/>
              <w:rPr>
                <w:rFonts w:ascii="Times New Roman" w:eastAsia="Times New Roman" w:hAnsi="Times New Roman" w:cs="Times New Roman"/>
                <w:color w:val="000000" w:themeColor="text1"/>
                <w:sz w:val="20"/>
                <w:szCs w:val="20"/>
                <w:lang w:val="en-US"/>
              </w:rPr>
            </w:pPr>
            <w:r w:rsidRPr="5D077B28">
              <w:rPr>
                <w:rFonts w:ascii="Times New Roman" w:eastAsia="Times New Roman" w:hAnsi="Times New Roman" w:cs="Times New Roman"/>
                <w:color w:val="000000" w:themeColor="text1"/>
                <w:sz w:val="20"/>
                <w:szCs w:val="20"/>
              </w:rPr>
              <w:t xml:space="preserve">Intel </w:t>
            </w:r>
            <w:proofErr w:type="spellStart"/>
            <w:r w:rsidRPr="5D077B28">
              <w:rPr>
                <w:rFonts w:ascii="Times New Roman" w:eastAsia="Times New Roman" w:hAnsi="Times New Roman" w:cs="Times New Roman"/>
                <w:color w:val="000000" w:themeColor="text1"/>
                <w:sz w:val="20"/>
                <w:szCs w:val="20"/>
              </w:rPr>
              <w:t>Core</w:t>
            </w:r>
            <w:proofErr w:type="spellEnd"/>
            <w:r w:rsidRPr="5D077B28">
              <w:rPr>
                <w:rFonts w:ascii="Times New Roman" w:eastAsia="Times New Roman" w:hAnsi="Times New Roman" w:cs="Times New Roman"/>
                <w:color w:val="000000" w:themeColor="text1"/>
                <w:sz w:val="20"/>
                <w:szCs w:val="20"/>
              </w:rPr>
              <w:t xml:space="preserve"> i7 12th</w:t>
            </w:r>
          </w:p>
        </w:tc>
      </w:tr>
      <w:tr w:rsidR="00033665" w:rsidRPr="00033665" w14:paraId="1A1BF711" w14:textId="77777777" w:rsidTr="5D077B28">
        <w:trPr>
          <w:trHeight w:val="720"/>
          <w:jc w:val="center"/>
        </w:trPr>
        <w:tc>
          <w:tcPr>
            <w:tcW w:w="2529" w:type="dxa"/>
          </w:tcPr>
          <w:p w14:paraId="13180EA7" w14:textId="196276C9" w:rsidR="00933255" w:rsidRPr="00033665" w:rsidRDefault="5D077B28" w:rsidP="5D077B28">
            <w:pPr>
              <w:pStyle w:val="BodyText"/>
              <w:spacing w:before="144" w:line="360" w:lineRule="auto"/>
              <w:jc w:val="center"/>
              <w:rPr>
                <w:rFonts w:ascii="Times New Roman" w:eastAsia="Times New Roman" w:hAnsi="Times New Roman" w:cs="Times New Roman"/>
                <w:b/>
                <w:bCs/>
                <w:color w:val="000000" w:themeColor="text1"/>
                <w:sz w:val="20"/>
                <w:szCs w:val="20"/>
              </w:rPr>
            </w:pPr>
            <w:r w:rsidRPr="5D077B28">
              <w:rPr>
                <w:rFonts w:ascii="Times New Roman" w:eastAsia="Times New Roman" w:hAnsi="Times New Roman" w:cs="Times New Roman"/>
                <w:b/>
                <w:bCs/>
                <w:color w:val="000000" w:themeColor="text1"/>
                <w:sz w:val="20"/>
                <w:szCs w:val="20"/>
              </w:rPr>
              <w:t>RAM</w:t>
            </w:r>
          </w:p>
        </w:tc>
        <w:tc>
          <w:tcPr>
            <w:tcW w:w="2528" w:type="dxa"/>
          </w:tcPr>
          <w:p w14:paraId="1CF6E8B9" w14:textId="06634ECD" w:rsidR="00933255" w:rsidRPr="00033665" w:rsidRDefault="5D077B28" w:rsidP="5D077B28">
            <w:pPr>
              <w:pStyle w:val="BodyText"/>
              <w:spacing w:before="144" w:line="360" w:lineRule="auto"/>
              <w:jc w:val="center"/>
              <w:rPr>
                <w:rFonts w:ascii="Times New Roman" w:eastAsia="Times New Roman" w:hAnsi="Times New Roman" w:cs="Times New Roman"/>
                <w:color w:val="000000" w:themeColor="text1"/>
                <w:sz w:val="20"/>
                <w:szCs w:val="20"/>
              </w:rPr>
            </w:pPr>
            <w:r w:rsidRPr="5D077B28">
              <w:rPr>
                <w:rFonts w:ascii="Times New Roman" w:eastAsia="Times New Roman" w:hAnsi="Times New Roman" w:cs="Times New Roman"/>
                <w:color w:val="000000" w:themeColor="text1"/>
                <w:sz w:val="20"/>
                <w:szCs w:val="20"/>
              </w:rPr>
              <w:t>32 Go</w:t>
            </w:r>
          </w:p>
        </w:tc>
        <w:tc>
          <w:tcPr>
            <w:tcW w:w="2528" w:type="dxa"/>
          </w:tcPr>
          <w:p w14:paraId="474AC2B2" w14:textId="3570F7A1" w:rsidR="00933255" w:rsidRPr="00033665" w:rsidRDefault="5D077B28" w:rsidP="5D077B28">
            <w:pPr>
              <w:pStyle w:val="BodyText"/>
              <w:spacing w:before="144" w:line="360" w:lineRule="auto"/>
              <w:jc w:val="center"/>
              <w:rPr>
                <w:rFonts w:ascii="Times New Roman" w:eastAsia="Times New Roman" w:hAnsi="Times New Roman" w:cs="Times New Roman"/>
                <w:color w:val="000000" w:themeColor="text1"/>
                <w:sz w:val="20"/>
                <w:szCs w:val="20"/>
              </w:rPr>
            </w:pPr>
            <w:r w:rsidRPr="5D077B28">
              <w:rPr>
                <w:rFonts w:ascii="Times New Roman" w:eastAsia="Times New Roman" w:hAnsi="Times New Roman" w:cs="Times New Roman"/>
                <w:color w:val="000000" w:themeColor="text1"/>
                <w:sz w:val="20"/>
                <w:szCs w:val="20"/>
              </w:rPr>
              <w:t>16 Go</w:t>
            </w:r>
          </w:p>
        </w:tc>
      </w:tr>
      <w:tr w:rsidR="00933255" w:rsidRPr="00033665" w14:paraId="5ADA9E85" w14:textId="77777777" w:rsidTr="5D077B28">
        <w:trPr>
          <w:trHeight w:val="720"/>
          <w:jc w:val="center"/>
        </w:trPr>
        <w:tc>
          <w:tcPr>
            <w:tcW w:w="2529" w:type="dxa"/>
          </w:tcPr>
          <w:p w14:paraId="3DE1F6D5" w14:textId="00FE6A84" w:rsidR="00933255" w:rsidRPr="00033665" w:rsidRDefault="5D077B28" w:rsidP="5D077B28">
            <w:pPr>
              <w:pStyle w:val="BodyText"/>
              <w:spacing w:before="144" w:line="360" w:lineRule="auto"/>
              <w:jc w:val="center"/>
              <w:rPr>
                <w:rFonts w:ascii="Times New Roman" w:eastAsia="Times New Roman" w:hAnsi="Times New Roman" w:cs="Times New Roman"/>
                <w:b/>
                <w:bCs/>
                <w:color w:val="000000" w:themeColor="text1"/>
                <w:sz w:val="20"/>
                <w:szCs w:val="20"/>
              </w:rPr>
            </w:pPr>
            <w:r w:rsidRPr="5D077B28">
              <w:rPr>
                <w:rFonts w:ascii="Times New Roman" w:eastAsia="Times New Roman" w:hAnsi="Times New Roman" w:cs="Times New Roman"/>
                <w:b/>
                <w:bCs/>
                <w:color w:val="000000" w:themeColor="text1"/>
                <w:sz w:val="20"/>
                <w:szCs w:val="20"/>
              </w:rPr>
              <w:t>GPU</w:t>
            </w:r>
          </w:p>
        </w:tc>
        <w:tc>
          <w:tcPr>
            <w:tcW w:w="2528" w:type="dxa"/>
          </w:tcPr>
          <w:p w14:paraId="20C710F0" w14:textId="3BC31920" w:rsidR="00933255" w:rsidRPr="00033665" w:rsidRDefault="5D077B28" w:rsidP="5D077B28">
            <w:pPr>
              <w:pStyle w:val="BodyText"/>
              <w:spacing w:before="144" w:line="360" w:lineRule="auto"/>
              <w:jc w:val="center"/>
              <w:rPr>
                <w:rFonts w:ascii="Times New Roman" w:eastAsia="Times New Roman" w:hAnsi="Times New Roman" w:cs="Times New Roman"/>
                <w:color w:val="000000" w:themeColor="text1"/>
                <w:sz w:val="20"/>
                <w:szCs w:val="20"/>
              </w:rPr>
            </w:pPr>
            <w:r w:rsidRPr="5D077B28">
              <w:rPr>
                <w:rFonts w:ascii="Times New Roman" w:eastAsia="Times New Roman" w:hAnsi="Times New Roman" w:cs="Times New Roman"/>
                <w:color w:val="000000" w:themeColor="text1"/>
                <w:sz w:val="20"/>
                <w:szCs w:val="20"/>
              </w:rPr>
              <w:t xml:space="preserve">NVIDIA GeForce </w:t>
            </w:r>
            <w:r w:rsidR="00D06362">
              <w:br/>
            </w:r>
            <w:r w:rsidRPr="5D077B28">
              <w:rPr>
                <w:rFonts w:ascii="Times New Roman" w:eastAsia="Times New Roman" w:hAnsi="Times New Roman" w:cs="Times New Roman"/>
                <w:color w:val="000000" w:themeColor="text1"/>
                <w:sz w:val="20"/>
                <w:szCs w:val="20"/>
              </w:rPr>
              <w:t>RTX 4060</w:t>
            </w:r>
          </w:p>
        </w:tc>
        <w:tc>
          <w:tcPr>
            <w:tcW w:w="2528" w:type="dxa"/>
          </w:tcPr>
          <w:p w14:paraId="0FE18C93" w14:textId="0F0AD025" w:rsidR="00933255" w:rsidRPr="00033665" w:rsidRDefault="5D077B28" w:rsidP="5D077B28">
            <w:pPr>
              <w:pStyle w:val="BodyText"/>
              <w:spacing w:before="144" w:line="360" w:lineRule="auto"/>
              <w:jc w:val="center"/>
              <w:rPr>
                <w:rFonts w:ascii="Times New Roman" w:eastAsia="Times New Roman" w:hAnsi="Times New Roman" w:cs="Times New Roman"/>
                <w:color w:val="000000" w:themeColor="text1"/>
                <w:sz w:val="20"/>
                <w:szCs w:val="20"/>
              </w:rPr>
            </w:pPr>
            <w:r w:rsidRPr="5D077B28">
              <w:rPr>
                <w:rFonts w:ascii="Times New Roman" w:eastAsia="Times New Roman" w:hAnsi="Times New Roman" w:cs="Times New Roman"/>
                <w:color w:val="000000" w:themeColor="text1"/>
                <w:sz w:val="20"/>
                <w:szCs w:val="20"/>
              </w:rPr>
              <w:t>NVIDIA GeForce MX550</w:t>
            </w:r>
          </w:p>
        </w:tc>
      </w:tr>
    </w:tbl>
    <w:p w14:paraId="35528F03" w14:textId="77777777" w:rsidR="00743D9D" w:rsidRPr="00033665" w:rsidRDefault="00743D9D" w:rsidP="00663378">
      <w:pPr>
        <w:jc w:val="both"/>
        <w:rPr>
          <w:rFonts w:ascii="Times New Roman" w:hAnsi="Times New Roman" w:cs="Times New Roman"/>
          <w:color w:val="000000" w:themeColor="text1"/>
        </w:rPr>
      </w:pPr>
    </w:p>
    <w:p w14:paraId="6FBE9ADC" w14:textId="7300BF48" w:rsidR="006D2C8D" w:rsidRPr="00033665" w:rsidRDefault="006D2C8D" w:rsidP="0066337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On the other </w:t>
      </w:r>
      <w:r w:rsidR="005130F6" w:rsidRPr="00033665">
        <w:rPr>
          <w:rFonts w:ascii="Times New Roman" w:hAnsi="Times New Roman" w:cs="Times New Roman"/>
          <w:color w:val="000000" w:themeColor="text1"/>
        </w:rPr>
        <w:t>hand,</w:t>
      </w:r>
      <w:r w:rsidRPr="00033665">
        <w:rPr>
          <w:rFonts w:ascii="Times New Roman" w:hAnsi="Times New Roman" w:cs="Times New Roman"/>
          <w:color w:val="000000" w:themeColor="text1"/>
        </w:rPr>
        <w:t xml:space="preserve"> the production server which was provided by the company to host</w:t>
      </w:r>
      <w:r w:rsidR="00281CE8" w:rsidRPr="00033665">
        <w:rPr>
          <w:rFonts w:ascii="Times New Roman" w:hAnsi="Times New Roman" w:cs="Times New Roman"/>
          <w:color w:val="000000" w:themeColor="text1"/>
        </w:rPr>
        <w:t xml:space="preserve"> the project had </w:t>
      </w:r>
      <w:r w:rsidR="00183DC0" w:rsidRPr="00033665">
        <w:rPr>
          <w:rFonts w:ascii="Times New Roman" w:hAnsi="Times New Roman" w:cs="Times New Roman"/>
          <w:color w:val="000000" w:themeColor="text1"/>
        </w:rPr>
        <w:t>decently</w:t>
      </w:r>
      <w:r w:rsidR="005130F6" w:rsidRPr="00033665">
        <w:rPr>
          <w:rFonts w:ascii="Times New Roman" w:hAnsi="Times New Roman" w:cs="Times New Roman"/>
          <w:color w:val="000000" w:themeColor="text1"/>
        </w:rPr>
        <w:t xml:space="preserve"> enough specification</w:t>
      </w:r>
      <w:r w:rsidR="00CC0478" w:rsidRPr="00033665">
        <w:rPr>
          <w:rFonts w:ascii="Times New Roman" w:hAnsi="Times New Roman" w:cs="Times New Roman"/>
          <w:color w:val="000000" w:themeColor="text1"/>
        </w:rPr>
        <w:t>s</w:t>
      </w:r>
      <w:r w:rsidR="00281CE8" w:rsidRPr="00033665">
        <w:rPr>
          <w:rFonts w:ascii="Times New Roman" w:hAnsi="Times New Roman" w:cs="Times New Roman"/>
          <w:color w:val="000000" w:themeColor="text1"/>
        </w:rPr>
        <w:t xml:space="preserve"> to meet our needs and help with the process of deployment ensuring</w:t>
      </w:r>
      <w:r w:rsidR="00967204" w:rsidRPr="00033665">
        <w:rPr>
          <w:rFonts w:ascii="Times New Roman" w:hAnsi="Times New Roman" w:cs="Times New Roman"/>
          <w:color w:val="000000" w:themeColor="text1"/>
        </w:rPr>
        <w:t xml:space="preserve"> there was room</w:t>
      </w:r>
      <w:r w:rsidR="00281CE8" w:rsidRPr="00033665">
        <w:rPr>
          <w:rFonts w:ascii="Times New Roman" w:hAnsi="Times New Roman" w:cs="Times New Roman"/>
          <w:color w:val="000000" w:themeColor="text1"/>
        </w:rPr>
        <w:t xml:space="preserve"> the scalability if needed.</w:t>
      </w:r>
    </w:p>
    <w:p w14:paraId="0DBF9ED1" w14:textId="77777777" w:rsidR="00FC1D3D" w:rsidRPr="00033665" w:rsidRDefault="008559CA" w:rsidP="0066337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Production Server: </w:t>
      </w:r>
    </w:p>
    <w:p w14:paraId="25FA16B9" w14:textId="77777777" w:rsidR="00FC1D3D" w:rsidRPr="00033665" w:rsidRDefault="008559CA" w:rsidP="00A54A35">
      <w:pPr>
        <w:pStyle w:val="ListParagraph"/>
        <w:numPr>
          <w:ilvl w:val="0"/>
          <w:numId w:val="39"/>
        </w:num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CPU: 6 cores, 12 threads </w:t>
      </w:r>
    </w:p>
    <w:p w14:paraId="5AFDF920" w14:textId="15C57842" w:rsidR="00FC1D3D" w:rsidRPr="00033665" w:rsidRDefault="008559CA" w:rsidP="00A54A35">
      <w:pPr>
        <w:pStyle w:val="ListParagraph"/>
        <w:numPr>
          <w:ilvl w:val="0"/>
          <w:numId w:val="39"/>
        </w:num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RAM: </w:t>
      </w:r>
      <w:r w:rsidR="00E55414" w:rsidRPr="00033665">
        <w:rPr>
          <w:rFonts w:ascii="Times New Roman" w:hAnsi="Times New Roman" w:cs="Times New Roman"/>
          <w:color w:val="000000" w:themeColor="text1"/>
        </w:rPr>
        <w:t>12</w:t>
      </w:r>
      <w:r w:rsidRPr="00033665">
        <w:rPr>
          <w:rFonts w:ascii="Times New Roman" w:hAnsi="Times New Roman" w:cs="Times New Roman"/>
          <w:color w:val="000000" w:themeColor="text1"/>
        </w:rPr>
        <w:t xml:space="preserve"> GB </w:t>
      </w:r>
    </w:p>
    <w:p w14:paraId="6C6C4501" w14:textId="77777777" w:rsidR="00FC1D3D" w:rsidRPr="00033665" w:rsidRDefault="008559CA" w:rsidP="00A54A35">
      <w:pPr>
        <w:pStyle w:val="ListParagraph"/>
        <w:numPr>
          <w:ilvl w:val="0"/>
          <w:numId w:val="39"/>
        </w:num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Storage: 130 GB </w:t>
      </w:r>
      <w:r w:rsidR="00FC1D3D" w:rsidRPr="00033665">
        <w:rPr>
          <w:rFonts w:ascii="Times New Roman" w:hAnsi="Times New Roman" w:cs="Times New Roman"/>
          <w:color w:val="000000" w:themeColor="text1"/>
        </w:rPr>
        <w:t xml:space="preserve">HDD </w:t>
      </w:r>
    </w:p>
    <w:p w14:paraId="3805C4D3" w14:textId="2B673326" w:rsidR="005D5ECF" w:rsidRDefault="008559CA" w:rsidP="00A54A35">
      <w:pPr>
        <w:pStyle w:val="ListParagraph"/>
        <w:numPr>
          <w:ilvl w:val="0"/>
          <w:numId w:val="39"/>
        </w:num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OS: Ubuntu Server 22.04 LTS</w:t>
      </w:r>
    </w:p>
    <w:p w14:paraId="5CD7DDDB" w14:textId="77777777" w:rsidR="00CA63ED" w:rsidRPr="005909A9" w:rsidRDefault="00CA63ED" w:rsidP="00CA63ED">
      <w:pPr>
        <w:pStyle w:val="ListParagraph"/>
        <w:spacing w:line="360" w:lineRule="auto"/>
        <w:jc w:val="both"/>
        <w:rPr>
          <w:rFonts w:ascii="Times New Roman" w:hAnsi="Times New Roman" w:cs="Times New Roman"/>
          <w:color w:val="000000" w:themeColor="text1"/>
        </w:rPr>
      </w:pPr>
    </w:p>
    <w:p w14:paraId="3BA58538" w14:textId="2EE949AE" w:rsidR="008F4354" w:rsidRPr="00D600E3" w:rsidRDefault="004541B9" w:rsidP="00A54A35">
      <w:pPr>
        <w:pStyle w:val="Heading3"/>
        <w:numPr>
          <w:ilvl w:val="0"/>
          <w:numId w:val="37"/>
        </w:numPr>
        <w:jc w:val="both"/>
        <w:rPr>
          <w:rFonts w:asciiTheme="majorBidi" w:hAnsiTheme="majorBidi"/>
          <w:b w:val="0"/>
          <w:bCs/>
        </w:rPr>
      </w:pPr>
      <w:bookmarkStart w:id="60" w:name="_Toc2135411717"/>
      <w:r w:rsidRPr="00D600E3">
        <w:rPr>
          <w:rFonts w:asciiTheme="majorBidi" w:hAnsiTheme="majorBidi"/>
          <w:bCs/>
        </w:rPr>
        <w:t>Technical Choices</w:t>
      </w:r>
      <w:bookmarkEnd w:id="60"/>
    </w:p>
    <w:p w14:paraId="58F4088A" w14:textId="2AFCE604" w:rsidR="00CA1F25" w:rsidRPr="00033665" w:rsidRDefault="00FC297B" w:rsidP="00CA1F25">
      <w:pPr>
        <w:spacing w:line="360" w:lineRule="auto"/>
        <w:jc w:val="both"/>
        <w:rPr>
          <w:rFonts w:ascii="Times New Roman" w:hAnsi="Times New Roman" w:cs="Times New Roman"/>
          <w:color w:val="000000" w:themeColor="text1"/>
        </w:rPr>
      </w:pPr>
      <w:r>
        <w:rPr>
          <w:rFonts w:ascii="Times New Roman" w:hAnsi="Times New Roman" w:cs="Times New Roman"/>
          <w:b/>
          <w:bCs/>
          <w:noProof/>
          <w:color w:val="FF0000"/>
        </w:rPr>
        <w:drawing>
          <wp:anchor distT="0" distB="0" distL="114300" distR="114300" simplePos="0" relativeHeight="251609600" behindDoc="0" locked="0" layoutInCell="1" allowOverlap="1" wp14:anchorId="6BEAB819" wp14:editId="705D3832">
            <wp:simplePos x="0" y="0"/>
            <wp:positionH relativeFrom="column">
              <wp:posOffset>2989471</wp:posOffset>
            </wp:positionH>
            <wp:positionV relativeFrom="paragraph">
              <wp:posOffset>196850</wp:posOffset>
            </wp:positionV>
            <wp:extent cx="611505" cy="423545"/>
            <wp:effectExtent l="0" t="0" r="0" b="0"/>
            <wp:wrapNone/>
            <wp:docPr id="316509094" name="Image 56"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09094" name="Image 56" descr="A blue and black logo&#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645"/>
                    <a:stretch/>
                  </pic:blipFill>
                  <pic:spPr bwMode="auto">
                    <a:xfrm>
                      <a:off x="0" y="0"/>
                      <a:ext cx="611505" cy="423545"/>
                    </a:xfrm>
                    <a:prstGeom prst="rect">
                      <a:avLst/>
                    </a:prstGeom>
                    <a:noFill/>
                    <a:ln>
                      <a:noFill/>
                    </a:ln>
                    <a:extLst>
                      <a:ext uri="{53640926-AAD7-44D8-BBD7-CCE9431645EC}">
                        <a14:shadowObscured xmlns:a14="http://schemas.microsoft.com/office/drawing/2010/main"/>
                      </a:ext>
                    </a:extLst>
                  </pic:spPr>
                </pic:pic>
              </a:graphicData>
            </a:graphic>
          </wp:anchor>
        </w:drawing>
      </w:r>
      <w:r w:rsidR="00E3556B" w:rsidRPr="00033665">
        <w:rPr>
          <w:rFonts w:ascii="Times New Roman" w:hAnsi="Times New Roman" w:cs="Times New Roman"/>
          <w:color w:val="000000" w:themeColor="text1"/>
        </w:rPr>
        <w:t xml:space="preserve">These </w:t>
      </w:r>
      <w:r w:rsidR="00252795">
        <w:rPr>
          <w:rFonts w:ascii="Times New Roman" w:hAnsi="Times New Roman" w:cs="Times New Roman"/>
          <w:color w:val="000000" w:themeColor="text1"/>
        </w:rPr>
        <w:t xml:space="preserve">are the </w:t>
      </w:r>
      <w:r w:rsidR="00E3556B" w:rsidRPr="00033665">
        <w:rPr>
          <w:rFonts w:ascii="Times New Roman" w:hAnsi="Times New Roman" w:cs="Times New Roman"/>
          <w:color w:val="000000" w:themeColor="text1"/>
        </w:rPr>
        <w:t>core development technological choices</w:t>
      </w:r>
    </w:p>
    <w:p w14:paraId="1390B8FB" w14:textId="5DC39B6E" w:rsidR="008722E6" w:rsidRPr="00033665" w:rsidRDefault="003F7B9D" w:rsidP="00FC297B">
      <w:pPr>
        <w:spacing w:line="360" w:lineRule="auto"/>
        <w:ind w:firstLine="270"/>
        <w:jc w:val="both"/>
        <w:rPr>
          <w:rFonts w:ascii="Times New Roman" w:hAnsi="Times New Roman" w:cs="Times New Roman"/>
          <w:b/>
          <w:bCs/>
          <w:color w:val="000000" w:themeColor="text1"/>
          <w:sz w:val="28"/>
          <w:szCs w:val="28"/>
        </w:rPr>
      </w:pPr>
      <w:r w:rsidRPr="00033665">
        <w:rPr>
          <w:rFonts w:ascii="Times New Roman" w:hAnsi="Times New Roman" w:cs="Times New Roman"/>
          <w:b/>
          <w:bCs/>
          <w:color w:val="000000" w:themeColor="text1"/>
          <w:sz w:val="28"/>
          <w:szCs w:val="28"/>
        </w:rPr>
        <w:t xml:space="preserve">Frontend Web: React TS v19.0 </w:t>
      </w:r>
      <w:r w:rsidR="00360AF0">
        <w:rPr>
          <w:rFonts w:ascii="Times New Roman" w:hAnsi="Times New Roman" w:cs="Times New Roman"/>
          <w:b/>
          <w:bCs/>
          <w:color w:val="000000" w:themeColor="text1"/>
          <w:sz w:val="28"/>
          <w:szCs w:val="28"/>
        </w:rPr>
        <w:t>+</w:t>
      </w:r>
      <w:r w:rsidRPr="00033665">
        <w:rPr>
          <w:rFonts w:ascii="Times New Roman" w:hAnsi="Times New Roman" w:cs="Times New Roman"/>
          <w:b/>
          <w:bCs/>
          <w:color w:val="000000" w:themeColor="text1"/>
          <w:sz w:val="28"/>
          <w:szCs w:val="28"/>
        </w:rPr>
        <w:t xml:space="preserve"> Vite </w:t>
      </w:r>
    </w:p>
    <w:p w14:paraId="729A437C" w14:textId="77777777" w:rsidR="008722E6" w:rsidRPr="00033665" w:rsidRDefault="003F7B9D" w:rsidP="00663378">
      <w:pPr>
        <w:spacing w:line="360" w:lineRule="auto"/>
        <w:ind w:left="27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 xml:space="preserve">Purpose: </w:t>
      </w:r>
      <w:r w:rsidRPr="00033665">
        <w:rPr>
          <w:rFonts w:ascii="Times New Roman" w:hAnsi="Times New Roman" w:cs="Times New Roman"/>
          <w:color w:val="000000" w:themeColor="text1"/>
        </w:rPr>
        <w:t xml:space="preserve">Build a responsive, modern web interface for TraceFlow. </w:t>
      </w:r>
    </w:p>
    <w:p w14:paraId="767439FE" w14:textId="57AA78F2" w:rsidR="005909A9" w:rsidRPr="00033665" w:rsidRDefault="003F7B9D" w:rsidP="00FC297B">
      <w:pPr>
        <w:spacing w:line="360" w:lineRule="auto"/>
        <w:ind w:left="27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Why Chosen:</w:t>
      </w:r>
      <w:r w:rsidRPr="00033665">
        <w:rPr>
          <w:rFonts w:ascii="Times New Roman" w:hAnsi="Times New Roman" w:cs="Times New Roman"/>
          <w:color w:val="000000" w:themeColor="text1"/>
        </w:rPr>
        <w:t xml:space="preserve"> React with TypeScript provides a component-based architecture with type safety, ensuring maintainable and scalable code. Vite offers faster build </w:t>
      </w:r>
      <w:r w:rsidR="00FF2C37" w:rsidRPr="00033665">
        <w:rPr>
          <w:rFonts w:ascii="Times New Roman" w:hAnsi="Times New Roman" w:cs="Times New Roman"/>
          <w:color w:val="000000" w:themeColor="text1"/>
        </w:rPr>
        <w:t>times,</w:t>
      </w:r>
      <w:r w:rsidRPr="00033665">
        <w:rPr>
          <w:rFonts w:ascii="Times New Roman" w:hAnsi="Times New Roman" w:cs="Times New Roman"/>
          <w:color w:val="000000" w:themeColor="text1"/>
        </w:rPr>
        <w:t xml:space="preserve"> and a better development experience compared to Create React App. </w:t>
      </w:r>
    </w:p>
    <w:p w14:paraId="01E997EC" w14:textId="77777777" w:rsidR="008722E6" w:rsidRPr="00033665" w:rsidRDefault="003F7B9D" w:rsidP="00663378">
      <w:pPr>
        <w:spacing w:line="360" w:lineRule="auto"/>
        <w:ind w:left="27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 xml:space="preserve">Advantages: </w:t>
      </w:r>
    </w:p>
    <w:p w14:paraId="3C21A339" w14:textId="77777777" w:rsidR="008722E6" w:rsidRPr="00033665" w:rsidRDefault="003F7B9D" w:rsidP="00A54A35">
      <w:pPr>
        <w:pStyle w:val="ListParagraph"/>
        <w:numPr>
          <w:ilvl w:val="0"/>
          <w:numId w:val="39"/>
        </w:numPr>
        <w:spacing w:line="360" w:lineRule="auto"/>
        <w:ind w:left="990"/>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Component reusability for consistent UI (e.g., dashboards, forms). </w:t>
      </w:r>
    </w:p>
    <w:p w14:paraId="46C16411" w14:textId="77777777" w:rsidR="008722E6" w:rsidRPr="00033665" w:rsidRDefault="003F7B9D" w:rsidP="00A54A35">
      <w:pPr>
        <w:pStyle w:val="ListParagraph"/>
        <w:numPr>
          <w:ilvl w:val="0"/>
          <w:numId w:val="39"/>
        </w:numPr>
        <w:spacing w:line="360" w:lineRule="auto"/>
        <w:ind w:left="990"/>
        <w:jc w:val="both"/>
        <w:rPr>
          <w:rFonts w:ascii="Times New Roman" w:hAnsi="Times New Roman" w:cs="Times New Roman"/>
          <w:color w:val="000000" w:themeColor="text1"/>
        </w:rPr>
      </w:pPr>
      <w:r w:rsidRPr="00033665">
        <w:rPr>
          <w:rFonts w:ascii="Times New Roman" w:hAnsi="Times New Roman" w:cs="Times New Roman"/>
          <w:color w:val="000000" w:themeColor="text1"/>
        </w:rPr>
        <w:t>TypeScript reduces runtime errors and improves developer productivity.</w:t>
      </w:r>
    </w:p>
    <w:p w14:paraId="432019A4" w14:textId="77777777" w:rsidR="008722E6" w:rsidRDefault="003F7B9D" w:rsidP="00A54A35">
      <w:pPr>
        <w:pStyle w:val="ListParagraph"/>
        <w:numPr>
          <w:ilvl w:val="0"/>
          <w:numId w:val="39"/>
        </w:numPr>
        <w:spacing w:line="360" w:lineRule="auto"/>
        <w:ind w:left="990"/>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Vite’s hot module replacement (HMR) speeds up development. </w:t>
      </w:r>
    </w:p>
    <w:p w14:paraId="3E7F7B07" w14:textId="3992749B" w:rsidR="00247DCD" w:rsidRPr="00247DCD" w:rsidRDefault="00FC297B" w:rsidP="00A54A35">
      <w:pPr>
        <w:pStyle w:val="ListParagraph"/>
        <w:numPr>
          <w:ilvl w:val="0"/>
          <w:numId w:val="39"/>
        </w:numPr>
        <w:spacing w:line="360" w:lineRule="auto"/>
        <w:ind w:left="990"/>
        <w:jc w:val="both"/>
        <w:rPr>
          <w:rFonts w:ascii="Times New Roman" w:hAnsi="Times New Roman" w:cs="Times New Roman"/>
          <w:color w:val="000000" w:themeColor="text1"/>
        </w:rPr>
      </w:pPr>
      <w:r>
        <w:rPr>
          <w:rFonts w:ascii="Times New Roman" w:hAnsi="Times New Roman" w:cs="Times New Roman"/>
          <w:noProof/>
          <w:color w:val="000000" w:themeColor="text1"/>
        </w:rPr>
        <w:drawing>
          <wp:anchor distT="0" distB="0" distL="114300" distR="114300" simplePos="0" relativeHeight="251615744" behindDoc="0" locked="0" layoutInCell="1" allowOverlap="1" wp14:anchorId="0162D4E3" wp14:editId="11672E10">
            <wp:simplePos x="0" y="0"/>
            <wp:positionH relativeFrom="column">
              <wp:posOffset>3140710</wp:posOffset>
            </wp:positionH>
            <wp:positionV relativeFrom="paragraph">
              <wp:posOffset>287968</wp:posOffset>
            </wp:positionV>
            <wp:extent cx="882650" cy="279400"/>
            <wp:effectExtent l="0" t="0" r="0" b="6350"/>
            <wp:wrapNone/>
            <wp:docPr id="135667747" name="Image 57"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747" name="Image 57" descr="A close-up of a logo&#10;&#10;AI-generated content may be incorrec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0743" r="10351" b="54595"/>
                    <a:stretch/>
                  </pic:blipFill>
                  <pic:spPr bwMode="auto">
                    <a:xfrm>
                      <a:off x="0" y="0"/>
                      <a:ext cx="882650" cy="27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393">
        <w:rPr>
          <w:rFonts w:ascii="Times New Roman" w:hAnsi="Times New Roman" w:cs="Times New Roman"/>
          <w:color w:val="000000" w:themeColor="text1"/>
        </w:rPr>
        <w:t>Vast user community for more resources.</w:t>
      </w:r>
    </w:p>
    <w:p w14:paraId="43630BE8" w14:textId="77777777" w:rsidR="00921C0B" w:rsidRPr="00033665" w:rsidRDefault="003F7B9D" w:rsidP="00FC297B">
      <w:pPr>
        <w:spacing w:line="360" w:lineRule="auto"/>
        <w:ind w:firstLine="270"/>
        <w:jc w:val="both"/>
        <w:rPr>
          <w:rFonts w:ascii="Times New Roman" w:hAnsi="Times New Roman" w:cs="Times New Roman"/>
          <w:b/>
          <w:bCs/>
          <w:color w:val="000000" w:themeColor="text1"/>
          <w:sz w:val="28"/>
          <w:szCs w:val="28"/>
        </w:rPr>
      </w:pPr>
      <w:r w:rsidRPr="00033665">
        <w:rPr>
          <w:rFonts w:ascii="Times New Roman" w:hAnsi="Times New Roman" w:cs="Times New Roman"/>
          <w:b/>
          <w:bCs/>
          <w:color w:val="000000" w:themeColor="text1"/>
          <w:sz w:val="28"/>
          <w:szCs w:val="28"/>
        </w:rPr>
        <w:t xml:space="preserve">Backend: Node.js v22.14 + Express.js </w:t>
      </w:r>
    </w:p>
    <w:p w14:paraId="23E61115" w14:textId="77777777" w:rsidR="004D1DB4" w:rsidRPr="00033665" w:rsidRDefault="003F7B9D" w:rsidP="00663378">
      <w:pPr>
        <w:spacing w:line="360" w:lineRule="auto"/>
        <w:ind w:left="27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Purpose:</w:t>
      </w:r>
      <w:r w:rsidRPr="00033665">
        <w:rPr>
          <w:rFonts w:ascii="Times New Roman" w:hAnsi="Times New Roman" w:cs="Times New Roman"/>
          <w:color w:val="000000" w:themeColor="text1"/>
        </w:rPr>
        <w:t xml:space="preserve"> Power the server-side logic, APIs, and integrations. </w:t>
      </w:r>
    </w:p>
    <w:p w14:paraId="06D6A1D7" w14:textId="672C9975" w:rsidR="004D1DB4" w:rsidRPr="00033665" w:rsidRDefault="003F7B9D" w:rsidP="00663378">
      <w:pPr>
        <w:spacing w:line="360" w:lineRule="auto"/>
        <w:ind w:left="27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Why Chosen:</w:t>
      </w:r>
      <w:r w:rsidRPr="00033665">
        <w:rPr>
          <w:rFonts w:ascii="Times New Roman" w:hAnsi="Times New Roman" w:cs="Times New Roman"/>
          <w:color w:val="000000" w:themeColor="text1"/>
        </w:rPr>
        <w:t xml:space="preserve"> Node.js is lightweight and non-blocking, ideal for real-time applications. Express.js provides a minimalist framework for building robust APIs, preferred over alternatives for its mature ecosystem and middleware support. </w:t>
      </w:r>
    </w:p>
    <w:p w14:paraId="4B8FA921" w14:textId="77777777" w:rsidR="00F9065C" w:rsidRPr="00033665" w:rsidRDefault="003F7B9D" w:rsidP="00663378">
      <w:pPr>
        <w:spacing w:line="360" w:lineRule="auto"/>
        <w:ind w:left="27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 xml:space="preserve">Advantages: </w:t>
      </w:r>
    </w:p>
    <w:p w14:paraId="125E23C6" w14:textId="77777777" w:rsidR="00F9065C" w:rsidRPr="00033665" w:rsidRDefault="003F7B9D" w:rsidP="00A54A35">
      <w:pPr>
        <w:pStyle w:val="ListParagraph"/>
        <w:numPr>
          <w:ilvl w:val="0"/>
          <w:numId w:val="40"/>
        </w:num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Asynchronous I/O for handling concurrent requests (e.g., real-time notifications). </w:t>
      </w:r>
    </w:p>
    <w:p w14:paraId="4C44667D" w14:textId="2F63B5A5" w:rsidR="00F9065C" w:rsidRPr="00033665" w:rsidRDefault="003F7B9D" w:rsidP="00A54A35">
      <w:pPr>
        <w:pStyle w:val="ListParagraph"/>
        <w:numPr>
          <w:ilvl w:val="0"/>
          <w:numId w:val="40"/>
        </w:num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Large ecosystem of middleware (e.g., CORS) for security and functionality. </w:t>
      </w:r>
    </w:p>
    <w:p w14:paraId="2640CD9F" w14:textId="0B348BE9" w:rsidR="007176CF" w:rsidRPr="005D5ECF" w:rsidRDefault="00FC297B" w:rsidP="00A54A35">
      <w:pPr>
        <w:pStyle w:val="ListParagraph"/>
        <w:numPr>
          <w:ilvl w:val="0"/>
          <w:numId w:val="40"/>
        </w:numPr>
        <w:spacing w:line="360" w:lineRule="auto"/>
        <w:jc w:val="both"/>
        <w:rPr>
          <w:rFonts w:ascii="Times New Roman" w:hAnsi="Times New Roman" w:cs="Times New Roman"/>
          <w:color w:val="000000" w:themeColor="text1"/>
        </w:rPr>
      </w:pPr>
      <w:r w:rsidRPr="00DF1433">
        <w:rPr>
          <w:rFonts w:ascii="Times New Roman" w:hAnsi="Times New Roman" w:cs="Times New Roman"/>
          <w:noProof/>
          <w:color w:val="0070C0"/>
        </w:rPr>
        <w:drawing>
          <wp:anchor distT="0" distB="0" distL="114300" distR="114300" simplePos="0" relativeHeight="251628032" behindDoc="0" locked="0" layoutInCell="1" allowOverlap="1" wp14:anchorId="54A3AB52" wp14:editId="1A687DC7">
            <wp:simplePos x="0" y="0"/>
            <wp:positionH relativeFrom="column">
              <wp:posOffset>2633023</wp:posOffset>
            </wp:positionH>
            <wp:positionV relativeFrom="paragraph">
              <wp:posOffset>284480</wp:posOffset>
            </wp:positionV>
            <wp:extent cx="287872" cy="368490"/>
            <wp:effectExtent l="0" t="0" r="0" b="0"/>
            <wp:wrapNone/>
            <wp:docPr id="2133656588" name="Image 59" descr="A blue arrow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56588" name="Image 59" descr="A blue arrow on a black background&#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308" t="34698" r="69624" b="31934"/>
                    <a:stretch/>
                  </pic:blipFill>
                  <pic:spPr bwMode="auto">
                    <a:xfrm>
                      <a:off x="0" y="0"/>
                      <a:ext cx="287872" cy="368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7B9D" w:rsidRPr="00033665">
        <w:rPr>
          <w:rFonts w:ascii="Times New Roman" w:hAnsi="Times New Roman" w:cs="Times New Roman"/>
          <w:color w:val="000000" w:themeColor="text1"/>
        </w:rPr>
        <w:t xml:space="preserve">Easy integration with PostgreSQL, Redis, and Keycloak. </w:t>
      </w:r>
    </w:p>
    <w:p w14:paraId="7167CBDF" w14:textId="77777777" w:rsidR="0090151E" w:rsidRPr="00033665" w:rsidRDefault="003F7B9D" w:rsidP="00FC297B">
      <w:pPr>
        <w:spacing w:line="360" w:lineRule="auto"/>
        <w:ind w:firstLine="180"/>
        <w:jc w:val="both"/>
        <w:rPr>
          <w:rFonts w:ascii="Times New Roman" w:hAnsi="Times New Roman" w:cs="Times New Roman"/>
          <w:b/>
          <w:bCs/>
          <w:color w:val="000000" w:themeColor="text1"/>
          <w:sz w:val="28"/>
          <w:szCs w:val="28"/>
        </w:rPr>
      </w:pPr>
      <w:r w:rsidRPr="00033665">
        <w:rPr>
          <w:rFonts w:ascii="Times New Roman" w:hAnsi="Times New Roman" w:cs="Times New Roman"/>
          <w:b/>
          <w:bCs/>
          <w:color w:val="000000" w:themeColor="text1"/>
          <w:sz w:val="28"/>
          <w:szCs w:val="28"/>
        </w:rPr>
        <w:t xml:space="preserve">Mobile: Flutter v3.29 (Dart 3.7) </w:t>
      </w:r>
    </w:p>
    <w:p w14:paraId="7E9EB83F" w14:textId="77777777" w:rsidR="0090151E" w:rsidRPr="00033665" w:rsidRDefault="003F7B9D" w:rsidP="00663378">
      <w:pPr>
        <w:tabs>
          <w:tab w:val="left" w:pos="180"/>
        </w:tabs>
        <w:spacing w:line="360" w:lineRule="auto"/>
        <w:ind w:left="18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Purpose:</w:t>
      </w:r>
      <w:r w:rsidRPr="00033665">
        <w:rPr>
          <w:rFonts w:ascii="Times New Roman" w:hAnsi="Times New Roman" w:cs="Times New Roman"/>
          <w:color w:val="000000" w:themeColor="text1"/>
        </w:rPr>
        <w:t xml:space="preserve"> Develop a cross-platform mobile app for supervisors. </w:t>
      </w:r>
    </w:p>
    <w:p w14:paraId="0F15743B" w14:textId="3077C208" w:rsidR="00921C0B" w:rsidRDefault="003F7B9D" w:rsidP="00663378">
      <w:pPr>
        <w:tabs>
          <w:tab w:val="left" w:pos="180"/>
        </w:tabs>
        <w:spacing w:line="360" w:lineRule="auto"/>
        <w:ind w:left="18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Why Chosen:</w:t>
      </w:r>
      <w:r w:rsidRPr="00033665">
        <w:rPr>
          <w:rFonts w:ascii="Times New Roman" w:hAnsi="Times New Roman" w:cs="Times New Roman"/>
          <w:color w:val="000000" w:themeColor="text1"/>
        </w:rPr>
        <w:t xml:space="preserve"> Flutter enables single-codebase development for Android and iOS, reducing development time compared to native solutions like Kotlin or Swift. Its widget-based UI ensures </w:t>
      </w:r>
      <w:r w:rsidR="005D5ECF" w:rsidRPr="00033665">
        <w:rPr>
          <w:rFonts w:ascii="Times New Roman" w:hAnsi="Times New Roman" w:cs="Times New Roman"/>
          <w:color w:val="000000" w:themeColor="text1"/>
        </w:rPr>
        <w:t>consistent</w:t>
      </w:r>
      <w:r w:rsidRPr="00033665">
        <w:rPr>
          <w:rFonts w:ascii="Times New Roman" w:hAnsi="Times New Roman" w:cs="Times New Roman"/>
          <w:color w:val="000000" w:themeColor="text1"/>
        </w:rPr>
        <w:t xml:space="preserve"> experience.</w:t>
      </w:r>
    </w:p>
    <w:p w14:paraId="338AEC3A" w14:textId="77777777" w:rsidR="00CA1F25" w:rsidRPr="00033665" w:rsidRDefault="00CA1F25" w:rsidP="00663378">
      <w:pPr>
        <w:tabs>
          <w:tab w:val="left" w:pos="180"/>
        </w:tabs>
        <w:spacing w:line="360" w:lineRule="auto"/>
        <w:ind w:left="180"/>
        <w:jc w:val="both"/>
        <w:rPr>
          <w:rFonts w:ascii="Times New Roman" w:hAnsi="Times New Roman" w:cs="Times New Roman"/>
          <w:color w:val="000000" w:themeColor="text1"/>
        </w:rPr>
      </w:pPr>
    </w:p>
    <w:p w14:paraId="7364D603" w14:textId="77777777" w:rsidR="00B1028F" w:rsidRPr="00033665" w:rsidRDefault="003F7B9D" w:rsidP="00663378">
      <w:pPr>
        <w:tabs>
          <w:tab w:val="left" w:pos="180"/>
        </w:tabs>
        <w:spacing w:line="360" w:lineRule="auto"/>
        <w:ind w:left="18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Advantages:</w:t>
      </w:r>
      <w:r w:rsidRPr="00033665">
        <w:rPr>
          <w:rFonts w:ascii="Times New Roman" w:hAnsi="Times New Roman" w:cs="Times New Roman"/>
          <w:color w:val="000000" w:themeColor="text1"/>
        </w:rPr>
        <w:t xml:space="preserve"> </w:t>
      </w:r>
    </w:p>
    <w:p w14:paraId="3DB0F24C" w14:textId="77777777" w:rsidR="0012126A" w:rsidRPr="00033665" w:rsidRDefault="003F7B9D" w:rsidP="00A54A35">
      <w:pPr>
        <w:pStyle w:val="ListParagraph"/>
        <w:numPr>
          <w:ilvl w:val="0"/>
          <w:numId w:val="42"/>
        </w:numPr>
        <w:tabs>
          <w:tab w:val="left" w:pos="180"/>
        </w:tabs>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Cross-platform compatibility reduces maintenance costs. </w:t>
      </w:r>
    </w:p>
    <w:p w14:paraId="2BA962ED" w14:textId="3214F7AD" w:rsidR="0012126A" w:rsidRPr="00033665" w:rsidRDefault="009B55DA" w:rsidP="00A54A35">
      <w:pPr>
        <w:pStyle w:val="ListParagraph"/>
        <w:numPr>
          <w:ilvl w:val="0"/>
          <w:numId w:val="42"/>
        </w:numPr>
        <w:tabs>
          <w:tab w:val="left" w:pos="180"/>
        </w:tabs>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Easy integration with the backe</w:t>
      </w:r>
      <w:r w:rsidR="00312065">
        <w:rPr>
          <w:rFonts w:ascii="Times New Roman" w:hAnsi="Times New Roman" w:cs="Times New Roman"/>
          <w:color w:val="000000" w:themeColor="text1"/>
        </w:rPr>
        <w:t>nd server.</w:t>
      </w:r>
    </w:p>
    <w:p w14:paraId="24630C7C" w14:textId="4E2467AE" w:rsidR="0090151E" w:rsidRPr="00033665" w:rsidRDefault="00FC297B" w:rsidP="00A54A35">
      <w:pPr>
        <w:pStyle w:val="ListParagraph"/>
        <w:numPr>
          <w:ilvl w:val="0"/>
          <w:numId w:val="42"/>
        </w:numPr>
        <w:tabs>
          <w:tab w:val="left" w:pos="180"/>
        </w:tabs>
        <w:spacing w:line="360" w:lineRule="auto"/>
        <w:jc w:val="both"/>
        <w:rPr>
          <w:rFonts w:ascii="Times New Roman" w:hAnsi="Times New Roman" w:cs="Times New Roman"/>
          <w:color w:val="000000" w:themeColor="text1"/>
        </w:rPr>
      </w:pPr>
      <w:r w:rsidRPr="00DF1433">
        <w:rPr>
          <w:rFonts w:ascii="Times New Roman" w:hAnsi="Times New Roman" w:cs="Times New Roman"/>
          <w:noProof/>
          <w:color w:val="002060"/>
        </w:rPr>
        <w:drawing>
          <wp:anchor distT="0" distB="0" distL="114300" distR="114300" simplePos="0" relativeHeight="251621888" behindDoc="0" locked="0" layoutInCell="1" allowOverlap="1" wp14:anchorId="3BE24AD5" wp14:editId="3ECC319B">
            <wp:simplePos x="0" y="0"/>
            <wp:positionH relativeFrom="column">
              <wp:posOffset>2977406</wp:posOffset>
            </wp:positionH>
            <wp:positionV relativeFrom="paragraph">
              <wp:posOffset>262255</wp:posOffset>
            </wp:positionV>
            <wp:extent cx="378373" cy="390926"/>
            <wp:effectExtent l="0" t="0" r="3175" b="0"/>
            <wp:wrapNone/>
            <wp:docPr id="859191323" name="Image 58" descr="A logo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91323" name="Image 58" descr="A logo of an elephant&#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4293" t="23620" r="60310" b="29719"/>
                    <a:stretch/>
                  </pic:blipFill>
                  <pic:spPr bwMode="auto">
                    <a:xfrm>
                      <a:off x="0" y="0"/>
                      <a:ext cx="378373" cy="3909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7B9D" w:rsidRPr="00033665">
        <w:rPr>
          <w:rFonts w:ascii="Times New Roman" w:hAnsi="Times New Roman" w:cs="Times New Roman"/>
          <w:color w:val="000000" w:themeColor="text1"/>
        </w:rPr>
        <w:t xml:space="preserve">Rich ecosystem for integrations (e.g., QR scanning, Google Maps). </w:t>
      </w:r>
    </w:p>
    <w:p w14:paraId="15A49925" w14:textId="77777777" w:rsidR="00370333" w:rsidRPr="00033665" w:rsidRDefault="003F7B9D" w:rsidP="00FC297B">
      <w:pPr>
        <w:spacing w:line="360" w:lineRule="auto"/>
        <w:ind w:firstLine="180"/>
        <w:jc w:val="both"/>
        <w:rPr>
          <w:rFonts w:ascii="Times New Roman" w:hAnsi="Times New Roman" w:cs="Times New Roman"/>
          <w:b/>
          <w:bCs/>
          <w:color w:val="000000" w:themeColor="text1"/>
          <w:sz w:val="28"/>
          <w:szCs w:val="28"/>
        </w:rPr>
      </w:pPr>
      <w:r w:rsidRPr="00033665">
        <w:rPr>
          <w:rFonts w:ascii="Times New Roman" w:hAnsi="Times New Roman" w:cs="Times New Roman"/>
          <w:b/>
          <w:bCs/>
          <w:color w:val="000000" w:themeColor="text1"/>
          <w:sz w:val="28"/>
          <w:szCs w:val="28"/>
        </w:rPr>
        <w:t xml:space="preserve">Database: PostgreSQL (pgAdmin4 v9) </w:t>
      </w:r>
    </w:p>
    <w:p w14:paraId="625C2B63" w14:textId="6B3CC6D4" w:rsidR="00921C0B" w:rsidRPr="00033665" w:rsidRDefault="003F7B9D" w:rsidP="00663378">
      <w:pPr>
        <w:spacing w:line="360" w:lineRule="auto"/>
        <w:ind w:left="18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Purpose:</w:t>
      </w:r>
      <w:r w:rsidRPr="00033665">
        <w:rPr>
          <w:rFonts w:ascii="Times New Roman" w:hAnsi="Times New Roman" w:cs="Times New Roman"/>
          <w:color w:val="000000" w:themeColor="text1"/>
        </w:rPr>
        <w:t xml:space="preserve"> Store and manage structured data for users, visits, timesheets, and receipt books. </w:t>
      </w:r>
      <w:r w:rsidRPr="00C90305">
        <w:rPr>
          <w:rFonts w:ascii="Times New Roman" w:hAnsi="Times New Roman" w:cs="Times New Roman"/>
          <w:b/>
          <w:bCs/>
          <w:color w:val="000000" w:themeColor="text1"/>
        </w:rPr>
        <w:t>Why Chosen</w:t>
      </w:r>
      <w:r w:rsidRPr="00033665">
        <w:rPr>
          <w:rFonts w:ascii="Times New Roman" w:hAnsi="Times New Roman" w:cs="Times New Roman"/>
          <w:color w:val="000000" w:themeColor="text1"/>
        </w:rPr>
        <w:t xml:space="preserve">: PostgreSQL is a robust, open-source relational database with strong support for complex queries and geospatial data, preferred over MySQL for its advanced features and reliability. </w:t>
      </w:r>
    </w:p>
    <w:p w14:paraId="1BD4884F" w14:textId="77777777" w:rsidR="006C1A38" w:rsidRPr="00033665" w:rsidRDefault="003F7B9D" w:rsidP="00663378">
      <w:pPr>
        <w:spacing w:line="360" w:lineRule="auto"/>
        <w:ind w:left="180"/>
        <w:jc w:val="both"/>
        <w:rPr>
          <w:rFonts w:ascii="Times New Roman" w:hAnsi="Times New Roman" w:cs="Times New Roman"/>
          <w:color w:val="000000" w:themeColor="text1"/>
        </w:rPr>
      </w:pPr>
      <w:r w:rsidRPr="00033665">
        <w:rPr>
          <w:rFonts w:ascii="Times New Roman" w:hAnsi="Times New Roman" w:cs="Times New Roman"/>
          <w:b/>
          <w:bCs/>
          <w:color w:val="000000" w:themeColor="text1"/>
        </w:rPr>
        <w:t>Advantages:</w:t>
      </w:r>
      <w:r w:rsidRPr="00033665">
        <w:rPr>
          <w:rFonts w:ascii="Times New Roman" w:hAnsi="Times New Roman" w:cs="Times New Roman"/>
          <w:color w:val="000000" w:themeColor="text1"/>
        </w:rPr>
        <w:t xml:space="preserve"> </w:t>
      </w:r>
    </w:p>
    <w:p w14:paraId="603CF8F0" w14:textId="7E16985E" w:rsidR="00A310FE" w:rsidRPr="00A310FE" w:rsidRDefault="00A310FE" w:rsidP="00A54A35">
      <w:pPr>
        <w:pStyle w:val="ListParagraph"/>
        <w:numPr>
          <w:ilvl w:val="0"/>
          <w:numId w:val="41"/>
        </w:numPr>
        <w:spacing w:line="360" w:lineRule="auto"/>
        <w:jc w:val="both"/>
        <w:rPr>
          <w:rFonts w:ascii="Times New Roman" w:hAnsi="Times New Roman" w:cs="Times New Roman"/>
          <w:color w:val="000000" w:themeColor="text1"/>
        </w:rPr>
      </w:pPr>
      <w:r w:rsidRPr="00A310FE">
        <w:rPr>
          <w:rFonts w:ascii="Times New Roman" w:hAnsi="Times New Roman" w:cs="Times New Roman"/>
          <w:b/>
          <w:bCs/>
          <w:color w:val="000000" w:themeColor="text1"/>
        </w:rPr>
        <w:t>Robust Features</w:t>
      </w:r>
      <w:r w:rsidRPr="00A310FE">
        <w:rPr>
          <w:rFonts w:ascii="Times New Roman" w:hAnsi="Times New Roman" w:cs="Times New Roman"/>
          <w:color w:val="000000" w:themeColor="text1"/>
        </w:rPr>
        <w:t xml:space="preserve">: Supports advanced data types (JSON, arrays), full-text search. </w:t>
      </w:r>
    </w:p>
    <w:p w14:paraId="5A780D28" w14:textId="770C0518" w:rsidR="00A310FE" w:rsidRPr="00A310FE" w:rsidRDefault="00A310FE" w:rsidP="00A54A35">
      <w:pPr>
        <w:pStyle w:val="ListParagraph"/>
        <w:numPr>
          <w:ilvl w:val="0"/>
          <w:numId w:val="41"/>
        </w:numPr>
        <w:spacing w:line="360" w:lineRule="auto"/>
        <w:jc w:val="both"/>
        <w:rPr>
          <w:rFonts w:ascii="Times New Roman" w:hAnsi="Times New Roman" w:cs="Times New Roman"/>
          <w:color w:val="000000" w:themeColor="text1"/>
        </w:rPr>
      </w:pPr>
      <w:r w:rsidRPr="00A310FE">
        <w:rPr>
          <w:rFonts w:ascii="Times New Roman" w:hAnsi="Times New Roman" w:cs="Times New Roman"/>
          <w:b/>
          <w:bCs/>
          <w:color w:val="000000" w:themeColor="text1"/>
        </w:rPr>
        <w:t>Scalability</w:t>
      </w:r>
      <w:r w:rsidRPr="00A310FE">
        <w:rPr>
          <w:rFonts w:ascii="Times New Roman" w:hAnsi="Times New Roman" w:cs="Times New Roman"/>
          <w:color w:val="000000" w:themeColor="text1"/>
        </w:rPr>
        <w:t xml:space="preserve">: Handles large datasets and high concurrency well. </w:t>
      </w:r>
    </w:p>
    <w:p w14:paraId="4A9D94AB" w14:textId="437F1035" w:rsidR="00A310FE" w:rsidRPr="00A310FE" w:rsidRDefault="00A310FE" w:rsidP="00A54A35">
      <w:pPr>
        <w:pStyle w:val="ListParagraph"/>
        <w:numPr>
          <w:ilvl w:val="0"/>
          <w:numId w:val="41"/>
        </w:numPr>
        <w:spacing w:line="360" w:lineRule="auto"/>
        <w:jc w:val="both"/>
        <w:rPr>
          <w:rFonts w:ascii="Times New Roman" w:hAnsi="Times New Roman" w:cs="Times New Roman"/>
          <w:color w:val="000000" w:themeColor="text1"/>
        </w:rPr>
      </w:pPr>
      <w:r w:rsidRPr="00A310FE">
        <w:rPr>
          <w:rFonts w:ascii="Times New Roman" w:hAnsi="Times New Roman" w:cs="Times New Roman"/>
          <w:b/>
          <w:bCs/>
          <w:color w:val="000000" w:themeColor="text1"/>
        </w:rPr>
        <w:t>Extensibility</w:t>
      </w:r>
      <w:r w:rsidRPr="00A310FE">
        <w:rPr>
          <w:rFonts w:ascii="Times New Roman" w:hAnsi="Times New Roman" w:cs="Times New Roman"/>
          <w:color w:val="000000" w:themeColor="text1"/>
        </w:rPr>
        <w:t xml:space="preserve">: Allows custom functions, extensions, and procedural languages. </w:t>
      </w:r>
    </w:p>
    <w:p w14:paraId="726AF4B9" w14:textId="40BB85C4" w:rsidR="003179C4" w:rsidRPr="005909A9" w:rsidRDefault="00A310FE" w:rsidP="00A54A35">
      <w:pPr>
        <w:pStyle w:val="ListParagraph"/>
        <w:numPr>
          <w:ilvl w:val="0"/>
          <w:numId w:val="41"/>
        </w:numPr>
        <w:spacing w:line="360" w:lineRule="auto"/>
        <w:jc w:val="both"/>
        <w:rPr>
          <w:rFonts w:ascii="Times New Roman" w:hAnsi="Times New Roman" w:cs="Times New Roman"/>
          <w:color w:val="000000" w:themeColor="text1"/>
        </w:rPr>
      </w:pPr>
      <w:r w:rsidRPr="00A310FE">
        <w:rPr>
          <w:rFonts w:ascii="Times New Roman" w:hAnsi="Times New Roman" w:cs="Times New Roman"/>
          <w:b/>
          <w:bCs/>
          <w:color w:val="000000" w:themeColor="text1"/>
        </w:rPr>
        <w:t>Cross-Platform</w:t>
      </w:r>
      <w:r w:rsidRPr="00A310FE">
        <w:rPr>
          <w:rFonts w:ascii="Times New Roman" w:hAnsi="Times New Roman" w:cs="Times New Roman"/>
          <w:color w:val="000000" w:themeColor="text1"/>
        </w:rPr>
        <w:t>: Runs on major operating systems (Linux, Windows, macOS).</w:t>
      </w:r>
    </w:p>
    <w:p w14:paraId="3A2AE854" w14:textId="77777777" w:rsidR="00CC0163" w:rsidRPr="00CC0163" w:rsidRDefault="00CC0163" w:rsidP="00663378">
      <w:pPr>
        <w:spacing w:line="360" w:lineRule="auto"/>
        <w:jc w:val="both"/>
        <w:rPr>
          <w:rFonts w:ascii="Times New Roman" w:hAnsi="Times New Roman" w:cs="Times New Roman"/>
          <w:b/>
          <w:bCs/>
          <w:color w:val="000000" w:themeColor="text1"/>
        </w:rPr>
      </w:pPr>
      <w:r w:rsidRPr="00CC0163">
        <w:rPr>
          <w:rFonts w:ascii="Times New Roman" w:hAnsi="Times New Roman" w:cs="Times New Roman"/>
          <w:b/>
          <w:bCs/>
          <w:color w:val="000000" w:themeColor="text1"/>
        </w:rPr>
        <w:t>Why Other Frameworks Were Not Chosen</w:t>
      </w:r>
    </w:p>
    <w:p w14:paraId="2936811F" w14:textId="73B1EA34" w:rsidR="00B40593" w:rsidRDefault="00CC0163" w:rsidP="00663378">
      <w:pPr>
        <w:spacing w:line="360" w:lineRule="auto"/>
        <w:jc w:val="both"/>
        <w:rPr>
          <w:rFonts w:ascii="Times New Roman" w:hAnsi="Times New Roman" w:cs="Times New Roman"/>
          <w:color w:val="000000" w:themeColor="text1"/>
        </w:rPr>
      </w:pPr>
      <w:r w:rsidRPr="00CC0163">
        <w:rPr>
          <w:rFonts w:ascii="Times New Roman" w:hAnsi="Times New Roman" w:cs="Times New Roman"/>
          <w:color w:val="000000" w:themeColor="text1"/>
        </w:rPr>
        <w:t xml:space="preserve">While the selected technologies align with TraceFlow’s requirements, alternative frameworks were considered but deemed less suitable. Below is a comparative analysis of why other options were not chosen, highlighting their shortcomings for </w:t>
      </w:r>
      <w:r w:rsidR="000A1026">
        <w:rPr>
          <w:rFonts w:ascii="Times New Roman" w:hAnsi="Times New Roman" w:cs="Times New Roman"/>
          <w:color w:val="000000" w:themeColor="text1"/>
        </w:rPr>
        <w:t>the</w:t>
      </w:r>
      <w:r w:rsidRPr="00CC0163">
        <w:rPr>
          <w:rFonts w:ascii="Times New Roman" w:hAnsi="Times New Roman" w:cs="Times New Roman"/>
          <w:color w:val="000000" w:themeColor="text1"/>
        </w:rPr>
        <w:t xml:space="preserve"> specific needs.</w:t>
      </w:r>
    </w:p>
    <w:p w14:paraId="7EDB5FDB" w14:textId="73C36D74" w:rsidR="009B43B7" w:rsidRDefault="009B43B7" w:rsidP="000E405F">
      <w:pPr>
        <w:pStyle w:val="Caption"/>
        <w:keepNext/>
      </w:pPr>
      <w:bookmarkStart w:id="61" w:name="_Toc200505944"/>
      <w:r>
        <w:t xml:space="preserve">Table </w:t>
      </w:r>
      <w:r>
        <w:fldChar w:fldCharType="begin"/>
      </w:r>
      <w:r>
        <w:instrText xml:space="preserve"> SEQ Table \* ARABIC </w:instrText>
      </w:r>
      <w:r>
        <w:fldChar w:fldCharType="separate"/>
      </w:r>
      <w:r w:rsidR="00AC6F34">
        <w:rPr>
          <w:noProof/>
        </w:rPr>
        <w:t>3</w:t>
      </w:r>
      <w:r>
        <w:fldChar w:fldCharType="end"/>
      </w:r>
      <w:r>
        <w:t>: Framework Comparative Table</w:t>
      </w:r>
      <w:bookmarkEnd w:id="61"/>
    </w:p>
    <w:tbl>
      <w:tblPr>
        <w:tblStyle w:val="TableGridLight"/>
        <w:tblW w:w="0" w:type="auto"/>
        <w:tblLook w:val="04A0" w:firstRow="1" w:lastRow="0" w:firstColumn="1" w:lastColumn="0" w:noHBand="0" w:noVBand="1"/>
      </w:tblPr>
      <w:tblGrid>
        <w:gridCol w:w="2259"/>
        <w:gridCol w:w="2302"/>
        <w:gridCol w:w="2236"/>
        <w:gridCol w:w="2265"/>
      </w:tblGrid>
      <w:tr w:rsidR="00DF1433" w:rsidRPr="00DF1433" w14:paraId="4C7ADDE6" w14:textId="77777777" w:rsidTr="00663378">
        <w:trPr>
          <w:trHeight w:val="1219"/>
        </w:trPr>
        <w:tc>
          <w:tcPr>
            <w:tcW w:w="2349" w:type="dxa"/>
            <w:vAlign w:val="center"/>
          </w:tcPr>
          <w:p w14:paraId="4658D0D0" w14:textId="77777777" w:rsidR="000050BB" w:rsidRDefault="00AD727A" w:rsidP="00663378">
            <w:pPr>
              <w:jc w:val="center"/>
              <w:rPr>
                <w:rFonts w:ascii="Times New Roman" w:hAnsi="Times New Roman" w:cs="Times New Roman"/>
                <w:color w:val="000000" w:themeColor="text1"/>
              </w:rPr>
            </w:pPr>
            <w:r>
              <w:rPr>
                <w:rFonts w:ascii="Times New Roman" w:hAnsi="Times New Roman" w:cs="Times New Roman"/>
                <w:b/>
                <w:bCs/>
                <w:noProof/>
                <w:color w:val="FF0000"/>
              </w:rPr>
              <w:drawing>
                <wp:inline distT="0" distB="0" distL="0" distR="0" wp14:anchorId="38AAE4BC" wp14:editId="3E3D2A1A">
                  <wp:extent cx="923925" cy="640787"/>
                  <wp:effectExtent l="0" t="0" r="0" b="6985"/>
                  <wp:docPr id="145868689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30645"/>
                          <a:stretch/>
                        </pic:blipFill>
                        <pic:spPr bwMode="auto">
                          <a:xfrm>
                            <a:off x="0" y="0"/>
                            <a:ext cx="933817" cy="647648"/>
                          </a:xfrm>
                          <a:prstGeom prst="rect">
                            <a:avLst/>
                          </a:prstGeom>
                          <a:noFill/>
                          <a:ln>
                            <a:noFill/>
                          </a:ln>
                          <a:extLst>
                            <a:ext uri="{53640926-AAD7-44D8-BBD7-CCE9431645EC}">
                              <a14:shadowObscured xmlns:a14="http://schemas.microsoft.com/office/drawing/2010/main"/>
                            </a:ext>
                          </a:extLst>
                        </pic:spPr>
                      </pic:pic>
                    </a:graphicData>
                  </a:graphic>
                </wp:inline>
              </w:drawing>
            </w:r>
          </w:p>
          <w:p w14:paraId="60C2AD71" w14:textId="77777777" w:rsidR="00AD727A" w:rsidRDefault="00AD727A" w:rsidP="00663378">
            <w:pPr>
              <w:jc w:val="center"/>
              <w:rPr>
                <w:rFonts w:ascii="Times New Roman" w:hAnsi="Times New Roman" w:cs="Times New Roman"/>
                <w:color w:val="45B0E1" w:themeColor="accent1" w:themeTint="99"/>
              </w:rPr>
            </w:pPr>
            <w:r w:rsidRPr="00AD727A">
              <w:rPr>
                <w:rFonts w:ascii="Times New Roman" w:hAnsi="Times New Roman" w:cs="Times New Roman"/>
                <w:color w:val="45B0E1" w:themeColor="accent1" w:themeTint="99"/>
              </w:rPr>
              <w:t>React</w:t>
            </w:r>
          </w:p>
          <w:p w14:paraId="4756DA81" w14:textId="3E89B455" w:rsidR="00050195" w:rsidRDefault="00050195" w:rsidP="00663378">
            <w:pPr>
              <w:jc w:val="center"/>
              <w:rPr>
                <w:rFonts w:ascii="Times New Roman" w:hAnsi="Times New Roman" w:cs="Times New Roman"/>
                <w:color w:val="000000" w:themeColor="text1"/>
              </w:rPr>
            </w:pPr>
          </w:p>
        </w:tc>
        <w:tc>
          <w:tcPr>
            <w:tcW w:w="2349" w:type="dxa"/>
            <w:vAlign w:val="center"/>
          </w:tcPr>
          <w:p w14:paraId="6B138AFE" w14:textId="6E403884" w:rsidR="00D75EC4" w:rsidRDefault="00D75EC4" w:rsidP="00FC297B">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69D696B" wp14:editId="236915AC">
                  <wp:extent cx="1127681" cy="357187"/>
                  <wp:effectExtent l="0" t="0" r="0" b="5080"/>
                  <wp:docPr id="563607115"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rotWithShape="1">
                          <a:blip r:embed="rId45">
                            <a:extLst>
                              <a:ext uri="{28A0092B-C50C-407E-A947-70E740481C1C}">
                                <a14:useLocalDpi xmlns:a14="http://schemas.microsoft.com/office/drawing/2010/main" val="0"/>
                              </a:ext>
                            </a:extLst>
                          </a:blip>
                          <a:srcRect l="10743" r="10351" b="54595"/>
                          <a:stretch/>
                        </pic:blipFill>
                        <pic:spPr bwMode="auto">
                          <a:xfrm>
                            <a:off x="0" y="0"/>
                            <a:ext cx="1355777" cy="429435"/>
                          </a:xfrm>
                          <a:prstGeom prst="rect">
                            <a:avLst/>
                          </a:prstGeom>
                          <a:noFill/>
                          <a:ln>
                            <a:noFill/>
                          </a:ln>
                          <a:extLst>
                            <a:ext uri="{53640926-AAD7-44D8-BBD7-CCE9431645EC}">
                              <a14:shadowObscured xmlns:a14="http://schemas.microsoft.com/office/drawing/2010/main"/>
                            </a:ext>
                          </a:extLst>
                        </pic:spPr>
                      </pic:pic>
                    </a:graphicData>
                  </a:graphic>
                </wp:inline>
              </w:drawing>
            </w:r>
          </w:p>
          <w:p w14:paraId="15D40BD4" w14:textId="77777777" w:rsidR="00FC297B" w:rsidRDefault="00FC297B" w:rsidP="00FC297B">
            <w:pPr>
              <w:jc w:val="center"/>
              <w:rPr>
                <w:rFonts w:ascii="Times New Roman" w:hAnsi="Times New Roman" w:cs="Times New Roman"/>
                <w:color w:val="000000" w:themeColor="text1"/>
              </w:rPr>
            </w:pPr>
          </w:p>
          <w:p w14:paraId="6B3E8740" w14:textId="77777777" w:rsidR="00D75EC4" w:rsidRDefault="00D75EC4" w:rsidP="00663378">
            <w:pPr>
              <w:jc w:val="center"/>
              <w:rPr>
                <w:rFonts w:ascii="Times New Roman" w:hAnsi="Times New Roman" w:cs="Times New Roman"/>
                <w:color w:val="000000" w:themeColor="text1"/>
              </w:rPr>
            </w:pPr>
            <w:r>
              <w:rPr>
                <w:rFonts w:ascii="Times New Roman" w:hAnsi="Times New Roman" w:cs="Times New Roman"/>
                <w:color w:val="000000" w:themeColor="text1"/>
              </w:rPr>
              <w:t>Node.js</w:t>
            </w:r>
          </w:p>
          <w:p w14:paraId="6A096040" w14:textId="0520118D" w:rsidR="00050195" w:rsidRDefault="00050195" w:rsidP="00663378">
            <w:pPr>
              <w:jc w:val="center"/>
              <w:rPr>
                <w:rFonts w:ascii="Times New Roman" w:hAnsi="Times New Roman" w:cs="Times New Roman"/>
                <w:color w:val="000000" w:themeColor="text1"/>
              </w:rPr>
            </w:pPr>
          </w:p>
        </w:tc>
        <w:tc>
          <w:tcPr>
            <w:tcW w:w="2349" w:type="dxa"/>
            <w:vAlign w:val="center"/>
          </w:tcPr>
          <w:p w14:paraId="0FED2076" w14:textId="77777777" w:rsidR="000050BB" w:rsidRPr="00DF1433" w:rsidRDefault="003A4AAC" w:rsidP="00663378">
            <w:pPr>
              <w:jc w:val="center"/>
              <w:rPr>
                <w:rFonts w:ascii="Times New Roman" w:hAnsi="Times New Roman" w:cs="Times New Roman"/>
                <w:color w:val="002060"/>
              </w:rPr>
            </w:pPr>
            <w:r w:rsidRPr="00DF1433">
              <w:rPr>
                <w:rFonts w:ascii="Times New Roman" w:hAnsi="Times New Roman" w:cs="Times New Roman"/>
                <w:noProof/>
                <w:color w:val="002060"/>
              </w:rPr>
              <w:drawing>
                <wp:inline distT="0" distB="0" distL="0" distR="0" wp14:anchorId="108DB523" wp14:editId="6BC143D0">
                  <wp:extent cx="536028" cy="553787"/>
                  <wp:effectExtent l="0" t="0" r="0" b="0"/>
                  <wp:docPr id="171667454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4293" t="23620" r="60310" b="29719"/>
                          <a:stretch/>
                        </pic:blipFill>
                        <pic:spPr bwMode="auto">
                          <a:xfrm>
                            <a:off x="0" y="0"/>
                            <a:ext cx="542747" cy="560729"/>
                          </a:xfrm>
                          <a:prstGeom prst="rect">
                            <a:avLst/>
                          </a:prstGeom>
                          <a:noFill/>
                          <a:ln>
                            <a:noFill/>
                          </a:ln>
                          <a:extLst>
                            <a:ext uri="{53640926-AAD7-44D8-BBD7-CCE9431645EC}">
                              <a14:shadowObscured xmlns:a14="http://schemas.microsoft.com/office/drawing/2010/main"/>
                            </a:ext>
                          </a:extLst>
                        </pic:spPr>
                      </pic:pic>
                    </a:graphicData>
                  </a:graphic>
                </wp:inline>
              </w:drawing>
            </w:r>
          </w:p>
          <w:p w14:paraId="2C2695BE" w14:textId="77777777" w:rsidR="003A4AAC" w:rsidRDefault="003A4AAC" w:rsidP="00663378">
            <w:pPr>
              <w:jc w:val="center"/>
              <w:rPr>
                <w:rFonts w:ascii="Times New Roman" w:hAnsi="Times New Roman" w:cs="Times New Roman"/>
                <w:color w:val="002060"/>
              </w:rPr>
            </w:pPr>
            <w:r w:rsidRPr="00DF1433">
              <w:rPr>
                <w:rFonts w:ascii="Times New Roman" w:hAnsi="Times New Roman" w:cs="Times New Roman"/>
                <w:color w:val="002060"/>
              </w:rPr>
              <w:t>PostgreSQL</w:t>
            </w:r>
          </w:p>
          <w:p w14:paraId="04BE6BD8" w14:textId="2E2509F9" w:rsidR="00050195" w:rsidRPr="00DF1433" w:rsidRDefault="00050195" w:rsidP="00663378">
            <w:pPr>
              <w:jc w:val="center"/>
              <w:rPr>
                <w:rFonts w:ascii="Times New Roman" w:hAnsi="Times New Roman" w:cs="Times New Roman"/>
                <w:color w:val="002060"/>
              </w:rPr>
            </w:pPr>
          </w:p>
        </w:tc>
        <w:tc>
          <w:tcPr>
            <w:tcW w:w="2349" w:type="dxa"/>
            <w:vAlign w:val="center"/>
          </w:tcPr>
          <w:p w14:paraId="2EE1B8F7" w14:textId="77777777" w:rsidR="000050BB" w:rsidRPr="00DF1433" w:rsidRDefault="00DF1433" w:rsidP="00663378">
            <w:pPr>
              <w:jc w:val="center"/>
              <w:rPr>
                <w:rFonts w:ascii="Times New Roman" w:hAnsi="Times New Roman" w:cs="Times New Roman"/>
                <w:color w:val="0070C0"/>
              </w:rPr>
            </w:pPr>
            <w:r w:rsidRPr="00DF1433">
              <w:rPr>
                <w:rFonts w:ascii="Times New Roman" w:hAnsi="Times New Roman" w:cs="Times New Roman"/>
                <w:noProof/>
                <w:color w:val="0070C0"/>
              </w:rPr>
              <w:drawing>
                <wp:inline distT="0" distB="0" distL="0" distR="0" wp14:anchorId="5B66317C" wp14:editId="5A7C1143">
                  <wp:extent cx="528637" cy="676697"/>
                  <wp:effectExtent l="0" t="0" r="0" b="0"/>
                  <wp:docPr id="1018190113"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308" t="34698" r="69624" b="31934"/>
                          <a:stretch/>
                        </pic:blipFill>
                        <pic:spPr bwMode="auto">
                          <a:xfrm>
                            <a:off x="0" y="0"/>
                            <a:ext cx="531804" cy="680751"/>
                          </a:xfrm>
                          <a:prstGeom prst="rect">
                            <a:avLst/>
                          </a:prstGeom>
                          <a:noFill/>
                          <a:ln>
                            <a:noFill/>
                          </a:ln>
                          <a:extLst>
                            <a:ext uri="{53640926-AAD7-44D8-BBD7-CCE9431645EC}">
                              <a14:shadowObscured xmlns:a14="http://schemas.microsoft.com/office/drawing/2010/main"/>
                            </a:ext>
                          </a:extLst>
                        </pic:spPr>
                      </pic:pic>
                    </a:graphicData>
                  </a:graphic>
                </wp:inline>
              </w:drawing>
            </w:r>
          </w:p>
          <w:p w14:paraId="28C5DF53" w14:textId="77777777" w:rsidR="00DF1433" w:rsidRDefault="00DF1433" w:rsidP="00663378">
            <w:pPr>
              <w:jc w:val="center"/>
              <w:rPr>
                <w:rFonts w:ascii="Times New Roman" w:hAnsi="Times New Roman" w:cs="Times New Roman"/>
                <w:color w:val="0070C0"/>
              </w:rPr>
            </w:pPr>
            <w:r w:rsidRPr="00DF1433">
              <w:rPr>
                <w:rFonts w:ascii="Times New Roman" w:hAnsi="Times New Roman" w:cs="Times New Roman"/>
                <w:color w:val="0070C0"/>
              </w:rPr>
              <w:t>Flutter</w:t>
            </w:r>
          </w:p>
          <w:p w14:paraId="183BE2DC" w14:textId="38A7D00B" w:rsidR="00050195" w:rsidRPr="00DF1433" w:rsidRDefault="00050195" w:rsidP="00663378">
            <w:pPr>
              <w:jc w:val="center"/>
              <w:rPr>
                <w:rFonts w:ascii="Times New Roman" w:hAnsi="Times New Roman" w:cs="Times New Roman"/>
                <w:color w:val="0070C0"/>
              </w:rPr>
            </w:pPr>
          </w:p>
        </w:tc>
      </w:tr>
      <w:tr w:rsidR="000050BB" w:rsidRPr="005909A9" w14:paraId="5FEF12FD" w14:textId="77777777" w:rsidTr="00663378">
        <w:trPr>
          <w:trHeight w:val="462"/>
        </w:trPr>
        <w:tc>
          <w:tcPr>
            <w:tcW w:w="9396" w:type="dxa"/>
            <w:gridSpan w:val="4"/>
            <w:vAlign w:val="center"/>
          </w:tcPr>
          <w:p w14:paraId="5D2E9AA2" w14:textId="6FFD4308" w:rsidR="000050BB" w:rsidRPr="005909A9" w:rsidRDefault="000050BB" w:rsidP="00663378">
            <w:pPr>
              <w:jc w:val="center"/>
              <w:rPr>
                <w:rFonts w:ascii="Times New Roman" w:hAnsi="Times New Roman" w:cs="Times New Roman"/>
                <w:b/>
                <w:bCs/>
                <w:color w:val="000000" w:themeColor="text1"/>
                <w:sz w:val="22"/>
                <w:szCs w:val="22"/>
              </w:rPr>
            </w:pPr>
            <w:r w:rsidRPr="005909A9">
              <w:rPr>
                <w:rFonts w:ascii="Times New Roman" w:hAnsi="Times New Roman" w:cs="Times New Roman"/>
                <w:b/>
                <w:bCs/>
                <w:color w:val="000000" w:themeColor="text1"/>
                <w:sz w:val="22"/>
                <w:szCs w:val="22"/>
              </w:rPr>
              <w:t>Reasons</w:t>
            </w:r>
          </w:p>
        </w:tc>
      </w:tr>
      <w:tr w:rsidR="00DF1433" w:rsidRPr="005909A9" w14:paraId="7497B462" w14:textId="77777777" w:rsidTr="00663378">
        <w:trPr>
          <w:trHeight w:val="2020"/>
        </w:trPr>
        <w:tc>
          <w:tcPr>
            <w:tcW w:w="2349" w:type="dxa"/>
            <w:vAlign w:val="center"/>
          </w:tcPr>
          <w:p w14:paraId="5534A6BC" w14:textId="77777777" w:rsidR="000050BB" w:rsidRPr="005909A9" w:rsidRDefault="000050BB" w:rsidP="00A54A35">
            <w:pPr>
              <w:pStyle w:val="ListParagraph"/>
              <w:numPr>
                <w:ilvl w:val="0"/>
                <w:numId w:val="83"/>
              </w:numPr>
              <w:ind w:left="150" w:hanging="180"/>
              <w:jc w:val="center"/>
              <w:rPr>
                <w:rFonts w:ascii="Times New Roman" w:hAnsi="Times New Roman" w:cs="Times New Roman"/>
                <w:color w:val="000000" w:themeColor="text1"/>
                <w:sz w:val="22"/>
                <w:szCs w:val="22"/>
              </w:rPr>
            </w:pPr>
            <w:proofErr w:type="spellStart"/>
            <w:r w:rsidRPr="005909A9">
              <w:rPr>
                <w:rFonts w:ascii="Times New Roman" w:hAnsi="Times New Roman" w:cs="Times New Roman"/>
                <w:color w:val="000000" w:themeColor="text1"/>
                <w:sz w:val="22"/>
                <w:szCs w:val="22"/>
              </w:rPr>
              <w:t>React’s</w:t>
            </w:r>
            <w:proofErr w:type="spellEnd"/>
            <w:r w:rsidRPr="005909A9">
              <w:rPr>
                <w:rFonts w:ascii="Times New Roman" w:hAnsi="Times New Roman" w:cs="Times New Roman"/>
                <w:color w:val="000000" w:themeColor="text1"/>
                <w:sz w:val="22"/>
                <w:szCs w:val="22"/>
              </w:rPr>
              <w:t xml:space="preserve"> component-based architecture ensures reusable, maintainable UI for TraceFlow dashboards and forms.</w:t>
            </w:r>
          </w:p>
          <w:p w14:paraId="706A44BD" w14:textId="77777777" w:rsidR="000050BB" w:rsidRPr="005909A9" w:rsidRDefault="000050BB" w:rsidP="00A54A35">
            <w:pPr>
              <w:pStyle w:val="ListParagraph"/>
              <w:numPr>
                <w:ilvl w:val="0"/>
                <w:numId w:val="83"/>
              </w:numPr>
              <w:ind w:left="150"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TypeScript reduces errors in complex features like role management.</w:t>
            </w:r>
          </w:p>
          <w:p w14:paraId="0D8C9606" w14:textId="77777777" w:rsidR="000050BB" w:rsidRPr="005909A9" w:rsidRDefault="000050BB" w:rsidP="00A54A35">
            <w:pPr>
              <w:pStyle w:val="ListParagraph"/>
              <w:numPr>
                <w:ilvl w:val="0"/>
                <w:numId w:val="83"/>
              </w:numPr>
              <w:ind w:left="150"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Vite’s fast builds and HMR accelerate development in agile sprints.</w:t>
            </w:r>
          </w:p>
          <w:p w14:paraId="71B86174" w14:textId="31E6702D" w:rsidR="000050BB" w:rsidRPr="005909A9" w:rsidRDefault="000050BB" w:rsidP="00663378">
            <w:pPr>
              <w:ind w:left="-30"/>
              <w:jc w:val="center"/>
              <w:rPr>
                <w:rFonts w:ascii="Times New Roman" w:hAnsi="Times New Roman" w:cs="Times New Roman"/>
                <w:color w:val="000000" w:themeColor="text1"/>
                <w:sz w:val="22"/>
                <w:szCs w:val="22"/>
              </w:rPr>
            </w:pPr>
          </w:p>
        </w:tc>
        <w:tc>
          <w:tcPr>
            <w:tcW w:w="2349" w:type="dxa"/>
            <w:vAlign w:val="center"/>
          </w:tcPr>
          <w:p w14:paraId="3F93046A" w14:textId="77777777" w:rsidR="005F4402" w:rsidRPr="005909A9" w:rsidRDefault="000050BB" w:rsidP="00A54A35">
            <w:pPr>
              <w:pStyle w:val="ListParagraph"/>
              <w:numPr>
                <w:ilvl w:val="0"/>
                <w:numId w:val="84"/>
              </w:numPr>
              <w:ind w:left="151" w:hanging="151"/>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Node.js’s non-blocking I/O handles real-time notifications and geolocation updates efficiently.</w:t>
            </w:r>
          </w:p>
          <w:p w14:paraId="022F2075" w14:textId="77777777" w:rsidR="005F4402" w:rsidRPr="005909A9" w:rsidRDefault="000050BB" w:rsidP="00A54A35">
            <w:pPr>
              <w:pStyle w:val="ListParagraph"/>
              <w:numPr>
                <w:ilvl w:val="0"/>
                <w:numId w:val="84"/>
              </w:numPr>
              <w:ind w:left="151" w:hanging="151"/>
              <w:jc w:val="center"/>
              <w:rPr>
                <w:rFonts w:ascii="Times New Roman" w:hAnsi="Times New Roman" w:cs="Times New Roman"/>
                <w:color w:val="000000" w:themeColor="text1"/>
                <w:sz w:val="22"/>
                <w:szCs w:val="22"/>
              </w:rPr>
            </w:pPr>
            <w:proofErr w:type="spellStart"/>
            <w:r w:rsidRPr="005909A9">
              <w:rPr>
                <w:rFonts w:ascii="Times New Roman" w:hAnsi="Times New Roman" w:cs="Times New Roman"/>
                <w:color w:val="000000" w:themeColor="text1"/>
                <w:sz w:val="22"/>
                <w:szCs w:val="22"/>
              </w:rPr>
              <w:t>Express.js’s</w:t>
            </w:r>
            <w:proofErr w:type="spellEnd"/>
            <w:r w:rsidRPr="005909A9">
              <w:rPr>
                <w:rFonts w:ascii="Times New Roman" w:hAnsi="Times New Roman" w:cs="Times New Roman"/>
                <w:color w:val="000000" w:themeColor="text1"/>
                <w:sz w:val="22"/>
                <w:szCs w:val="22"/>
              </w:rPr>
              <w:t xml:space="preserve"> mature middleware ecosystem simplifies security and API development.</w:t>
            </w:r>
          </w:p>
          <w:p w14:paraId="44541A0A" w14:textId="77777777" w:rsidR="000050BB" w:rsidRPr="005909A9" w:rsidRDefault="000050BB" w:rsidP="00A54A35">
            <w:pPr>
              <w:pStyle w:val="ListParagraph"/>
              <w:numPr>
                <w:ilvl w:val="0"/>
                <w:numId w:val="84"/>
              </w:numPr>
              <w:ind w:left="151" w:hanging="151"/>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Seamless integration with PostgreSQL, Redis, and Keycloak.</w:t>
            </w:r>
          </w:p>
          <w:p w14:paraId="497F8E69" w14:textId="131AB219" w:rsidR="00417D5F" w:rsidRPr="005909A9" w:rsidRDefault="00417D5F" w:rsidP="00663378">
            <w:pPr>
              <w:pStyle w:val="ListParagraph"/>
              <w:ind w:left="151"/>
              <w:jc w:val="center"/>
              <w:rPr>
                <w:rFonts w:ascii="Times New Roman" w:hAnsi="Times New Roman" w:cs="Times New Roman"/>
                <w:color w:val="000000" w:themeColor="text1"/>
                <w:sz w:val="22"/>
                <w:szCs w:val="22"/>
              </w:rPr>
            </w:pPr>
          </w:p>
        </w:tc>
        <w:tc>
          <w:tcPr>
            <w:tcW w:w="2349" w:type="dxa"/>
            <w:vAlign w:val="center"/>
          </w:tcPr>
          <w:p w14:paraId="40FE4F87" w14:textId="7B7AF574" w:rsidR="009F2EBC" w:rsidRPr="005909A9" w:rsidRDefault="000050BB" w:rsidP="00A54A35">
            <w:pPr>
              <w:pStyle w:val="ListParagraph"/>
              <w:numPr>
                <w:ilvl w:val="0"/>
                <w:numId w:val="85"/>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Advanced features support TraceFlow’s complex queries</w:t>
            </w:r>
            <w:r w:rsidR="00B25DD1" w:rsidRPr="005909A9">
              <w:rPr>
                <w:rFonts w:ascii="Times New Roman" w:hAnsi="Times New Roman" w:cs="Times New Roman"/>
                <w:color w:val="000000" w:themeColor="text1"/>
                <w:sz w:val="22"/>
                <w:szCs w:val="22"/>
              </w:rPr>
              <w:t>.</w:t>
            </w:r>
          </w:p>
          <w:p w14:paraId="34ADCCE3" w14:textId="265EE5A7" w:rsidR="009F2EBC" w:rsidRPr="005909A9" w:rsidRDefault="000050BB" w:rsidP="00A54A35">
            <w:pPr>
              <w:pStyle w:val="ListParagraph"/>
              <w:numPr>
                <w:ilvl w:val="0"/>
                <w:numId w:val="85"/>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ACID compliance ensures data integrity.</w:t>
            </w:r>
          </w:p>
          <w:p w14:paraId="3D8721F2" w14:textId="3440CAB8" w:rsidR="000050BB" w:rsidRPr="005909A9" w:rsidRDefault="000050BB" w:rsidP="00A54A35">
            <w:pPr>
              <w:pStyle w:val="ListParagraph"/>
              <w:numPr>
                <w:ilvl w:val="0"/>
                <w:numId w:val="85"/>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Scalable with Redis caching for real-time analytics.</w:t>
            </w:r>
          </w:p>
        </w:tc>
        <w:tc>
          <w:tcPr>
            <w:tcW w:w="2349" w:type="dxa"/>
            <w:vAlign w:val="center"/>
          </w:tcPr>
          <w:p w14:paraId="67334F56" w14:textId="77777777" w:rsidR="00417D5F" w:rsidRPr="005909A9" w:rsidRDefault="000050BB" w:rsidP="00A54A35">
            <w:pPr>
              <w:pStyle w:val="ListParagraph"/>
              <w:numPr>
                <w:ilvl w:val="0"/>
                <w:numId w:val="86"/>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Single codebase for Android/iOS reduces development time.</w:t>
            </w:r>
          </w:p>
          <w:p w14:paraId="51351678" w14:textId="7F6EA696" w:rsidR="00417D5F" w:rsidRPr="005909A9" w:rsidRDefault="00A367EA" w:rsidP="00A54A35">
            <w:pPr>
              <w:pStyle w:val="ListParagraph"/>
              <w:numPr>
                <w:ilvl w:val="0"/>
                <w:numId w:val="86"/>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R</w:t>
            </w:r>
            <w:r w:rsidR="000050BB" w:rsidRPr="005909A9">
              <w:rPr>
                <w:rFonts w:ascii="Times New Roman" w:hAnsi="Times New Roman" w:cs="Times New Roman"/>
                <w:color w:val="000000" w:themeColor="text1"/>
                <w:sz w:val="22"/>
                <w:szCs w:val="22"/>
              </w:rPr>
              <w:t xml:space="preserve">ich plugins (e.g., QR scanning, Google Maps) meet </w:t>
            </w:r>
            <w:r w:rsidR="00A954F0" w:rsidRPr="005909A9">
              <w:rPr>
                <w:rFonts w:ascii="Times New Roman" w:hAnsi="Times New Roman" w:cs="Times New Roman"/>
                <w:color w:val="000000" w:themeColor="text1"/>
                <w:sz w:val="22"/>
                <w:szCs w:val="22"/>
              </w:rPr>
              <w:t>the project</w:t>
            </w:r>
            <w:r w:rsidR="000050BB" w:rsidRPr="005909A9">
              <w:rPr>
                <w:rFonts w:ascii="Times New Roman" w:hAnsi="Times New Roman" w:cs="Times New Roman"/>
                <w:color w:val="000000" w:themeColor="text1"/>
                <w:sz w:val="22"/>
                <w:szCs w:val="22"/>
              </w:rPr>
              <w:t xml:space="preserve"> needs.</w:t>
            </w:r>
          </w:p>
          <w:p w14:paraId="042E058D" w14:textId="053A6175" w:rsidR="000050BB" w:rsidRPr="005909A9" w:rsidRDefault="000050BB" w:rsidP="00A54A35">
            <w:pPr>
              <w:pStyle w:val="ListParagraph"/>
              <w:numPr>
                <w:ilvl w:val="0"/>
                <w:numId w:val="86"/>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Fast, consistent UI.</w:t>
            </w:r>
          </w:p>
        </w:tc>
      </w:tr>
      <w:tr w:rsidR="000050BB" w:rsidRPr="005909A9" w14:paraId="214413AE" w14:textId="77777777" w:rsidTr="00663378">
        <w:trPr>
          <w:trHeight w:val="428"/>
        </w:trPr>
        <w:tc>
          <w:tcPr>
            <w:tcW w:w="9396" w:type="dxa"/>
            <w:gridSpan w:val="4"/>
            <w:vAlign w:val="center"/>
          </w:tcPr>
          <w:p w14:paraId="1B6232D0" w14:textId="74223DD8" w:rsidR="000050BB" w:rsidRPr="005909A9" w:rsidRDefault="000050BB" w:rsidP="00663378">
            <w:pPr>
              <w:jc w:val="center"/>
              <w:rPr>
                <w:rFonts w:ascii="Times New Roman" w:hAnsi="Times New Roman" w:cs="Times New Roman"/>
                <w:b/>
                <w:bCs/>
                <w:color w:val="000000" w:themeColor="text1"/>
                <w:sz w:val="22"/>
                <w:szCs w:val="22"/>
              </w:rPr>
            </w:pPr>
            <w:r w:rsidRPr="005909A9">
              <w:rPr>
                <w:rFonts w:ascii="Times New Roman" w:hAnsi="Times New Roman" w:cs="Times New Roman"/>
                <w:b/>
                <w:bCs/>
                <w:color w:val="000000" w:themeColor="text1"/>
                <w:sz w:val="22"/>
                <w:szCs w:val="22"/>
              </w:rPr>
              <w:t>Alternatives</w:t>
            </w:r>
          </w:p>
        </w:tc>
      </w:tr>
      <w:tr w:rsidR="00DF1433" w:rsidRPr="005909A9" w14:paraId="3CA87115" w14:textId="77777777" w:rsidTr="00663378">
        <w:trPr>
          <w:trHeight w:val="864"/>
        </w:trPr>
        <w:tc>
          <w:tcPr>
            <w:tcW w:w="2349" w:type="dxa"/>
            <w:vAlign w:val="center"/>
          </w:tcPr>
          <w:p w14:paraId="2B4B45B0" w14:textId="6C7E26C1" w:rsidR="000050BB" w:rsidRPr="005909A9" w:rsidRDefault="000050BB" w:rsidP="00663378">
            <w:pPr>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Angular, Vue.js, Svelte</w:t>
            </w:r>
          </w:p>
        </w:tc>
        <w:tc>
          <w:tcPr>
            <w:tcW w:w="2349" w:type="dxa"/>
            <w:vAlign w:val="center"/>
          </w:tcPr>
          <w:p w14:paraId="01BD4516" w14:textId="7ACF79FB" w:rsidR="000050BB" w:rsidRPr="005909A9" w:rsidRDefault="000050BB" w:rsidP="00663378">
            <w:pPr>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 xml:space="preserve">Koa, </w:t>
            </w:r>
            <w:proofErr w:type="spellStart"/>
            <w:r w:rsidRPr="005909A9">
              <w:rPr>
                <w:rFonts w:ascii="Times New Roman" w:hAnsi="Times New Roman" w:cs="Times New Roman"/>
                <w:color w:val="000000" w:themeColor="text1"/>
                <w:sz w:val="22"/>
                <w:szCs w:val="22"/>
              </w:rPr>
              <w:t>Fastify</w:t>
            </w:r>
            <w:proofErr w:type="spellEnd"/>
            <w:r w:rsidRPr="005909A9">
              <w:rPr>
                <w:rFonts w:ascii="Times New Roman" w:hAnsi="Times New Roman" w:cs="Times New Roman"/>
                <w:color w:val="000000" w:themeColor="text1"/>
                <w:sz w:val="22"/>
                <w:szCs w:val="22"/>
              </w:rPr>
              <w:t>, Django, Spring Boot</w:t>
            </w:r>
          </w:p>
        </w:tc>
        <w:tc>
          <w:tcPr>
            <w:tcW w:w="2349" w:type="dxa"/>
            <w:vAlign w:val="center"/>
          </w:tcPr>
          <w:p w14:paraId="55100FCB" w14:textId="296C2528" w:rsidR="000050BB" w:rsidRPr="005909A9" w:rsidRDefault="000050BB" w:rsidP="00663378">
            <w:pPr>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MySQL, MongoDB, SQLite</w:t>
            </w:r>
          </w:p>
        </w:tc>
        <w:tc>
          <w:tcPr>
            <w:tcW w:w="2349" w:type="dxa"/>
            <w:vAlign w:val="center"/>
          </w:tcPr>
          <w:p w14:paraId="643ABE6E" w14:textId="6B89051B" w:rsidR="000050BB" w:rsidRPr="005909A9" w:rsidRDefault="000050BB" w:rsidP="00663378">
            <w:pPr>
              <w:jc w:val="center"/>
              <w:rPr>
                <w:rFonts w:ascii="Times New Roman" w:hAnsi="Times New Roman" w:cs="Times New Roman"/>
                <w:color w:val="000000" w:themeColor="text1"/>
                <w:sz w:val="22"/>
                <w:szCs w:val="22"/>
              </w:rPr>
            </w:pPr>
            <w:r w:rsidRPr="005909A9">
              <w:rPr>
                <w:rFonts w:ascii="Times New Roman" w:hAnsi="Times New Roman" w:cs="Times New Roman"/>
                <w:color w:val="000000" w:themeColor="text1"/>
                <w:sz w:val="22"/>
                <w:szCs w:val="22"/>
              </w:rPr>
              <w:t>React Native, Xamarin, Native</w:t>
            </w:r>
          </w:p>
        </w:tc>
      </w:tr>
      <w:tr w:rsidR="00DF1433" w:rsidRPr="005909A9" w14:paraId="48E3C8BE" w14:textId="77777777" w:rsidTr="00663378">
        <w:tc>
          <w:tcPr>
            <w:tcW w:w="2349" w:type="dxa"/>
            <w:vAlign w:val="center"/>
          </w:tcPr>
          <w:p w14:paraId="50B869EE" w14:textId="7D8F795E" w:rsidR="000050BB" w:rsidRPr="005909A9" w:rsidRDefault="000050BB" w:rsidP="00A54A35">
            <w:pPr>
              <w:pStyle w:val="ListParagraph"/>
              <w:numPr>
                <w:ilvl w:val="1"/>
                <w:numId w:val="85"/>
              </w:numPr>
              <w:ind w:left="150" w:hanging="15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Angular</w:t>
            </w:r>
            <w:r w:rsidRPr="005909A9">
              <w:rPr>
                <w:rFonts w:ascii="Times New Roman" w:hAnsi="Times New Roman" w:cs="Times New Roman"/>
                <w:color w:val="000000" w:themeColor="text1"/>
                <w:sz w:val="22"/>
                <w:szCs w:val="22"/>
              </w:rPr>
              <w:t>: Heavy framework; slower rendering for dynamic dashboards compared to React.</w:t>
            </w:r>
          </w:p>
          <w:p w14:paraId="4DC4BC2E" w14:textId="3230CB14" w:rsidR="000050BB" w:rsidRPr="005909A9" w:rsidRDefault="000050BB" w:rsidP="00A54A35">
            <w:pPr>
              <w:pStyle w:val="ListParagraph"/>
              <w:numPr>
                <w:ilvl w:val="1"/>
                <w:numId w:val="85"/>
              </w:numPr>
              <w:ind w:left="150" w:hanging="15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Vue.js</w:t>
            </w:r>
            <w:r w:rsidRPr="005909A9">
              <w:rPr>
                <w:rFonts w:ascii="Times New Roman" w:hAnsi="Times New Roman" w:cs="Times New Roman"/>
                <w:color w:val="000000" w:themeColor="text1"/>
                <w:sz w:val="22"/>
                <w:szCs w:val="22"/>
              </w:rPr>
              <w:t>: Smaller ecosystem; less mature TypeScript support, risking errors in large-scale projects.</w:t>
            </w:r>
          </w:p>
          <w:p w14:paraId="29618CAE" w14:textId="60D3A781" w:rsidR="000050BB" w:rsidRPr="005909A9" w:rsidRDefault="000050BB" w:rsidP="00A54A35">
            <w:pPr>
              <w:pStyle w:val="ListParagraph"/>
              <w:numPr>
                <w:ilvl w:val="0"/>
                <w:numId w:val="87"/>
              </w:numPr>
              <w:ind w:left="150" w:hanging="15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Svelte</w:t>
            </w:r>
            <w:r w:rsidRPr="005909A9">
              <w:rPr>
                <w:rFonts w:ascii="Times New Roman" w:hAnsi="Times New Roman" w:cs="Times New Roman"/>
                <w:color w:val="000000" w:themeColor="text1"/>
                <w:sz w:val="22"/>
                <w:szCs w:val="22"/>
              </w:rPr>
              <w:t xml:space="preserve">: Emerging framework with limited community and library support, unsuitable for </w:t>
            </w:r>
            <w:r w:rsidR="005D104C" w:rsidRPr="005909A9">
              <w:rPr>
                <w:rFonts w:ascii="Times New Roman" w:hAnsi="Times New Roman" w:cs="Times New Roman"/>
                <w:color w:val="000000" w:themeColor="text1"/>
                <w:sz w:val="22"/>
                <w:szCs w:val="22"/>
              </w:rPr>
              <w:t>the required</w:t>
            </w:r>
            <w:r w:rsidRPr="005909A9">
              <w:rPr>
                <w:rFonts w:ascii="Times New Roman" w:hAnsi="Times New Roman" w:cs="Times New Roman"/>
                <w:color w:val="000000" w:themeColor="text1"/>
                <w:sz w:val="22"/>
                <w:szCs w:val="22"/>
              </w:rPr>
              <w:t xml:space="preserve"> complex integrations.</w:t>
            </w:r>
          </w:p>
        </w:tc>
        <w:tc>
          <w:tcPr>
            <w:tcW w:w="2349" w:type="dxa"/>
            <w:vAlign w:val="center"/>
          </w:tcPr>
          <w:p w14:paraId="332355BF" w14:textId="7F4C0AFD" w:rsidR="000050BB" w:rsidRPr="005909A9" w:rsidRDefault="000050BB" w:rsidP="00A54A35">
            <w:pPr>
              <w:pStyle w:val="ListParagraph"/>
              <w:numPr>
                <w:ilvl w:val="1"/>
                <w:numId w:val="85"/>
              </w:numPr>
              <w:ind w:left="181"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Koa</w:t>
            </w:r>
            <w:r w:rsidRPr="005909A9">
              <w:rPr>
                <w:rFonts w:ascii="Times New Roman" w:hAnsi="Times New Roman" w:cs="Times New Roman"/>
                <w:color w:val="000000" w:themeColor="text1"/>
                <w:sz w:val="22"/>
                <w:szCs w:val="22"/>
              </w:rPr>
              <w:t>: Smaller ecosystem; less middleware support than Express.js, complicating security (e.g., JWT).</w:t>
            </w:r>
          </w:p>
          <w:p w14:paraId="6D9D574D" w14:textId="0AF52EDD" w:rsidR="000050BB" w:rsidRPr="005909A9" w:rsidRDefault="000050BB" w:rsidP="00A54A35">
            <w:pPr>
              <w:pStyle w:val="ListParagraph"/>
              <w:numPr>
                <w:ilvl w:val="1"/>
                <w:numId w:val="85"/>
              </w:numPr>
              <w:ind w:left="181" w:hanging="180"/>
              <w:jc w:val="center"/>
              <w:rPr>
                <w:rFonts w:ascii="Times New Roman" w:hAnsi="Times New Roman" w:cs="Times New Roman"/>
                <w:color w:val="000000" w:themeColor="text1"/>
                <w:sz w:val="22"/>
                <w:szCs w:val="22"/>
              </w:rPr>
            </w:pPr>
            <w:proofErr w:type="spellStart"/>
            <w:r w:rsidRPr="005909A9">
              <w:rPr>
                <w:rFonts w:ascii="Times New Roman" w:hAnsi="Times New Roman" w:cs="Times New Roman"/>
                <w:b/>
                <w:bCs/>
                <w:color w:val="000000" w:themeColor="text1"/>
                <w:sz w:val="22"/>
                <w:szCs w:val="22"/>
              </w:rPr>
              <w:t>Fastify</w:t>
            </w:r>
            <w:proofErr w:type="spellEnd"/>
            <w:r w:rsidRPr="005909A9">
              <w:rPr>
                <w:rFonts w:ascii="Times New Roman" w:hAnsi="Times New Roman" w:cs="Times New Roman"/>
                <w:color w:val="000000" w:themeColor="text1"/>
                <w:sz w:val="22"/>
                <w:szCs w:val="22"/>
              </w:rPr>
              <w:t>: Less mature, with fewer resources for complex integrations like WebSockets.</w:t>
            </w:r>
          </w:p>
          <w:p w14:paraId="482B19C9" w14:textId="230824F9" w:rsidR="000050BB" w:rsidRPr="005909A9" w:rsidRDefault="000050BB" w:rsidP="00A54A35">
            <w:pPr>
              <w:pStyle w:val="ListParagraph"/>
              <w:numPr>
                <w:ilvl w:val="1"/>
                <w:numId w:val="85"/>
              </w:numPr>
              <w:ind w:left="181"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Django</w:t>
            </w:r>
            <w:r w:rsidRPr="005909A9">
              <w:rPr>
                <w:rFonts w:ascii="Times New Roman" w:hAnsi="Times New Roman" w:cs="Times New Roman"/>
                <w:color w:val="000000" w:themeColor="text1"/>
                <w:sz w:val="22"/>
                <w:szCs w:val="22"/>
              </w:rPr>
              <w:t>: Python-based, slower for real-time tasks; less suited for JavaScript-heavy stack.</w:t>
            </w:r>
          </w:p>
          <w:p w14:paraId="1A511F32" w14:textId="77777777" w:rsidR="000050BB" w:rsidRPr="005909A9" w:rsidRDefault="000050BB" w:rsidP="00A54A35">
            <w:pPr>
              <w:pStyle w:val="ListParagraph"/>
              <w:numPr>
                <w:ilvl w:val="0"/>
                <w:numId w:val="87"/>
              </w:numPr>
              <w:ind w:left="181"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Spring Boot</w:t>
            </w:r>
            <w:r w:rsidRPr="005909A9">
              <w:rPr>
                <w:rFonts w:ascii="Times New Roman" w:hAnsi="Times New Roman" w:cs="Times New Roman"/>
                <w:color w:val="000000" w:themeColor="text1"/>
                <w:sz w:val="22"/>
                <w:szCs w:val="22"/>
              </w:rPr>
              <w:t>: Java-based, heavier and slower to develop; not ideal for agile, real-time needs.</w:t>
            </w:r>
          </w:p>
          <w:p w14:paraId="1E5EC60E" w14:textId="59EB6C71" w:rsidR="00377969" w:rsidRPr="005909A9" w:rsidRDefault="00377969" w:rsidP="00663378">
            <w:pPr>
              <w:pStyle w:val="ListParagraph"/>
              <w:ind w:left="181"/>
              <w:jc w:val="center"/>
              <w:rPr>
                <w:rFonts w:ascii="Times New Roman" w:hAnsi="Times New Roman" w:cs="Times New Roman"/>
                <w:color w:val="000000" w:themeColor="text1"/>
                <w:sz w:val="22"/>
                <w:szCs w:val="22"/>
              </w:rPr>
            </w:pPr>
          </w:p>
        </w:tc>
        <w:tc>
          <w:tcPr>
            <w:tcW w:w="2349" w:type="dxa"/>
            <w:vAlign w:val="center"/>
          </w:tcPr>
          <w:p w14:paraId="41F762B2" w14:textId="6855F649" w:rsidR="000050BB" w:rsidRPr="005909A9" w:rsidRDefault="000050BB" w:rsidP="00A54A35">
            <w:pPr>
              <w:pStyle w:val="ListParagraph"/>
              <w:numPr>
                <w:ilvl w:val="1"/>
                <w:numId w:val="85"/>
              </w:numPr>
              <w:ind w:left="181"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MySQL</w:t>
            </w:r>
            <w:r w:rsidRPr="005909A9">
              <w:rPr>
                <w:rFonts w:ascii="Times New Roman" w:hAnsi="Times New Roman" w:cs="Times New Roman"/>
                <w:color w:val="000000" w:themeColor="text1"/>
                <w:sz w:val="22"/>
                <w:szCs w:val="22"/>
              </w:rPr>
              <w:t>: Lacks advanced features; less robust for complex queries.</w:t>
            </w:r>
          </w:p>
          <w:p w14:paraId="4A921C02" w14:textId="165F112C" w:rsidR="000050BB" w:rsidRPr="005909A9" w:rsidRDefault="000050BB" w:rsidP="00A54A35">
            <w:pPr>
              <w:pStyle w:val="ListParagraph"/>
              <w:numPr>
                <w:ilvl w:val="1"/>
                <w:numId w:val="85"/>
              </w:numPr>
              <w:ind w:left="181"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MongoDB</w:t>
            </w:r>
            <w:r w:rsidRPr="005909A9">
              <w:rPr>
                <w:rFonts w:ascii="Times New Roman" w:hAnsi="Times New Roman" w:cs="Times New Roman"/>
                <w:color w:val="000000" w:themeColor="text1"/>
                <w:sz w:val="22"/>
                <w:szCs w:val="22"/>
              </w:rPr>
              <w:t>: non-relational, less suited for TraceFlow’s structured data and financial integrity needs.</w:t>
            </w:r>
          </w:p>
          <w:p w14:paraId="34E0CE92" w14:textId="1DC6C455" w:rsidR="000050BB" w:rsidRPr="005909A9" w:rsidRDefault="000050BB" w:rsidP="00A54A35">
            <w:pPr>
              <w:pStyle w:val="ListParagraph"/>
              <w:numPr>
                <w:ilvl w:val="0"/>
                <w:numId w:val="87"/>
              </w:numPr>
              <w:ind w:left="181"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SQLite</w:t>
            </w:r>
            <w:r w:rsidRPr="005909A9">
              <w:rPr>
                <w:rFonts w:ascii="Times New Roman" w:hAnsi="Times New Roman" w:cs="Times New Roman"/>
                <w:color w:val="000000" w:themeColor="text1"/>
                <w:sz w:val="22"/>
                <w:szCs w:val="22"/>
              </w:rPr>
              <w:t>: Not scalable for large datasets or concurrent access, unsuitable for TraceFlow’s scale.</w:t>
            </w:r>
          </w:p>
        </w:tc>
        <w:tc>
          <w:tcPr>
            <w:tcW w:w="2349" w:type="dxa"/>
            <w:vAlign w:val="center"/>
          </w:tcPr>
          <w:p w14:paraId="0A15150E" w14:textId="7995BB28" w:rsidR="000050BB" w:rsidRPr="005909A9" w:rsidRDefault="000050BB" w:rsidP="00A54A35">
            <w:pPr>
              <w:pStyle w:val="ListParagraph"/>
              <w:numPr>
                <w:ilvl w:val="1"/>
                <w:numId w:val="85"/>
              </w:numPr>
              <w:ind w:left="136" w:hanging="18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React Native</w:t>
            </w:r>
            <w:r w:rsidRPr="005909A9">
              <w:rPr>
                <w:rFonts w:ascii="Times New Roman" w:hAnsi="Times New Roman" w:cs="Times New Roman"/>
                <w:color w:val="000000" w:themeColor="text1"/>
                <w:sz w:val="22"/>
                <w:szCs w:val="22"/>
              </w:rPr>
              <w:t>: Inconsistent performance across platforms.</w:t>
            </w:r>
          </w:p>
          <w:p w14:paraId="65D56B4B" w14:textId="5A99D59F" w:rsidR="000050BB" w:rsidRPr="005909A9" w:rsidRDefault="000050BB" w:rsidP="00A54A35">
            <w:pPr>
              <w:pStyle w:val="ListParagraph"/>
              <w:numPr>
                <w:ilvl w:val="1"/>
                <w:numId w:val="85"/>
              </w:numPr>
              <w:tabs>
                <w:tab w:val="left" w:pos="136"/>
              </w:tabs>
              <w:ind w:left="136" w:hanging="15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Xamarin</w:t>
            </w:r>
            <w:r w:rsidRPr="005909A9">
              <w:rPr>
                <w:rFonts w:ascii="Times New Roman" w:hAnsi="Times New Roman" w:cs="Times New Roman"/>
                <w:color w:val="000000" w:themeColor="text1"/>
                <w:sz w:val="22"/>
                <w:szCs w:val="22"/>
              </w:rPr>
              <w:t>: Smaller community; less performant for complex UIs like route visualization.</w:t>
            </w:r>
          </w:p>
          <w:p w14:paraId="2F617575" w14:textId="18CCC56D" w:rsidR="000050BB" w:rsidRPr="005909A9" w:rsidRDefault="000050BB" w:rsidP="00A54A35">
            <w:pPr>
              <w:pStyle w:val="ListParagraph"/>
              <w:keepNext/>
              <w:numPr>
                <w:ilvl w:val="0"/>
                <w:numId w:val="87"/>
              </w:numPr>
              <w:tabs>
                <w:tab w:val="left" w:pos="136"/>
              </w:tabs>
              <w:ind w:left="136" w:hanging="150"/>
              <w:jc w:val="center"/>
              <w:rPr>
                <w:rFonts w:ascii="Times New Roman" w:hAnsi="Times New Roman" w:cs="Times New Roman"/>
                <w:color w:val="000000" w:themeColor="text1"/>
                <w:sz w:val="22"/>
                <w:szCs w:val="22"/>
              </w:rPr>
            </w:pPr>
            <w:r w:rsidRPr="005909A9">
              <w:rPr>
                <w:rFonts w:ascii="Times New Roman" w:hAnsi="Times New Roman" w:cs="Times New Roman"/>
                <w:b/>
                <w:bCs/>
                <w:color w:val="000000" w:themeColor="text1"/>
                <w:sz w:val="22"/>
                <w:szCs w:val="22"/>
              </w:rPr>
              <w:t>Native (Kotlin/Swift)</w:t>
            </w:r>
            <w:r w:rsidRPr="005909A9">
              <w:rPr>
                <w:rFonts w:ascii="Times New Roman" w:hAnsi="Times New Roman" w:cs="Times New Roman"/>
                <w:color w:val="000000" w:themeColor="text1"/>
                <w:sz w:val="22"/>
                <w:szCs w:val="22"/>
              </w:rPr>
              <w:t>: Separate codebases double development effort, increasing costs and time.</w:t>
            </w:r>
          </w:p>
        </w:tc>
      </w:tr>
    </w:tbl>
    <w:p w14:paraId="751AF1DF" w14:textId="2B6D78DD" w:rsidR="00E30161" w:rsidRPr="00033665" w:rsidRDefault="002C42B2" w:rsidP="00FC297B">
      <w:pPr>
        <w:spacing w:line="360" w:lineRule="auto"/>
        <w:ind w:firstLine="36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StarUML</w:t>
      </w:r>
      <w:r w:rsidR="00A62FFB">
        <w:rPr>
          <w:rFonts w:ascii="Times New Roman" w:hAnsi="Times New Roman" w:cs="Times New Roman"/>
          <w:b/>
          <w:bCs/>
          <w:color w:val="000000" w:themeColor="text1"/>
        </w:rPr>
        <w:t xml:space="preserve"> </w:t>
      </w:r>
      <w:r>
        <w:rPr>
          <w:noProof/>
        </w:rPr>
        <w:drawing>
          <wp:inline distT="0" distB="0" distL="0" distR="0" wp14:anchorId="41297C39" wp14:editId="592E9970">
            <wp:extent cx="423334" cy="402249"/>
            <wp:effectExtent l="0" t="0" r="0" b="0"/>
            <wp:docPr id="3450507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3334" cy="402249"/>
                    </a:xfrm>
                    <a:prstGeom prst="rect">
                      <a:avLst/>
                    </a:prstGeom>
                  </pic:spPr>
                </pic:pic>
              </a:graphicData>
            </a:graphic>
          </wp:inline>
        </w:drawing>
      </w:r>
    </w:p>
    <w:p w14:paraId="71B5FF32" w14:textId="77777777" w:rsidR="00572369" w:rsidRPr="00572369" w:rsidRDefault="00572369" w:rsidP="00FC297B">
      <w:pPr>
        <w:spacing w:line="360" w:lineRule="auto"/>
        <w:ind w:firstLine="360"/>
        <w:jc w:val="both"/>
        <w:rPr>
          <w:rFonts w:ascii="Times New Roman" w:hAnsi="Times New Roman" w:cs="Times New Roman"/>
          <w:color w:val="000000" w:themeColor="text1"/>
        </w:rPr>
      </w:pPr>
      <w:r w:rsidRPr="00572369">
        <w:rPr>
          <w:rFonts w:ascii="Times New Roman" w:hAnsi="Times New Roman" w:cs="Times New Roman"/>
          <w:color w:val="000000" w:themeColor="text1"/>
        </w:rPr>
        <w:t>StarUML is a robust software modeling tool designed for agile and precise modeling using the Unified Modeling Language (UML), Systems Modeling Language (</w:t>
      </w:r>
      <w:proofErr w:type="spellStart"/>
      <w:r w:rsidRPr="00572369">
        <w:rPr>
          <w:rFonts w:ascii="Times New Roman" w:hAnsi="Times New Roman" w:cs="Times New Roman"/>
          <w:color w:val="000000" w:themeColor="text1"/>
        </w:rPr>
        <w:t>SysML</w:t>
      </w:r>
      <w:proofErr w:type="spellEnd"/>
      <w:r w:rsidRPr="00572369">
        <w:rPr>
          <w:rFonts w:ascii="Times New Roman" w:hAnsi="Times New Roman" w:cs="Times New Roman"/>
          <w:color w:val="000000" w:themeColor="text1"/>
        </w:rPr>
        <w:t xml:space="preserve">), and classical modeling notations. Developed by </w:t>
      </w:r>
      <w:proofErr w:type="spellStart"/>
      <w:r w:rsidRPr="00572369">
        <w:rPr>
          <w:rFonts w:ascii="Times New Roman" w:hAnsi="Times New Roman" w:cs="Times New Roman"/>
          <w:color w:val="000000" w:themeColor="text1"/>
        </w:rPr>
        <w:t>MKLab</w:t>
      </w:r>
      <w:proofErr w:type="spellEnd"/>
      <w:r w:rsidRPr="00572369">
        <w:rPr>
          <w:rFonts w:ascii="Times New Roman" w:hAnsi="Times New Roman" w:cs="Times New Roman"/>
          <w:color w:val="000000" w:themeColor="text1"/>
        </w:rPr>
        <w:t>, it is available on Windows, Linux, and macOS.</w:t>
      </w:r>
    </w:p>
    <w:p w14:paraId="6E0C1467" w14:textId="77777777" w:rsidR="00572369" w:rsidRPr="00572369" w:rsidRDefault="00572369" w:rsidP="00A54A35">
      <w:pPr>
        <w:numPr>
          <w:ilvl w:val="0"/>
          <w:numId w:val="56"/>
        </w:numPr>
        <w:spacing w:line="360" w:lineRule="auto"/>
        <w:jc w:val="both"/>
        <w:rPr>
          <w:rFonts w:ascii="Times New Roman" w:hAnsi="Times New Roman" w:cs="Times New Roman"/>
          <w:color w:val="000000" w:themeColor="text1"/>
        </w:rPr>
      </w:pPr>
      <w:r w:rsidRPr="00572369">
        <w:rPr>
          <w:rFonts w:ascii="Times New Roman" w:hAnsi="Times New Roman" w:cs="Times New Roman"/>
          <w:b/>
          <w:bCs/>
          <w:color w:val="000000" w:themeColor="text1"/>
        </w:rPr>
        <w:t>Purpose</w:t>
      </w:r>
      <w:r w:rsidRPr="00572369">
        <w:rPr>
          <w:rFonts w:ascii="Times New Roman" w:hAnsi="Times New Roman" w:cs="Times New Roman"/>
          <w:color w:val="000000" w:themeColor="text1"/>
        </w:rPr>
        <w:t xml:space="preserve">: Supports the design of system architecture through comprehensive UML and </w:t>
      </w:r>
      <w:proofErr w:type="spellStart"/>
      <w:r w:rsidRPr="00572369">
        <w:rPr>
          <w:rFonts w:ascii="Times New Roman" w:hAnsi="Times New Roman" w:cs="Times New Roman"/>
          <w:color w:val="000000" w:themeColor="text1"/>
        </w:rPr>
        <w:t>SysML</w:t>
      </w:r>
      <w:proofErr w:type="spellEnd"/>
      <w:r w:rsidRPr="00572369">
        <w:rPr>
          <w:rFonts w:ascii="Times New Roman" w:hAnsi="Times New Roman" w:cs="Times New Roman"/>
          <w:color w:val="000000" w:themeColor="text1"/>
        </w:rPr>
        <w:t xml:space="preserve"> diagrams.</w:t>
      </w:r>
    </w:p>
    <w:p w14:paraId="60779B58" w14:textId="77777777" w:rsidR="00572369" w:rsidRPr="00572369" w:rsidRDefault="00572369" w:rsidP="00A54A35">
      <w:pPr>
        <w:numPr>
          <w:ilvl w:val="0"/>
          <w:numId w:val="56"/>
        </w:numPr>
        <w:spacing w:line="360" w:lineRule="auto"/>
        <w:jc w:val="both"/>
        <w:rPr>
          <w:rFonts w:ascii="Times New Roman" w:hAnsi="Times New Roman" w:cs="Times New Roman"/>
          <w:color w:val="000000" w:themeColor="text1"/>
        </w:rPr>
      </w:pPr>
      <w:r w:rsidRPr="00572369">
        <w:rPr>
          <w:rFonts w:ascii="Times New Roman" w:hAnsi="Times New Roman" w:cs="Times New Roman"/>
          <w:b/>
          <w:bCs/>
          <w:color w:val="000000" w:themeColor="text1"/>
        </w:rPr>
        <w:t>Why Chosen</w:t>
      </w:r>
      <w:r w:rsidRPr="00572369">
        <w:rPr>
          <w:rFonts w:ascii="Times New Roman" w:hAnsi="Times New Roman" w:cs="Times New Roman"/>
          <w:color w:val="000000" w:themeColor="text1"/>
        </w:rPr>
        <w:t>: StarUML was selected over alternatives like Enterprise Architect for its lightweight design, cost-effectiveness, and simplicity, making it ideal for creating clear and efficient system models.</w:t>
      </w:r>
    </w:p>
    <w:p w14:paraId="678F5668" w14:textId="77777777" w:rsidR="00572369" w:rsidRPr="00572369" w:rsidRDefault="00572369" w:rsidP="00A54A35">
      <w:pPr>
        <w:numPr>
          <w:ilvl w:val="0"/>
          <w:numId w:val="56"/>
        </w:numPr>
        <w:spacing w:line="360" w:lineRule="auto"/>
        <w:jc w:val="both"/>
        <w:rPr>
          <w:rFonts w:ascii="Times New Roman" w:hAnsi="Times New Roman" w:cs="Times New Roman"/>
          <w:color w:val="000000" w:themeColor="text1"/>
        </w:rPr>
      </w:pPr>
      <w:r w:rsidRPr="00572369">
        <w:rPr>
          <w:rFonts w:ascii="Times New Roman" w:hAnsi="Times New Roman" w:cs="Times New Roman"/>
          <w:b/>
          <w:bCs/>
          <w:color w:val="000000" w:themeColor="text1"/>
        </w:rPr>
        <w:t>Advantages</w:t>
      </w:r>
      <w:r w:rsidRPr="00572369">
        <w:rPr>
          <w:rFonts w:ascii="Times New Roman" w:hAnsi="Times New Roman" w:cs="Times New Roman"/>
          <w:color w:val="000000" w:themeColor="text1"/>
        </w:rPr>
        <w:t xml:space="preserve">: Provides a user-friendly platform for generating UML and </w:t>
      </w:r>
      <w:proofErr w:type="spellStart"/>
      <w:r w:rsidRPr="00572369">
        <w:rPr>
          <w:rFonts w:ascii="Times New Roman" w:hAnsi="Times New Roman" w:cs="Times New Roman"/>
          <w:color w:val="000000" w:themeColor="text1"/>
        </w:rPr>
        <w:t>SysML</w:t>
      </w:r>
      <w:proofErr w:type="spellEnd"/>
      <w:r w:rsidRPr="00572369">
        <w:rPr>
          <w:rFonts w:ascii="Times New Roman" w:hAnsi="Times New Roman" w:cs="Times New Roman"/>
          <w:color w:val="000000" w:themeColor="text1"/>
        </w:rPr>
        <w:t xml:space="preserve"> diagrams, streamlining the visualization of system architecture.</w:t>
      </w:r>
    </w:p>
    <w:p w14:paraId="1565828C" w14:textId="6540A90B" w:rsidR="002C42B2" w:rsidRPr="00860747" w:rsidRDefault="00860747" w:rsidP="00FC297B">
      <w:pPr>
        <w:spacing w:line="360" w:lineRule="auto"/>
        <w:ind w:firstLine="360"/>
        <w:jc w:val="both"/>
        <w:rPr>
          <w:rFonts w:ascii="Times New Roman" w:hAnsi="Times New Roman" w:cs="Times New Roman"/>
          <w:b/>
          <w:bCs/>
          <w:color w:val="000000" w:themeColor="text1"/>
        </w:rPr>
      </w:pPr>
      <w:r w:rsidRPr="00FC2B82">
        <w:rPr>
          <w:rFonts w:ascii="Times New Roman" w:hAnsi="Times New Roman" w:cs="Times New Roman"/>
          <w:b/>
          <w:bCs/>
          <w:color w:val="000000" w:themeColor="text1"/>
        </w:rPr>
        <w:t>Balsamiq</w:t>
      </w:r>
      <w:r w:rsidR="005A6F01">
        <w:rPr>
          <w:rFonts w:ascii="Times New Roman" w:hAnsi="Times New Roman" w:cs="Times New Roman"/>
          <w:b/>
          <w:bCs/>
          <w:color w:val="000000" w:themeColor="text1"/>
        </w:rPr>
        <w:t xml:space="preserve">    </w:t>
      </w:r>
      <w:r w:rsidRPr="00FC2B82">
        <w:rPr>
          <w:rFonts w:ascii="Times New Roman" w:hAnsi="Times New Roman" w:cs="Times New Roman"/>
          <w:b/>
          <w:bCs/>
          <w:color w:val="000000" w:themeColor="text1"/>
        </w:rPr>
        <w:t xml:space="preserve"> </w:t>
      </w:r>
      <w:r>
        <w:rPr>
          <w:noProof/>
        </w:rPr>
        <w:drawing>
          <wp:inline distT="0" distB="0" distL="0" distR="0" wp14:anchorId="572C4076" wp14:editId="37853920">
            <wp:extent cx="484909" cy="446626"/>
            <wp:effectExtent l="0" t="0" r="0" b="0"/>
            <wp:docPr id="1478910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4909" cy="446626"/>
                    </a:xfrm>
                    <a:prstGeom prst="rect">
                      <a:avLst/>
                    </a:prstGeom>
                  </pic:spPr>
                </pic:pic>
              </a:graphicData>
            </a:graphic>
          </wp:inline>
        </w:drawing>
      </w:r>
    </w:p>
    <w:p w14:paraId="5D914600" w14:textId="708FDC9A" w:rsidR="00FC2B82" w:rsidRPr="00FC2B82" w:rsidRDefault="00FC2B82" w:rsidP="00FC297B">
      <w:pPr>
        <w:spacing w:line="360" w:lineRule="auto"/>
        <w:ind w:firstLine="360"/>
        <w:jc w:val="both"/>
        <w:rPr>
          <w:rFonts w:ascii="Times New Roman" w:hAnsi="Times New Roman" w:cs="Times New Roman"/>
          <w:color w:val="000000" w:themeColor="text1"/>
        </w:rPr>
      </w:pPr>
      <w:r w:rsidRPr="00FC2B82">
        <w:rPr>
          <w:rFonts w:ascii="Times New Roman" w:hAnsi="Times New Roman" w:cs="Times New Roman"/>
          <w:color w:val="000000" w:themeColor="text1"/>
        </w:rPr>
        <w:t xml:space="preserve">Balsamiq is a user-friendly, low-fidelity wireframing tool designed for creating quick and simple mockups of user interfaces, available as a desktop application for macOS and Windows, with a web-based version (Balsamiq Cloud) for collaborative work. It focuses on rapid ideation and </w:t>
      </w:r>
      <w:r w:rsidR="0014288D" w:rsidRPr="00FC2B82">
        <w:rPr>
          <w:rFonts w:ascii="Times New Roman" w:hAnsi="Times New Roman" w:cs="Times New Roman"/>
          <w:color w:val="000000" w:themeColor="text1"/>
        </w:rPr>
        <w:t>sketch</w:t>
      </w:r>
      <w:r w:rsidRPr="00FC2B82">
        <w:rPr>
          <w:rFonts w:ascii="Times New Roman" w:hAnsi="Times New Roman" w:cs="Times New Roman"/>
          <w:color w:val="000000" w:themeColor="text1"/>
        </w:rPr>
        <w:t>-like designs to visualize UI concepts.</w:t>
      </w:r>
    </w:p>
    <w:p w14:paraId="7146AFA4" w14:textId="77777777" w:rsidR="00F53956" w:rsidRDefault="00FC2B82" w:rsidP="00663378">
      <w:pPr>
        <w:spacing w:line="360" w:lineRule="auto"/>
        <w:ind w:left="720"/>
        <w:jc w:val="both"/>
        <w:rPr>
          <w:rFonts w:ascii="Times New Roman" w:hAnsi="Times New Roman" w:cs="Times New Roman"/>
          <w:color w:val="000000" w:themeColor="text1"/>
        </w:rPr>
      </w:pPr>
      <w:r w:rsidRPr="00FC2B82">
        <w:rPr>
          <w:rFonts w:ascii="Times New Roman" w:hAnsi="Times New Roman" w:cs="Times New Roman"/>
          <w:color w:val="000000" w:themeColor="text1"/>
        </w:rPr>
        <w:t xml:space="preserve">• </w:t>
      </w:r>
      <w:r w:rsidRPr="00FC2B82">
        <w:rPr>
          <w:rFonts w:ascii="Times New Roman" w:hAnsi="Times New Roman" w:cs="Times New Roman"/>
          <w:b/>
          <w:bCs/>
          <w:color w:val="000000" w:themeColor="text1"/>
        </w:rPr>
        <w:t>Purpose</w:t>
      </w:r>
      <w:r w:rsidRPr="00FC2B82">
        <w:rPr>
          <w:rFonts w:ascii="Times New Roman" w:hAnsi="Times New Roman" w:cs="Times New Roman"/>
          <w:color w:val="000000" w:themeColor="text1"/>
        </w:rPr>
        <w:t xml:space="preserve">: Enables rapid creation of low-fidelity wireframes to outline user interfaces (UI) and user experiences (UX) for web and mobile applications, emphasizing structure over visual details. </w:t>
      </w:r>
    </w:p>
    <w:p w14:paraId="3D49ED56" w14:textId="77777777" w:rsidR="00F53956" w:rsidRDefault="00FC2B82" w:rsidP="00663378">
      <w:pPr>
        <w:spacing w:line="360" w:lineRule="auto"/>
        <w:ind w:left="720"/>
        <w:jc w:val="both"/>
        <w:rPr>
          <w:rFonts w:ascii="Times New Roman" w:hAnsi="Times New Roman" w:cs="Times New Roman"/>
          <w:color w:val="000000" w:themeColor="text1"/>
        </w:rPr>
      </w:pPr>
      <w:r w:rsidRPr="00FC2B82">
        <w:rPr>
          <w:rFonts w:ascii="Times New Roman" w:hAnsi="Times New Roman" w:cs="Times New Roman"/>
          <w:color w:val="000000" w:themeColor="text1"/>
        </w:rPr>
        <w:t xml:space="preserve">• </w:t>
      </w:r>
      <w:r w:rsidRPr="00FC2B82">
        <w:rPr>
          <w:rFonts w:ascii="Times New Roman" w:hAnsi="Times New Roman" w:cs="Times New Roman"/>
          <w:b/>
          <w:bCs/>
          <w:color w:val="000000" w:themeColor="text1"/>
        </w:rPr>
        <w:t>Why Chosen</w:t>
      </w:r>
      <w:r w:rsidRPr="00FC2B82">
        <w:rPr>
          <w:rFonts w:ascii="Times New Roman" w:hAnsi="Times New Roman" w:cs="Times New Roman"/>
          <w:color w:val="000000" w:themeColor="text1"/>
        </w:rPr>
        <w:t xml:space="preserve">: Selected for its simplicity, speed, and focus on early-stage design ideation, making it an efficient and cost-effective alternative to high-fidelity tools like Figma or Adobe XD for initial UI/UX planning. </w:t>
      </w:r>
    </w:p>
    <w:p w14:paraId="4AA9DEBE" w14:textId="77777777" w:rsidR="00F53956" w:rsidRDefault="00FC2B82" w:rsidP="00663378">
      <w:pPr>
        <w:spacing w:line="360" w:lineRule="auto"/>
        <w:ind w:left="720"/>
        <w:jc w:val="both"/>
        <w:rPr>
          <w:rFonts w:ascii="Times New Roman" w:hAnsi="Times New Roman" w:cs="Times New Roman"/>
          <w:color w:val="000000" w:themeColor="text1"/>
        </w:rPr>
      </w:pPr>
      <w:r w:rsidRPr="00FC2B82">
        <w:rPr>
          <w:rFonts w:ascii="Times New Roman" w:hAnsi="Times New Roman" w:cs="Times New Roman"/>
          <w:color w:val="000000" w:themeColor="text1"/>
        </w:rPr>
        <w:t xml:space="preserve">• </w:t>
      </w:r>
      <w:r w:rsidRPr="00FC2B82">
        <w:rPr>
          <w:rFonts w:ascii="Times New Roman" w:hAnsi="Times New Roman" w:cs="Times New Roman"/>
          <w:b/>
          <w:bCs/>
          <w:color w:val="000000" w:themeColor="text1"/>
        </w:rPr>
        <w:t>Advantages</w:t>
      </w:r>
      <w:r w:rsidRPr="00FC2B82">
        <w:rPr>
          <w:rFonts w:ascii="Times New Roman" w:hAnsi="Times New Roman" w:cs="Times New Roman"/>
          <w:color w:val="000000" w:themeColor="text1"/>
        </w:rPr>
        <w:t xml:space="preserve">: Provides an intuitive drag-and-drop interface, pre-built UI components, and collaborative features in Balsamiq Cloud, allowing quick iteration and stakeholder feedback without distractions from detailed visual design. </w:t>
      </w:r>
    </w:p>
    <w:p w14:paraId="71EC7B43" w14:textId="7E3BAC1C" w:rsidR="00574481" w:rsidRPr="00033665" w:rsidRDefault="00335E02" w:rsidP="00FC297B">
      <w:pPr>
        <w:spacing w:line="360" w:lineRule="auto"/>
        <w:ind w:firstLine="36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GitHub</w:t>
      </w:r>
      <w:r w:rsidR="006A5252" w:rsidRPr="00033665">
        <w:rPr>
          <w:rFonts w:ascii="Times New Roman" w:hAnsi="Times New Roman" w:cs="Times New Roman"/>
          <w:b/>
          <w:bCs/>
          <w:color w:val="000000" w:themeColor="text1"/>
        </w:rPr>
        <w:t xml:space="preserve"> Projects</w:t>
      </w:r>
      <w:r w:rsidR="005504F5">
        <w:rPr>
          <w:rFonts w:ascii="Times New Roman" w:hAnsi="Times New Roman" w:cs="Times New Roman"/>
          <w:b/>
          <w:bCs/>
          <w:color w:val="000000" w:themeColor="text1"/>
        </w:rPr>
        <w:t xml:space="preserve"> </w:t>
      </w:r>
      <w:r w:rsidR="005504F5">
        <w:rPr>
          <w:rFonts w:ascii="Times New Roman" w:hAnsi="Times New Roman" w:cs="Times New Roman"/>
          <w:b/>
          <w:bCs/>
          <w:noProof/>
          <w:color w:val="000000" w:themeColor="text1"/>
        </w:rPr>
        <w:drawing>
          <wp:inline distT="0" distB="0" distL="0" distR="0" wp14:anchorId="5CAB57B8" wp14:editId="3F7063EE">
            <wp:extent cx="607695" cy="295835"/>
            <wp:effectExtent l="0" t="0" r="0" b="9525"/>
            <wp:docPr id="95963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4908" t="1" b="35030"/>
                    <a:stretch/>
                  </pic:blipFill>
                  <pic:spPr bwMode="auto">
                    <a:xfrm>
                      <a:off x="0" y="0"/>
                      <a:ext cx="634181" cy="308729"/>
                    </a:xfrm>
                    <a:prstGeom prst="rect">
                      <a:avLst/>
                    </a:prstGeom>
                    <a:noFill/>
                    <a:ln>
                      <a:noFill/>
                    </a:ln>
                    <a:extLst>
                      <a:ext uri="{53640926-AAD7-44D8-BBD7-CCE9431645EC}">
                        <a14:shadowObscured xmlns:a14="http://schemas.microsoft.com/office/drawing/2010/main"/>
                      </a:ext>
                    </a:extLst>
                  </pic:spPr>
                </pic:pic>
              </a:graphicData>
            </a:graphic>
          </wp:inline>
        </w:drawing>
      </w:r>
    </w:p>
    <w:p w14:paraId="44EDD8CB" w14:textId="77777777" w:rsidR="00507B06" w:rsidRPr="00507B06" w:rsidRDefault="00507B06" w:rsidP="00FC297B">
      <w:pPr>
        <w:spacing w:line="360" w:lineRule="auto"/>
        <w:ind w:firstLine="360"/>
        <w:jc w:val="both"/>
        <w:rPr>
          <w:rFonts w:ascii="Times New Roman" w:hAnsi="Times New Roman" w:cs="Times New Roman"/>
          <w:color w:val="000000" w:themeColor="text1"/>
        </w:rPr>
      </w:pPr>
      <w:r w:rsidRPr="00507B06">
        <w:rPr>
          <w:rFonts w:ascii="Times New Roman" w:hAnsi="Times New Roman" w:cs="Times New Roman"/>
          <w:color w:val="000000" w:themeColor="text1"/>
        </w:rPr>
        <w:t>GitHub Projects is a versatile project management tool that integrates seamlessly with GitHub’s issues and pull requests, offering a customizable spreadsheet, task board, and roadmap. It supports filtering, sorting, and grouping tasks, visualizing progress with configurable charts, and tracking team-specific metadata through custom fields. Designed to adapt to various workflows, GitHub Projects provides flexible features without enforcing a specific methodology.</w:t>
      </w:r>
    </w:p>
    <w:p w14:paraId="73A2CE5E" w14:textId="77777777" w:rsidR="00507B06" w:rsidRPr="00507B06" w:rsidRDefault="00507B06" w:rsidP="00A54A35">
      <w:pPr>
        <w:numPr>
          <w:ilvl w:val="0"/>
          <w:numId w:val="57"/>
        </w:numPr>
        <w:spacing w:line="360" w:lineRule="auto"/>
        <w:jc w:val="both"/>
        <w:rPr>
          <w:rFonts w:ascii="Times New Roman" w:hAnsi="Times New Roman" w:cs="Times New Roman"/>
          <w:color w:val="000000" w:themeColor="text1"/>
        </w:rPr>
      </w:pPr>
      <w:r w:rsidRPr="00507B06">
        <w:rPr>
          <w:rFonts w:ascii="Times New Roman" w:hAnsi="Times New Roman" w:cs="Times New Roman"/>
          <w:b/>
          <w:bCs/>
          <w:color w:val="000000" w:themeColor="text1"/>
        </w:rPr>
        <w:t>Purpose</w:t>
      </w:r>
      <w:r w:rsidRPr="00507B06">
        <w:rPr>
          <w:rFonts w:ascii="Times New Roman" w:hAnsi="Times New Roman" w:cs="Times New Roman"/>
          <w:color w:val="000000" w:themeColor="text1"/>
        </w:rPr>
        <w:t>: Facilitates task management, progress tracking, and sprint planning for development teams.</w:t>
      </w:r>
    </w:p>
    <w:p w14:paraId="47D3D832" w14:textId="77777777" w:rsidR="00507B06" w:rsidRDefault="00507B06" w:rsidP="00A54A35">
      <w:pPr>
        <w:numPr>
          <w:ilvl w:val="0"/>
          <w:numId w:val="57"/>
        </w:numPr>
        <w:spacing w:line="360" w:lineRule="auto"/>
        <w:jc w:val="both"/>
        <w:rPr>
          <w:rFonts w:ascii="Times New Roman" w:hAnsi="Times New Roman" w:cs="Times New Roman"/>
          <w:color w:val="000000" w:themeColor="text1"/>
        </w:rPr>
      </w:pPr>
      <w:r w:rsidRPr="00507B06">
        <w:rPr>
          <w:rFonts w:ascii="Times New Roman" w:hAnsi="Times New Roman" w:cs="Times New Roman"/>
          <w:b/>
          <w:bCs/>
          <w:color w:val="000000" w:themeColor="text1"/>
        </w:rPr>
        <w:t>Why Chosen</w:t>
      </w:r>
      <w:r w:rsidRPr="00507B06">
        <w:rPr>
          <w:rFonts w:ascii="Times New Roman" w:hAnsi="Times New Roman" w:cs="Times New Roman"/>
          <w:color w:val="000000" w:themeColor="text1"/>
        </w:rPr>
        <w:t>: Selected for its native integration with GitHub repositories, offering a simpler and more cost-effective solution compared to alternatives like Jira.</w:t>
      </w:r>
    </w:p>
    <w:p w14:paraId="34F0266F" w14:textId="77777777" w:rsidR="008D65AE" w:rsidRPr="00507B06" w:rsidRDefault="008D65AE" w:rsidP="008D65AE">
      <w:pPr>
        <w:spacing w:line="360" w:lineRule="auto"/>
        <w:ind w:left="720"/>
        <w:jc w:val="both"/>
        <w:rPr>
          <w:rFonts w:ascii="Times New Roman" w:hAnsi="Times New Roman" w:cs="Times New Roman"/>
          <w:color w:val="000000" w:themeColor="text1"/>
        </w:rPr>
      </w:pPr>
    </w:p>
    <w:p w14:paraId="2519CD4F" w14:textId="77777777" w:rsidR="00507B06" w:rsidRPr="00507B06" w:rsidRDefault="00507B06" w:rsidP="00A54A35">
      <w:pPr>
        <w:numPr>
          <w:ilvl w:val="0"/>
          <w:numId w:val="57"/>
        </w:numPr>
        <w:spacing w:line="360" w:lineRule="auto"/>
        <w:jc w:val="both"/>
        <w:rPr>
          <w:rFonts w:ascii="Times New Roman" w:hAnsi="Times New Roman" w:cs="Times New Roman"/>
          <w:color w:val="000000" w:themeColor="text1"/>
        </w:rPr>
      </w:pPr>
      <w:r w:rsidRPr="00507B06">
        <w:rPr>
          <w:rFonts w:ascii="Times New Roman" w:hAnsi="Times New Roman" w:cs="Times New Roman"/>
          <w:b/>
          <w:bCs/>
          <w:color w:val="000000" w:themeColor="text1"/>
        </w:rPr>
        <w:t>Advantages</w:t>
      </w:r>
      <w:r w:rsidRPr="00507B06">
        <w:rPr>
          <w:rFonts w:ascii="Times New Roman" w:hAnsi="Times New Roman" w:cs="Times New Roman"/>
          <w:color w:val="000000" w:themeColor="text1"/>
        </w:rPr>
        <w:t xml:space="preserve">: </w:t>
      </w:r>
    </w:p>
    <w:p w14:paraId="69E60CB0" w14:textId="77777777" w:rsidR="00507B06" w:rsidRPr="00507B06" w:rsidRDefault="00507B06" w:rsidP="00A54A35">
      <w:pPr>
        <w:numPr>
          <w:ilvl w:val="1"/>
          <w:numId w:val="57"/>
        </w:numPr>
        <w:spacing w:line="360" w:lineRule="auto"/>
        <w:jc w:val="both"/>
        <w:rPr>
          <w:rFonts w:ascii="Times New Roman" w:hAnsi="Times New Roman" w:cs="Times New Roman"/>
          <w:color w:val="000000" w:themeColor="text1"/>
        </w:rPr>
      </w:pPr>
      <w:r w:rsidRPr="00507B06">
        <w:rPr>
          <w:rFonts w:ascii="Times New Roman" w:hAnsi="Times New Roman" w:cs="Times New Roman"/>
          <w:color w:val="000000" w:themeColor="text1"/>
        </w:rPr>
        <w:t>Seamless integration with GitHub for streamlined code and task management.</w:t>
      </w:r>
    </w:p>
    <w:p w14:paraId="3981B699" w14:textId="77777777" w:rsidR="00507B06" w:rsidRPr="00507B06" w:rsidRDefault="00507B06" w:rsidP="00A54A35">
      <w:pPr>
        <w:numPr>
          <w:ilvl w:val="1"/>
          <w:numId w:val="57"/>
        </w:numPr>
        <w:spacing w:line="360" w:lineRule="auto"/>
        <w:jc w:val="both"/>
        <w:rPr>
          <w:rFonts w:ascii="Times New Roman" w:hAnsi="Times New Roman" w:cs="Times New Roman"/>
          <w:color w:val="000000" w:themeColor="text1"/>
        </w:rPr>
      </w:pPr>
      <w:r w:rsidRPr="00507B06">
        <w:rPr>
          <w:rFonts w:ascii="Times New Roman" w:hAnsi="Times New Roman" w:cs="Times New Roman"/>
          <w:color w:val="000000" w:themeColor="text1"/>
        </w:rPr>
        <w:t>Kanban boards for efficient visualization of backlogs and sprints.</w:t>
      </w:r>
    </w:p>
    <w:p w14:paraId="4046CC52" w14:textId="77777777" w:rsidR="00507B06" w:rsidRPr="00507B06" w:rsidRDefault="00507B06" w:rsidP="00A54A35">
      <w:pPr>
        <w:numPr>
          <w:ilvl w:val="1"/>
          <w:numId w:val="57"/>
        </w:numPr>
        <w:spacing w:line="360" w:lineRule="auto"/>
        <w:jc w:val="both"/>
        <w:rPr>
          <w:rFonts w:ascii="Times New Roman" w:hAnsi="Times New Roman" w:cs="Times New Roman"/>
          <w:color w:val="000000" w:themeColor="text1"/>
        </w:rPr>
      </w:pPr>
      <w:r w:rsidRPr="00507B06">
        <w:rPr>
          <w:rFonts w:ascii="Times New Roman" w:hAnsi="Times New Roman" w:cs="Times New Roman"/>
          <w:color w:val="000000" w:themeColor="text1"/>
        </w:rPr>
        <w:t>Customizable views and fields to adapt to team-specific workflows.</w:t>
      </w:r>
    </w:p>
    <w:p w14:paraId="5F848381" w14:textId="116A0619" w:rsidR="00EB2D9D" w:rsidRPr="00033665" w:rsidRDefault="007C32AA" w:rsidP="00FC297B">
      <w:pPr>
        <w:spacing w:line="360" w:lineRule="auto"/>
        <w:ind w:firstLine="36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VS</w:t>
      </w:r>
      <w:r w:rsidR="002325E6" w:rsidRPr="00033665">
        <w:rPr>
          <w:rFonts w:ascii="Times New Roman" w:hAnsi="Times New Roman" w:cs="Times New Roman"/>
          <w:b/>
          <w:bCs/>
          <w:color w:val="000000" w:themeColor="text1"/>
        </w:rPr>
        <w:t xml:space="preserve"> </w:t>
      </w:r>
      <w:r w:rsidR="00A540B8" w:rsidRPr="00033665">
        <w:rPr>
          <w:rFonts w:ascii="Times New Roman" w:hAnsi="Times New Roman" w:cs="Times New Roman"/>
          <w:b/>
          <w:bCs/>
          <w:color w:val="000000" w:themeColor="text1"/>
        </w:rPr>
        <w:t>Code</w:t>
      </w:r>
      <w:r w:rsidR="009F091E">
        <w:rPr>
          <w:rFonts w:ascii="Times New Roman" w:hAnsi="Times New Roman" w:cs="Times New Roman"/>
          <w:b/>
          <w:bCs/>
          <w:color w:val="000000" w:themeColor="text1"/>
        </w:rPr>
        <w:t xml:space="preserve"> </w:t>
      </w:r>
      <w:r>
        <w:rPr>
          <w:noProof/>
        </w:rPr>
        <w:drawing>
          <wp:inline distT="0" distB="0" distL="0" distR="0" wp14:anchorId="2CBF1931" wp14:editId="6AECB735">
            <wp:extent cx="731763" cy="395321"/>
            <wp:effectExtent l="0" t="0" r="0" b="5080"/>
            <wp:docPr id="71859551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31763" cy="395321"/>
                    </a:xfrm>
                    <a:prstGeom prst="rect">
                      <a:avLst/>
                    </a:prstGeom>
                  </pic:spPr>
                </pic:pic>
              </a:graphicData>
            </a:graphic>
          </wp:inline>
        </w:drawing>
      </w:r>
    </w:p>
    <w:p w14:paraId="41D5D971" w14:textId="77777777" w:rsidR="00871158" w:rsidRPr="00871158" w:rsidRDefault="00871158" w:rsidP="00FC297B">
      <w:pPr>
        <w:spacing w:line="360" w:lineRule="auto"/>
        <w:ind w:firstLine="360"/>
        <w:jc w:val="both"/>
        <w:rPr>
          <w:rFonts w:ascii="Times New Roman" w:hAnsi="Times New Roman" w:cs="Times New Roman"/>
          <w:color w:val="000000" w:themeColor="text1"/>
        </w:rPr>
      </w:pPr>
      <w:r w:rsidRPr="00871158">
        <w:rPr>
          <w:rFonts w:ascii="Times New Roman" w:hAnsi="Times New Roman" w:cs="Times New Roman"/>
          <w:color w:val="000000" w:themeColor="text1"/>
        </w:rPr>
        <w:t>Visual Studio Code (VS Code), developed by Microsoft, is a lightweight, cross-platform integrated development environment (IDE) available for Windows, Linux, macOS, and web browsers. It offers robust features, including debugging, syntax highlighting, intelligent code completion, snippets, code refactoring, and integrated Git version control, making it a versatile tool for software development.</w:t>
      </w:r>
    </w:p>
    <w:p w14:paraId="4403A1F0" w14:textId="77777777" w:rsidR="00871158" w:rsidRPr="00871158" w:rsidRDefault="00871158" w:rsidP="00A54A35">
      <w:pPr>
        <w:numPr>
          <w:ilvl w:val="0"/>
          <w:numId w:val="58"/>
        </w:numPr>
        <w:spacing w:line="360" w:lineRule="auto"/>
        <w:jc w:val="both"/>
        <w:rPr>
          <w:rFonts w:ascii="Times New Roman" w:hAnsi="Times New Roman" w:cs="Times New Roman"/>
          <w:color w:val="000000" w:themeColor="text1"/>
        </w:rPr>
      </w:pPr>
      <w:r w:rsidRPr="00871158">
        <w:rPr>
          <w:rFonts w:ascii="Times New Roman" w:hAnsi="Times New Roman" w:cs="Times New Roman"/>
          <w:b/>
          <w:bCs/>
          <w:color w:val="000000" w:themeColor="text1"/>
        </w:rPr>
        <w:t>Purpose</w:t>
      </w:r>
      <w:r w:rsidRPr="00871158">
        <w:rPr>
          <w:rFonts w:ascii="Times New Roman" w:hAnsi="Times New Roman" w:cs="Times New Roman"/>
          <w:color w:val="000000" w:themeColor="text1"/>
        </w:rPr>
        <w:t>: Supports efficient coding, debugging, and version control for developing the project’s web and mobile applications.</w:t>
      </w:r>
    </w:p>
    <w:p w14:paraId="5A683E84" w14:textId="77777777" w:rsidR="00871158" w:rsidRPr="00871158" w:rsidRDefault="00871158" w:rsidP="00A54A35">
      <w:pPr>
        <w:numPr>
          <w:ilvl w:val="0"/>
          <w:numId w:val="58"/>
        </w:numPr>
        <w:spacing w:line="360" w:lineRule="auto"/>
        <w:jc w:val="both"/>
        <w:rPr>
          <w:rFonts w:ascii="Times New Roman" w:hAnsi="Times New Roman" w:cs="Times New Roman"/>
          <w:color w:val="000000" w:themeColor="text1"/>
        </w:rPr>
      </w:pPr>
      <w:r w:rsidRPr="00871158">
        <w:rPr>
          <w:rFonts w:ascii="Times New Roman" w:hAnsi="Times New Roman" w:cs="Times New Roman"/>
          <w:b/>
          <w:bCs/>
          <w:color w:val="000000" w:themeColor="text1"/>
        </w:rPr>
        <w:t>Why Chosen</w:t>
      </w:r>
      <w:r w:rsidRPr="00871158">
        <w:rPr>
          <w:rFonts w:ascii="Times New Roman" w:hAnsi="Times New Roman" w:cs="Times New Roman"/>
          <w:color w:val="000000" w:themeColor="text1"/>
        </w:rPr>
        <w:t>: Selected for its lightweight performance, extensive plugin ecosystem, and seamless integration with Git, making it a preferred choice over heavier IDEs like IntelliJ IDEA or Eclipse for this project’s needs.</w:t>
      </w:r>
    </w:p>
    <w:p w14:paraId="6C332EFC" w14:textId="77777777" w:rsidR="00871158" w:rsidRPr="00871158" w:rsidRDefault="00871158" w:rsidP="00A54A35">
      <w:pPr>
        <w:numPr>
          <w:ilvl w:val="0"/>
          <w:numId w:val="58"/>
        </w:numPr>
        <w:spacing w:line="360" w:lineRule="auto"/>
        <w:jc w:val="both"/>
        <w:rPr>
          <w:rFonts w:ascii="Times New Roman" w:hAnsi="Times New Roman" w:cs="Times New Roman"/>
          <w:color w:val="000000" w:themeColor="text1"/>
        </w:rPr>
      </w:pPr>
      <w:r w:rsidRPr="00871158">
        <w:rPr>
          <w:rFonts w:ascii="Times New Roman" w:hAnsi="Times New Roman" w:cs="Times New Roman"/>
          <w:b/>
          <w:bCs/>
          <w:color w:val="000000" w:themeColor="text1"/>
        </w:rPr>
        <w:t>Advantages</w:t>
      </w:r>
      <w:r w:rsidRPr="00871158">
        <w:rPr>
          <w:rFonts w:ascii="Times New Roman" w:hAnsi="Times New Roman" w:cs="Times New Roman"/>
          <w:color w:val="000000" w:themeColor="text1"/>
        </w:rPr>
        <w:t xml:space="preserve">: </w:t>
      </w:r>
    </w:p>
    <w:p w14:paraId="029E5C02" w14:textId="77777777" w:rsidR="00871158" w:rsidRPr="00871158" w:rsidRDefault="00871158" w:rsidP="00A54A35">
      <w:pPr>
        <w:numPr>
          <w:ilvl w:val="1"/>
          <w:numId w:val="58"/>
        </w:numPr>
        <w:spacing w:line="360" w:lineRule="auto"/>
        <w:jc w:val="both"/>
        <w:rPr>
          <w:rFonts w:ascii="Times New Roman" w:hAnsi="Times New Roman" w:cs="Times New Roman"/>
          <w:color w:val="000000" w:themeColor="text1"/>
        </w:rPr>
      </w:pPr>
      <w:r w:rsidRPr="00871158">
        <w:rPr>
          <w:rFonts w:ascii="Times New Roman" w:hAnsi="Times New Roman" w:cs="Times New Roman"/>
          <w:color w:val="000000" w:themeColor="text1"/>
        </w:rPr>
        <w:t>Lightweight and fast, enabling efficient development across platforms.</w:t>
      </w:r>
    </w:p>
    <w:p w14:paraId="103C5FEB" w14:textId="77777777" w:rsidR="00871158" w:rsidRPr="00871158" w:rsidRDefault="00871158" w:rsidP="00A54A35">
      <w:pPr>
        <w:numPr>
          <w:ilvl w:val="1"/>
          <w:numId w:val="58"/>
        </w:numPr>
        <w:spacing w:line="360" w:lineRule="auto"/>
        <w:jc w:val="both"/>
        <w:rPr>
          <w:rFonts w:ascii="Times New Roman" w:hAnsi="Times New Roman" w:cs="Times New Roman"/>
          <w:color w:val="000000" w:themeColor="text1"/>
        </w:rPr>
      </w:pPr>
      <w:r w:rsidRPr="00871158">
        <w:rPr>
          <w:rFonts w:ascii="Times New Roman" w:hAnsi="Times New Roman" w:cs="Times New Roman"/>
          <w:color w:val="000000" w:themeColor="text1"/>
        </w:rPr>
        <w:t>Extensive extensions marketplace for customizing functionality (e.g., support for Flutter, JavaScript, and Docker).</w:t>
      </w:r>
    </w:p>
    <w:p w14:paraId="77386DC5" w14:textId="77777777" w:rsidR="00871158" w:rsidRPr="00871158" w:rsidRDefault="00871158" w:rsidP="00A54A35">
      <w:pPr>
        <w:numPr>
          <w:ilvl w:val="1"/>
          <w:numId w:val="58"/>
        </w:numPr>
        <w:spacing w:line="360" w:lineRule="auto"/>
        <w:jc w:val="both"/>
        <w:rPr>
          <w:rFonts w:ascii="Times New Roman" w:hAnsi="Times New Roman" w:cs="Times New Roman"/>
          <w:color w:val="000000" w:themeColor="text1"/>
        </w:rPr>
      </w:pPr>
      <w:r w:rsidRPr="00871158">
        <w:rPr>
          <w:rFonts w:ascii="Times New Roman" w:hAnsi="Times New Roman" w:cs="Times New Roman"/>
          <w:color w:val="000000" w:themeColor="text1"/>
        </w:rPr>
        <w:t>Built-in Git integration for streamlined version control and collaboration.</w:t>
      </w:r>
    </w:p>
    <w:p w14:paraId="673824B1" w14:textId="751FB36A" w:rsidR="009D6E94" w:rsidRPr="00033665" w:rsidRDefault="0083101F" w:rsidP="00FC297B">
      <w:pPr>
        <w:spacing w:line="360" w:lineRule="auto"/>
        <w:ind w:left="36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Android</w:t>
      </w:r>
      <w:r w:rsidR="009F1384">
        <w:rPr>
          <w:rFonts w:ascii="Times New Roman" w:hAnsi="Times New Roman" w:cs="Times New Roman"/>
          <w:b/>
          <w:bCs/>
          <w:color w:val="000000" w:themeColor="text1"/>
        </w:rPr>
        <w:t xml:space="preserve"> </w:t>
      </w:r>
      <w:r w:rsidRPr="00033665">
        <w:rPr>
          <w:rFonts w:ascii="Times New Roman" w:hAnsi="Times New Roman" w:cs="Times New Roman"/>
          <w:b/>
          <w:bCs/>
          <w:color w:val="000000" w:themeColor="text1"/>
        </w:rPr>
        <w:t>Studio</w:t>
      </w:r>
      <w:r w:rsidR="005107CF">
        <w:rPr>
          <w:rFonts w:ascii="Times New Roman" w:hAnsi="Times New Roman" w:cs="Times New Roman"/>
          <w:b/>
          <w:bCs/>
          <w:color w:val="000000" w:themeColor="text1"/>
        </w:rPr>
        <w:t xml:space="preserve"> </w:t>
      </w:r>
      <w:r>
        <w:rPr>
          <w:noProof/>
        </w:rPr>
        <w:drawing>
          <wp:inline distT="0" distB="0" distL="0" distR="0" wp14:anchorId="5C32E2AA" wp14:editId="5C099321">
            <wp:extent cx="441435" cy="441435"/>
            <wp:effectExtent l="0" t="0" r="0" b="0"/>
            <wp:docPr id="32760582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1435" cy="441435"/>
                    </a:xfrm>
                    <a:prstGeom prst="rect">
                      <a:avLst/>
                    </a:prstGeom>
                  </pic:spPr>
                </pic:pic>
              </a:graphicData>
            </a:graphic>
          </wp:inline>
        </w:drawing>
      </w:r>
    </w:p>
    <w:p w14:paraId="7A9ED185" w14:textId="77777777" w:rsidR="0049275D" w:rsidRPr="0049275D" w:rsidRDefault="0049275D" w:rsidP="00FC297B">
      <w:pPr>
        <w:spacing w:line="360" w:lineRule="auto"/>
        <w:ind w:firstLine="360"/>
        <w:jc w:val="both"/>
        <w:rPr>
          <w:rFonts w:ascii="Times New Roman" w:hAnsi="Times New Roman" w:cs="Times New Roman"/>
          <w:color w:val="000000" w:themeColor="text1"/>
        </w:rPr>
      </w:pPr>
      <w:r w:rsidRPr="0049275D">
        <w:rPr>
          <w:rFonts w:ascii="Times New Roman" w:hAnsi="Times New Roman" w:cs="Times New Roman"/>
          <w:color w:val="000000" w:themeColor="text1"/>
        </w:rPr>
        <w:t>Android Studio, developed by Google and built on JetBrains' IntelliJ IDEA, is the official integrated development environment (IDE) for Android application development. Available on Windows, macOS, and Linux, it provides specialized tools for building, testing, and debugging Android applications, including support for Flutter-based development.</w:t>
      </w:r>
    </w:p>
    <w:p w14:paraId="39D8E7E2" w14:textId="77777777" w:rsidR="0049275D" w:rsidRPr="0049275D" w:rsidRDefault="0049275D" w:rsidP="00A54A35">
      <w:pPr>
        <w:numPr>
          <w:ilvl w:val="0"/>
          <w:numId w:val="59"/>
        </w:numPr>
        <w:spacing w:line="360" w:lineRule="auto"/>
        <w:jc w:val="both"/>
        <w:rPr>
          <w:rFonts w:ascii="Times New Roman" w:hAnsi="Times New Roman" w:cs="Times New Roman"/>
          <w:color w:val="000000" w:themeColor="text1"/>
        </w:rPr>
      </w:pPr>
      <w:r w:rsidRPr="0049275D">
        <w:rPr>
          <w:rFonts w:ascii="Times New Roman" w:hAnsi="Times New Roman" w:cs="Times New Roman"/>
          <w:b/>
          <w:bCs/>
          <w:color w:val="000000" w:themeColor="text1"/>
        </w:rPr>
        <w:t>Purpose</w:t>
      </w:r>
      <w:r w:rsidRPr="0049275D">
        <w:rPr>
          <w:rFonts w:ascii="Times New Roman" w:hAnsi="Times New Roman" w:cs="Times New Roman"/>
          <w:color w:val="000000" w:themeColor="text1"/>
        </w:rPr>
        <w:t>: Facilitates the development, testing, and debugging of Android applications for the project’s mobile platform.</w:t>
      </w:r>
    </w:p>
    <w:p w14:paraId="18FF2C29" w14:textId="61FC86F8" w:rsidR="00335E02" w:rsidRPr="00FA3413" w:rsidRDefault="0049275D" w:rsidP="00A54A35">
      <w:pPr>
        <w:numPr>
          <w:ilvl w:val="0"/>
          <w:numId w:val="59"/>
        </w:numPr>
        <w:spacing w:line="360" w:lineRule="auto"/>
        <w:jc w:val="both"/>
        <w:rPr>
          <w:rFonts w:ascii="Times New Roman" w:hAnsi="Times New Roman" w:cs="Times New Roman"/>
          <w:color w:val="000000" w:themeColor="text1"/>
        </w:rPr>
      </w:pPr>
      <w:r w:rsidRPr="0049275D">
        <w:rPr>
          <w:rFonts w:ascii="Times New Roman" w:hAnsi="Times New Roman" w:cs="Times New Roman"/>
          <w:b/>
          <w:bCs/>
          <w:color w:val="000000" w:themeColor="text1"/>
        </w:rPr>
        <w:t>Why Chosen</w:t>
      </w:r>
      <w:r w:rsidRPr="0049275D">
        <w:rPr>
          <w:rFonts w:ascii="Times New Roman" w:hAnsi="Times New Roman" w:cs="Times New Roman"/>
          <w:color w:val="000000" w:themeColor="text1"/>
        </w:rPr>
        <w:t>: Selected for its native support for Android development and Flutter integration, offering a robust and specialized environment compared to general-purpose IDEs like Visual Studio Code for Android-specific tasks.</w:t>
      </w:r>
    </w:p>
    <w:p w14:paraId="4FC75942" w14:textId="77777777" w:rsidR="0049275D" w:rsidRPr="0049275D" w:rsidRDefault="0049275D" w:rsidP="00A54A35">
      <w:pPr>
        <w:numPr>
          <w:ilvl w:val="0"/>
          <w:numId w:val="59"/>
        </w:numPr>
        <w:spacing w:line="360" w:lineRule="auto"/>
        <w:jc w:val="both"/>
        <w:rPr>
          <w:rFonts w:ascii="Times New Roman" w:hAnsi="Times New Roman" w:cs="Times New Roman"/>
          <w:color w:val="000000" w:themeColor="text1"/>
        </w:rPr>
      </w:pPr>
      <w:r w:rsidRPr="0049275D">
        <w:rPr>
          <w:rFonts w:ascii="Times New Roman" w:hAnsi="Times New Roman" w:cs="Times New Roman"/>
          <w:b/>
          <w:bCs/>
          <w:color w:val="000000" w:themeColor="text1"/>
        </w:rPr>
        <w:t>Advantages</w:t>
      </w:r>
      <w:r w:rsidRPr="0049275D">
        <w:rPr>
          <w:rFonts w:ascii="Times New Roman" w:hAnsi="Times New Roman" w:cs="Times New Roman"/>
          <w:color w:val="000000" w:themeColor="text1"/>
        </w:rPr>
        <w:t xml:space="preserve">: </w:t>
      </w:r>
    </w:p>
    <w:p w14:paraId="2DB81EA8" w14:textId="77777777" w:rsidR="0049275D" w:rsidRPr="0049275D" w:rsidRDefault="0049275D" w:rsidP="00A54A35">
      <w:pPr>
        <w:numPr>
          <w:ilvl w:val="1"/>
          <w:numId w:val="59"/>
        </w:numPr>
        <w:spacing w:line="360" w:lineRule="auto"/>
        <w:jc w:val="both"/>
        <w:rPr>
          <w:rFonts w:ascii="Times New Roman" w:hAnsi="Times New Roman" w:cs="Times New Roman"/>
          <w:color w:val="000000" w:themeColor="text1"/>
        </w:rPr>
      </w:pPr>
      <w:r w:rsidRPr="0049275D">
        <w:rPr>
          <w:rFonts w:ascii="Times New Roman" w:hAnsi="Times New Roman" w:cs="Times New Roman"/>
          <w:color w:val="000000" w:themeColor="text1"/>
        </w:rPr>
        <w:t>Comprehensive tools for Android development, including emulators, code templates, and performance profiling.</w:t>
      </w:r>
    </w:p>
    <w:p w14:paraId="0B7CD92B" w14:textId="77777777" w:rsidR="0049275D" w:rsidRPr="0049275D" w:rsidRDefault="0049275D" w:rsidP="00A54A35">
      <w:pPr>
        <w:numPr>
          <w:ilvl w:val="1"/>
          <w:numId w:val="59"/>
        </w:numPr>
        <w:spacing w:line="360" w:lineRule="auto"/>
        <w:jc w:val="both"/>
        <w:rPr>
          <w:rFonts w:ascii="Times New Roman" w:hAnsi="Times New Roman" w:cs="Times New Roman"/>
          <w:color w:val="000000" w:themeColor="text1"/>
        </w:rPr>
      </w:pPr>
      <w:r w:rsidRPr="0049275D">
        <w:rPr>
          <w:rFonts w:ascii="Times New Roman" w:hAnsi="Times New Roman" w:cs="Times New Roman"/>
          <w:color w:val="000000" w:themeColor="text1"/>
        </w:rPr>
        <w:t>Seamless integration with Flutter for cross-platform mobile app development.</w:t>
      </w:r>
    </w:p>
    <w:p w14:paraId="4FA3FAB2" w14:textId="77777777" w:rsidR="0049275D" w:rsidRPr="0049275D" w:rsidRDefault="0049275D" w:rsidP="00A54A35">
      <w:pPr>
        <w:numPr>
          <w:ilvl w:val="1"/>
          <w:numId w:val="59"/>
        </w:numPr>
        <w:spacing w:line="360" w:lineRule="auto"/>
        <w:jc w:val="both"/>
        <w:rPr>
          <w:rFonts w:ascii="Times New Roman" w:hAnsi="Times New Roman" w:cs="Times New Roman"/>
          <w:color w:val="000000" w:themeColor="text1"/>
        </w:rPr>
      </w:pPr>
      <w:r w:rsidRPr="0049275D">
        <w:rPr>
          <w:rFonts w:ascii="Times New Roman" w:hAnsi="Times New Roman" w:cs="Times New Roman"/>
          <w:color w:val="000000" w:themeColor="text1"/>
        </w:rPr>
        <w:t xml:space="preserve">Built-in support for Git and Gradle, streamlining version control and </w:t>
      </w:r>
      <w:proofErr w:type="gramStart"/>
      <w:r w:rsidRPr="0049275D">
        <w:rPr>
          <w:rFonts w:ascii="Times New Roman" w:hAnsi="Times New Roman" w:cs="Times New Roman"/>
          <w:color w:val="000000" w:themeColor="text1"/>
        </w:rPr>
        <w:t>build</w:t>
      </w:r>
      <w:proofErr w:type="gramEnd"/>
      <w:r w:rsidRPr="0049275D">
        <w:rPr>
          <w:rFonts w:ascii="Times New Roman" w:hAnsi="Times New Roman" w:cs="Times New Roman"/>
          <w:color w:val="000000" w:themeColor="text1"/>
        </w:rPr>
        <w:t xml:space="preserve"> processes.</w:t>
      </w:r>
    </w:p>
    <w:p w14:paraId="412B1D97" w14:textId="16794F73" w:rsidR="00475237" w:rsidRPr="00033665" w:rsidRDefault="00475237" w:rsidP="00663378">
      <w:pPr>
        <w:spacing w:line="360" w:lineRule="auto"/>
        <w:ind w:firstLine="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D</w:t>
      </w:r>
      <w:r w:rsidR="007971FE" w:rsidRPr="00033665">
        <w:rPr>
          <w:rFonts w:ascii="Times New Roman" w:hAnsi="Times New Roman" w:cs="Times New Roman"/>
          <w:b/>
          <w:bCs/>
          <w:color w:val="000000" w:themeColor="text1"/>
        </w:rPr>
        <w:t>ocke</w:t>
      </w:r>
      <w:r w:rsidRPr="00033665">
        <w:rPr>
          <w:rFonts w:ascii="Times New Roman" w:hAnsi="Times New Roman" w:cs="Times New Roman"/>
          <w:b/>
          <w:bCs/>
          <w:color w:val="000000" w:themeColor="text1"/>
        </w:rPr>
        <w:t>r</w:t>
      </w:r>
      <w:r w:rsidR="007D0EA6">
        <w:rPr>
          <w:rFonts w:ascii="Times New Roman" w:hAnsi="Times New Roman" w:cs="Times New Roman"/>
          <w:b/>
          <w:bCs/>
          <w:color w:val="000000" w:themeColor="text1"/>
        </w:rPr>
        <w:t xml:space="preserve"> </w:t>
      </w:r>
      <w:r w:rsidR="007D0EA6">
        <w:rPr>
          <w:rFonts w:ascii="Times New Roman" w:hAnsi="Times New Roman" w:cs="Times New Roman"/>
          <w:b/>
          <w:bCs/>
          <w:noProof/>
          <w:color w:val="000000" w:themeColor="text1"/>
        </w:rPr>
        <w:drawing>
          <wp:inline distT="0" distB="0" distL="0" distR="0" wp14:anchorId="5E4CDEB8" wp14:editId="376B93C9">
            <wp:extent cx="864485" cy="338666"/>
            <wp:effectExtent l="0" t="0" r="0" b="4445"/>
            <wp:docPr id="5368174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30375"/>
                    <a:stretch/>
                  </pic:blipFill>
                  <pic:spPr bwMode="auto">
                    <a:xfrm>
                      <a:off x="0" y="0"/>
                      <a:ext cx="892678" cy="349711"/>
                    </a:xfrm>
                    <a:prstGeom prst="rect">
                      <a:avLst/>
                    </a:prstGeom>
                    <a:noFill/>
                    <a:ln>
                      <a:noFill/>
                    </a:ln>
                    <a:extLst>
                      <a:ext uri="{53640926-AAD7-44D8-BBD7-CCE9431645EC}">
                        <a14:shadowObscured xmlns:a14="http://schemas.microsoft.com/office/drawing/2010/main"/>
                      </a:ext>
                    </a:extLst>
                  </pic:spPr>
                </pic:pic>
              </a:graphicData>
            </a:graphic>
          </wp:inline>
        </w:drawing>
      </w:r>
    </w:p>
    <w:p w14:paraId="61871E3B" w14:textId="77777777" w:rsidR="00232D72" w:rsidRPr="00232D72" w:rsidRDefault="00232D72" w:rsidP="00663378">
      <w:pPr>
        <w:spacing w:line="360" w:lineRule="auto"/>
        <w:ind w:firstLine="720"/>
        <w:jc w:val="both"/>
        <w:rPr>
          <w:rFonts w:ascii="Times New Roman" w:hAnsi="Times New Roman" w:cs="Times New Roman"/>
          <w:color w:val="000000" w:themeColor="text1"/>
        </w:rPr>
      </w:pPr>
      <w:r w:rsidRPr="00232D72">
        <w:rPr>
          <w:rFonts w:ascii="Times New Roman" w:hAnsi="Times New Roman" w:cs="Times New Roman"/>
          <w:color w:val="000000" w:themeColor="text1"/>
        </w:rPr>
        <w:t>Docker is a platform-as-a-service product that leverages OS-level virtualization to deliver software in lightweight, portable packages called containers. Released in 2013 by Docker, Inc., it includes the Docker Engine for hosting containers and offers both free and premium tiers. Docker is available on Windows, macOS, and Linux, enabling consistent development and deployment across environments.</w:t>
      </w:r>
    </w:p>
    <w:p w14:paraId="179FAAFB" w14:textId="77777777" w:rsidR="00232D72" w:rsidRPr="00232D72" w:rsidRDefault="00232D72" w:rsidP="00A54A35">
      <w:pPr>
        <w:numPr>
          <w:ilvl w:val="0"/>
          <w:numId w:val="61"/>
        </w:numPr>
        <w:spacing w:line="360" w:lineRule="auto"/>
        <w:jc w:val="both"/>
        <w:rPr>
          <w:rFonts w:ascii="Times New Roman" w:hAnsi="Times New Roman" w:cs="Times New Roman"/>
          <w:color w:val="000000" w:themeColor="text1"/>
        </w:rPr>
      </w:pPr>
      <w:r w:rsidRPr="00232D72">
        <w:rPr>
          <w:rFonts w:ascii="Times New Roman" w:hAnsi="Times New Roman" w:cs="Times New Roman"/>
          <w:b/>
          <w:bCs/>
          <w:color w:val="000000" w:themeColor="text1"/>
        </w:rPr>
        <w:t>Purpose</w:t>
      </w:r>
      <w:r w:rsidRPr="00232D72">
        <w:rPr>
          <w:rFonts w:ascii="Times New Roman" w:hAnsi="Times New Roman" w:cs="Times New Roman"/>
          <w:color w:val="000000" w:themeColor="text1"/>
        </w:rPr>
        <w:t>: Streamlines the development, testing, and deployment of the project’s application components by containerizing services such as Keycloak and Redis.</w:t>
      </w:r>
    </w:p>
    <w:p w14:paraId="636F2816" w14:textId="77777777" w:rsidR="00232D72" w:rsidRPr="00232D72" w:rsidRDefault="00232D72" w:rsidP="00A54A35">
      <w:pPr>
        <w:numPr>
          <w:ilvl w:val="0"/>
          <w:numId w:val="61"/>
        </w:numPr>
        <w:spacing w:line="360" w:lineRule="auto"/>
        <w:jc w:val="both"/>
        <w:rPr>
          <w:rFonts w:ascii="Times New Roman" w:hAnsi="Times New Roman" w:cs="Times New Roman"/>
          <w:color w:val="000000" w:themeColor="text1"/>
        </w:rPr>
      </w:pPr>
      <w:r w:rsidRPr="00232D72">
        <w:rPr>
          <w:rFonts w:ascii="Times New Roman" w:hAnsi="Times New Roman" w:cs="Times New Roman"/>
          <w:b/>
          <w:bCs/>
          <w:color w:val="000000" w:themeColor="text1"/>
        </w:rPr>
        <w:t>Why Chosen</w:t>
      </w:r>
      <w:r w:rsidRPr="00232D72">
        <w:rPr>
          <w:rFonts w:ascii="Times New Roman" w:hAnsi="Times New Roman" w:cs="Times New Roman"/>
          <w:color w:val="000000" w:themeColor="text1"/>
        </w:rPr>
        <w:t xml:space="preserve">: Docker was selected for its ability to ensure consistent environments, simplify dependency management, and enhance scalability, making it superior to alternatives like </w:t>
      </w:r>
      <w:proofErr w:type="spellStart"/>
      <w:r w:rsidRPr="00232D72">
        <w:rPr>
          <w:rFonts w:ascii="Times New Roman" w:hAnsi="Times New Roman" w:cs="Times New Roman"/>
          <w:color w:val="000000" w:themeColor="text1"/>
        </w:rPr>
        <w:t>Podman</w:t>
      </w:r>
      <w:proofErr w:type="spellEnd"/>
      <w:r w:rsidRPr="00232D72">
        <w:rPr>
          <w:rFonts w:ascii="Times New Roman" w:hAnsi="Times New Roman" w:cs="Times New Roman"/>
          <w:color w:val="000000" w:themeColor="text1"/>
        </w:rPr>
        <w:t xml:space="preserve"> or Kubernetes for the project’s scope. Its free </w:t>
      </w:r>
      <w:proofErr w:type="gramStart"/>
      <w:r w:rsidRPr="00232D72">
        <w:rPr>
          <w:rFonts w:ascii="Times New Roman" w:hAnsi="Times New Roman" w:cs="Times New Roman"/>
          <w:color w:val="000000" w:themeColor="text1"/>
        </w:rPr>
        <w:t>tier</w:t>
      </w:r>
      <w:proofErr w:type="gramEnd"/>
      <w:r w:rsidRPr="00232D72">
        <w:rPr>
          <w:rFonts w:ascii="Times New Roman" w:hAnsi="Times New Roman" w:cs="Times New Roman"/>
          <w:color w:val="000000" w:themeColor="text1"/>
        </w:rPr>
        <w:t xml:space="preserve"> supports the project’s needs, and its compatibility with Flutter, Keycloak, and Redis aligns with the project’s technical stack.</w:t>
      </w:r>
    </w:p>
    <w:p w14:paraId="3A61CA14" w14:textId="77777777" w:rsidR="00232D72" w:rsidRPr="00232D72" w:rsidRDefault="00232D72" w:rsidP="00A54A35">
      <w:pPr>
        <w:numPr>
          <w:ilvl w:val="0"/>
          <w:numId w:val="61"/>
        </w:numPr>
        <w:spacing w:line="360" w:lineRule="auto"/>
        <w:jc w:val="both"/>
        <w:rPr>
          <w:rFonts w:ascii="Times New Roman" w:hAnsi="Times New Roman" w:cs="Times New Roman"/>
          <w:color w:val="000000" w:themeColor="text1"/>
        </w:rPr>
      </w:pPr>
      <w:r w:rsidRPr="00232D72">
        <w:rPr>
          <w:rFonts w:ascii="Times New Roman" w:hAnsi="Times New Roman" w:cs="Times New Roman"/>
          <w:b/>
          <w:bCs/>
          <w:color w:val="000000" w:themeColor="text1"/>
        </w:rPr>
        <w:t>Advantages</w:t>
      </w:r>
      <w:r w:rsidRPr="00232D72">
        <w:rPr>
          <w:rFonts w:ascii="Times New Roman" w:hAnsi="Times New Roman" w:cs="Times New Roman"/>
          <w:color w:val="000000" w:themeColor="text1"/>
        </w:rPr>
        <w:t xml:space="preserve">: </w:t>
      </w:r>
    </w:p>
    <w:p w14:paraId="5492454B" w14:textId="77777777" w:rsidR="00232D72" w:rsidRPr="00232D72" w:rsidRDefault="00232D72" w:rsidP="00A54A35">
      <w:pPr>
        <w:numPr>
          <w:ilvl w:val="1"/>
          <w:numId w:val="61"/>
        </w:numPr>
        <w:spacing w:line="360" w:lineRule="auto"/>
        <w:jc w:val="both"/>
        <w:rPr>
          <w:rFonts w:ascii="Times New Roman" w:hAnsi="Times New Roman" w:cs="Times New Roman"/>
          <w:color w:val="000000" w:themeColor="text1"/>
        </w:rPr>
      </w:pPr>
      <w:r w:rsidRPr="00232D72">
        <w:rPr>
          <w:rFonts w:ascii="Times New Roman" w:hAnsi="Times New Roman" w:cs="Times New Roman"/>
          <w:b/>
          <w:bCs/>
          <w:color w:val="000000" w:themeColor="text1"/>
        </w:rPr>
        <w:t>Consistent Environments</w:t>
      </w:r>
      <w:r w:rsidRPr="00232D72">
        <w:rPr>
          <w:rFonts w:ascii="Times New Roman" w:hAnsi="Times New Roman" w:cs="Times New Roman"/>
          <w:color w:val="000000" w:themeColor="text1"/>
        </w:rPr>
        <w:t>: Ensures identical development, testing, and production environments, reducing “works on my machine” issues.</w:t>
      </w:r>
    </w:p>
    <w:p w14:paraId="0A793AE5" w14:textId="77777777" w:rsidR="00232D72" w:rsidRPr="00232D72" w:rsidRDefault="00232D72" w:rsidP="00A54A35">
      <w:pPr>
        <w:numPr>
          <w:ilvl w:val="1"/>
          <w:numId w:val="61"/>
        </w:numPr>
        <w:spacing w:line="360" w:lineRule="auto"/>
        <w:jc w:val="both"/>
        <w:rPr>
          <w:rFonts w:ascii="Times New Roman" w:hAnsi="Times New Roman" w:cs="Times New Roman"/>
          <w:color w:val="000000" w:themeColor="text1"/>
        </w:rPr>
      </w:pPr>
      <w:r w:rsidRPr="00232D72">
        <w:rPr>
          <w:rFonts w:ascii="Times New Roman" w:hAnsi="Times New Roman" w:cs="Times New Roman"/>
          <w:b/>
          <w:bCs/>
          <w:color w:val="000000" w:themeColor="text1"/>
        </w:rPr>
        <w:t>Lightweight Containers</w:t>
      </w:r>
      <w:r w:rsidRPr="00232D72">
        <w:rPr>
          <w:rFonts w:ascii="Times New Roman" w:hAnsi="Times New Roman" w:cs="Times New Roman"/>
          <w:color w:val="000000" w:themeColor="text1"/>
        </w:rPr>
        <w:t>: Enables efficient resource usage compared to traditional virtual machines, supporting scalability for services like Keycloak and Redis.</w:t>
      </w:r>
    </w:p>
    <w:p w14:paraId="67D52533" w14:textId="77777777" w:rsidR="00232D72" w:rsidRPr="00232D72" w:rsidRDefault="00232D72" w:rsidP="00A54A35">
      <w:pPr>
        <w:numPr>
          <w:ilvl w:val="1"/>
          <w:numId w:val="61"/>
        </w:numPr>
        <w:spacing w:line="360" w:lineRule="auto"/>
        <w:jc w:val="both"/>
        <w:rPr>
          <w:rFonts w:ascii="Times New Roman" w:hAnsi="Times New Roman" w:cs="Times New Roman"/>
          <w:color w:val="000000" w:themeColor="text1"/>
        </w:rPr>
      </w:pPr>
      <w:r w:rsidRPr="00232D72">
        <w:rPr>
          <w:rFonts w:ascii="Times New Roman" w:hAnsi="Times New Roman" w:cs="Times New Roman"/>
          <w:b/>
          <w:bCs/>
          <w:color w:val="000000" w:themeColor="text1"/>
        </w:rPr>
        <w:t>Ecosystem Integration</w:t>
      </w:r>
      <w:r w:rsidRPr="00232D72">
        <w:rPr>
          <w:rFonts w:ascii="Times New Roman" w:hAnsi="Times New Roman" w:cs="Times New Roman"/>
          <w:color w:val="000000" w:themeColor="text1"/>
        </w:rPr>
        <w:t>: Seamlessly integrates with GitHub, CI/CD pipelines, and development tools like VS Code and Android Studio, streamlining workflows.</w:t>
      </w:r>
    </w:p>
    <w:p w14:paraId="55049976" w14:textId="7C96CD85" w:rsidR="00986B88" w:rsidRPr="00033665" w:rsidRDefault="00986B88" w:rsidP="00FC297B">
      <w:pPr>
        <w:spacing w:line="360" w:lineRule="auto"/>
        <w:ind w:firstLine="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O</w:t>
      </w:r>
      <w:r w:rsidR="00B62E6B" w:rsidRPr="00033665">
        <w:rPr>
          <w:rFonts w:ascii="Times New Roman" w:hAnsi="Times New Roman" w:cs="Times New Roman"/>
          <w:b/>
          <w:bCs/>
          <w:color w:val="000000" w:themeColor="text1"/>
        </w:rPr>
        <w:t>llama</w:t>
      </w:r>
      <w:r w:rsidR="00B15DC1">
        <w:rPr>
          <w:rFonts w:ascii="Times New Roman" w:hAnsi="Times New Roman" w:cs="Times New Roman"/>
          <w:b/>
          <w:bCs/>
          <w:color w:val="000000" w:themeColor="text1"/>
        </w:rPr>
        <w:t xml:space="preserve"> </w:t>
      </w:r>
      <w:r w:rsidR="00B15DC1">
        <w:rPr>
          <w:rFonts w:ascii="Times New Roman" w:hAnsi="Times New Roman" w:cs="Times New Roman"/>
          <w:b/>
          <w:bCs/>
          <w:noProof/>
          <w:color w:val="000000" w:themeColor="text1"/>
        </w:rPr>
        <w:drawing>
          <wp:inline distT="0" distB="0" distL="0" distR="0" wp14:anchorId="7B635846" wp14:editId="03856D0E">
            <wp:extent cx="310243" cy="353175"/>
            <wp:effectExtent l="0" t="0" r="0" b="8890"/>
            <wp:docPr id="58299346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r="69708"/>
                    <a:stretch/>
                  </pic:blipFill>
                  <pic:spPr bwMode="auto">
                    <a:xfrm>
                      <a:off x="0" y="0"/>
                      <a:ext cx="319428" cy="363631"/>
                    </a:xfrm>
                    <a:prstGeom prst="rect">
                      <a:avLst/>
                    </a:prstGeom>
                    <a:noFill/>
                    <a:ln>
                      <a:noFill/>
                    </a:ln>
                    <a:extLst>
                      <a:ext uri="{53640926-AAD7-44D8-BBD7-CCE9431645EC}">
                        <a14:shadowObscured xmlns:a14="http://schemas.microsoft.com/office/drawing/2010/main"/>
                      </a:ext>
                    </a:extLst>
                  </pic:spPr>
                </pic:pic>
              </a:graphicData>
            </a:graphic>
          </wp:inline>
        </w:drawing>
      </w:r>
    </w:p>
    <w:p w14:paraId="19D350F6" w14:textId="6D3F9EC7" w:rsidR="00F70E05" w:rsidRPr="00F70E05" w:rsidRDefault="00F70E05" w:rsidP="00FC297B">
      <w:pPr>
        <w:spacing w:line="360" w:lineRule="auto"/>
        <w:ind w:firstLine="720"/>
        <w:jc w:val="both"/>
        <w:rPr>
          <w:rFonts w:ascii="Times New Roman" w:hAnsi="Times New Roman" w:cs="Times New Roman"/>
          <w:color w:val="000000" w:themeColor="text1"/>
        </w:rPr>
      </w:pPr>
      <w:r w:rsidRPr="00F70E05">
        <w:rPr>
          <w:rFonts w:ascii="Times New Roman" w:hAnsi="Times New Roman" w:cs="Times New Roman"/>
          <w:color w:val="000000" w:themeColor="text1"/>
        </w:rPr>
        <w:t xml:space="preserve">Ollama is an open-source tool for running large language models (LLMs) locally, offering </w:t>
      </w:r>
      <w:r w:rsidR="00B35887" w:rsidRPr="00F70E05">
        <w:rPr>
          <w:rFonts w:ascii="Times New Roman" w:hAnsi="Times New Roman" w:cs="Times New Roman"/>
          <w:color w:val="000000" w:themeColor="text1"/>
        </w:rPr>
        <w:t>CLI</w:t>
      </w:r>
      <w:r w:rsidRPr="00F70E05">
        <w:rPr>
          <w:rFonts w:ascii="Times New Roman" w:hAnsi="Times New Roman" w:cs="Times New Roman"/>
          <w:color w:val="000000" w:themeColor="text1"/>
        </w:rPr>
        <w:t xml:space="preserve"> and API for easy model deployment. It ensures data privacy, offline functionality, and cost efficiency compared to cloud-based solutions like GPT.</w:t>
      </w:r>
    </w:p>
    <w:p w14:paraId="5AD59A3F" w14:textId="224967C3" w:rsidR="00F70E05" w:rsidRPr="00F70E05" w:rsidRDefault="00F70E05" w:rsidP="00663378">
      <w:pPr>
        <w:spacing w:line="360" w:lineRule="auto"/>
        <w:ind w:firstLine="720"/>
        <w:jc w:val="both"/>
        <w:rPr>
          <w:rFonts w:ascii="Times New Roman" w:hAnsi="Times New Roman" w:cs="Times New Roman"/>
          <w:color w:val="000000" w:themeColor="text1"/>
        </w:rPr>
      </w:pPr>
      <w:r w:rsidRPr="00F70E05">
        <w:rPr>
          <w:rFonts w:ascii="Times New Roman" w:hAnsi="Times New Roman" w:cs="Times New Roman"/>
          <w:b/>
          <w:bCs/>
          <w:color w:val="000000" w:themeColor="text1"/>
        </w:rPr>
        <w:t>Purpose</w:t>
      </w:r>
      <w:r>
        <w:br/>
      </w:r>
      <w:r w:rsidRPr="00F70E05">
        <w:rPr>
          <w:rFonts w:ascii="Times New Roman" w:hAnsi="Times New Roman" w:cs="Times New Roman"/>
          <w:color w:val="000000" w:themeColor="text1"/>
        </w:rPr>
        <w:t>Ollama enables</w:t>
      </w:r>
      <w:r w:rsidR="00586CCF">
        <w:rPr>
          <w:rFonts w:ascii="Times New Roman" w:hAnsi="Times New Roman" w:cs="Times New Roman"/>
          <w:color w:val="000000" w:themeColor="text1"/>
        </w:rPr>
        <w:t xml:space="preserve"> to use The AI model for</w:t>
      </w:r>
      <w:r w:rsidRPr="00F70E05">
        <w:rPr>
          <w:rFonts w:ascii="Times New Roman" w:hAnsi="Times New Roman" w:cs="Times New Roman"/>
          <w:color w:val="000000" w:themeColor="text1"/>
        </w:rPr>
        <w:t xml:space="preserve"> AI-driven anomaly detection, timesheet suggestions, and automated report generation.</w:t>
      </w:r>
    </w:p>
    <w:p w14:paraId="3599C0AF" w14:textId="2446D0D1" w:rsidR="006F0687" w:rsidRDefault="00F70E05" w:rsidP="00663378">
      <w:pPr>
        <w:spacing w:line="360" w:lineRule="auto"/>
        <w:ind w:firstLine="720"/>
        <w:jc w:val="both"/>
        <w:rPr>
          <w:rFonts w:ascii="Times New Roman" w:hAnsi="Times New Roman" w:cs="Times New Roman"/>
          <w:color w:val="000000" w:themeColor="text1"/>
        </w:rPr>
      </w:pPr>
      <w:r w:rsidRPr="00F70E05">
        <w:rPr>
          <w:rFonts w:ascii="Times New Roman" w:hAnsi="Times New Roman" w:cs="Times New Roman"/>
          <w:b/>
          <w:bCs/>
          <w:color w:val="000000" w:themeColor="text1"/>
        </w:rPr>
        <w:t>Why Ollama with Mistral?</w:t>
      </w:r>
    </w:p>
    <w:p w14:paraId="4F8B5B85" w14:textId="3B96E6C7" w:rsidR="00F70E05" w:rsidRPr="00F70E05" w:rsidRDefault="00F70E05" w:rsidP="00663378">
      <w:pPr>
        <w:spacing w:line="360" w:lineRule="auto"/>
        <w:jc w:val="both"/>
        <w:rPr>
          <w:rFonts w:ascii="Times New Roman" w:hAnsi="Times New Roman" w:cs="Times New Roman"/>
          <w:color w:val="000000" w:themeColor="text1"/>
        </w:rPr>
      </w:pPr>
      <w:r w:rsidRPr="00F70E05">
        <w:rPr>
          <w:rFonts w:ascii="Times New Roman" w:hAnsi="Times New Roman" w:cs="Times New Roman"/>
          <w:color w:val="000000" w:themeColor="text1"/>
        </w:rPr>
        <w:t>Chosen for its lightweight, local deployment with Mistral, Ollama offers cost savings and privacy over cloud-based models like GPT.</w:t>
      </w:r>
    </w:p>
    <w:p w14:paraId="3042E817" w14:textId="77777777" w:rsidR="00F70E05" w:rsidRPr="00F70E05" w:rsidRDefault="00F70E05" w:rsidP="00663378">
      <w:pPr>
        <w:spacing w:line="360" w:lineRule="auto"/>
        <w:ind w:firstLine="720"/>
        <w:jc w:val="both"/>
        <w:rPr>
          <w:rFonts w:ascii="Times New Roman" w:hAnsi="Times New Roman" w:cs="Times New Roman"/>
          <w:color w:val="000000" w:themeColor="text1"/>
        </w:rPr>
      </w:pPr>
      <w:r w:rsidRPr="00F70E05">
        <w:rPr>
          <w:rFonts w:ascii="Times New Roman" w:hAnsi="Times New Roman" w:cs="Times New Roman"/>
          <w:b/>
          <w:bCs/>
          <w:color w:val="000000" w:themeColor="text1"/>
        </w:rPr>
        <w:t>Advantages</w:t>
      </w:r>
    </w:p>
    <w:p w14:paraId="11CE8DFB" w14:textId="77777777" w:rsidR="00F70E05" w:rsidRPr="00F70E05" w:rsidRDefault="00F70E05" w:rsidP="00A54A35">
      <w:pPr>
        <w:numPr>
          <w:ilvl w:val="0"/>
          <w:numId w:val="64"/>
        </w:numPr>
        <w:spacing w:line="360" w:lineRule="auto"/>
        <w:jc w:val="both"/>
        <w:rPr>
          <w:rFonts w:ascii="Times New Roman" w:hAnsi="Times New Roman" w:cs="Times New Roman"/>
          <w:color w:val="000000" w:themeColor="text1"/>
        </w:rPr>
      </w:pPr>
      <w:r w:rsidRPr="00F70E05">
        <w:rPr>
          <w:rFonts w:ascii="Times New Roman" w:hAnsi="Times New Roman" w:cs="Times New Roman"/>
          <w:color w:val="000000" w:themeColor="text1"/>
        </w:rPr>
        <w:t>Fast inference for anomaly detection and timesheet suggestions.</w:t>
      </w:r>
    </w:p>
    <w:p w14:paraId="3C297E92" w14:textId="2DE5C08E" w:rsidR="00F70E05" w:rsidRPr="00F70E05" w:rsidRDefault="00F70E05" w:rsidP="00A54A35">
      <w:pPr>
        <w:numPr>
          <w:ilvl w:val="0"/>
          <w:numId w:val="64"/>
        </w:numPr>
        <w:spacing w:line="360" w:lineRule="auto"/>
        <w:jc w:val="both"/>
        <w:rPr>
          <w:rFonts w:ascii="Times New Roman" w:hAnsi="Times New Roman" w:cs="Times New Roman"/>
          <w:color w:val="000000" w:themeColor="text1"/>
        </w:rPr>
      </w:pPr>
      <w:r w:rsidRPr="00F70E05">
        <w:rPr>
          <w:rFonts w:ascii="Times New Roman" w:hAnsi="Times New Roman" w:cs="Times New Roman"/>
          <w:color w:val="000000" w:themeColor="text1"/>
        </w:rPr>
        <w:t xml:space="preserve">Customizable for </w:t>
      </w:r>
      <w:r w:rsidR="00B35887" w:rsidRPr="00F70E05">
        <w:rPr>
          <w:rFonts w:ascii="Times New Roman" w:hAnsi="Times New Roman" w:cs="Times New Roman"/>
          <w:color w:val="000000" w:themeColor="text1"/>
        </w:rPr>
        <w:t>business specific</w:t>
      </w:r>
      <w:r w:rsidRPr="00F70E05">
        <w:rPr>
          <w:rFonts w:ascii="Times New Roman" w:hAnsi="Times New Roman" w:cs="Times New Roman"/>
          <w:color w:val="000000" w:themeColor="text1"/>
        </w:rPr>
        <w:t xml:space="preserve"> needs.</w:t>
      </w:r>
    </w:p>
    <w:p w14:paraId="58F25102" w14:textId="690EAA46" w:rsidR="00C24B85" w:rsidRPr="00CA1F25" w:rsidRDefault="00F70E05" w:rsidP="00CA1F25">
      <w:pPr>
        <w:numPr>
          <w:ilvl w:val="0"/>
          <w:numId w:val="64"/>
        </w:numPr>
        <w:spacing w:line="360" w:lineRule="auto"/>
        <w:jc w:val="both"/>
        <w:rPr>
          <w:rFonts w:ascii="Times New Roman" w:hAnsi="Times New Roman" w:cs="Times New Roman"/>
          <w:color w:val="000000" w:themeColor="text1"/>
        </w:rPr>
      </w:pPr>
      <w:r w:rsidRPr="00F70E05">
        <w:rPr>
          <w:rFonts w:ascii="Times New Roman" w:hAnsi="Times New Roman" w:cs="Times New Roman"/>
          <w:color w:val="000000" w:themeColor="text1"/>
        </w:rPr>
        <w:t>Offline processing for secure data handling.</w:t>
      </w:r>
    </w:p>
    <w:p w14:paraId="402EA285" w14:textId="673E37DF" w:rsidR="000959FB" w:rsidRDefault="00F70E05" w:rsidP="00663378">
      <w:pPr>
        <w:spacing w:line="360" w:lineRule="auto"/>
        <w:ind w:firstLine="720"/>
        <w:jc w:val="both"/>
        <w:rPr>
          <w:rFonts w:ascii="Times New Roman" w:hAnsi="Times New Roman" w:cs="Times New Roman"/>
          <w:color w:val="000000" w:themeColor="text1"/>
        </w:rPr>
      </w:pPr>
      <w:r w:rsidRPr="00F70E05">
        <w:rPr>
          <w:rFonts w:ascii="Times New Roman" w:hAnsi="Times New Roman" w:cs="Times New Roman"/>
          <w:b/>
          <w:bCs/>
          <w:color w:val="000000" w:themeColor="text1"/>
        </w:rPr>
        <w:t>Mistral Small 3.1 vs. Alternatives</w:t>
      </w:r>
    </w:p>
    <w:p w14:paraId="548B92C3" w14:textId="7A60BCCA" w:rsidR="00F70E05" w:rsidRPr="00F70E05" w:rsidRDefault="00F70E05" w:rsidP="00663378">
      <w:pPr>
        <w:spacing w:line="360" w:lineRule="auto"/>
        <w:jc w:val="both"/>
        <w:rPr>
          <w:rFonts w:ascii="Times New Roman" w:hAnsi="Times New Roman" w:cs="Times New Roman"/>
          <w:color w:val="000000" w:themeColor="text1"/>
        </w:rPr>
      </w:pPr>
      <w:r w:rsidRPr="00F70E05">
        <w:rPr>
          <w:rFonts w:ascii="Times New Roman" w:hAnsi="Times New Roman" w:cs="Times New Roman"/>
          <w:color w:val="000000" w:themeColor="text1"/>
        </w:rPr>
        <w:t>Mistral Small 3.1 excels in timesheet generation and anomaly detection due to its efficiency and multimodal capabilities.</w:t>
      </w:r>
    </w:p>
    <w:p w14:paraId="098A1C0C" w14:textId="77777777" w:rsidR="00F70E05" w:rsidRPr="00F70E05" w:rsidRDefault="00F70E05" w:rsidP="00A54A35">
      <w:pPr>
        <w:numPr>
          <w:ilvl w:val="0"/>
          <w:numId w:val="65"/>
        </w:numPr>
        <w:spacing w:line="360" w:lineRule="auto"/>
        <w:jc w:val="both"/>
        <w:rPr>
          <w:rFonts w:ascii="Times New Roman" w:hAnsi="Times New Roman" w:cs="Times New Roman"/>
          <w:color w:val="000000" w:themeColor="text1"/>
        </w:rPr>
      </w:pPr>
      <w:r w:rsidRPr="00F70E05">
        <w:rPr>
          <w:rFonts w:ascii="Times New Roman" w:hAnsi="Times New Roman" w:cs="Times New Roman"/>
          <w:b/>
          <w:bCs/>
          <w:color w:val="000000" w:themeColor="text1"/>
        </w:rPr>
        <w:t>Timesheet Generation Accuracy</w:t>
      </w:r>
      <w:r w:rsidRPr="00F70E05">
        <w:rPr>
          <w:rFonts w:ascii="Times New Roman" w:hAnsi="Times New Roman" w:cs="Times New Roman"/>
          <w:color w:val="000000" w:themeColor="text1"/>
        </w:rPr>
        <w:t>: Mistral Small 3.1 (~92%) outperforms Llama 3.1 (8B, ~85%), Gemma 2 (27B, ~88%), and Qwen2.5 (14B, ~90%) due to precise JSON output.</w:t>
      </w:r>
    </w:p>
    <w:p w14:paraId="1262A206" w14:textId="77777777" w:rsidR="00F70E05" w:rsidRPr="00F70E05" w:rsidRDefault="00F70E05" w:rsidP="00A54A35">
      <w:pPr>
        <w:numPr>
          <w:ilvl w:val="0"/>
          <w:numId w:val="65"/>
        </w:numPr>
        <w:spacing w:line="360" w:lineRule="auto"/>
        <w:jc w:val="both"/>
        <w:rPr>
          <w:rFonts w:ascii="Times New Roman" w:hAnsi="Times New Roman" w:cs="Times New Roman"/>
          <w:color w:val="000000" w:themeColor="text1"/>
        </w:rPr>
      </w:pPr>
      <w:r w:rsidRPr="00F70E05">
        <w:rPr>
          <w:rFonts w:ascii="Times New Roman" w:hAnsi="Times New Roman" w:cs="Times New Roman"/>
          <w:b/>
          <w:bCs/>
          <w:color w:val="000000" w:themeColor="text1"/>
        </w:rPr>
        <w:t>Anomaly Detection Accuracy</w:t>
      </w:r>
      <w:r w:rsidRPr="00F70E05">
        <w:rPr>
          <w:rFonts w:ascii="Times New Roman" w:hAnsi="Times New Roman" w:cs="Times New Roman"/>
          <w:color w:val="000000" w:themeColor="text1"/>
        </w:rPr>
        <w:t>: Mistral Small 3.1 (~95%) surpasses Llama 3.1 (~89%), Gemma 2 (~91%), and Qwen2.5 (~93%) with faster inference and fine-tuning.</w:t>
      </w:r>
    </w:p>
    <w:p w14:paraId="7C7882C0" w14:textId="494856F6" w:rsidR="00986B88" w:rsidRPr="00033665" w:rsidRDefault="00986B88" w:rsidP="00663378">
      <w:pPr>
        <w:spacing w:line="360" w:lineRule="auto"/>
        <w:ind w:firstLine="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R</w:t>
      </w:r>
      <w:r w:rsidR="00B62E6B" w:rsidRPr="00033665">
        <w:rPr>
          <w:rFonts w:ascii="Times New Roman" w:hAnsi="Times New Roman" w:cs="Times New Roman"/>
          <w:b/>
          <w:bCs/>
          <w:color w:val="000000" w:themeColor="text1"/>
        </w:rPr>
        <w:t>edis</w:t>
      </w:r>
      <w:r w:rsidR="00F950C1">
        <w:rPr>
          <w:rFonts w:ascii="Times New Roman" w:hAnsi="Times New Roman" w:cs="Times New Roman"/>
          <w:b/>
          <w:bCs/>
          <w:color w:val="000000" w:themeColor="text1"/>
        </w:rPr>
        <w:t xml:space="preserve"> </w:t>
      </w:r>
      <w:r w:rsidR="00F950C1">
        <w:rPr>
          <w:noProof/>
        </w:rPr>
        <w:drawing>
          <wp:inline distT="0" distB="0" distL="0" distR="0" wp14:anchorId="54B954B6" wp14:editId="2472493C">
            <wp:extent cx="508000" cy="555625"/>
            <wp:effectExtent l="0" t="0" r="0" b="0"/>
            <wp:docPr id="1028001818"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r="55622" b="27196"/>
                    <a:stretch/>
                  </pic:blipFill>
                  <pic:spPr bwMode="auto">
                    <a:xfrm>
                      <a:off x="0" y="0"/>
                      <a:ext cx="514680" cy="562931"/>
                    </a:xfrm>
                    <a:prstGeom prst="rect">
                      <a:avLst/>
                    </a:prstGeom>
                    <a:noFill/>
                    <a:ln>
                      <a:noFill/>
                    </a:ln>
                    <a:extLst>
                      <a:ext uri="{53640926-AAD7-44D8-BBD7-CCE9431645EC}">
                        <a14:shadowObscured xmlns:a14="http://schemas.microsoft.com/office/drawing/2010/main"/>
                      </a:ext>
                    </a:extLst>
                  </pic:spPr>
                </pic:pic>
              </a:graphicData>
            </a:graphic>
          </wp:inline>
        </w:drawing>
      </w:r>
    </w:p>
    <w:p w14:paraId="38E435AE" w14:textId="055CD515" w:rsidR="00683453" w:rsidRPr="00FA0EB0" w:rsidRDefault="00FA0EB0" w:rsidP="00FC297B">
      <w:pPr>
        <w:spacing w:line="360" w:lineRule="auto"/>
        <w:ind w:firstLine="720"/>
        <w:jc w:val="both"/>
        <w:rPr>
          <w:rFonts w:ascii="Times New Roman" w:hAnsi="Times New Roman" w:cs="Times New Roman"/>
          <w:color w:val="000000" w:themeColor="text1"/>
        </w:rPr>
      </w:pPr>
      <w:r w:rsidRPr="00FA0EB0">
        <w:rPr>
          <w:rFonts w:ascii="Times New Roman" w:hAnsi="Times New Roman" w:cs="Times New Roman"/>
          <w:color w:val="000000" w:themeColor="text1"/>
        </w:rPr>
        <w:t>Redis is an open-source, in-memory key-value database, functioning as a distributed cache and message broker with optional durability. Its in-memory architecture ensures low-latency read and write operations, ideal for applications requiring rapid data access.</w:t>
      </w:r>
    </w:p>
    <w:p w14:paraId="0224A106" w14:textId="75819129" w:rsidR="000959FB" w:rsidRDefault="00FA0EB0" w:rsidP="00663378">
      <w:pPr>
        <w:spacing w:line="360" w:lineRule="auto"/>
        <w:ind w:firstLine="720"/>
        <w:jc w:val="both"/>
        <w:rPr>
          <w:rFonts w:ascii="Times New Roman" w:hAnsi="Times New Roman" w:cs="Times New Roman"/>
          <w:color w:val="000000" w:themeColor="text1"/>
        </w:rPr>
      </w:pPr>
      <w:r w:rsidRPr="00FA0EB0">
        <w:rPr>
          <w:rFonts w:ascii="Times New Roman" w:hAnsi="Times New Roman" w:cs="Times New Roman"/>
          <w:b/>
          <w:bCs/>
          <w:color w:val="000000" w:themeColor="text1"/>
        </w:rPr>
        <w:t xml:space="preserve">Comparison </w:t>
      </w:r>
      <w:r w:rsidR="00B35887" w:rsidRPr="00FA0EB0">
        <w:rPr>
          <w:rFonts w:ascii="Times New Roman" w:hAnsi="Times New Roman" w:cs="Times New Roman"/>
          <w:b/>
          <w:bCs/>
          <w:color w:val="000000" w:themeColor="text1"/>
        </w:rPr>
        <w:t>of</w:t>
      </w:r>
      <w:r w:rsidRPr="00FA0EB0">
        <w:rPr>
          <w:rFonts w:ascii="Times New Roman" w:hAnsi="Times New Roman" w:cs="Times New Roman"/>
          <w:b/>
          <w:bCs/>
          <w:color w:val="000000" w:themeColor="text1"/>
        </w:rPr>
        <w:t xml:space="preserve"> Alternatives</w:t>
      </w:r>
    </w:p>
    <w:p w14:paraId="2573DD73" w14:textId="26C85DF4" w:rsidR="00FA0EB0" w:rsidRPr="00FA0EB0" w:rsidRDefault="003158A5" w:rsidP="0066337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Redis, an open-source in-memory key-value store, competes with Memcached, Apache Ignite, and Aerospike. Unlike Memcached’s basic caching, Redis offers Pub/Sub and complex data structures (lists, sets, hashes) with persistence. Ignite suits big data but is complex, while Aerospike’s scalability comes with higher resource demands. Managed solutions like Amazon </w:t>
      </w:r>
      <w:proofErr w:type="spellStart"/>
      <w:r w:rsidRPr="00033665">
        <w:rPr>
          <w:rFonts w:ascii="Times New Roman" w:hAnsi="Times New Roman" w:cs="Times New Roman"/>
          <w:color w:val="000000" w:themeColor="text1"/>
        </w:rPr>
        <w:t>ElastiCache</w:t>
      </w:r>
      <w:proofErr w:type="spellEnd"/>
      <w:r w:rsidRPr="00033665">
        <w:rPr>
          <w:rFonts w:ascii="Times New Roman" w:hAnsi="Times New Roman" w:cs="Times New Roman"/>
          <w:color w:val="000000" w:themeColor="text1"/>
        </w:rPr>
        <w:t xml:space="preserve"> or Google Cloud </w:t>
      </w:r>
      <w:proofErr w:type="spellStart"/>
      <w:r w:rsidRPr="00033665">
        <w:rPr>
          <w:rFonts w:ascii="Times New Roman" w:hAnsi="Times New Roman" w:cs="Times New Roman"/>
          <w:color w:val="000000" w:themeColor="text1"/>
        </w:rPr>
        <w:t>Memorystore</w:t>
      </w:r>
      <w:proofErr w:type="spellEnd"/>
      <w:r w:rsidRPr="00033665">
        <w:rPr>
          <w:rFonts w:ascii="Times New Roman" w:hAnsi="Times New Roman" w:cs="Times New Roman"/>
          <w:color w:val="000000" w:themeColor="text1"/>
        </w:rPr>
        <w:t xml:space="preserve"> introduce latency and vendor dependency, whereas self-hosted Redis ensures control and cost efficiency.</w:t>
      </w:r>
    </w:p>
    <w:p w14:paraId="73AC5247" w14:textId="0660EFFD" w:rsidR="00B35887" w:rsidRPr="00FA0EB0" w:rsidRDefault="00FA0EB0" w:rsidP="00663378">
      <w:pPr>
        <w:spacing w:line="360" w:lineRule="auto"/>
        <w:ind w:firstLine="720"/>
        <w:jc w:val="both"/>
        <w:rPr>
          <w:rFonts w:ascii="Times New Roman" w:hAnsi="Times New Roman" w:cs="Times New Roman"/>
          <w:color w:val="000000" w:themeColor="text1"/>
        </w:rPr>
      </w:pPr>
      <w:r w:rsidRPr="00FA0EB0">
        <w:rPr>
          <w:rFonts w:ascii="Times New Roman" w:hAnsi="Times New Roman" w:cs="Times New Roman"/>
          <w:b/>
          <w:bCs/>
          <w:color w:val="000000" w:themeColor="text1"/>
        </w:rPr>
        <w:t>Purpose</w:t>
      </w:r>
      <w:r>
        <w:br/>
      </w:r>
      <w:r w:rsidRPr="00FA0EB0">
        <w:rPr>
          <w:rFonts w:ascii="Times New Roman" w:hAnsi="Times New Roman" w:cs="Times New Roman"/>
          <w:color w:val="000000" w:themeColor="text1"/>
        </w:rPr>
        <w:t>Redis caches frequently accessed data and enables real-time event publishing for efficient data management and dynamic updates.</w:t>
      </w:r>
    </w:p>
    <w:p w14:paraId="345014D3" w14:textId="77777777" w:rsidR="003C468E" w:rsidRDefault="00FA0EB0" w:rsidP="00663378">
      <w:pPr>
        <w:spacing w:line="360" w:lineRule="auto"/>
        <w:ind w:firstLine="720"/>
        <w:jc w:val="both"/>
        <w:rPr>
          <w:rFonts w:ascii="Times New Roman" w:hAnsi="Times New Roman" w:cs="Times New Roman"/>
          <w:color w:val="000000" w:themeColor="text1"/>
        </w:rPr>
      </w:pPr>
      <w:r w:rsidRPr="00FA0EB0">
        <w:rPr>
          <w:rFonts w:ascii="Times New Roman" w:hAnsi="Times New Roman" w:cs="Times New Roman"/>
          <w:b/>
          <w:bCs/>
          <w:color w:val="000000" w:themeColor="text1"/>
        </w:rPr>
        <w:t>Why Redis?</w:t>
      </w:r>
    </w:p>
    <w:p w14:paraId="3D359467" w14:textId="68B64A5F" w:rsidR="00FA0EB0" w:rsidRPr="00FA0EB0" w:rsidRDefault="00FA0EB0" w:rsidP="00663378">
      <w:pPr>
        <w:spacing w:line="360" w:lineRule="auto"/>
        <w:jc w:val="both"/>
        <w:rPr>
          <w:rFonts w:ascii="Times New Roman" w:hAnsi="Times New Roman" w:cs="Times New Roman"/>
          <w:color w:val="000000" w:themeColor="text1"/>
        </w:rPr>
      </w:pPr>
      <w:r w:rsidRPr="00FA0EB0">
        <w:rPr>
          <w:rFonts w:ascii="Times New Roman" w:hAnsi="Times New Roman" w:cs="Times New Roman"/>
          <w:color w:val="000000" w:themeColor="text1"/>
        </w:rPr>
        <w:t>Redis is chosen for its high performance, rich feature set, and flexibility, surpassing Memcached with Pub/Sub capabilities and advanced data structure support, while offering a cost-effective, self-hosted alternative to managed cloud solutions.</w:t>
      </w:r>
    </w:p>
    <w:p w14:paraId="4B8B18F2" w14:textId="77777777" w:rsidR="00FA0EB0" w:rsidRPr="00FA0EB0" w:rsidRDefault="00FA0EB0" w:rsidP="00663378">
      <w:pPr>
        <w:spacing w:line="360" w:lineRule="auto"/>
        <w:ind w:firstLine="720"/>
        <w:jc w:val="both"/>
        <w:rPr>
          <w:rFonts w:ascii="Times New Roman" w:hAnsi="Times New Roman" w:cs="Times New Roman"/>
          <w:color w:val="000000" w:themeColor="text1"/>
        </w:rPr>
      </w:pPr>
      <w:r w:rsidRPr="00FA0EB0">
        <w:rPr>
          <w:rFonts w:ascii="Times New Roman" w:hAnsi="Times New Roman" w:cs="Times New Roman"/>
          <w:b/>
          <w:bCs/>
          <w:color w:val="000000" w:themeColor="text1"/>
        </w:rPr>
        <w:t>Advantages</w:t>
      </w:r>
    </w:p>
    <w:p w14:paraId="3248DA7A" w14:textId="77777777" w:rsidR="00FA0EB0" w:rsidRPr="00FA0EB0" w:rsidRDefault="00FA0EB0" w:rsidP="00A54A35">
      <w:pPr>
        <w:numPr>
          <w:ilvl w:val="0"/>
          <w:numId w:val="63"/>
        </w:numPr>
        <w:spacing w:line="360" w:lineRule="auto"/>
        <w:jc w:val="both"/>
        <w:rPr>
          <w:rFonts w:ascii="Times New Roman" w:hAnsi="Times New Roman" w:cs="Times New Roman"/>
          <w:color w:val="000000" w:themeColor="text1"/>
        </w:rPr>
      </w:pPr>
      <w:r w:rsidRPr="00FA0EB0">
        <w:rPr>
          <w:rFonts w:ascii="Times New Roman" w:hAnsi="Times New Roman" w:cs="Times New Roman"/>
          <w:color w:val="000000" w:themeColor="text1"/>
        </w:rPr>
        <w:t>Provides fast data retrieval for user profiles, visit logs, and geolocation metadata.</w:t>
      </w:r>
    </w:p>
    <w:p w14:paraId="2FF236A4" w14:textId="77777777" w:rsidR="00FA0EB0" w:rsidRPr="00FA0EB0" w:rsidRDefault="00FA0EB0" w:rsidP="00A54A35">
      <w:pPr>
        <w:numPr>
          <w:ilvl w:val="0"/>
          <w:numId w:val="63"/>
        </w:numPr>
        <w:spacing w:line="360" w:lineRule="auto"/>
        <w:jc w:val="both"/>
        <w:rPr>
          <w:rFonts w:ascii="Times New Roman" w:hAnsi="Times New Roman" w:cs="Times New Roman"/>
          <w:color w:val="000000" w:themeColor="text1"/>
        </w:rPr>
      </w:pPr>
      <w:r w:rsidRPr="00FA0EB0">
        <w:rPr>
          <w:rFonts w:ascii="Times New Roman" w:hAnsi="Times New Roman" w:cs="Times New Roman"/>
          <w:color w:val="000000" w:themeColor="text1"/>
        </w:rPr>
        <w:t>Enables Pub/Sub for real-time cache invalidation and notifications.</w:t>
      </w:r>
    </w:p>
    <w:p w14:paraId="7A26ED84" w14:textId="6DC5AC86" w:rsidR="00FA0EB0" w:rsidRPr="00FA0EB0" w:rsidRDefault="5D077B28" w:rsidP="00A54A35">
      <w:pPr>
        <w:numPr>
          <w:ilvl w:val="0"/>
          <w:numId w:val="63"/>
        </w:num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Scales efficiently with cluster support for enterprise needs.</w:t>
      </w:r>
    </w:p>
    <w:p w14:paraId="020C6C1C" w14:textId="2063EC8F" w:rsidR="5D077B28" w:rsidRDefault="5D077B28" w:rsidP="5D077B28">
      <w:pPr>
        <w:spacing w:line="360" w:lineRule="auto"/>
        <w:ind w:firstLine="720"/>
        <w:jc w:val="both"/>
        <w:rPr>
          <w:rFonts w:ascii="Times New Roman" w:hAnsi="Times New Roman" w:cs="Times New Roman"/>
          <w:b/>
          <w:bCs/>
          <w:color w:val="000000" w:themeColor="text1"/>
        </w:rPr>
      </w:pPr>
    </w:p>
    <w:p w14:paraId="0C5418DB" w14:textId="77777777" w:rsidR="008D65AE" w:rsidRDefault="008D65AE" w:rsidP="5D077B28">
      <w:pPr>
        <w:spacing w:line="360" w:lineRule="auto"/>
        <w:ind w:firstLine="720"/>
        <w:jc w:val="both"/>
        <w:rPr>
          <w:rFonts w:ascii="Times New Roman" w:hAnsi="Times New Roman" w:cs="Times New Roman"/>
          <w:b/>
          <w:bCs/>
          <w:color w:val="000000" w:themeColor="text1"/>
        </w:rPr>
      </w:pPr>
    </w:p>
    <w:p w14:paraId="785AE501" w14:textId="3DBCAAFA" w:rsidR="00986B88" w:rsidRPr="00033665" w:rsidRDefault="00986B88" w:rsidP="00663378">
      <w:pPr>
        <w:spacing w:line="360" w:lineRule="auto"/>
        <w:ind w:firstLine="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K</w:t>
      </w:r>
      <w:r w:rsidR="00487B4E" w:rsidRPr="00033665">
        <w:rPr>
          <w:rFonts w:ascii="Times New Roman" w:hAnsi="Times New Roman" w:cs="Times New Roman"/>
          <w:b/>
          <w:bCs/>
          <w:color w:val="000000" w:themeColor="text1"/>
        </w:rPr>
        <w:t>eycloak</w:t>
      </w:r>
      <w:r w:rsidR="00091F1D">
        <w:rPr>
          <w:rFonts w:ascii="Times New Roman" w:hAnsi="Times New Roman" w:cs="Times New Roman"/>
          <w:b/>
          <w:bCs/>
          <w:color w:val="000000" w:themeColor="text1"/>
        </w:rPr>
        <w:t xml:space="preserve"> </w:t>
      </w:r>
      <w:r w:rsidR="00896CC2">
        <w:rPr>
          <w:rFonts w:ascii="Times New Roman" w:hAnsi="Times New Roman" w:cs="Times New Roman"/>
          <w:b/>
          <w:bCs/>
          <w:noProof/>
          <w:color w:val="000000" w:themeColor="text1"/>
        </w:rPr>
        <w:drawing>
          <wp:inline distT="0" distB="0" distL="0" distR="0" wp14:anchorId="54325162" wp14:editId="6B2E153B">
            <wp:extent cx="659945" cy="419100"/>
            <wp:effectExtent l="0" t="0" r="6985" b="0"/>
            <wp:docPr id="33197210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36495"/>
                    <a:stretch/>
                  </pic:blipFill>
                  <pic:spPr bwMode="auto">
                    <a:xfrm>
                      <a:off x="0" y="0"/>
                      <a:ext cx="670654" cy="425901"/>
                    </a:xfrm>
                    <a:prstGeom prst="rect">
                      <a:avLst/>
                    </a:prstGeom>
                    <a:noFill/>
                    <a:ln>
                      <a:noFill/>
                    </a:ln>
                    <a:extLst>
                      <a:ext uri="{53640926-AAD7-44D8-BBD7-CCE9431645EC}">
                        <a14:shadowObscured xmlns:a14="http://schemas.microsoft.com/office/drawing/2010/main"/>
                      </a:ext>
                    </a:extLst>
                  </pic:spPr>
                </pic:pic>
              </a:graphicData>
            </a:graphic>
          </wp:inline>
        </w:drawing>
      </w:r>
    </w:p>
    <w:p w14:paraId="00604B4F" w14:textId="5FDBFD16" w:rsidR="00DB0E94" w:rsidRPr="000277FD" w:rsidRDefault="000277FD" w:rsidP="00FC297B">
      <w:pPr>
        <w:spacing w:line="360" w:lineRule="auto"/>
        <w:ind w:firstLine="720"/>
        <w:jc w:val="both"/>
        <w:rPr>
          <w:rFonts w:ascii="Times New Roman" w:hAnsi="Times New Roman" w:cs="Times New Roman"/>
          <w:color w:val="000000" w:themeColor="text1"/>
        </w:rPr>
      </w:pPr>
      <w:r w:rsidRPr="000277FD">
        <w:rPr>
          <w:rFonts w:ascii="Times New Roman" w:hAnsi="Times New Roman" w:cs="Times New Roman"/>
          <w:color w:val="000000" w:themeColor="text1"/>
        </w:rPr>
        <w:t xml:space="preserve">Keycloak is an open-source identity and access management (IAM) solution designed for single sign-on (SSO) in modern applications and services. Originally a </w:t>
      </w:r>
      <w:proofErr w:type="spellStart"/>
      <w:r w:rsidRPr="000277FD">
        <w:rPr>
          <w:rFonts w:ascii="Times New Roman" w:hAnsi="Times New Roman" w:cs="Times New Roman"/>
          <w:color w:val="000000" w:themeColor="text1"/>
        </w:rPr>
        <w:t>WildFly</w:t>
      </w:r>
      <w:proofErr w:type="spellEnd"/>
      <w:r w:rsidRPr="000277FD">
        <w:rPr>
          <w:rFonts w:ascii="Times New Roman" w:hAnsi="Times New Roman" w:cs="Times New Roman"/>
          <w:color w:val="000000" w:themeColor="text1"/>
        </w:rPr>
        <w:t xml:space="preserve"> community project under Red Hat’s stewardship until April 2023, it serves as the upstream for Red Hat’s Keycloak build.</w:t>
      </w:r>
    </w:p>
    <w:p w14:paraId="30B47042" w14:textId="77777777" w:rsidR="009129C2" w:rsidRDefault="000277FD" w:rsidP="00663378">
      <w:pPr>
        <w:spacing w:line="360" w:lineRule="auto"/>
        <w:ind w:firstLine="720"/>
        <w:jc w:val="both"/>
        <w:rPr>
          <w:rFonts w:ascii="Times New Roman" w:hAnsi="Times New Roman" w:cs="Times New Roman"/>
          <w:color w:val="000000" w:themeColor="text1"/>
        </w:rPr>
      </w:pPr>
      <w:r w:rsidRPr="000277FD">
        <w:rPr>
          <w:rFonts w:ascii="Times New Roman" w:hAnsi="Times New Roman" w:cs="Times New Roman"/>
          <w:b/>
          <w:bCs/>
          <w:color w:val="000000" w:themeColor="text1"/>
        </w:rPr>
        <w:t xml:space="preserve">Comparison </w:t>
      </w:r>
      <w:proofErr w:type="gramStart"/>
      <w:r w:rsidRPr="000277FD">
        <w:rPr>
          <w:rFonts w:ascii="Times New Roman" w:hAnsi="Times New Roman" w:cs="Times New Roman"/>
          <w:b/>
          <w:bCs/>
          <w:color w:val="000000" w:themeColor="text1"/>
        </w:rPr>
        <w:t>to</w:t>
      </w:r>
      <w:proofErr w:type="gramEnd"/>
      <w:r w:rsidRPr="000277FD">
        <w:rPr>
          <w:rFonts w:ascii="Times New Roman" w:hAnsi="Times New Roman" w:cs="Times New Roman"/>
          <w:b/>
          <w:bCs/>
          <w:color w:val="000000" w:themeColor="text1"/>
        </w:rPr>
        <w:t xml:space="preserve"> Alternatives</w:t>
      </w:r>
    </w:p>
    <w:p w14:paraId="40928C15" w14:textId="1480EA97" w:rsidR="000277FD" w:rsidRPr="000277FD" w:rsidRDefault="000277FD" w:rsidP="00663378">
      <w:pPr>
        <w:spacing w:line="360" w:lineRule="auto"/>
        <w:jc w:val="both"/>
        <w:rPr>
          <w:rFonts w:ascii="Times New Roman" w:hAnsi="Times New Roman" w:cs="Times New Roman"/>
          <w:color w:val="000000" w:themeColor="text1"/>
        </w:rPr>
      </w:pPr>
      <w:r w:rsidRPr="000277FD">
        <w:rPr>
          <w:rFonts w:ascii="Times New Roman" w:hAnsi="Times New Roman" w:cs="Times New Roman"/>
          <w:color w:val="000000" w:themeColor="text1"/>
        </w:rPr>
        <w:t>Unlike paid solutions like Auth0 and Okta, which require sending data to external servers—introducing potential security and latency concerns—Keycloak is self-hosted, offering greater control and cost efficiency.</w:t>
      </w:r>
    </w:p>
    <w:p w14:paraId="4760E3A9" w14:textId="3A749A76" w:rsidR="00F929BD" w:rsidRPr="000277FD" w:rsidRDefault="5D077B28" w:rsidP="00663378">
      <w:pPr>
        <w:spacing w:line="360" w:lineRule="auto"/>
        <w:ind w:firstLine="720"/>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Purpose</w:t>
      </w:r>
      <w:r w:rsidR="00F929BD">
        <w:br/>
      </w:r>
      <w:r w:rsidRPr="5D077B28">
        <w:rPr>
          <w:rFonts w:ascii="Times New Roman" w:hAnsi="Times New Roman" w:cs="Times New Roman"/>
          <w:color w:val="000000" w:themeColor="text1"/>
        </w:rPr>
        <w:t>Keycloak manages user authentication, authorization, and integration with Google Auth for seamless access to services like calendars and maps.</w:t>
      </w:r>
    </w:p>
    <w:p w14:paraId="5F254614" w14:textId="77777777" w:rsidR="008601BC" w:rsidRDefault="000277FD" w:rsidP="00663378">
      <w:pPr>
        <w:spacing w:line="360" w:lineRule="auto"/>
        <w:ind w:firstLine="720"/>
        <w:jc w:val="both"/>
        <w:rPr>
          <w:rFonts w:ascii="Times New Roman" w:hAnsi="Times New Roman" w:cs="Times New Roman"/>
          <w:color w:val="000000" w:themeColor="text1"/>
        </w:rPr>
      </w:pPr>
      <w:r w:rsidRPr="000277FD">
        <w:rPr>
          <w:rFonts w:ascii="Times New Roman" w:hAnsi="Times New Roman" w:cs="Times New Roman"/>
          <w:b/>
          <w:bCs/>
          <w:color w:val="000000" w:themeColor="text1"/>
        </w:rPr>
        <w:t>Why Keycloak?</w:t>
      </w:r>
    </w:p>
    <w:p w14:paraId="25827B4E" w14:textId="05FD3D4C" w:rsidR="000277FD" w:rsidRPr="000277FD" w:rsidRDefault="000277FD" w:rsidP="00663378">
      <w:pPr>
        <w:spacing w:line="360" w:lineRule="auto"/>
        <w:jc w:val="both"/>
        <w:rPr>
          <w:rFonts w:ascii="Times New Roman" w:hAnsi="Times New Roman" w:cs="Times New Roman"/>
          <w:color w:val="000000" w:themeColor="text1"/>
        </w:rPr>
      </w:pPr>
      <w:r w:rsidRPr="000277FD">
        <w:rPr>
          <w:rFonts w:ascii="Times New Roman" w:hAnsi="Times New Roman" w:cs="Times New Roman"/>
          <w:color w:val="000000" w:themeColor="text1"/>
        </w:rPr>
        <w:t>Chosen for its open-source nature, Keycloak provides robust SSO and OAuth2 support, making it a cost-effective and customizable alternative to Auth0.</w:t>
      </w:r>
    </w:p>
    <w:p w14:paraId="19C13056" w14:textId="77777777" w:rsidR="000277FD" w:rsidRPr="000277FD" w:rsidRDefault="000277FD" w:rsidP="00663378">
      <w:pPr>
        <w:spacing w:line="360" w:lineRule="auto"/>
        <w:ind w:firstLine="720"/>
        <w:jc w:val="both"/>
        <w:rPr>
          <w:rFonts w:ascii="Times New Roman" w:hAnsi="Times New Roman" w:cs="Times New Roman"/>
          <w:color w:val="000000" w:themeColor="text1"/>
        </w:rPr>
      </w:pPr>
      <w:r w:rsidRPr="000277FD">
        <w:rPr>
          <w:rFonts w:ascii="Times New Roman" w:hAnsi="Times New Roman" w:cs="Times New Roman"/>
          <w:b/>
          <w:bCs/>
          <w:color w:val="000000" w:themeColor="text1"/>
        </w:rPr>
        <w:t>Advantages</w:t>
      </w:r>
    </w:p>
    <w:p w14:paraId="23681448" w14:textId="77777777" w:rsidR="000277FD" w:rsidRPr="000277FD" w:rsidRDefault="000277FD" w:rsidP="00A54A35">
      <w:pPr>
        <w:numPr>
          <w:ilvl w:val="0"/>
          <w:numId w:val="62"/>
        </w:numPr>
        <w:spacing w:line="360" w:lineRule="auto"/>
        <w:jc w:val="both"/>
        <w:rPr>
          <w:rFonts w:ascii="Times New Roman" w:hAnsi="Times New Roman" w:cs="Times New Roman"/>
          <w:color w:val="000000" w:themeColor="text1"/>
        </w:rPr>
      </w:pPr>
      <w:r w:rsidRPr="000277FD">
        <w:rPr>
          <w:rFonts w:ascii="Times New Roman" w:hAnsi="Times New Roman" w:cs="Times New Roman"/>
          <w:color w:val="000000" w:themeColor="text1"/>
        </w:rPr>
        <w:t>Supports two-factor authentication (2FA), Google Auth, and role-based access control (RBAC).</w:t>
      </w:r>
    </w:p>
    <w:p w14:paraId="6ADEDB1B" w14:textId="77777777" w:rsidR="000277FD" w:rsidRPr="000277FD" w:rsidRDefault="000277FD" w:rsidP="00A54A35">
      <w:pPr>
        <w:numPr>
          <w:ilvl w:val="0"/>
          <w:numId w:val="62"/>
        </w:numPr>
        <w:spacing w:line="360" w:lineRule="auto"/>
        <w:jc w:val="both"/>
        <w:rPr>
          <w:rFonts w:ascii="Times New Roman" w:hAnsi="Times New Roman" w:cs="Times New Roman"/>
          <w:color w:val="000000" w:themeColor="text1"/>
        </w:rPr>
      </w:pPr>
      <w:r w:rsidRPr="000277FD">
        <w:rPr>
          <w:rFonts w:ascii="Times New Roman" w:hAnsi="Times New Roman" w:cs="Times New Roman"/>
          <w:color w:val="000000" w:themeColor="text1"/>
        </w:rPr>
        <w:t>Integrates with JSON Web Tokens (JWT) for secure session management.</w:t>
      </w:r>
    </w:p>
    <w:p w14:paraId="61DAFF57" w14:textId="0EDCAD7C" w:rsidR="003100B5" w:rsidRPr="004F795E" w:rsidRDefault="000277FD" w:rsidP="00A54A35">
      <w:pPr>
        <w:numPr>
          <w:ilvl w:val="0"/>
          <w:numId w:val="62"/>
        </w:numPr>
        <w:spacing w:line="360" w:lineRule="auto"/>
        <w:jc w:val="both"/>
        <w:rPr>
          <w:rFonts w:ascii="Times New Roman" w:hAnsi="Times New Roman" w:cs="Times New Roman"/>
          <w:color w:val="000000" w:themeColor="text1"/>
        </w:rPr>
      </w:pPr>
      <w:r w:rsidRPr="000277FD">
        <w:rPr>
          <w:rFonts w:ascii="Times New Roman" w:hAnsi="Times New Roman" w:cs="Times New Roman"/>
          <w:color w:val="000000" w:themeColor="text1"/>
        </w:rPr>
        <w:t>Highly scalable for enterprise environments.</w:t>
      </w:r>
    </w:p>
    <w:p w14:paraId="6E5F2340" w14:textId="2A4F5DAC" w:rsidR="00487B4E" w:rsidRPr="00033665" w:rsidRDefault="00487B4E" w:rsidP="00663378">
      <w:pPr>
        <w:spacing w:line="360" w:lineRule="auto"/>
        <w:ind w:firstLine="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 xml:space="preserve">Google </w:t>
      </w:r>
      <w:r w:rsidR="00DA306E" w:rsidRPr="00033665">
        <w:rPr>
          <w:rFonts w:ascii="Times New Roman" w:hAnsi="Times New Roman" w:cs="Times New Roman"/>
          <w:b/>
          <w:bCs/>
          <w:color w:val="000000" w:themeColor="text1"/>
        </w:rPr>
        <w:t>APIs</w:t>
      </w:r>
      <w:r w:rsidR="00D13994">
        <w:rPr>
          <w:rFonts w:ascii="Times New Roman" w:hAnsi="Times New Roman" w:cs="Times New Roman"/>
          <w:b/>
          <w:bCs/>
          <w:color w:val="000000" w:themeColor="text1"/>
        </w:rPr>
        <w:t xml:space="preserve"> </w:t>
      </w:r>
      <w:r w:rsidR="00AA55CD">
        <w:rPr>
          <w:rFonts w:ascii="Times New Roman" w:hAnsi="Times New Roman" w:cs="Times New Roman"/>
          <w:b/>
          <w:bCs/>
          <w:noProof/>
          <w:color w:val="000000" w:themeColor="text1"/>
        </w:rPr>
        <w:drawing>
          <wp:inline distT="0" distB="0" distL="0" distR="0" wp14:anchorId="2FCDB602" wp14:editId="4C55BA22">
            <wp:extent cx="1059180" cy="381000"/>
            <wp:effectExtent l="0" t="0" r="0" b="0"/>
            <wp:docPr id="1796153031"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28058"/>
                    <a:stretch/>
                  </pic:blipFill>
                  <pic:spPr bwMode="auto">
                    <a:xfrm>
                      <a:off x="0" y="0"/>
                      <a:ext cx="1059180" cy="381000"/>
                    </a:xfrm>
                    <a:prstGeom prst="rect">
                      <a:avLst/>
                    </a:prstGeom>
                    <a:noFill/>
                    <a:ln>
                      <a:noFill/>
                    </a:ln>
                    <a:extLst>
                      <a:ext uri="{53640926-AAD7-44D8-BBD7-CCE9431645EC}">
                        <a14:shadowObscured xmlns:a14="http://schemas.microsoft.com/office/drawing/2010/main"/>
                      </a:ext>
                    </a:extLst>
                  </pic:spPr>
                </pic:pic>
              </a:graphicData>
            </a:graphic>
          </wp:inline>
        </w:drawing>
      </w:r>
    </w:p>
    <w:p w14:paraId="00BC3B98" w14:textId="77777777" w:rsidR="00A60772" w:rsidRPr="00A60772" w:rsidRDefault="00A60772" w:rsidP="00FC297B">
      <w:pPr>
        <w:spacing w:line="360" w:lineRule="auto"/>
        <w:ind w:firstLine="720"/>
        <w:jc w:val="both"/>
        <w:rPr>
          <w:rFonts w:ascii="Times New Roman" w:hAnsi="Times New Roman" w:cs="Times New Roman"/>
          <w:color w:val="000000" w:themeColor="text1"/>
        </w:rPr>
      </w:pPr>
      <w:r w:rsidRPr="00A60772">
        <w:rPr>
          <w:rFonts w:ascii="Times New Roman" w:hAnsi="Times New Roman" w:cs="Times New Roman"/>
          <w:color w:val="000000" w:themeColor="text1"/>
        </w:rPr>
        <w:t>Google APIs, developed by Google, are a collection of application programming interfaces that enable seamless integration with Google Services, allowing developers to incorporate powerful functionalities into their applications. These APIs, including Search, Gmail, Translate, Google Maps, and Google Calendar, are widely used by developers to enhance web and mobile applications.</w:t>
      </w:r>
    </w:p>
    <w:p w14:paraId="5046DCE2" w14:textId="77777777" w:rsidR="00A60772" w:rsidRPr="00A60772" w:rsidRDefault="00A60772" w:rsidP="00663378">
      <w:pPr>
        <w:spacing w:line="360" w:lineRule="auto"/>
        <w:jc w:val="both"/>
        <w:rPr>
          <w:rFonts w:ascii="Times New Roman" w:hAnsi="Times New Roman" w:cs="Times New Roman"/>
          <w:color w:val="000000" w:themeColor="text1"/>
        </w:rPr>
      </w:pPr>
      <w:r w:rsidRPr="00A60772">
        <w:rPr>
          <w:rFonts w:ascii="Times New Roman" w:hAnsi="Times New Roman" w:cs="Times New Roman"/>
          <w:color w:val="000000" w:themeColor="text1"/>
        </w:rPr>
        <w:t xml:space="preserve">• </w:t>
      </w:r>
      <w:r w:rsidRPr="00A60772">
        <w:rPr>
          <w:rFonts w:ascii="Times New Roman" w:hAnsi="Times New Roman" w:cs="Times New Roman"/>
          <w:b/>
          <w:bCs/>
          <w:color w:val="000000" w:themeColor="text1"/>
        </w:rPr>
        <w:t>Purpose</w:t>
      </w:r>
      <w:r w:rsidRPr="00A60772">
        <w:rPr>
          <w:rFonts w:ascii="Times New Roman" w:hAnsi="Times New Roman" w:cs="Times New Roman"/>
          <w:color w:val="000000" w:themeColor="text1"/>
        </w:rPr>
        <w:t>: Facilitates integration of Google Services like Google Maps, Google Calendar, and Google Auth into web and mobile applications, enabling features such as location-based services, event management, and secure user authentication.</w:t>
      </w:r>
    </w:p>
    <w:p w14:paraId="49949974" w14:textId="77777777" w:rsidR="00A60772" w:rsidRPr="00A60772" w:rsidRDefault="00A60772" w:rsidP="00663378">
      <w:pPr>
        <w:spacing w:line="360" w:lineRule="auto"/>
        <w:jc w:val="both"/>
        <w:rPr>
          <w:rFonts w:ascii="Times New Roman" w:hAnsi="Times New Roman" w:cs="Times New Roman"/>
          <w:color w:val="000000" w:themeColor="text1"/>
        </w:rPr>
      </w:pPr>
      <w:r w:rsidRPr="00A60772">
        <w:rPr>
          <w:rFonts w:ascii="Times New Roman" w:hAnsi="Times New Roman" w:cs="Times New Roman"/>
          <w:color w:val="000000" w:themeColor="text1"/>
        </w:rPr>
        <w:t xml:space="preserve">• </w:t>
      </w:r>
      <w:r w:rsidRPr="00A60772">
        <w:rPr>
          <w:rFonts w:ascii="Times New Roman" w:hAnsi="Times New Roman" w:cs="Times New Roman"/>
          <w:b/>
          <w:bCs/>
          <w:color w:val="000000" w:themeColor="text1"/>
        </w:rPr>
        <w:t>Why Chosen</w:t>
      </w:r>
      <w:r w:rsidRPr="00A60772">
        <w:rPr>
          <w:rFonts w:ascii="Times New Roman" w:hAnsi="Times New Roman" w:cs="Times New Roman"/>
          <w:color w:val="000000" w:themeColor="text1"/>
        </w:rPr>
        <w:t xml:space="preserve">: Google APIs were selected for their robust functionality, reliability, and extensive documentation, making them ideal for projects requiring location services, calendar integration, and secure authentication. Compared to alternatives like </w:t>
      </w:r>
      <w:proofErr w:type="spellStart"/>
      <w:r w:rsidRPr="00A60772">
        <w:rPr>
          <w:rFonts w:ascii="Times New Roman" w:hAnsi="Times New Roman" w:cs="Times New Roman"/>
          <w:color w:val="000000" w:themeColor="text1"/>
        </w:rPr>
        <w:t>Mapbox</w:t>
      </w:r>
      <w:proofErr w:type="spellEnd"/>
      <w:r w:rsidRPr="00A60772">
        <w:rPr>
          <w:rFonts w:ascii="Times New Roman" w:hAnsi="Times New Roman" w:cs="Times New Roman"/>
          <w:color w:val="000000" w:themeColor="text1"/>
        </w:rPr>
        <w:t xml:space="preserve"> or Microsoft Graph, Google APIs offer superior scalability, cross-platform support, and seamless compatibility with frameworks like Flutter. Their free tier supports core functionalities, while premium options provide advanced features for enterprise needs.</w:t>
      </w:r>
    </w:p>
    <w:p w14:paraId="51BBF007" w14:textId="77777777" w:rsidR="00CE624B" w:rsidRDefault="00CE624B" w:rsidP="00663378">
      <w:pPr>
        <w:spacing w:line="360" w:lineRule="auto"/>
        <w:jc w:val="both"/>
        <w:rPr>
          <w:rFonts w:ascii="Times New Roman" w:hAnsi="Times New Roman" w:cs="Times New Roman"/>
          <w:color w:val="000000" w:themeColor="text1"/>
        </w:rPr>
      </w:pPr>
      <w:r w:rsidRPr="00CE624B">
        <w:rPr>
          <w:rFonts w:ascii="Times New Roman" w:hAnsi="Times New Roman" w:cs="Times New Roman"/>
          <w:color w:val="000000" w:themeColor="text1"/>
        </w:rPr>
        <w:t xml:space="preserve">• </w:t>
      </w:r>
      <w:r w:rsidRPr="00CE624B">
        <w:rPr>
          <w:rFonts w:ascii="Times New Roman" w:hAnsi="Times New Roman" w:cs="Times New Roman"/>
          <w:b/>
          <w:bCs/>
          <w:color w:val="000000" w:themeColor="text1"/>
        </w:rPr>
        <w:t>Advantages</w:t>
      </w:r>
      <w:r w:rsidRPr="00CE624B">
        <w:rPr>
          <w:rFonts w:ascii="Times New Roman" w:hAnsi="Times New Roman" w:cs="Times New Roman"/>
          <w:color w:val="000000" w:themeColor="text1"/>
        </w:rPr>
        <w:t>:</w:t>
      </w:r>
    </w:p>
    <w:p w14:paraId="7730A880" w14:textId="20BD379B" w:rsidR="00A05A94" w:rsidRDefault="00CE624B" w:rsidP="00663378">
      <w:pPr>
        <w:spacing w:line="360" w:lineRule="auto"/>
        <w:ind w:left="1440" w:hanging="360"/>
        <w:jc w:val="both"/>
        <w:rPr>
          <w:rFonts w:ascii="Times New Roman" w:hAnsi="Times New Roman" w:cs="Times New Roman"/>
          <w:color w:val="000000" w:themeColor="text1"/>
        </w:rPr>
      </w:pPr>
      <w:r w:rsidRPr="00CE624B">
        <w:rPr>
          <w:rFonts w:ascii="Times New Roman" w:hAnsi="Times New Roman" w:cs="Times New Roman"/>
          <w:color w:val="000000" w:themeColor="text1"/>
        </w:rPr>
        <w:t xml:space="preserve">o </w:t>
      </w:r>
      <w:r w:rsidRPr="00CE624B">
        <w:rPr>
          <w:rFonts w:ascii="Times New Roman" w:hAnsi="Times New Roman" w:cs="Times New Roman"/>
          <w:b/>
          <w:bCs/>
          <w:color w:val="000000" w:themeColor="text1"/>
        </w:rPr>
        <w:t>Comprehensive Functionality</w:t>
      </w:r>
      <w:r w:rsidRPr="00CE624B">
        <w:rPr>
          <w:rFonts w:ascii="Times New Roman" w:hAnsi="Times New Roman" w:cs="Times New Roman"/>
          <w:color w:val="000000" w:themeColor="text1"/>
        </w:rPr>
        <w:t>: Supports a wide range of services, including geospatial data (Google Maps), event scheduling (Google Calendar), and OAuth-based authentication (Google Auth).</w:t>
      </w:r>
    </w:p>
    <w:p w14:paraId="29E4BEE8" w14:textId="77777777" w:rsidR="00187BA5" w:rsidRDefault="00CE624B" w:rsidP="00663378">
      <w:pPr>
        <w:spacing w:line="360" w:lineRule="auto"/>
        <w:ind w:left="1440" w:hanging="360"/>
        <w:jc w:val="both"/>
        <w:rPr>
          <w:rFonts w:ascii="Times New Roman" w:hAnsi="Times New Roman" w:cs="Times New Roman"/>
          <w:color w:val="000000" w:themeColor="text1"/>
        </w:rPr>
      </w:pPr>
      <w:proofErr w:type="gramStart"/>
      <w:r w:rsidRPr="00CE624B">
        <w:rPr>
          <w:rFonts w:ascii="Times New Roman" w:hAnsi="Times New Roman" w:cs="Times New Roman"/>
          <w:color w:val="000000" w:themeColor="text1"/>
        </w:rPr>
        <w:t xml:space="preserve">o </w:t>
      </w:r>
      <w:r w:rsidRPr="00CE624B">
        <w:rPr>
          <w:rFonts w:ascii="Times New Roman" w:hAnsi="Times New Roman" w:cs="Times New Roman"/>
          <w:b/>
          <w:bCs/>
          <w:color w:val="000000" w:themeColor="text1"/>
        </w:rPr>
        <w:t>Scalability</w:t>
      </w:r>
      <w:proofErr w:type="gramEnd"/>
      <w:r w:rsidRPr="00CE624B">
        <w:rPr>
          <w:rFonts w:ascii="Times New Roman" w:hAnsi="Times New Roman" w:cs="Times New Roman"/>
          <w:b/>
          <w:bCs/>
          <w:color w:val="000000" w:themeColor="text1"/>
        </w:rPr>
        <w:t xml:space="preserve"> and Reliability</w:t>
      </w:r>
      <w:r w:rsidRPr="00CE624B">
        <w:rPr>
          <w:rFonts w:ascii="Times New Roman" w:hAnsi="Times New Roman" w:cs="Times New Roman"/>
          <w:color w:val="000000" w:themeColor="text1"/>
        </w:rPr>
        <w:t>: Backed by Google’s infrastructure, ensuring high availability and performance for global applications.</w:t>
      </w:r>
    </w:p>
    <w:p w14:paraId="62D5DD08" w14:textId="77777777" w:rsidR="005221F5" w:rsidRDefault="00CE624B" w:rsidP="00663378">
      <w:pPr>
        <w:spacing w:line="360" w:lineRule="auto"/>
        <w:ind w:left="1080"/>
        <w:jc w:val="both"/>
        <w:rPr>
          <w:rFonts w:ascii="Times New Roman" w:hAnsi="Times New Roman" w:cs="Times New Roman"/>
          <w:color w:val="000000" w:themeColor="text1"/>
        </w:rPr>
      </w:pPr>
      <w:r w:rsidRPr="00CE624B">
        <w:rPr>
          <w:rFonts w:ascii="Times New Roman" w:hAnsi="Times New Roman" w:cs="Times New Roman"/>
          <w:color w:val="000000" w:themeColor="text1"/>
        </w:rPr>
        <w:t xml:space="preserve">o </w:t>
      </w:r>
      <w:r w:rsidRPr="00CE624B">
        <w:rPr>
          <w:rFonts w:ascii="Times New Roman" w:hAnsi="Times New Roman" w:cs="Times New Roman"/>
          <w:b/>
          <w:bCs/>
          <w:color w:val="000000" w:themeColor="text1"/>
        </w:rPr>
        <w:t>Developer-Friendly Tools</w:t>
      </w:r>
      <w:r w:rsidRPr="00CE624B">
        <w:rPr>
          <w:rFonts w:ascii="Times New Roman" w:hAnsi="Times New Roman" w:cs="Times New Roman"/>
          <w:color w:val="000000" w:themeColor="text1"/>
        </w:rPr>
        <w:t>: Provides SDKs, client libraries, and detailed documentation for easy integration with JavaScript, Flutter, and other frameworks.</w:t>
      </w:r>
    </w:p>
    <w:p w14:paraId="0F85D764" w14:textId="5F0B23F9" w:rsidR="00CE624B" w:rsidRPr="00CE624B" w:rsidRDefault="00CE624B" w:rsidP="00663378">
      <w:pPr>
        <w:spacing w:line="360" w:lineRule="auto"/>
        <w:ind w:left="1080"/>
        <w:jc w:val="both"/>
        <w:rPr>
          <w:rFonts w:ascii="Times New Roman" w:hAnsi="Times New Roman" w:cs="Times New Roman"/>
          <w:color w:val="000000" w:themeColor="text1"/>
        </w:rPr>
      </w:pPr>
      <w:r w:rsidRPr="00CE624B">
        <w:rPr>
          <w:rFonts w:ascii="Times New Roman" w:hAnsi="Times New Roman" w:cs="Times New Roman"/>
          <w:color w:val="000000" w:themeColor="text1"/>
        </w:rPr>
        <w:t xml:space="preserve">o </w:t>
      </w:r>
      <w:r w:rsidRPr="00CE624B">
        <w:rPr>
          <w:rFonts w:ascii="Times New Roman" w:hAnsi="Times New Roman" w:cs="Times New Roman"/>
          <w:b/>
          <w:bCs/>
          <w:color w:val="000000" w:themeColor="text1"/>
        </w:rPr>
        <w:t>Integration Capabilities</w:t>
      </w:r>
      <w:r w:rsidRPr="00CE624B">
        <w:rPr>
          <w:rFonts w:ascii="Times New Roman" w:hAnsi="Times New Roman" w:cs="Times New Roman"/>
          <w:color w:val="000000" w:themeColor="text1"/>
        </w:rPr>
        <w:t>: Works seamlessly with development workflows, including</w:t>
      </w:r>
      <w:r w:rsidR="00FD584A">
        <w:rPr>
          <w:rFonts w:ascii="Times New Roman" w:hAnsi="Times New Roman" w:cs="Times New Roman"/>
          <w:color w:val="000000" w:themeColor="text1"/>
        </w:rPr>
        <w:t xml:space="preserve"> </w:t>
      </w:r>
      <w:r w:rsidRPr="00CE624B">
        <w:rPr>
          <w:rFonts w:ascii="Times New Roman" w:hAnsi="Times New Roman" w:cs="Times New Roman"/>
          <w:color w:val="000000" w:themeColor="text1"/>
        </w:rPr>
        <w:t>tools like Postman for API testing, enhancing project efficiency.</w:t>
      </w:r>
    </w:p>
    <w:p w14:paraId="45BF88DA" w14:textId="79311C27" w:rsidR="00986B88" w:rsidRPr="00033665" w:rsidRDefault="0089393C" w:rsidP="00663378">
      <w:pPr>
        <w:spacing w:line="360" w:lineRule="auto"/>
        <w:ind w:left="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Postman</w:t>
      </w:r>
      <w:r w:rsidR="009A3EE8">
        <w:rPr>
          <w:rFonts w:ascii="Times New Roman" w:hAnsi="Times New Roman" w:cs="Times New Roman"/>
          <w:b/>
          <w:bCs/>
          <w:color w:val="000000" w:themeColor="text1"/>
        </w:rPr>
        <w:t xml:space="preserve">  </w:t>
      </w:r>
      <w:r w:rsidR="009A3EE8">
        <w:rPr>
          <w:rFonts w:ascii="Times New Roman" w:hAnsi="Times New Roman" w:cs="Times New Roman"/>
          <w:b/>
          <w:bCs/>
          <w:noProof/>
          <w:color w:val="000000" w:themeColor="text1"/>
        </w:rPr>
        <w:drawing>
          <wp:inline distT="0" distB="0" distL="0" distR="0" wp14:anchorId="29FE5073" wp14:editId="12AE6FF1">
            <wp:extent cx="567055" cy="400050"/>
            <wp:effectExtent l="0" t="0" r="0" b="0"/>
            <wp:docPr id="202058883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b="21534"/>
                    <a:stretch/>
                  </pic:blipFill>
                  <pic:spPr bwMode="auto">
                    <a:xfrm>
                      <a:off x="0" y="0"/>
                      <a:ext cx="589945" cy="416199"/>
                    </a:xfrm>
                    <a:prstGeom prst="rect">
                      <a:avLst/>
                    </a:prstGeom>
                    <a:noFill/>
                    <a:ln>
                      <a:noFill/>
                    </a:ln>
                    <a:extLst>
                      <a:ext uri="{53640926-AAD7-44D8-BBD7-CCE9431645EC}">
                        <a14:shadowObscured xmlns:a14="http://schemas.microsoft.com/office/drawing/2010/main"/>
                      </a:ext>
                    </a:extLst>
                  </pic:spPr>
                </pic:pic>
              </a:graphicData>
            </a:graphic>
          </wp:inline>
        </w:drawing>
      </w:r>
    </w:p>
    <w:p w14:paraId="71D14B0D" w14:textId="14F8921A" w:rsidR="00675445" w:rsidRPr="00675445" w:rsidRDefault="00675445" w:rsidP="00FC297B">
      <w:pPr>
        <w:spacing w:line="360" w:lineRule="auto"/>
        <w:ind w:firstLine="360"/>
        <w:jc w:val="both"/>
        <w:rPr>
          <w:rFonts w:ascii="Times New Roman" w:hAnsi="Times New Roman" w:cs="Times New Roman"/>
          <w:color w:val="000000" w:themeColor="text1"/>
        </w:rPr>
      </w:pPr>
      <w:r w:rsidRPr="00675445">
        <w:rPr>
          <w:rFonts w:ascii="Times New Roman" w:hAnsi="Times New Roman" w:cs="Times New Roman"/>
          <w:color w:val="000000" w:themeColor="text1"/>
        </w:rPr>
        <w:t>Postman, an Indian-origin global software company, provides a leading API platform used by over 30 million developers and 500,000 organizations worldwide to design, build, test, and collaborate on APIs. Available on Windows, macOS, Linux, and web browsers, Postman streamlines the API lifecycle with tools for request creation, testing, documentation, and team collaboration.</w:t>
      </w:r>
      <w:r w:rsidRPr="00033665">
        <w:rPr>
          <w:rFonts w:ascii="Times New Roman" w:hAnsi="Times New Roman" w:cs="Times New Roman"/>
          <w:color w:val="000000" w:themeColor="text1"/>
        </w:rPr>
        <w:t xml:space="preserve"> </w:t>
      </w:r>
    </w:p>
    <w:p w14:paraId="05393407" w14:textId="77777777" w:rsidR="00675445" w:rsidRPr="00675445" w:rsidRDefault="00675445" w:rsidP="00A54A35">
      <w:pPr>
        <w:numPr>
          <w:ilvl w:val="0"/>
          <w:numId w:val="60"/>
        </w:numPr>
        <w:spacing w:line="360" w:lineRule="auto"/>
        <w:jc w:val="both"/>
        <w:rPr>
          <w:rFonts w:ascii="Times New Roman" w:hAnsi="Times New Roman" w:cs="Times New Roman"/>
          <w:color w:val="000000" w:themeColor="text1"/>
        </w:rPr>
      </w:pPr>
      <w:r w:rsidRPr="00675445">
        <w:rPr>
          <w:rFonts w:ascii="Times New Roman" w:hAnsi="Times New Roman" w:cs="Times New Roman"/>
          <w:b/>
          <w:bCs/>
          <w:color w:val="000000" w:themeColor="text1"/>
        </w:rPr>
        <w:t>Purpose</w:t>
      </w:r>
      <w:r w:rsidRPr="00675445">
        <w:rPr>
          <w:rFonts w:ascii="Times New Roman" w:hAnsi="Times New Roman" w:cs="Times New Roman"/>
          <w:color w:val="000000" w:themeColor="text1"/>
        </w:rPr>
        <w:t>: Enables efficient design, testing, debugging, and documentation of APIs for the project’s web and mobile applications.</w:t>
      </w:r>
    </w:p>
    <w:p w14:paraId="1E6C35F3" w14:textId="77913C45" w:rsidR="00675445" w:rsidRPr="00675445" w:rsidRDefault="00675445" w:rsidP="00A54A35">
      <w:pPr>
        <w:numPr>
          <w:ilvl w:val="0"/>
          <w:numId w:val="60"/>
        </w:numPr>
        <w:spacing w:line="360" w:lineRule="auto"/>
        <w:jc w:val="both"/>
        <w:rPr>
          <w:rFonts w:ascii="Times New Roman" w:hAnsi="Times New Roman" w:cs="Times New Roman"/>
          <w:color w:val="000000" w:themeColor="text1"/>
        </w:rPr>
      </w:pPr>
      <w:r w:rsidRPr="00675445">
        <w:rPr>
          <w:rFonts w:ascii="Times New Roman" w:hAnsi="Times New Roman" w:cs="Times New Roman"/>
          <w:b/>
          <w:bCs/>
          <w:color w:val="000000" w:themeColor="text1"/>
        </w:rPr>
        <w:t>Why Chosen</w:t>
      </w:r>
      <w:r w:rsidRPr="00675445">
        <w:rPr>
          <w:rFonts w:ascii="Times New Roman" w:hAnsi="Times New Roman" w:cs="Times New Roman"/>
          <w:color w:val="000000" w:themeColor="text1"/>
        </w:rPr>
        <w:t xml:space="preserve">: Postman was selected as the optimal tool for API development and testing due to its comprehensive feature set, user-friendly interface, and seamless integration with development workflows, including Flutter and GitHub. Compared to alternatives like </w:t>
      </w:r>
      <w:proofErr w:type="spellStart"/>
      <w:r w:rsidRPr="00675445">
        <w:rPr>
          <w:rFonts w:ascii="Times New Roman" w:hAnsi="Times New Roman" w:cs="Times New Roman"/>
          <w:color w:val="000000" w:themeColor="text1"/>
        </w:rPr>
        <w:t>Apidog</w:t>
      </w:r>
      <w:proofErr w:type="spellEnd"/>
      <w:r w:rsidRPr="00675445">
        <w:rPr>
          <w:rFonts w:ascii="Times New Roman" w:hAnsi="Times New Roman" w:cs="Times New Roman"/>
          <w:color w:val="000000" w:themeColor="text1"/>
        </w:rPr>
        <w:t xml:space="preserve"> or SoapUI, Postman offers superior collaboration features and supports a wide range of API protocols (e.g., REST), making it ideal for the project’s diverse API requirements. Its free tier is sufficient for core testing needs, while its extensibility supports advanced workflows.</w:t>
      </w:r>
    </w:p>
    <w:p w14:paraId="385E6007" w14:textId="77777777" w:rsidR="00675445" w:rsidRPr="00675445" w:rsidRDefault="00675445" w:rsidP="00A54A35">
      <w:pPr>
        <w:numPr>
          <w:ilvl w:val="0"/>
          <w:numId w:val="60"/>
        </w:numPr>
        <w:spacing w:line="360" w:lineRule="auto"/>
        <w:jc w:val="both"/>
        <w:rPr>
          <w:rFonts w:ascii="Times New Roman" w:hAnsi="Times New Roman" w:cs="Times New Roman"/>
          <w:color w:val="000000" w:themeColor="text1"/>
        </w:rPr>
      </w:pPr>
      <w:r w:rsidRPr="00675445">
        <w:rPr>
          <w:rFonts w:ascii="Times New Roman" w:hAnsi="Times New Roman" w:cs="Times New Roman"/>
          <w:b/>
          <w:bCs/>
          <w:color w:val="000000" w:themeColor="text1"/>
        </w:rPr>
        <w:t>Advantages</w:t>
      </w:r>
      <w:r w:rsidRPr="00675445">
        <w:rPr>
          <w:rFonts w:ascii="Times New Roman" w:hAnsi="Times New Roman" w:cs="Times New Roman"/>
          <w:color w:val="000000" w:themeColor="text1"/>
        </w:rPr>
        <w:t xml:space="preserve">: </w:t>
      </w:r>
    </w:p>
    <w:p w14:paraId="1147DB18" w14:textId="38626856" w:rsidR="00675445" w:rsidRPr="00675445" w:rsidRDefault="00675445" w:rsidP="00A54A35">
      <w:pPr>
        <w:numPr>
          <w:ilvl w:val="1"/>
          <w:numId w:val="60"/>
        </w:numPr>
        <w:spacing w:line="360" w:lineRule="auto"/>
        <w:jc w:val="both"/>
        <w:rPr>
          <w:rFonts w:ascii="Times New Roman" w:hAnsi="Times New Roman" w:cs="Times New Roman"/>
          <w:color w:val="000000" w:themeColor="text1"/>
        </w:rPr>
      </w:pPr>
      <w:r w:rsidRPr="00675445">
        <w:rPr>
          <w:rFonts w:ascii="Times New Roman" w:hAnsi="Times New Roman" w:cs="Times New Roman"/>
          <w:b/>
          <w:bCs/>
          <w:color w:val="000000" w:themeColor="text1"/>
        </w:rPr>
        <w:t>Comprehensive API Tools</w:t>
      </w:r>
      <w:r w:rsidRPr="00675445">
        <w:rPr>
          <w:rFonts w:ascii="Times New Roman" w:hAnsi="Times New Roman" w:cs="Times New Roman"/>
          <w:color w:val="000000" w:themeColor="text1"/>
        </w:rPr>
        <w:t>: Supports versatile HTTP request methods (GET, POST, PUT, DELETE, PATCH), automated testing via JavaScript, and mock servers for simulating API behavior.</w:t>
      </w:r>
    </w:p>
    <w:p w14:paraId="6F9B765D" w14:textId="6BFE93F7" w:rsidR="00675445" w:rsidRPr="00675445" w:rsidRDefault="00675445" w:rsidP="00A54A35">
      <w:pPr>
        <w:numPr>
          <w:ilvl w:val="1"/>
          <w:numId w:val="60"/>
        </w:numPr>
        <w:spacing w:line="360" w:lineRule="auto"/>
        <w:jc w:val="both"/>
        <w:rPr>
          <w:rFonts w:ascii="Times New Roman" w:hAnsi="Times New Roman" w:cs="Times New Roman"/>
          <w:color w:val="000000" w:themeColor="text1"/>
          <w:u w:val="single"/>
        </w:rPr>
      </w:pPr>
      <w:r w:rsidRPr="00675445">
        <w:rPr>
          <w:rFonts w:ascii="Times New Roman" w:hAnsi="Times New Roman" w:cs="Times New Roman"/>
          <w:b/>
          <w:bCs/>
          <w:color w:val="000000" w:themeColor="text1"/>
        </w:rPr>
        <w:t>Collaboration Features</w:t>
      </w:r>
      <w:r w:rsidRPr="00675445">
        <w:rPr>
          <w:rFonts w:ascii="Times New Roman" w:hAnsi="Times New Roman" w:cs="Times New Roman"/>
          <w:color w:val="000000" w:themeColor="text1"/>
        </w:rPr>
        <w:t>: Workspaces enable real-time team collaboration, with built-in version control and commenting for efficient feedback cycles.</w:t>
      </w:r>
      <w:r w:rsidR="00453D8B" w:rsidRPr="00675445">
        <w:rPr>
          <w:rFonts w:ascii="Times New Roman" w:hAnsi="Times New Roman" w:cs="Times New Roman"/>
          <w:color w:val="000000" w:themeColor="text1"/>
          <w:u w:val="single"/>
        </w:rPr>
        <w:t xml:space="preserve"> </w:t>
      </w:r>
    </w:p>
    <w:p w14:paraId="33264E83" w14:textId="4EEEF5EB" w:rsidR="00675445" w:rsidRPr="00675445" w:rsidRDefault="00675445" w:rsidP="00A54A35">
      <w:pPr>
        <w:numPr>
          <w:ilvl w:val="1"/>
          <w:numId w:val="60"/>
        </w:numPr>
        <w:spacing w:line="360" w:lineRule="auto"/>
        <w:jc w:val="both"/>
        <w:rPr>
          <w:rFonts w:ascii="Times New Roman" w:hAnsi="Times New Roman" w:cs="Times New Roman"/>
          <w:color w:val="000000" w:themeColor="text1"/>
          <w:u w:val="single"/>
        </w:rPr>
      </w:pPr>
      <w:r w:rsidRPr="00675445">
        <w:rPr>
          <w:rFonts w:ascii="Times New Roman" w:hAnsi="Times New Roman" w:cs="Times New Roman"/>
          <w:b/>
          <w:bCs/>
          <w:color w:val="000000" w:themeColor="text1"/>
        </w:rPr>
        <w:t>Efficient Documentation</w:t>
      </w:r>
      <w:r w:rsidRPr="00675445">
        <w:rPr>
          <w:rFonts w:ascii="Times New Roman" w:hAnsi="Times New Roman" w:cs="Times New Roman"/>
          <w:color w:val="000000" w:themeColor="text1"/>
        </w:rPr>
        <w:t>: Automatically generates API documentation from requests and collections, ensuring clarity for developers and stakeholders.</w:t>
      </w:r>
      <w:r w:rsidR="00453D8B" w:rsidRPr="00675445">
        <w:rPr>
          <w:rFonts w:ascii="Times New Roman" w:hAnsi="Times New Roman" w:cs="Times New Roman"/>
          <w:color w:val="000000" w:themeColor="text1"/>
          <w:u w:val="single"/>
        </w:rPr>
        <w:t xml:space="preserve"> </w:t>
      </w:r>
    </w:p>
    <w:p w14:paraId="7AAE29EE" w14:textId="265AE5C7" w:rsidR="5D077B28" w:rsidRPr="008D65AE" w:rsidRDefault="5D077B28" w:rsidP="00A54A35">
      <w:pPr>
        <w:numPr>
          <w:ilvl w:val="1"/>
          <w:numId w:val="60"/>
        </w:numPr>
        <w:spacing w:line="360" w:lineRule="auto"/>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Integration Capabilities</w:t>
      </w:r>
      <w:r w:rsidRPr="5D077B28">
        <w:rPr>
          <w:rFonts w:ascii="Times New Roman" w:hAnsi="Times New Roman" w:cs="Times New Roman"/>
          <w:color w:val="000000" w:themeColor="text1"/>
        </w:rPr>
        <w:t xml:space="preserve">: Integrates with GitHub, CI/CD pipelines, and tools like VS Code, enhancing workflow efficiency. </w:t>
      </w:r>
    </w:p>
    <w:p w14:paraId="3D7A4DD0" w14:textId="530DD161" w:rsidR="0089393C" w:rsidRPr="00033665" w:rsidRDefault="00225556" w:rsidP="00663378">
      <w:pPr>
        <w:spacing w:line="360" w:lineRule="auto"/>
        <w:ind w:left="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J</w:t>
      </w:r>
      <w:r w:rsidR="0089393C" w:rsidRPr="00033665">
        <w:rPr>
          <w:rFonts w:ascii="Times New Roman" w:hAnsi="Times New Roman" w:cs="Times New Roman"/>
          <w:b/>
          <w:bCs/>
          <w:color w:val="000000" w:themeColor="text1"/>
        </w:rPr>
        <w:t>est</w:t>
      </w:r>
      <w:r w:rsidR="007B0F6F">
        <w:rPr>
          <w:rFonts w:ascii="Times New Roman" w:hAnsi="Times New Roman" w:cs="Times New Roman"/>
          <w:b/>
          <w:bCs/>
          <w:color w:val="000000" w:themeColor="text1"/>
        </w:rPr>
        <w:t xml:space="preserve"> </w:t>
      </w:r>
      <w:r w:rsidR="00791DA6">
        <w:rPr>
          <w:rFonts w:ascii="Times New Roman" w:hAnsi="Times New Roman" w:cs="Times New Roman"/>
          <w:b/>
          <w:bCs/>
          <w:color w:val="000000" w:themeColor="text1"/>
        </w:rPr>
        <w:t xml:space="preserve"> </w:t>
      </w:r>
      <w:r w:rsidR="00791DA6">
        <w:rPr>
          <w:rFonts w:ascii="Times New Roman" w:hAnsi="Times New Roman" w:cs="Times New Roman"/>
          <w:b/>
          <w:bCs/>
          <w:noProof/>
          <w:color w:val="000000" w:themeColor="text1"/>
        </w:rPr>
        <w:drawing>
          <wp:inline distT="0" distB="0" distL="0" distR="0" wp14:anchorId="5C3300C0" wp14:editId="0C7A55FD">
            <wp:extent cx="355600" cy="571500"/>
            <wp:effectExtent l="0" t="0" r="6350" b="0"/>
            <wp:docPr id="33426391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r="51890" b="22681"/>
                    <a:stretch/>
                  </pic:blipFill>
                  <pic:spPr bwMode="auto">
                    <a:xfrm>
                      <a:off x="0" y="0"/>
                      <a:ext cx="355600" cy="571500"/>
                    </a:xfrm>
                    <a:prstGeom prst="rect">
                      <a:avLst/>
                    </a:prstGeom>
                    <a:noFill/>
                    <a:ln>
                      <a:noFill/>
                    </a:ln>
                    <a:extLst>
                      <a:ext uri="{53640926-AAD7-44D8-BBD7-CCE9431645EC}">
                        <a14:shadowObscured xmlns:a14="http://schemas.microsoft.com/office/drawing/2010/main"/>
                      </a:ext>
                    </a:extLst>
                  </pic:spPr>
                </pic:pic>
              </a:graphicData>
            </a:graphic>
          </wp:inline>
        </w:drawing>
      </w:r>
    </w:p>
    <w:p w14:paraId="61D4C7D2" w14:textId="77777777" w:rsidR="002A6BD3" w:rsidRPr="002A6BD3" w:rsidRDefault="002A6BD3" w:rsidP="00FC297B">
      <w:pPr>
        <w:spacing w:line="360" w:lineRule="auto"/>
        <w:ind w:firstLine="720"/>
        <w:jc w:val="both"/>
        <w:rPr>
          <w:rFonts w:ascii="Times New Roman" w:hAnsi="Times New Roman" w:cs="Times New Roman"/>
          <w:color w:val="000000" w:themeColor="text1"/>
        </w:rPr>
      </w:pPr>
      <w:r w:rsidRPr="002A6BD3">
        <w:rPr>
          <w:rFonts w:ascii="Times New Roman" w:hAnsi="Times New Roman" w:cs="Times New Roman"/>
          <w:color w:val="000000" w:themeColor="text1"/>
        </w:rPr>
        <w:t>Jest, an open-source JavaScript testing framework, is widely adopted by developers to ensure the reliability and correctness of JavaScript codebases. Maintained by Meta AI, Jest is used across projects of all sizes, supporting frameworks like React, Angular, Vue, Node, TypeScript, and more.</w:t>
      </w:r>
    </w:p>
    <w:p w14:paraId="3B02C12B" w14:textId="77777777" w:rsidR="002A6BD3" w:rsidRPr="002A6BD3" w:rsidRDefault="002A6BD3" w:rsidP="00663378">
      <w:pPr>
        <w:spacing w:line="360" w:lineRule="auto"/>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 </w:t>
      </w:r>
      <w:r w:rsidRPr="002A6BD3">
        <w:rPr>
          <w:rFonts w:ascii="Times New Roman" w:hAnsi="Times New Roman" w:cs="Times New Roman"/>
          <w:b/>
          <w:bCs/>
          <w:color w:val="000000" w:themeColor="text1"/>
        </w:rPr>
        <w:t>Purpose</w:t>
      </w:r>
      <w:r w:rsidRPr="002A6BD3">
        <w:rPr>
          <w:rFonts w:ascii="Times New Roman" w:hAnsi="Times New Roman" w:cs="Times New Roman"/>
          <w:color w:val="000000" w:themeColor="text1"/>
        </w:rPr>
        <w:t>: Enables efficient unit, integration, and snapshot testing for JavaScript-based applications, ensuring robust code quality for web and mobile projects.</w:t>
      </w:r>
    </w:p>
    <w:p w14:paraId="73B96E74" w14:textId="77777777" w:rsidR="002A6BD3" w:rsidRPr="002A6BD3" w:rsidRDefault="002A6BD3" w:rsidP="00663378">
      <w:pPr>
        <w:spacing w:line="360" w:lineRule="auto"/>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 </w:t>
      </w:r>
      <w:r w:rsidRPr="002A6BD3">
        <w:rPr>
          <w:rFonts w:ascii="Times New Roman" w:hAnsi="Times New Roman" w:cs="Times New Roman"/>
          <w:b/>
          <w:bCs/>
          <w:color w:val="000000" w:themeColor="text1"/>
        </w:rPr>
        <w:t>Why Chosen</w:t>
      </w:r>
      <w:r w:rsidRPr="002A6BD3">
        <w:rPr>
          <w:rFonts w:ascii="Times New Roman" w:hAnsi="Times New Roman" w:cs="Times New Roman"/>
          <w:color w:val="000000" w:themeColor="text1"/>
        </w:rPr>
        <w:t>: Jest was selected as the optimal testing framework due to its zero-configuration setup, fast execution, and rich feature set. Compared to alternatives like Mocha or Jasmine, Jest offers built-in mocking, code coverage, and snapshot testing, making it ideal for projects requiring rapid iteration and scalability. Its developer-friendly API and active community support align perfectly with modern JavaScript development workflows, including those using Babel or Webpack.</w:t>
      </w:r>
    </w:p>
    <w:p w14:paraId="51EE19FF" w14:textId="77777777" w:rsidR="00726713" w:rsidRDefault="002A6BD3" w:rsidP="00663378">
      <w:pPr>
        <w:spacing w:line="360" w:lineRule="auto"/>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 </w:t>
      </w:r>
      <w:r w:rsidRPr="002A6BD3">
        <w:rPr>
          <w:rFonts w:ascii="Times New Roman" w:hAnsi="Times New Roman" w:cs="Times New Roman"/>
          <w:b/>
          <w:bCs/>
          <w:color w:val="000000" w:themeColor="text1"/>
        </w:rPr>
        <w:t>Advantages</w:t>
      </w:r>
      <w:r w:rsidRPr="002A6BD3">
        <w:rPr>
          <w:rFonts w:ascii="Times New Roman" w:hAnsi="Times New Roman" w:cs="Times New Roman"/>
          <w:color w:val="000000" w:themeColor="text1"/>
        </w:rPr>
        <w:t>:</w:t>
      </w:r>
    </w:p>
    <w:p w14:paraId="008CA5AB" w14:textId="77777777" w:rsidR="00726713" w:rsidRDefault="002A6BD3" w:rsidP="00663378">
      <w:pPr>
        <w:spacing w:line="360" w:lineRule="auto"/>
        <w:ind w:left="1440" w:hanging="360"/>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o </w:t>
      </w:r>
      <w:r w:rsidRPr="002A6BD3">
        <w:rPr>
          <w:rFonts w:ascii="Times New Roman" w:hAnsi="Times New Roman" w:cs="Times New Roman"/>
          <w:b/>
          <w:bCs/>
          <w:color w:val="000000" w:themeColor="text1"/>
        </w:rPr>
        <w:t>Comprehensive Testing Tools</w:t>
      </w:r>
      <w:r w:rsidRPr="002A6BD3">
        <w:rPr>
          <w:rFonts w:ascii="Times New Roman" w:hAnsi="Times New Roman" w:cs="Times New Roman"/>
          <w:color w:val="000000" w:themeColor="text1"/>
        </w:rPr>
        <w:t>: Supports unit tests, integration tests, and snapshot testing with an intuitive API, alongside powerful mocking capabilities for simulating dependencies.</w:t>
      </w:r>
    </w:p>
    <w:p w14:paraId="402AB242" w14:textId="77777777" w:rsidR="00726713" w:rsidRDefault="002A6BD3" w:rsidP="00663378">
      <w:pPr>
        <w:spacing w:line="360" w:lineRule="auto"/>
        <w:ind w:left="1440" w:hanging="360"/>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o </w:t>
      </w:r>
      <w:r w:rsidRPr="002A6BD3">
        <w:rPr>
          <w:rFonts w:ascii="Times New Roman" w:hAnsi="Times New Roman" w:cs="Times New Roman"/>
          <w:b/>
          <w:bCs/>
          <w:color w:val="000000" w:themeColor="text1"/>
        </w:rPr>
        <w:t>Fast Performance</w:t>
      </w:r>
      <w:r w:rsidRPr="002A6BD3">
        <w:rPr>
          <w:rFonts w:ascii="Times New Roman" w:hAnsi="Times New Roman" w:cs="Times New Roman"/>
          <w:color w:val="000000" w:themeColor="text1"/>
        </w:rPr>
        <w:t xml:space="preserve">: Parallel test execution and intelligent test </w:t>
      </w:r>
      <w:proofErr w:type="gramStart"/>
      <w:r w:rsidRPr="002A6BD3">
        <w:rPr>
          <w:rFonts w:ascii="Times New Roman" w:hAnsi="Times New Roman" w:cs="Times New Roman"/>
          <w:color w:val="000000" w:themeColor="text1"/>
        </w:rPr>
        <w:t>caching</w:t>
      </w:r>
      <w:proofErr w:type="gramEnd"/>
      <w:r w:rsidRPr="002A6BD3">
        <w:rPr>
          <w:rFonts w:ascii="Times New Roman" w:hAnsi="Times New Roman" w:cs="Times New Roman"/>
          <w:color w:val="000000" w:themeColor="text1"/>
        </w:rPr>
        <w:t xml:space="preserve"> ensure quick feedback, critical for large codebases and CI/CD pipelines.</w:t>
      </w:r>
    </w:p>
    <w:p w14:paraId="3FE9529C" w14:textId="77777777" w:rsidR="007643B4" w:rsidRDefault="002A6BD3" w:rsidP="00663378">
      <w:pPr>
        <w:spacing w:line="360" w:lineRule="auto"/>
        <w:ind w:left="1440" w:hanging="360"/>
        <w:jc w:val="both"/>
        <w:rPr>
          <w:rFonts w:ascii="Times New Roman" w:hAnsi="Times New Roman" w:cs="Times New Roman"/>
          <w:color w:val="000000" w:themeColor="text1"/>
        </w:rPr>
      </w:pPr>
      <w:proofErr w:type="gramStart"/>
      <w:r w:rsidRPr="002A6BD3">
        <w:rPr>
          <w:rFonts w:ascii="Times New Roman" w:hAnsi="Times New Roman" w:cs="Times New Roman"/>
          <w:color w:val="000000" w:themeColor="text1"/>
        </w:rPr>
        <w:t xml:space="preserve">o </w:t>
      </w:r>
      <w:r w:rsidRPr="002A6BD3">
        <w:rPr>
          <w:rFonts w:ascii="Times New Roman" w:hAnsi="Times New Roman" w:cs="Times New Roman"/>
          <w:b/>
          <w:bCs/>
          <w:color w:val="000000" w:themeColor="text1"/>
        </w:rPr>
        <w:t>Built</w:t>
      </w:r>
      <w:proofErr w:type="gramEnd"/>
      <w:r w:rsidRPr="002A6BD3">
        <w:rPr>
          <w:rFonts w:ascii="Times New Roman" w:hAnsi="Times New Roman" w:cs="Times New Roman"/>
          <w:b/>
          <w:bCs/>
          <w:color w:val="000000" w:themeColor="text1"/>
        </w:rPr>
        <w:t>-in Code Coverage</w:t>
      </w:r>
      <w:r w:rsidRPr="002A6BD3">
        <w:rPr>
          <w:rFonts w:ascii="Times New Roman" w:hAnsi="Times New Roman" w:cs="Times New Roman"/>
          <w:color w:val="000000" w:themeColor="text1"/>
        </w:rPr>
        <w:t>: Generates detailed coverage reports out of the box, helping developers identify untested code paths.</w:t>
      </w:r>
    </w:p>
    <w:p w14:paraId="2BCF3E32" w14:textId="496EEF90" w:rsidR="002A6BD3" w:rsidRPr="002A6BD3" w:rsidRDefault="002A6BD3" w:rsidP="00663378">
      <w:pPr>
        <w:spacing w:line="360" w:lineRule="auto"/>
        <w:ind w:left="1440" w:hanging="360"/>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o </w:t>
      </w:r>
      <w:r w:rsidRPr="002A6BD3">
        <w:rPr>
          <w:rFonts w:ascii="Times New Roman" w:hAnsi="Times New Roman" w:cs="Times New Roman"/>
          <w:b/>
          <w:bCs/>
          <w:color w:val="000000" w:themeColor="text1"/>
        </w:rPr>
        <w:t>Integration Capabilities</w:t>
      </w:r>
      <w:r w:rsidRPr="002A6BD3">
        <w:rPr>
          <w:rFonts w:ascii="Times New Roman" w:hAnsi="Times New Roman" w:cs="Times New Roman"/>
          <w:color w:val="000000" w:themeColor="text1"/>
        </w:rPr>
        <w:t>: Seamlessly integrates with tools like Babel, TypeScript, Webpack, and CI/CD systems (e.g., GitHub Actions, Jenkins), streamlining development workflows.</w:t>
      </w:r>
    </w:p>
    <w:p w14:paraId="7693B77E" w14:textId="35331D59" w:rsidR="00D461FD" w:rsidRPr="00033665" w:rsidRDefault="002A6BD3" w:rsidP="00663378">
      <w:pPr>
        <w:spacing w:line="360" w:lineRule="auto"/>
        <w:jc w:val="both"/>
        <w:rPr>
          <w:rFonts w:ascii="Times New Roman" w:hAnsi="Times New Roman" w:cs="Times New Roman"/>
          <w:color w:val="000000" w:themeColor="text1"/>
        </w:rPr>
      </w:pPr>
      <w:r w:rsidRPr="002A6BD3">
        <w:rPr>
          <w:rFonts w:ascii="Times New Roman" w:hAnsi="Times New Roman" w:cs="Times New Roman"/>
          <w:color w:val="000000" w:themeColor="text1"/>
        </w:rPr>
        <w:t xml:space="preserve">• </w:t>
      </w:r>
      <w:r w:rsidRPr="002A6BD3">
        <w:rPr>
          <w:rFonts w:ascii="Times New Roman" w:hAnsi="Times New Roman" w:cs="Times New Roman"/>
          <w:b/>
          <w:bCs/>
          <w:color w:val="000000" w:themeColor="text1"/>
        </w:rPr>
        <w:t>Use Case</w:t>
      </w:r>
      <w:r w:rsidRPr="002A6BD3">
        <w:rPr>
          <w:rFonts w:ascii="Times New Roman" w:hAnsi="Times New Roman" w:cs="Times New Roman"/>
          <w:color w:val="000000" w:themeColor="text1"/>
        </w:rPr>
        <w:t>: Utilized to test JavaScript-based components and APIs in a project’s web and mobile applications, ensuring functionality and reliability. Jest’s snapshot testing validated UI components in React-based frontends, while its mocking capabilities simulated API responses for Google Calendar and Google Maps integrations. Test suites were organized to align with the project’s Scrum methodology, enabling rapid feedback and iterative development.</w:t>
      </w:r>
    </w:p>
    <w:p w14:paraId="5D940D9B" w14:textId="2AE7998A" w:rsidR="008215F1" w:rsidRPr="00033665" w:rsidRDefault="00007E75" w:rsidP="00663378">
      <w:pPr>
        <w:spacing w:line="360" w:lineRule="auto"/>
        <w:ind w:left="720"/>
        <w:jc w:val="both"/>
        <w:rPr>
          <w:rFonts w:ascii="Times New Roman" w:hAnsi="Times New Roman" w:cs="Times New Roman"/>
          <w:b/>
          <w:bCs/>
          <w:color w:val="000000" w:themeColor="text1"/>
        </w:rPr>
      </w:pPr>
      <w:r>
        <w:rPr>
          <w:rFonts w:ascii="Times New Roman" w:hAnsi="Times New Roman" w:cs="Times New Roman"/>
          <w:b/>
          <w:bCs/>
          <w:color w:val="000000" w:themeColor="text1"/>
        </w:rPr>
        <w:t>Swagger</w:t>
      </w:r>
      <w:r w:rsidR="00BA7195">
        <w:rPr>
          <w:rFonts w:ascii="Times New Roman" w:hAnsi="Times New Roman" w:cs="Times New Roman"/>
          <w:b/>
          <w:bCs/>
          <w:color w:val="000000" w:themeColor="text1"/>
        </w:rPr>
        <w:t xml:space="preserve"> </w:t>
      </w:r>
      <w:r w:rsidR="008215F1" w:rsidRPr="00033665">
        <w:rPr>
          <w:rFonts w:ascii="Times New Roman" w:hAnsi="Times New Roman" w:cs="Times New Roman"/>
          <w:b/>
          <w:bCs/>
          <w:color w:val="000000" w:themeColor="text1"/>
        </w:rPr>
        <w:t xml:space="preserve"> </w:t>
      </w:r>
      <w:r w:rsidR="00C029E4">
        <w:rPr>
          <w:rFonts w:ascii="Times New Roman" w:hAnsi="Times New Roman" w:cs="Times New Roman"/>
          <w:b/>
          <w:bCs/>
          <w:noProof/>
          <w:color w:val="000000" w:themeColor="text1"/>
        </w:rPr>
        <w:drawing>
          <wp:inline distT="0" distB="0" distL="0" distR="0" wp14:anchorId="57DB297C" wp14:editId="75CAE6B8">
            <wp:extent cx="358140" cy="358140"/>
            <wp:effectExtent l="0" t="0" r="3810" b="3810"/>
            <wp:docPr id="54312380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8140" cy="358140"/>
                    </a:xfrm>
                    <a:prstGeom prst="rect">
                      <a:avLst/>
                    </a:prstGeom>
                    <a:noFill/>
                    <a:ln>
                      <a:noFill/>
                    </a:ln>
                  </pic:spPr>
                </pic:pic>
              </a:graphicData>
            </a:graphic>
          </wp:inline>
        </w:drawing>
      </w:r>
      <w:r w:rsidR="00CC19C3">
        <w:rPr>
          <w:rFonts w:ascii="Times New Roman" w:hAnsi="Times New Roman" w:cs="Times New Roman"/>
          <w:b/>
          <w:bCs/>
          <w:color w:val="000000" w:themeColor="text1"/>
        </w:rPr>
        <w:t xml:space="preserve">  </w:t>
      </w:r>
      <w:r w:rsidR="002444CC">
        <w:rPr>
          <w:rFonts w:ascii="Times New Roman" w:hAnsi="Times New Roman" w:cs="Times New Roman"/>
          <w:b/>
          <w:bCs/>
          <w:color w:val="000000" w:themeColor="text1"/>
        </w:rPr>
        <w:t>+</w:t>
      </w:r>
      <w:r w:rsidR="008215F1" w:rsidRPr="00033665">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Redoc</w:t>
      </w:r>
      <w:r w:rsidR="00C029E4">
        <w:rPr>
          <w:rFonts w:ascii="Times New Roman" w:hAnsi="Times New Roman" w:cs="Times New Roman"/>
          <w:b/>
          <w:bCs/>
          <w:noProof/>
          <w:color w:val="000000" w:themeColor="text1"/>
        </w:rPr>
        <w:drawing>
          <wp:inline distT="0" distB="0" distL="0" distR="0" wp14:anchorId="664D54A6" wp14:editId="28303342">
            <wp:extent cx="478972" cy="349145"/>
            <wp:effectExtent l="0" t="0" r="0" b="0"/>
            <wp:docPr id="53194946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7263" r="58397"/>
                    <a:stretch/>
                  </pic:blipFill>
                  <pic:spPr bwMode="auto">
                    <a:xfrm>
                      <a:off x="0" y="0"/>
                      <a:ext cx="498375" cy="363289"/>
                    </a:xfrm>
                    <a:prstGeom prst="rect">
                      <a:avLst/>
                    </a:prstGeom>
                    <a:noFill/>
                    <a:ln>
                      <a:noFill/>
                    </a:ln>
                    <a:extLst>
                      <a:ext uri="{53640926-AAD7-44D8-BBD7-CCE9431645EC}">
                        <a14:shadowObscured xmlns:a14="http://schemas.microsoft.com/office/drawing/2010/main"/>
                      </a:ext>
                    </a:extLst>
                  </pic:spPr>
                </pic:pic>
              </a:graphicData>
            </a:graphic>
          </wp:inline>
        </w:drawing>
      </w:r>
    </w:p>
    <w:p w14:paraId="6B044853" w14:textId="77777777" w:rsidR="00874D5C" w:rsidRPr="00874D5C" w:rsidRDefault="00874D5C" w:rsidP="00FC297B">
      <w:pPr>
        <w:spacing w:line="360" w:lineRule="auto"/>
        <w:ind w:firstLine="720"/>
        <w:jc w:val="both"/>
        <w:rPr>
          <w:rFonts w:ascii="Times New Roman" w:hAnsi="Times New Roman" w:cs="Times New Roman"/>
          <w:color w:val="000000" w:themeColor="text1"/>
        </w:rPr>
      </w:pPr>
      <w:r w:rsidRPr="00874D5C">
        <w:rPr>
          <w:rFonts w:ascii="Times New Roman" w:hAnsi="Times New Roman" w:cs="Times New Roman"/>
          <w:color w:val="000000" w:themeColor="text1"/>
        </w:rPr>
        <w:t>Swagger is an open-source tool for describing API structures in YAML or JSON, enabling automatic generation of interactive documentation, client libraries, and automated testing. Paired with Redoc, it provides a user-friendly, interactive interface for API documentation.</w:t>
      </w:r>
    </w:p>
    <w:p w14:paraId="1E579B5B"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Purpose</w:t>
      </w:r>
    </w:p>
    <w:p w14:paraId="21EFA7A2" w14:textId="77777777" w:rsidR="00874D5C" w:rsidRPr="00874D5C" w:rsidRDefault="00874D5C" w:rsidP="00A54A35">
      <w:pPr>
        <w:numPr>
          <w:ilvl w:val="0"/>
          <w:numId w:val="74"/>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Generates and serves API documentation for seamless developer integration.</w:t>
      </w:r>
    </w:p>
    <w:p w14:paraId="01FEC6D3"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Why Swagger with Redoc?</w:t>
      </w:r>
    </w:p>
    <w:p w14:paraId="261E3F61" w14:textId="77777777" w:rsidR="00874D5C" w:rsidRDefault="00874D5C" w:rsidP="00A54A35">
      <w:pPr>
        <w:numPr>
          <w:ilvl w:val="0"/>
          <w:numId w:val="75"/>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Chosen for automated documentation and Redoc’s intuitive UI, preferred over Postman collections for scalability and machine-readable formats.</w:t>
      </w:r>
    </w:p>
    <w:p w14:paraId="60390DAA" w14:textId="77777777" w:rsidR="008D65AE" w:rsidRDefault="008D65AE" w:rsidP="008D65AE">
      <w:pPr>
        <w:spacing w:line="360" w:lineRule="auto"/>
        <w:jc w:val="both"/>
        <w:rPr>
          <w:rFonts w:ascii="Times New Roman" w:hAnsi="Times New Roman" w:cs="Times New Roman"/>
          <w:color w:val="000000" w:themeColor="text1"/>
        </w:rPr>
      </w:pPr>
    </w:p>
    <w:p w14:paraId="07729380" w14:textId="77777777" w:rsidR="008D65AE" w:rsidRPr="00874D5C" w:rsidRDefault="008D65AE" w:rsidP="008D65AE">
      <w:pPr>
        <w:spacing w:line="360" w:lineRule="auto"/>
        <w:jc w:val="both"/>
        <w:rPr>
          <w:rFonts w:ascii="Times New Roman" w:hAnsi="Times New Roman" w:cs="Times New Roman"/>
          <w:color w:val="000000" w:themeColor="text1"/>
        </w:rPr>
      </w:pPr>
    </w:p>
    <w:p w14:paraId="717244F4"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Advantages</w:t>
      </w:r>
    </w:p>
    <w:p w14:paraId="47CC37E1" w14:textId="77777777" w:rsidR="00874D5C" w:rsidRPr="00874D5C" w:rsidRDefault="00874D5C" w:rsidP="00A54A35">
      <w:pPr>
        <w:numPr>
          <w:ilvl w:val="0"/>
          <w:numId w:val="76"/>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Auto-generates documentation from code annotations.</w:t>
      </w:r>
    </w:p>
    <w:p w14:paraId="59EF92EE" w14:textId="5A0DE5F7" w:rsidR="00E63BEE" w:rsidRPr="00663378" w:rsidRDefault="00874D5C" w:rsidP="00A54A35">
      <w:pPr>
        <w:numPr>
          <w:ilvl w:val="0"/>
          <w:numId w:val="76"/>
        </w:numPr>
        <w:spacing w:line="360" w:lineRule="auto"/>
        <w:jc w:val="both"/>
        <w:rPr>
          <w:rFonts w:ascii="Times New Roman" w:hAnsi="Times New Roman" w:cs="Times New Roman"/>
          <w:color w:val="000000" w:themeColor="text1"/>
          <w:lang w:val="fr-FR"/>
        </w:rPr>
      </w:pPr>
      <w:r w:rsidRPr="00103BC2">
        <w:rPr>
          <w:rFonts w:ascii="Times New Roman" w:hAnsi="Times New Roman" w:cs="Times New Roman"/>
          <w:color w:val="000000" w:themeColor="text1"/>
          <w:lang w:val="fr-FR"/>
        </w:rPr>
        <w:t xml:space="preserve">Redoc’s interactive UI </w:t>
      </w:r>
      <w:r w:rsidR="00663378" w:rsidRPr="00103BC2">
        <w:rPr>
          <w:rFonts w:ascii="Times New Roman" w:hAnsi="Times New Roman" w:cs="Times New Roman"/>
          <w:color w:val="000000" w:themeColor="text1"/>
          <w:lang w:val="fr-FR"/>
        </w:rPr>
        <w:t>enfances</w:t>
      </w:r>
      <w:r w:rsidRPr="00103BC2">
        <w:rPr>
          <w:rFonts w:ascii="Times New Roman" w:hAnsi="Times New Roman" w:cs="Times New Roman"/>
          <w:color w:val="000000" w:themeColor="text1"/>
          <w:lang w:val="fr-FR"/>
        </w:rPr>
        <w:t xml:space="preserve"> </w:t>
      </w:r>
      <w:proofErr w:type="spellStart"/>
      <w:r w:rsidRPr="00103BC2">
        <w:rPr>
          <w:rFonts w:ascii="Times New Roman" w:hAnsi="Times New Roman" w:cs="Times New Roman"/>
          <w:color w:val="000000" w:themeColor="text1"/>
          <w:lang w:val="fr-FR"/>
        </w:rPr>
        <w:t>developer</w:t>
      </w:r>
      <w:proofErr w:type="spellEnd"/>
      <w:r w:rsidRPr="00103BC2">
        <w:rPr>
          <w:rFonts w:ascii="Times New Roman" w:hAnsi="Times New Roman" w:cs="Times New Roman"/>
          <w:color w:val="000000" w:themeColor="text1"/>
          <w:lang w:val="fr-FR"/>
        </w:rPr>
        <w:t xml:space="preserve"> </w:t>
      </w:r>
      <w:proofErr w:type="spellStart"/>
      <w:r w:rsidRPr="00103BC2">
        <w:rPr>
          <w:rFonts w:ascii="Times New Roman" w:hAnsi="Times New Roman" w:cs="Times New Roman"/>
          <w:color w:val="000000" w:themeColor="text1"/>
          <w:lang w:val="fr-FR"/>
        </w:rPr>
        <w:t>experience</w:t>
      </w:r>
      <w:proofErr w:type="spellEnd"/>
      <w:r w:rsidRPr="00103BC2">
        <w:rPr>
          <w:rFonts w:ascii="Times New Roman" w:hAnsi="Times New Roman" w:cs="Times New Roman"/>
          <w:color w:val="000000" w:themeColor="text1"/>
          <w:lang w:val="fr-FR"/>
        </w:rPr>
        <w:t>.</w:t>
      </w:r>
    </w:p>
    <w:p w14:paraId="103581F4" w14:textId="3DF637BF"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 xml:space="preserve">Swagger </w:t>
      </w:r>
      <w:r w:rsidR="002444CC">
        <w:rPr>
          <w:rFonts w:ascii="Times New Roman" w:hAnsi="Times New Roman" w:cs="Times New Roman"/>
          <w:b/>
          <w:bCs/>
          <w:color w:val="000000" w:themeColor="text1"/>
        </w:rPr>
        <w:t>+</w:t>
      </w:r>
      <w:r w:rsidRPr="00874D5C">
        <w:rPr>
          <w:rFonts w:ascii="Times New Roman" w:hAnsi="Times New Roman" w:cs="Times New Roman"/>
          <w:b/>
          <w:bCs/>
          <w:color w:val="000000" w:themeColor="text1"/>
        </w:rPr>
        <w:t xml:space="preserve"> Redoc vs. Alternatives</w:t>
      </w:r>
    </w:p>
    <w:p w14:paraId="6FC71892" w14:textId="77777777" w:rsidR="00874D5C" w:rsidRPr="00874D5C" w:rsidRDefault="00874D5C" w:rsidP="00A54A35">
      <w:pPr>
        <w:numPr>
          <w:ilvl w:val="0"/>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Postman Collections</w:t>
      </w:r>
      <w:r w:rsidRPr="00874D5C">
        <w:rPr>
          <w:rFonts w:ascii="Times New Roman" w:hAnsi="Times New Roman" w:cs="Times New Roman"/>
          <w:color w:val="000000" w:themeColor="text1"/>
        </w:rPr>
        <w:t>: Manual setup, less scalable; Swagger automates documentation with broader language support.</w:t>
      </w:r>
    </w:p>
    <w:p w14:paraId="44069C50" w14:textId="4F51E1BD" w:rsidR="00874D5C" w:rsidRPr="00874D5C" w:rsidRDefault="00874D5C" w:rsidP="00A54A35">
      <w:pPr>
        <w:numPr>
          <w:ilvl w:val="0"/>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Stoplight</w:t>
      </w:r>
      <w:r w:rsidRPr="00874D5C">
        <w:rPr>
          <w:rFonts w:ascii="Times New Roman" w:hAnsi="Times New Roman" w:cs="Times New Roman"/>
          <w:color w:val="000000" w:themeColor="text1"/>
        </w:rPr>
        <w:t xml:space="preserve">: Robust but complex; Swagger with Redoc is simpler and </w:t>
      </w:r>
      <w:r w:rsidR="00DD248F" w:rsidRPr="00874D5C">
        <w:rPr>
          <w:rFonts w:ascii="Times New Roman" w:hAnsi="Times New Roman" w:cs="Times New Roman"/>
          <w:color w:val="000000" w:themeColor="text1"/>
        </w:rPr>
        <w:t>open source</w:t>
      </w:r>
      <w:r w:rsidRPr="00874D5C">
        <w:rPr>
          <w:rFonts w:ascii="Times New Roman" w:hAnsi="Times New Roman" w:cs="Times New Roman"/>
          <w:color w:val="000000" w:themeColor="text1"/>
        </w:rPr>
        <w:t>.</w:t>
      </w:r>
    </w:p>
    <w:p w14:paraId="4CA78BE4" w14:textId="77777777" w:rsidR="00874D5C" w:rsidRPr="00874D5C" w:rsidRDefault="00874D5C" w:rsidP="00A54A35">
      <w:pPr>
        <w:numPr>
          <w:ilvl w:val="0"/>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Apiary</w:t>
      </w:r>
      <w:r w:rsidRPr="00874D5C">
        <w:rPr>
          <w:rFonts w:ascii="Times New Roman" w:hAnsi="Times New Roman" w:cs="Times New Roman"/>
          <w:color w:val="000000" w:themeColor="text1"/>
        </w:rPr>
        <w:t>: Cloud-based with vendor dependency; Swagger with Redoc offers self-hosted control.</w:t>
      </w:r>
    </w:p>
    <w:p w14:paraId="52AE9A12" w14:textId="77777777" w:rsidR="00874D5C" w:rsidRPr="00874D5C" w:rsidRDefault="00874D5C" w:rsidP="00A54A35">
      <w:pPr>
        <w:numPr>
          <w:ilvl w:val="0"/>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Why Swagger with Redoc Excels</w:t>
      </w:r>
      <w:r w:rsidRPr="00874D5C">
        <w:rPr>
          <w:rFonts w:ascii="Times New Roman" w:hAnsi="Times New Roman" w:cs="Times New Roman"/>
          <w:color w:val="000000" w:themeColor="text1"/>
        </w:rPr>
        <w:t xml:space="preserve">: </w:t>
      </w:r>
    </w:p>
    <w:p w14:paraId="0F598221" w14:textId="77777777" w:rsidR="00874D5C" w:rsidRPr="00874D5C" w:rsidRDefault="00874D5C" w:rsidP="00A54A35">
      <w:pPr>
        <w:numPr>
          <w:ilvl w:val="1"/>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Automated, code-driven documentation reduces maintenance.</w:t>
      </w:r>
    </w:p>
    <w:p w14:paraId="77E1DA71" w14:textId="77777777" w:rsidR="00874D5C" w:rsidRPr="00874D5C" w:rsidRDefault="00874D5C" w:rsidP="00A54A35">
      <w:pPr>
        <w:numPr>
          <w:ilvl w:val="1"/>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Redoc’s lightweight, responsive UI enhances usability.</w:t>
      </w:r>
    </w:p>
    <w:p w14:paraId="2E861292" w14:textId="77777777" w:rsidR="00874D5C" w:rsidRPr="00874D5C" w:rsidRDefault="00874D5C" w:rsidP="00A54A35">
      <w:pPr>
        <w:numPr>
          <w:ilvl w:val="1"/>
          <w:numId w:val="77"/>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Scalable for large APIs with minimal configuration.</w:t>
      </w:r>
    </w:p>
    <w:p w14:paraId="27E41CFD" w14:textId="53916E37" w:rsidR="008250FC" w:rsidRPr="00033665" w:rsidRDefault="004E3043" w:rsidP="00663378">
      <w:pPr>
        <w:spacing w:line="360" w:lineRule="auto"/>
        <w:ind w:left="720"/>
        <w:jc w:val="both"/>
        <w:rPr>
          <w:rFonts w:ascii="Times New Roman" w:hAnsi="Times New Roman" w:cs="Times New Roman"/>
          <w:b/>
          <w:bCs/>
          <w:color w:val="000000" w:themeColor="text1"/>
        </w:rPr>
      </w:pPr>
      <w:r>
        <w:rPr>
          <w:rFonts w:ascii="Times New Roman" w:hAnsi="Times New Roman" w:cs="Times New Roman"/>
          <w:b/>
          <w:bCs/>
          <w:color w:val="000000" w:themeColor="text1"/>
        </w:rPr>
        <w:t>PM2</w:t>
      </w:r>
      <w:r w:rsidR="002374BE">
        <w:rPr>
          <w:rFonts w:ascii="Times New Roman" w:hAnsi="Times New Roman" w:cs="Times New Roman"/>
          <w:b/>
          <w:bCs/>
          <w:noProof/>
          <w:color w:val="000000" w:themeColor="text1"/>
        </w:rPr>
        <w:drawing>
          <wp:inline distT="0" distB="0" distL="0" distR="0" wp14:anchorId="37412245" wp14:editId="5A2EB154">
            <wp:extent cx="1266190" cy="281940"/>
            <wp:effectExtent l="0" t="0" r="0" b="3810"/>
            <wp:docPr id="163684376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 b="21109"/>
                    <a:stretch/>
                  </pic:blipFill>
                  <pic:spPr bwMode="auto">
                    <a:xfrm>
                      <a:off x="0" y="0"/>
                      <a:ext cx="1294754" cy="288300"/>
                    </a:xfrm>
                    <a:prstGeom prst="rect">
                      <a:avLst/>
                    </a:prstGeom>
                    <a:noFill/>
                    <a:ln>
                      <a:noFill/>
                    </a:ln>
                    <a:extLst>
                      <a:ext uri="{53640926-AAD7-44D8-BBD7-CCE9431645EC}">
                        <a14:shadowObscured xmlns:a14="http://schemas.microsoft.com/office/drawing/2010/main"/>
                      </a:ext>
                    </a:extLst>
                  </pic:spPr>
                </pic:pic>
              </a:graphicData>
            </a:graphic>
          </wp:inline>
        </w:drawing>
      </w:r>
    </w:p>
    <w:p w14:paraId="6A23E4EE" w14:textId="0E6516FF" w:rsidR="00CC19C3" w:rsidRPr="00874D5C" w:rsidRDefault="00874D5C" w:rsidP="00FC297B">
      <w:pPr>
        <w:spacing w:line="360" w:lineRule="auto"/>
        <w:ind w:firstLine="720"/>
        <w:jc w:val="both"/>
        <w:rPr>
          <w:rFonts w:ascii="Times New Roman" w:hAnsi="Times New Roman" w:cs="Times New Roman"/>
          <w:color w:val="000000" w:themeColor="text1"/>
        </w:rPr>
      </w:pPr>
      <w:r w:rsidRPr="00874D5C">
        <w:rPr>
          <w:rFonts w:ascii="Times New Roman" w:hAnsi="Times New Roman" w:cs="Times New Roman"/>
          <w:color w:val="000000" w:themeColor="text1"/>
        </w:rPr>
        <w:t xml:space="preserve">PM2 (Process Manager 2) is an open-source, production-ready Node.js process manager, started in 2013 by Alexandre Strzelewicz. Hosted on GitHub and installed via </w:t>
      </w:r>
      <w:proofErr w:type="spellStart"/>
      <w:r w:rsidRPr="00874D5C">
        <w:rPr>
          <w:rFonts w:ascii="Times New Roman" w:hAnsi="Times New Roman" w:cs="Times New Roman"/>
          <w:color w:val="000000" w:themeColor="text1"/>
        </w:rPr>
        <w:t>npm</w:t>
      </w:r>
      <w:proofErr w:type="spellEnd"/>
      <w:r w:rsidRPr="00874D5C">
        <w:rPr>
          <w:rFonts w:ascii="Times New Roman" w:hAnsi="Times New Roman" w:cs="Times New Roman"/>
          <w:color w:val="000000" w:themeColor="text1"/>
        </w:rPr>
        <w:t>, it offers features like automatic load balancing, declarative configuration, deployment, and monitoring.</w:t>
      </w:r>
    </w:p>
    <w:p w14:paraId="55F9616E"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Purpose</w:t>
      </w:r>
    </w:p>
    <w:p w14:paraId="5B1BA3A8" w14:textId="77777777" w:rsidR="00874D5C" w:rsidRPr="00874D5C" w:rsidRDefault="00874D5C" w:rsidP="00A54A35">
      <w:pPr>
        <w:numPr>
          <w:ilvl w:val="0"/>
          <w:numId w:val="70"/>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Manages Node.js processes to ensure uptime and scalability.</w:t>
      </w:r>
    </w:p>
    <w:p w14:paraId="4E62570C"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Why PM2?</w:t>
      </w:r>
    </w:p>
    <w:p w14:paraId="2DB23A3B" w14:textId="77777777" w:rsidR="00874D5C" w:rsidRPr="00874D5C" w:rsidRDefault="00874D5C" w:rsidP="00A54A35">
      <w:pPr>
        <w:numPr>
          <w:ilvl w:val="0"/>
          <w:numId w:val="71"/>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Chosen for its robust process monitoring and automatic restarts, preferred over Forever for advanced features like clustering.</w:t>
      </w:r>
    </w:p>
    <w:p w14:paraId="2970BF3A"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Advantages</w:t>
      </w:r>
    </w:p>
    <w:p w14:paraId="6564ED15" w14:textId="77777777" w:rsidR="00874D5C" w:rsidRPr="00874D5C" w:rsidRDefault="00874D5C" w:rsidP="00A54A35">
      <w:pPr>
        <w:numPr>
          <w:ilvl w:val="0"/>
          <w:numId w:val="72"/>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Ensures application uptime with crash recovery.</w:t>
      </w:r>
    </w:p>
    <w:p w14:paraId="6BE836BD" w14:textId="77777777" w:rsidR="00874D5C" w:rsidRPr="00874D5C" w:rsidRDefault="00874D5C" w:rsidP="00A54A35">
      <w:pPr>
        <w:numPr>
          <w:ilvl w:val="0"/>
          <w:numId w:val="72"/>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Supports clustering for efficient load distribution.</w:t>
      </w:r>
    </w:p>
    <w:p w14:paraId="12238E87" w14:textId="77777777" w:rsidR="00874D5C" w:rsidRPr="00874D5C" w:rsidRDefault="00874D5C" w:rsidP="00663378">
      <w:pPr>
        <w:spacing w:line="360" w:lineRule="auto"/>
        <w:ind w:left="720"/>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PM2 vs. Alternatives</w:t>
      </w:r>
    </w:p>
    <w:p w14:paraId="791F912E" w14:textId="29EF2F34" w:rsidR="00874D5C" w:rsidRPr="00874D5C" w:rsidRDefault="00874D5C" w:rsidP="00A54A35">
      <w:pPr>
        <w:numPr>
          <w:ilvl w:val="0"/>
          <w:numId w:val="73"/>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Forever</w:t>
      </w:r>
      <w:r w:rsidRPr="00874D5C">
        <w:rPr>
          <w:rFonts w:ascii="Times New Roman" w:hAnsi="Times New Roman" w:cs="Times New Roman"/>
          <w:color w:val="000000" w:themeColor="text1"/>
        </w:rPr>
        <w:t xml:space="preserve">: </w:t>
      </w:r>
      <w:r w:rsidR="00C828ED" w:rsidRPr="00874D5C">
        <w:rPr>
          <w:rFonts w:ascii="Times New Roman" w:hAnsi="Times New Roman" w:cs="Times New Roman"/>
          <w:color w:val="000000" w:themeColor="text1"/>
        </w:rPr>
        <w:t>Basic process management</w:t>
      </w:r>
      <w:r w:rsidRPr="00874D5C">
        <w:rPr>
          <w:rFonts w:ascii="Times New Roman" w:hAnsi="Times New Roman" w:cs="Times New Roman"/>
          <w:color w:val="000000" w:themeColor="text1"/>
        </w:rPr>
        <w:t xml:space="preserve"> lacks clustering and advanced monitoring; PM2 offers richer features.</w:t>
      </w:r>
    </w:p>
    <w:p w14:paraId="4B117E22" w14:textId="77777777" w:rsidR="00874D5C" w:rsidRPr="00874D5C" w:rsidRDefault="00874D5C" w:rsidP="00A54A35">
      <w:pPr>
        <w:numPr>
          <w:ilvl w:val="0"/>
          <w:numId w:val="73"/>
        </w:numPr>
        <w:spacing w:line="360" w:lineRule="auto"/>
        <w:jc w:val="both"/>
        <w:rPr>
          <w:rFonts w:ascii="Times New Roman" w:hAnsi="Times New Roman" w:cs="Times New Roman"/>
          <w:color w:val="000000" w:themeColor="text1"/>
        </w:rPr>
      </w:pPr>
      <w:proofErr w:type="spellStart"/>
      <w:r w:rsidRPr="00874D5C">
        <w:rPr>
          <w:rFonts w:ascii="Times New Roman" w:hAnsi="Times New Roman" w:cs="Times New Roman"/>
          <w:b/>
          <w:bCs/>
          <w:color w:val="000000" w:themeColor="text1"/>
        </w:rPr>
        <w:t>Nodemon</w:t>
      </w:r>
      <w:proofErr w:type="spellEnd"/>
      <w:r w:rsidRPr="00874D5C">
        <w:rPr>
          <w:rFonts w:ascii="Times New Roman" w:hAnsi="Times New Roman" w:cs="Times New Roman"/>
          <w:color w:val="000000" w:themeColor="text1"/>
        </w:rPr>
        <w:t>: Suited for development with file-watching, not production; PM2 excels in production stability.</w:t>
      </w:r>
    </w:p>
    <w:p w14:paraId="6516323A" w14:textId="1B8A8222" w:rsidR="00CC19C3" w:rsidRPr="00874D5C" w:rsidRDefault="00874D5C" w:rsidP="00A54A35">
      <w:pPr>
        <w:numPr>
          <w:ilvl w:val="0"/>
          <w:numId w:val="73"/>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Docker with Orchestrators (e.g., Kubernetes)</w:t>
      </w:r>
      <w:r w:rsidRPr="00874D5C">
        <w:rPr>
          <w:rFonts w:ascii="Times New Roman" w:hAnsi="Times New Roman" w:cs="Times New Roman"/>
          <w:color w:val="000000" w:themeColor="text1"/>
        </w:rPr>
        <w:t>: More complex setup for containerized apps; PM2 is lighter and Node.js-specific.</w:t>
      </w:r>
    </w:p>
    <w:p w14:paraId="76558C55" w14:textId="77777777" w:rsidR="00874D5C" w:rsidRPr="00874D5C" w:rsidRDefault="00874D5C" w:rsidP="00A54A35">
      <w:pPr>
        <w:numPr>
          <w:ilvl w:val="0"/>
          <w:numId w:val="73"/>
        </w:numPr>
        <w:spacing w:line="360" w:lineRule="auto"/>
        <w:jc w:val="both"/>
        <w:rPr>
          <w:rFonts w:ascii="Times New Roman" w:hAnsi="Times New Roman" w:cs="Times New Roman"/>
          <w:color w:val="000000" w:themeColor="text1"/>
        </w:rPr>
      </w:pPr>
      <w:r w:rsidRPr="00874D5C">
        <w:rPr>
          <w:rFonts w:ascii="Times New Roman" w:hAnsi="Times New Roman" w:cs="Times New Roman"/>
          <w:b/>
          <w:bCs/>
          <w:color w:val="000000" w:themeColor="text1"/>
        </w:rPr>
        <w:t>Why PM2 Excels</w:t>
      </w:r>
      <w:r w:rsidRPr="00874D5C">
        <w:rPr>
          <w:rFonts w:ascii="Times New Roman" w:hAnsi="Times New Roman" w:cs="Times New Roman"/>
          <w:color w:val="000000" w:themeColor="text1"/>
        </w:rPr>
        <w:t xml:space="preserve">: </w:t>
      </w:r>
    </w:p>
    <w:p w14:paraId="4AF599AE" w14:textId="77777777" w:rsidR="00874D5C" w:rsidRPr="00874D5C" w:rsidRDefault="00874D5C" w:rsidP="00A54A35">
      <w:pPr>
        <w:numPr>
          <w:ilvl w:val="1"/>
          <w:numId w:val="73"/>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 xml:space="preserve">Lightweight with easy setup via </w:t>
      </w:r>
      <w:proofErr w:type="spellStart"/>
      <w:r w:rsidRPr="00874D5C">
        <w:rPr>
          <w:rFonts w:ascii="Times New Roman" w:hAnsi="Times New Roman" w:cs="Times New Roman"/>
          <w:color w:val="000000" w:themeColor="text1"/>
        </w:rPr>
        <w:t>npm</w:t>
      </w:r>
      <w:proofErr w:type="spellEnd"/>
      <w:r w:rsidRPr="00874D5C">
        <w:rPr>
          <w:rFonts w:ascii="Times New Roman" w:hAnsi="Times New Roman" w:cs="Times New Roman"/>
          <w:color w:val="000000" w:themeColor="text1"/>
        </w:rPr>
        <w:t>.</w:t>
      </w:r>
    </w:p>
    <w:p w14:paraId="4B158B57" w14:textId="77777777" w:rsidR="00874D5C" w:rsidRPr="00874D5C" w:rsidRDefault="00874D5C" w:rsidP="00A54A35">
      <w:pPr>
        <w:numPr>
          <w:ilvl w:val="1"/>
          <w:numId w:val="73"/>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Advanced clustering and monitoring for Node.js apps.</w:t>
      </w:r>
    </w:p>
    <w:p w14:paraId="1A6467BB" w14:textId="7303048A" w:rsidR="00B0079B" w:rsidRPr="00EB0E3D" w:rsidRDefault="00874D5C" w:rsidP="00A54A35">
      <w:pPr>
        <w:numPr>
          <w:ilvl w:val="1"/>
          <w:numId w:val="73"/>
        </w:numPr>
        <w:spacing w:line="360" w:lineRule="auto"/>
        <w:jc w:val="both"/>
        <w:rPr>
          <w:rFonts w:ascii="Times New Roman" w:hAnsi="Times New Roman" w:cs="Times New Roman"/>
          <w:color w:val="000000" w:themeColor="text1"/>
        </w:rPr>
      </w:pPr>
      <w:r w:rsidRPr="00874D5C">
        <w:rPr>
          <w:rFonts w:ascii="Times New Roman" w:hAnsi="Times New Roman" w:cs="Times New Roman"/>
          <w:color w:val="000000" w:themeColor="text1"/>
        </w:rPr>
        <w:t>Ensures high availability with minimal configuration.</w:t>
      </w:r>
    </w:p>
    <w:p w14:paraId="1854C116" w14:textId="5E77AF2A" w:rsidR="00015F52" w:rsidRPr="00033665" w:rsidRDefault="00FD2C9E" w:rsidP="00663378">
      <w:pPr>
        <w:spacing w:line="360" w:lineRule="auto"/>
        <w:ind w:left="720"/>
        <w:jc w:val="both"/>
        <w:rPr>
          <w:rFonts w:ascii="Times New Roman" w:hAnsi="Times New Roman" w:cs="Times New Roman"/>
          <w:b/>
          <w:bCs/>
          <w:color w:val="000000" w:themeColor="text1"/>
        </w:rPr>
      </w:pPr>
      <w:r w:rsidRPr="00033665">
        <w:rPr>
          <w:rFonts w:ascii="Times New Roman" w:hAnsi="Times New Roman" w:cs="Times New Roman"/>
          <w:b/>
          <w:bCs/>
          <w:color w:val="000000" w:themeColor="text1"/>
        </w:rPr>
        <w:t>N</w:t>
      </w:r>
      <w:r w:rsidR="009D6E94" w:rsidRPr="00033665">
        <w:rPr>
          <w:rFonts w:ascii="Times New Roman" w:hAnsi="Times New Roman" w:cs="Times New Roman"/>
          <w:b/>
          <w:bCs/>
          <w:color w:val="000000" w:themeColor="text1"/>
        </w:rPr>
        <w:t>ginx</w:t>
      </w:r>
      <w:r w:rsidR="008014FA">
        <w:rPr>
          <w:rFonts w:ascii="Times New Roman" w:hAnsi="Times New Roman" w:cs="Times New Roman"/>
          <w:b/>
          <w:bCs/>
          <w:noProof/>
          <w:color w:val="000000" w:themeColor="text1"/>
        </w:rPr>
        <w:drawing>
          <wp:inline distT="0" distB="0" distL="0" distR="0" wp14:anchorId="46C4B411" wp14:editId="75BC7056">
            <wp:extent cx="562707" cy="281354"/>
            <wp:effectExtent l="0" t="0" r="8890" b="4445"/>
            <wp:docPr id="189120250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14856"/>
                    <a:stretch/>
                  </pic:blipFill>
                  <pic:spPr bwMode="auto">
                    <a:xfrm>
                      <a:off x="0" y="0"/>
                      <a:ext cx="588459" cy="294230"/>
                    </a:xfrm>
                    <a:prstGeom prst="rect">
                      <a:avLst/>
                    </a:prstGeom>
                    <a:noFill/>
                    <a:ln>
                      <a:noFill/>
                    </a:ln>
                    <a:extLst>
                      <a:ext uri="{53640926-AAD7-44D8-BBD7-CCE9431645EC}">
                        <a14:shadowObscured xmlns:a14="http://schemas.microsoft.com/office/drawing/2010/main"/>
                      </a:ext>
                    </a:extLst>
                  </pic:spPr>
                </pic:pic>
              </a:graphicData>
            </a:graphic>
          </wp:inline>
        </w:drawing>
      </w:r>
    </w:p>
    <w:p w14:paraId="7A224BD9" w14:textId="77777777" w:rsidR="0071316A" w:rsidRPr="0071316A" w:rsidRDefault="0071316A" w:rsidP="00FC297B">
      <w:pPr>
        <w:spacing w:line="360" w:lineRule="auto"/>
        <w:ind w:firstLine="720"/>
        <w:jc w:val="both"/>
        <w:rPr>
          <w:rFonts w:ascii="Times New Roman" w:hAnsi="Times New Roman" w:cs="Times New Roman"/>
          <w:color w:val="000000" w:themeColor="text1"/>
        </w:rPr>
      </w:pPr>
      <w:r w:rsidRPr="0071316A">
        <w:rPr>
          <w:rFonts w:ascii="Times New Roman" w:hAnsi="Times New Roman" w:cs="Times New Roman"/>
          <w:color w:val="000000" w:themeColor="text1"/>
        </w:rPr>
        <w:t>NGINX ("engine x") is an open-source HTTP web server, reverse proxy, content cache, load balancer, TCP/UDP proxy server, and mail proxy server, created by Igor Sysoev under the 2-clause BSD License. Enterprise support and training are offered by F5, Inc.</w:t>
      </w:r>
    </w:p>
    <w:p w14:paraId="10C4AB76" w14:textId="77777777" w:rsidR="0071316A" w:rsidRPr="0071316A" w:rsidRDefault="0071316A" w:rsidP="00663378">
      <w:p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Purpose</w:t>
      </w:r>
    </w:p>
    <w:p w14:paraId="63F2896F" w14:textId="77777777" w:rsidR="0071316A" w:rsidRPr="0071316A" w:rsidRDefault="0071316A" w:rsidP="00A54A35">
      <w:pPr>
        <w:numPr>
          <w:ilvl w:val="0"/>
          <w:numId w:val="66"/>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Distributes traffic and serves as a reverse proxy for efficient request handling.</w:t>
      </w:r>
    </w:p>
    <w:p w14:paraId="6A8F50AC" w14:textId="77777777" w:rsidR="0071316A" w:rsidRPr="0071316A" w:rsidRDefault="0071316A" w:rsidP="00663378">
      <w:p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Why NGINX?</w:t>
      </w:r>
    </w:p>
    <w:p w14:paraId="1716BF29" w14:textId="77777777" w:rsidR="0071316A" w:rsidRPr="0071316A" w:rsidRDefault="0071316A" w:rsidP="00A54A35">
      <w:pPr>
        <w:numPr>
          <w:ilvl w:val="0"/>
          <w:numId w:val="67"/>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 xml:space="preserve">Chosen for its high performance and lightweight design, preferred over </w:t>
      </w:r>
      <w:proofErr w:type="spellStart"/>
      <w:r w:rsidRPr="0071316A">
        <w:rPr>
          <w:rFonts w:ascii="Times New Roman" w:hAnsi="Times New Roman" w:cs="Times New Roman"/>
          <w:color w:val="000000" w:themeColor="text1"/>
        </w:rPr>
        <w:t>HAProxy</w:t>
      </w:r>
      <w:proofErr w:type="spellEnd"/>
      <w:r w:rsidRPr="0071316A">
        <w:rPr>
          <w:rFonts w:ascii="Times New Roman" w:hAnsi="Times New Roman" w:cs="Times New Roman"/>
          <w:color w:val="000000" w:themeColor="text1"/>
        </w:rPr>
        <w:t xml:space="preserve"> for simpler configuration.</w:t>
      </w:r>
    </w:p>
    <w:p w14:paraId="5EB05837" w14:textId="77777777" w:rsidR="0071316A" w:rsidRPr="0071316A" w:rsidRDefault="0071316A" w:rsidP="00663378">
      <w:p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Advantages</w:t>
      </w:r>
    </w:p>
    <w:p w14:paraId="2E352B65" w14:textId="05E901CC" w:rsidR="0071316A" w:rsidRPr="0071316A" w:rsidRDefault="0071316A" w:rsidP="00A54A35">
      <w:pPr>
        <w:numPr>
          <w:ilvl w:val="0"/>
          <w:numId w:val="68"/>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 xml:space="preserve">Efficiently manages </w:t>
      </w:r>
      <w:r w:rsidR="00C828ED" w:rsidRPr="0071316A">
        <w:rPr>
          <w:rFonts w:ascii="Times New Roman" w:hAnsi="Times New Roman" w:cs="Times New Roman"/>
          <w:color w:val="000000" w:themeColor="text1"/>
        </w:rPr>
        <w:t>usage of</w:t>
      </w:r>
      <w:r w:rsidRPr="0071316A">
        <w:rPr>
          <w:rFonts w:ascii="Times New Roman" w:hAnsi="Times New Roman" w:cs="Times New Roman"/>
          <w:color w:val="000000" w:themeColor="text1"/>
        </w:rPr>
        <w:t xml:space="preserve"> spikes.</w:t>
      </w:r>
    </w:p>
    <w:p w14:paraId="48CE8D5E" w14:textId="77777777" w:rsidR="0071316A" w:rsidRPr="0071316A" w:rsidRDefault="0071316A" w:rsidP="00A54A35">
      <w:pPr>
        <w:numPr>
          <w:ilvl w:val="0"/>
          <w:numId w:val="68"/>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Simplifies SSL termination in production environments.</w:t>
      </w:r>
    </w:p>
    <w:p w14:paraId="18E7AD3E" w14:textId="77777777" w:rsidR="0071316A" w:rsidRPr="0071316A" w:rsidRDefault="0071316A" w:rsidP="00663378">
      <w:p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NGINX vs. Alternatives</w:t>
      </w:r>
    </w:p>
    <w:p w14:paraId="0AEDF01B" w14:textId="77777777" w:rsidR="0071316A" w:rsidRPr="0071316A" w:rsidRDefault="0071316A" w:rsidP="00A54A35">
      <w:pPr>
        <w:numPr>
          <w:ilvl w:val="0"/>
          <w:numId w:val="69"/>
        </w:numPr>
        <w:spacing w:line="360" w:lineRule="auto"/>
        <w:jc w:val="both"/>
        <w:rPr>
          <w:rFonts w:ascii="Times New Roman" w:hAnsi="Times New Roman" w:cs="Times New Roman"/>
          <w:color w:val="000000" w:themeColor="text1"/>
        </w:rPr>
      </w:pPr>
      <w:proofErr w:type="spellStart"/>
      <w:r w:rsidRPr="0071316A">
        <w:rPr>
          <w:rFonts w:ascii="Times New Roman" w:hAnsi="Times New Roman" w:cs="Times New Roman"/>
          <w:b/>
          <w:bCs/>
          <w:color w:val="000000" w:themeColor="text1"/>
        </w:rPr>
        <w:t>HAProxy</w:t>
      </w:r>
      <w:proofErr w:type="spellEnd"/>
      <w:r w:rsidRPr="0071316A">
        <w:rPr>
          <w:rFonts w:ascii="Times New Roman" w:hAnsi="Times New Roman" w:cs="Times New Roman"/>
          <w:color w:val="000000" w:themeColor="text1"/>
        </w:rPr>
        <w:t>: Strong in load balancing but more complex to configure; NGINX offers simpler setup and broader web server features.</w:t>
      </w:r>
    </w:p>
    <w:p w14:paraId="6520E159" w14:textId="77777777" w:rsidR="0071316A" w:rsidRPr="0071316A" w:rsidRDefault="0071316A" w:rsidP="00A54A35">
      <w:pPr>
        <w:numPr>
          <w:ilvl w:val="0"/>
          <w:numId w:val="69"/>
        </w:num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Apache HTTP Server</w:t>
      </w:r>
      <w:r w:rsidRPr="0071316A">
        <w:rPr>
          <w:rFonts w:ascii="Times New Roman" w:hAnsi="Times New Roman" w:cs="Times New Roman"/>
          <w:color w:val="000000" w:themeColor="text1"/>
        </w:rPr>
        <w:t>: More resource-heavy; NGINX provides better performance (~2x faster for static content).</w:t>
      </w:r>
    </w:p>
    <w:p w14:paraId="58C9B32E" w14:textId="114C98BD" w:rsidR="00B0079B" w:rsidRPr="00663378" w:rsidRDefault="0071316A" w:rsidP="00A54A35">
      <w:pPr>
        <w:numPr>
          <w:ilvl w:val="0"/>
          <w:numId w:val="69"/>
        </w:num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Cloudflare Gateway</w:t>
      </w:r>
      <w:r w:rsidRPr="0071316A">
        <w:rPr>
          <w:rFonts w:ascii="Times New Roman" w:hAnsi="Times New Roman" w:cs="Times New Roman"/>
          <w:color w:val="000000" w:themeColor="text1"/>
        </w:rPr>
        <w:t>: Managed solution with latency and vendor dependency; NGINX’s self-hosted model ensures control and cost efficiency.</w:t>
      </w:r>
    </w:p>
    <w:p w14:paraId="62A76286" w14:textId="77777777" w:rsidR="0071316A" w:rsidRPr="0071316A" w:rsidRDefault="0071316A" w:rsidP="00A54A35">
      <w:pPr>
        <w:numPr>
          <w:ilvl w:val="0"/>
          <w:numId w:val="69"/>
        </w:numPr>
        <w:spacing w:line="360" w:lineRule="auto"/>
        <w:jc w:val="both"/>
        <w:rPr>
          <w:rFonts w:ascii="Times New Roman" w:hAnsi="Times New Roman" w:cs="Times New Roman"/>
          <w:color w:val="000000" w:themeColor="text1"/>
        </w:rPr>
      </w:pPr>
      <w:r w:rsidRPr="0071316A">
        <w:rPr>
          <w:rFonts w:ascii="Times New Roman" w:hAnsi="Times New Roman" w:cs="Times New Roman"/>
          <w:b/>
          <w:bCs/>
          <w:color w:val="000000" w:themeColor="text1"/>
        </w:rPr>
        <w:t>Why NGINX Excels</w:t>
      </w:r>
      <w:r w:rsidRPr="0071316A">
        <w:rPr>
          <w:rFonts w:ascii="Times New Roman" w:hAnsi="Times New Roman" w:cs="Times New Roman"/>
          <w:color w:val="000000" w:themeColor="text1"/>
        </w:rPr>
        <w:t xml:space="preserve">: </w:t>
      </w:r>
    </w:p>
    <w:p w14:paraId="4A7BAA50" w14:textId="77777777" w:rsidR="0071316A" w:rsidRPr="0071316A" w:rsidRDefault="0071316A" w:rsidP="00A54A35">
      <w:pPr>
        <w:numPr>
          <w:ilvl w:val="1"/>
          <w:numId w:val="69"/>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Lightweight, handling high concurrency with minimal resources.</w:t>
      </w:r>
    </w:p>
    <w:p w14:paraId="05418DAB" w14:textId="77777777" w:rsidR="0071316A" w:rsidRPr="0071316A" w:rsidRDefault="0071316A" w:rsidP="00A54A35">
      <w:pPr>
        <w:numPr>
          <w:ilvl w:val="1"/>
          <w:numId w:val="69"/>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Easy configuration for reverse proxy and SSL.</w:t>
      </w:r>
    </w:p>
    <w:p w14:paraId="53593AAC" w14:textId="5945ACAC" w:rsidR="00043082" w:rsidRPr="00EB0E3D" w:rsidRDefault="0071316A" w:rsidP="00A54A35">
      <w:pPr>
        <w:numPr>
          <w:ilvl w:val="1"/>
          <w:numId w:val="69"/>
        </w:numPr>
        <w:spacing w:line="360" w:lineRule="auto"/>
        <w:jc w:val="both"/>
        <w:rPr>
          <w:rFonts w:ascii="Times New Roman" w:hAnsi="Times New Roman" w:cs="Times New Roman"/>
          <w:color w:val="000000" w:themeColor="text1"/>
        </w:rPr>
      </w:pPr>
      <w:r w:rsidRPr="0071316A">
        <w:rPr>
          <w:rFonts w:ascii="Times New Roman" w:hAnsi="Times New Roman" w:cs="Times New Roman"/>
          <w:color w:val="000000" w:themeColor="text1"/>
        </w:rPr>
        <w:t>Scalable for enterprise needs with robust community support.</w:t>
      </w:r>
    </w:p>
    <w:p w14:paraId="28C971F2" w14:textId="5001896D" w:rsidR="00576A3F" w:rsidRPr="005E1927" w:rsidRDefault="009E1271" w:rsidP="001A7183">
      <w:pPr>
        <w:pStyle w:val="Heading2"/>
        <w:numPr>
          <w:ilvl w:val="0"/>
          <w:numId w:val="8"/>
        </w:numPr>
        <w:jc w:val="both"/>
        <w:rPr>
          <w:rFonts w:asciiTheme="majorBidi" w:hAnsiTheme="majorBidi"/>
          <w:b/>
          <w:bCs/>
          <w:color w:val="000000" w:themeColor="text1"/>
        </w:rPr>
      </w:pPr>
      <w:bookmarkStart w:id="62" w:name="_Toc222969901"/>
      <w:bookmarkStart w:id="63" w:name="_Toc200505486"/>
      <w:r w:rsidRPr="005E1927">
        <w:rPr>
          <w:rFonts w:asciiTheme="majorBidi" w:hAnsiTheme="majorBidi"/>
          <w:b/>
          <w:bCs/>
          <w:color w:val="000000" w:themeColor="text1"/>
        </w:rPr>
        <w:t>System Architecture</w:t>
      </w:r>
      <w:bookmarkEnd w:id="62"/>
      <w:bookmarkEnd w:id="63"/>
    </w:p>
    <w:p w14:paraId="6767D761" w14:textId="5CEAD60B" w:rsidR="008007AF" w:rsidRPr="00663378" w:rsidRDefault="008007AF" w:rsidP="00A54A35">
      <w:pPr>
        <w:pStyle w:val="Heading3"/>
        <w:numPr>
          <w:ilvl w:val="0"/>
          <w:numId w:val="114"/>
        </w:numPr>
        <w:jc w:val="both"/>
        <w:rPr>
          <w:rFonts w:asciiTheme="majorBidi" w:hAnsiTheme="majorBidi"/>
          <w:b w:val="0"/>
          <w:bCs/>
          <w:color w:val="auto"/>
        </w:rPr>
      </w:pPr>
      <w:bookmarkStart w:id="64" w:name="_Toc1643589836"/>
      <w:r w:rsidRPr="00663378">
        <w:rPr>
          <w:rFonts w:asciiTheme="majorBidi" w:hAnsiTheme="majorBidi"/>
          <w:bCs/>
          <w:color w:val="auto"/>
        </w:rPr>
        <w:t>Architecture View</w:t>
      </w:r>
      <w:bookmarkEnd w:id="64"/>
    </w:p>
    <w:p w14:paraId="2C0DFAB1" w14:textId="237F4241" w:rsidR="009B4EC6" w:rsidRPr="00E35F91" w:rsidRDefault="009B4EC6" w:rsidP="00DF484A">
      <w:pPr>
        <w:jc w:val="both"/>
        <w:rPr>
          <w:rFonts w:ascii="Times New Roman" w:hAnsi="Times New Roman" w:cs="Times New Roman"/>
          <w:b/>
          <w:bCs/>
          <w:color w:val="000000" w:themeColor="text1"/>
        </w:rPr>
      </w:pPr>
      <w:r w:rsidRPr="00E35F91">
        <w:rPr>
          <w:rFonts w:ascii="Times New Roman" w:hAnsi="Times New Roman" w:cs="Times New Roman"/>
          <w:b/>
          <w:bCs/>
          <w:color w:val="000000" w:themeColor="text1"/>
        </w:rPr>
        <w:t>Physical Architecture</w:t>
      </w:r>
    </w:p>
    <w:p w14:paraId="4F70913E" w14:textId="069DB865" w:rsidR="00741964" w:rsidRPr="00741964" w:rsidRDefault="5D077B28" w:rsidP="00DF484A">
      <w:pPr>
        <w:jc w:val="both"/>
        <w:rPr>
          <w:rFonts w:ascii="Times New Roman" w:hAnsi="Times New Roman" w:cs="Times New Roman"/>
          <w:color w:val="000000" w:themeColor="text1"/>
        </w:rPr>
      </w:pPr>
      <w:r w:rsidRPr="5D077B28">
        <w:rPr>
          <w:rFonts w:ascii="Times New Roman" w:hAnsi="Times New Roman" w:cs="Times New Roman"/>
          <w:color w:val="000000" w:themeColor="text1"/>
        </w:rPr>
        <w:t xml:space="preserve">The physical architecture is a </w:t>
      </w:r>
      <w:r w:rsidRPr="5D077B28">
        <w:rPr>
          <w:rFonts w:ascii="Times New Roman" w:hAnsi="Times New Roman" w:cs="Times New Roman"/>
          <w:b/>
          <w:bCs/>
          <w:color w:val="000000" w:themeColor="text1"/>
        </w:rPr>
        <w:t>single-server deployment</w:t>
      </w:r>
      <w:r w:rsidRPr="5D077B28">
        <w:rPr>
          <w:rFonts w:ascii="Times New Roman" w:hAnsi="Times New Roman" w:cs="Times New Roman"/>
          <w:color w:val="000000" w:themeColor="text1"/>
        </w:rPr>
        <w:t xml:space="preserve"> hosting all core components, with secure connectivity via HTTPS and a VPN:</w:t>
      </w:r>
    </w:p>
    <w:p w14:paraId="2C80DFC0" w14:textId="77777777" w:rsidR="00741964" w:rsidRPr="00741964" w:rsidRDefault="00741964" w:rsidP="00A54A35">
      <w:pPr>
        <w:numPr>
          <w:ilvl w:val="0"/>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Single Server</w:t>
      </w:r>
      <w:r w:rsidRPr="00741964">
        <w:rPr>
          <w:rFonts w:ascii="Times New Roman" w:hAnsi="Times New Roman" w:cs="Times New Roman"/>
          <w:color w:val="000000" w:themeColor="text1"/>
        </w:rPr>
        <w:t xml:space="preserve">: </w:t>
      </w:r>
    </w:p>
    <w:p w14:paraId="671495A0" w14:textId="7A4D55B8" w:rsidR="00741964" w:rsidRPr="00741964" w:rsidRDefault="5D077B28" w:rsidP="00A54A35">
      <w:pPr>
        <w:numPr>
          <w:ilvl w:val="1"/>
          <w:numId w:val="113"/>
        </w:numPr>
        <w:spacing w:line="360" w:lineRule="auto"/>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Hardware/Virtual Machine</w:t>
      </w:r>
      <w:r w:rsidRPr="5D077B28">
        <w:rPr>
          <w:rFonts w:ascii="Times New Roman" w:hAnsi="Times New Roman" w:cs="Times New Roman"/>
          <w:color w:val="000000" w:themeColor="text1"/>
        </w:rPr>
        <w:t>: A single server with specifications such as a 6-core/12-thread CPU, 8 GB RAM, 130 GB HDD, and Ubuntu Server 22.04 LTS.</w:t>
      </w:r>
    </w:p>
    <w:p w14:paraId="1BBD02E7" w14:textId="77777777" w:rsidR="00741964" w:rsidRPr="00741964" w:rsidRDefault="00741964" w:rsidP="00A54A35">
      <w:pPr>
        <w:numPr>
          <w:ilvl w:val="1"/>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Components Hosted</w:t>
      </w:r>
      <w:r w:rsidRPr="00741964">
        <w:rPr>
          <w:rFonts w:ascii="Times New Roman" w:hAnsi="Times New Roman" w:cs="Times New Roman"/>
          <w:color w:val="000000" w:themeColor="text1"/>
        </w:rPr>
        <w:t xml:space="preserve">: </w:t>
      </w:r>
    </w:p>
    <w:p w14:paraId="3D252159" w14:textId="77777777" w:rsidR="00741964" w:rsidRPr="00741964" w:rsidRDefault="00741964" w:rsidP="00A54A35">
      <w:pPr>
        <w:numPr>
          <w:ilvl w:val="2"/>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NGINX</w:t>
      </w:r>
      <w:r w:rsidRPr="00741964">
        <w:rPr>
          <w:rFonts w:ascii="Times New Roman" w:hAnsi="Times New Roman" w:cs="Times New Roman"/>
          <w:color w:val="000000" w:themeColor="text1"/>
        </w:rPr>
        <w:t>: Reverse proxy handling HTTPS requests, routing traffic to the Backend API, and serving static frontend files.</w:t>
      </w:r>
    </w:p>
    <w:p w14:paraId="547D2D78" w14:textId="77777777" w:rsidR="00741964" w:rsidRPr="00741964" w:rsidRDefault="00741964" w:rsidP="00A54A35">
      <w:pPr>
        <w:numPr>
          <w:ilvl w:val="2"/>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PM2</w:t>
      </w:r>
      <w:r w:rsidRPr="00741964">
        <w:rPr>
          <w:rFonts w:ascii="Times New Roman" w:hAnsi="Times New Roman" w:cs="Times New Roman"/>
          <w:color w:val="000000" w:themeColor="text1"/>
        </w:rPr>
        <w:t>: Manages Node.js processes for the Backend API, ensuring uptime and process clustering.</w:t>
      </w:r>
    </w:p>
    <w:p w14:paraId="61464223" w14:textId="77777777" w:rsidR="00741964" w:rsidRPr="00741964" w:rsidRDefault="00741964" w:rsidP="00A54A35">
      <w:pPr>
        <w:numPr>
          <w:ilvl w:val="2"/>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Keycloak</w:t>
      </w:r>
      <w:r w:rsidRPr="00741964">
        <w:rPr>
          <w:rFonts w:ascii="Times New Roman" w:hAnsi="Times New Roman" w:cs="Times New Roman"/>
          <w:color w:val="000000" w:themeColor="text1"/>
        </w:rPr>
        <w:t>: Provides authentication and authorization (e.g., Google OAuth2 integration).</w:t>
      </w:r>
    </w:p>
    <w:p w14:paraId="5F6427FB" w14:textId="77777777" w:rsidR="00741964" w:rsidRPr="00741964" w:rsidRDefault="00741964" w:rsidP="00A54A35">
      <w:pPr>
        <w:numPr>
          <w:ilvl w:val="2"/>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Vault</w:t>
      </w:r>
      <w:r w:rsidRPr="00741964">
        <w:rPr>
          <w:rFonts w:ascii="Times New Roman" w:hAnsi="Times New Roman" w:cs="Times New Roman"/>
          <w:color w:val="000000" w:themeColor="text1"/>
        </w:rPr>
        <w:t>: Manages secrets (e.g., API keys, database credentials).</w:t>
      </w:r>
    </w:p>
    <w:p w14:paraId="205EBE46" w14:textId="77777777" w:rsidR="00741964" w:rsidRPr="00741964" w:rsidRDefault="00741964" w:rsidP="00A54A35">
      <w:pPr>
        <w:numPr>
          <w:ilvl w:val="2"/>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PostgreSQL</w:t>
      </w:r>
      <w:r w:rsidRPr="00741964">
        <w:rPr>
          <w:rFonts w:ascii="Times New Roman" w:hAnsi="Times New Roman" w:cs="Times New Roman"/>
          <w:color w:val="000000" w:themeColor="text1"/>
        </w:rPr>
        <w:t>: Primary relational database for persistent storage.</w:t>
      </w:r>
    </w:p>
    <w:p w14:paraId="6DB64118" w14:textId="4E43EC1D" w:rsidR="00741964" w:rsidRPr="00741964" w:rsidRDefault="00741964" w:rsidP="00A54A35">
      <w:pPr>
        <w:numPr>
          <w:ilvl w:val="2"/>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Redis</w:t>
      </w:r>
      <w:r w:rsidRPr="00741964">
        <w:rPr>
          <w:rFonts w:ascii="Times New Roman" w:hAnsi="Times New Roman" w:cs="Times New Roman"/>
          <w:color w:val="000000" w:themeColor="text1"/>
        </w:rPr>
        <w:t>: In-</w:t>
      </w:r>
      <w:r w:rsidR="00C828ED" w:rsidRPr="00741964">
        <w:rPr>
          <w:rFonts w:ascii="Times New Roman" w:hAnsi="Times New Roman" w:cs="Times New Roman"/>
          <w:color w:val="000000" w:themeColor="text1"/>
        </w:rPr>
        <w:t>Memory</w:t>
      </w:r>
      <w:r w:rsidRPr="00741964">
        <w:rPr>
          <w:rFonts w:ascii="Times New Roman" w:hAnsi="Times New Roman" w:cs="Times New Roman"/>
          <w:color w:val="000000" w:themeColor="text1"/>
        </w:rPr>
        <w:t xml:space="preserve"> cache for fast data access.</w:t>
      </w:r>
    </w:p>
    <w:p w14:paraId="03EC225E" w14:textId="3BF85CEB" w:rsidR="00741964" w:rsidRPr="00741964" w:rsidRDefault="5D077B28" w:rsidP="00A54A35">
      <w:pPr>
        <w:numPr>
          <w:ilvl w:val="2"/>
          <w:numId w:val="113"/>
        </w:numPr>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AI Module (Ollama + Mistral)</w:t>
      </w:r>
      <w:r w:rsidRPr="5D077B28">
        <w:rPr>
          <w:rFonts w:ascii="Times New Roman" w:hAnsi="Times New Roman" w:cs="Times New Roman"/>
          <w:color w:val="000000" w:themeColor="text1"/>
        </w:rPr>
        <w:t>: Handles AI-driven tasks (predictive analysis, route optimization...).</w:t>
      </w:r>
    </w:p>
    <w:p w14:paraId="14EF3250" w14:textId="76C0C2F8" w:rsidR="00741964" w:rsidRPr="00741964" w:rsidRDefault="5D077B28" w:rsidP="00A54A35">
      <w:pPr>
        <w:numPr>
          <w:ilvl w:val="1"/>
          <w:numId w:val="113"/>
        </w:numPr>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Operating System</w:t>
      </w:r>
      <w:r w:rsidRPr="5D077B28">
        <w:rPr>
          <w:rFonts w:ascii="Times New Roman" w:hAnsi="Times New Roman" w:cs="Times New Roman"/>
          <w:color w:val="000000" w:themeColor="text1"/>
        </w:rPr>
        <w:t>: Linux (Ubuntu), suitable for running NGINX, PM2, and other components.</w:t>
      </w:r>
    </w:p>
    <w:p w14:paraId="3769E973" w14:textId="77777777" w:rsidR="00741964" w:rsidRPr="00741964" w:rsidRDefault="00741964" w:rsidP="00A54A35">
      <w:pPr>
        <w:numPr>
          <w:ilvl w:val="0"/>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Network Configuration</w:t>
      </w:r>
      <w:r w:rsidRPr="00741964">
        <w:rPr>
          <w:rFonts w:ascii="Times New Roman" w:hAnsi="Times New Roman" w:cs="Times New Roman"/>
          <w:color w:val="000000" w:themeColor="text1"/>
        </w:rPr>
        <w:t xml:space="preserve">: </w:t>
      </w:r>
    </w:p>
    <w:p w14:paraId="752DB811" w14:textId="77777777" w:rsidR="00741964" w:rsidRPr="00741964" w:rsidRDefault="00741964" w:rsidP="00A54A35">
      <w:pPr>
        <w:numPr>
          <w:ilvl w:val="1"/>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HTTPS</w:t>
      </w:r>
      <w:r w:rsidRPr="00741964">
        <w:rPr>
          <w:rFonts w:ascii="Times New Roman" w:hAnsi="Times New Roman" w:cs="Times New Roman"/>
          <w:color w:val="000000" w:themeColor="text1"/>
        </w:rPr>
        <w:t>: NGINX terminates SSL/TLS (e.g., using Let’s Encrypt or custom certificates) for secure communication.</w:t>
      </w:r>
    </w:p>
    <w:p w14:paraId="75FB5577" w14:textId="1C319D2F" w:rsidR="00741964" w:rsidRPr="00741964" w:rsidRDefault="00741964" w:rsidP="00A54A35">
      <w:pPr>
        <w:numPr>
          <w:ilvl w:val="1"/>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VPN</w:t>
      </w:r>
      <w:r w:rsidRPr="00741964">
        <w:rPr>
          <w:rFonts w:ascii="Times New Roman" w:hAnsi="Times New Roman" w:cs="Times New Roman"/>
          <w:color w:val="000000" w:themeColor="text1"/>
        </w:rPr>
        <w:t xml:space="preserve">: Secures access to the server, likely for administrative tasks (e.g., SSH, Keycloak admin console) and possibly for </w:t>
      </w:r>
      <w:r w:rsidR="00D64D35" w:rsidRPr="00741964">
        <w:rPr>
          <w:rFonts w:ascii="Times New Roman" w:hAnsi="Times New Roman" w:cs="Times New Roman"/>
          <w:color w:val="000000" w:themeColor="text1"/>
        </w:rPr>
        <w:t>front-end</w:t>
      </w:r>
      <w:r w:rsidR="00D64D35">
        <w:rPr>
          <w:rFonts w:ascii="Times New Roman" w:hAnsi="Times New Roman" w:cs="Times New Roman"/>
          <w:color w:val="000000" w:themeColor="text1"/>
        </w:rPr>
        <w:t xml:space="preserve"> </w:t>
      </w:r>
      <w:r w:rsidRPr="00741964">
        <w:rPr>
          <w:rFonts w:ascii="Times New Roman" w:hAnsi="Times New Roman" w:cs="Times New Roman"/>
          <w:color w:val="000000" w:themeColor="text1"/>
        </w:rPr>
        <w:t>back</w:t>
      </w:r>
      <w:r w:rsidR="00D64D35">
        <w:rPr>
          <w:rFonts w:ascii="Times New Roman" w:hAnsi="Times New Roman" w:cs="Times New Roman"/>
          <w:color w:val="000000" w:themeColor="text1"/>
        </w:rPr>
        <w:t>-</w:t>
      </w:r>
      <w:r w:rsidRPr="00741964">
        <w:rPr>
          <w:rFonts w:ascii="Times New Roman" w:hAnsi="Times New Roman" w:cs="Times New Roman"/>
          <w:color w:val="000000" w:themeColor="text1"/>
        </w:rPr>
        <w:t>end communication, ensuring encrypted connections.</w:t>
      </w:r>
    </w:p>
    <w:p w14:paraId="460AA8A5" w14:textId="09A2B755" w:rsidR="00741964" w:rsidRDefault="00741964" w:rsidP="00A54A35">
      <w:pPr>
        <w:numPr>
          <w:ilvl w:val="1"/>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Firewall</w:t>
      </w:r>
      <w:r w:rsidRPr="00741964">
        <w:rPr>
          <w:rFonts w:ascii="Times New Roman" w:hAnsi="Times New Roman" w:cs="Times New Roman"/>
          <w:color w:val="000000" w:themeColor="text1"/>
        </w:rPr>
        <w:t>: Restricts access to specific ports (e.g., 5432 for PostgreSQL, 6379 for Redis) to authorized systems/users.</w:t>
      </w:r>
    </w:p>
    <w:p w14:paraId="254A8AD3" w14:textId="77777777" w:rsidR="00400F81" w:rsidRPr="00741964" w:rsidRDefault="00400F81" w:rsidP="00DF484A">
      <w:pPr>
        <w:jc w:val="both"/>
        <w:rPr>
          <w:rFonts w:ascii="Times New Roman" w:hAnsi="Times New Roman" w:cs="Times New Roman"/>
          <w:color w:val="000000" w:themeColor="text1"/>
        </w:rPr>
      </w:pPr>
    </w:p>
    <w:p w14:paraId="21F4A9DE" w14:textId="77777777" w:rsidR="00741964" w:rsidRPr="00741964" w:rsidRDefault="00741964" w:rsidP="00A54A35">
      <w:pPr>
        <w:numPr>
          <w:ilvl w:val="0"/>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External Services</w:t>
      </w:r>
      <w:r w:rsidRPr="00741964">
        <w:rPr>
          <w:rFonts w:ascii="Times New Roman" w:hAnsi="Times New Roman" w:cs="Times New Roman"/>
          <w:color w:val="000000" w:themeColor="text1"/>
        </w:rPr>
        <w:t xml:space="preserve">: </w:t>
      </w:r>
    </w:p>
    <w:p w14:paraId="42258104" w14:textId="77777777" w:rsidR="00741964" w:rsidRPr="00741964" w:rsidRDefault="5D077B28" w:rsidP="00A54A35">
      <w:pPr>
        <w:numPr>
          <w:ilvl w:val="1"/>
          <w:numId w:val="113"/>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Google APIs (Calendar, Maps)</w:t>
      </w:r>
      <w:r w:rsidRPr="5D077B28">
        <w:rPr>
          <w:rFonts w:ascii="Times New Roman" w:hAnsi="Times New Roman" w:cs="Times New Roman"/>
          <w:color w:val="000000" w:themeColor="text1"/>
        </w:rPr>
        <w:t xml:space="preserve">, </w:t>
      </w:r>
      <w:r w:rsidRPr="5D077B28">
        <w:rPr>
          <w:rFonts w:ascii="Times New Roman" w:hAnsi="Times New Roman" w:cs="Times New Roman"/>
          <w:b/>
          <w:bCs/>
          <w:color w:val="000000" w:themeColor="text1"/>
        </w:rPr>
        <w:t>SMTP (Email)</w:t>
      </w:r>
      <w:r w:rsidRPr="5D077B28">
        <w:rPr>
          <w:rFonts w:ascii="Times New Roman" w:hAnsi="Times New Roman" w:cs="Times New Roman"/>
          <w:color w:val="000000" w:themeColor="text1"/>
        </w:rPr>
        <w:t xml:space="preserve">, and </w:t>
      </w:r>
      <w:proofErr w:type="spellStart"/>
      <w:r w:rsidRPr="5D077B28">
        <w:rPr>
          <w:rFonts w:ascii="Times New Roman" w:hAnsi="Times New Roman" w:cs="Times New Roman"/>
          <w:b/>
          <w:bCs/>
          <w:color w:val="000000" w:themeColor="text1"/>
        </w:rPr>
        <w:t>WBMonitor</w:t>
      </w:r>
      <w:proofErr w:type="spellEnd"/>
      <w:r w:rsidRPr="5D077B28">
        <w:rPr>
          <w:rFonts w:ascii="Times New Roman" w:hAnsi="Times New Roman" w:cs="Times New Roman"/>
          <w:b/>
          <w:bCs/>
          <w:color w:val="000000" w:themeColor="text1"/>
        </w:rPr>
        <w:t xml:space="preserve"> (SMS)</w:t>
      </w:r>
      <w:r w:rsidRPr="5D077B28">
        <w:rPr>
          <w:rFonts w:ascii="Times New Roman" w:hAnsi="Times New Roman" w:cs="Times New Roman"/>
          <w:color w:val="000000" w:themeColor="text1"/>
        </w:rPr>
        <w:t xml:space="preserve"> are hosted externally and accessed via internet APIs, with requests routed through the Backend API.</w:t>
      </w:r>
    </w:p>
    <w:p w14:paraId="33D3485A" w14:textId="77777777" w:rsidR="00741964" w:rsidRPr="00741964" w:rsidRDefault="00741964" w:rsidP="00A54A35">
      <w:pPr>
        <w:numPr>
          <w:ilvl w:val="0"/>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Connectivity</w:t>
      </w:r>
      <w:r w:rsidRPr="00741964">
        <w:rPr>
          <w:rFonts w:ascii="Times New Roman" w:hAnsi="Times New Roman" w:cs="Times New Roman"/>
          <w:color w:val="000000" w:themeColor="text1"/>
        </w:rPr>
        <w:t xml:space="preserve">: </w:t>
      </w:r>
    </w:p>
    <w:p w14:paraId="4B8B6CA0" w14:textId="77777777" w:rsidR="00741964" w:rsidRPr="00741964" w:rsidRDefault="00741964" w:rsidP="00A54A35">
      <w:pPr>
        <w:numPr>
          <w:ilvl w:val="1"/>
          <w:numId w:val="113"/>
        </w:numPr>
        <w:jc w:val="both"/>
        <w:rPr>
          <w:rFonts w:ascii="Times New Roman" w:hAnsi="Times New Roman" w:cs="Times New Roman"/>
          <w:color w:val="000000" w:themeColor="text1"/>
        </w:rPr>
      </w:pPr>
      <w:r w:rsidRPr="00741964">
        <w:rPr>
          <w:rFonts w:ascii="Times New Roman" w:hAnsi="Times New Roman" w:cs="Times New Roman"/>
          <w:color w:val="000000" w:themeColor="text1"/>
        </w:rPr>
        <w:t>Users access the Frontend App (Web/Mobile UI) via HTTPS, potentially through the VPN, from their devices (browsers or mobile apps).</w:t>
      </w:r>
    </w:p>
    <w:p w14:paraId="3ED31E5A" w14:textId="77777777" w:rsidR="00741964" w:rsidRPr="00741964" w:rsidRDefault="00741964" w:rsidP="00A54A35">
      <w:pPr>
        <w:numPr>
          <w:ilvl w:val="1"/>
          <w:numId w:val="113"/>
        </w:numPr>
        <w:jc w:val="both"/>
        <w:rPr>
          <w:rFonts w:ascii="Times New Roman" w:hAnsi="Times New Roman" w:cs="Times New Roman"/>
          <w:color w:val="000000" w:themeColor="text1"/>
        </w:rPr>
      </w:pPr>
      <w:r w:rsidRPr="00741964">
        <w:rPr>
          <w:rFonts w:ascii="Times New Roman" w:hAnsi="Times New Roman" w:cs="Times New Roman"/>
          <w:color w:val="000000" w:themeColor="text1"/>
        </w:rPr>
        <w:t>WebSocket connections (managed by the Backend API) enable real-time communication with WebSocket clients.</w:t>
      </w:r>
    </w:p>
    <w:p w14:paraId="44402F92" w14:textId="77777777" w:rsidR="00741964" w:rsidRPr="00741964" w:rsidRDefault="00741964" w:rsidP="00A54A35">
      <w:pPr>
        <w:numPr>
          <w:ilvl w:val="0"/>
          <w:numId w:val="113"/>
        </w:numPr>
        <w:jc w:val="both"/>
        <w:rPr>
          <w:rFonts w:ascii="Times New Roman" w:hAnsi="Times New Roman" w:cs="Times New Roman"/>
          <w:color w:val="000000" w:themeColor="text1"/>
        </w:rPr>
      </w:pPr>
      <w:r w:rsidRPr="00741964">
        <w:rPr>
          <w:rFonts w:ascii="Times New Roman" w:hAnsi="Times New Roman" w:cs="Times New Roman"/>
          <w:b/>
          <w:bCs/>
          <w:color w:val="000000" w:themeColor="text1"/>
        </w:rPr>
        <w:t>Characteristics</w:t>
      </w:r>
      <w:r w:rsidRPr="00741964">
        <w:rPr>
          <w:rFonts w:ascii="Times New Roman" w:hAnsi="Times New Roman" w:cs="Times New Roman"/>
          <w:color w:val="000000" w:themeColor="text1"/>
        </w:rPr>
        <w:t xml:space="preserve">: </w:t>
      </w:r>
    </w:p>
    <w:p w14:paraId="6D6DDBD0" w14:textId="24EC9287" w:rsidR="00741964" w:rsidRPr="00741964" w:rsidRDefault="5D077B28" w:rsidP="00A54A35">
      <w:pPr>
        <w:numPr>
          <w:ilvl w:val="1"/>
          <w:numId w:val="113"/>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Centralized</w:t>
      </w:r>
      <w:r w:rsidRPr="5D077B28">
        <w:rPr>
          <w:rFonts w:ascii="Times New Roman" w:hAnsi="Times New Roman" w:cs="Times New Roman"/>
          <w:color w:val="000000" w:themeColor="text1"/>
        </w:rPr>
        <w:t>: All core components run on one server, simplifying maintenance.</w:t>
      </w:r>
    </w:p>
    <w:p w14:paraId="2A96AA5B" w14:textId="77777777" w:rsidR="00741964" w:rsidRPr="00741964" w:rsidRDefault="5D077B28" w:rsidP="00A54A35">
      <w:pPr>
        <w:numPr>
          <w:ilvl w:val="1"/>
          <w:numId w:val="113"/>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Resource Constraints</w:t>
      </w:r>
      <w:r w:rsidRPr="5D077B28">
        <w:rPr>
          <w:rFonts w:ascii="Times New Roman" w:hAnsi="Times New Roman" w:cs="Times New Roman"/>
          <w:color w:val="000000" w:themeColor="text1"/>
        </w:rPr>
        <w:t>: The server must handle resource-intensive components like the AI Module and PostgreSQL, requiring careful monitoring.</w:t>
      </w:r>
    </w:p>
    <w:p w14:paraId="12470D93" w14:textId="26EE823F" w:rsidR="00741964" w:rsidRDefault="5D077B28" w:rsidP="00A54A35">
      <w:pPr>
        <w:numPr>
          <w:ilvl w:val="1"/>
          <w:numId w:val="113"/>
        </w:numPr>
        <w:jc w:val="both"/>
        <w:rPr>
          <w:rFonts w:ascii="Times New Roman" w:hAnsi="Times New Roman" w:cs="Times New Roman"/>
          <w:b/>
          <w:bCs/>
          <w:color w:val="000000" w:themeColor="text1"/>
        </w:rPr>
      </w:pPr>
      <w:r w:rsidRPr="5D077B28">
        <w:rPr>
          <w:rFonts w:ascii="Times New Roman" w:hAnsi="Times New Roman" w:cs="Times New Roman"/>
          <w:b/>
          <w:bCs/>
          <w:color w:val="000000" w:themeColor="text1"/>
        </w:rPr>
        <w:t>Security</w:t>
      </w:r>
      <w:r w:rsidRPr="5D077B28">
        <w:rPr>
          <w:rFonts w:ascii="Times New Roman" w:hAnsi="Times New Roman" w:cs="Times New Roman"/>
          <w:color w:val="000000" w:themeColor="text1"/>
        </w:rPr>
        <w:t>: VPN and HTTPS ensure secure access, with Vault and Keycloak adding robust secret management and authentication.</w:t>
      </w:r>
    </w:p>
    <w:p w14:paraId="0A88DC54" w14:textId="3A02DB02" w:rsidR="67C6548B" w:rsidRDefault="54678AEA" w:rsidP="67C6548B">
      <w:pPr>
        <w:keepNext/>
        <w:jc w:val="both"/>
      </w:pPr>
      <w:r>
        <w:rPr>
          <w:noProof/>
        </w:rPr>
        <w:drawing>
          <wp:inline distT="0" distB="0" distL="0" distR="0" wp14:anchorId="14E21FFD" wp14:editId="7622FDC8">
            <wp:extent cx="6349593" cy="3975911"/>
            <wp:effectExtent l="0" t="0" r="0" b="5715"/>
            <wp:docPr id="1786106494" name="Picture 1786106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3" cstate="print">
                      <a:extLst>
                        <a:ext uri="{28A0092B-C50C-407E-A947-70E740481C1C}">
                          <a14:useLocalDpi xmlns:a14="http://schemas.microsoft.com/office/drawing/2010/main" val="0"/>
                        </a:ext>
                      </a:extLst>
                    </a:blip>
                    <a:srcRect l="5448" t="5955" r="5859" b="9410"/>
                    <a:stretch>
                      <a:fillRect/>
                    </a:stretch>
                  </pic:blipFill>
                  <pic:spPr bwMode="auto">
                    <a:xfrm>
                      <a:off x="0" y="0"/>
                      <a:ext cx="6385198" cy="3998206"/>
                    </a:xfrm>
                    <a:prstGeom prst="rect">
                      <a:avLst/>
                    </a:prstGeom>
                    <a:ln>
                      <a:noFill/>
                    </a:ln>
                    <a:extLst>
                      <a:ext uri="{53640926-AAD7-44D8-BBD7-CCE9431645EC}">
                        <a14:shadowObscured xmlns:a14="http://schemas.microsoft.com/office/drawing/2010/main"/>
                      </a:ext>
                    </a:extLst>
                  </pic:spPr>
                </pic:pic>
              </a:graphicData>
            </a:graphic>
          </wp:inline>
        </w:drawing>
      </w:r>
    </w:p>
    <w:p w14:paraId="2DD717BC" w14:textId="3AF1BDF3" w:rsidR="00534C6F" w:rsidRPr="000623BF" w:rsidRDefault="000623BF" w:rsidP="000623BF">
      <w:pPr>
        <w:pStyle w:val="Caption"/>
        <w:rPr>
          <w:color w:val="auto"/>
        </w:rPr>
      </w:pPr>
      <w:bookmarkStart w:id="65" w:name="_Toc200505807"/>
      <w:r w:rsidRPr="000623BF">
        <w:rPr>
          <w:color w:val="auto"/>
        </w:rPr>
        <w:t xml:space="preserve">Figure </w:t>
      </w:r>
      <w:r w:rsidRPr="000623BF">
        <w:rPr>
          <w:color w:val="auto"/>
        </w:rPr>
        <w:fldChar w:fldCharType="begin"/>
      </w:r>
      <w:r w:rsidRPr="000623BF">
        <w:rPr>
          <w:color w:val="auto"/>
        </w:rPr>
        <w:instrText xml:space="preserve"> SEQ Figure \* ARABIC </w:instrText>
      </w:r>
      <w:r w:rsidRPr="000623BF">
        <w:rPr>
          <w:color w:val="auto"/>
        </w:rPr>
        <w:fldChar w:fldCharType="separate"/>
      </w:r>
      <w:r w:rsidR="00AC6F34">
        <w:rPr>
          <w:noProof/>
          <w:color w:val="auto"/>
        </w:rPr>
        <w:t>9</w:t>
      </w:r>
      <w:r w:rsidRPr="000623BF">
        <w:rPr>
          <w:color w:val="auto"/>
        </w:rPr>
        <w:fldChar w:fldCharType="end"/>
      </w:r>
      <w:r w:rsidRPr="000623BF">
        <w:rPr>
          <w:color w:val="auto"/>
        </w:rPr>
        <w:t>: System Architecture</w:t>
      </w:r>
      <w:bookmarkEnd w:id="65"/>
    </w:p>
    <w:p w14:paraId="37A19E86" w14:textId="4FAE9FB2" w:rsidR="00E41042" w:rsidRPr="00E41042" w:rsidRDefault="00E41042" w:rsidP="00DF484A">
      <w:pPr>
        <w:jc w:val="both"/>
        <w:rPr>
          <w:rFonts w:ascii="Times New Roman" w:hAnsi="Times New Roman" w:cs="Times New Roman"/>
          <w:b/>
          <w:bCs/>
          <w:color w:val="000000" w:themeColor="text1"/>
        </w:rPr>
      </w:pPr>
      <w:r w:rsidRPr="00E41042">
        <w:rPr>
          <w:rFonts w:ascii="Times New Roman" w:hAnsi="Times New Roman" w:cs="Times New Roman"/>
          <w:b/>
          <w:bCs/>
          <w:color w:val="000000" w:themeColor="text1"/>
        </w:rPr>
        <w:t>Logical Architecture</w:t>
      </w:r>
    </w:p>
    <w:p w14:paraId="387540D4" w14:textId="77777777" w:rsidR="00E41042" w:rsidRPr="00E41042" w:rsidRDefault="00E41042" w:rsidP="00A54A35">
      <w:pPr>
        <w:numPr>
          <w:ilvl w:val="0"/>
          <w:numId w:val="109"/>
        </w:numPr>
        <w:jc w:val="both"/>
        <w:rPr>
          <w:rFonts w:ascii="Times New Roman" w:hAnsi="Times New Roman" w:cs="Times New Roman"/>
          <w:color w:val="000000" w:themeColor="text1"/>
        </w:rPr>
      </w:pPr>
      <w:r w:rsidRPr="00E41042">
        <w:rPr>
          <w:rFonts w:ascii="Times New Roman" w:hAnsi="Times New Roman" w:cs="Times New Roman"/>
          <w:b/>
          <w:bCs/>
          <w:color w:val="000000" w:themeColor="text1"/>
        </w:rPr>
        <w:t>Presentation Layer (Frontend App)</w:t>
      </w:r>
      <w:r w:rsidRPr="00E41042">
        <w:rPr>
          <w:rFonts w:ascii="Times New Roman" w:hAnsi="Times New Roman" w:cs="Times New Roman"/>
          <w:color w:val="000000" w:themeColor="text1"/>
        </w:rPr>
        <w:t xml:space="preserve">: </w:t>
      </w:r>
    </w:p>
    <w:p w14:paraId="0544DCB0" w14:textId="3DF5021A" w:rsidR="00E41042" w:rsidRPr="00E41042" w:rsidRDefault="5D077B28" w:rsidP="00A54A35">
      <w:pPr>
        <w:numPr>
          <w:ilvl w:val="1"/>
          <w:numId w:val="109"/>
        </w:numPr>
        <w:jc w:val="both"/>
        <w:rPr>
          <w:rFonts w:ascii="Times New Roman" w:hAnsi="Times New Roman" w:cs="Times New Roman"/>
          <w:color w:val="000000" w:themeColor="text1"/>
        </w:rPr>
      </w:pPr>
      <w:r w:rsidRPr="5D077B28">
        <w:rPr>
          <w:rFonts w:ascii="Times New Roman" w:hAnsi="Times New Roman" w:cs="Times New Roman"/>
          <w:color w:val="000000" w:themeColor="text1"/>
        </w:rPr>
        <w:t>Physically, the frontend (Web/Mobile UI) runs on users’ devices (browsers or mobile apps).</w:t>
      </w:r>
    </w:p>
    <w:p w14:paraId="5FDA36FE" w14:textId="202BE31C" w:rsidR="00E41042" w:rsidRPr="00E41042" w:rsidRDefault="5D077B28" w:rsidP="00A54A35">
      <w:pPr>
        <w:numPr>
          <w:ilvl w:val="0"/>
          <w:numId w:val="109"/>
        </w:numPr>
        <w:jc w:val="both"/>
        <w:rPr>
          <w:rFonts w:ascii="Times New Roman" w:hAnsi="Times New Roman" w:cs="Times New Roman"/>
          <w:color w:val="000000" w:themeColor="text1"/>
        </w:rPr>
      </w:pPr>
      <w:r w:rsidRPr="5D077B28">
        <w:rPr>
          <w:rFonts w:ascii="Times New Roman" w:hAnsi="Times New Roman" w:cs="Times New Roman"/>
          <w:b/>
          <w:bCs/>
          <w:color w:val="000000" w:themeColor="text1"/>
        </w:rPr>
        <w:t>Application Layer (NGINX, Backend API, Keycloak, AI Module)</w:t>
      </w:r>
      <w:r w:rsidRPr="5D077B28">
        <w:rPr>
          <w:rFonts w:ascii="Times New Roman" w:hAnsi="Times New Roman" w:cs="Times New Roman"/>
          <w:color w:val="000000" w:themeColor="text1"/>
        </w:rPr>
        <w:t xml:space="preserve">: </w:t>
      </w:r>
    </w:p>
    <w:p w14:paraId="517C97FF" w14:textId="77777777" w:rsidR="00E41042" w:rsidRPr="00E41042" w:rsidRDefault="00E41042" w:rsidP="00A54A35">
      <w:pPr>
        <w:numPr>
          <w:ilvl w:val="1"/>
          <w:numId w:val="109"/>
        </w:numPr>
        <w:jc w:val="both"/>
        <w:rPr>
          <w:rFonts w:ascii="Times New Roman" w:hAnsi="Times New Roman" w:cs="Times New Roman"/>
          <w:color w:val="000000" w:themeColor="text1"/>
        </w:rPr>
      </w:pPr>
      <w:r w:rsidRPr="00E41042">
        <w:rPr>
          <w:rFonts w:ascii="Times New Roman" w:hAnsi="Times New Roman" w:cs="Times New Roman"/>
          <w:color w:val="000000" w:themeColor="text1"/>
        </w:rPr>
        <w:t>NGINX routes requests to the Backend API (Node.js, managed by PM2).</w:t>
      </w:r>
    </w:p>
    <w:p w14:paraId="33DFF6CA" w14:textId="77777777" w:rsidR="00E41042" w:rsidRPr="00E41042" w:rsidRDefault="00E41042" w:rsidP="00A54A35">
      <w:pPr>
        <w:numPr>
          <w:ilvl w:val="1"/>
          <w:numId w:val="109"/>
        </w:numPr>
        <w:jc w:val="both"/>
        <w:rPr>
          <w:rFonts w:ascii="Times New Roman" w:hAnsi="Times New Roman" w:cs="Times New Roman"/>
          <w:color w:val="000000" w:themeColor="text1"/>
        </w:rPr>
      </w:pPr>
      <w:r w:rsidRPr="00E41042">
        <w:rPr>
          <w:rFonts w:ascii="Times New Roman" w:hAnsi="Times New Roman" w:cs="Times New Roman"/>
          <w:color w:val="000000" w:themeColor="text1"/>
        </w:rPr>
        <w:t>Keycloak and Vault handle authentication and secrets, running as separate processes.</w:t>
      </w:r>
    </w:p>
    <w:p w14:paraId="320B8577" w14:textId="24A82D3F" w:rsidR="00E41042" w:rsidRPr="00E41042" w:rsidRDefault="00E41042" w:rsidP="00A54A35">
      <w:pPr>
        <w:numPr>
          <w:ilvl w:val="1"/>
          <w:numId w:val="109"/>
        </w:numPr>
        <w:jc w:val="both"/>
        <w:rPr>
          <w:rFonts w:ascii="Times New Roman" w:hAnsi="Times New Roman" w:cs="Times New Roman"/>
          <w:color w:val="000000" w:themeColor="text1"/>
        </w:rPr>
      </w:pPr>
      <w:r w:rsidRPr="00E41042">
        <w:rPr>
          <w:rFonts w:ascii="Times New Roman" w:hAnsi="Times New Roman" w:cs="Times New Roman"/>
          <w:color w:val="000000" w:themeColor="text1"/>
        </w:rPr>
        <w:t>The AI Module (Ollama</w:t>
      </w:r>
      <w:r w:rsidR="005F3DBB">
        <w:rPr>
          <w:rFonts w:ascii="Times New Roman" w:hAnsi="Times New Roman" w:cs="Times New Roman"/>
          <w:color w:val="000000" w:themeColor="text1"/>
        </w:rPr>
        <w:t>)</w:t>
      </w:r>
      <w:r w:rsidRPr="00E41042">
        <w:rPr>
          <w:rFonts w:ascii="Times New Roman" w:hAnsi="Times New Roman" w:cs="Times New Roman"/>
          <w:color w:val="000000" w:themeColor="text1"/>
        </w:rPr>
        <w:t>.</w:t>
      </w:r>
    </w:p>
    <w:p w14:paraId="7F0BF726" w14:textId="77777777" w:rsidR="00E41042" w:rsidRPr="00E41042" w:rsidRDefault="00E41042" w:rsidP="00A54A35">
      <w:pPr>
        <w:numPr>
          <w:ilvl w:val="0"/>
          <w:numId w:val="109"/>
        </w:numPr>
        <w:jc w:val="both"/>
        <w:rPr>
          <w:rFonts w:ascii="Times New Roman" w:hAnsi="Times New Roman" w:cs="Times New Roman"/>
          <w:color w:val="000000" w:themeColor="text1"/>
        </w:rPr>
      </w:pPr>
      <w:r w:rsidRPr="00E41042">
        <w:rPr>
          <w:rFonts w:ascii="Times New Roman" w:hAnsi="Times New Roman" w:cs="Times New Roman"/>
          <w:b/>
          <w:bCs/>
          <w:color w:val="000000" w:themeColor="text1"/>
        </w:rPr>
        <w:t>Data Layer (PostgreSQL, Redis)</w:t>
      </w:r>
      <w:r w:rsidRPr="00E41042">
        <w:rPr>
          <w:rFonts w:ascii="Times New Roman" w:hAnsi="Times New Roman" w:cs="Times New Roman"/>
          <w:color w:val="000000" w:themeColor="text1"/>
        </w:rPr>
        <w:t xml:space="preserve">: </w:t>
      </w:r>
    </w:p>
    <w:p w14:paraId="0915739B" w14:textId="77777777" w:rsidR="00E41042" w:rsidRPr="00E41042" w:rsidRDefault="00E41042" w:rsidP="00A54A35">
      <w:pPr>
        <w:numPr>
          <w:ilvl w:val="1"/>
          <w:numId w:val="109"/>
        </w:numPr>
        <w:jc w:val="both"/>
        <w:rPr>
          <w:rFonts w:ascii="Times New Roman" w:hAnsi="Times New Roman" w:cs="Times New Roman"/>
          <w:color w:val="000000" w:themeColor="text1"/>
        </w:rPr>
      </w:pPr>
      <w:r w:rsidRPr="00E41042">
        <w:rPr>
          <w:rFonts w:ascii="Times New Roman" w:hAnsi="Times New Roman" w:cs="Times New Roman"/>
          <w:color w:val="000000" w:themeColor="text1"/>
        </w:rPr>
        <w:t>Both databases run on the server, with PostgreSQL handling persistent storage and Redis providing caching.</w:t>
      </w:r>
    </w:p>
    <w:p w14:paraId="1700AC18" w14:textId="2F95E93C" w:rsidR="00E41042" w:rsidRPr="00E41042" w:rsidRDefault="00E41042" w:rsidP="00A54A35">
      <w:pPr>
        <w:numPr>
          <w:ilvl w:val="0"/>
          <w:numId w:val="109"/>
        </w:numPr>
        <w:jc w:val="both"/>
        <w:rPr>
          <w:rFonts w:ascii="Times New Roman" w:hAnsi="Times New Roman" w:cs="Times New Roman"/>
          <w:color w:val="000000" w:themeColor="text1"/>
        </w:rPr>
      </w:pPr>
      <w:r w:rsidRPr="00E41042">
        <w:rPr>
          <w:rFonts w:ascii="Times New Roman" w:hAnsi="Times New Roman" w:cs="Times New Roman"/>
          <w:b/>
          <w:bCs/>
          <w:color w:val="000000" w:themeColor="text1"/>
        </w:rPr>
        <w:t>External Services Layer (Google APIs, SMTP</w:t>
      </w:r>
      <w:r w:rsidR="003318EE">
        <w:rPr>
          <w:rFonts w:ascii="Times New Roman" w:hAnsi="Times New Roman" w:cs="Times New Roman"/>
          <w:b/>
          <w:bCs/>
          <w:color w:val="000000" w:themeColor="text1"/>
        </w:rPr>
        <w:t>, SMS Server</w:t>
      </w:r>
      <w:r w:rsidRPr="00E41042">
        <w:rPr>
          <w:rFonts w:ascii="Times New Roman" w:hAnsi="Times New Roman" w:cs="Times New Roman"/>
          <w:b/>
          <w:bCs/>
          <w:color w:val="000000" w:themeColor="text1"/>
        </w:rPr>
        <w:t>)</w:t>
      </w:r>
      <w:r w:rsidRPr="00E41042">
        <w:rPr>
          <w:rFonts w:ascii="Times New Roman" w:hAnsi="Times New Roman" w:cs="Times New Roman"/>
          <w:color w:val="000000" w:themeColor="text1"/>
        </w:rPr>
        <w:t xml:space="preserve">: </w:t>
      </w:r>
    </w:p>
    <w:p w14:paraId="0FD6E3B2" w14:textId="6A0E883E" w:rsidR="00E41042" w:rsidRDefault="00E41042" w:rsidP="00A54A35">
      <w:pPr>
        <w:numPr>
          <w:ilvl w:val="1"/>
          <w:numId w:val="109"/>
        </w:numPr>
        <w:jc w:val="both"/>
        <w:rPr>
          <w:rFonts w:ascii="Times New Roman" w:hAnsi="Times New Roman" w:cs="Times New Roman"/>
          <w:color w:val="000000" w:themeColor="text1"/>
        </w:rPr>
      </w:pPr>
      <w:r w:rsidRPr="00E41042">
        <w:rPr>
          <w:rFonts w:ascii="Times New Roman" w:hAnsi="Times New Roman" w:cs="Times New Roman"/>
          <w:color w:val="000000" w:themeColor="text1"/>
        </w:rPr>
        <w:t>Hosted externally, accessed via internet APIs</w:t>
      </w:r>
      <w:r w:rsidR="00C02110">
        <w:rPr>
          <w:rFonts w:ascii="Times New Roman" w:hAnsi="Times New Roman" w:cs="Times New Roman"/>
          <w:color w:val="000000" w:themeColor="text1"/>
        </w:rPr>
        <w:t xml:space="preserve"> being used as services</w:t>
      </w:r>
      <w:r w:rsidRPr="00E41042">
        <w:rPr>
          <w:rFonts w:ascii="Times New Roman" w:hAnsi="Times New Roman" w:cs="Times New Roman"/>
          <w:color w:val="000000" w:themeColor="text1"/>
        </w:rPr>
        <w:t>.</w:t>
      </w:r>
    </w:p>
    <w:p w14:paraId="60C63D8C" w14:textId="77777777" w:rsidR="003837BB" w:rsidRDefault="003837BB" w:rsidP="00DF484A">
      <w:pPr>
        <w:jc w:val="both"/>
        <w:rPr>
          <w:rFonts w:ascii="Times New Roman" w:hAnsi="Times New Roman" w:cs="Times New Roman"/>
          <w:color w:val="000000" w:themeColor="text1"/>
        </w:rPr>
      </w:pPr>
    </w:p>
    <w:p w14:paraId="58A0EE52" w14:textId="77777777" w:rsidR="000269E0" w:rsidRDefault="00E26926" w:rsidP="00DF484A">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Our</w:t>
      </w:r>
      <w:r w:rsidR="003837BB" w:rsidRPr="003837BB">
        <w:rPr>
          <w:rFonts w:ascii="Times New Roman" w:hAnsi="Times New Roman" w:cs="Times New Roman"/>
          <w:color w:val="000000" w:themeColor="text1"/>
        </w:rPr>
        <w:t xml:space="preserve"> 3-tier logical architecture adopts the Model-View-Controller (MVC) pattern for clarity and maintainability, using robust technologies. </w:t>
      </w:r>
    </w:p>
    <w:p w14:paraId="1042ABA9" w14:textId="77777777" w:rsidR="000269E0" w:rsidRDefault="003837BB" w:rsidP="00DF484A">
      <w:pPr>
        <w:spacing w:line="360" w:lineRule="auto"/>
        <w:jc w:val="both"/>
        <w:rPr>
          <w:rFonts w:ascii="Times New Roman" w:hAnsi="Times New Roman" w:cs="Times New Roman"/>
          <w:color w:val="000000" w:themeColor="text1"/>
        </w:rPr>
      </w:pPr>
      <w:r w:rsidRPr="003837BB">
        <w:rPr>
          <w:rFonts w:ascii="Times New Roman" w:hAnsi="Times New Roman" w:cs="Times New Roman"/>
          <w:color w:val="000000" w:themeColor="text1"/>
        </w:rPr>
        <w:t xml:space="preserve">The Presentation Tier (View) leverages React (with Vite) and Flutter for the Frontend App, rendering dynamic UI like dashboards and timesheets. </w:t>
      </w:r>
    </w:p>
    <w:p w14:paraId="31622C30" w14:textId="77777777" w:rsidR="000269E0" w:rsidRDefault="003837BB" w:rsidP="00DF484A">
      <w:pPr>
        <w:spacing w:line="360" w:lineRule="auto"/>
        <w:jc w:val="both"/>
        <w:rPr>
          <w:rFonts w:ascii="Times New Roman" w:hAnsi="Times New Roman" w:cs="Times New Roman"/>
          <w:color w:val="000000" w:themeColor="text1"/>
        </w:rPr>
      </w:pPr>
      <w:r w:rsidRPr="003837BB">
        <w:rPr>
          <w:rFonts w:ascii="Times New Roman" w:hAnsi="Times New Roman" w:cs="Times New Roman"/>
          <w:color w:val="000000" w:themeColor="text1"/>
        </w:rPr>
        <w:t xml:space="preserve">The Application Tier (Controller and partial Model) uses Node.js with Express and PM2 for the Backend API, coordinating logic, Keycloak for OAuth2 authentication, Vault for secrets, and Ollama for AI-driven analytics, with NGINX routing HTTPS requests. </w:t>
      </w:r>
    </w:p>
    <w:p w14:paraId="2AC914B4" w14:textId="68C03946" w:rsidR="000269E0" w:rsidRDefault="003837BB" w:rsidP="00DF484A">
      <w:pPr>
        <w:spacing w:line="360" w:lineRule="auto"/>
        <w:jc w:val="both"/>
        <w:rPr>
          <w:rFonts w:ascii="Times New Roman" w:hAnsi="Times New Roman" w:cs="Times New Roman"/>
          <w:color w:val="000000" w:themeColor="text1"/>
        </w:rPr>
      </w:pPr>
      <w:r w:rsidRPr="003837BB">
        <w:rPr>
          <w:rFonts w:ascii="Times New Roman" w:hAnsi="Times New Roman" w:cs="Times New Roman"/>
          <w:color w:val="000000" w:themeColor="text1"/>
        </w:rPr>
        <w:t>The Data Tier (Model) employs PostgreSQL for persistent storage and Redis for caching. External services (Google APIs, SMTP</w:t>
      </w:r>
      <w:r w:rsidR="00A119EE">
        <w:rPr>
          <w:rFonts w:ascii="Times New Roman" w:hAnsi="Times New Roman" w:cs="Times New Roman"/>
          <w:color w:val="000000" w:themeColor="text1"/>
        </w:rPr>
        <w:t>…</w:t>
      </w:r>
      <w:r w:rsidRPr="003837BB">
        <w:rPr>
          <w:rFonts w:ascii="Times New Roman" w:hAnsi="Times New Roman" w:cs="Times New Roman"/>
          <w:color w:val="000000" w:themeColor="text1"/>
        </w:rPr>
        <w:t xml:space="preserve">) are accessed via the Backend API. </w:t>
      </w:r>
    </w:p>
    <w:p w14:paraId="5AC2D235" w14:textId="2E28AE88" w:rsidR="003837BB" w:rsidRDefault="003837BB" w:rsidP="00DF484A">
      <w:pPr>
        <w:spacing w:line="360" w:lineRule="auto"/>
        <w:jc w:val="both"/>
        <w:rPr>
          <w:rFonts w:ascii="Times New Roman" w:hAnsi="Times New Roman" w:cs="Times New Roman"/>
          <w:color w:val="000000" w:themeColor="text1"/>
        </w:rPr>
      </w:pPr>
      <w:r w:rsidRPr="003837BB">
        <w:rPr>
          <w:rFonts w:ascii="Times New Roman" w:hAnsi="Times New Roman" w:cs="Times New Roman"/>
          <w:color w:val="000000" w:themeColor="text1"/>
        </w:rPr>
        <w:t>This MVC structure centralizes code, simplifies deployment, and ensures scalability.</w:t>
      </w:r>
    </w:p>
    <w:p w14:paraId="5767E7DA" w14:textId="77777777" w:rsidR="001E3C2A" w:rsidRDefault="001E3C2A" w:rsidP="00DF484A">
      <w:pPr>
        <w:jc w:val="both"/>
        <w:rPr>
          <w:rFonts w:ascii="Times New Roman" w:hAnsi="Times New Roman" w:cs="Times New Roman"/>
          <w:color w:val="000000" w:themeColor="text1"/>
        </w:rPr>
      </w:pPr>
    </w:p>
    <w:p w14:paraId="6A91C528" w14:textId="54CE6D60" w:rsidR="00876620" w:rsidRDefault="004D7612" w:rsidP="00876620">
      <w:pPr>
        <w:keepNext/>
        <w:jc w:val="both"/>
      </w:pPr>
      <w:r>
        <w:rPr>
          <w:noProof/>
        </w:rPr>
        <w:drawing>
          <wp:inline distT="0" distB="0" distL="0" distR="0" wp14:anchorId="0E46E4C7" wp14:editId="0F5C4BB9">
            <wp:extent cx="5972810" cy="2175510"/>
            <wp:effectExtent l="0" t="0" r="8890" b="0"/>
            <wp:docPr id="2030400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64">
                      <a:extLst>
                        <a:ext uri="{28A0092B-C50C-407E-A947-70E740481C1C}">
                          <a14:useLocalDpi xmlns:a14="http://schemas.microsoft.com/office/drawing/2010/main" val="0"/>
                        </a:ext>
                      </a:extLst>
                    </a:blip>
                    <a:stretch>
                      <a:fillRect/>
                    </a:stretch>
                  </pic:blipFill>
                  <pic:spPr>
                    <a:xfrm>
                      <a:off x="0" y="0"/>
                      <a:ext cx="5972810" cy="2175510"/>
                    </a:xfrm>
                    <a:prstGeom prst="rect">
                      <a:avLst/>
                    </a:prstGeom>
                  </pic:spPr>
                </pic:pic>
              </a:graphicData>
            </a:graphic>
          </wp:inline>
        </w:drawing>
      </w:r>
    </w:p>
    <w:p w14:paraId="3AE34D34" w14:textId="7847C8A0" w:rsidR="00CD179D" w:rsidRPr="00876620" w:rsidRDefault="00876620" w:rsidP="00876620">
      <w:pPr>
        <w:pStyle w:val="Caption"/>
        <w:rPr>
          <w:rFonts w:cs="Times New Roman"/>
          <w:color w:val="auto"/>
        </w:rPr>
      </w:pPr>
      <w:bookmarkStart w:id="66" w:name="_Toc200505808"/>
      <w:r w:rsidRPr="00876620">
        <w:rPr>
          <w:color w:val="auto"/>
        </w:rPr>
        <w:t xml:space="preserve">Figure </w:t>
      </w:r>
      <w:r w:rsidRPr="00876620">
        <w:rPr>
          <w:color w:val="auto"/>
        </w:rPr>
        <w:fldChar w:fldCharType="begin"/>
      </w:r>
      <w:r w:rsidRPr="00876620">
        <w:rPr>
          <w:color w:val="auto"/>
        </w:rPr>
        <w:instrText xml:space="preserve"> SEQ Figure \* ARABIC </w:instrText>
      </w:r>
      <w:r w:rsidRPr="00876620">
        <w:rPr>
          <w:color w:val="auto"/>
        </w:rPr>
        <w:fldChar w:fldCharType="separate"/>
      </w:r>
      <w:r w:rsidR="00AC6F34">
        <w:rPr>
          <w:noProof/>
          <w:color w:val="auto"/>
        </w:rPr>
        <w:t>10</w:t>
      </w:r>
      <w:r w:rsidRPr="00876620">
        <w:rPr>
          <w:color w:val="auto"/>
        </w:rPr>
        <w:fldChar w:fldCharType="end"/>
      </w:r>
      <w:r w:rsidRPr="00876620">
        <w:rPr>
          <w:color w:val="auto"/>
        </w:rPr>
        <w:t>: MVC Structure</w:t>
      </w:r>
      <w:bookmarkEnd w:id="66"/>
    </w:p>
    <w:p w14:paraId="66E41432" w14:textId="7C5BA622" w:rsidR="00FD4308" w:rsidRPr="00FD4308" w:rsidRDefault="00FD4308" w:rsidP="00DF484A">
      <w:pPr>
        <w:jc w:val="both"/>
        <w:rPr>
          <w:rFonts w:ascii="Times New Roman" w:hAnsi="Times New Roman" w:cs="Times New Roman"/>
          <w:color w:val="000000" w:themeColor="text1"/>
        </w:rPr>
      </w:pPr>
      <w:r w:rsidRPr="00FD4308">
        <w:rPr>
          <w:rFonts w:ascii="Times New Roman" w:hAnsi="Times New Roman" w:cs="Times New Roman"/>
          <w:b/>
          <w:bCs/>
          <w:color w:val="000000" w:themeColor="text1"/>
        </w:rPr>
        <w:t>Model</w:t>
      </w:r>
      <w:r w:rsidRPr="00FD4308">
        <w:rPr>
          <w:rFonts w:ascii="Times New Roman" w:hAnsi="Times New Roman" w:cs="Times New Roman"/>
          <w:color w:val="000000" w:themeColor="text1"/>
        </w:rPr>
        <w:t xml:space="preserve">: </w:t>
      </w:r>
    </w:p>
    <w:p w14:paraId="56E7A9F0" w14:textId="77777777" w:rsidR="00FD4308" w:rsidRPr="00FD4308" w:rsidRDefault="00FD4308" w:rsidP="00A54A35">
      <w:pPr>
        <w:numPr>
          <w:ilvl w:val="0"/>
          <w:numId w:val="110"/>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Represents the data, business logic, and rules of the application.</w:t>
      </w:r>
    </w:p>
    <w:p w14:paraId="106F4BFC" w14:textId="77777777" w:rsidR="00FD4308" w:rsidRPr="00FD4308" w:rsidRDefault="00FD4308" w:rsidP="00A54A35">
      <w:pPr>
        <w:numPr>
          <w:ilvl w:val="0"/>
          <w:numId w:val="110"/>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Manages the underlying structure and storage of data (e.g., database interactions).</w:t>
      </w:r>
    </w:p>
    <w:p w14:paraId="18C2B653" w14:textId="77777777" w:rsidR="00FD4308" w:rsidRPr="00FD4308" w:rsidRDefault="00FD4308" w:rsidP="00A54A35">
      <w:pPr>
        <w:numPr>
          <w:ilvl w:val="0"/>
          <w:numId w:val="110"/>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Notifies the View of any data changes.</w:t>
      </w:r>
    </w:p>
    <w:p w14:paraId="00D95557" w14:textId="77777777" w:rsidR="00FD4308" w:rsidRPr="00FD4308" w:rsidRDefault="00FD4308" w:rsidP="00A54A35">
      <w:pPr>
        <w:numPr>
          <w:ilvl w:val="0"/>
          <w:numId w:val="110"/>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Example: In a to-do app, the Model handles the list of tasks and their properties (e.g., title, status).</w:t>
      </w:r>
    </w:p>
    <w:p w14:paraId="2CAB8D26" w14:textId="7E4C45EB" w:rsidR="00FD4308" w:rsidRPr="00FD4308" w:rsidRDefault="00FD4308" w:rsidP="00DF484A">
      <w:pPr>
        <w:jc w:val="both"/>
        <w:rPr>
          <w:rFonts w:ascii="Times New Roman" w:hAnsi="Times New Roman" w:cs="Times New Roman"/>
          <w:color w:val="000000" w:themeColor="text1"/>
        </w:rPr>
      </w:pPr>
      <w:r w:rsidRPr="00FD4308">
        <w:rPr>
          <w:rFonts w:ascii="Times New Roman" w:hAnsi="Times New Roman" w:cs="Times New Roman"/>
          <w:b/>
          <w:bCs/>
          <w:color w:val="000000" w:themeColor="text1"/>
        </w:rPr>
        <w:t>View</w:t>
      </w:r>
      <w:r w:rsidRPr="00FD4308">
        <w:rPr>
          <w:rFonts w:ascii="Times New Roman" w:hAnsi="Times New Roman" w:cs="Times New Roman"/>
          <w:color w:val="000000" w:themeColor="text1"/>
        </w:rPr>
        <w:t xml:space="preserve">: </w:t>
      </w:r>
    </w:p>
    <w:p w14:paraId="4C52BA87" w14:textId="77777777" w:rsidR="00FD4308" w:rsidRPr="00FD4308" w:rsidRDefault="00FD4308" w:rsidP="00A54A35">
      <w:pPr>
        <w:numPr>
          <w:ilvl w:val="0"/>
          <w:numId w:val="111"/>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The user interface, responsible for displaying the Model’s data to the user.</w:t>
      </w:r>
    </w:p>
    <w:p w14:paraId="1CCABC94" w14:textId="62C0B548" w:rsidR="00FD4308" w:rsidRPr="00FD4308" w:rsidRDefault="00F852B4" w:rsidP="00A54A35">
      <w:pPr>
        <w:numPr>
          <w:ilvl w:val="0"/>
          <w:numId w:val="111"/>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Receive</w:t>
      </w:r>
      <w:r w:rsidR="00FD4308" w:rsidRPr="00FD4308">
        <w:rPr>
          <w:rFonts w:ascii="Times New Roman" w:hAnsi="Times New Roman" w:cs="Times New Roman"/>
          <w:color w:val="000000" w:themeColor="text1"/>
        </w:rPr>
        <w:t xml:space="preserve"> updates from the Model to reflect changes (e.g., showing a new task).</w:t>
      </w:r>
    </w:p>
    <w:p w14:paraId="28B1285F" w14:textId="77777777" w:rsidR="00FD4308" w:rsidRPr="00FD4308" w:rsidRDefault="00FD4308" w:rsidP="00A54A35">
      <w:pPr>
        <w:numPr>
          <w:ilvl w:val="0"/>
          <w:numId w:val="111"/>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Example: In a to-do app, the View is the UI showing the task list on the screen.</w:t>
      </w:r>
    </w:p>
    <w:p w14:paraId="2F669D9A" w14:textId="215A4E93" w:rsidR="00FD4308" w:rsidRPr="00FD4308" w:rsidRDefault="00FD4308" w:rsidP="00DF484A">
      <w:pPr>
        <w:jc w:val="both"/>
        <w:rPr>
          <w:rFonts w:ascii="Times New Roman" w:hAnsi="Times New Roman" w:cs="Times New Roman"/>
          <w:color w:val="000000" w:themeColor="text1"/>
        </w:rPr>
      </w:pPr>
      <w:r w:rsidRPr="00FD4308">
        <w:rPr>
          <w:rFonts w:ascii="Times New Roman" w:hAnsi="Times New Roman" w:cs="Times New Roman"/>
          <w:b/>
          <w:bCs/>
          <w:color w:val="000000" w:themeColor="text1"/>
        </w:rPr>
        <w:t>Controller</w:t>
      </w:r>
      <w:r w:rsidRPr="00FD4308">
        <w:rPr>
          <w:rFonts w:ascii="Times New Roman" w:hAnsi="Times New Roman" w:cs="Times New Roman"/>
          <w:color w:val="000000" w:themeColor="text1"/>
        </w:rPr>
        <w:t xml:space="preserve">: </w:t>
      </w:r>
    </w:p>
    <w:p w14:paraId="0EB8F5AA" w14:textId="77777777" w:rsidR="00FD4308" w:rsidRPr="00FD4308" w:rsidRDefault="00FD4308" w:rsidP="00A54A35">
      <w:pPr>
        <w:numPr>
          <w:ilvl w:val="0"/>
          <w:numId w:val="112"/>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Acts as an intermediary between the Model and View.</w:t>
      </w:r>
    </w:p>
    <w:p w14:paraId="68B530A1" w14:textId="77777777" w:rsidR="00FD4308" w:rsidRPr="00FD4308" w:rsidRDefault="00FD4308" w:rsidP="00A54A35">
      <w:pPr>
        <w:numPr>
          <w:ilvl w:val="0"/>
          <w:numId w:val="112"/>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Handles user input (e.g., clicks, form submissions), updating the Model accordingly.</w:t>
      </w:r>
    </w:p>
    <w:p w14:paraId="0A178155" w14:textId="77777777" w:rsidR="00FD4308" w:rsidRPr="00FD4308" w:rsidRDefault="00FD4308" w:rsidP="00A54A35">
      <w:pPr>
        <w:numPr>
          <w:ilvl w:val="0"/>
          <w:numId w:val="112"/>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Ensures the View reflects the Model’s state.</w:t>
      </w:r>
    </w:p>
    <w:p w14:paraId="42C9627C" w14:textId="77777777" w:rsidR="00FD4308" w:rsidRPr="00FD4308" w:rsidRDefault="00FD4308" w:rsidP="00A54A35">
      <w:pPr>
        <w:numPr>
          <w:ilvl w:val="0"/>
          <w:numId w:val="112"/>
        </w:numPr>
        <w:jc w:val="both"/>
        <w:rPr>
          <w:rFonts w:ascii="Times New Roman" w:hAnsi="Times New Roman" w:cs="Times New Roman"/>
          <w:color w:val="000000" w:themeColor="text1"/>
        </w:rPr>
      </w:pPr>
      <w:r w:rsidRPr="00FD4308">
        <w:rPr>
          <w:rFonts w:ascii="Times New Roman" w:hAnsi="Times New Roman" w:cs="Times New Roman"/>
          <w:color w:val="000000" w:themeColor="text1"/>
        </w:rPr>
        <w:t>Example: In a to-do app, the Controller processes a user’s request to add a task, updating the Model and refreshing the View.</w:t>
      </w:r>
    </w:p>
    <w:p w14:paraId="4FC41794" w14:textId="77777777" w:rsidR="00FD4308" w:rsidRPr="00E41042" w:rsidRDefault="00FD4308" w:rsidP="001E3C2A">
      <w:pPr>
        <w:rPr>
          <w:rFonts w:ascii="Times New Roman" w:eastAsia="Times New Roman" w:hAnsi="Times New Roman" w:cs="Times New Roman"/>
          <w:color w:val="000000" w:themeColor="text1"/>
        </w:rPr>
      </w:pPr>
    </w:p>
    <w:p w14:paraId="2EE1328C" w14:textId="78FC5EA6" w:rsidR="006F4CE5" w:rsidRPr="00DF484A" w:rsidRDefault="00830E2F" w:rsidP="00A54A35">
      <w:pPr>
        <w:pStyle w:val="Heading3"/>
        <w:numPr>
          <w:ilvl w:val="0"/>
          <w:numId w:val="36"/>
        </w:numPr>
        <w:rPr>
          <w:rFonts w:asciiTheme="majorBidi" w:hAnsiTheme="majorBidi"/>
          <w:b w:val="0"/>
          <w:bCs/>
          <w:color w:val="auto"/>
        </w:rPr>
      </w:pPr>
      <w:bookmarkStart w:id="67" w:name="_Toc1400095974"/>
      <w:r w:rsidRPr="0BF3CE04">
        <w:rPr>
          <w:rFonts w:eastAsia="Times New Roman" w:cs="Times New Roman"/>
          <w:bCs/>
          <w:color w:val="auto"/>
        </w:rPr>
        <w:t>D</w:t>
      </w:r>
      <w:r w:rsidR="008007AF" w:rsidRPr="0BF3CE04">
        <w:rPr>
          <w:rFonts w:eastAsia="Times New Roman" w:cs="Times New Roman"/>
          <w:bCs/>
          <w:color w:val="auto"/>
        </w:rPr>
        <w:t>eploy</w:t>
      </w:r>
      <w:r w:rsidRPr="0BF3CE04">
        <w:rPr>
          <w:rFonts w:eastAsia="Times New Roman" w:cs="Times New Roman"/>
          <w:bCs/>
          <w:color w:val="auto"/>
        </w:rPr>
        <w:t>me</w:t>
      </w:r>
      <w:r w:rsidRPr="00DF484A">
        <w:rPr>
          <w:rFonts w:asciiTheme="majorBidi" w:hAnsiTheme="majorBidi"/>
          <w:bCs/>
          <w:color w:val="auto"/>
        </w:rPr>
        <w:t>nt Diagram</w:t>
      </w:r>
      <w:bookmarkEnd w:id="67"/>
    </w:p>
    <w:p w14:paraId="3565F61A" w14:textId="416B110F" w:rsidR="62D09118" w:rsidRDefault="62D09118" w:rsidP="62D09118">
      <w:pPr>
        <w:spacing w:before="240" w:after="240" w:line="360" w:lineRule="auto"/>
        <w:jc w:val="both"/>
        <w:rPr>
          <w:rFonts w:ascii="Times New Roman" w:eastAsia="Times New Roman" w:hAnsi="Times New Roman" w:cs="Times New Roman"/>
        </w:rPr>
      </w:pPr>
      <w:r w:rsidRPr="62D09118">
        <w:rPr>
          <w:rFonts w:ascii="Times New Roman" w:eastAsia="Times New Roman" w:hAnsi="Times New Roman" w:cs="Times New Roman"/>
        </w:rPr>
        <w:t>In UML, a deployment diagram is essential for modeling the physical architecture of a system, showing how software components are distributed across hardware or virtual nodes. It visualizes the deployment of artifacts (e.g., applications, databases) on servers, containers, or cloud services, and their connections, ensuring clarity in system infrastructure and scalability.</w:t>
      </w:r>
    </w:p>
    <w:p w14:paraId="7ED1337F" w14:textId="346C78D1" w:rsidR="74159647" w:rsidRDefault="74159647" w:rsidP="2EF86CB6">
      <w:pPr>
        <w:jc w:val="center"/>
        <w:rPr>
          <w:rFonts w:ascii="Times New Roman" w:eastAsia="Times New Roman" w:hAnsi="Times New Roman" w:cs="Times New Roman"/>
          <w:i/>
          <w:iCs/>
          <w:sz w:val="18"/>
          <w:szCs w:val="18"/>
        </w:rPr>
      </w:pPr>
      <w:r>
        <w:rPr>
          <w:noProof/>
        </w:rPr>
        <w:drawing>
          <wp:inline distT="0" distB="0" distL="0" distR="0" wp14:anchorId="0895577B" wp14:editId="788F286C">
            <wp:extent cx="6547104" cy="4465787"/>
            <wp:effectExtent l="0" t="0" r="6350" b="0"/>
            <wp:docPr id="1937079660" name="Picture 193707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79660" name="Picture 1937079660"/>
                    <pic:cNvPicPr/>
                  </pic:nvPicPr>
                  <pic:blipFill>
                    <a:blip r:embed="rId65">
                      <a:extLst>
                        <a:ext uri="{28A0092B-C50C-407E-A947-70E740481C1C}">
                          <a14:useLocalDpi xmlns:a14="http://schemas.microsoft.com/office/drawing/2010/main" val="0"/>
                        </a:ext>
                      </a:extLst>
                    </a:blip>
                    <a:stretch>
                      <a:fillRect/>
                    </a:stretch>
                  </pic:blipFill>
                  <pic:spPr>
                    <a:xfrm>
                      <a:off x="0" y="0"/>
                      <a:ext cx="6579965" cy="4488201"/>
                    </a:xfrm>
                    <a:prstGeom prst="rect">
                      <a:avLst/>
                    </a:prstGeom>
                  </pic:spPr>
                </pic:pic>
              </a:graphicData>
            </a:graphic>
          </wp:inline>
        </w:drawing>
      </w:r>
    </w:p>
    <w:p w14:paraId="3C9CBF15" w14:textId="75B73E94" w:rsidR="0023623A" w:rsidRDefault="5D077B28" w:rsidP="5D077B28">
      <w:pPr>
        <w:jc w:val="center"/>
        <w:rPr>
          <w:rFonts w:ascii="Times New Roman" w:eastAsia="Times New Roman" w:hAnsi="Times New Roman" w:cs="Times New Roman"/>
          <w:i/>
          <w:iCs/>
          <w:sz w:val="18"/>
          <w:szCs w:val="18"/>
        </w:rPr>
      </w:pPr>
      <w:bookmarkStart w:id="68" w:name="_Toc200505809"/>
      <w:r w:rsidRPr="00866348">
        <w:rPr>
          <w:rFonts w:ascii="Times New Roman" w:eastAsia="Times New Roman" w:hAnsi="Times New Roman" w:cs="Times New Roman"/>
          <w:i/>
          <w:iCs/>
          <w:sz w:val="18"/>
          <w:szCs w:val="18"/>
        </w:rPr>
        <w:t xml:space="preserve">Figure </w:t>
      </w:r>
      <w:r w:rsidR="00970003" w:rsidRPr="00866348">
        <w:rPr>
          <w:rFonts w:ascii="Times New Roman" w:hAnsi="Times New Roman" w:cs="Times New Roman"/>
          <w:sz w:val="18"/>
          <w:szCs w:val="18"/>
        </w:rPr>
        <w:fldChar w:fldCharType="begin"/>
      </w:r>
      <w:r w:rsidR="00970003" w:rsidRPr="00866348">
        <w:rPr>
          <w:rFonts w:ascii="Times New Roman" w:hAnsi="Times New Roman" w:cs="Times New Roman"/>
          <w:sz w:val="18"/>
          <w:szCs w:val="18"/>
        </w:rPr>
        <w:instrText xml:space="preserve"> SEQ Figure \* ARABIC </w:instrText>
      </w:r>
      <w:r w:rsidR="00970003" w:rsidRPr="00866348">
        <w:rPr>
          <w:rFonts w:ascii="Times New Roman" w:hAnsi="Times New Roman" w:cs="Times New Roman"/>
          <w:sz w:val="18"/>
          <w:szCs w:val="18"/>
        </w:rPr>
        <w:fldChar w:fldCharType="separate"/>
      </w:r>
      <w:r w:rsidR="00AC6F34">
        <w:rPr>
          <w:rFonts w:ascii="Times New Roman" w:hAnsi="Times New Roman" w:cs="Times New Roman"/>
          <w:noProof/>
          <w:sz w:val="18"/>
          <w:szCs w:val="18"/>
        </w:rPr>
        <w:t>11</w:t>
      </w:r>
      <w:r w:rsidR="00970003" w:rsidRPr="00866348">
        <w:rPr>
          <w:rFonts w:ascii="Times New Roman" w:hAnsi="Times New Roman" w:cs="Times New Roman"/>
          <w:sz w:val="18"/>
          <w:szCs w:val="18"/>
        </w:rPr>
        <w:fldChar w:fldCharType="end"/>
      </w:r>
      <w:r w:rsidRPr="00866348">
        <w:rPr>
          <w:rFonts w:ascii="Times New Roman" w:eastAsia="Times New Roman" w:hAnsi="Times New Roman" w:cs="Times New Roman"/>
          <w:i/>
          <w:iCs/>
          <w:sz w:val="18"/>
          <w:szCs w:val="18"/>
        </w:rPr>
        <w:t>: Deployment</w:t>
      </w:r>
      <w:r w:rsidRPr="5D077B28">
        <w:rPr>
          <w:rFonts w:ascii="Times New Roman" w:eastAsia="Times New Roman" w:hAnsi="Times New Roman" w:cs="Times New Roman"/>
          <w:i/>
          <w:iCs/>
          <w:sz w:val="18"/>
          <w:szCs w:val="18"/>
        </w:rPr>
        <w:t xml:space="preserve"> Diagram</w:t>
      </w:r>
      <w:bookmarkEnd w:id="68"/>
    </w:p>
    <w:p w14:paraId="3ECEB937" w14:textId="77777777" w:rsidR="00866348" w:rsidRPr="00970003" w:rsidRDefault="00866348" w:rsidP="5D077B28">
      <w:pPr>
        <w:jc w:val="center"/>
        <w:rPr>
          <w:rFonts w:ascii="Times New Roman" w:eastAsia="Times New Roman" w:hAnsi="Times New Roman" w:cs="Times New Roman"/>
          <w:sz w:val="18"/>
          <w:szCs w:val="18"/>
        </w:rPr>
      </w:pPr>
    </w:p>
    <w:p w14:paraId="0B120FEC" w14:textId="031F7B7E" w:rsidR="00720295" w:rsidRPr="005E1927" w:rsidRDefault="00720295" w:rsidP="001A7183">
      <w:pPr>
        <w:pStyle w:val="Heading2"/>
        <w:numPr>
          <w:ilvl w:val="0"/>
          <w:numId w:val="8"/>
        </w:numPr>
        <w:rPr>
          <w:rFonts w:asciiTheme="majorBidi" w:hAnsiTheme="majorBidi"/>
          <w:b/>
          <w:bCs/>
          <w:color w:val="000000" w:themeColor="text1"/>
        </w:rPr>
      </w:pPr>
      <w:bookmarkStart w:id="69" w:name="_Toc566609881"/>
      <w:bookmarkStart w:id="70" w:name="_Toc200505487"/>
      <w:r w:rsidRPr="005E1927">
        <w:rPr>
          <w:rFonts w:asciiTheme="majorBidi" w:hAnsiTheme="majorBidi"/>
          <w:b/>
          <w:bCs/>
          <w:color w:val="000000" w:themeColor="text1"/>
        </w:rPr>
        <w:t>Sprints Planning</w:t>
      </w:r>
      <w:bookmarkEnd w:id="69"/>
      <w:bookmarkEnd w:id="70"/>
    </w:p>
    <w:p w14:paraId="16907877" w14:textId="265EF7A5" w:rsidR="007956C1" w:rsidRPr="00F72273" w:rsidRDefault="5D077B28" w:rsidP="00F72273">
      <w:p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To ensure a consistent and efficient development process for TraceFlow, we have structured the project into six sprints, each lasting two weeks. This iterative approach allows for regular delivery of functional increments, enabling continuous feedback and adaptation to evolve project needs. At the start of each sprint, we prioritize and select user stories from the product backlog based on the importance and dependencies, ensuring that high-value features are delivered early. Each sprint concludes with a review to validate the delivered increment and a retrospective to refine processes and adjust the plan for the subsequent sprint. This two-week cadence strikes a balance: short enough to incorporate feedback quickly and adapt to changes, yet long enough to address complex tasks effectively.</w:t>
      </w:r>
    </w:p>
    <w:p w14:paraId="1295B9C4" w14:textId="36EF660C" w:rsidR="00F72273" w:rsidRDefault="00F72273" w:rsidP="00F72273">
      <w:pPr>
        <w:pStyle w:val="Caption"/>
        <w:keepNext/>
      </w:pPr>
      <w:bookmarkStart w:id="71" w:name="_Toc200505945"/>
      <w:r>
        <w:t xml:space="preserve">Table </w:t>
      </w:r>
      <w:r>
        <w:fldChar w:fldCharType="begin"/>
      </w:r>
      <w:r>
        <w:instrText xml:space="preserve"> SEQ Table \* ARABIC </w:instrText>
      </w:r>
      <w:r>
        <w:fldChar w:fldCharType="separate"/>
      </w:r>
      <w:r w:rsidR="00AC6F34">
        <w:rPr>
          <w:noProof/>
        </w:rPr>
        <w:t>4</w:t>
      </w:r>
      <w:r>
        <w:fldChar w:fldCharType="end"/>
      </w:r>
      <w:r>
        <w:t xml:space="preserve">: </w:t>
      </w:r>
      <w:r w:rsidRPr="002F016A">
        <w:t>Sprint Planning</w:t>
      </w:r>
      <w:bookmarkEnd w:id="71"/>
    </w:p>
    <w:tbl>
      <w:tblPr>
        <w:tblpPr w:leftFromText="180" w:rightFromText="180" w:vertAnchor="text" w:horzAnchor="margin" w:tblpXSpec="center" w:tblpY="222"/>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34"/>
        <w:gridCol w:w="1535"/>
        <w:gridCol w:w="1535"/>
        <w:gridCol w:w="1535"/>
        <w:gridCol w:w="1535"/>
        <w:gridCol w:w="1535"/>
      </w:tblGrid>
      <w:tr w:rsidR="00033665" w:rsidRPr="002A24F5" w14:paraId="4D7B89F2" w14:textId="405A1D02" w:rsidTr="5D077B28">
        <w:trPr>
          <w:cantSplit/>
          <w:trHeight w:val="262"/>
        </w:trPr>
        <w:tc>
          <w:tcPr>
            <w:tcW w:w="9209" w:type="dxa"/>
            <w:gridSpan w:val="6"/>
            <w:noWrap/>
            <w:tcMar>
              <w:top w:w="15" w:type="dxa"/>
              <w:left w:w="15" w:type="dxa"/>
              <w:bottom w:w="0" w:type="dxa"/>
              <w:right w:w="15" w:type="dxa"/>
            </w:tcMar>
            <w:vAlign w:val="bottom"/>
            <w:hideMark/>
          </w:tcPr>
          <w:p w14:paraId="5C17B6D5" w14:textId="09A1ADAF" w:rsidR="008919A4" w:rsidRPr="002A24F5" w:rsidRDefault="00273ADB" w:rsidP="00CB2B61">
            <w:pPr>
              <w:keepNext/>
              <w:spacing w:after="0"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From</w:t>
            </w:r>
            <w:r w:rsidR="008919A4" w:rsidRPr="002A24F5">
              <w:rPr>
                <w:rFonts w:ascii="Times New Roman" w:hAnsi="Times New Roman" w:cs="Times New Roman"/>
                <w:color w:val="000000" w:themeColor="text1"/>
                <w:sz w:val="22"/>
                <w:szCs w:val="22"/>
              </w:rPr>
              <w:t xml:space="preserve"> 24/02/2024 </w:t>
            </w:r>
            <w:r w:rsidRPr="002A24F5">
              <w:rPr>
                <w:rFonts w:ascii="Times New Roman" w:hAnsi="Times New Roman" w:cs="Times New Roman"/>
                <w:color w:val="000000" w:themeColor="text1"/>
                <w:sz w:val="22"/>
                <w:szCs w:val="22"/>
              </w:rPr>
              <w:t>To</w:t>
            </w:r>
            <w:r w:rsidR="008919A4" w:rsidRPr="002A24F5">
              <w:rPr>
                <w:rFonts w:ascii="Times New Roman" w:hAnsi="Times New Roman" w:cs="Times New Roman"/>
                <w:color w:val="000000" w:themeColor="text1"/>
                <w:sz w:val="22"/>
                <w:szCs w:val="22"/>
              </w:rPr>
              <w:t xml:space="preserve"> 24/05/2025</w:t>
            </w:r>
          </w:p>
        </w:tc>
      </w:tr>
      <w:tr w:rsidR="00F543A7" w:rsidRPr="002A24F5" w14:paraId="4CB728B9" w14:textId="14CDF2CE" w:rsidTr="5D077B28">
        <w:trPr>
          <w:cantSplit/>
          <w:trHeight w:val="389"/>
        </w:trPr>
        <w:tc>
          <w:tcPr>
            <w:tcW w:w="1534" w:type="dxa"/>
            <w:shd w:val="clear" w:color="auto" w:fill="A5C9EB" w:themeFill="text2" w:themeFillTint="40"/>
            <w:noWrap/>
            <w:tcMar>
              <w:top w:w="15" w:type="dxa"/>
              <w:left w:w="15" w:type="dxa"/>
              <w:bottom w:w="0" w:type="dxa"/>
              <w:right w:w="15" w:type="dxa"/>
            </w:tcMar>
            <w:vAlign w:val="center"/>
            <w:hideMark/>
          </w:tcPr>
          <w:p w14:paraId="1767F38A" w14:textId="19306635"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Sprint 1</w:t>
            </w:r>
          </w:p>
        </w:tc>
        <w:tc>
          <w:tcPr>
            <w:tcW w:w="1535" w:type="dxa"/>
            <w:shd w:val="clear" w:color="auto" w:fill="60CAF3" w:themeFill="accent4" w:themeFillTint="99"/>
            <w:noWrap/>
            <w:tcMar>
              <w:top w:w="15" w:type="dxa"/>
              <w:left w:w="15" w:type="dxa"/>
              <w:bottom w:w="0" w:type="dxa"/>
              <w:right w:w="15" w:type="dxa"/>
            </w:tcMar>
            <w:vAlign w:val="center"/>
            <w:hideMark/>
          </w:tcPr>
          <w:p w14:paraId="09F6BAD2" w14:textId="5DE69732"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Sprint 2</w:t>
            </w:r>
          </w:p>
        </w:tc>
        <w:tc>
          <w:tcPr>
            <w:tcW w:w="1535" w:type="dxa"/>
            <w:shd w:val="clear" w:color="auto" w:fill="B0E5FF"/>
            <w:noWrap/>
            <w:tcMar>
              <w:top w:w="15" w:type="dxa"/>
              <w:left w:w="15" w:type="dxa"/>
              <w:bottom w:w="0" w:type="dxa"/>
              <w:right w:w="15" w:type="dxa"/>
            </w:tcMar>
            <w:vAlign w:val="center"/>
            <w:hideMark/>
          </w:tcPr>
          <w:p w14:paraId="5969BAEB" w14:textId="4B4F3806"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Sprint 3</w:t>
            </w:r>
          </w:p>
        </w:tc>
        <w:tc>
          <w:tcPr>
            <w:tcW w:w="1535" w:type="dxa"/>
            <w:shd w:val="clear" w:color="auto" w:fill="FAE2D5" w:themeFill="accent2" w:themeFillTint="33"/>
            <w:noWrap/>
            <w:tcMar>
              <w:top w:w="15" w:type="dxa"/>
              <w:left w:w="15" w:type="dxa"/>
              <w:bottom w:w="0" w:type="dxa"/>
              <w:right w:w="15" w:type="dxa"/>
            </w:tcMar>
            <w:vAlign w:val="center"/>
            <w:hideMark/>
          </w:tcPr>
          <w:p w14:paraId="48349ECA" w14:textId="33AC0098"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Sprint 4</w:t>
            </w:r>
          </w:p>
        </w:tc>
        <w:tc>
          <w:tcPr>
            <w:tcW w:w="1535" w:type="dxa"/>
            <w:shd w:val="clear" w:color="auto" w:fill="F6C5AC" w:themeFill="accent2" w:themeFillTint="66"/>
            <w:noWrap/>
            <w:tcMar>
              <w:top w:w="15" w:type="dxa"/>
              <w:left w:w="15" w:type="dxa"/>
              <w:bottom w:w="0" w:type="dxa"/>
              <w:right w:w="15" w:type="dxa"/>
            </w:tcMar>
            <w:vAlign w:val="center"/>
            <w:hideMark/>
          </w:tcPr>
          <w:p w14:paraId="25BC87EC" w14:textId="6CED7084"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Sprint 5</w:t>
            </w:r>
          </w:p>
        </w:tc>
        <w:tc>
          <w:tcPr>
            <w:tcW w:w="1535" w:type="dxa"/>
            <w:shd w:val="clear" w:color="auto" w:fill="F1A983" w:themeFill="accent2" w:themeFillTint="99"/>
            <w:vAlign w:val="center"/>
          </w:tcPr>
          <w:p w14:paraId="3BE8921E" w14:textId="66913FB8"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color w:val="000000" w:themeColor="text1"/>
                <w:sz w:val="22"/>
                <w:szCs w:val="22"/>
              </w:rPr>
              <w:t>Sprint 6</w:t>
            </w:r>
          </w:p>
        </w:tc>
      </w:tr>
      <w:tr w:rsidR="00F543A7" w:rsidRPr="002A24F5" w14:paraId="6B380363" w14:textId="643A5519" w:rsidTr="5D077B28">
        <w:trPr>
          <w:cantSplit/>
          <w:trHeight w:val="779"/>
        </w:trPr>
        <w:tc>
          <w:tcPr>
            <w:tcW w:w="1534" w:type="dxa"/>
            <w:shd w:val="clear" w:color="auto" w:fill="A5C9EB" w:themeFill="text2" w:themeFillTint="40"/>
            <w:tcMar>
              <w:top w:w="15" w:type="dxa"/>
              <w:left w:w="15" w:type="dxa"/>
              <w:bottom w:w="0" w:type="dxa"/>
              <w:right w:w="15" w:type="dxa"/>
            </w:tcMar>
            <w:vAlign w:val="center"/>
            <w:hideMark/>
          </w:tcPr>
          <w:p w14:paraId="29A21FB1" w14:textId="5A0367C6"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eastAsia="Times New Roman" w:hAnsi="Times New Roman" w:cs="Times New Roman"/>
                <w:b/>
                <w:bCs/>
                <w:color w:val="000000" w:themeColor="text1"/>
                <w:kern w:val="0"/>
                <w:sz w:val="22"/>
                <w:szCs w:val="22"/>
                <w14:ligatures w14:val="none"/>
              </w:rPr>
              <w:t>February 24th, 2025 - March 10th, 2025 (14 Days)</w:t>
            </w:r>
          </w:p>
        </w:tc>
        <w:tc>
          <w:tcPr>
            <w:tcW w:w="1535" w:type="dxa"/>
            <w:shd w:val="clear" w:color="auto" w:fill="60CAF3" w:themeFill="accent4" w:themeFillTint="99"/>
            <w:tcMar>
              <w:top w:w="15" w:type="dxa"/>
              <w:left w:w="15" w:type="dxa"/>
              <w:bottom w:w="0" w:type="dxa"/>
              <w:right w:w="15" w:type="dxa"/>
            </w:tcMar>
            <w:vAlign w:val="center"/>
            <w:hideMark/>
          </w:tcPr>
          <w:p w14:paraId="4BA6A503" w14:textId="4A2F6821"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eastAsia="Times New Roman" w:hAnsi="Times New Roman" w:cs="Times New Roman"/>
                <w:b/>
                <w:bCs/>
                <w:color w:val="000000" w:themeColor="text1"/>
                <w:kern w:val="0"/>
                <w:sz w:val="22"/>
                <w:szCs w:val="22"/>
                <w14:ligatures w14:val="none"/>
              </w:rPr>
              <w:t>March 10th, 2025 - March 24th, 2025 (14 Days)</w:t>
            </w:r>
          </w:p>
        </w:tc>
        <w:tc>
          <w:tcPr>
            <w:tcW w:w="1535" w:type="dxa"/>
            <w:shd w:val="clear" w:color="auto" w:fill="B0E5FF"/>
            <w:tcMar>
              <w:top w:w="15" w:type="dxa"/>
              <w:left w:w="15" w:type="dxa"/>
              <w:bottom w:w="0" w:type="dxa"/>
              <w:right w:w="15" w:type="dxa"/>
            </w:tcMar>
            <w:vAlign w:val="center"/>
            <w:hideMark/>
          </w:tcPr>
          <w:p w14:paraId="53154A84" w14:textId="56F05EEB"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eastAsia="Times New Roman" w:hAnsi="Times New Roman" w:cs="Times New Roman"/>
                <w:b/>
                <w:bCs/>
                <w:color w:val="000000" w:themeColor="text1"/>
                <w:kern w:val="0"/>
                <w:sz w:val="22"/>
                <w:szCs w:val="22"/>
                <w14:ligatures w14:val="none"/>
              </w:rPr>
              <w:t>March 24th, 2025 - April 7th, 2025 (14 Days)</w:t>
            </w:r>
          </w:p>
        </w:tc>
        <w:tc>
          <w:tcPr>
            <w:tcW w:w="1535" w:type="dxa"/>
            <w:shd w:val="clear" w:color="auto" w:fill="FAE2D5" w:themeFill="accent2" w:themeFillTint="33"/>
            <w:tcMar>
              <w:top w:w="15" w:type="dxa"/>
              <w:left w:w="15" w:type="dxa"/>
              <w:bottom w:w="0" w:type="dxa"/>
              <w:right w:w="15" w:type="dxa"/>
            </w:tcMar>
            <w:vAlign w:val="center"/>
            <w:hideMark/>
          </w:tcPr>
          <w:p w14:paraId="72D88F67" w14:textId="7275A864"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eastAsia="Times New Roman" w:hAnsi="Times New Roman" w:cs="Times New Roman"/>
                <w:b/>
                <w:bCs/>
                <w:color w:val="000000" w:themeColor="text1"/>
                <w:kern w:val="0"/>
                <w:sz w:val="22"/>
                <w:szCs w:val="22"/>
                <w14:ligatures w14:val="none"/>
              </w:rPr>
              <w:t>April 7th, 2025 - April 21st, 2025 (14 Days)</w:t>
            </w:r>
          </w:p>
        </w:tc>
        <w:tc>
          <w:tcPr>
            <w:tcW w:w="1535" w:type="dxa"/>
            <w:shd w:val="clear" w:color="auto" w:fill="F6C5AC" w:themeFill="accent2" w:themeFillTint="66"/>
            <w:tcMar>
              <w:top w:w="15" w:type="dxa"/>
              <w:left w:w="15" w:type="dxa"/>
              <w:bottom w:w="0" w:type="dxa"/>
              <w:right w:w="15" w:type="dxa"/>
            </w:tcMar>
            <w:vAlign w:val="center"/>
            <w:hideMark/>
          </w:tcPr>
          <w:p w14:paraId="7902605F" w14:textId="07CAF2E6" w:rsidR="0018198C" w:rsidRPr="002A24F5" w:rsidRDefault="0018198C" w:rsidP="00CB2B61">
            <w:pPr>
              <w:keepNext/>
              <w:spacing w:line="240" w:lineRule="auto"/>
              <w:jc w:val="center"/>
              <w:rPr>
                <w:rFonts w:ascii="Times New Roman" w:hAnsi="Times New Roman" w:cs="Times New Roman"/>
                <w:color w:val="000000" w:themeColor="text1"/>
                <w:sz w:val="22"/>
                <w:szCs w:val="22"/>
              </w:rPr>
            </w:pPr>
            <w:r w:rsidRPr="002A24F5">
              <w:rPr>
                <w:rFonts w:ascii="Times New Roman" w:eastAsia="Times New Roman" w:hAnsi="Times New Roman" w:cs="Times New Roman"/>
                <w:b/>
                <w:bCs/>
                <w:color w:val="000000" w:themeColor="text1"/>
                <w:kern w:val="0"/>
                <w:sz w:val="22"/>
                <w:szCs w:val="22"/>
                <w14:ligatures w14:val="none"/>
              </w:rPr>
              <w:t>April 21st, 2025 - May 5th, 2025 (14 Days)</w:t>
            </w:r>
          </w:p>
        </w:tc>
        <w:tc>
          <w:tcPr>
            <w:tcW w:w="1535" w:type="dxa"/>
            <w:shd w:val="clear" w:color="auto" w:fill="F1A983" w:themeFill="accent2" w:themeFillTint="99"/>
            <w:vAlign w:val="center"/>
          </w:tcPr>
          <w:p w14:paraId="2CDF95DF" w14:textId="1781D26D" w:rsidR="0018198C" w:rsidRPr="002A24F5" w:rsidRDefault="0018198C" w:rsidP="00CB2B61">
            <w:pPr>
              <w:keepNext/>
              <w:spacing w:line="240" w:lineRule="auto"/>
              <w:jc w:val="center"/>
              <w:rPr>
                <w:rFonts w:ascii="Times New Roman" w:eastAsia="Times New Roman" w:hAnsi="Times New Roman" w:cs="Times New Roman"/>
                <w:b/>
                <w:bCs/>
                <w:color w:val="000000" w:themeColor="text1"/>
                <w:kern w:val="0"/>
                <w:sz w:val="22"/>
                <w:szCs w:val="22"/>
                <w14:ligatures w14:val="none"/>
              </w:rPr>
            </w:pPr>
            <w:r w:rsidRPr="002A24F5">
              <w:rPr>
                <w:rFonts w:ascii="Times New Roman" w:eastAsia="Times New Roman" w:hAnsi="Times New Roman" w:cs="Times New Roman"/>
                <w:b/>
                <w:bCs/>
                <w:color w:val="000000" w:themeColor="text1"/>
                <w:kern w:val="0"/>
                <w:sz w:val="22"/>
                <w:szCs w:val="22"/>
                <w14:ligatures w14:val="none"/>
              </w:rPr>
              <w:t xml:space="preserve">May 5th, 2025 - May 19th, 2025 (14 Days) </w:t>
            </w:r>
          </w:p>
        </w:tc>
      </w:tr>
      <w:tr w:rsidR="00F543A7" w:rsidRPr="002A24F5" w14:paraId="4856EC2F" w14:textId="1885542C" w:rsidTr="5D077B28">
        <w:trPr>
          <w:cantSplit/>
          <w:trHeight w:val="5235"/>
        </w:trPr>
        <w:tc>
          <w:tcPr>
            <w:tcW w:w="1534" w:type="dxa"/>
            <w:shd w:val="clear" w:color="auto" w:fill="A5C9EB" w:themeFill="text2" w:themeFillTint="40"/>
            <w:noWrap/>
            <w:tcMar>
              <w:top w:w="15" w:type="dxa"/>
              <w:left w:w="15" w:type="dxa"/>
              <w:bottom w:w="0" w:type="dxa"/>
              <w:right w:w="15" w:type="dxa"/>
            </w:tcMar>
            <w:vAlign w:val="center"/>
          </w:tcPr>
          <w:p w14:paraId="5EE6D5F0" w14:textId="11C916FB" w:rsidR="00A71613" w:rsidRPr="002A24F5" w:rsidRDefault="001277D7" w:rsidP="001277D7">
            <w:pPr>
              <w:keepNext/>
              <w:spacing w:line="240" w:lineRule="auto"/>
              <w:jc w:val="center"/>
              <w:rPr>
                <w:rFonts w:ascii="Times New Roman" w:hAnsi="Times New Roman" w:cs="Times New Roman"/>
                <w:color w:val="000000" w:themeColor="text1"/>
                <w:sz w:val="22"/>
                <w:szCs w:val="22"/>
              </w:rPr>
            </w:pPr>
            <w:r w:rsidRPr="002A24F5">
              <w:rPr>
                <w:rFonts w:ascii="Times New Roman" w:eastAsia="Times New Roman" w:hAnsi="Times New Roman" w:cs="Times New Roman"/>
                <w:color w:val="000000" w:themeColor="text1"/>
                <w:kern w:val="0"/>
                <w:sz w:val="22"/>
                <w:szCs w:val="22"/>
                <w14:ligatures w14:val="none"/>
              </w:rPr>
              <w:t>US1, US2, US6, US7, US8, US10, US14</w:t>
            </w:r>
          </w:p>
        </w:tc>
        <w:tc>
          <w:tcPr>
            <w:tcW w:w="1535" w:type="dxa"/>
            <w:shd w:val="clear" w:color="auto" w:fill="60CAF3" w:themeFill="accent4" w:themeFillTint="99"/>
            <w:noWrap/>
            <w:tcMar>
              <w:top w:w="15" w:type="dxa"/>
              <w:left w:w="15" w:type="dxa"/>
              <w:bottom w:w="0" w:type="dxa"/>
              <w:right w:w="15" w:type="dxa"/>
            </w:tcMar>
            <w:vAlign w:val="center"/>
          </w:tcPr>
          <w:p w14:paraId="3C539290" w14:textId="77777777" w:rsidR="00894AC9" w:rsidRPr="002A24F5" w:rsidRDefault="00894AC9" w:rsidP="00894AC9">
            <w:pPr>
              <w:keepNext/>
              <w:spacing w:line="240" w:lineRule="auto"/>
              <w:jc w:val="center"/>
              <w:rPr>
                <w:rFonts w:ascii="Times New Roman" w:eastAsia="Times New Roman" w:hAnsi="Times New Roman" w:cs="Times New Roman"/>
                <w:color w:val="000000" w:themeColor="text1"/>
                <w:kern w:val="0"/>
                <w:sz w:val="22"/>
                <w:szCs w:val="22"/>
                <w14:ligatures w14:val="none"/>
              </w:rPr>
            </w:pPr>
            <w:r w:rsidRPr="002A24F5">
              <w:rPr>
                <w:rFonts w:ascii="Times New Roman" w:eastAsia="Times New Roman" w:hAnsi="Times New Roman" w:cs="Times New Roman"/>
                <w:color w:val="000000" w:themeColor="text1"/>
                <w:kern w:val="0"/>
                <w:sz w:val="22"/>
                <w:szCs w:val="22"/>
                <w14:ligatures w14:val="none"/>
              </w:rPr>
              <w:t xml:space="preserve">US15, US16, US17, US19, US30, US37, US40, US41, US44, US45, US47, US48, US60, US61, US62, US64, US65, US66, US67, US68, US69, US70, US71, US93, </w:t>
            </w:r>
            <w:proofErr w:type="gramStart"/>
            <w:r w:rsidRPr="002A24F5">
              <w:rPr>
                <w:rFonts w:ascii="Times New Roman" w:eastAsia="Times New Roman" w:hAnsi="Times New Roman" w:cs="Times New Roman"/>
                <w:color w:val="000000" w:themeColor="text1"/>
                <w:kern w:val="0"/>
                <w:sz w:val="22"/>
                <w:szCs w:val="22"/>
                <w14:ligatures w14:val="none"/>
              </w:rPr>
              <w:t>US94, US95</w:t>
            </w:r>
            <w:proofErr w:type="gramEnd"/>
            <w:r w:rsidRPr="002A24F5">
              <w:rPr>
                <w:rFonts w:ascii="Times New Roman" w:eastAsia="Times New Roman" w:hAnsi="Times New Roman" w:cs="Times New Roman"/>
                <w:color w:val="000000" w:themeColor="text1"/>
                <w:kern w:val="0"/>
                <w:sz w:val="22"/>
                <w:szCs w:val="22"/>
                <w14:ligatures w14:val="none"/>
              </w:rPr>
              <w:t>, US96, US97, US98, US99, US100, US101, US102</w:t>
            </w:r>
          </w:p>
          <w:p w14:paraId="58AA4475" w14:textId="6D32437A" w:rsidR="00A71613" w:rsidRPr="002A24F5" w:rsidRDefault="00A71613" w:rsidP="00CB2B61">
            <w:pPr>
              <w:keepNext/>
              <w:spacing w:line="240" w:lineRule="auto"/>
              <w:jc w:val="center"/>
              <w:rPr>
                <w:rFonts w:ascii="Times New Roman" w:hAnsi="Times New Roman" w:cs="Times New Roman"/>
                <w:color w:val="000000" w:themeColor="text1"/>
                <w:sz w:val="22"/>
                <w:szCs w:val="22"/>
              </w:rPr>
            </w:pPr>
          </w:p>
        </w:tc>
        <w:tc>
          <w:tcPr>
            <w:tcW w:w="1535" w:type="dxa"/>
            <w:shd w:val="clear" w:color="auto" w:fill="B0E5FF"/>
            <w:noWrap/>
            <w:tcMar>
              <w:top w:w="15" w:type="dxa"/>
              <w:left w:w="15" w:type="dxa"/>
              <w:bottom w:w="0" w:type="dxa"/>
              <w:right w:w="15" w:type="dxa"/>
            </w:tcMar>
            <w:vAlign w:val="center"/>
          </w:tcPr>
          <w:p w14:paraId="2622D6FC" w14:textId="77777777" w:rsidR="00894AC9" w:rsidRPr="002A24F5" w:rsidRDefault="00894AC9" w:rsidP="00894AC9">
            <w:pPr>
              <w:keepNext/>
              <w:spacing w:line="240" w:lineRule="auto"/>
              <w:jc w:val="center"/>
              <w:rPr>
                <w:rFonts w:ascii="Times New Roman" w:eastAsia="Times New Roman" w:hAnsi="Times New Roman" w:cs="Times New Roman"/>
                <w:color w:val="000000" w:themeColor="text1"/>
                <w:kern w:val="0"/>
                <w:sz w:val="22"/>
                <w:szCs w:val="22"/>
                <w14:ligatures w14:val="none"/>
              </w:rPr>
            </w:pPr>
            <w:r w:rsidRPr="002A24F5">
              <w:rPr>
                <w:rFonts w:ascii="Times New Roman" w:eastAsia="Times New Roman" w:hAnsi="Times New Roman" w:cs="Times New Roman"/>
                <w:color w:val="000000" w:themeColor="text1"/>
                <w:kern w:val="0"/>
                <w:sz w:val="22"/>
                <w:szCs w:val="22"/>
                <w14:ligatures w14:val="none"/>
              </w:rPr>
              <w:t>US3, US4, US9, US11, US18, US20, US29, US31, US32, US33, US35, US36, US38, US39, US42, US43, US46, US49, US50, US103, US104, US105, US106, US107, US108, US109</w:t>
            </w:r>
          </w:p>
          <w:p w14:paraId="17112867" w14:textId="0BB1269C" w:rsidR="00A71613" w:rsidRPr="002A24F5" w:rsidRDefault="00A71613" w:rsidP="00CB2B61">
            <w:pPr>
              <w:keepNext/>
              <w:spacing w:line="240" w:lineRule="auto"/>
              <w:jc w:val="center"/>
              <w:rPr>
                <w:rFonts w:ascii="Times New Roman" w:hAnsi="Times New Roman" w:cs="Times New Roman"/>
                <w:color w:val="000000" w:themeColor="text1"/>
                <w:sz w:val="22"/>
                <w:szCs w:val="22"/>
              </w:rPr>
            </w:pPr>
          </w:p>
        </w:tc>
        <w:tc>
          <w:tcPr>
            <w:tcW w:w="1535" w:type="dxa"/>
            <w:shd w:val="clear" w:color="auto" w:fill="FAE2D5" w:themeFill="accent2" w:themeFillTint="33"/>
            <w:noWrap/>
            <w:tcMar>
              <w:top w:w="15" w:type="dxa"/>
              <w:left w:w="15" w:type="dxa"/>
              <w:bottom w:w="0" w:type="dxa"/>
              <w:right w:w="15" w:type="dxa"/>
            </w:tcMar>
            <w:vAlign w:val="center"/>
          </w:tcPr>
          <w:p w14:paraId="0847C07A" w14:textId="77777777" w:rsidR="009B05C2" w:rsidRPr="002A24F5" w:rsidRDefault="009B05C2" w:rsidP="5D077B28">
            <w:pPr>
              <w:keepNext/>
              <w:spacing w:line="240" w:lineRule="auto"/>
              <w:jc w:val="center"/>
              <w:rPr>
                <w:rFonts w:ascii="Times New Roman" w:eastAsia="Times New Roman" w:hAnsi="Times New Roman" w:cs="Times New Roman"/>
                <w:color w:val="000000" w:themeColor="text1"/>
                <w:sz w:val="22"/>
                <w:szCs w:val="22"/>
              </w:rPr>
            </w:pPr>
            <w:r w:rsidRPr="002A24F5">
              <w:rPr>
                <w:rFonts w:ascii="Times New Roman" w:eastAsia="Times New Roman" w:hAnsi="Times New Roman" w:cs="Times New Roman"/>
                <w:color w:val="000000" w:themeColor="text1"/>
                <w:kern w:val="0"/>
                <w:sz w:val="22"/>
                <w:szCs w:val="22"/>
                <w14:ligatures w14:val="none"/>
              </w:rPr>
              <w:t>US34, US52, US110, US111, US112, US113, US114, US115, US116, US117, US118, US119, US120, US121, US122, US123, US124, US125, US126, US127, US128, US129, US130</w:t>
            </w:r>
          </w:p>
        </w:tc>
        <w:tc>
          <w:tcPr>
            <w:tcW w:w="1535" w:type="dxa"/>
            <w:shd w:val="clear" w:color="auto" w:fill="F6C5AC" w:themeFill="accent2" w:themeFillTint="66"/>
            <w:noWrap/>
            <w:tcMar>
              <w:top w:w="15" w:type="dxa"/>
              <w:left w:w="15" w:type="dxa"/>
              <w:bottom w:w="0" w:type="dxa"/>
              <w:right w:w="15" w:type="dxa"/>
            </w:tcMar>
            <w:vAlign w:val="center"/>
          </w:tcPr>
          <w:p w14:paraId="3CCF588A" w14:textId="77777777" w:rsidR="009B05C2" w:rsidRPr="002A24F5" w:rsidRDefault="009B05C2" w:rsidP="009B05C2">
            <w:pPr>
              <w:keepNext/>
              <w:spacing w:line="240" w:lineRule="auto"/>
              <w:jc w:val="center"/>
              <w:rPr>
                <w:rFonts w:ascii="Times New Roman" w:eastAsia="Times New Roman" w:hAnsi="Times New Roman" w:cs="Times New Roman"/>
                <w:color w:val="000000" w:themeColor="text1"/>
                <w:kern w:val="0"/>
                <w:sz w:val="22"/>
                <w:szCs w:val="22"/>
                <w14:ligatures w14:val="none"/>
              </w:rPr>
            </w:pPr>
            <w:r w:rsidRPr="002A24F5">
              <w:rPr>
                <w:rFonts w:ascii="Times New Roman" w:eastAsia="Times New Roman" w:hAnsi="Times New Roman" w:cs="Times New Roman"/>
                <w:color w:val="000000" w:themeColor="text1"/>
                <w:kern w:val="0"/>
                <w:sz w:val="22"/>
                <w:szCs w:val="22"/>
                <w14:ligatures w14:val="none"/>
              </w:rPr>
              <w:t>US23, US24, US25, US26, US27, US28, US56, US57, US59, US131, US132</w:t>
            </w:r>
          </w:p>
          <w:p w14:paraId="43AFBF9E" w14:textId="4AD73314" w:rsidR="00A71613" w:rsidRPr="002A24F5" w:rsidRDefault="00A71613" w:rsidP="00CB2B61">
            <w:pPr>
              <w:keepNext/>
              <w:spacing w:line="240" w:lineRule="auto"/>
              <w:jc w:val="center"/>
              <w:rPr>
                <w:rFonts w:ascii="Times New Roman" w:hAnsi="Times New Roman" w:cs="Times New Roman"/>
                <w:color w:val="000000" w:themeColor="text1"/>
                <w:sz w:val="22"/>
                <w:szCs w:val="22"/>
              </w:rPr>
            </w:pPr>
          </w:p>
        </w:tc>
        <w:tc>
          <w:tcPr>
            <w:tcW w:w="1535" w:type="dxa"/>
            <w:shd w:val="clear" w:color="auto" w:fill="F1A983" w:themeFill="accent2" w:themeFillTint="99"/>
            <w:vAlign w:val="center"/>
          </w:tcPr>
          <w:p w14:paraId="2CA00D1D" w14:textId="77777777" w:rsidR="00A61B7C" w:rsidRPr="002A24F5" w:rsidRDefault="00A61B7C" w:rsidP="00A61B7C">
            <w:pPr>
              <w:keepNext/>
              <w:spacing w:line="240" w:lineRule="auto"/>
              <w:jc w:val="center"/>
              <w:rPr>
                <w:rFonts w:ascii="Times New Roman" w:eastAsia="Times New Roman" w:hAnsi="Times New Roman" w:cs="Times New Roman"/>
                <w:color w:val="000000" w:themeColor="text1"/>
                <w:kern w:val="0"/>
                <w:sz w:val="22"/>
                <w:szCs w:val="22"/>
                <w14:ligatures w14:val="none"/>
              </w:rPr>
            </w:pPr>
            <w:r w:rsidRPr="002A24F5">
              <w:rPr>
                <w:rFonts w:ascii="Times New Roman" w:eastAsia="Times New Roman" w:hAnsi="Times New Roman" w:cs="Times New Roman"/>
                <w:color w:val="000000" w:themeColor="text1"/>
                <w:kern w:val="0"/>
                <w:sz w:val="22"/>
                <w:szCs w:val="22"/>
                <w14:ligatures w14:val="none"/>
              </w:rPr>
              <w:t>US55, US54, US21, US22, US82, US83, US84, US85, US86, US58, US53</w:t>
            </w:r>
          </w:p>
          <w:p w14:paraId="4DFACC63" w14:textId="06209FD3" w:rsidR="00A71613" w:rsidRPr="002A24F5" w:rsidRDefault="00A71613" w:rsidP="00CB2B61">
            <w:pPr>
              <w:keepNext/>
              <w:spacing w:line="240" w:lineRule="auto"/>
              <w:jc w:val="center"/>
              <w:rPr>
                <w:rFonts w:ascii="Times New Roman" w:hAnsi="Times New Roman" w:cs="Times New Roman"/>
                <w:color w:val="000000" w:themeColor="text1"/>
                <w:sz w:val="22"/>
                <w:szCs w:val="22"/>
              </w:rPr>
            </w:pPr>
          </w:p>
        </w:tc>
      </w:tr>
      <w:tr w:rsidR="00F543A7" w:rsidRPr="002A24F5" w14:paraId="7B7E5C7B" w14:textId="2C8DB21A" w:rsidTr="5D077B28">
        <w:trPr>
          <w:cantSplit/>
          <w:trHeight w:val="62"/>
        </w:trPr>
        <w:tc>
          <w:tcPr>
            <w:tcW w:w="1534" w:type="dxa"/>
            <w:shd w:val="clear" w:color="auto" w:fill="A5C9EB" w:themeFill="text2" w:themeFillTint="40"/>
            <w:noWrap/>
            <w:tcMar>
              <w:top w:w="15" w:type="dxa"/>
              <w:left w:w="15" w:type="dxa"/>
              <w:bottom w:w="0" w:type="dxa"/>
              <w:right w:w="15" w:type="dxa"/>
            </w:tcMar>
            <w:vAlign w:val="center"/>
            <w:hideMark/>
          </w:tcPr>
          <w:p w14:paraId="1DCC1632" w14:textId="74FF1811" w:rsidR="00A71613" w:rsidRPr="002A24F5" w:rsidRDefault="00796319"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b/>
                <w:bCs/>
                <w:color w:val="000000" w:themeColor="text1"/>
                <w:sz w:val="22"/>
                <w:szCs w:val="22"/>
              </w:rPr>
              <w:t>Estimation</w:t>
            </w:r>
            <w:r w:rsidR="00A71613" w:rsidRPr="002A24F5">
              <w:rPr>
                <w:rFonts w:ascii="Times New Roman" w:hAnsi="Times New Roman" w:cs="Times New Roman"/>
                <w:b/>
                <w:bCs/>
                <w:color w:val="000000" w:themeColor="text1"/>
                <w:sz w:val="22"/>
                <w:szCs w:val="22"/>
              </w:rPr>
              <w:t>: 37</w:t>
            </w:r>
          </w:p>
        </w:tc>
        <w:tc>
          <w:tcPr>
            <w:tcW w:w="1535" w:type="dxa"/>
            <w:shd w:val="clear" w:color="auto" w:fill="60CAF3" w:themeFill="accent4" w:themeFillTint="99"/>
            <w:noWrap/>
            <w:tcMar>
              <w:top w:w="15" w:type="dxa"/>
              <w:left w:w="15" w:type="dxa"/>
              <w:bottom w:w="0" w:type="dxa"/>
              <w:right w:w="15" w:type="dxa"/>
            </w:tcMar>
            <w:vAlign w:val="center"/>
            <w:hideMark/>
          </w:tcPr>
          <w:p w14:paraId="397C2C32" w14:textId="5E8E354A" w:rsidR="00A71613" w:rsidRPr="002A24F5" w:rsidRDefault="5D077B28" w:rsidP="5D077B28">
            <w:pPr>
              <w:keepNext/>
              <w:spacing w:line="240" w:lineRule="auto"/>
              <w:jc w:val="center"/>
              <w:rPr>
                <w:rFonts w:ascii="Times New Roman" w:hAnsi="Times New Roman" w:cs="Times New Roman"/>
                <w:b/>
                <w:bCs/>
                <w:color w:val="000000" w:themeColor="text1"/>
                <w:sz w:val="22"/>
                <w:szCs w:val="22"/>
              </w:rPr>
            </w:pPr>
            <w:r w:rsidRPr="002A24F5">
              <w:rPr>
                <w:rFonts w:ascii="Times New Roman" w:hAnsi="Times New Roman" w:cs="Times New Roman"/>
                <w:b/>
                <w:bCs/>
                <w:color w:val="000000" w:themeColor="text1"/>
                <w:sz w:val="22"/>
                <w:szCs w:val="22"/>
              </w:rPr>
              <w:t>Estimation: 60</w:t>
            </w:r>
          </w:p>
        </w:tc>
        <w:tc>
          <w:tcPr>
            <w:tcW w:w="1535" w:type="dxa"/>
            <w:shd w:val="clear" w:color="auto" w:fill="B0E5FF"/>
            <w:noWrap/>
            <w:tcMar>
              <w:top w:w="15" w:type="dxa"/>
              <w:left w:w="15" w:type="dxa"/>
              <w:bottom w:w="0" w:type="dxa"/>
              <w:right w:w="15" w:type="dxa"/>
            </w:tcMar>
            <w:vAlign w:val="center"/>
          </w:tcPr>
          <w:p w14:paraId="6BB83E32" w14:textId="718191A0" w:rsidR="00A71613" w:rsidRPr="002A24F5" w:rsidRDefault="008F62C6"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b/>
                <w:bCs/>
                <w:color w:val="000000" w:themeColor="text1"/>
                <w:sz w:val="22"/>
                <w:szCs w:val="22"/>
              </w:rPr>
              <w:t>Estimation:</w:t>
            </w:r>
            <w:r w:rsidR="00A71613" w:rsidRPr="002A24F5">
              <w:rPr>
                <w:rFonts w:ascii="Times New Roman" w:hAnsi="Times New Roman" w:cs="Times New Roman"/>
                <w:b/>
                <w:bCs/>
                <w:color w:val="000000" w:themeColor="text1"/>
                <w:sz w:val="22"/>
                <w:szCs w:val="22"/>
              </w:rPr>
              <w:t xml:space="preserve"> </w:t>
            </w:r>
            <w:r w:rsidR="00396E7B" w:rsidRPr="002A24F5">
              <w:rPr>
                <w:rFonts w:ascii="Times New Roman" w:hAnsi="Times New Roman" w:cs="Times New Roman"/>
                <w:b/>
                <w:bCs/>
                <w:color w:val="000000" w:themeColor="text1"/>
                <w:sz w:val="22"/>
                <w:szCs w:val="22"/>
              </w:rPr>
              <w:t>57</w:t>
            </w:r>
          </w:p>
        </w:tc>
        <w:tc>
          <w:tcPr>
            <w:tcW w:w="1535" w:type="dxa"/>
            <w:shd w:val="clear" w:color="auto" w:fill="FAE2D5" w:themeFill="accent2" w:themeFillTint="33"/>
            <w:noWrap/>
            <w:tcMar>
              <w:top w:w="15" w:type="dxa"/>
              <w:left w:w="15" w:type="dxa"/>
              <w:bottom w:w="0" w:type="dxa"/>
              <w:right w:w="15" w:type="dxa"/>
            </w:tcMar>
            <w:vAlign w:val="center"/>
          </w:tcPr>
          <w:p w14:paraId="163701AC" w14:textId="4A264A57" w:rsidR="00A71613" w:rsidRPr="002A24F5" w:rsidRDefault="5D077B28" w:rsidP="00CB2B61">
            <w:pPr>
              <w:keepNext/>
              <w:spacing w:line="240" w:lineRule="auto"/>
              <w:jc w:val="center"/>
              <w:rPr>
                <w:rFonts w:ascii="Times New Roman" w:hAnsi="Times New Roman" w:cs="Times New Roman"/>
                <w:color w:val="000000" w:themeColor="text1"/>
                <w:sz w:val="22"/>
                <w:szCs w:val="22"/>
              </w:rPr>
            </w:pPr>
            <w:r w:rsidRPr="002A24F5">
              <w:rPr>
                <w:rFonts w:ascii="Times New Roman" w:hAnsi="Times New Roman" w:cs="Times New Roman"/>
                <w:b/>
                <w:bCs/>
                <w:color w:val="000000" w:themeColor="text1"/>
                <w:sz w:val="22"/>
                <w:szCs w:val="22"/>
              </w:rPr>
              <w:t>Estimation: 52</w:t>
            </w:r>
          </w:p>
        </w:tc>
        <w:tc>
          <w:tcPr>
            <w:tcW w:w="1535" w:type="dxa"/>
            <w:shd w:val="clear" w:color="auto" w:fill="F6C5AC" w:themeFill="accent2" w:themeFillTint="66"/>
            <w:noWrap/>
            <w:tcMar>
              <w:top w:w="15" w:type="dxa"/>
              <w:left w:w="15" w:type="dxa"/>
              <w:bottom w:w="0" w:type="dxa"/>
              <w:right w:w="15" w:type="dxa"/>
            </w:tcMar>
            <w:vAlign w:val="center"/>
          </w:tcPr>
          <w:p w14:paraId="5747E08D" w14:textId="022F0A1D" w:rsidR="00A71613" w:rsidRPr="002A24F5" w:rsidRDefault="5D077B28" w:rsidP="5D077B28">
            <w:pPr>
              <w:keepNext/>
              <w:spacing w:line="240" w:lineRule="auto"/>
              <w:jc w:val="center"/>
              <w:rPr>
                <w:rFonts w:ascii="Times New Roman" w:hAnsi="Times New Roman" w:cs="Times New Roman"/>
                <w:b/>
                <w:bCs/>
                <w:color w:val="000000" w:themeColor="text1"/>
                <w:sz w:val="22"/>
                <w:szCs w:val="22"/>
              </w:rPr>
            </w:pPr>
            <w:r w:rsidRPr="002A24F5">
              <w:rPr>
                <w:rFonts w:ascii="Times New Roman" w:hAnsi="Times New Roman" w:cs="Times New Roman"/>
                <w:b/>
                <w:bCs/>
                <w:color w:val="000000" w:themeColor="text1"/>
                <w:sz w:val="22"/>
                <w:szCs w:val="22"/>
              </w:rPr>
              <w:t>Estimation: 92</w:t>
            </w:r>
          </w:p>
        </w:tc>
        <w:tc>
          <w:tcPr>
            <w:tcW w:w="1535" w:type="dxa"/>
            <w:shd w:val="clear" w:color="auto" w:fill="F1A983" w:themeFill="accent2" w:themeFillTint="99"/>
            <w:vAlign w:val="center"/>
          </w:tcPr>
          <w:p w14:paraId="52F64817" w14:textId="02E9BA32" w:rsidR="00A71613" w:rsidRPr="002A24F5" w:rsidRDefault="5D077B28" w:rsidP="00CB2B61">
            <w:pPr>
              <w:keepNext/>
              <w:spacing w:line="240" w:lineRule="auto"/>
              <w:jc w:val="center"/>
              <w:rPr>
                <w:rFonts w:ascii="Times New Roman" w:hAnsi="Times New Roman" w:cs="Times New Roman"/>
                <w:b/>
                <w:bCs/>
                <w:color w:val="000000" w:themeColor="text1"/>
                <w:sz w:val="22"/>
                <w:szCs w:val="22"/>
              </w:rPr>
            </w:pPr>
            <w:r w:rsidRPr="002A24F5">
              <w:rPr>
                <w:rFonts w:ascii="Times New Roman" w:hAnsi="Times New Roman" w:cs="Times New Roman"/>
                <w:b/>
                <w:bCs/>
                <w:color w:val="000000" w:themeColor="text1"/>
                <w:sz w:val="22"/>
                <w:szCs w:val="22"/>
              </w:rPr>
              <w:t>Estimation: 74</w:t>
            </w:r>
          </w:p>
        </w:tc>
      </w:tr>
    </w:tbl>
    <w:p w14:paraId="4C70A38D" w14:textId="77777777" w:rsidR="00C81BA0" w:rsidRDefault="00C81BA0" w:rsidP="00C156DC">
      <w:pPr>
        <w:rPr>
          <w:rFonts w:ascii="Times New Roman" w:hAnsi="Times New Roman" w:cs="Times New Roman"/>
          <w:color w:val="000000" w:themeColor="text1"/>
        </w:rPr>
      </w:pPr>
    </w:p>
    <w:p w14:paraId="37645CF5" w14:textId="18E059C3" w:rsidR="009F2FBB" w:rsidRDefault="009F2FBB" w:rsidP="0030184F">
      <w:pPr>
        <w:spacing w:line="360" w:lineRule="auto"/>
        <w:jc w:val="both"/>
        <w:rPr>
          <w:rFonts w:ascii="Times New Roman" w:hAnsi="Times New Roman" w:cs="Times New Roman"/>
          <w:color w:val="000000" w:themeColor="text1"/>
        </w:rPr>
      </w:pPr>
      <w:r w:rsidRPr="009F2FBB">
        <w:rPr>
          <w:rFonts w:ascii="Times New Roman" w:hAnsi="Times New Roman" w:cs="Times New Roman"/>
          <w:color w:val="000000" w:themeColor="text1"/>
        </w:rPr>
        <w:t xml:space="preserve">The sprint planning, as detailed in the provided table, organizes the user stories into six cohesive sprints, each focusing on a specific functional area of TraceFlow. This </w:t>
      </w:r>
      <w:r w:rsidR="00102C61" w:rsidRPr="009F2FBB">
        <w:rPr>
          <w:rFonts w:ascii="Times New Roman" w:hAnsi="Times New Roman" w:cs="Times New Roman"/>
          <w:color w:val="000000" w:themeColor="text1"/>
        </w:rPr>
        <w:t>partition</w:t>
      </w:r>
      <w:r w:rsidRPr="009F2FBB">
        <w:rPr>
          <w:rFonts w:ascii="Times New Roman" w:hAnsi="Times New Roman" w:cs="Times New Roman"/>
          <w:color w:val="000000" w:themeColor="text1"/>
        </w:rPr>
        <w:t xml:space="preserve"> ensures iterative progress, facilitates stakeholder feedback, and allows for dynamic reprioritization. The use of color-coding for each sprint enhances traceability, with associated colors applied to progress tracking elements added during the sprint. The following table outlines the sprint plan, mapping user stories to their respective sprints.</w:t>
      </w:r>
    </w:p>
    <w:p w14:paraId="4A5E005F" w14:textId="77777777" w:rsidR="00A9290A" w:rsidRDefault="006766A8" w:rsidP="00A9290A">
      <w:pPr>
        <w:pStyle w:val="Heading2"/>
        <w:rPr>
          <w:rFonts w:asciiTheme="majorBidi" w:hAnsiTheme="majorBidi"/>
          <w:b/>
          <w:bCs/>
          <w:color w:val="000000" w:themeColor="text1"/>
        </w:rPr>
      </w:pPr>
      <w:bookmarkStart w:id="72" w:name="_Toc750995501"/>
      <w:bookmarkStart w:id="73" w:name="_Toc200505488"/>
      <w:r w:rsidRPr="005E1927">
        <w:rPr>
          <w:rFonts w:asciiTheme="majorBidi" w:hAnsiTheme="majorBidi"/>
          <w:b/>
          <w:bCs/>
          <w:color w:val="000000" w:themeColor="text1"/>
        </w:rPr>
        <w:t>Conclusion</w:t>
      </w:r>
      <w:bookmarkEnd w:id="72"/>
      <w:bookmarkEnd w:id="73"/>
    </w:p>
    <w:p w14:paraId="007558C0" w14:textId="77777777" w:rsidR="00B67A13" w:rsidRDefault="00A9290A" w:rsidP="00A9290A">
      <w:pPr>
        <w:pStyle w:val="Heading2"/>
        <w:spacing w:line="360" w:lineRule="auto"/>
        <w:jc w:val="both"/>
        <w:rPr>
          <w:rFonts w:ascii="Times New Roman" w:hAnsi="Times New Roman" w:cs="Times New Roman"/>
          <w:color w:val="000000" w:themeColor="text1"/>
          <w:sz w:val="24"/>
          <w:szCs w:val="24"/>
        </w:rPr>
      </w:pPr>
      <w:bookmarkStart w:id="74" w:name="_Toc200498108"/>
      <w:bookmarkStart w:id="75" w:name="_Toc200505489"/>
      <w:r w:rsidRPr="00A9290A">
        <w:rPr>
          <w:rFonts w:ascii="Times New Roman" w:hAnsi="Times New Roman" w:cs="Times New Roman"/>
          <w:color w:val="000000" w:themeColor="text1"/>
          <w:sz w:val="24"/>
          <w:szCs w:val="24"/>
        </w:rPr>
        <w:t>T</w:t>
      </w:r>
      <w:r w:rsidR="008D277A" w:rsidRPr="00A9290A">
        <w:rPr>
          <w:rFonts w:ascii="Times New Roman" w:hAnsi="Times New Roman" w:cs="Times New Roman"/>
          <w:color w:val="000000" w:themeColor="text1"/>
          <w:sz w:val="24"/>
          <w:szCs w:val="24"/>
        </w:rPr>
        <w:t>his chapter has outlined the functional and non-functional requirements, product backlog, development environment, and architecture for TraceFlow. The selected technologies, including Google APIs, Postman, and Jest, ensure performance and scalability. The next chapter will cover the first sprint.</w:t>
      </w:r>
      <w:bookmarkEnd w:id="74"/>
      <w:bookmarkEnd w:id="75"/>
    </w:p>
    <w:p w14:paraId="44063479" w14:textId="77777777" w:rsidR="00A9290A" w:rsidRDefault="00A9290A" w:rsidP="00A9290A"/>
    <w:p w14:paraId="35E8C6C5" w14:textId="5251CB75" w:rsidR="00A9290A" w:rsidRPr="00A9290A" w:rsidRDefault="00A9290A" w:rsidP="00A9290A">
      <w:pPr>
        <w:sectPr w:rsidR="00A9290A" w:rsidRPr="00A9290A" w:rsidSect="00AC05C7">
          <w:headerReference w:type="default" r:id="rId66"/>
          <w:type w:val="continuous"/>
          <w:pgSz w:w="11906" w:h="16838" w:code="9"/>
          <w:pgMar w:top="1417" w:right="1417" w:bottom="1417" w:left="1417" w:header="720" w:footer="720" w:gutter="0"/>
          <w:cols w:space="720"/>
          <w:docGrid w:linePitch="360"/>
        </w:sectPr>
      </w:pPr>
    </w:p>
    <w:p w14:paraId="799364B0" w14:textId="4D8040F5" w:rsidR="007D4BA7" w:rsidRDefault="00720295" w:rsidP="000313F9">
      <w:pPr>
        <w:pStyle w:val="Heading1"/>
        <w:tabs>
          <w:tab w:val="left" w:pos="1980"/>
          <w:tab w:val="center" w:pos="4536"/>
        </w:tabs>
        <w:rPr>
          <w:rFonts w:asciiTheme="majorBidi" w:hAnsiTheme="majorBidi"/>
          <w:b/>
          <w:bCs/>
        </w:rPr>
      </w:pPr>
      <w:bookmarkStart w:id="76" w:name="_Toc1624530719"/>
      <w:bookmarkStart w:id="77" w:name="_Toc200505490"/>
      <w:r w:rsidRPr="006E59B4">
        <w:rPr>
          <w:rFonts w:asciiTheme="majorBidi" w:hAnsiTheme="majorBidi"/>
          <w:b/>
          <w:bCs/>
        </w:rPr>
        <w:t xml:space="preserve">Chapter </w:t>
      </w:r>
      <w:r w:rsidR="008D3DBC" w:rsidRPr="006E59B4">
        <w:rPr>
          <w:rFonts w:asciiTheme="majorBidi" w:hAnsiTheme="majorBidi"/>
          <w:b/>
          <w:bCs/>
        </w:rPr>
        <w:t>3</w:t>
      </w:r>
      <w:r w:rsidRPr="006E59B4">
        <w:rPr>
          <w:rFonts w:asciiTheme="majorBidi" w:hAnsiTheme="majorBidi"/>
          <w:b/>
          <w:bCs/>
        </w:rPr>
        <w:t>:</w:t>
      </w:r>
      <w:r w:rsidR="00846409" w:rsidRPr="006E59B4">
        <w:rPr>
          <w:rFonts w:asciiTheme="majorBidi" w:hAnsiTheme="majorBidi"/>
          <w:b/>
          <w:bCs/>
        </w:rPr>
        <w:t xml:space="preserve"> Sprint 1 -</w:t>
      </w:r>
      <w:r w:rsidRPr="006E59B4">
        <w:rPr>
          <w:rFonts w:asciiTheme="majorBidi" w:hAnsiTheme="majorBidi"/>
          <w:b/>
          <w:bCs/>
        </w:rPr>
        <w:t xml:space="preserve"> </w:t>
      </w:r>
      <w:r w:rsidR="00F912B7" w:rsidRPr="006E59B4">
        <w:rPr>
          <w:rFonts w:asciiTheme="majorBidi" w:hAnsiTheme="majorBidi"/>
          <w:b/>
          <w:bCs/>
        </w:rPr>
        <w:t>Visit and Times</w:t>
      </w:r>
      <w:r w:rsidR="002E0F06" w:rsidRPr="006E59B4">
        <w:rPr>
          <w:rFonts w:asciiTheme="majorBidi" w:hAnsiTheme="majorBidi"/>
          <w:b/>
          <w:bCs/>
        </w:rPr>
        <w:t>h</w:t>
      </w:r>
      <w:r w:rsidR="00F912B7" w:rsidRPr="006E59B4">
        <w:rPr>
          <w:rFonts w:asciiTheme="majorBidi" w:hAnsiTheme="majorBidi"/>
          <w:b/>
          <w:bCs/>
        </w:rPr>
        <w:t xml:space="preserve">eet </w:t>
      </w:r>
      <w:r w:rsidR="002E0F06" w:rsidRPr="006E59B4">
        <w:rPr>
          <w:rFonts w:asciiTheme="majorBidi" w:hAnsiTheme="majorBidi"/>
          <w:b/>
          <w:bCs/>
        </w:rPr>
        <w:t>Management</w:t>
      </w:r>
      <w:bookmarkEnd w:id="76"/>
      <w:bookmarkEnd w:id="77"/>
    </w:p>
    <w:p w14:paraId="11E730A3" w14:textId="77777777" w:rsidR="00B67A13" w:rsidRPr="00B67A13" w:rsidRDefault="00B67A13" w:rsidP="00B67A13"/>
    <w:p w14:paraId="1F37E95F" w14:textId="3926D116" w:rsidR="0087225B" w:rsidRPr="005E1927" w:rsidRDefault="0087225B" w:rsidP="0087225B">
      <w:pPr>
        <w:pStyle w:val="Heading2"/>
        <w:rPr>
          <w:rFonts w:asciiTheme="majorBidi" w:hAnsiTheme="majorBidi"/>
          <w:b/>
          <w:bCs/>
          <w:color w:val="000000" w:themeColor="text1"/>
        </w:rPr>
      </w:pPr>
      <w:bookmarkStart w:id="78" w:name="_Toc196619849"/>
      <w:bookmarkStart w:id="79" w:name="_Toc200505491"/>
      <w:r w:rsidRPr="005E1927">
        <w:rPr>
          <w:rFonts w:asciiTheme="majorBidi" w:hAnsiTheme="majorBidi"/>
          <w:b/>
          <w:bCs/>
          <w:color w:val="000000" w:themeColor="text1"/>
        </w:rPr>
        <w:t>Introduction</w:t>
      </w:r>
      <w:bookmarkEnd w:id="78"/>
      <w:bookmarkEnd w:id="79"/>
    </w:p>
    <w:p w14:paraId="30928D3F" w14:textId="37549787" w:rsidR="00720295" w:rsidRPr="00033665" w:rsidRDefault="00BA63C7" w:rsidP="000623BF">
      <w:pPr>
        <w:spacing w:line="360" w:lineRule="auto"/>
        <w:jc w:val="both"/>
        <w:rPr>
          <w:rFonts w:ascii="Times New Roman" w:hAnsi="Times New Roman" w:cs="Times New Roman"/>
          <w:color w:val="000000" w:themeColor="text1"/>
        </w:rPr>
      </w:pPr>
      <w:r w:rsidRPr="00BA63C7">
        <w:rPr>
          <w:rFonts w:ascii="Times New Roman" w:hAnsi="Times New Roman" w:cs="Times New Roman"/>
          <w:color w:val="000000" w:themeColor="text1"/>
        </w:rPr>
        <w:t>In this chapter, we will explore the first sprint by outlining the requirements in the Backlog, describing the design process, and detailing the implementation to deliver a partially completed outcome that</w:t>
      </w:r>
      <w:r w:rsidR="005B4A0F" w:rsidRPr="005B4A0F">
        <w:rPr>
          <w:rFonts w:ascii="Times New Roman" w:hAnsi="Times New Roman" w:cs="Times New Roman"/>
          <w:color w:val="000000" w:themeColor="text1"/>
        </w:rPr>
        <w:t xml:space="preserve"> enables </w:t>
      </w:r>
      <w:r w:rsidR="005B4A0F">
        <w:rPr>
          <w:rFonts w:ascii="Times New Roman" w:hAnsi="Times New Roman" w:cs="Times New Roman"/>
          <w:color w:val="000000" w:themeColor="text1"/>
        </w:rPr>
        <w:t>timesheet creation and visit validation</w:t>
      </w:r>
      <w:r w:rsidR="005B4A0F" w:rsidRPr="005B4A0F">
        <w:rPr>
          <w:rFonts w:ascii="Times New Roman" w:hAnsi="Times New Roman" w:cs="Times New Roman"/>
          <w:color w:val="000000" w:themeColor="text1"/>
        </w:rPr>
        <w:t>.</w:t>
      </w:r>
    </w:p>
    <w:p w14:paraId="01416AC7" w14:textId="77777777" w:rsidR="00AB6E00" w:rsidRPr="005E1927" w:rsidRDefault="5D077B28" w:rsidP="001A7183">
      <w:pPr>
        <w:pStyle w:val="Heading2"/>
        <w:numPr>
          <w:ilvl w:val="0"/>
          <w:numId w:val="10"/>
        </w:numPr>
        <w:ind w:left="540"/>
        <w:rPr>
          <w:rFonts w:asciiTheme="majorBidi" w:hAnsiTheme="majorBidi"/>
          <w:b/>
          <w:bCs/>
          <w:color w:val="000000" w:themeColor="text1"/>
        </w:rPr>
      </w:pPr>
      <w:bookmarkStart w:id="80" w:name="_Toc1838359374"/>
      <w:bookmarkStart w:id="81" w:name="_Toc200505492"/>
      <w:r w:rsidRPr="5D077B28">
        <w:rPr>
          <w:rFonts w:asciiTheme="majorBidi" w:hAnsiTheme="majorBidi"/>
          <w:b/>
          <w:bCs/>
          <w:color w:val="000000" w:themeColor="text1"/>
        </w:rPr>
        <w:t>Sprint Backlog</w:t>
      </w:r>
      <w:bookmarkEnd w:id="80"/>
      <w:bookmarkEnd w:id="81"/>
    </w:p>
    <w:p w14:paraId="45AA134F" w14:textId="10C4DDAC" w:rsidR="007A748C" w:rsidRPr="00033665" w:rsidRDefault="007A748C" w:rsidP="001B3DC5">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For this sprint</w:t>
      </w:r>
      <w:r w:rsidR="006E5A57" w:rsidRPr="00033665">
        <w:rPr>
          <w:rFonts w:ascii="Times New Roman" w:hAnsi="Times New Roman" w:cs="Times New Roman"/>
          <w:color w:val="000000" w:themeColor="text1"/>
        </w:rPr>
        <w:t xml:space="preserve">, a smaller version of the backlog helps </w:t>
      </w:r>
      <w:r w:rsidR="0057076A" w:rsidRPr="00033665">
        <w:rPr>
          <w:rFonts w:ascii="Times New Roman" w:hAnsi="Times New Roman" w:cs="Times New Roman"/>
          <w:color w:val="000000" w:themeColor="text1"/>
        </w:rPr>
        <w:t xml:space="preserve">us </w:t>
      </w:r>
      <w:r w:rsidR="006E5A57" w:rsidRPr="00033665">
        <w:rPr>
          <w:rFonts w:ascii="Times New Roman" w:hAnsi="Times New Roman" w:cs="Times New Roman"/>
          <w:color w:val="000000" w:themeColor="text1"/>
        </w:rPr>
        <w:t xml:space="preserve">shift its focus to the most important user stories without </w:t>
      </w:r>
      <w:proofErr w:type="gramStart"/>
      <w:r w:rsidR="006E5A57" w:rsidRPr="00033665">
        <w:rPr>
          <w:rFonts w:ascii="Times New Roman" w:hAnsi="Times New Roman" w:cs="Times New Roman"/>
          <w:color w:val="000000" w:themeColor="text1"/>
        </w:rPr>
        <w:t>concerning</w:t>
      </w:r>
      <w:proofErr w:type="gramEnd"/>
      <w:r w:rsidR="006E5A57" w:rsidRPr="00033665">
        <w:rPr>
          <w:rFonts w:ascii="Times New Roman" w:hAnsi="Times New Roman" w:cs="Times New Roman"/>
          <w:color w:val="000000" w:themeColor="text1"/>
        </w:rPr>
        <w:t xml:space="preserve"> themselves with the rest of the project.</w:t>
      </w:r>
    </w:p>
    <w:p w14:paraId="6AF8484F" w14:textId="7DA29D17" w:rsidR="00041B63" w:rsidRPr="00033665" w:rsidRDefault="006E5A57" w:rsidP="001B3DC5">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smaller version helps with </w:t>
      </w:r>
      <w:r w:rsidR="004835F4" w:rsidRPr="00033665">
        <w:rPr>
          <w:rFonts w:ascii="Times New Roman" w:hAnsi="Times New Roman" w:cs="Times New Roman"/>
          <w:color w:val="000000" w:themeColor="text1"/>
        </w:rPr>
        <w:t>productivity</w:t>
      </w:r>
      <w:r w:rsidRPr="00033665">
        <w:rPr>
          <w:rFonts w:ascii="Times New Roman" w:hAnsi="Times New Roman" w:cs="Times New Roman"/>
          <w:color w:val="000000" w:themeColor="text1"/>
        </w:rPr>
        <w:t xml:space="preserve"> and the clarity of what needs to be done.</w:t>
      </w:r>
    </w:p>
    <w:p w14:paraId="0EF596D4" w14:textId="7279EE67" w:rsidR="009F6F55" w:rsidRPr="00EB0E3D" w:rsidRDefault="009F6F55" w:rsidP="009F6F55">
      <w:pPr>
        <w:pStyle w:val="Caption"/>
        <w:keepNext/>
        <w:rPr>
          <w:rFonts w:asciiTheme="majorBidi" w:hAnsiTheme="majorBidi" w:cstheme="majorBidi"/>
          <w:color w:val="auto"/>
        </w:rPr>
      </w:pPr>
      <w:bookmarkStart w:id="82" w:name="_Toc200505946"/>
      <w:r w:rsidRPr="00EB0E3D">
        <w:rPr>
          <w:rFonts w:asciiTheme="majorBidi" w:hAnsiTheme="majorBidi" w:cstheme="majorBidi"/>
          <w:color w:val="auto"/>
        </w:rPr>
        <w:t xml:space="preserve">Table </w:t>
      </w:r>
      <w:r w:rsidRPr="00EB0E3D">
        <w:rPr>
          <w:rFonts w:asciiTheme="majorBidi" w:hAnsiTheme="majorBidi" w:cstheme="majorBidi"/>
          <w:color w:val="auto"/>
        </w:rPr>
        <w:fldChar w:fldCharType="begin"/>
      </w:r>
      <w:r w:rsidRPr="00EB0E3D">
        <w:rPr>
          <w:rFonts w:asciiTheme="majorBidi" w:hAnsiTheme="majorBidi" w:cstheme="majorBidi"/>
          <w:color w:val="auto"/>
        </w:rPr>
        <w:instrText xml:space="preserve"> SEQ Table \* ARABIC </w:instrText>
      </w:r>
      <w:r w:rsidRPr="00EB0E3D">
        <w:rPr>
          <w:rFonts w:asciiTheme="majorBidi" w:hAnsiTheme="majorBidi" w:cstheme="majorBidi"/>
          <w:color w:val="auto"/>
        </w:rPr>
        <w:fldChar w:fldCharType="separate"/>
      </w:r>
      <w:r w:rsidR="00AC6F34">
        <w:rPr>
          <w:rFonts w:asciiTheme="majorBidi" w:hAnsiTheme="majorBidi" w:cstheme="majorBidi"/>
          <w:noProof/>
          <w:color w:val="auto"/>
        </w:rPr>
        <w:t>5</w:t>
      </w:r>
      <w:r w:rsidRPr="00EB0E3D">
        <w:rPr>
          <w:rFonts w:asciiTheme="majorBidi" w:hAnsiTheme="majorBidi" w:cstheme="majorBidi"/>
          <w:color w:val="auto"/>
        </w:rPr>
        <w:fldChar w:fldCharType="end"/>
      </w:r>
      <w:r w:rsidRPr="00EB0E3D">
        <w:rPr>
          <w:rFonts w:asciiTheme="majorBidi" w:hAnsiTheme="majorBidi" w:cstheme="majorBidi"/>
          <w:color w:val="auto"/>
        </w:rPr>
        <w:t xml:space="preserve">: Sprint </w:t>
      </w:r>
      <w:r w:rsidR="662245DB" w:rsidRPr="00EB0E3D">
        <w:rPr>
          <w:rFonts w:asciiTheme="majorBidi" w:hAnsiTheme="majorBidi" w:cstheme="majorBidi"/>
          <w:color w:val="auto"/>
        </w:rPr>
        <w:t>1</w:t>
      </w:r>
      <w:r w:rsidRPr="00EB0E3D">
        <w:rPr>
          <w:rFonts w:asciiTheme="majorBidi" w:hAnsiTheme="majorBidi" w:cstheme="majorBidi"/>
          <w:color w:val="auto"/>
        </w:rPr>
        <w:t xml:space="preserve"> Backlog</w:t>
      </w:r>
      <w:bookmarkEnd w:id="82"/>
    </w:p>
    <w:tbl>
      <w:tblPr>
        <w:tblStyle w:val="PlainTable1"/>
        <w:tblW w:w="9067" w:type="dxa"/>
        <w:tblLook w:val="04A0" w:firstRow="1" w:lastRow="0" w:firstColumn="1" w:lastColumn="0" w:noHBand="0" w:noVBand="1"/>
      </w:tblPr>
      <w:tblGrid>
        <w:gridCol w:w="704"/>
        <w:gridCol w:w="4111"/>
        <w:gridCol w:w="2785"/>
        <w:gridCol w:w="1467"/>
      </w:tblGrid>
      <w:tr w:rsidR="00033665" w:rsidRPr="00DF484A" w14:paraId="25B329BA" w14:textId="77777777" w:rsidTr="00EB792C">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0B67D62E" w14:textId="77777777" w:rsidR="00341BEF" w:rsidRPr="00DF484A" w:rsidRDefault="00341BEF"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ID</w:t>
            </w:r>
          </w:p>
        </w:tc>
        <w:tc>
          <w:tcPr>
            <w:tcW w:w="4111" w:type="dxa"/>
            <w:vAlign w:val="center"/>
            <w:hideMark/>
          </w:tcPr>
          <w:p w14:paraId="299055E3" w14:textId="77777777" w:rsidR="00341BEF" w:rsidRPr="00DF484A" w:rsidRDefault="00341BEF" w:rsidP="00740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Description</w:t>
            </w:r>
          </w:p>
        </w:tc>
        <w:tc>
          <w:tcPr>
            <w:tcW w:w="2785" w:type="dxa"/>
            <w:vAlign w:val="center"/>
            <w:hideMark/>
          </w:tcPr>
          <w:p w14:paraId="213BC1A1" w14:textId="77777777" w:rsidR="00341BEF" w:rsidRPr="00DF484A" w:rsidRDefault="00341BEF" w:rsidP="00740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Tasks</w:t>
            </w:r>
          </w:p>
        </w:tc>
        <w:tc>
          <w:tcPr>
            <w:tcW w:w="1467" w:type="dxa"/>
            <w:vAlign w:val="center"/>
            <w:hideMark/>
          </w:tcPr>
          <w:p w14:paraId="0C800101" w14:textId="77777777" w:rsidR="00341BEF" w:rsidRPr="00DF484A" w:rsidRDefault="00341BEF" w:rsidP="00740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Estimated Time</w:t>
            </w:r>
          </w:p>
        </w:tc>
      </w:tr>
      <w:tr w:rsidR="00033665" w:rsidRPr="00DF484A" w14:paraId="1D832152"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hideMark/>
          </w:tcPr>
          <w:p w14:paraId="271D9BD4" w14:textId="56077564"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w:t>
            </w:r>
          </w:p>
        </w:tc>
        <w:tc>
          <w:tcPr>
            <w:tcW w:w="4111" w:type="dxa"/>
            <w:vMerge w:val="restart"/>
            <w:vAlign w:val="center"/>
            <w:hideMark/>
          </w:tcPr>
          <w:p w14:paraId="35EFD953" w14:textId="53E3678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Supervisor</w:t>
            </w:r>
            <w:r w:rsidRPr="00DF484A">
              <w:rPr>
                <w:rFonts w:ascii="Times New Roman" w:eastAsia="Times New Roman" w:hAnsi="Times New Roman" w:cs="Times New Roman"/>
                <w:color w:val="000000" w:themeColor="text1"/>
                <w:kern w:val="0"/>
                <w:sz w:val="22"/>
                <w:szCs w:val="22"/>
                <w14:ligatures w14:val="none"/>
              </w:rPr>
              <w:t xml:space="preserve">, I want to </w:t>
            </w:r>
            <w:r w:rsidRPr="00DF484A">
              <w:rPr>
                <w:rFonts w:ascii="Times New Roman" w:eastAsia="Times New Roman" w:hAnsi="Times New Roman" w:cs="Times New Roman"/>
                <w:b/>
                <w:bCs/>
                <w:color w:val="000000" w:themeColor="text1"/>
                <w:kern w:val="0"/>
                <w:sz w:val="22"/>
                <w:szCs w:val="22"/>
                <w14:ligatures w14:val="none"/>
              </w:rPr>
              <w:t>record visits by scanning QR codes to retrieve and validate agent information</w:t>
            </w:r>
            <w:r w:rsidRPr="00DF484A">
              <w:rPr>
                <w:rFonts w:ascii="Times New Roman" w:eastAsia="Times New Roman" w:hAnsi="Times New Roman" w:cs="Times New Roman"/>
                <w:color w:val="000000" w:themeColor="text1"/>
                <w:kern w:val="0"/>
                <w:sz w:val="22"/>
                <w:szCs w:val="22"/>
                <w14:ligatures w14:val="none"/>
              </w:rPr>
              <w:t>, so that I can log my interactions accurately.</w:t>
            </w:r>
          </w:p>
        </w:tc>
        <w:tc>
          <w:tcPr>
            <w:tcW w:w="2785" w:type="dxa"/>
            <w:vAlign w:val="center"/>
            <w:hideMark/>
          </w:tcPr>
          <w:p w14:paraId="4D711FAA"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Mockup</w:t>
            </w:r>
          </w:p>
        </w:tc>
        <w:tc>
          <w:tcPr>
            <w:tcW w:w="1467" w:type="dxa"/>
            <w:noWrap/>
            <w:vAlign w:val="center"/>
            <w:hideMark/>
          </w:tcPr>
          <w:p w14:paraId="07D8A6C9" w14:textId="56B5A75C"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 hour</w:t>
            </w:r>
          </w:p>
        </w:tc>
      </w:tr>
      <w:tr w:rsidR="00033665" w:rsidRPr="00DF484A" w14:paraId="6D552E8C"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vMerge/>
            <w:vAlign w:val="center"/>
            <w:hideMark/>
          </w:tcPr>
          <w:p w14:paraId="4AA21863" w14:textId="77777777"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hideMark/>
          </w:tcPr>
          <w:p w14:paraId="478E6063" w14:textId="77777777"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hideMark/>
          </w:tcPr>
          <w:p w14:paraId="3C148850" w14:textId="77777777"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Sequence Diagram</w:t>
            </w:r>
          </w:p>
        </w:tc>
        <w:tc>
          <w:tcPr>
            <w:tcW w:w="1467" w:type="dxa"/>
            <w:noWrap/>
            <w:vAlign w:val="center"/>
            <w:hideMark/>
          </w:tcPr>
          <w:p w14:paraId="7ABE3070" w14:textId="11E24845"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 hour</w:t>
            </w:r>
          </w:p>
        </w:tc>
      </w:tr>
      <w:tr w:rsidR="00033665" w:rsidRPr="00DF484A" w14:paraId="2B149075"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vAlign w:val="center"/>
            <w:hideMark/>
          </w:tcPr>
          <w:p w14:paraId="77E7A66B" w14:textId="77777777"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hideMark/>
          </w:tcPr>
          <w:p w14:paraId="0CE856ED"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hideMark/>
          </w:tcPr>
          <w:p w14:paraId="485B85E8"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Backend</w:t>
            </w:r>
          </w:p>
        </w:tc>
        <w:tc>
          <w:tcPr>
            <w:tcW w:w="1467" w:type="dxa"/>
            <w:noWrap/>
            <w:vAlign w:val="center"/>
            <w:hideMark/>
          </w:tcPr>
          <w:p w14:paraId="7A2CFDE1" w14:textId="52604572"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4 hours</w:t>
            </w:r>
          </w:p>
        </w:tc>
      </w:tr>
      <w:tr w:rsidR="00033665" w:rsidRPr="00DF484A" w14:paraId="49334812"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vMerge/>
            <w:vAlign w:val="center"/>
            <w:hideMark/>
          </w:tcPr>
          <w:p w14:paraId="4EF6ABC0" w14:textId="77777777"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hideMark/>
          </w:tcPr>
          <w:p w14:paraId="6827B705" w14:textId="77777777"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hideMark/>
          </w:tcPr>
          <w:p w14:paraId="56A52597" w14:textId="77777777"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Frontend Mobile</w:t>
            </w:r>
          </w:p>
        </w:tc>
        <w:tc>
          <w:tcPr>
            <w:tcW w:w="1467" w:type="dxa"/>
            <w:noWrap/>
            <w:vAlign w:val="center"/>
            <w:hideMark/>
          </w:tcPr>
          <w:p w14:paraId="189FE57A" w14:textId="36F334B6"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4 hours 30 minutes</w:t>
            </w:r>
          </w:p>
        </w:tc>
      </w:tr>
      <w:tr w:rsidR="00033665" w:rsidRPr="00DF484A" w14:paraId="66B15FE2"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vAlign w:val="center"/>
            <w:hideMark/>
          </w:tcPr>
          <w:p w14:paraId="4F60B0B5" w14:textId="77777777"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hideMark/>
          </w:tcPr>
          <w:p w14:paraId="4B67E53F"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hideMark/>
          </w:tcPr>
          <w:p w14:paraId="6BD28564"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Frontend Web</w:t>
            </w:r>
          </w:p>
        </w:tc>
        <w:tc>
          <w:tcPr>
            <w:tcW w:w="1467" w:type="dxa"/>
            <w:noWrap/>
            <w:vAlign w:val="center"/>
            <w:hideMark/>
          </w:tcPr>
          <w:p w14:paraId="06542F90" w14:textId="65C9F862"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2 hours 30 minutes</w:t>
            </w:r>
          </w:p>
        </w:tc>
      </w:tr>
      <w:tr w:rsidR="00033665" w:rsidRPr="00DF484A" w14:paraId="68AF1FA6"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vMerge/>
            <w:vAlign w:val="center"/>
            <w:hideMark/>
          </w:tcPr>
          <w:p w14:paraId="3DB84043" w14:textId="77777777"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hideMark/>
          </w:tcPr>
          <w:p w14:paraId="6086180A" w14:textId="77777777"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hideMark/>
          </w:tcPr>
          <w:p w14:paraId="13551F56" w14:textId="77777777"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Testing</w:t>
            </w:r>
          </w:p>
        </w:tc>
        <w:tc>
          <w:tcPr>
            <w:tcW w:w="1467" w:type="dxa"/>
            <w:noWrap/>
            <w:vAlign w:val="center"/>
            <w:hideMark/>
          </w:tcPr>
          <w:p w14:paraId="439FE8B4" w14:textId="03135884" w:rsidR="005A1B65" w:rsidRPr="00DF484A" w:rsidRDefault="005A1B65"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2 hours</w:t>
            </w:r>
          </w:p>
        </w:tc>
      </w:tr>
      <w:tr w:rsidR="00033665" w:rsidRPr="00DF484A" w14:paraId="0C22EA1C"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vAlign w:val="center"/>
            <w:hideMark/>
          </w:tcPr>
          <w:p w14:paraId="215E107A" w14:textId="77777777" w:rsidR="005A1B65" w:rsidRPr="00DF484A" w:rsidRDefault="005A1B65"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hideMark/>
          </w:tcPr>
          <w:p w14:paraId="30AAE4C0"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hideMark/>
          </w:tcPr>
          <w:p w14:paraId="271657B8" w14:textId="77777777"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Documentation</w:t>
            </w:r>
          </w:p>
        </w:tc>
        <w:tc>
          <w:tcPr>
            <w:tcW w:w="1467" w:type="dxa"/>
            <w:noWrap/>
            <w:vAlign w:val="center"/>
            <w:hideMark/>
          </w:tcPr>
          <w:p w14:paraId="1F2FE9A4" w14:textId="30FB3C5C" w:rsidR="005A1B65" w:rsidRPr="00DF484A" w:rsidRDefault="005A1B65"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 hour</w:t>
            </w:r>
          </w:p>
        </w:tc>
      </w:tr>
      <w:tr w:rsidR="00033665" w:rsidRPr="00DF484A" w14:paraId="642BFA65" w14:textId="77777777" w:rsidTr="00EB792C">
        <w:trPr>
          <w:trHeight w:val="1008"/>
        </w:trPr>
        <w:tc>
          <w:tcPr>
            <w:cnfStyle w:val="001000000000" w:firstRow="0" w:lastRow="0" w:firstColumn="1" w:lastColumn="0" w:oddVBand="0" w:evenVBand="0" w:oddHBand="0" w:evenHBand="0" w:firstRowFirstColumn="0" w:firstRowLastColumn="0" w:lastRowFirstColumn="0" w:lastRowLastColumn="0"/>
            <w:tcW w:w="704" w:type="dxa"/>
            <w:noWrap/>
            <w:vAlign w:val="center"/>
          </w:tcPr>
          <w:p w14:paraId="327BEA1F" w14:textId="749E0026" w:rsidR="00FB7C69" w:rsidRPr="00DF484A" w:rsidRDefault="005C492B"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2</w:t>
            </w:r>
          </w:p>
        </w:tc>
        <w:tc>
          <w:tcPr>
            <w:tcW w:w="4111" w:type="dxa"/>
            <w:vAlign w:val="center"/>
          </w:tcPr>
          <w:p w14:paraId="56D178B5" w14:textId="63349DFE" w:rsidR="00FB7C69" w:rsidRPr="00DF484A" w:rsidRDefault="005C492B"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Supervisor</w:t>
            </w:r>
            <w:r w:rsidRPr="00DF484A">
              <w:rPr>
                <w:rFonts w:ascii="Times New Roman" w:eastAsia="Times New Roman" w:hAnsi="Times New Roman" w:cs="Times New Roman"/>
                <w:color w:val="000000" w:themeColor="text1"/>
                <w:kern w:val="0"/>
                <w:sz w:val="22"/>
                <w:szCs w:val="22"/>
                <w14:ligatures w14:val="none"/>
              </w:rPr>
              <w:t xml:space="preserve">, I want to </w:t>
            </w:r>
            <w:r w:rsidRPr="00DF484A">
              <w:rPr>
                <w:rFonts w:ascii="Times New Roman" w:eastAsia="Times New Roman" w:hAnsi="Times New Roman" w:cs="Times New Roman"/>
                <w:b/>
                <w:bCs/>
                <w:color w:val="000000" w:themeColor="text1"/>
                <w:kern w:val="0"/>
                <w:sz w:val="22"/>
                <w:szCs w:val="22"/>
                <w14:ligatures w14:val="none"/>
              </w:rPr>
              <w:t>complete checklists for each visit</w:t>
            </w:r>
            <w:r w:rsidRPr="00DF484A">
              <w:rPr>
                <w:rFonts w:ascii="Times New Roman" w:eastAsia="Times New Roman" w:hAnsi="Times New Roman" w:cs="Times New Roman"/>
                <w:color w:val="000000" w:themeColor="text1"/>
                <w:kern w:val="0"/>
                <w:sz w:val="22"/>
                <w:szCs w:val="22"/>
                <w14:ligatures w14:val="none"/>
              </w:rPr>
              <w:t>, so that I can ensure all required tasks are addressed.</w:t>
            </w:r>
          </w:p>
        </w:tc>
        <w:tc>
          <w:tcPr>
            <w:tcW w:w="2785" w:type="dxa"/>
            <w:vAlign w:val="center"/>
          </w:tcPr>
          <w:p w14:paraId="3D10A29A" w14:textId="7BE7A1AE"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Same Tasks as User Story 1</w:t>
            </w:r>
          </w:p>
        </w:tc>
        <w:tc>
          <w:tcPr>
            <w:tcW w:w="1467" w:type="dxa"/>
            <w:noWrap/>
            <w:vAlign w:val="center"/>
          </w:tcPr>
          <w:p w14:paraId="423AC889" w14:textId="0FADCEFF"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14 hours</w:t>
            </w:r>
          </w:p>
        </w:tc>
      </w:tr>
      <w:tr w:rsidR="00033665" w:rsidRPr="00DF484A" w14:paraId="540386AE"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27C7309A" w14:textId="5860C69F"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6</w:t>
            </w:r>
          </w:p>
        </w:tc>
        <w:tc>
          <w:tcPr>
            <w:tcW w:w="4111" w:type="dxa"/>
            <w:vAlign w:val="center"/>
            <w:hideMark/>
          </w:tcPr>
          <w:p w14:paraId="1FA05731"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Supervisor</w:t>
            </w:r>
            <w:r w:rsidRPr="00DF484A">
              <w:rPr>
                <w:rFonts w:ascii="Times New Roman" w:eastAsia="Times New Roman" w:hAnsi="Times New Roman" w:cs="Times New Roman"/>
                <w:color w:val="000000" w:themeColor="text1"/>
                <w:kern w:val="0"/>
                <w:sz w:val="22"/>
                <w:szCs w:val="22"/>
                <w14:ligatures w14:val="none"/>
              </w:rPr>
              <w:t xml:space="preserve">, I want </w:t>
            </w:r>
            <w:r w:rsidRPr="00DF484A">
              <w:rPr>
                <w:rFonts w:ascii="Times New Roman" w:eastAsia="Times New Roman" w:hAnsi="Times New Roman" w:cs="Times New Roman"/>
                <w:b/>
                <w:bCs/>
                <w:color w:val="000000" w:themeColor="text1"/>
                <w:kern w:val="0"/>
                <w:sz w:val="22"/>
                <w:szCs w:val="22"/>
                <w14:ligatures w14:val="none"/>
              </w:rPr>
              <w:t>to add my timesheets</w:t>
            </w:r>
            <w:r w:rsidRPr="00DF484A">
              <w:rPr>
                <w:rFonts w:ascii="Times New Roman" w:eastAsia="Times New Roman" w:hAnsi="Times New Roman" w:cs="Times New Roman"/>
                <w:color w:val="000000" w:themeColor="text1"/>
                <w:kern w:val="0"/>
                <w:sz w:val="22"/>
                <w:szCs w:val="22"/>
                <w14:ligatures w14:val="none"/>
              </w:rPr>
              <w:t>, so that I can record my working hours.</w:t>
            </w:r>
          </w:p>
        </w:tc>
        <w:tc>
          <w:tcPr>
            <w:tcW w:w="2785" w:type="dxa"/>
            <w:vAlign w:val="center"/>
            <w:hideMark/>
          </w:tcPr>
          <w:p w14:paraId="653DC512" w14:textId="463F5B32"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Same Tasks as User Story 1</w:t>
            </w:r>
          </w:p>
        </w:tc>
        <w:tc>
          <w:tcPr>
            <w:tcW w:w="1467" w:type="dxa"/>
            <w:noWrap/>
            <w:vAlign w:val="center"/>
            <w:hideMark/>
          </w:tcPr>
          <w:p w14:paraId="0DBE2E51" w14:textId="04285F1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10 hours 30 minutes</w:t>
            </w:r>
          </w:p>
        </w:tc>
      </w:tr>
      <w:tr w:rsidR="00033665" w:rsidRPr="00DF484A" w14:paraId="32F959A0"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2652B653" w14:textId="7A56A8B7"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7</w:t>
            </w:r>
          </w:p>
        </w:tc>
        <w:tc>
          <w:tcPr>
            <w:tcW w:w="4111" w:type="dxa"/>
            <w:vAlign w:val="center"/>
            <w:hideMark/>
          </w:tcPr>
          <w:p w14:paraId="4E296452"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Supervisor</w:t>
            </w:r>
            <w:r w:rsidRPr="00DF484A">
              <w:rPr>
                <w:rFonts w:ascii="Times New Roman" w:eastAsia="Times New Roman" w:hAnsi="Times New Roman" w:cs="Times New Roman"/>
                <w:color w:val="000000" w:themeColor="text1"/>
                <w:kern w:val="0"/>
                <w:sz w:val="22"/>
                <w:szCs w:val="22"/>
                <w14:ligatures w14:val="none"/>
              </w:rPr>
              <w:t xml:space="preserve">, I want to </w:t>
            </w:r>
            <w:r w:rsidRPr="00DF484A">
              <w:rPr>
                <w:rFonts w:ascii="Times New Roman" w:eastAsia="Times New Roman" w:hAnsi="Times New Roman" w:cs="Times New Roman"/>
                <w:b/>
                <w:bCs/>
                <w:color w:val="000000" w:themeColor="text1"/>
                <w:kern w:val="0"/>
                <w:sz w:val="22"/>
                <w:szCs w:val="22"/>
                <w14:ligatures w14:val="none"/>
              </w:rPr>
              <w:t>specify visit reasons during timesheet creation</w:t>
            </w:r>
            <w:r w:rsidRPr="00DF484A">
              <w:rPr>
                <w:rFonts w:ascii="Times New Roman" w:eastAsia="Times New Roman" w:hAnsi="Times New Roman" w:cs="Times New Roman"/>
                <w:color w:val="000000" w:themeColor="text1"/>
                <w:kern w:val="0"/>
                <w:sz w:val="22"/>
                <w:szCs w:val="22"/>
                <w14:ligatures w14:val="none"/>
              </w:rPr>
              <w:t xml:space="preserve"> so that their purpose is documented clearly.</w:t>
            </w:r>
          </w:p>
        </w:tc>
        <w:tc>
          <w:tcPr>
            <w:tcW w:w="2785" w:type="dxa"/>
            <w:vAlign w:val="center"/>
            <w:hideMark/>
          </w:tcPr>
          <w:p w14:paraId="24FA7349" w14:textId="129D8160"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Same Tasks as User Story 1</w:t>
            </w:r>
          </w:p>
        </w:tc>
        <w:tc>
          <w:tcPr>
            <w:tcW w:w="1467" w:type="dxa"/>
            <w:noWrap/>
            <w:vAlign w:val="center"/>
            <w:hideMark/>
          </w:tcPr>
          <w:p w14:paraId="372574A9" w14:textId="5FE26021"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8 hours</w:t>
            </w:r>
          </w:p>
        </w:tc>
      </w:tr>
      <w:tr w:rsidR="00033665" w:rsidRPr="00DF484A" w14:paraId="45597F13"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22F02DFC" w14:textId="598B6856"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8</w:t>
            </w:r>
          </w:p>
        </w:tc>
        <w:tc>
          <w:tcPr>
            <w:tcW w:w="4111" w:type="dxa"/>
            <w:vAlign w:val="center"/>
            <w:hideMark/>
          </w:tcPr>
          <w:p w14:paraId="7320F4BC"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Supervisor</w:t>
            </w:r>
            <w:r w:rsidRPr="00DF484A">
              <w:rPr>
                <w:rFonts w:ascii="Times New Roman" w:eastAsia="Times New Roman" w:hAnsi="Times New Roman" w:cs="Times New Roman"/>
                <w:color w:val="000000" w:themeColor="text1"/>
                <w:kern w:val="0"/>
                <w:sz w:val="22"/>
                <w:szCs w:val="22"/>
                <w14:ligatures w14:val="none"/>
              </w:rPr>
              <w:t xml:space="preserve">, I want to </w:t>
            </w:r>
            <w:r w:rsidRPr="00DF484A">
              <w:rPr>
                <w:rFonts w:ascii="Times New Roman" w:eastAsia="Times New Roman" w:hAnsi="Times New Roman" w:cs="Times New Roman"/>
                <w:b/>
                <w:bCs/>
                <w:color w:val="000000" w:themeColor="text1"/>
                <w:kern w:val="0"/>
                <w:sz w:val="22"/>
                <w:szCs w:val="22"/>
                <w14:ligatures w14:val="none"/>
              </w:rPr>
              <w:t>specify visit checklist during timesheet creation</w:t>
            </w:r>
            <w:r w:rsidRPr="00DF484A">
              <w:rPr>
                <w:rFonts w:ascii="Times New Roman" w:eastAsia="Times New Roman" w:hAnsi="Times New Roman" w:cs="Times New Roman"/>
                <w:color w:val="000000" w:themeColor="text1"/>
                <w:kern w:val="0"/>
                <w:sz w:val="22"/>
                <w:szCs w:val="22"/>
                <w14:ligatures w14:val="none"/>
              </w:rPr>
              <w:t xml:space="preserve"> so that their purpose is documented clearly.</w:t>
            </w:r>
          </w:p>
        </w:tc>
        <w:tc>
          <w:tcPr>
            <w:tcW w:w="2785" w:type="dxa"/>
            <w:vAlign w:val="center"/>
            <w:hideMark/>
          </w:tcPr>
          <w:p w14:paraId="5259C87B" w14:textId="6CE88C56"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Same Tasks as User Story 1</w:t>
            </w:r>
          </w:p>
        </w:tc>
        <w:tc>
          <w:tcPr>
            <w:tcW w:w="1467" w:type="dxa"/>
            <w:noWrap/>
            <w:vAlign w:val="center"/>
            <w:hideMark/>
          </w:tcPr>
          <w:p w14:paraId="596CFE02" w14:textId="68B1DC38"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8 hours</w:t>
            </w:r>
          </w:p>
        </w:tc>
      </w:tr>
      <w:tr w:rsidR="00033665" w:rsidRPr="00DF484A" w14:paraId="33188123" w14:textId="77777777" w:rsidTr="00EB792C">
        <w:trPr>
          <w:trHeight w:val="720"/>
        </w:trPr>
        <w:tc>
          <w:tcPr>
            <w:cnfStyle w:val="001000000000" w:firstRow="0" w:lastRow="0" w:firstColumn="1" w:lastColumn="0" w:oddVBand="0" w:evenVBand="0" w:oddHBand="0" w:evenHBand="0" w:firstRowFirstColumn="0" w:firstRowLastColumn="0" w:lastRowFirstColumn="0" w:lastRowLastColumn="0"/>
            <w:tcW w:w="704" w:type="dxa"/>
            <w:noWrap/>
            <w:vAlign w:val="center"/>
            <w:hideMark/>
          </w:tcPr>
          <w:p w14:paraId="156CC868" w14:textId="6442B8B2"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10</w:t>
            </w:r>
          </w:p>
        </w:tc>
        <w:tc>
          <w:tcPr>
            <w:tcW w:w="4111" w:type="dxa"/>
            <w:vAlign w:val="center"/>
            <w:hideMark/>
          </w:tcPr>
          <w:p w14:paraId="095102B8"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Supervisor</w:t>
            </w:r>
            <w:r w:rsidRPr="00DF484A">
              <w:rPr>
                <w:rFonts w:ascii="Times New Roman" w:eastAsia="Times New Roman" w:hAnsi="Times New Roman" w:cs="Times New Roman"/>
                <w:color w:val="000000" w:themeColor="text1"/>
                <w:kern w:val="0"/>
                <w:sz w:val="22"/>
                <w:szCs w:val="22"/>
                <w14:ligatures w14:val="none"/>
              </w:rPr>
              <w:t xml:space="preserve">, I want to </w:t>
            </w:r>
            <w:r w:rsidRPr="00DF484A">
              <w:rPr>
                <w:rFonts w:ascii="Times New Roman" w:eastAsia="Times New Roman" w:hAnsi="Times New Roman" w:cs="Times New Roman"/>
                <w:b/>
                <w:bCs/>
                <w:color w:val="000000" w:themeColor="text1"/>
                <w:kern w:val="0"/>
                <w:sz w:val="22"/>
                <w:szCs w:val="22"/>
                <w14:ligatures w14:val="none"/>
              </w:rPr>
              <w:t>view my timesheets</w:t>
            </w:r>
            <w:r w:rsidRPr="00DF484A">
              <w:rPr>
                <w:rFonts w:ascii="Times New Roman" w:eastAsia="Times New Roman" w:hAnsi="Times New Roman" w:cs="Times New Roman"/>
                <w:color w:val="000000" w:themeColor="text1"/>
                <w:kern w:val="0"/>
                <w:sz w:val="22"/>
                <w:szCs w:val="22"/>
                <w14:ligatures w14:val="none"/>
              </w:rPr>
              <w:t>, so that I can track my recorded hours.</w:t>
            </w:r>
          </w:p>
        </w:tc>
        <w:tc>
          <w:tcPr>
            <w:tcW w:w="2785" w:type="dxa"/>
            <w:vAlign w:val="center"/>
            <w:hideMark/>
          </w:tcPr>
          <w:p w14:paraId="03E20485" w14:textId="7E298496"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Same Tasks as User Story 1</w:t>
            </w:r>
          </w:p>
        </w:tc>
        <w:tc>
          <w:tcPr>
            <w:tcW w:w="1467" w:type="dxa"/>
            <w:noWrap/>
            <w:vAlign w:val="center"/>
            <w:hideMark/>
          </w:tcPr>
          <w:p w14:paraId="10D41439" w14:textId="349F3C0E"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7 hours 30 minutes</w:t>
            </w:r>
          </w:p>
        </w:tc>
      </w:tr>
      <w:tr w:rsidR="00033665" w:rsidRPr="00DF484A" w14:paraId="23DC31AE"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val="restart"/>
            <w:noWrap/>
            <w:vAlign w:val="center"/>
          </w:tcPr>
          <w:p w14:paraId="667273C2" w14:textId="47A48D79"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14</w:t>
            </w:r>
          </w:p>
        </w:tc>
        <w:tc>
          <w:tcPr>
            <w:tcW w:w="4111" w:type="dxa"/>
            <w:vMerge w:val="restart"/>
            <w:vAlign w:val="center"/>
          </w:tcPr>
          <w:p w14:paraId="4FCFC419" w14:textId="086F504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 xml:space="preserve">As a </w:t>
            </w:r>
            <w:r w:rsidRPr="00DF484A">
              <w:rPr>
                <w:rFonts w:ascii="Times New Roman" w:eastAsia="Times New Roman" w:hAnsi="Times New Roman" w:cs="Times New Roman"/>
                <w:b/>
                <w:bCs/>
                <w:color w:val="000000" w:themeColor="text1"/>
                <w:kern w:val="0"/>
                <w:sz w:val="22"/>
                <w:szCs w:val="22"/>
                <w14:ligatures w14:val="none"/>
              </w:rPr>
              <w:t>Manager</w:t>
            </w:r>
            <w:r w:rsidRPr="00DF484A">
              <w:rPr>
                <w:rFonts w:ascii="Times New Roman" w:eastAsia="Times New Roman" w:hAnsi="Times New Roman" w:cs="Times New Roman"/>
                <w:color w:val="000000" w:themeColor="text1"/>
                <w:kern w:val="0"/>
                <w:sz w:val="22"/>
                <w:szCs w:val="22"/>
                <w14:ligatures w14:val="none"/>
              </w:rPr>
              <w:t xml:space="preserve">, I want to </w:t>
            </w:r>
            <w:r w:rsidRPr="00DF484A">
              <w:rPr>
                <w:rFonts w:ascii="Times New Roman" w:eastAsia="Times New Roman" w:hAnsi="Times New Roman" w:cs="Times New Roman"/>
                <w:b/>
                <w:bCs/>
                <w:color w:val="000000" w:themeColor="text1"/>
                <w:kern w:val="0"/>
                <w:sz w:val="22"/>
                <w:szCs w:val="22"/>
                <w14:ligatures w14:val="none"/>
              </w:rPr>
              <w:t xml:space="preserve">validate </w:t>
            </w:r>
            <w:r w:rsidR="00EE5B1A" w:rsidRPr="00DF484A">
              <w:rPr>
                <w:rFonts w:ascii="Times New Roman" w:eastAsia="Times New Roman" w:hAnsi="Times New Roman" w:cs="Times New Roman"/>
                <w:b/>
                <w:bCs/>
                <w:color w:val="000000" w:themeColor="text1"/>
                <w:kern w:val="0"/>
                <w:sz w:val="22"/>
                <w:szCs w:val="22"/>
                <w14:ligatures w14:val="none"/>
              </w:rPr>
              <w:t>the timesheets</w:t>
            </w:r>
            <w:r w:rsidRPr="00DF484A">
              <w:rPr>
                <w:rFonts w:ascii="Times New Roman" w:eastAsia="Times New Roman" w:hAnsi="Times New Roman" w:cs="Times New Roman"/>
                <w:b/>
                <w:bCs/>
                <w:color w:val="000000" w:themeColor="text1"/>
                <w:kern w:val="0"/>
                <w:sz w:val="22"/>
                <w:szCs w:val="22"/>
                <w14:ligatures w14:val="none"/>
              </w:rPr>
              <w:t xml:space="preserve"> submitted by Supervisors</w:t>
            </w:r>
            <w:r w:rsidRPr="00DF484A">
              <w:rPr>
                <w:rFonts w:ascii="Times New Roman" w:eastAsia="Times New Roman" w:hAnsi="Times New Roman" w:cs="Times New Roman"/>
                <w:color w:val="000000" w:themeColor="text1"/>
                <w:kern w:val="0"/>
                <w:sz w:val="22"/>
                <w:szCs w:val="22"/>
                <w14:ligatures w14:val="none"/>
              </w:rPr>
              <w:t>, so that I can approve their working hours.</w:t>
            </w:r>
          </w:p>
        </w:tc>
        <w:tc>
          <w:tcPr>
            <w:tcW w:w="2785" w:type="dxa"/>
            <w:vAlign w:val="center"/>
          </w:tcPr>
          <w:p w14:paraId="70A2DF20"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Mockup</w:t>
            </w:r>
          </w:p>
        </w:tc>
        <w:tc>
          <w:tcPr>
            <w:tcW w:w="1467" w:type="dxa"/>
            <w:noWrap/>
            <w:vAlign w:val="center"/>
          </w:tcPr>
          <w:p w14:paraId="3356CBFB"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1 hour</w:t>
            </w:r>
          </w:p>
        </w:tc>
      </w:tr>
      <w:tr w:rsidR="00033665" w:rsidRPr="00DF484A" w14:paraId="1ECF4EFE"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vMerge/>
            <w:noWrap/>
            <w:vAlign w:val="center"/>
          </w:tcPr>
          <w:p w14:paraId="516A9D5A" w14:textId="77777777"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tcPr>
          <w:p w14:paraId="022367EE"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tcPr>
          <w:p w14:paraId="2356CDF5"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Sequence Diagram</w:t>
            </w:r>
          </w:p>
        </w:tc>
        <w:tc>
          <w:tcPr>
            <w:tcW w:w="1467" w:type="dxa"/>
            <w:noWrap/>
            <w:vAlign w:val="center"/>
          </w:tcPr>
          <w:p w14:paraId="54280832"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30 minutes</w:t>
            </w:r>
          </w:p>
        </w:tc>
      </w:tr>
      <w:tr w:rsidR="00033665" w:rsidRPr="00DF484A" w14:paraId="67CD3737"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noWrap/>
            <w:vAlign w:val="center"/>
          </w:tcPr>
          <w:p w14:paraId="12161E2C" w14:textId="77777777"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tcPr>
          <w:p w14:paraId="759044CA"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tcPr>
          <w:p w14:paraId="3AABEC2C"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Backend</w:t>
            </w:r>
          </w:p>
        </w:tc>
        <w:tc>
          <w:tcPr>
            <w:tcW w:w="1467" w:type="dxa"/>
            <w:noWrap/>
            <w:vAlign w:val="center"/>
          </w:tcPr>
          <w:p w14:paraId="70903850"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3 hours 30 minutes</w:t>
            </w:r>
          </w:p>
        </w:tc>
      </w:tr>
      <w:tr w:rsidR="00033665" w:rsidRPr="00DF484A" w14:paraId="1E5CB637"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vMerge/>
            <w:noWrap/>
            <w:vAlign w:val="center"/>
          </w:tcPr>
          <w:p w14:paraId="46CC3762" w14:textId="77777777"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tcPr>
          <w:p w14:paraId="237594DA"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tcPr>
          <w:p w14:paraId="70DC3866" w14:textId="104D1180"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Frontend Web</w:t>
            </w:r>
          </w:p>
        </w:tc>
        <w:tc>
          <w:tcPr>
            <w:tcW w:w="1467" w:type="dxa"/>
            <w:noWrap/>
            <w:vAlign w:val="center"/>
          </w:tcPr>
          <w:p w14:paraId="4B6C8CA7" w14:textId="10A9F09A"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2 hours 30 minutes</w:t>
            </w:r>
          </w:p>
        </w:tc>
      </w:tr>
      <w:tr w:rsidR="00033665" w:rsidRPr="00DF484A" w14:paraId="7473FD36" w14:textId="77777777" w:rsidTr="00EB792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704" w:type="dxa"/>
            <w:vMerge/>
            <w:noWrap/>
            <w:vAlign w:val="center"/>
          </w:tcPr>
          <w:p w14:paraId="65C723C3" w14:textId="77777777"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tcPr>
          <w:p w14:paraId="23B3CA21" w14:textId="77777777"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tcPr>
          <w:p w14:paraId="435E291B" w14:textId="6271B9D6"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Testing</w:t>
            </w:r>
          </w:p>
        </w:tc>
        <w:tc>
          <w:tcPr>
            <w:tcW w:w="1467" w:type="dxa"/>
            <w:noWrap/>
            <w:vAlign w:val="center"/>
          </w:tcPr>
          <w:p w14:paraId="0E5BD7D7" w14:textId="6EC273F4" w:rsidR="00FB7C69" w:rsidRPr="00DF484A" w:rsidRDefault="00FB7C69" w:rsidP="00740E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2 hours</w:t>
            </w:r>
          </w:p>
        </w:tc>
      </w:tr>
      <w:tr w:rsidR="00FB7C69" w:rsidRPr="00DF484A" w14:paraId="593F1DD8" w14:textId="77777777" w:rsidTr="00EB792C">
        <w:trPr>
          <w:trHeight w:val="600"/>
        </w:trPr>
        <w:tc>
          <w:tcPr>
            <w:cnfStyle w:val="001000000000" w:firstRow="0" w:lastRow="0" w:firstColumn="1" w:lastColumn="0" w:oddVBand="0" w:evenVBand="0" w:oddHBand="0" w:evenHBand="0" w:firstRowFirstColumn="0" w:firstRowLastColumn="0" w:lastRowFirstColumn="0" w:lastRowLastColumn="0"/>
            <w:tcW w:w="704" w:type="dxa"/>
            <w:vMerge/>
            <w:noWrap/>
            <w:vAlign w:val="center"/>
          </w:tcPr>
          <w:p w14:paraId="20C603F8" w14:textId="77777777" w:rsidR="00FB7C69" w:rsidRPr="00DF484A" w:rsidRDefault="00FB7C69" w:rsidP="00740E41">
            <w:pPr>
              <w:jc w:val="center"/>
              <w:rPr>
                <w:rFonts w:ascii="Times New Roman" w:eastAsia="Times New Roman" w:hAnsi="Times New Roman" w:cs="Times New Roman"/>
                <w:color w:val="000000" w:themeColor="text1"/>
                <w:kern w:val="0"/>
                <w:sz w:val="22"/>
                <w:szCs w:val="22"/>
                <w14:ligatures w14:val="none"/>
              </w:rPr>
            </w:pPr>
          </w:p>
        </w:tc>
        <w:tc>
          <w:tcPr>
            <w:tcW w:w="4111" w:type="dxa"/>
            <w:vMerge/>
            <w:vAlign w:val="center"/>
          </w:tcPr>
          <w:p w14:paraId="6793049A" w14:textId="77777777"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p>
        </w:tc>
        <w:tc>
          <w:tcPr>
            <w:tcW w:w="2785" w:type="dxa"/>
            <w:vAlign w:val="center"/>
          </w:tcPr>
          <w:p w14:paraId="0E247B0A" w14:textId="25538292"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Documentation</w:t>
            </w:r>
          </w:p>
        </w:tc>
        <w:tc>
          <w:tcPr>
            <w:tcW w:w="1467" w:type="dxa"/>
            <w:noWrap/>
            <w:vAlign w:val="center"/>
          </w:tcPr>
          <w:p w14:paraId="2890E21C" w14:textId="0D0B05EE" w:rsidR="00FB7C69" w:rsidRPr="00DF484A" w:rsidRDefault="00FB7C69" w:rsidP="00740E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sz w:val="22"/>
                <w:szCs w:val="22"/>
                <w14:ligatures w14:val="none"/>
              </w:rPr>
            </w:pPr>
            <w:r w:rsidRPr="00DF484A">
              <w:rPr>
                <w:rFonts w:ascii="Times New Roman" w:eastAsia="Times New Roman" w:hAnsi="Times New Roman" w:cs="Times New Roman"/>
                <w:color w:val="000000" w:themeColor="text1"/>
                <w:kern w:val="0"/>
                <w:sz w:val="22"/>
                <w:szCs w:val="22"/>
                <w14:ligatures w14:val="none"/>
              </w:rPr>
              <w:t>30 minutes</w:t>
            </w:r>
          </w:p>
        </w:tc>
      </w:tr>
    </w:tbl>
    <w:p w14:paraId="4270AAC0" w14:textId="77777777" w:rsidR="00C719D7" w:rsidRPr="00033665" w:rsidRDefault="00C719D7">
      <w:pPr>
        <w:rPr>
          <w:rFonts w:ascii="Times New Roman" w:hAnsi="Times New Roman" w:cs="Times New Roman"/>
          <w:color w:val="000000" w:themeColor="text1"/>
        </w:rPr>
      </w:pPr>
    </w:p>
    <w:p w14:paraId="36E09CF1" w14:textId="77777777" w:rsidR="00F50444" w:rsidRPr="005E1927" w:rsidRDefault="00E51A5B" w:rsidP="001A7183">
      <w:pPr>
        <w:pStyle w:val="Heading2"/>
        <w:numPr>
          <w:ilvl w:val="0"/>
          <w:numId w:val="10"/>
        </w:numPr>
        <w:rPr>
          <w:rFonts w:asciiTheme="majorBidi" w:hAnsiTheme="majorBidi"/>
          <w:b/>
          <w:bCs/>
          <w:color w:val="000000" w:themeColor="text1"/>
        </w:rPr>
      </w:pPr>
      <w:bookmarkStart w:id="83" w:name="_Toc1154712424"/>
      <w:bookmarkStart w:id="84" w:name="_Toc200505493"/>
      <w:r w:rsidRPr="005E1927">
        <w:rPr>
          <w:rFonts w:asciiTheme="majorBidi" w:hAnsiTheme="majorBidi"/>
          <w:b/>
          <w:bCs/>
          <w:color w:val="000000" w:themeColor="text1"/>
        </w:rPr>
        <w:t>Needs Definition</w:t>
      </w:r>
      <w:bookmarkEnd w:id="83"/>
      <w:bookmarkEnd w:id="84"/>
    </w:p>
    <w:p w14:paraId="61F1A064" w14:textId="367EF46D" w:rsidR="00161551" w:rsidRPr="00033665" w:rsidRDefault="00161551" w:rsidP="00EE4B74">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section includes the specific requirements for </w:t>
      </w:r>
      <w:proofErr w:type="gramStart"/>
      <w:r w:rsidRPr="00033665">
        <w:rPr>
          <w:rFonts w:ascii="Times New Roman" w:hAnsi="Times New Roman" w:cs="Times New Roman"/>
          <w:color w:val="000000" w:themeColor="text1"/>
        </w:rPr>
        <w:t>out</w:t>
      </w:r>
      <w:proofErr w:type="gramEnd"/>
      <w:r w:rsidRPr="00033665">
        <w:rPr>
          <w:rFonts w:ascii="Times New Roman" w:hAnsi="Times New Roman" w:cs="Times New Roman"/>
          <w:color w:val="000000" w:themeColor="text1"/>
        </w:rPr>
        <w:t xml:space="preserve"> </w:t>
      </w:r>
      <w:r w:rsidR="00EB792C" w:rsidRPr="00033665">
        <w:rPr>
          <w:rFonts w:ascii="Times New Roman" w:hAnsi="Times New Roman" w:cs="Times New Roman"/>
          <w:color w:val="000000" w:themeColor="text1"/>
        </w:rPr>
        <w:t>Sprint and</w:t>
      </w:r>
      <w:r w:rsidRPr="00033665">
        <w:rPr>
          <w:rFonts w:ascii="Times New Roman" w:hAnsi="Times New Roman" w:cs="Times New Roman"/>
          <w:color w:val="000000" w:themeColor="text1"/>
        </w:rPr>
        <w:t xml:space="preserve"> Mockups that explain the general flow of work</w:t>
      </w:r>
      <w:r w:rsidR="0001302E" w:rsidRPr="00033665">
        <w:rPr>
          <w:rFonts w:ascii="Times New Roman" w:hAnsi="Times New Roman" w:cs="Times New Roman"/>
          <w:color w:val="000000" w:themeColor="text1"/>
        </w:rPr>
        <w:t>.</w:t>
      </w:r>
    </w:p>
    <w:p w14:paraId="0DA30A2D" w14:textId="77777777" w:rsidR="00855B9C" w:rsidRPr="00D600E3" w:rsidRDefault="00855B9C" w:rsidP="001A7183">
      <w:pPr>
        <w:pStyle w:val="Heading3"/>
        <w:numPr>
          <w:ilvl w:val="0"/>
          <w:numId w:val="11"/>
        </w:numPr>
        <w:rPr>
          <w:rFonts w:asciiTheme="majorBidi" w:hAnsiTheme="majorBidi"/>
          <w:b w:val="0"/>
          <w:bCs/>
        </w:rPr>
      </w:pPr>
      <w:bookmarkStart w:id="85" w:name="_Toc1128572594"/>
      <w:r w:rsidRPr="00D600E3">
        <w:rPr>
          <w:rFonts w:asciiTheme="majorBidi" w:hAnsiTheme="majorBidi"/>
          <w:bCs/>
        </w:rPr>
        <w:t>Use Case Diagram</w:t>
      </w:r>
      <w:bookmarkEnd w:id="85"/>
    </w:p>
    <w:p w14:paraId="20240738" w14:textId="48E49B3E" w:rsidR="004A0E66" w:rsidRPr="00033665" w:rsidRDefault="004A0E66" w:rsidP="00EE4B74">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The following diagram represents the comportment and functionalities required for the fi</w:t>
      </w:r>
      <w:r w:rsidR="00C16A15" w:rsidRPr="00033665">
        <w:rPr>
          <w:rFonts w:ascii="Times New Roman" w:hAnsi="Times New Roman" w:cs="Times New Roman"/>
          <w:color w:val="000000" w:themeColor="text1"/>
        </w:rPr>
        <w:t>r</w:t>
      </w:r>
      <w:r w:rsidRPr="00033665">
        <w:rPr>
          <w:rFonts w:ascii="Times New Roman" w:hAnsi="Times New Roman" w:cs="Times New Roman"/>
          <w:color w:val="000000" w:themeColor="text1"/>
        </w:rPr>
        <w:t xml:space="preserve">st </w:t>
      </w:r>
      <w:r w:rsidR="00C16A15" w:rsidRPr="00033665">
        <w:rPr>
          <w:rFonts w:ascii="Times New Roman" w:hAnsi="Times New Roman" w:cs="Times New Roman"/>
          <w:color w:val="000000" w:themeColor="text1"/>
        </w:rPr>
        <w:t>sprint:</w:t>
      </w:r>
    </w:p>
    <w:p w14:paraId="7A5C7BC6" w14:textId="77777777" w:rsidR="00A64B9A" w:rsidRDefault="00BC6859" w:rsidP="00A64B9A">
      <w:pPr>
        <w:keepNext/>
        <w:jc w:val="center"/>
      </w:pPr>
      <w:r>
        <w:rPr>
          <w:noProof/>
        </w:rPr>
        <w:drawing>
          <wp:inline distT="0" distB="0" distL="0" distR="0" wp14:anchorId="4F3E3956" wp14:editId="3EAD08A1">
            <wp:extent cx="6496216" cy="2366887"/>
            <wp:effectExtent l="0" t="0" r="0" b="0"/>
            <wp:docPr id="168338122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1"/>
                    <pic:cNvPicPr/>
                  </pic:nvPicPr>
                  <pic:blipFill>
                    <a:blip r:embed="rId67">
                      <a:extLst>
                        <a:ext uri="{28A0092B-C50C-407E-A947-70E740481C1C}">
                          <a14:useLocalDpi xmlns:a14="http://schemas.microsoft.com/office/drawing/2010/main" val="0"/>
                        </a:ext>
                      </a:extLst>
                    </a:blip>
                    <a:stretch>
                      <a:fillRect/>
                    </a:stretch>
                  </pic:blipFill>
                  <pic:spPr>
                    <a:xfrm>
                      <a:off x="0" y="0"/>
                      <a:ext cx="6510901" cy="2372238"/>
                    </a:xfrm>
                    <a:prstGeom prst="rect">
                      <a:avLst/>
                    </a:prstGeom>
                  </pic:spPr>
                </pic:pic>
              </a:graphicData>
            </a:graphic>
          </wp:inline>
        </w:drawing>
      </w:r>
    </w:p>
    <w:p w14:paraId="42CA1EC3" w14:textId="353325AB" w:rsidR="00C719D7" w:rsidRPr="00D7636D" w:rsidRDefault="5D077B28" w:rsidP="5D077B28">
      <w:pPr>
        <w:pStyle w:val="Caption"/>
        <w:rPr>
          <w:rFonts w:eastAsia="Times New Roman" w:cs="Times New Roman"/>
          <w:color w:val="auto"/>
          <w:lang w:val="en-US"/>
        </w:rPr>
      </w:pPr>
      <w:bookmarkStart w:id="86" w:name="_Toc200505810"/>
      <w:r w:rsidRPr="5D077B28">
        <w:rPr>
          <w:rFonts w:eastAsia="Times New Roman" w:cs="Times New Roman"/>
          <w:color w:val="auto"/>
          <w:lang w:val="en-US"/>
        </w:rPr>
        <w:t xml:space="preserve">Figure </w:t>
      </w:r>
      <w:r w:rsidR="00A64B9A" w:rsidRPr="5D077B28">
        <w:rPr>
          <w:color w:val="auto"/>
        </w:rPr>
        <w:fldChar w:fldCharType="begin"/>
      </w:r>
      <w:r w:rsidR="00A64B9A" w:rsidRPr="5D077B28">
        <w:rPr>
          <w:color w:val="auto"/>
          <w:lang w:val="en-US"/>
        </w:rPr>
        <w:instrText xml:space="preserve"> SEQ Figure \* ARABIC </w:instrText>
      </w:r>
      <w:r w:rsidR="00A64B9A" w:rsidRPr="5D077B28">
        <w:rPr>
          <w:color w:val="auto"/>
        </w:rPr>
        <w:fldChar w:fldCharType="separate"/>
      </w:r>
      <w:r w:rsidR="00AC6F34">
        <w:rPr>
          <w:noProof/>
          <w:color w:val="auto"/>
          <w:lang w:val="en-US"/>
        </w:rPr>
        <w:t>12</w:t>
      </w:r>
      <w:r w:rsidR="00A64B9A" w:rsidRPr="5D077B28">
        <w:rPr>
          <w:color w:val="auto"/>
        </w:rPr>
        <w:fldChar w:fldCharType="end"/>
      </w:r>
      <w:r w:rsidRPr="5D077B28">
        <w:rPr>
          <w:rFonts w:eastAsia="Times New Roman" w:cs="Times New Roman"/>
          <w:color w:val="auto"/>
          <w:lang w:val="en-US"/>
        </w:rPr>
        <w:t>: Use Case Diagram Sprint 1</w:t>
      </w:r>
      <w:bookmarkEnd w:id="86"/>
    </w:p>
    <w:p w14:paraId="679B3176" w14:textId="77777777" w:rsidR="00A64B9A" w:rsidRDefault="00A64B9A" w:rsidP="004B1062">
      <w:pPr>
        <w:jc w:val="center"/>
        <w:rPr>
          <w:rFonts w:ascii="Times New Roman" w:hAnsi="Times New Roman" w:cs="Times New Roman"/>
          <w:color w:val="000000" w:themeColor="text1"/>
        </w:rPr>
      </w:pPr>
    </w:p>
    <w:p w14:paraId="7A8F5A3D" w14:textId="77777777" w:rsidR="00A64B9A" w:rsidRDefault="00A64B9A" w:rsidP="004B1062">
      <w:pPr>
        <w:jc w:val="center"/>
        <w:rPr>
          <w:rFonts w:ascii="Times New Roman" w:hAnsi="Times New Roman" w:cs="Times New Roman"/>
          <w:color w:val="000000" w:themeColor="text1"/>
        </w:rPr>
      </w:pPr>
    </w:p>
    <w:p w14:paraId="70EAE60D" w14:textId="77777777" w:rsidR="00A64B9A" w:rsidRPr="00033665" w:rsidRDefault="00A64B9A" w:rsidP="004B1062">
      <w:pPr>
        <w:jc w:val="center"/>
        <w:rPr>
          <w:rFonts w:ascii="Times New Roman" w:hAnsi="Times New Roman" w:cs="Times New Roman"/>
          <w:color w:val="000000" w:themeColor="text1"/>
        </w:rPr>
      </w:pPr>
    </w:p>
    <w:p w14:paraId="5F0B0471" w14:textId="77777777" w:rsidR="004B1062" w:rsidRPr="00D600E3" w:rsidRDefault="006D6744" w:rsidP="001A7183">
      <w:pPr>
        <w:pStyle w:val="Heading3"/>
        <w:numPr>
          <w:ilvl w:val="0"/>
          <w:numId w:val="11"/>
        </w:numPr>
        <w:rPr>
          <w:rFonts w:asciiTheme="majorBidi" w:hAnsiTheme="majorBidi"/>
          <w:b w:val="0"/>
          <w:bCs/>
        </w:rPr>
      </w:pPr>
      <w:bookmarkStart w:id="87" w:name="_Toc268317182"/>
      <w:r w:rsidRPr="00D600E3">
        <w:rPr>
          <w:rFonts w:asciiTheme="majorBidi" w:hAnsiTheme="majorBidi"/>
          <w:bCs/>
        </w:rPr>
        <w:t>Interface Mock-ups</w:t>
      </w:r>
      <w:bookmarkEnd w:id="87"/>
    </w:p>
    <w:p w14:paraId="6CD90EDA" w14:textId="07660921" w:rsidR="00A64B9A" w:rsidRDefault="00D11685" w:rsidP="00C2459F">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To better refine the idea and visualize it as </w:t>
      </w:r>
      <w:r w:rsidR="003D0DED" w:rsidRPr="00033665">
        <w:rPr>
          <w:rFonts w:ascii="Times New Roman" w:hAnsi="Times New Roman" w:cs="Times New Roman"/>
          <w:color w:val="000000" w:themeColor="text1"/>
        </w:rPr>
        <w:t>it’s</w:t>
      </w:r>
      <w:r w:rsidRPr="00033665">
        <w:rPr>
          <w:rFonts w:ascii="Times New Roman" w:hAnsi="Times New Roman" w:cs="Times New Roman"/>
          <w:color w:val="000000" w:themeColor="text1"/>
        </w:rPr>
        <w:t xml:space="preserve"> intended to be developed, </w:t>
      </w:r>
      <w:r w:rsidR="00B4409B">
        <w:rPr>
          <w:rFonts w:ascii="Times New Roman" w:hAnsi="Times New Roman" w:cs="Times New Roman"/>
          <w:color w:val="000000" w:themeColor="text1"/>
        </w:rPr>
        <w:t>we used Mockups</w:t>
      </w:r>
      <w:r w:rsidR="00A64B9A">
        <w:rPr>
          <w:rFonts w:ascii="Times New Roman" w:hAnsi="Times New Roman" w:cs="Times New Roman"/>
          <w:color w:val="000000" w:themeColor="text1"/>
        </w:rPr>
        <w:t>.</w:t>
      </w:r>
    </w:p>
    <w:p w14:paraId="200B3454" w14:textId="37733D7A" w:rsidR="001F751F" w:rsidRPr="00033665" w:rsidRDefault="0033737F" w:rsidP="005542F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We used </w:t>
      </w:r>
      <w:r w:rsidRPr="0033737F">
        <w:rPr>
          <w:rFonts w:ascii="Times New Roman" w:hAnsi="Times New Roman" w:cs="Times New Roman"/>
          <w:b/>
          <w:bCs/>
          <w:color w:val="000000" w:themeColor="text1"/>
        </w:rPr>
        <w:t>Bals</w:t>
      </w:r>
      <w:r w:rsidR="00B2203A">
        <w:rPr>
          <w:rFonts w:ascii="Times New Roman" w:hAnsi="Times New Roman" w:cs="Times New Roman"/>
          <w:b/>
          <w:bCs/>
          <w:color w:val="000000" w:themeColor="text1"/>
        </w:rPr>
        <w:t>a</w:t>
      </w:r>
      <w:r w:rsidRPr="0033737F">
        <w:rPr>
          <w:rFonts w:ascii="Times New Roman" w:hAnsi="Times New Roman" w:cs="Times New Roman"/>
          <w:b/>
          <w:bCs/>
          <w:color w:val="000000" w:themeColor="text1"/>
        </w:rPr>
        <w:t xml:space="preserve">miq </w:t>
      </w:r>
      <w:r w:rsidR="00ED1A86">
        <w:rPr>
          <w:rFonts w:ascii="Times New Roman" w:hAnsi="Times New Roman" w:cs="Times New Roman"/>
          <w:color w:val="000000" w:themeColor="text1"/>
        </w:rPr>
        <w:t>which is the tool to create our basic mockups</w:t>
      </w:r>
      <w:r w:rsidR="00382FA1">
        <w:rPr>
          <w:rFonts w:ascii="Times New Roman" w:hAnsi="Times New Roman" w:cs="Times New Roman"/>
          <w:color w:val="000000" w:themeColor="text1"/>
        </w:rPr>
        <w:t xml:space="preserve">. </w:t>
      </w:r>
      <w:r w:rsidR="00C526DD" w:rsidRPr="00033665">
        <w:rPr>
          <w:rFonts w:ascii="Times New Roman" w:hAnsi="Times New Roman" w:cs="Times New Roman"/>
          <w:color w:val="000000" w:themeColor="text1"/>
        </w:rPr>
        <w:t>These are the mockups representing the expected main interfaces</w:t>
      </w:r>
      <w:r w:rsidR="007B5337" w:rsidRPr="00033665">
        <w:rPr>
          <w:rFonts w:ascii="Times New Roman" w:hAnsi="Times New Roman" w:cs="Times New Roman"/>
          <w:color w:val="000000" w:themeColor="text1"/>
        </w:rPr>
        <w:t>.</w:t>
      </w:r>
    </w:p>
    <w:p w14:paraId="67A216D9" w14:textId="77777777" w:rsidR="00D7636D" w:rsidRDefault="00EA2077" w:rsidP="00D7636D">
      <w:pPr>
        <w:keepNext/>
        <w:jc w:val="center"/>
      </w:pPr>
      <w:r>
        <w:rPr>
          <w:noProof/>
        </w:rPr>
        <w:drawing>
          <wp:inline distT="0" distB="0" distL="0" distR="0" wp14:anchorId="004C3BD8" wp14:editId="1B6E68F0">
            <wp:extent cx="3455581" cy="2616484"/>
            <wp:effectExtent l="0" t="0" r="0" b="0"/>
            <wp:docPr id="1860755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455581" cy="2616484"/>
                    </a:xfrm>
                    <a:prstGeom prst="rect">
                      <a:avLst/>
                    </a:prstGeom>
                  </pic:spPr>
                </pic:pic>
              </a:graphicData>
            </a:graphic>
          </wp:inline>
        </w:drawing>
      </w:r>
    </w:p>
    <w:p w14:paraId="7A0E5A41" w14:textId="29C77FEE" w:rsidR="000A368D" w:rsidRPr="00D7636D" w:rsidRDefault="5D077B28" w:rsidP="5D077B28">
      <w:pPr>
        <w:pStyle w:val="Caption"/>
        <w:rPr>
          <w:rFonts w:eastAsia="Times New Roman" w:cs="Times New Roman"/>
          <w:color w:val="auto"/>
          <w:lang w:val="en-US"/>
        </w:rPr>
      </w:pPr>
      <w:bookmarkStart w:id="88" w:name="_Toc200505811"/>
      <w:r w:rsidRPr="5D077B28">
        <w:rPr>
          <w:rFonts w:eastAsia="Times New Roman" w:cs="Times New Roman"/>
          <w:color w:val="auto"/>
          <w:lang w:val="en-US"/>
        </w:rPr>
        <w:t xml:space="preserve">Figure </w:t>
      </w:r>
      <w:r w:rsidR="00D7636D" w:rsidRPr="5D077B28">
        <w:rPr>
          <w:color w:val="auto"/>
        </w:rPr>
        <w:fldChar w:fldCharType="begin"/>
      </w:r>
      <w:r w:rsidR="00D7636D" w:rsidRPr="5D077B28">
        <w:rPr>
          <w:color w:val="auto"/>
          <w:lang w:val="en-US"/>
        </w:rPr>
        <w:instrText xml:space="preserve"> SEQ Figure \* ARABIC </w:instrText>
      </w:r>
      <w:r w:rsidR="00D7636D" w:rsidRPr="5D077B28">
        <w:rPr>
          <w:color w:val="auto"/>
        </w:rPr>
        <w:fldChar w:fldCharType="separate"/>
      </w:r>
      <w:r w:rsidR="00AC6F34">
        <w:rPr>
          <w:noProof/>
          <w:color w:val="auto"/>
          <w:lang w:val="en-US"/>
        </w:rPr>
        <w:t>13</w:t>
      </w:r>
      <w:r w:rsidR="00D7636D" w:rsidRPr="5D077B28">
        <w:rPr>
          <w:color w:val="auto"/>
        </w:rPr>
        <w:fldChar w:fldCharType="end"/>
      </w:r>
      <w:r w:rsidRPr="5D077B28">
        <w:rPr>
          <w:rFonts w:eastAsia="Times New Roman" w:cs="Times New Roman"/>
          <w:color w:val="auto"/>
          <w:lang w:val="en-US"/>
        </w:rPr>
        <w:t>: Log Visit Mockup</w:t>
      </w:r>
      <w:bookmarkEnd w:id="88"/>
    </w:p>
    <w:p w14:paraId="12E8D6A0" w14:textId="1B55C50A" w:rsidR="00B40FEF" w:rsidRDefault="00945816" w:rsidP="00B40FEF">
      <w:pPr>
        <w:keepNext/>
        <w:rPr>
          <w:rFonts w:ascii="Times New Roman" w:hAnsi="Times New Roman" w:cs="Times New Roman"/>
          <w:color w:val="000000" w:themeColor="text1"/>
        </w:rPr>
      </w:pPr>
      <w:r>
        <w:rPr>
          <w:rFonts w:ascii="Times New Roman" w:hAnsi="Times New Roman" w:cs="Times New Roman"/>
          <w:color w:val="000000" w:themeColor="text1"/>
        </w:rPr>
        <w:t xml:space="preserve">The </w:t>
      </w:r>
      <w:r w:rsidR="003B6524">
        <w:rPr>
          <w:rFonts w:ascii="Times New Roman" w:hAnsi="Times New Roman" w:cs="Times New Roman"/>
          <w:color w:val="000000" w:themeColor="text1"/>
        </w:rPr>
        <w:t xml:space="preserve">first Mockup </w:t>
      </w:r>
      <w:r w:rsidR="004479F7">
        <w:rPr>
          <w:rFonts w:ascii="Times New Roman" w:hAnsi="Times New Roman" w:cs="Times New Roman"/>
          <w:color w:val="000000" w:themeColor="text1"/>
        </w:rPr>
        <w:t>shows the interface for a supervisor logging a visit</w:t>
      </w:r>
      <w:r w:rsidR="00601311">
        <w:rPr>
          <w:rFonts w:ascii="Times New Roman" w:hAnsi="Times New Roman" w:cs="Times New Roman"/>
          <w:color w:val="000000" w:themeColor="text1"/>
        </w:rPr>
        <w:t>,</w:t>
      </w:r>
      <w:r w:rsidR="00251775">
        <w:rPr>
          <w:rFonts w:ascii="Times New Roman" w:hAnsi="Times New Roman" w:cs="Times New Roman"/>
          <w:color w:val="000000" w:themeColor="text1"/>
        </w:rPr>
        <w:t xml:space="preserve"> </w:t>
      </w:r>
      <w:r w:rsidR="003B6524">
        <w:rPr>
          <w:rFonts w:ascii="Times New Roman" w:hAnsi="Times New Roman" w:cs="Times New Roman"/>
          <w:color w:val="000000" w:themeColor="text1"/>
        </w:rPr>
        <w:t xml:space="preserve">enabling </w:t>
      </w:r>
      <w:r w:rsidR="001470D6">
        <w:rPr>
          <w:rFonts w:ascii="Times New Roman" w:hAnsi="Times New Roman" w:cs="Times New Roman"/>
          <w:color w:val="000000" w:themeColor="text1"/>
        </w:rPr>
        <w:t>them</w:t>
      </w:r>
      <w:r w:rsidR="003B6524">
        <w:rPr>
          <w:rFonts w:ascii="Times New Roman" w:hAnsi="Times New Roman" w:cs="Times New Roman"/>
          <w:color w:val="000000" w:themeColor="text1"/>
        </w:rPr>
        <w:t xml:space="preserve"> to tick out the </w:t>
      </w:r>
      <w:r w:rsidR="00601311">
        <w:rPr>
          <w:rFonts w:ascii="Times New Roman" w:hAnsi="Times New Roman" w:cs="Times New Roman"/>
          <w:color w:val="000000" w:themeColor="text1"/>
        </w:rPr>
        <w:t>completed</w:t>
      </w:r>
      <w:r w:rsidR="003B6524">
        <w:rPr>
          <w:rFonts w:ascii="Times New Roman" w:hAnsi="Times New Roman" w:cs="Times New Roman"/>
          <w:color w:val="000000" w:themeColor="text1"/>
        </w:rPr>
        <w:t xml:space="preserve"> Tasks</w:t>
      </w:r>
      <w:r w:rsidR="00016EC1">
        <w:rPr>
          <w:rFonts w:ascii="Times New Roman" w:hAnsi="Times New Roman" w:cs="Times New Roman"/>
          <w:color w:val="000000" w:themeColor="text1"/>
        </w:rPr>
        <w:t>.</w:t>
      </w:r>
    </w:p>
    <w:p w14:paraId="0D2252F6" w14:textId="77777777" w:rsidR="00D7636D" w:rsidRDefault="00366BC0" w:rsidP="00D7636D">
      <w:pPr>
        <w:keepNext/>
        <w:jc w:val="center"/>
      </w:pPr>
      <w:r>
        <w:br/>
      </w:r>
      <w:r>
        <w:rPr>
          <w:noProof/>
        </w:rPr>
        <w:drawing>
          <wp:inline distT="0" distB="0" distL="0" distR="0" wp14:anchorId="334F47A5" wp14:editId="58C512C8">
            <wp:extent cx="3553931" cy="2721935"/>
            <wp:effectExtent l="0" t="0" r="8890" b="2540"/>
            <wp:docPr id="1708784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553931" cy="2721935"/>
                    </a:xfrm>
                    <a:prstGeom prst="rect">
                      <a:avLst/>
                    </a:prstGeom>
                  </pic:spPr>
                </pic:pic>
              </a:graphicData>
            </a:graphic>
          </wp:inline>
        </w:drawing>
      </w:r>
    </w:p>
    <w:p w14:paraId="0757693A" w14:textId="61532711" w:rsidR="00072654" w:rsidRPr="00103BC2" w:rsidRDefault="00D7636D" w:rsidP="00D7636D">
      <w:pPr>
        <w:pStyle w:val="Caption"/>
        <w:rPr>
          <w:rFonts w:asciiTheme="majorBidi" w:hAnsiTheme="majorBidi" w:cstheme="majorBidi"/>
          <w:color w:val="auto"/>
          <w:lang w:val="en-US"/>
        </w:rPr>
      </w:pPr>
      <w:bookmarkStart w:id="89" w:name="_Toc200505812"/>
      <w:r w:rsidRPr="00103BC2">
        <w:rPr>
          <w:rFonts w:asciiTheme="majorBidi" w:hAnsiTheme="majorBidi" w:cstheme="majorBidi"/>
          <w:color w:val="auto"/>
          <w:lang w:val="en-US"/>
        </w:rPr>
        <w:t xml:space="preserve">Figure </w:t>
      </w:r>
      <w:r w:rsidRPr="00272BC2">
        <w:rPr>
          <w:rFonts w:asciiTheme="majorBidi" w:hAnsiTheme="majorBidi" w:cstheme="majorBidi"/>
          <w:color w:val="auto"/>
        </w:rPr>
        <w:fldChar w:fldCharType="begin"/>
      </w:r>
      <w:r w:rsidRPr="00103BC2">
        <w:rPr>
          <w:rFonts w:asciiTheme="majorBidi" w:hAnsiTheme="majorBidi" w:cstheme="majorBidi"/>
          <w:color w:val="auto"/>
          <w:lang w:val="en-US"/>
        </w:rPr>
        <w:instrText xml:space="preserve"> SEQ Figure \* ARABIC </w:instrText>
      </w:r>
      <w:r w:rsidRPr="00272BC2">
        <w:rPr>
          <w:rFonts w:asciiTheme="majorBidi" w:hAnsiTheme="majorBidi" w:cstheme="majorBidi"/>
          <w:color w:val="auto"/>
        </w:rPr>
        <w:fldChar w:fldCharType="separate"/>
      </w:r>
      <w:r w:rsidR="00AC6F34">
        <w:rPr>
          <w:rFonts w:asciiTheme="majorBidi" w:hAnsiTheme="majorBidi" w:cstheme="majorBidi"/>
          <w:noProof/>
          <w:color w:val="auto"/>
          <w:lang w:val="en-US"/>
        </w:rPr>
        <w:t>14</w:t>
      </w:r>
      <w:r w:rsidRPr="00272BC2">
        <w:rPr>
          <w:rFonts w:asciiTheme="majorBidi" w:hAnsiTheme="majorBidi" w:cstheme="majorBidi"/>
          <w:color w:val="auto"/>
        </w:rPr>
        <w:fldChar w:fldCharType="end"/>
      </w:r>
      <w:r w:rsidRPr="00103BC2">
        <w:rPr>
          <w:rFonts w:asciiTheme="majorBidi" w:hAnsiTheme="majorBidi" w:cstheme="majorBidi"/>
          <w:color w:val="auto"/>
          <w:lang w:val="en-US"/>
        </w:rPr>
        <w:t>: Timesheet Creation Mockup</w:t>
      </w:r>
      <w:bookmarkEnd w:id="89"/>
    </w:p>
    <w:p w14:paraId="3AA471D3" w14:textId="4C90E1B6" w:rsidR="00CA14E3" w:rsidRPr="005118F2" w:rsidRDefault="00CA14E3" w:rsidP="0E62095F">
      <w:pPr>
        <w:spacing w:line="360" w:lineRule="auto"/>
        <w:jc w:val="both"/>
        <w:rPr>
          <w:rFonts w:ascii="Times New Roman" w:hAnsi="Times New Roman" w:cs="Times New Roman"/>
        </w:rPr>
      </w:pPr>
      <w:r w:rsidRPr="005118F2">
        <w:rPr>
          <w:rFonts w:ascii="Times New Roman" w:hAnsi="Times New Roman" w:cs="Times New Roman"/>
        </w:rPr>
        <w:t xml:space="preserve">This Mockup </w:t>
      </w:r>
      <w:r w:rsidR="000F2B21" w:rsidRPr="005118F2">
        <w:rPr>
          <w:rFonts w:ascii="Times New Roman" w:hAnsi="Times New Roman" w:cs="Times New Roman"/>
        </w:rPr>
        <w:t>displays the Timesheet</w:t>
      </w:r>
      <w:r w:rsidRPr="005118F2">
        <w:rPr>
          <w:rFonts w:ascii="Times New Roman" w:hAnsi="Times New Roman" w:cs="Times New Roman"/>
        </w:rPr>
        <w:t xml:space="preserve"> creation UI</w:t>
      </w:r>
      <w:r w:rsidR="00DE2140" w:rsidRPr="005118F2">
        <w:rPr>
          <w:rFonts w:ascii="Times New Roman" w:hAnsi="Times New Roman" w:cs="Times New Roman"/>
        </w:rPr>
        <w:t>,</w:t>
      </w:r>
      <w:r w:rsidRPr="005118F2">
        <w:rPr>
          <w:rFonts w:ascii="Times New Roman" w:hAnsi="Times New Roman" w:cs="Times New Roman"/>
        </w:rPr>
        <w:t xml:space="preserve"> </w:t>
      </w:r>
      <w:r w:rsidR="00DE2140" w:rsidRPr="005118F2">
        <w:rPr>
          <w:rFonts w:ascii="Times New Roman" w:hAnsi="Times New Roman" w:cs="Times New Roman"/>
        </w:rPr>
        <w:t>f</w:t>
      </w:r>
      <w:r w:rsidR="00D872D2" w:rsidRPr="005118F2">
        <w:rPr>
          <w:rFonts w:ascii="Times New Roman" w:hAnsi="Times New Roman" w:cs="Times New Roman"/>
        </w:rPr>
        <w:t>eaturing</w:t>
      </w:r>
      <w:r w:rsidRPr="005118F2">
        <w:rPr>
          <w:rFonts w:ascii="Times New Roman" w:hAnsi="Times New Roman" w:cs="Times New Roman"/>
        </w:rPr>
        <w:t xml:space="preserve"> the primary fields to be filled</w:t>
      </w:r>
      <w:r w:rsidR="00365C6C" w:rsidRPr="005118F2">
        <w:rPr>
          <w:rFonts w:ascii="Times New Roman" w:hAnsi="Times New Roman" w:cs="Times New Roman"/>
        </w:rPr>
        <w:t xml:space="preserve">, it helps us better understand </w:t>
      </w:r>
      <w:r w:rsidR="00013BD0" w:rsidRPr="005118F2">
        <w:rPr>
          <w:rFonts w:ascii="Times New Roman" w:hAnsi="Times New Roman" w:cs="Times New Roman"/>
        </w:rPr>
        <w:t>client needs</w:t>
      </w:r>
      <w:r w:rsidR="00365C6C" w:rsidRPr="005118F2">
        <w:rPr>
          <w:rFonts w:ascii="Times New Roman" w:hAnsi="Times New Roman" w:cs="Times New Roman"/>
        </w:rPr>
        <w:t>.</w:t>
      </w:r>
    </w:p>
    <w:p w14:paraId="7B86E1F4" w14:textId="77777777" w:rsidR="00D7636D" w:rsidRDefault="009F4A86" w:rsidP="00D7636D">
      <w:pPr>
        <w:keepNext/>
        <w:jc w:val="center"/>
      </w:pPr>
      <w:r>
        <w:rPr>
          <w:noProof/>
        </w:rPr>
        <w:drawing>
          <wp:inline distT="0" distB="0" distL="0" distR="0" wp14:anchorId="498BE982" wp14:editId="0F555C5D">
            <wp:extent cx="3763926" cy="3198896"/>
            <wp:effectExtent l="0" t="0" r="8255" b="1905"/>
            <wp:docPr id="1968654650"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63926" cy="3198896"/>
                    </a:xfrm>
                    <a:prstGeom prst="rect">
                      <a:avLst/>
                    </a:prstGeom>
                  </pic:spPr>
                </pic:pic>
              </a:graphicData>
            </a:graphic>
          </wp:inline>
        </w:drawing>
      </w:r>
    </w:p>
    <w:p w14:paraId="44D1BEE3" w14:textId="3463F1AE" w:rsidR="00232A4E" w:rsidRPr="00103BC2" w:rsidRDefault="00D7636D" w:rsidP="00272BC2">
      <w:pPr>
        <w:pStyle w:val="Caption"/>
        <w:rPr>
          <w:color w:val="auto"/>
          <w:lang w:val="en-US"/>
        </w:rPr>
      </w:pPr>
      <w:bookmarkStart w:id="90" w:name="_Toc200505813"/>
      <w:r w:rsidRPr="00103BC2">
        <w:rPr>
          <w:color w:val="auto"/>
          <w:lang w:val="en-US"/>
        </w:rPr>
        <w:t xml:space="preserve">Figure </w:t>
      </w:r>
      <w:r w:rsidRPr="00D7636D">
        <w:rPr>
          <w:color w:val="auto"/>
        </w:rPr>
        <w:fldChar w:fldCharType="begin"/>
      </w:r>
      <w:r w:rsidRPr="00103BC2">
        <w:rPr>
          <w:color w:val="auto"/>
          <w:lang w:val="en-US"/>
        </w:rPr>
        <w:instrText xml:space="preserve"> SEQ Figure \* ARABIC </w:instrText>
      </w:r>
      <w:r w:rsidRPr="00D7636D">
        <w:rPr>
          <w:color w:val="auto"/>
        </w:rPr>
        <w:fldChar w:fldCharType="separate"/>
      </w:r>
      <w:r w:rsidR="00AC6F34">
        <w:rPr>
          <w:noProof/>
          <w:color w:val="auto"/>
          <w:lang w:val="en-US"/>
        </w:rPr>
        <w:t>15</w:t>
      </w:r>
      <w:r w:rsidRPr="00D7636D">
        <w:rPr>
          <w:color w:val="auto"/>
        </w:rPr>
        <w:fldChar w:fldCharType="end"/>
      </w:r>
      <w:r w:rsidRPr="00103BC2">
        <w:rPr>
          <w:color w:val="auto"/>
          <w:lang w:val="en-US"/>
        </w:rPr>
        <w:t>: Timesheet Mockup</w:t>
      </w:r>
      <w:bookmarkEnd w:id="90"/>
    </w:p>
    <w:p w14:paraId="6305F846" w14:textId="63DC51C7" w:rsidR="005118F2" w:rsidRPr="005118F2" w:rsidRDefault="005118F2" w:rsidP="0E62095F">
      <w:pPr>
        <w:spacing w:line="360" w:lineRule="auto"/>
        <w:jc w:val="both"/>
        <w:rPr>
          <w:rFonts w:ascii="Times New Roman" w:hAnsi="Times New Roman" w:cs="Times New Roman"/>
        </w:rPr>
      </w:pPr>
      <w:r w:rsidRPr="005118F2">
        <w:rPr>
          <w:rFonts w:ascii="Times New Roman" w:hAnsi="Times New Roman" w:cs="Times New Roman"/>
        </w:rPr>
        <w:t>The main hub for the supervisor is their timesheet, where they can filter visits by week, month, or year as needed.</w:t>
      </w:r>
    </w:p>
    <w:p w14:paraId="0B33C87C" w14:textId="77777777" w:rsidR="00E51A5B" w:rsidRPr="00033665" w:rsidRDefault="00E51A5B">
      <w:pPr>
        <w:rPr>
          <w:rFonts w:ascii="Times New Roman" w:hAnsi="Times New Roman" w:cs="Times New Roman"/>
          <w:color w:val="000000" w:themeColor="text1"/>
        </w:rPr>
      </w:pPr>
    </w:p>
    <w:p w14:paraId="5C9EE189" w14:textId="706D344A" w:rsidR="00E51A5B" w:rsidRPr="005E1927" w:rsidRDefault="00E51A5B" w:rsidP="001A7183">
      <w:pPr>
        <w:pStyle w:val="Heading2"/>
        <w:numPr>
          <w:ilvl w:val="0"/>
          <w:numId w:val="10"/>
        </w:numPr>
        <w:rPr>
          <w:rFonts w:asciiTheme="majorBidi" w:hAnsiTheme="majorBidi"/>
          <w:b/>
          <w:bCs/>
          <w:color w:val="000000" w:themeColor="text1"/>
        </w:rPr>
      </w:pPr>
      <w:bookmarkStart w:id="91" w:name="_Toc1442002164"/>
      <w:bookmarkStart w:id="92" w:name="_Toc200505494"/>
      <w:r w:rsidRPr="005E1927">
        <w:rPr>
          <w:rFonts w:asciiTheme="majorBidi" w:hAnsiTheme="majorBidi"/>
          <w:b/>
          <w:bCs/>
          <w:color w:val="000000" w:themeColor="text1"/>
        </w:rPr>
        <w:t>Needs Analysis</w:t>
      </w:r>
      <w:bookmarkEnd w:id="91"/>
      <w:bookmarkEnd w:id="92"/>
    </w:p>
    <w:p w14:paraId="5F5346F4" w14:textId="64C5C4D6" w:rsidR="00C837FC" w:rsidRDefault="00983F1E" w:rsidP="00C837FC">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This section</w:t>
      </w:r>
      <w:r w:rsidR="00D5248F" w:rsidRPr="00033665">
        <w:rPr>
          <w:rFonts w:ascii="Times New Roman" w:hAnsi="Times New Roman" w:cs="Times New Roman"/>
          <w:color w:val="000000" w:themeColor="text1"/>
        </w:rPr>
        <w:t xml:space="preserve"> describes each </w:t>
      </w:r>
      <w:proofErr w:type="gramStart"/>
      <w:r w:rsidR="00D5248F" w:rsidRPr="00033665">
        <w:rPr>
          <w:rFonts w:ascii="Times New Roman" w:hAnsi="Times New Roman" w:cs="Times New Roman"/>
          <w:color w:val="000000" w:themeColor="text1"/>
        </w:rPr>
        <w:t>user</w:t>
      </w:r>
      <w:proofErr w:type="gramEnd"/>
      <w:r w:rsidR="00D5248F" w:rsidRPr="00033665">
        <w:rPr>
          <w:rFonts w:ascii="Times New Roman" w:hAnsi="Times New Roman" w:cs="Times New Roman"/>
          <w:color w:val="000000" w:themeColor="text1"/>
        </w:rPr>
        <w:t xml:space="preserve"> story’s approach in detail, from the frontend’s interaction with the user to the </w:t>
      </w:r>
      <w:r w:rsidR="003E106B" w:rsidRPr="00033665">
        <w:rPr>
          <w:rFonts w:ascii="Times New Roman" w:hAnsi="Times New Roman" w:cs="Times New Roman"/>
          <w:color w:val="000000" w:themeColor="text1"/>
        </w:rPr>
        <w:t>entity’s</w:t>
      </w:r>
      <w:r w:rsidR="00CC1004" w:rsidRPr="00033665">
        <w:rPr>
          <w:rFonts w:ascii="Times New Roman" w:hAnsi="Times New Roman" w:cs="Times New Roman"/>
          <w:color w:val="000000" w:themeColor="text1"/>
        </w:rPr>
        <w:t xml:space="preserve"> rows</w:t>
      </w:r>
      <w:r w:rsidR="00D5248F" w:rsidRPr="00033665">
        <w:rPr>
          <w:rFonts w:ascii="Times New Roman" w:hAnsi="Times New Roman" w:cs="Times New Roman"/>
          <w:color w:val="000000" w:themeColor="text1"/>
        </w:rPr>
        <w:t xml:space="preserve"> residing in the database.</w:t>
      </w:r>
      <w:r w:rsidR="004F3364" w:rsidRPr="00033665">
        <w:rPr>
          <w:rFonts w:ascii="Times New Roman" w:hAnsi="Times New Roman" w:cs="Times New Roman"/>
          <w:color w:val="000000" w:themeColor="text1"/>
        </w:rPr>
        <w:t xml:space="preserve"> The clarification </w:t>
      </w:r>
      <w:proofErr w:type="gramStart"/>
      <w:r w:rsidR="004F3364" w:rsidRPr="00033665">
        <w:rPr>
          <w:rFonts w:ascii="Times New Roman" w:hAnsi="Times New Roman" w:cs="Times New Roman"/>
          <w:color w:val="000000" w:themeColor="text1"/>
        </w:rPr>
        <w:t>helps</w:t>
      </w:r>
      <w:proofErr w:type="gramEnd"/>
      <w:r w:rsidR="004F3364" w:rsidRPr="00033665">
        <w:rPr>
          <w:rFonts w:ascii="Times New Roman" w:hAnsi="Times New Roman" w:cs="Times New Roman"/>
          <w:color w:val="000000" w:themeColor="text1"/>
        </w:rPr>
        <w:t xml:space="preserve"> understand how each functionality is implemented</w:t>
      </w:r>
      <w:r w:rsidR="00502CFE" w:rsidRPr="00033665">
        <w:rPr>
          <w:rFonts w:ascii="Times New Roman" w:hAnsi="Times New Roman" w:cs="Times New Roman"/>
          <w:color w:val="000000" w:themeColor="text1"/>
        </w:rPr>
        <w:t>, being useful for the whole life cycle of the project.</w:t>
      </w:r>
    </w:p>
    <w:p w14:paraId="18F39122" w14:textId="06A99EF0" w:rsidR="001428E0" w:rsidRPr="000F0940" w:rsidRDefault="004B345E" w:rsidP="002D615C">
      <w:pPr>
        <w:pStyle w:val="Heading3"/>
        <w:numPr>
          <w:ilvl w:val="0"/>
          <w:numId w:val="125"/>
        </w:numPr>
        <w:rPr>
          <w:rFonts w:cs="Times New Roman"/>
        </w:rPr>
      </w:pPr>
      <w:r w:rsidRPr="000F0940">
        <w:rPr>
          <w:rFonts w:cs="Times New Roman"/>
        </w:rPr>
        <w:t>Use case</w:t>
      </w:r>
      <w:r w:rsidR="0095202A" w:rsidRPr="000F0940">
        <w:rPr>
          <w:rFonts w:cs="Times New Roman"/>
        </w:rPr>
        <w:t xml:space="preserve"> " Add Timesheet"</w:t>
      </w:r>
    </w:p>
    <w:p w14:paraId="3EB1ED1F" w14:textId="77777777" w:rsidR="00BF4E4A" w:rsidRPr="00033665" w:rsidRDefault="009125A6" w:rsidP="00FF3E16">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When creating his own Timesheet, a supervisor must follow a certain process. The part beyond the simple User Interface used by the supervisor is explained in detail through the diagram</w:t>
      </w:r>
      <w:r w:rsidR="00BC1BF8" w:rsidRPr="00033665">
        <w:rPr>
          <w:rFonts w:ascii="Times New Roman" w:hAnsi="Times New Roman" w:cs="Times New Roman"/>
          <w:color w:val="000000" w:themeColor="text1"/>
        </w:rPr>
        <w:t>s</w:t>
      </w:r>
      <w:r w:rsidRPr="00033665">
        <w:rPr>
          <w:rFonts w:ascii="Times New Roman" w:hAnsi="Times New Roman" w:cs="Times New Roman"/>
          <w:color w:val="000000" w:themeColor="text1"/>
        </w:rPr>
        <w:t xml:space="preserve"> below</w:t>
      </w:r>
      <w:r w:rsidR="00BF4E4A" w:rsidRPr="00033665">
        <w:rPr>
          <w:rFonts w:ascii="Times New Roman" w:hAnsi="Times New Roman" w:cs="Times New Roman"/>
          <w:color w:val="000000" w:themeColor="text1"/>
        </w:rPr>
        <w:t>.</w:t>
      </w:r>
    </w:p>
    <w:p w14:paraId="36DFF17D" w14:textId="77777777" w:rsidR="00B91CC3" w:rsidRDefault="00BF4E4A" w:rsidP="00B91CC3">
      <w:pPr>
        <w:keepNext/>
        <w:jc w:val="center"/>
      </w:pPr>
      <w:r>
        <w:rPr>
          <w:noProof/>
        </w:rPr>
        <w:drawing>
          <wp:inline distT="0" distB="0" distL="0" distR="0" wp14:anchorId="28326D49" wp14:editId="42B3B2AE">
            <wp:extent cx="5793475" cy="8582225"/>
            <wp:effectExtent l="0" t="0" r="0" b="0"/>
            <wp:docPr id="2024115218" name="Picture 202411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115218"/>
                    <pic:cNvPicPr/>
                  </pic:nvPicPr>
                  <pic:blipFill rotWithShape="1">
                    <a:blip r:embed="rId71">
                      <a:extLst>
                        <a:ext uri="{28A0092B-C50C-407E-A947-70E740481C1C}">
                          <a14:useLocalDpi xmlns:a14="http://schemas.microsoft.com/office/drawing/2010/main" val="0"/>
                        </a:ext>
                      </a:extLst>
                    </a:blip>
                    <a:srcRect b="5242"/>
                    <a:stretch>
                      <a:fillRect/>
                    </a:stretch>
                  </pic:blipFill>
                  <pic:spPr bwMode="auto">
                    <a:xfrm>
                      <a:off x="0" y="0"/>
                      <a:ext cx="5825836" cy="8630163"/>
                    </a:xfrm>
                    <a:prstGeom prst="rect">
                      <a:avLst/>
                    </a:prstGeom>
                    <a:ln>
                      <a:noFill/>
                    </a:ln>
                    <a:extLst>
                      <a:ext uri="{53640926-AAD7-44D8-BBD7-CCE9431645EC}">
                        <a14:shadowObscured xmlns:a14="http://schemas.microsoft.com/office/drawing/2010/main"/>
                      </a:ext>
                    </a:extLst>
                  </pic:spPr>
                </pic:pic>
              </a:graphicData>
            </a:graphic>
          </wp:inline>
        </w:drawing>
      </w:r>
    </w:p>
    <w:p w14:paraId="1B20CC97" w14:textId="6294A6FA" w:rsidR="00BF4E4A" w:rsidRPr="00272BC2" w:rsidRDefault="00B91CC3" w:rsidP="00B91CC3">
      <w:pPr>
        <w:pStyle w:val="Caption"/>
        <w:rPr>
          <w:rFonts w:asciiTheme="majorBidi" w:hAnsiTheme="majorBidi" w:cstheme="majorBidi"/>
          <w:color w:val="auto"/>
          <w:lang w:val="en-US"/>
        </w:rPr>
      </w:pPr>
      <w:bookmarkStart w:id="93" w:name="_Toc200505814"/>
      <w:r w:rsidRPr="008F05AB">
        <w:rPr>
          <w:rFonts w:asciiTheme="majorBidi" w:hAnsiTheme="majorBidi" w:cstheme="majorBidi"/>
          <w:color w:val="auto"/>
          <w:lang w:val="en-US"/>
        </w:rPr>
        <w:t xml:space="preserve">Figure </w:t>
      </w:r>
      <w:r w:rsidRPr="00272BC2">
        <w:rPr>
          <w:rFonts w:asciiTheme="majorBidi" w:hAnsiTheme="majorBidi" w:cstheme="majorBidi"/>
          <w:color w:val="auto"/>
        </w:rPr>
        <w:fldChar w:fldCharType="begin"/>
      </w:r>
      <w:r w:rsidRPr="00272BC2">
        <w:rPr>
          <w:rFonts w:asciiTheme="majorBidi" w:hAnsiTheme="majorBidi" w:cstheme="majorBidi"/>
          <w:color w:val="auto"/>
          <w:lang w:val="en-US"/>
        </w:rPr>
        <w:instrText xml:space="preserve"> SEQ Figure \* ARABIC </w:instrText>
      </w:r>
      <w:r w:rsidRPr="00272BC2">
        <w:rPr>
          <w:rFonts w:asciiTheme="majorBidi" w:hAnsiTheme="majorBidi" w:cstheme="majorBidi"/>
          <w:color w:val="auto"/>
        </w:rPr>
        <w:fldChar w:fldCharType="separate"/>
      </w:r>
      <w:r w:rsidR="00AC6F34">
        <w:rPr>
          <w:rFonts w:asciiTheme="majorBidi" w:hAnsiTheme="majorBidi" w:cstheme="majorBidi"/>
          <w:noProof/>
          <w:color w:val="auto"/>
          <w:lang w:val="en-US"/>
        </w:rPr>
        <w:t>16</w:t>
      </w:r>
      <w:r w:rsidRPr="00272BC2">
        <w:rPr>
          <w:rFonts w:asciiTheme="majorBidi" w:hAnsiTheme="majorBidi" w:cstheme="majorBidi"/>
          <w:color w:val="auto"/>
        </w:rPr>
        <w:fldChar w:fldCharType="end"/>
      </w:r>
      <w:r w:rsidRPr="008F05AB">
        <w:rPr>
          <w:rFonts w:asciiTheme="majorBidi" w:hAnsiTheme="majorBidi" w:cstheme="majorBidi"/>
          <w:color w:val="auto"/>
          <w:lang w:val="en-US"/>
        </w:rPr>
        <w:t xml:space="preserve">: </w:t>
      </w:r>
      <w:r w:rsidR="00272BC2" w:rsidRPr="008F05AB">
        <w:rPr>
          <w:rFonts w:asciiTheme="majorBidi" w:hAnsiTheme="majorBidi" w:cstheme="majorBidi"/>
          <w:color w:val="auto"/>
          <w:lang w:val="en-US"/>
        </w:rPr>
        <w:t>Sequence</w:t>
      </w:r>
      <w:r w:rsidRPr="008F05AB">
        <w:rPr>
          <w:rFonts w:asciiTheme="majorBidi" w:hAnsiTheme="majorBidi" w:cstheme="majorBidi"/>
          <w:color w:val="auto"/>
          <w:lang w:val="en-US"/>
        </w:rPr>
        <w:t xml:space="preserve"> Diagram of the use case " Add Timesheet"</w:t>
      </w:r>
      <w:bookmarkEnd w:id="93"/>
    </w:p>
    <w:p w14:paraId="26A14BD5" w14:textId="77777777" w:rsidR="00272BC2" w:rsidRDefault="25721BE7" w:rsidP="00272BC2">
      <w:pPr>
        <w:keepNext/>
        <w:jc w:val="center"/>
      </w:pPr>
      <w:r>
        <w:rPr>
          <w:noProof/>
        </w:rPr>
        <w:drawing>
          <wp:inline distT="0" distB="0" distL="0" distR="0" wp14:anchorId="1FCF2016" wp14:editId="21D58833">
            <wp:extent cx="5760720" cy="5733616"/>
            <wp:effectExtent l="0" t="0" r="0" b="635"/>
            <wp:docPr id="1771345367" name="Picture 177134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extLst>
                        <a:ext uri="{28A0092B-C50C-407E-A947-70E740481C1C}">
                          <a14:useLocalDpi xmlns:a14="http://schemas.microsoft.com/office/drawing/2010/main" val="0"/>
                        </a:ext>
                      </a:extLst>
                    </a:blip>
                    <a:srcRect b="5900"/>
                    <a:stretch>
                      <a:fillRect/>
                    </a:stretch>
                  </pic:blipFill>
                  <pic:spPr bwMode="auto">
                    <a:xfrm>
                      <a:off x="0" y="0"/>
                      <a:ext cx="5783502" cy="5756291"/>
                    </a:xfrm>
                    <a:prstGeom prst="rect">
                      <a:avLst/>
                    </a:prstGeom>
                    <a:ln>
                      <a:noFill/>
                    </a:ln>
                    <a:extLst>
                      <a:ext uri="{53640926-AAD7-44D8-BBD7-CCE9431645EC}">
                        <a14:shadowObscured xmlns:a14="http://schemas.microsoft.com/office/drawing/2010/main"/>
                      </a:ext>
                    </a:extLst>
                  </pic:spPr>
                </pic:pic>
              </a:graphicData>
            </a:graphic>
          </wp:inline>
        </w:drawing>
      </w:r>
    </w:p>
    <w:p w14:paraId="582361CE" w14:textId="4E2B679D" w:rsidR="25721BE7" w:rsidRPr="00272BC2" w:rsidRDefault="00272BC2" w:rsidP="00272BC2">
      <w:pPr>
        <w:pStyle w:val="Caption"/>
        <w:rPr>
          <w:rFonts w:asciiTheme="majorBidi" w:hAnsiTheme="majorBidi" w:cstheme="majorBidi"/>
          <w:color w:val="auto"/>
          <w:lang w:val="en-US"/>
        </w:rPr>
      </w:pPr>
      <w:bookmarkStart w:id="94" w:name="_Toc200505815"/>
      <w:r w:rsidRPr="008F05AB">
        <w:rPr>
          <w:rFonts w:asciiTheme="majorBidi" w:hAnsiTheme="majorBidi" w:cstheme="majorBidi"/>
          <w:color w:val="auto"/>
          <w:lang w:val="en-US"/>
        </w:rPr>
        <w:t xml:space="preserve">Figure </w:t>
      </w:r>
      <w:r w:rsidRPr="00272BC2">
        <w:rPr>
          <w:rFonts w:asciiTheme="majorBidi" w:hAnsiTheme="majorBidi" w:cstheme="majorBidi"/>
          <w:color w:val="auto"/>
        </w:rPr>
        <w:fldChar w:fldCharType="begin"/>
      </w:r>
      <w:r w:rsidRPr="00272BC2">
        <w:rPr>
          <w:rFonts w:asciiTheme="majorBidi" w:hAnsiTheme="majorBidi" w:cstheme="majorBidi"/>
          <w:color w:val="auto"/>
          <w:lang w:val="en-US"/>
        </w:rPr>
        <w:instrText xml:space="preserve"> SEQ Figure \* ARABIC </w:instrText>
      </w:r>
      <w:r w:rsidRPr="00272BC2">
        <w:rPr>
          <w:rFonts w:asciiTheme="majorBidi" w:hAnsiTheme="majorBidi" w:cstheme="majorBidi"/>
          <w:color w:val="auto"/>
        </w:rPr>
        <w:fldChar w:fldCharType="separate"/>
      </w:r>
      <w:r w:rsidR="00AC6F34">
        <w:rPr>
          <w:rFonts w:asciiTheme="majorBidi" w:hAnsiTheme="majorBidi" w:cstheme="majorBidi"/>
          <w:noProof/>
          <w:color w:val="auto"/>
          <w:lang w:val="en-US"/>
        </w:rPr>
        <w:t>17</w:t>
      </w:r>
      <w:r w:rsidRPr="00272BC2">
        <w:rPr>
          <w:rFonts w:asciiTheme="majorBidi" w:hAnsiTheme="majorBidi" w:cstheme="majorBidi"/>
          <w:color w:val="auto"/>
        </w:rPr>
        <w:fldChar w:fldCharType="end"/>
      </w:r>
      <w:r w:rsidRPr="008F05AB">
        <w:rPr>
          <w:rFonts w:asciiTheme="majorBidi" w:hAnsiTheme="majorBidi" w:cstheme="majorBidi"/>
          <w:color w:val="auto"/>
          <w:lang w:val="en-US"/>
        </w:rPr>
        <w:t>: Ref Sequence Diagram of the use case " Add Timesheet"</w:t>
      </w:r>
      <w:bookmarkEnd w:id="94"/>
    </w:p>
    <w:p w14:paraId="26625BC2" w14:textId="7A7D9014" w:rsidR="0090335A" w:rsidRPr="0075574F" w:rsidRDefault="00514139" w:rsidP="0075574F">
      <w:pPr>
        <w:rPr>
          <w:rFonts w:ascii="Times New Roman" w:hAnsi="Times New Roman" w:cs="Times New Roman"/>
          <w:color w:val="000000" w:themeColor="text1"/>
        </w:rPr>
      </w:pPr>
      <w:r w:rsidRPr="00514139">
        <w:rPr>
          <w:rFonts w:ascii="Times New Roman" w:hAnsi="Times New Roman" w:cs="Times New Roman"/>
          <w:color w:val="000000" w:themeColor="text1"/>
        </w:rPr>
        <w:t>This explanation corresponds to the sequence diagram and clarifies the step-by-step execution of the use case functionality.</w:t>
      </w:r>
    </w:p>
    <w:p w14:paraId="5B5564B7" w14:textId="7BF8C9CF" w:rsidR="0075574F" w:rsidRPr="0075574F" w:rsidRDefault="0075574F" w:rsidP="0075574F">
      <w:pPr>
        <w:pStyle w:val="Caption"/>
        <w:keepNext/>
        <w:rPr>
          <w:lang w:val="en-US"/>
        </w:rPr>
      </w:pPr>
      <w:bookmarkStart w:id="95" w:name="_Toc200505947"/>
      <w:r w:rsidRPr="0075574F">
        <w:rPr>
          <w:lang w:val="en-US"/>
        </w:rPr>
        <w:t xml:space="preserve">Table </w:t>
      </w:r>
      <w:r>
        <w:fldChar w:fldCharType="begin"/>
      </w:r>
      <w:r w:rsidRPr="0075574F">
        <w:rPr>
          <w:lang w:val="en-US"/>
        </w:rPr>
        <w:instrText xml:space="preserve"> SEQ Table \* ARABIC </w:instrText>
      </w:r>
      <w:r>
        <w:fldChar w:fldCharType="separate"/>
      </w:r>
      <w:r w:rsidR="00AC6F34">
        <w:rPr>
          <w:noProof/>
          <w:lang w:val="en-US"/>
        </w:rPr>
        <w:t>6</w:t>
      </w:r>
      <w:r>
        <w:fldChar w:fldCharType="end"/>
      </w:r>
      <w:r w:rsidRPr="0075574F">
        <w:rPr>
          <w:lang w:val="en-US"/>
        </w:rPr>
        <w:t>: Textual Description of the use case "Add Timesheet"</w:t>
      </w:r>
      <w:bookmarkEnd w:id="95"/>
    </w:p>
    <w:tbl>
      <w:tblPr>
        <w:tblStyle w:val="TableGrid"/>
        <w:tblpPr w:leftFromText="180" w:rightFromText="180" w:vertAnchor="text" w:horzAnchor="margin" w:tblpY="82"/>
        <w:tblW w:w="5107" w:type="pct"/>
        <w:tblLook w:val="04A0" w:firstRow="1" w:lastRow="0" w:firstColumn="1" w:lastColumn="0" w:noHBand="0" w:noVBand="1"/>
      </w:tblPr>
      <w:tblGrid>
        <w:gridCol w:w="1885"/>
        <w:gridCol w:w="7371"/>
      </w:tblGrid>
      <w:tr w:rsidR="00A40ABD" w:rsidRPr="00DA3845" w14:paraId="47E1027F" w14:textId="77777777" w:rsidTr="00DA3845">
        <w:trPr>
          <w:trHeight w:val="57"/>
        </w:trPr>
        <w:tc>
          <w:tcPr>
            <w:tcW w:w="1018" w:type="pct"/>
          </w:tcPr>
          <w:p w14:paraId="4768F91B" w14:textId="77777777" w:rsidR="00A40ABD" w:rsidRPr="00DA3845" w:rsidRDefault="00A40ABD" w:rsidP="00DA3845">
            <w:pPr>
              <w:pStyle w:val="BodyText"/>
              <w:spacing w:line="312" w:lineRule="auto"/>
              <w:rPr>
                <w:rFonts w:asciiTheme="majorBidi" w:hAnsiTheme="majorBidi" w:cstheme="majorBidi"/>
                <w:b/>
                <w:bCs/>
                <w:sz w:val="22"/>
                <w:szCs w:val="22"/>
              </w:rPr>
            </w:pPr>
            <w:r w:rsidRPr="00DA3845">
              <w:rPr>
                <w:rFonts w:asciiTheme="majorBidi" w:hAnsiTheme="majorBidi" w:cstheme="majorBidi"/>
                <w:b/>
                <w:bCs/>
                <w:sz w:val="22"/>
                <w:szCs w:val="22"/>
              </w:rPr>
              <w:t>Main Actors</w:t>
            </w:r>
          </w:p>
        </w:tc>
        <w:tc>
          <w:tcPr>
            <w:tcW w:w="3982" w:type="pct"/>
          </w:tcPr>
          <w:p w14:paraId="212948F7" w14:textId="77777777" w:rsidR="00A40ABD" w:rsidRPr="00DA3845" w:rsidRDefault="00A40ABD" w:rsidP="002D615C">
            <w:pPr>
              <w:pStyle w:val="BodyText"/>
              <w:numPr>
                <w:ilvl w:val="0"/>
                <w:numId w:val="123"/>
              </w:numPr>
              <w:autoSpaceDE w:val="0"/>
              <w:autoSpaceDN w:val="0"/>
              <w:spacing w:line="312" w:lineRule="auto"/>
              <w:ind w:right="57"/>
              <w:rPr>
                <w:rFonts w:asciiTheme="majorBidi" w:hAnsiTheme="majorBidi" w:cstheme="majorBidi"/>
                <w:sz w:val="22"/>
                <w:szCs w:val="22"/>
              </w:rPr>
            </w:pPr>
            <w:proofErr w:type="spellStart"/>
            <w:r w:rsidRPr="00DA3845">
              <w:rPr>
                <w:rFonts w:asciiTheme="majorBidi" w:hAnsiTheme="majorBidi" w:cstheme="majorBidi"/>
                <w:sz w:val="22"/>
                <w:szCs w:val="22"/>
              </w:rPr>
              <w:t>Regional</w:t>
            </w:r>
            <w:proofErr w:type="spellEnd"/>
            <w:r w:rsidRPr="00DA3845">
              <w:rPr>
                <w:rFonts w:asciiTheme="majorBidi" w:hAnsiTheme="majorBidi" w:cstheme="majorBidi"/>
                <w:sz w:val="22"/>
                <w:szCs w:val="22"/>
              </w:rPr>
              <w:t xml:space="preserve"> Manager / </w:t>
            </w:r>
            <w:proofErr w:type="spellStart"/>
            <w:r w:rsidRPr="00DA3845">
              <w:rPr>
                <w:rFonts w:asciiTheme="majorBidi" w:hAnsiTheme="majorBidi" w:cstheme="majorBidi"/>
                <w:sz w:val="22"/>
                <w:szCs w:val="22"/>
              </w:rPr>
              <w:t>Supervisor</w:t>
            </w:r>
            <w:proofErr w:type="spellEnd"/>
            <w:r w:rsidRPr="00DA3845">
              <w:rPr>
                <w:rFonts w:asciiTheme="majorBidi" w:hAnsiTheme="majorBidi" w:cstheme="majorBidi"/>
                <w:sz w:val="22"/>
                <w:szCs w:val="22"/>
              </w:rPr>
              <w:t xml:space="preserve">  </w:t>
            </w:r>
          </w:p>
        </w:tc>
      </w:tr>
      <w:tr w:rsidR="00A40ABD" w:rsidRPr="00DA3845" w14:paraId="73C51AC3" w14:textId="77777777" w:rsidTr="00DA3845">
        <w:trPr>
          <w:trHeight w:val="57"/>
        </w:trPr>
        <w:tc>
          <w:tcPr>
            <w:tcW w:w="1018" w:type="pct"/>
          </w:tcPr>
          <w:p w14:paraId="1E29A904" w14:textId="77777777" w:rsidR="00A40ABD" w:rsidRPr="00DA3845" w:rsidRDefault="00A40ABD" w:rsidP="00DA3845">
            <w:pPr>
              <w:pStyle w:val="BodyText"/>
              <w:spacing w:line="312" w:lineRule="auto"/>
              <w:rPr>
                <w:rFonts w:asciiTheme="majorBidi" w:hAnsiTheme="majorBidi" w:cstheme="majorBidi"/>
                <w:b/>
                <w:bCs/>
                <w:sz w:val="22"/>
                <w:szCs w:val="22"/>
              </w:rPr>
            </w:pPr>
            <w:r w:rsidRPr="00DA3845">
              <w:rPr>
                <w:rFonts w:asciiTheme="majorBidi" w:hAnsiTheme="majorBidi" w:cstheme="majorBidi"/>
                <w:b/>
                <w:bCs/>
                <w:sz w:val="22"/>
                <w:szCs w:val="22"/>
              </w:rPr>
              <w:t>Description</w:t>
            </w:r>
          </w:p>
        </w:tc>
        <w:tc>
          <w:tcPr>
            <w:tcW w:w="3982" w:type="pct"/>
          </w:tcPr>
          <w:p w14:paraId="3F45C0FD" w14:textId="77777777" w:rsidR="00A40ABD" w:rsidRPr="00DA3845" w:rsidRDefault="00A40ABD" w:rsidP="002D615C">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DA3845">
              <w:rPr>
                <w:rFonts w:asciiTheme="majorBidi" w:hAnsiTheme="majorBidi" w:cstheme="majorBidi"/>
                <w:sz w:val="22"/>
                <w:szCs w:val="22"/>
                <w:lang w:val="en-US"/>
              </w:rPr>
              <w:t>Allows the User to create a Visit for a given Supervisor</w:t>
            </w:r>
          </w:p>
          <w:p w14:paraId="72098F23" w14:textId="77777777" w:rsidR="00A40ABD" w:rsidRPr="00DA3845" w:rsidRDefault="00A40ABD" w:rsidP="002D615C">
            <w:pPr>
              <w:pStyle w:val="BodyText"/>
              <w:numPr>
                <w:ilvl w:val="0"/>
                <w:numId w:val="123"/>
              </w:numPr>
              <w:autoSpaceDE w:val="0"/>
              <w:autoSpaceDN w:val="0"/>
              <w:spacing w:line="312" w:lineRule="auto"/>
              <w:ind w:right="57"/>
              <w:rPr>
                <w:rFonts w:asciiTheme="majorBidi" w:hAnsiTheme="majorBidi" w:cstheme="majorBidi"/>
                <w:sz w:val="22"/>
                <w:szCs w:val="22"/>
                <w:lang w:val="en-US"/>
              </w:rPr>
            </w:pPr>
            <w:proofErr w:type="gramStart"/>
            <w:r w:rsidRPr="00DA3845">
              <w:rPr>
                <w:rFonts w:asciiTheme="majorBidi" w:hAnsiTheme="majorBidi" w:cstheme="majorBidi"/>
                <w:sz w:val="22"/>
                <w:szCs w:val="22"/>
                <w:lang w:val="en-US"/>
              </w:rPr>
              <w:t>Allows</w:t>
            </w:r>
            <w:proofErr w:type="gramEnd"/>
            <w:r w:rsidRPr="00DA3845">
              <w:rPr>
                <w:rFonts w:asciiTheme="majorBidi" w:hAnsiTheme="majorBidi" w:cstheme="majorBidi"/>
                <w:sz w:val="22"/>
                <w:szCs w:val="22"/>
                <w:lang w:val="en-US"/>
              </w:rPr>
              <w:t xml:space="preserve"> the Supervisor to create his own Timesheet</w:t>
            </w:r>
          </w:p>
        </w:tc>
      </w:tr>
      <w:tr w:rsidR="00A40ABD" w:rsidRPr="00DA3845" w14:paraId="322AB243" w14:textId="77777777" w:rsidTr="00DA3845">
        <w:trPr>
          <w:trHeight w:val="57"/>
        </w:trPr>
        <w:tc>
          <w:tcPr>
            <w:tcW w:w="1018" w:type="pct"/>
          </w:tcPr>
          <w:p w14:paraId="6BA09E27" w14:textId="77777777" w:rsidR="00A40ABD" w:rsidRPr="00DA3845" w:rsidRDefault="00A40ABD" w:rsidP="00DA3845">
            <w:pPr>
              <w:pStyle w:val="BodyText"/>
              <w:spacing w:line="312" w:lineRule="auto"/>
              <w:rPr>
                <w:rFonts w:asciiTheme="majorBidi" w:hAnsiTheme="majorBidi" w:cstheme="majorBidi"/>
                <w:b/>
                <w:bCs/>
                <w:sz w:val="22"/>
                <w:szCs w:val="22"/>
              </w:rPr>
            </w:pPr>
            <w:proofErr w:type="spellStart"/>
            <w:r w:rsidRPr="00DA3845">
              <w:rPr>
                <w:rFonts w:asciiTheme="majorBidi" w:hAnsiTheme="majorBidi" w:cstheme="majorBidi"/>
                <w:b/>
                <w:bCs/>
                <w:sz w:val="22"/>
                <w:szCs w:val="22"/>
              </w:rPr>
              <w:t>Pre-Condition</w:t>
            </w:r>
            <w:proofErr w:type="spellEnd"/>
          </w:p>
        </w:tc>
        <w:tc>
          <w:tcPr>
            <w:tcW w:w="3982" w:type="pct"/>
          </w:tcPr>
          <w:p w14:paraId="0BE02CFE" w14:textId="77777777" w:rsidR="00A40ABD" w:rsidRPr="00DA3845" w:rsidRDefault="00A40ABD" w:rsidP="002D615C">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DA3845">
              <w:rPr>
                <w:rFonts w:asciiTheme="majorBidi" w:hAnsiTheme="majorBidi" w:cstheme="majorBidi"/>
                <w:sz w:val="22"/>
                <w:szCs w:val="22"/>
                <w:lang w:val="en-US"/>
              </w:rPr>
              <w:t>The User must be already logged in</w:t>
            </w:r>
          </w:p>
        </w:tc>
      </w:tr>
      <w:tr w:rsidR="00A40ABD" w:rsidRPr="00DA3845" w14:paraId="5D1E95A0" w14:textId="77777777" w:rsidTr="00DA3845">
        <w:trPr>
          <w:trHeight w:val="57"/>
        </w:trPr>
        <w:tc>
          <w:tcPr>
            <w:tcW w:w="1018" w:type="pct"/>
          </w:tcPr>
          <w:p w14:paraId="2B0591B4" w14:textId="77777777" w:rsidR="00A40ABD" w:rsidRPr="00DA3845" w:rsidRDefault="00A40ABD" w:rsidP="00DA3845">
            <w:pPr>
              <w:pStyle w:val="BodyText"/>
              <w:spacing w:line="312" w:lineRule="auto"/>
              <w:rPr>
                <w:rFonts w:asciiTheme="majorBidi" w:hAnsiTheme="majorBidi" w:cstheme="majorBidi"/>
                <w:b/>
                <w:bCs/>
                <w:sz w:val="22"/>
                <w:szCs w:val="22"/>
                <w:lang w:val="en-US"/>
              </w:rPr>
            </w:pPr>
            <w:r w:rsidRPr="00DA3845">
              <w:rPr>
                <w:rFonts w:asciiTheme="majorBidi" w:hAnsiTheme="majorBidi" w:cstheme="majorBidi"/>
                <w:b/>
                <w:bCs/>
                <w:sz w:val="22"/>
                <w:szCs w:val="22"/>
                <w:lang w:val="en-US"/>
              </w:rPr>
              <w:t>Nominal Scenario</w:t>
            </w:r>
          </w:p>
          <w:p w14:paraId="0FB3664F" w14:textId="77777777" w:rsidR="00A40ABD" w:rsidRPr="00DA3845" w:rsidRDefault="00A40ABD" w:rsidP="00DA3845">
            <w:pPr>
              <w:pStyle w:val="BodyText"/>
              <w:spacing w:line="312" w:lineRule="auto"/>
              <w:rPr>
                <w:rFonts w:asciiTheme="majorBidi" w:hAnsiTheme="majorBidi" w:cstheme="majorBidi"/>
                <w:b/>
                <w:bCs/>
                <w:sz w:val="22"/>
                <w:szCs w:val="22"/>
              </w:rPr>
            </w:pPr>
          </w:p>
        </w:tc>
        <w:tc>
          <w:tcPr>
            <w:tcW w:w="3982" w:type="pct"/>
          </w:tcPr>
          <w:p w14:paraId="706895D9"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The User accesses the dedicated UI for Timesheet creation,</w:t>
            </w:r>
          </w:p>
          <w:p w14:paraId="7749AC07"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The User filters Agents By choosing a Location,</w:t>
            </w:r>
          </w:p>
          <w:p w14:paraId="60596EAB"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 xml:space="preserve">The System </w:t>
            </w:r>
            <w:proofErr w:type="gramStart"/>
            <w:r w:rsidRPr="00DA3845">
              <w:rPr>
                <w:rFonts w:asciiTheme="majorBidi" w:hAnsiTheme="majorBidi" w:cstheme="majorBidi"/>
                <w:sz w:val="22"/>
                <w:szCs w:val="22"/>
                <w:lang w:val="en-US"/>
              </w:rPr>
              <w:t>returns</w:t>
            </w:r>
            <w:proofErr w:type="gramEnd"/>
            <w:r w:rsidRPr="00DA3845">
              <w:rPr>
                <w:rFonts w:asciiTheme="majorBidi" w:hAnsiTheme="majorBidi" w:cstheme="majorBidi"/>
                <w:sz w:val="22"/>
                <w:szCs w:val="22"/>
                <w:lang w:val="en-US"/>
              </w:rPr>
              <w:t xml:space="preserve"> the list of Agents,</w:t>
            </w:r>
          </w:p>
          <w:p w14:paraId="61F78623"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The User chooses the Agent To be visited,</w:t>
            </w:r>
          </w:p>
          <w:p w14:paraId="6FE1DBC2"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 xml:space="preserve">The User chooses </w:t>
            </w:r>
            <w:proofErr w:type="gramStart"/>
            <w:r w:rsidRPr="00DA3845">
              <w:rPr>
                <w:rFonts w:asciiTheme="majorBidi" w:hAnsiTheme="majorBidi" w:cstheme="majorBidi"/>
                <w:sz w:val="22"/>
                <w:szCs w:val="22"/>
                <w:lang w:val="en-US"/>
              </w:rPr>
              <w:t>the Visit</w:t>
            </w:r>
            <w:proofErr w:type="gramEnd"/>
            <w:r w:rsidRPr="00DA3845">
              <w:rPr>
                <w:rFonts w:asciiTheme="majorBidi" w:hAnsiTheme="majorBidi" w:cstheme="majorBidi"/>
                <w:sz w:val="22"/>
                <w:szCs w:val="22"/>
                <w:lang w:val="en-US"/>
              </w:rPr>
              <w:t xml:space="preserve"> Reasons,</w:t>
            </w:r>
          </w:p>
          <w:p w14:paraId="46B882A9"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The User chooses the Visit Checklists,</w:t>
            </w:r>
          </w:p>
          <w:p w14:paraId="2F795780" w14:textId="77777777" w:rsidR="00A40ABD" w:rsidRPr="00DA3845" w:rsidRDefault="00A40ABD" w:rsidP="002D615C">
            <w:pPr>
              <w:pStyle w:val="BodyText"/>
              <w:numPr>
                <w:ilvl w:val="0"/>
                <w:numId w:val="124"/>
              </w:numPr>
              <w:autoSpaceDE w:val="0"/>
              <w:autoSpaceDN w:val="0"/>
              <w:spacing w:line="312" w:lineRule="auto"/>
              <w:ind w:right="57" w:hanging="24"/>
              <w:rPr>
                <w:rFonts w:asciiTheme="majorBidi" w:hAnsiTheme="majorBidi" w:cstheme="majorBidi"/>
                <w:sz w:val="22"/>
                <w:szCs w:val="22"/>
                <w:lang w:val="en-US"/>
              </w:rPr>
            </w:pPr>
            <w:r w:rsidRPr="00DA3845">
              <w:rPr>
                <w:rFonts w:asciiTheme="majorBidi" w:hAnsiTheme="majorBidi" w:cstheme="majorBidi"/>
                <w:sz w:val="22"/>
                <w:szCs w:val="22"/>
                <w:lang w:val="en-US"/>
              </w:rPr>
              <w:t>The User clicks on create.</w:t>
            </w:r>
          </w:p>
        </w:tc>
      </w:tr>
      <w:tr w:rsidR="00A40ABD" w:rsidRPr="00DA3845" w14:paraId="708A0F57" w14:textId="77777777" w:rsidTr="00DA3845">
        <w:trPr>
          <w:trHeight w:val="57"/>
        </w:trPr>
        <w:tc>
          <w:tcPr>
            <w:tcW w:w="1018" w:type="pct"/>
          </w:tcPr>
          <w:p w14:paraId="795F09F1" w14:textId="77777777" w:rsidR="00A40ABD" w:rsidRPr="00DA3845" w:rsidRDefault="00A40ABD" w:rsidP="00DA3845">
            <w:pPr>
              <w:pStyle w:val="BodyText"/>
              <w:spacing w:line="312" w:lineRule="auto"/>
              <w:rPr>
                <w:rFonts w:asciiTheme="majorBidi" w:hAnsiTheme="majorBidi" w:cstheme="majorBidi"/>
                <w:b/>
                <w:bCs/>
                <w:sz w:val="22"/>
                <w:szCs w:val="22"/>
              </w:rPr>
            </w:pPr>
            <w:r w:rsidRPr="00DA3845">
              <w:rPr>
                <w:rFonts w:asciiTheme="majorBidi" w:hAnsiTheme="majorBidi" w:cstheme="majorBidi"/>
                <w:b/>
                <w:bCs/>
                <w:sz w:val="22"/>
                <w:szCs w:val="22"/>
              </w:rPr>
              <w:t>Alternative Scenarios</w:t>
            </w:r>
          </w:p>
        </w:tc>
        <w:tc>
          <w:tcPr>
            <w:tcW w:w="3982" w:type="pct"/>
          </w:tcPr>
          <w:p w14:paraId="4E0D5531" w14:textId="77777777" w:rsidR="00A40ABD" w:rsidRPr="00DA3845" w:rsidRDefault="00A40ABD" w:rsidP="002D615C">
            <w:pPr>
              <w:pStyle w:val="BodyText"/>
              <w:numPr>
                <w:ilvl w:val="0"/>
                <w:numId w:val="122"/>
              </w:numPr>
              <w:autoSpaceDE w:val="0"/>
              <w:autoSpaceDN w:val="0"/>
              <w:spacing w:line="312" w:lineRule="auto"/>
              <w:ind w:left="397" w:right="57" w:hanging="284"/>
              <w:rPr>
                <w:rFonts w:asciiTheme="majorBidi" w:hAnsiTheme="majorBidi" w:cstheme="majorBidi"/>
                <w:sz w:val="22"/>
                <w:szCs w:val="22"/>
                <w:lang w:val="en-US"/>
              </w:rPr>
            </w:pPr>
            <w:r w:rsidRPr="00DA3845">
              <w:rPr>
                <w:rFonts w:asciiTheme="majorBidi" w:hAnsiTheme="majorBidi" w:cstheme="majorBidi"/>
                <w:sz w:val="22"/>
                <w:szCs w:val="22"/>
                <w:lang w:val="en-US"/>
              </w:rPr>
              <w:t xml:space="preserve">If the User toggles Recruitment Visit, he </w:t>
            </w:r>
            <w:proofErr w:type="gramStart"/>
            <w:r w:rsidRPr="00DA3845">
              <w:rPr>
                <w:rFonts w:asciiTheme="majorBidi" w:hAnsiTheme="majorBidi" w:cstheme="majorBidi"/>
                <w:sz w:val="22"/>
                <w:szCs w:val="22"/>
                <w:lang w:val="en-US"/>
              </w:rPr>
              <w:t>has to</w:t>
            </w:r>
            <w:proofErr w:type="gramEnd"/>
            <w:r w:rsidRPr="00DA3845">
              <w:rPr>
                <w:rFonts w:asciiTheme="majorBidi" w:hAnsiTheme="majorBidi" w:cstheme="majorBidi"/>
                <w:sz w:val="22"/>
                <w:szCs w:val="22"/>
                <w:lang w:val="en-US"/>
              </w:rPr>
              <w:t xml:space="preserve"> give the new Agent Location. </w:t>
            </w:r>
            <w:proofErr w:type="gramStart"/>
            <w:r w:rsidRPr="00DA3845">
              <w:rPr>
                <w:rFonts w:asciiTheme="majorBidi" w:hAnsiTheme="majorBidi" w:cstheme="majorBidi"/>
                <w:sz w:val="22"/>
                <w:szCs w:val="22"/>
                <w:lang w:val="en-US"/>
              </w:rPr>
              <w:t>Proceed</w:t>
            </w:r>
            <w:proofErr w:type="gramEnd"/>
            <w:r w:rsidRPr="00DA3845">
              <w:rPr>
                <w:rFonts w:asciiTheme="majorBidi" w:hAnsiTheme="majorBidi" w:cstheme="majorBidi"/>
                <w:sz w:val="22"/>
                <w:szCs w:val="22"/>
                <w:lang w:val="en-US"/>
              </w:rPr>
              <w:t xml:space="preserve"> the flow normally from step 4.</w:t>
            </w:r>
          </w:p>
        </w:tc>
      </w:tr>
      <w:tr w:rsidR="00A40ABD" w:rsidRPr="00DA3845" w14:paraId="6383AFB2" w14:textId="77777777" w:rsidTr="00DA3845">
        <w:trPr>
          <w:trHeight w:val="57"/>
        </w:trPr>
        <w:tc>
          <w:tcPr>
            <w:tcW w:w="1018" w:type="pct"/>
          </w:tcPr>
          <w:p w14:paraId="7B7B74F0" w14:textId="77777777" w:rsidR="00A40ABD" w:rsidRPr="00DA3845" w:rsidRDefault="00A40ABD" w:rsidP="00DA3845">
            <w:pPr>
              <w:pStyle w:val="BodyText"/>
              <w:spacing w:line="312" w:lineRule="auto"/>
              <w:rPr>
                <w:rFonts w:asciiTheme="majorBidi" w:hAnsiTheme="majorBidi" w:cstheme="majorBidi"/>
                <w:b/>
                <w:bCs/>
                <w:sz w:val="22"/>
                <w:szCs w:val="22"/>
              </w:rPr>
            </w:pPr>
            <w:proofErr w:type="spellStart"/>
            <w:r w:rsidRPr="00DA3845">
              <w:rPr>
                <w:rFonts w:asciiTheme="majorBidi" w:hAnsiTheme="majorBidi" w:cstheme="majorBidi"/>
                <w:b/>
                <w:bCs/>
                <w:sz w:val="22"/>
                <w:szCs w:val="22"/>
              </w:rPr>
              <w:t>Post-Condition</w:t>
            </w:r>
            <w:proofErr w:type="spellEnd"/>
          </w:p>
        </w:tc>
        <w:tc>
          <w:tcPr>
            <w:tcW w:w="3982" w:type="pct"/>
          </w:tcPr>
          <w:p w14:paraId="4A42109A" w14:textId="77777777" w:rsidR="00A40ABD" w:rsidRPr="00DA3845" w:rsidRDefault="00A40ABD" w:rsidP="002D615C">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DA3845">
              <w:rPr>
                <w:rFonts w:asciiTheme="majorBidi" w:hAnsiTheme="majorBidi" w:cstheme="majorBidi"/>
                <w:sz w:val="22"/>
                <w:szCs w:val="22"/>
                <w:lang w:val="en-US"/>
              </w:rPr>
              <w:t>The Visit is created.</w:t>
            </w:r>
          </w:p>
        </w:tc>
      </w:tr>
    </w:tbl>
    <w:p w14:paraId="6A644FD3" w14:textId="451D0DB8" w:rsidR="00125D9C" w:rsidRDefault="00656CA2" w:rsidP="002D615C">
      <w:pPr>
        <w:pStyle w:val="Heading3"/>
        <w:numPr>
          <w:ilvl w:val="0"/>
          <w:numId w:val="125"/>
        </w:numPr>
        <w:rPr>
          <w:rFonts w:cs="Times New Roman"/>
        </w:rPr>
      </w:pPr>
      <w:r w:rsidRPr="000F0940">
        <w:rPr>
          <w:rFonts w:cs="Times New Roman"/>
        </w:rPr>
        <w:t>Use case "</w:t>
      </w:r>
      <w:r w:rsidR="00BE4F77">
        <w:rPr>
          <w:rFonts w:cs="Times New Roman"/>
        </w:rPr>
        <w:t xml:space="preserve"> </w:t>
      </w:r>
      <w:r w:rsidR="004D453A">
        <w:rPr>
          <w:rFonts w:cs="Times New Roman"/>
        </w:rPr>
        <w:t>R</w:t>
      </w:r>
      <w:r w:rsidR="004D453A" w:rsidRPr="008F05AB">
        <w:rPr>
          <w:rFonts w:asciiTheme="majorBidi" w:hAnsiTheme="majorBidi"/>
          <w:color w:val="auto"/>
        </w:rPr>
        <w:t>ecord Visit</w:t>
      </w:r>
      <w:r w:rsidR="004D453A" w:rsidRPr="000F0940">
        <w:rPr>
          <w:rFonts w:cs="Times New Roman"/>
        </w:rPr>
        <w:t xml:space="preserve"> </w:t>
      </w:r>
      <w:r w:rsidRPr="000F0940">
        <w:rPr>
          <w:rFonts w:cs="Times New Roman"/>
        </w:rPr>
        <w:t>"</w:t>
      </w:r>
    </w:p>
    <w:p w14:paraId="2EB9A73B" w14:textId="4A617B50" w:rsidR="006A4B33" w:rsidRDefault="00EC4345" w:rsidP="00DA3845">
      <w:pPr>
        <w:jc w:val="center"/>
      </w:pPr>
      <w:r>
        <w:rPr>
          <w:noProof/>
        </w:rPr>
        <w:drawing>
          <wp:inline distT="0" distB="0" distL="0" distR="0" wp14:anchorId="7B927FDF" wp14:editId="34387359">
            <wp:extent cx="4374403" cy="6887210"/>
            <wp:effectExtent l="0" t="0" r="7620" b="0"/>
            <wp:docPr id="455396394" name="Picture 45539639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cstate="print">
                      <a:extLst>
                        <a:ext uri="{28A0092B-C50C-407E-A947-70E740481C1C}">
                          <a14:useLocalDpi xmlns:a14="http://schemas.microsoft.com/office/drawing/2010/main" val="0"/>
                        </a:ext>
                      </a:extLst>
                    </a:blip>
                    <a:srcRect b="6835"/>
                    <a:stretch>
                      <a:fillRect/>
                    </a:stretch>
                  </pic:blipFill>
                  <pic:spPr bwMode="auto">
                    <a:xfrm>
                      <a:off x="0" y="0"/>
                      <a:ext cx="4450705" cy="7007343"/>
                    </a:xfrm>
                    <a:prstGeom prst="rect">
                      <a:avLst/>
                    </a:prstGeom>
                    <a:ln>
                      <a:noFill/>
                    </a:ln>
                    <a:extLst>
                      <a:ext uri="{53640926-AAD7-44D8-BBD7-CCE9431645EC}">
                        <a14:shadowObscured xmlns:a14="http://schemas.microsoft.com/office/drawing/2010/main"/>
                      </a:ext>
                    </a:extLst>
                  </pic:spPr>
                </pic:pic>
              </a:graphicData>
            </a:graphic>
          </wp:inline>
        </w:drawing>
      </w:r>
    </w:p>
    <w:p w14:paraId="1DECBE46" w14:textId="3C746B36" w:rsidR="001A6725" w:rsidRPr="00884529" w:rsidRDefault="006A4B33" w:rsidP="00884529">
      <w:pPr>
        <w:pStyle w:val="Caption"/>
        <w:spacing w:after="0"/>
        <w:rPr>
          <w:rFonts w:asciiTheme="majorBidi" w:hAnsiTheme="majorBidi" w:cstheme="majorBidi"/>
          <w:color w:val="auto"/>
          <w:lang w:val="en-US"/>
        </w:rPr>
      </w:pPr>
      <w:bookmarkStart w:id="96" w:name="_Toc200505816"/>
      <w:r w:rsidRPr="008F05AB">
        <w:rPr>
          <w:rFonts w:asciiTheme="majorBidi" w:hAnsiTheme="majorBidi" w:cstheme="majorBidi"/>
          <w:color w:val="auto"/>
          <w:lang w:val="en-US"/>
        </w:rPr>
        <w:t xml:space="preserve">Figure </w:t>
      </w:r>
      <w:r w:rsidRPr="006A4B33">
        <w:rPr>
          <w:rFonts w:asciiTheme="majorBidi" w:hAnsiTheme="majorBidi" w:cstheme="majorBidi"/>
          <w:color w:val="auto"/>
        </w:rPr>
        <w:fldChar w:fldCharType="begin"/>
      </w:r>
      <w:r w:rsidRPr="006A4B33">
        <w:rPr>
          <w:rFonts w:asciiTheme="majorBidi" w:hAnsiTheme="majorBidi" w:cstheme="majorBidi"/>
          <w:color w:val="auto"/>
          <w:lang w:val="en-US"/>
        </w:rPr>
        <w:instrText xml:space="preserve"> SEQ Figure \* ARABIC </w:instrText>
      </w:r>
      <w:r w:rsidRPr="006A4B33">
        <w:rPr>
          <w:rFonts w:asciiTheme="majorBidi" w:hAnsiTheme="majorBidi" w:cstheme="majorBidi"/>
          <w:color w:val="auto"/>
        </w:rPr>
        <w:fldChar w:fldCharType="separate"/>
      </w:r>
      <w:r w:rsidR="00AC6F34">
        <w:rPr>
          <w:rFonts w:asciiTheme="majorBidi" w:hAnsiTheme="majorBidi" w:cstheme="majorBidi"/>
          <w:noProof/>
          <w:color w:val="auto"/>
          <w:lang w:val="en-US"/>
        </w:rPr>
        <w:t>18</w:t>
      </w:r>
      <w:r w:rsidRPr="006A4B33">
        <w:rPr>
          <w:rFonts w:asciiTheme="majorBidi" w:hAnsiTheme="majorBidi" w:cstheme="majorBidi"/>
          <w:color w:val="auto"/>
        </w:rPr>
        <w:fldChar w:fldCharType="end"/>
      </w:r>
      <w:r w:rsidRPr="008F05AB">
        <w:rPr>
          <w:rFonts w:asciiTheme="majorBidi" w:hAnsiTheme="majorBidi" w:cstheme="majorBidi"/>
          <w:color w:val="auto"/>
          <w:lang w:val="en-US"/>
        </w:rPr>
        <w:t>: Sequence Diagram for use case "Record Visit"</w:t>
      </w:r>
      <w:bookmarkEnd w:id="96"/>
    </w:p>
    <w:p w14:paraId="75968D3C" w14:textId="312A3691" w:rsidR="007D333A" w:rsidRDefault="30C38842" w:rsidP="00DA3845">
      <w:pPr>
        <w:keepNext/>
        <w:jc w:val="center"/>
      </w:pPr>
      <w:r>
        <w:rPr>
          <w:noProof/>
        </w:rPr>
        <w:drawing>
          <wp:inline distT="0" distB="0" distL="0" distR="0" wp14:anchorId="559F2C71" wp14:editId="5FC64381">
            <wp:extent cx="5952712" cy="5667375"/>
            <wp:effectExtent l="0" t="0" r="0" b="0"/>
            <wp:docPr id="130260176" name="Picture 13026017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60176"/>
                    <pic:cNvPicPr/>
                  </pic:nvPicPr>
                  <pic:blipFill>
                    <a:blip r:embed="rId74">
                      <a:extLst>
                        <a:ext uri="{28A0092B-C50C-407E-A947-70E740481C1C}">
                          <a14:useLocalDpi xmlns:a14="http://schemas.microsoft.com/office/drawing/2010/main" val="0"/>
                        </a:ext>
                      </a:extLst>
                    </a:blip>
                    <a:stretch>
                      <a:fillRect/>
                    </a:stretch>
                  </pic:blipFill>
                  <pic:spPr>
                    <a:xfrm>
                      <a:off x="0" y="0"/>
                      <a:ext cx="5967311" cy="5681274"/>
                    </a:xfrm>
                    <a:prstGeom prst="rect">
                      <a:avLst/>
                    </a:prstGeom>
                  </pic:spPr>
                </pic:pic>
              </a:graphicData>
            </a:graphic>
          </wp:inline>
        </w:drawing>
      </w:r>
    </w:p>
    <w:p w14:paraId="39A7F875" w14:textId="63469C9E" w:rsidR="4C78BF91" w:rsidRDefault="007D333A" w:rsidP="007D333A">
      <w:pPr>
        <w:pStyle w:val="Caption"/>
        <w:rPr>
          <w:rFonts w:asciiTheme="majorBidi" w:hAnsiTheme="majorBidi" w:cstheme="majorBidi"/>
          <w:color w:val="auto"/>
          <w:lang w:val="en-US"/>
        </w:rPr>
      </w:pPr>
      <w:bookmarkStart w:id="97" w:name="_Toc200505817"/>
      <w:r w:rsidRPr="008F05AB">
        <w:rPr>
          <w:rFonts w:asciiTheme="majorBidi" w:hAnsiTheme="majorBidi" w:cstheme="majorBidi"/>
          <w:color w:val="auto"/>
          <w:lang w:val="en-US"/>
        </w:rPr>
        <w:t xml:space="preserve">Figure </w:t>
      </w:r>
      <w:r w:rsidRPr="007D333A">
        <w:rPr>
          <w:rFonts w:asciiTheme="majorBidi" w:hAnsiTheme="majorBidi" w:cstheme="majorBidi"/>
          <w:color w:val="auto"/>
        </w:rPr>
        <w:fldChar w:fldCharType="begin"/>
      </w:r>
      <w:r w:rsidRPr="007D333A">
        <w:rPr>
          <w:rFonts w:asciiTheme="majorBidi" w:hAnsiTheme="majorBidi" w:cstheme="majorBidi"/>
          <w:color w:val="auto"/>
          <w:lang w:val="en-US"/>
        </w:rPr>
        <w:instrText xml:space="preserve"> SEQ Figure \* ARABIC </w:instrText>
      </w:r>
      <w:r w:rsidRPr="007D333A">
        <w:rPr>
          <w:rFonts w:asciiTheme="majorBidi" w:hAnsiTheme="majorBidi" w:cstheme="majorBidi"/>
          <w:color w:val="auto"/>
        </w:rPr>
        <w:fldChar w:fldCharType="separate"/>
      </w:r>
      <w:r w:rsidR="00AC6F34">
        <w:rPr>
          <w:rFonts w:asciiTheme="majorBidi" w:hAnsiTheme="majorBidi" w:cstheme="majorBidi"/>
          <w:noProof/>
          <w:color w:val="auto"/>
          <w:lang w:val="en-US"/>
        </w:rPr>
        <w:t>19</w:t>
      </w:r>
      <w:r w:rsidRPr="007D333A">
        <w:rPr>
          <w:rFonts w:asciiTheme="majorBidi" w:hAnsiTheme="majorBidi" w:cstheme="majorBidi"/>
          <w:color w:val="auto"/>
        </w:rPr>
        <w:fldChar w:fldCharType="end"/>
      </w:r>
      <w:r w:rsidRPr="008F05AB">
        <w:rPr>
          <w:rFonts w:asciiTheme="majorBidi" w:hAnsiTheme="majorBidi" w:cstheme="majorBidi"/>
          <w:color w:val="auto"/>
          <w:lang w:val="en-US"/>
        </w:rPr>
        <w:t>: Activity Diagram of Use case "record Visit"</w:t>
      </w:r>
      <w:bookmarkEnd w:id="97"/>
    </w:p>
    <w:p w14:paraId="05005F0C" w14:textId="65400FE4" w:rsidR="00681952" w:rsidRPr="005C30A9" w:rsidRDefault="005C30A9" w:rsidP="005C30A9">
      <w:pPr>
        <w:spacing w:line="360" w:lineRule="auto"/>
        <w:rPr>
          <w:rFonts w:asciiTheme="majorBidi" w:hAnsiTheme="majorBidi" w:cstheme="majorBidi"/>
        </w:rPr>
      </w:pPr>
      <w:r w:rsidRPr="005C30A9">
        <w:rPr>
          <w:rFonts w:asciiTheme="majorBidi" w:hAnsiTheme="majorBidi" w:cstheme="majorBidi"/>
        </w:rPr>
        <w:t>This description elaborates on the sequence diagram, outlining the functional flow of the use case</w:t>
      </w:r>
      <w:r>
        <w:rPr>
          <w:rFonts w:asciiTheme="majorBidi" w:hAnsiTheme="majorBidi" w:cstheme="majorBidi"/>
        </w:rPr>
        <w:t xml:space="preserve"> Record Visit</w:t>
      </w:r>
      <w:r w:rsidRPr="005C30A9">
        <w:rPr>
          <w:rFonts w:asciiTheme="majorBidi" w:hAnsiTheme="majorBidi" w:cstheme="majorBidi"/>
        </w:rPr>
        <w:t>.</w:t>
      </w:r>
    </w:p>
    <w:p w14:paraId="56927CC4" w14:textId="0728F4D9" w:rsidR="008B4291" w:rsidRPr="008B4291" w:rsidRDefault="008B4291" w:rsidP="008B4291">
      <w:pPr>
        <w:pStyle w:val="Caption"/>
        <w:keepNext/>
        <w:rPr>
          <w:lang w:val="en-US"/>
        </w:rPr>
      </w:pPr>
      <w:bookmarkStart w:id="98" w:name="_Toc200505948"/>
      <w:r w:rsidRPr="008B4291">
        <w:rPr>
          <w:lang w:val="en-US"/>
        </w:rPr>
        <w:t xml:space="preserve">Table </w:t>
      </w:r>
      <w:r>
        <w:fldChar w:fldCharType="begin"/>
      </w:r>
      <w:r w:rsidRPr="008B4291">
        <w:rPr>
          <w:lang w:val="en-US"/>
        </w:rPr>
        <w:instrText xml:space="preserve"> SEQ Table \* ARABIC </w:instrText>
      </w:r>
      <w:r>
        <w:fldChar w:fldCharType="separate"/>
      </w:r>
      <w:r w:rsidR="00AC6F34">
        <w:rPr>
          <w:noProof/>
          <w:lang w:val="en-US"/>
        </w:rPr>
        <w:t>7</w:t>
      </w:r>
      <w:r>
        <w:fldChar w:fldCharType="end"/>
      </w:r>
      <w:r w:rsidRPr="008B4291">
        <w:rPr>
          <w:lang w:val="en-US"/>
        </w:rPr>
        <w:t>: Textual Description of the use case " Record Visit"</w:t>
      </w:r>
      <w:bookmarkEnd w:id="98"/>
    </w:p>
    <w:tbl>
      <w:tblPr>
        <w:tblStyle w:val="TableGrid"/>
        <w:tblpPr w:leftFromText="180" w:rightFromText="180" w:vertAnchor="text" w:horzAnchor="margin" w:tblpY="82"/>
        <w:tblW w:w="5107" w:type="pct"/>
        <w:tblLook w:val="04A0" w:firstRow="1" w:lastRow="0" w:firstColumn="1" w:lastColumn="0" w:noHBand="0" w:noVBand="1"/>
      </w:tblPr>
      <w:tblGrid>
        <w:gridCol w:w="1757"/>
        <w:gridCol w:w="7499"/>
      </w:tblGrid>
      <w:tr w:rsidR="00CA0681" w:rsidRPr="00884529" w14:paraId="36655E94" w14:textId="77777777" w:rsidTr="00884529">
        <w:trPr>
          <w:trHeight w:val="57"/>
        </w:trPr>
        <w:tc>
          <w:tcPr>
            <w:tcW w:w="949" w:type="pct"/>
          </w:tcPr>
          <w:p w14:paraId="3AE1DCD4" w14:textId="77777777" w:rsidR="00CA0681" w:rsidRPr="00884529" w:rsidRDefault="00CA0681" w:rsidP="00884529">
            <w:pPr>
              <w:pStyle w:val="BodyText"/>
              <w:spacing w:line="312" w:lineRule="auto"/>
              <w:rPr>
                <w:rFonts w:asciiTheme="majorBidi" w:hAnsiTheme="majorBidi" w:cstheme="majorBidi"/>
                <w:b/>
                <w:bCs/>
                <w:sz w:val="20"/>
                <w:szCs w:val="20"/>
              </w:rPr>
            </w:pPr>
            <w:r w:rsidRPr="00884529">
              <w:rPr>
                <w:rFonts w:asciiTheme="majorBidi" w:hAnsiTheme="majorBidi" w:cstheme="majorBidi"/>
                <w:b/>
                <w:bCs/>
                <w:sz w:val="20"/>
                <w:szCs w:val="20"/>
              </w:rPr>
              <w:t>Main Actors</w:t>
            </w:r>
          </w:p>
        </w:tc>
        <w:tc>
          <w:tcPr>
            <w:tcW w:w="4051" w:type="pct"/>
          </w:tcPr>
          <w:p w14:paraId="05E17C2C" w14:textId="77777777" w:rsidR="00CA0681" w:rsidRPr="00884529" w:rsidRDefault="00CA0681" w:rsidP="00884529">
            <w:pPr>
              <w:pStyle w:val="BodyText"/>
              <w:numPr>
                <w:ilvl w:val="0"/>
                <w:numId w:val="123"/>
              </w:numPr>
              <w:autoSpaceDE w:val="0"/>
              <w:autoSpaceDN w:val="0"/>
              <w:spacing w:line="312" w:lineRule="auto"/>
              <w:ind w:right="57"/>
              <w:rPr>
                <w:rFonts w:asciiTheme="majorBidi" w:hAnsiTheme="majorBidi" w:cstheme="majorBidi"/>
                <w:sz w:val="20"/>
                <w:szCs w:val="20"/>
              </w:rPr>
            </w:pPr>
            <w:proofErr w:type="spellStart"/>
            <w:r w:rsidRPr="00884529">
              <w:rPr>
                <w:rFonts w:asciiTheme="majorBidi" w:hAnsiTheme="majorBidi" w:cstheme="majorBidi"/>
                <w:sz w:val="20"/>
                <w:szCs w:val="20"/>
              </w:rPr>
              <w:t>Supervisor</w:t>
            </w:r>
            <w:proofErr w:type="spellEnd"/>
            <w:r w:rsidRPr="00884529">
              <w:rPr>
                <w:rFonts w:asciiTheme="majorBidi" w:hAnsiTheme="majorBidi" w:cstheme="majorBidi"/>
                <w:sz w:val="20"/>
                <w:szCs w:val="20"/>
              </w:rPr>
              <w:t xml:space="preserve">  </w:t>
            </w:r>
          </w:p>
        </w:tc>
      </w:tr>
      <w:tr w:rsidR="00CA0681" w:rsidRPr="00884529" w14:paraId="6A0FE42A" w14:textId="77777777" w:rsidTr="00884529">
        <w:trPr>
          <w:trHeight w:val="57"/>
        </w:trPr>
        <w:tc>
          <w:tcPr>
            <w:tcW w:w="949" w:type="pct"/>
          </w:tcPr>
          <w:p w14:paraId="69EA2F40" w14:textId="77777777" w:rsidR="00CA0681" w:rsidRPr="00884529" w:rsidRDefault="00CA0681" w:rsidP="00884529">
            <w:pPr>
              <w:pStyle w:val="BodyText"/>
              <w:spacing w:line="312" w:lineRule="auto"/>
              <w:rPr>
                <w:rFonts w:asciiTheme="majorBidi" w:hAnsiTheme="majorBidi" w:cstheme="majorBidi"/>
                <w:b/>
                <w:bCs/>
                <w:sz w:val="20"/>
                <w:szCs w:val="20"/>
              </w:rPr>
            </w:pPr>
            <w:r w:rsidRPr="00884529">
              <w:rPr>
                <w:rFonts w:asciiTheme="majorBidi" w:hAnsiTheme="majorBidi" w:cstheme="majorBidi"/>
                <w:b/>
                <w:bCs/>
                <w:sz w:val="20"/>
                <w:szCs w:val="20"/>
              </w:rPr>
              <w:t>Description</w:t>
            </w:r>
          </w:p>
        </w:tc>
        <w:tc>
          <w:tcPr>
            <w:tcW w:w="4051" w:type="pct"/>
          </w:tcPr>
          <w:p w14:paraId="5823A222" w14:textId="77777777" w:rsidR="00CA0681" w:rsidRPr="00884529" w:rsidRDefault="00CA0681" w:rsidP="00884529">
            <w:pPr>
              <w:pStyle w:val="BodyText"/>
              <w:numPr>
                <w:ilvl w:val="0"/>
                <w:numId w:val="123"/>
              </w:numPr>
              <w:autoSpaceDE w:val="0"/>
              <w:autoSpaceDN w:val="0"/>
              <w:spacing w:line="312" w:lineRule="auto"/>
              <w:ind w:right="57"/>
              <w:rPr>
                <w:rFonts w:asciiTheme="majorBidi" w:hAnsiTheme="majorBidi" w:cstheme="majorBidi"/>
                <w:sz w:val="20"/>
                <w:szCs w:val="20"/>
                <w:lang w:val="en-US"/>
              </w:rPr>
            </w:pPr>
            <w:proofErr w:type="gramStart"/>
            <w:r w:rsidRPr="00884529">
              <w:rPr>
                <w:rFonts w:asciiTheme="majorBidi" w:hAnsiTheme="majorBidi" w:cstheme="majorBidi"/>
                <w:sz w:val="20"/>
                <w:szCs w:val="20"/>
                <w:lang w:val="en-US"/>
              </w:rPr>
              <w:t>Allows</w:t>
            </w:r>
            <w:proofErr w:type="gramEnd"/>
            <w:r w:rsidRPr="00884529">
              <w:rPr>
                <w:rFonts w:asciiTheme="majorBidi" w:hAnsiTheme="majorBidi" w:cstheme="majorBidi"/>
                <w:sz w:val="20"/>
                <w:szCs w:val="20"/>
                <w:lang w:val="en-US"/>
              </w:rPr>
              <w:t xml:space="preserve"> the Supervisor to log the Visits already assigned to him.</w:t>
            </w:r>
          </w:p>
        </w:tc>
      </w:tr>
      <w:tr w:rsidR="00CA0681" w:rsidRPr="00884529" w14:paraId="1211CFBB" w14:textId="77777777" w:rsidTr="00884529">
        <w:trPr>
          <w:trHeight w:val="57"/>
        </w:trPr>
        <w:tc>
          <w:tcPr>
            <w:tcW w:w="949" w:type="pct"/>
          </w:tcPr>
          <w:p w14:paraId="7EB11C16" w14:textId="77777777" w:rsidR="00CA0681" w:rsidRPr="00884529" w:rsidRDefault="00CA0681" w:rsidP="00884529">
            <w:pPr>
              <w:pStyle w:val="BodyText"/>
              <w:spacing w:line="312" w:lineRule="auto"/>
              <w:rPr>
                <w:rFonts w:asciiTheme="majorBidi" w:hAnsiTheme="majorBidi" w:cstheme="majorBidi"/>
                <w:b/>
                <w:bCs/>
                <w:sz w:val="20"/>
                <w:szCs w:val="20"/>
              </w:rPr>
            </w:pPr>
            <w:proofErr w:type="spellStart"/>
            <w:r w:rsidRPr="00884529">
              <w:rPr>
                <w:rFonts w:asciiTheme="majorBidi" w:hAnsiTheme="majorBidi" w:cstheme="majorBidi"/>
                <w:b/>
                <w:bCs/>
                <w:sz w:val="20"/>
                <w:szCs w:val="20"/>
              </w:rPr>
              <w:t>Pre-Condition</w:t>
            </w:r>
            <w:proofErr w:type="spellEnd"/>
          </w:p>
        </w:tc>
        <w:tc>
          <w:tcPr>
            <w:tcW w:w="4051" w:type="pct"/>
          </w:tcPr>
          <w:p w14:paraId="6B8F695B" w14:textId="77777777" w:rsidR="00CA0681" w:rsidRPr="00884529" w:rsidRDefault="00CA0681" w:rsidP="00884529">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884529">
              <w:rPr>
                <w:rFonts w:asciiTheme="majorBidi" w:hAnsiTheme="majorBidi" w:cstheme="majorBidi"/>
                <w:sz w:val="20"/>
                <w:szCs w:val="20"/>
                <w:lang w:val="en-US"/>
              </w:rPr>
              <w:t>The Supervisor must be already logged in</w:t>
            </w:r>
          </w:p>
          <w:p w14:paraId="77C9C184" w14:textId="77777777" w:rsidR="00CA0681" w:rsidRPr="00884529" w:rsidRDefault="00CA0681" w:rsidP="00884529">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884529">
              <w:rPr>
                <w:rFonts w:asciiTheme="majorBidi" w:hAnsiTheme="majorBidi" w:cstheme="majorBidi"/>
                <w:sz w:val="20"/>
                <w:szCs w:val="20"/>
                <w:lang w:val="en-US"/>
              </w:rPr>
              <w:t>The Supervisor must have a Visit created to log.</w:t>
            </w:r>
          </w:p>
        </w:tc>
      </w:tr>
      <w:tr w:rsidR="00CA0681" w:rsidRPr="00884529" w14:paraId="1A4CB7CF" w14:textId="77777777" w:rsidTr="00884529">
        <w:trPr>
          <w:trHeight w:val="57"/>
        </w:trPr>
        <w:tc>
          <w:tcPr>
            <w:tcW w:w="949" w:type="pct"/>
          </w:tcPr>
          <w:p w14:paraId="505AE644" w14:textId="77777777" w:rsidR="00CA0681" w:rsidRPr="00884529" w:rsidRDefault="00CA0681" w:rsidP="00884529">
            <w:pPr>
              <w:pStyle w:val="BodyText"/>
              <w:spacing w:line="312" w:lineRule="auto"/>
              <w:rPr>
                <w:rFonts w:asciiTheme="majorBidi" w:hAnsiTheme="majorBidi" w:cstheme="majorBidi"/>
                <w:b/>
                <w:bCs/>
                <w:sz w:val="20"/>
                <w:szCs w:val="20"/>
                <w:lang w:val="en-US"/>
              </w:rPr>
            </w:pPr>
            <w:r w:rsidRPr="00884529">
              <w:rPr>
                <w:rFonts w:asciiTheme="majorBidi" w:hAnsiTheme="majorBidi" w:cstheme="majorBidi"/>
                <w:b/>
                <w:bCs/>
                <w:sz w:val="20"/>
                <w:szCs w:val="20"/>
                <w:lang w:val="en-US"/>
              </w:rPr>
              <w:t>Nominal Scenario</w:t>
            </w:r>
          </w:p>
          <w:p w14:paraId="4A40946C" w14:textId="77777777" w:rsidR="00CA0681" w:rsidRPr="00884529" w:rsidRDefault="00CA0681" w:rsidP="00884529">
            <w:pPr>
              <w:pStyle w:val="BodyText"/>
              <w:spacing w:line="312" w:lineRule="auto"/>
              <w:rPr>
                <w:rFonts w:asciiTheme="majorBidi" w:hAnsiTheme="majorBidi" w:cstheme="majorBidi"/>
                <w:b/>
                <w:bCs/>
                <w:sz w:val="20"/>
                <w:szCs w:val="20"/>
              </w:rPr>
            </w:pPr>
          </w:p>
        </w:tc>
        <w:tc>
          <w:tcPr>
            <w:tcW w:w="4051" w:type="pct"/>
          </w:tcPr>
          <w:p w14:paraId="2A8AC548"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Supervisor accesses his own Timesheet,</w:t>
            </w:r>
          </w:p>
          <w:p w14:paraId="28BF3107"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Supervisor chooses the Visit he wants to log,</w:t>
            </w:r>
          </w:p>
          <w:p w14:paraId="49C8932A"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System asks for QR code of the Corresponding Agent,</w:t>
            </w:r>
          </w:p>
          <w:p w14:paraId="2EC27FE3"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Supervisor scans the QR code,</w:t>
            </w:r>
          </w:p>
          <w:p w14:paraId="76B0E1D5"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System asks for OTP,</w:t>
            </w:r>
          </w:p>
          <w:p w14:paraId="7AD49552"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Supervisor Enters the OTP,</w:t>
            </w:r>
          </w:p>
          <w:p w14:paraId="48716F30"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System redirects him to Visit logging Interface,</w:t>
            </w:r>
          </w:p>
          <w:p w14:paraId="42C35CC7"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Supervisor Fills the Form,</w:t>
            </w:r>
          </w:p>
          <w:p w14:paraId="5BCB1E0D" w14:textId="77777777" w:rsidR="00CA0681" w:rsidRPr="00884529" w:rsidRDefault="00CA0681" w:rsidP="00884529">
            <w:pPr>
              <w:pStyle w:val="BodyText"/>
              <w:numPr>
                <w:ilvl w:val="0"/>
                <w:numId w:val="126"/>
              </w:numPr>
              <w:autoSpaceDE w:val="0"/>
              <w:autoSpaceDN w:val="0"/>
              <w:spacing w:line="312" w:lineRule="auto"/>
              <w:ind w:right="57" w:hanging="24"/>
              <w:rPr>
                <w:rFonts w:asciiTheme="majorBidi" w:hAnsiTheme="majorBidi" w:cstheme="majorBidi"/>
                <w:sz w:val="20"/>
                <w:szCs w:val="20"/>
                <w:lang w:val="en-US"/>
              </w:rPr>
            </w:pPr>
            <w:r w:rsidRPr="00884529">
              <w:rPr>
                <w:rFonts w:asciiTheme="majorBidi" w:hAnsiTheme="majorBidi" w:cstheme="majorBidi"/>
                <w:sz w:val="20"/>
                <w:szCs w:val="20"/>
                <w:lang w:val="en-US"/>
              </w:rPr>
              <w:t>The Supervisor clicks on Finish.</w:t>
            </w:r>
          </w:p>
        </w:tc>
      </w:tr>
      <w:tr w:rsidR="00CA0681" w:rsidRPr="00884529" w14:paraId="3AE2031F" w14:textId="77777777" w:rsidTr="00884529">
        <w:trPr>
          <w:trHeight w:val="57"/>
        </w:trPr>
        <w:tc>
          <w:tcPr>
            <w:tcW w:w="949" w:type="pct"/>
          </w:tcPr>
          <w:p w14:paraId="0C3446EF" w14:textId="77777777" w:rsidR="00CA0681" w:rsidRPr="00884529" w:rsidRDefault="00CA0681" w:rsidP="00884529">
            <w:pPr>
              <w:pStyle w:val="BodyText"/>
              <w:spacing w:line="312" w:lineRule="auto"/>
              <w:rPr>
                <w:rFonts w:asciiTheme="majorBidi" w:hAnsiTheme="majorBidi" w:cstheme="majorBidi"/>
                <w:b/>
                <w:bCs/>
                <w:sz w:val="20"/>
                <w:szCs w:val="20"/>
              </w:rPr>
            </w:pPr>
            <w:r w:rsidRPr="00884529">
              <w:rPr>
                <w:rFonts w:asciiTheme="majorBidi" w:hAnsiTheme="majorBidi" w:cstheme="majorBidi"/>
                <w:b/>
                <w:bCs/>
                <w:sz w:val="20"/>
                <w:szCs w:val="20"/>
              </w:rPr>
              <w:t>Alternative Scenarios</w:t>
            </w:r>
          </w:p>
        </w:tc>
        <w:tc>
          <w:tcPr>
            <w:tcW w:w="4051" w:type="pct"/>
          </w:tcPr>
          <w:p w14:paraId="4C920448" w14:textId="77777777" w:rsidR="00CA0681" w:rsidRPr="00884529" w:rsidRDefault="00CA0681" w:rsidP="00884529">
            <w:pPr>
              <w:pStyle w:val="BodyText"/>
              <w:numPr>
                <w:ilvl w:val="0"/>
                <w:numId w:val="122"/>
              </w:numPr>
              <w:autoSpaceDE w:val="0"/>
              <w:autoSpaceDN w:val="0"/>
              <w:spacing w:line="312" w:lineRule="auto"/>
              <w:ind w:left="397" w:right="57" w:hanging="284"/>
              <w:rPr>
                <w:rFonts w:asciiTheme="majorBidi" w:hAnsiTheme="majorBidi" w:cstheme="majorBidi"/>
                <w:sz w:val="20"/>
                <w:szCs w:val="20"/>
                <w:lang w:val="en-US"/>
              </w:rPr>
            </w:pPr>
            <w:r w:rsidRPr="00884529">
              <w:rPr>
                <w:rFonts w:asciiTheme="majorBidi" w:hAnsiTheme="majorBidi" w:cstheme="majorBidi"/>
                <w:sz w:val="20"/>
                <w:szCs w:val="20"/>
                <w:lang w:val="en-US"/>
              </w:rPr>
              <w:t xml:space="preserve">If the Supervisor is logging a Recruitment Visit, visit validation will be shown instead of asking for QR code. </w:t>
            </w:r>
            <w:r w:rsidRPr="00884529">
              <w:rPr>
                <w:rFonts w:asciiTheme="majorBidi" w:hAnsiTheme="majorBidi" w:cstheme="majorBidi"/>
                <w:sz w:val="20"/>
                <w:szCs w:val="20"/>
                <w:lang w:val="en-US"/>
              </w:rPr>
              <w:br/>
            </w:r>
            <w:proofErr w:type="gramStart"/>
            <w:r w:rsidRPr="00884529">
              <w:rPr>
                <w:rFonts w:asciiTheme="majorBidi" w:hAnsiTheme="majorBidi" w:cstheme="majorBidi"/>
                <w:sz w:val="20"/>
                <w:szCs w:val="20"/>
                <w:lang w:val="en-US"/>
              </w:rPr>
              <w:t>Proceed</w:t>
            </w:r>
            <w:proofErr w:type="gramEnd"/>
            <w:r w:rsidRPr="00884529">
              <w:rPr>
                <w:rFonts w:asciiTheme="majorBidi" w:hAnsiTheme="majorBidi" w:cstheme="majorBidi"/>
                <w:sz w:val="20"/>
                <w:szCs w:val="20"/>
                <w:lang w:val="en-US"/>
              </w:rPr>
              <w:t xml:space="preserve"> the flow normally from step 8.</w:t>
            </w:r>
          </w:p>
          <w:p w14:paraId="18BB269C" w14:textId="77777777" w:rsidR="00CA0681" w:rsidRPr="00884529" w:rsidRDefault="00CA0681" w:rsidP="00884529">
            <w:pPr>
              <w:pStyle w:val="BodyText"/>
              <w:numPr>
                <w:ilvl w:val="0"/>
                <w:numId w:val="122"/>
              </w:numPr>
              <w:autoSpaceDE w:val="0"/>
              <w:autoSpaceDN w:val="0"/>
              <w:spacing w:line="312" w:lineRule="auto"/>
              <w:ind w:left="397" w:right="57" w:hanging="284"/>
              <w:rPr>
                <w:rFonts w:asciiTheme="majorBidi" w:hAnsiTheme="majorBidi" w:cstheme="majorBidi"/>
                <w:sz w:val="20"/>
                <w:szCs w:val="20"/>
                <w:lang w:val="en-US"/>
              </w:rPr>
            </w:pPr>
            <w:r w:rsidRPr="00884529">
              <w:rPr>
                <w:rFonts w:asciiTheme="majorBidi" w:hAnsiTheme="majorBidi" w:cstheme="majorBidi"/>
                <w:sz w:val="20"/>
                <w:szCs w:val="20"/>
                <w:lang w:val="en-US"/>
              </w:rPr>
              <w:t xml:space="preserve">If the Supervisor scans wrong QR Code, The System will ask him to verify he is scanning the right QR code. </w:t>
            </w:r>
            <w:proofErr w:type="gramStart"/>
            <w:r w:rsidRPr="00884529">
              <w:rPr>
                <w:rFonts w:asciiTheme="majorBidi" w:hAnsiTheme="majorBidi" w:cstheme="majorBidi"/>
                <w:sz w:val="20"/>
                <w:szCs w:val="20"/>
                <w:lang w:val="en-US"/>
              </w:rPr>
              <w:t>Proceed</w:t>
            </w:r>
            <w:proofErr w:type="gramEnd"/>
            <w:r w:rsidRPr="00884529">
              <w:rPr>
                <w:rFonts w:asciiTheme="majorBidi" w:hAnsiTheme="majorBidi" w:cstheme="majorBidi"/>
                <w:sz w:val="20"/>
                <w:szCs w:val="20"/>
                <w:lang w:val="en-US"/>
              </w:rPr>
              <w:t xml:space="preserve"> the flow normally from step 3.</w:t>
            </w:r>
          </w:p>
          <w:p w14:paraId="43554FC5" w14:textId="4D8B5EE0" w:rsidR="00CA0681" w:rsidRPr="00884529" w:rsidRDefault="00CA0681" w:rsidP="00884529">
            <w:pPr>
              <w:pStyle w:val="BodyText"/>
              <w:numPr>
                <w:ilvl w:val="0"/>
                <w:numId w:val="122"/>
              </w:numPr>
              <w:autoSpaceDE w:val="0"/>
              <w:autoSpaceDN w:val="0"/>
              <w:spacing w:line="312" w:lineRule="auto"/>
              <w:ind w:left="397" w:right="57" w:hanging="284"/>
              <w:rPr>
                <w:rFonts w:asciiTheme="majorBidi" w:hAnsiTheme="majorBidi" w:cstheme="majorBidi"/>
                <w:sz w:val="20"/>
                <w:szCs w:val="20"/>
                <w:lang w:val="en-US"/>
              </w:rPr>
            </w:pPr>
            <w:r w:rsidRPr="00884529">
              <w:rPr>
                <w:rFonts w:asciiTheme="majorBidi" w:hAnsiTheme="majorBidi" w:cstheme="majorBidi"/>
                <w:sz w:val="20"/>
                <w:szCs w:val="20"/>
                <w:lang w:val="en-US"/>
              </w:rPr>
              <w:t xml:space="preserve">If the Supervisor enters wrong OTP, The System will ask him to verify the given OTP. </w:t>
            </w:r>
            <w:proofErr w:type="gramStart"/>
            <w:r w:rsidRPr="00884529">
              <w:rPr>
                <w:rFonts w:asciiTheme="majorBidi" w:hAnsiTheme="majorBidi" w:cstheme="majorBidi"/>
                <w:sz w:val="20"/>
                <w:szCs w:val="20"/>
                <w:lang w:val="en-US"/>
              </w:rPr>
              <w:t>Proceed</w:t>
            </w:r>
            <w:proofErr w:type="gramEnd"/>
            <w:r w:rsidRPr="00884529">
              <w:rPr>
                <w:rFonts w:asciiTheme="majorBidi" w:hAnsiTheme="majorBidi" w:cstheme="majorBidi"/>
                <w:sz w:val="20"/>
                <w:szCs w:val="20"/>
                <w:lang w:val="en-US"/>
              </w:rPr>
              <w:t xml:space="preserve"> the flow normally from step 5.</w:t>
            </w:r>
          </w:p>
        </w:tc>
      </w:tr>
      <w:tr w:rsidR="00CA0681" w:rsidRPr="00884529" w14:paraId="05E0EE45" w14:textId="77777777" w:rsidTr="00884529">
        <w:trPr>
          <w:trHeight w:val="57"/>
        </w:trPr>
        <w:tc>
          <w:tcPr>
            <w:tcW w:w="949" w:type="pct"/>
          </w:tcPr>
          <w:p w14:paraId="0B9E8BD7" w14:textId="77777777" w:rsidR="00CA0681" w:rsidRPr="00884529" w:rsidRDefault="00CA0681" w:rsidP="00884529">
            <w:pPr>
              <w:pStyle w:val="BodyText"/>
              <w:spacing w:line="312" w:lineRule="auto"/>
              <w:rPr>
                <w:rFonts w:asciiTheme="majorBidi" w:hAnsiTheme="majorBidi" w:cstheme="majorBidi"/>
                <w:b/>
                <w:bCs/>
                <w:sz w:val="20"/>
                <w:szCs w:val="20"/>
              </w:rPr>
            </w:pPr>
            <w:proofErr w:type="spellStart"/>
            <w:r w:rsidRPr="00884529">
              <w:rPr>
                <w:rFonts w:asciiTheme="majorBidi" w:hAnsiTheme="majorBidi" w:cstheme="majorBidi"/>
                <w:b/>
                <w:bCs/>
                <w:sz w:val="20"/>
                <w:szCs w:val="20"/>
              </w:rPr>
              <w:t>Post-Condition</w:t>
            </w:r>
            <w:proofErr w:type="spellEnd"/>
          </w:p>
        </w:tc>
        <w:tc>
          <w:tcPr>
            <w:tcW w:w="4051" w:type="pct"/>
          </w:tcPr>
          <w:p w14:paraId="5C6766D5" w14:textId="77777777" w:rsidR="00CA0681" w:rsidRPr="00884529" w:rsidRDefault="00CA0681" w:rsidP="00884529">
            <w:pPr>
              <w:pStyle w:val="BodyText"/>
              <w:numPr>
                <w:ilvl w:val="0"/>
                <w:numId w:val="127"/>
              </w:numPr>
              <w:autoSpaceDE w:val="0"/>
              <w:autoSpaceDN w:val="0"/>
              <w:spacing w:line="312" w:lineRule="auto"/>
              <w:ind w:right="57"/>
              <w:rPr>
                <w:rFonts w:asciiTheme="majorBidi" w:hAnsiTheme="majorBidi" w:cstheme="majorBidi"/>
                <w:sz w:val="20"/>
                <w:szCs w:val="20"/>
                <w:lang w:val="en-US"/>
              </w:rPr>
            </w:pPr>
            <w:r w:rsidRPr="00884529">
              <w:rPr>
                <w:rFonts w:asciiTheme="majorBidi" w:hAnsiTheme="majorBidi" w:cstheme="majorBidi"/>
                <w:sz w:val="20"/>
                <w:szCs w:val="20"/>
                <w:lang w:val="en-US"/>
              </w:rPr>
              <w:t>The Visit logged become validated and remains saved in the Timesheet.</w:t>
            </w:r>
          </w:p>
        </w:tc>
      </w:tr>
    </w:tbl>
    <w:p w14:paraId="0FE20E4A" w14:textId="77777777" w:rsidR="002F3548" w:rsidRPr="005E1927" w:rsidRDefault="00E51A5B" w:rsidP="001A7183">
      <w:pPr>
        <w:pStyle w:val="Heading2"/>
        <w:numPr>
          <w:ilvl w:val="0"/>
          <w:numId w:val="10"/>
        </w:numPr>
        <w:rPr>
          <w:rFonts w:asciiTheme="majorBidi" w:hAnsiTheme="majorBidi"/>
          <w:b/>
          <w:bCs/>
          <w:color w:val="000000" w:themeColor="text1"/>
        </w:rPr>
      </w:pPr>
      <w:bookmarkStart w:id="99" w:name="_Toc438165194"/>
      <w:bookmarkStart w:id="100" w:name="_Toc200505495"/>
      <w:r w:rsidRPr="005E1927">
        <w:rPr>
          <w:rFonts w:asciiTheme="majorBidi" w:hAnsiTheme="majorBidi"/>
          <w:b/>
          <w:bCs/>
          <w:color w:val="000000" w:themeColor="text1"/>
        </w:rPr>
        <w:t>Conception</w:t>
      </w:r>
      <w:bookmarkEnd w:id="99"/>
      <w:bookmarkEnd w:id="100"/>
    </w:p>
    <w:p w14:paraId="6E4AF257" w14:textId="7BC7B1E5" w:rsidR="009C2594" w:rsidRPr="00033665" w:rsidRDefault="009C2594" w:rsidP="00343F96">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In this section, we </w:t>
      </w:r>
      <w:r w:rsidR="005719CD" w:rsidRPr="00033665">
        <w:rPr>
          <w:rFonts w:ascii="Times New Roman" w:hAnsi="Times New Roman" w:cs="Times New Roman"/>
          <w:color w:val="000000" w:themeColor="text1"/>
        </w:rPr>
        <w:t>look</w:t>
      </w:r>
      <w:r w:rsidRPr="00033665">
        <w:rPr>
          <w:rFonts w:ascii="Times New Roman" w:hAnsi="Times New Roman" w:cs="Times New Roman"/>
          <w:color w:val="000000" w:themeColor="text1"/>
        </w:rPr>
        <w:t xml:space="preserve"> on the structural foundation of the platform for this Sprint.</w:t>
      </w:r>
    </w:p>
    <w:p w14:paraId="4C3FDC0E" w14:textId="77777777" w:rsidR="009C2594" w:rsidRPr="00033665" w:rsidRDefault="009C2594" w:rsidP="00343F96">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static structure sets up the development team to better understand the project as well as the detailed description of key components and the interactions between them. </w:t>
      </w:r>
    </w:p>
    <w:p w14:paraId="48E9E704" w14:textId="77777777" w:rsidR="00515A4B" w:rsidRPr="00D600E3" w:rsidRDefault="0006694F" w:rsidP="00A54A35">
      <w:pPr>
        <w:pStyle w:val="Heading3"/>
        <w:numPr>
          <w:ilvl w:val="0"/>
          <w:numId w:val="13"/>
        </w:numPr>
        <w:rPr>
          <w:rFonts w:asciiTheme="majorBidi" w:hAnsiTheme="majorBidi"/>
          <w:b w:val="0"/>
          <w:bCs/>
        </w:rPr>
      </w:pPr>
      <w:bookmarkStart w:id="101" w:name="_Toc186974954"/>
      <w:r w:rsidRPr="00D600E3">
        <w:rPr>
          <w:rFonts w:asciiTheme="majorBidi" w:hAnsiTheme="majorBidi"/>
          <w:bCs/>
        </w:rPr>
        <w:t>Class Diagram</w:t>
      </w:r>
      <w:bookmarkEnd w:id="101"/>
    </w:p>
    <w:p w14:paraId="50506DCD" w14:textId="77777777" w:rsidR="008E103D" w:rsidRDefault="008E103D" w:rsidP="00343F96">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The Class Diagram serves as a visual representation of the system structure, offering more details like the class attributes and methods.</w:t>
      </w:r>
    </w:p>
    <w:p w14:paraId="46878510" w14:textId="55E5A8E0" w:rsidR="005719CD" w:rsidRPr="00884529" w:rsidRDefault="00884529" w:rsidP="00884529">
      <w:pPr>
        <w:spacing w:line="360" w:lineRule="auto"/>
        <w:jc w:val="center"/>
        <w:rPr>
          <w:rFonts w:ascii="Times New Roman" w:hAnsi="Times New Roman" w:cs="Times New Roman"/>
          <w:color w:val="000000" w:themeColor="text1"/>
        </w:rPr>
      </w:pPr>
      <w:r>
        <w:rPr>
          <w:noProof/>
        </w:rPr>
        <w:drawing>
          <wp:inline distT="0" distB="0" distL="0" distR="0" wp14:anchorId="2DE38DEC" wp14:editId="37B0D97C">
            <wp:extent cx="4591050" cy="3897519"/>
            <wp:effectExtent l="0" t="0" r="0" b="0"/>
            <wp:docPr id="1729074962" name="Imag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4962" name="Image 3" descr="A screenshot of a computer screen&#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4630368" cy="3930897"/>
                    </a:xfrm>
                    <a:prstGeom prst="rect">
                      <a:avLst/>
                    </a:prstGeom>
                  </pic:spPr>
                </pic:pic>
              </a:graphicData>
            </a:graphic>
          </wp:inline>
        </w:drawing>
      </w:r>
    </w:p>
    <w:p w14:paraId="17EF850A" w14:textId="66FE99B1" w:rsidR="00515A4B" w:rsidRPr="005719CD" w:rsidRDefault="005719CD" w:rsidP="005719CD">
      <w:pPr>
        <w:pStyle w:val="Caption"/>
        <w:rPr>
          <w:rFonts w:cs="Times New Roman"/>
          <w:color w:val="auto"/>
        </w:rPr>
      </w:pPr>
      <w:bookmarkStart w:id="102" w:name="_Toc200505818"/>
      <w:r w:rsidRPr="005719CD">
        <w:rPr>
          <w:color w:val="auto"/>
        </w:rPr>
        <w:t xml:space="preserve">Figure </w:t>
      </w:r>
      <w:r w:rsidRPr="005719CD">
        <w:rPr>
          <w:color w:val="auto"/>
        </w:rPr>
        <w:fldChar w:fldCharType="begin"/>
      </w:r>
      <w:r w:rsidRPr="005719CD">
        <w:rPr>
          <w:color w:val="auto"/>
        </w:rPr>
        <w:instrText xml:space="preserve"> SEQ Figure \* ARABIC </w:instrText>
      </w:r>
      <w:r w:rsidRPr="005719CD">
        <w:rPr>
          <w:color w:val="auto"/>
        </w:rPr>
        <w:fldChar w:fldCharType="separate"/>
      </w:r>
      <w:r w:rsidR="00AC6F34">
        <w:rPr>
          <w:noProof/>
          <w:color w:val="auto"/>
        </w:rPr>
        <w:t>20</w:t>
      </w:r>
      <w:r w:rsidRPr="005719CD">
        <w:rPr>
          <w:color w:val="auto"/>
        </w:rPr>
        <w:fldChar w:fldCharType="end"/>
      </w:r>
      <w:r w:rsidRPr="005719CD">
        <w:rPr>
          <w:color w:val="auto"/>
        </w:rPr>
        <w:t>: Class Diagram Sprint 1</w:t>
      </w:r>
      <w:bookmarkEnd w:id="102"/>
    </w:p>
    <w:p w14:paraId="5ACF9C4F" w14:textId="77777777" w:rsidR="00F71486" w:rsidRPr="00D600E3" w:rsidRDefault="00F71486" w:rsidP="00A54A35">
      <w:pPr>
        <w:pStyle w:val="Heading3"/>
        <w:numPr>
          <w:ilvl w:val="0"/>
          <w:numId w:val="13"/>
        </w:numPr>
        <w:rPr>
          <w:rFonts w:asciiTheme="majorBidi" w:hAnsiTheme="majorBidi"/>
          <w:b w:val="0"/>
          <w:bCs/>
        </w:rPr>
      </w:pPr>
      <w:bookmarkStart w:id="103" w:name="_Toc285250035"/>
      <w:r w:rsidRPr="00D600E3">
        <w:rPr>
          <w:rFonts w:asciiTheme="majorBidi" w:hAnsiTheme="majorBidi"/>
          <w:bCs/>
        </w:rPr>
        <w:t>Database Schema</w:t>
      </w:r>
      <w:bookmarkEnd w:id="103"/>
    </w:p>
    <w:p w14:paraId="69AC6E12" w14:textId="59948414" w:rsidR="00687D04" w:rsidRPr="00033665" w:rsidRDefault="00D0197A" w:rsidP="002B219C">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Through the Class Diagram, we can extract a Database Schema making </w:t>
      </w:r>
      <w:r w:rsidR="0019136D" w:rsidRPr="00033665">
        <w:rPr>
          <w:rFonts w:ascii="Times New Roman" w:hAnsi="Times New Roman" w:cs="Times New Roman"/>
          <w:color w:val="000000" w:themeColor="text1"/>
        </w:rPr>
        <w:t>the Database</w:t>
      </w:r>
      <w:r w:rsidR="000C2328">
        <w:rPr>
          <w:rFonts w:ascii="Times New Roman" w:hAnsi="Times New Roman" w:cs="Times New Roman"/>
          <w:color w:val="000000" w:themeColor="text1"/>
        </w:rPr>
        <w:t xml:space="preserve"> </w:t>
      </w:r>
      <w:r w:rsidRPr="00033665">
        <w:rPr>
          <w:rFonts w:ascii="Times New Roman" w:hAnsi="Times New Roman" w:cs="Times New Roman"/>
          <w:color w:val="000000" w:themeColor="text1"/>
        </w:rPr>
        <w:t>implementation easier.</w:t>
      </w:r>
    </w:p>
    <w:p w14:paraId="300C75F5" w14:textId="77777777" w:rsidR="009355A9" w:rsidRDefault="009355A9" w:rsidP="002B219C">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User </w:t>
      </w:r>
      <w:r w:rsidRPr="001E3CCE">
        <w:rPr>
          <w:rFonts w:ascii="Times New Roman" w:hAnsi="Times New Roman" w:cs="Times New Roman"/>
          <w:bCs/>
          <w:color w:val="000000" w:themeColor="text1"/>
        </w:rPr>
        <w:t>(</w:t>
      </w:r>
      <w:r w:rsidRPr="001B4E56">
        <w:rPr>
          <w:rFonts w:ascii="Times New Roman" w:hAnsi="Times New Roman" w:cs="Times New Roman"/>
          <w:bCs/>
          <w:color w:val="000000" w:themeColor="text1"/>
          <w:u w:val="single"/>
        </w:rPr>
        <w:t>userID</w:t>
      </w:r>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firstname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phone, email, password,</w:t>
      </w:r>
      <w:r>
        <w:rPr>
          <w:rFonts w:ascii="Times New Roman" w:hAnsi="Times New Roman" w:cs="Times New Roman"/>
          <w:bCs/>
          <w:color w:val="000000" w:themeColor="text1"/>
        </w:rPr>
        <w:t xml:space="preserve"> #regionalManagerID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0DC8C7E1" w14:textId="6A7733E2" w:rsidR="009355A9" w:rsidRPr="00215034" w:rsidRDefault="009355A9" w:rsidP="002B219C">
      <w:pPr>
        <w:spacing w:line="360" w:lineRule="auto"/>
        <w:jc w:val="both"/>
        <w:rPr>
          <w:rFonts w:ascii="Times New Roman" w:hAnsi="Times New Roman" w:cs="Times New Roman"/>
          <w:bCs/>
          <w:color w:val="000000" w:themeColor="text1"/>
        </w:rPr>
      </w:pPr>
      <w:r>
        <w:rPr>
          <w:rFonts w:ascii="Times New Roman" w:hAnsi="Times New Roman" w:cs="Times New Roman"/>
          <w:b/>
          <w:color w:val="000000" w:themeColor="text1"/>
        </w:rPr>
        <w:t xml:space="preserve">Timesheet </w:t>
      </w:r>
      <w:r w:rsidRPr="00812BFD">
        <w:rPr>
          <w:rFonts w:ascii="Times New Roman" w:hAnsi="Times New Roman" w:cs="Times New Roman"/>
          <w:bCs/>
          <w:color w:val="000000" w:themeColor="text1"/>
        </w:rPr>
        <w:t>(</w:t>
      </w:r>
      <w:r w:rsidRPr="001C366E">
        <w:rPr>
          <w:rFonts w:ascii="Times New Roman" w:hAnsi="Times New Roman" w:cs="Times New Roman"/>
          <w:bCs/>
          <w:color w:val="000000" w:themeColor="text1"/>
          <w:u w:val="single"/>
        </w:rPr>
        <w:t>timesheetID</w:t>
      </w:r>
      <w:r>
        <w:rPr>
          <w:rFonts w:ascii="Times New Roman" w:hAnsi="Times New Roman" w:cs="Times New Roman"/>
          <w:bCs/>
          <w:color w:val="000000" w:themeColor="text1"/>
        </w:rPr>
        <w:t>, weekNumber, year, status, #supervisorID</w:t>
      </w:r>
      <w:r w:rsidRPr="00812BFD">
        <w:rPr>
          <w:rFonts w:ascii="Times New Roman" w:hAnsi="Times New Roman" w:cs="Times New Roman"/>
          <w:bCs/>
          <w:color w:val="000000" w:themeColor="text1"/>
        </w:rPr>
        <w:t>)</w:t>
      </w:r>
    </w:p>
    <w:p w14:paraId="64D653FD" w14:textId="77777777" w:rsidR="009355A9" w:rsidRPr="0056396B" w:rsidRDefault="009355A9" w:rsidP="002B219C">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Agent </w:t>
      </w:r>
      <w:r w:rsidRPr="001E3CCE">
        <w:rPr>
          <w:rFonts w:ascii="Times New Roman" w:hAnsi="Times New Roman" w:cs="Times New Roman"/>
          <w:bCs/>
          <w:color w:val="000000" w:themeColor="text1"/>
        </w:rPr>
        <w:t>(</w:t>
      </w:r>
      <w:r w:rsidRPr="00D40195">
        <w:rPr>
          <w:rFonts w:ascii="Times New Roman" w:hAnsi="Times New Roman" w:cs="Times New Roman"/>
          <w:bCs/>
          <w:color w:val="000000" w:themeColor="text1"/>
          <w:u w:val="single"/>
        </w:rPr>
        <w:t>agentID</w:t>
      </w:r>
      <w:r w:rsidRPr="001E3CCE">
        <w:rPr>
          <w:rFonts w:ascii="Times New Roman" w:hAnsi="Times New Roman" w:cs="Times New Roman"/>
          <w:bCs/>
          <w:color w:val="000000" w:themeColor="text1"/>
        </w:rPr>
        <w:t xml:space="preserve">, name,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email, phone, location, </w:t>
      </w:r>
      <w:r>
        <w:rPr>
          <w:rFonts w:ascii="Times New Roman" w:hAnsi="Times New Roman" w:cs="Times New Roman"/>
          <w:bCs/>
          <w:color w:val="000000" w:themeColor="text1"/>
        </w:rPr>
        <w:t>#supervisorID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19F3BC0D" w14:textId="77777777" w:rsidR="009355A9" w:rsidRPr="00106AFB" w:rsidRDefault="009355A9" w:rsidP="002B219C">
      <w:pPr>
        <w:spacing w:line="360" w:lineRule="auto"/>
        <w:jc w:val="both"/>
        <w:rPr>
          <w:rFonts w:ascii="Times New Roman" w:hAnsi="Times New Roman" w:cs="Times New Roman"/>
          <w:b/>
          <w:color w:val="000000" w:themeColor="text1"/>
        </w:rPr>
      </w:pPr>
      <w:r w:rsidRPr="00106AFB">
        <w:rPr>
          <w:rFonts w:ascii="Times New Roman" w:hAnsi="Times New Roman" w:cs="Times New Roman"/>
          <w:b/>
          <w:color w:val="000000" w:themeColor="text1"/>
        </w:rPr>
        <w:t xml:space="preserve">Visit </w:t>
      </w:r>
      <w:r w:rsidRPr="00106AFB">
        <w:rPr>
          <w:rFonts w:ascii="Times New Roman" w:hAnsi="Times New Roman" w:cs="Times New Roman"/>
          <w:bCs/>
          <w:color w:val="000000" w:themeColor="text1"/>
        </w:rPr>
        <w:t>(</w:t>
      </w:r>
      <w:r w:rsidRPr="00F813FE">
        <w:rPr>
          <w:rFonts w:ascii="Times New Roman" w:hAnsi="Times New Roman" w:cs="Times New Roman"/>
          <w:bCs/>
          <w:color w:val="000000" w:themeColor="text1"/>
          <w:u w:val="single"/>
        </w:rPr>
        <w:t>visitID</w:t>
      </w:r>
      <w:r w:rsidRPr="00106AFB">
        <w:rPr>
          <w:rFonts w:ascii="Times New Roman" w:hAnsi="Times New Roman" w:cs="Times New Roman"/>
          <w:bCs/>
          <w:color w:val="000000" w:themeColor="text1"/>
        </w:rPr>
        <w:t>, date, time, duration, location, status</w:t>
      </w:r>
      <w:r>
        <w:rPr>
          <w:rFonts w:ascii="Times New Roman" w:hAnsi="Times New Roman" w:cs="Times New Roman"/>
          <w:bCs/>
          <w:color w:val="000000" w:themeColor="text1"/>
        </w:rPr>
        <w:t>, #agentID, #timesheetID</w:t>
      </w:r>
      <w:r w:rsidRPr="00106AFB">
        <w:rPr>
          <w:rFonts w:ascii="Times New Roman" w:hAnsi="Times New Roman" w:cs="Times New Roman"/>
          <w:bCs/>
          <w:color w:val="000000" w:themeColor="text1"/>
        </w:rPr>
        <w:t>)</w:t>
      </w:r>
      <w:r w:rsidRPr="00106AFB">
        <w:rPr>
          <w:rFonts w:ascii="Times New Roman" w:hAnsi="Times New Roman" w:cs="Times New Roman"/>
          <w:b/>
          <w:color w:val="000000" w:themeColor="text1"/>
        </w:rPr>
        <w:t xml:space="preserve"> </w:t>
      </w:r>
    </w:p>
    <w:p w14:paraId="3681FFB0" w14:textId="77777777" w:rsidR="009355A9" w:rsidRPr="00FC290B" w:rsidRDefault="009355A9" w:rsidP="002B219C">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Reasons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reasonID</w:t>
      </w:r>
      <w:proofErr w:type="spellEnd"/>
      <w:r w:rsidRPr="001E3CCE">
        <w:rPr>
          <w:rFonts w:ascii="Times New Roman" w:hAnsi="Times New Roman" w:cs="Times New Roman"/>
          <w:bCs/>
          <w:color w:val="000000" w:themeColor="text1"/>
        </w:rPr>
        <w:t xml:space="preserve">, item) </w:t>
      </w:r>
    </w:p>
    <w:p w14:paraId="343AC8EC" w14:textId="77777777" w:rsidR="009355A9" w:rsidRDefault="009355A9" w:rsidP="002B219C">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Checklist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checklistID</w:t>
      </w:r>
      <w:proofErr w:type="spellEnd"/>
      <w:r w:rsidRPr="001E3CCE">
        <w:rPr>
          <w:rFonts w:ascii="Times New Roman" w:hAnsi="Times New Roman" w:cs="Times New Roman"/>
          <w:bCs/>
          <w:color w:val="000000" w:themeColor="text1"/>
        </w:rPr>
        <w:t>, item)</w:t>
      </w:r>
      <w:r w:rsidRPr="001E3CCE">
        <w:rPr>
          <w:rFonts w:ascii="Times New Roman" w:hAnsi="Times New Roman" w:cs="Times New Roman"/>
          <w:b/>
          <w:color w:val="000000" w:themeColor="text1"/>
        </w:rPr>
        <w:t xml:space="preserve"> </w:t>
      </w:r>
    </w:p>
    <w:p w14:paraId="4E3AD23C" w14:textId="77777777" w:rsidR="009355A9" w:rsidRPr="003148FB" w:rsidRDefault="009355A9" w:rsidP="002B219C">
      <w:pPr>
        <w:spacing w:line="360" w:lineRule="auto"/>
        <w:jc w:val="both"/>
        <w:rPr>
          <w:rFonts w:ascii="Times New Roman" w:hAnsi="Times New Roman" w:cs="Times New Roman"/>
          <w:b/>
          <w:color w:val="EE0000"/>
        </w:rPr>
      </w:pPr>
      <w:proofErr w:type="spellStart"/>
      <w:r w:rsidRPr="0018698D">
        <w:rPr>
          <w:rFonts w:ascii="Times New Roman" w:hAnsi="Times New Roman" w:cs="Times New Roman"/>
          <w:b/>
        </w:rPr>
        <w:t>VisitReasons</w:t>
      </w:r>
      <w:proofErr w:type="spellEnd"/>
      <w:r w:rsidRPr="0018698D">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r>
        <w:rPr>
          <w:rFonts w:ascii="Times New Roman" w:hAnsi="Times New Roman" w:cs="Times New Roman"/>
          <w:bCs/>
          <w:u w:val="single"/>
        </w:rPr>
        <w:t>reason</w:t>
      </w:r>
      <w:r w:rsidRPr="00CD14C6">
        <w:rPr>
          <w:rFonts w:ascii="Times New Roman" w:hAnsi="Times New Roman" w:cs="Times New Roman"/>
          <w:bCs/>
          <w:u w:val="single"/>
        </w:rPr>
        <w:t>ID</w:t>
      </w:r>
      <w:r w:rsidRPr="0018698D">
        <w:rPr>
          <w:rFonts w:ascii="Times New Roman" w:hAnsi="Times New Roman" w:cs="Times New Roman"/>
          <w:bCs/>
        </w:rPr>
        <w:t>)</w:t>
      </w:r>
      <w:r w:rsidRPr="0018698D">
        <w:rPr>
          <w:rFonts w:ascii="Times New Roman" w:hAnsi="Times New Roman" w:cs="Times New Roman"/>
          <w:b/>
        </w:rPr>
        <w:t xml:space="preserve"> </w:t>
      </w:r>
    </w:p>
    <w:p w14:paraId="41A03318" w14:textId="77777777" w:rsidR="009355A9" w:rsidRPr="00F41ACF" w:rsidRDefault="009355A9" w:rsidP="002B219C">
      <w:pPr>
        <w:spacing w:line="360" w:lineRule="auto"/>
        <w:jc w:val="both"/>
        <w:rPr>
          <w:rFonts w:ascii="Times New Roman" w:hAnsi="Times New Roman" w:cs="Times New Roman"/>
          <w:bCs/>
        </w:rPr>
      </w:pPr>
      <w:proofErr w:type="spellStart"/>
      <w:r w:rsidRPr="00F41ACF">
        <w:rPr>
          <w:rFonts w:ascii="Times New Roman" w:hAnsi="Times New Roman" w:cs="Times New Roman"/>
          <w:b/>
        </w:rPr>
        <w:t>VisitChecklists</w:t>
      </w:r>
      <w:proofErr w:type="spellEnd"/>
      <w:r w:rsidRPr="00F41ACF">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proofErr w:type="gramStart"/>
      <w:r w:rsidRPr="00CD14C6">
        <w:rPr>
          <w:rFonts w:ascii="Times New Roman" w:hAnsi="Times New Roman" w:cs="Times New Roman"/>
          <w:bCs/>
          <w:u w:val="single"/>
        </w:rPr>
        <w:t>checklistID</w:t>
      </w:r>
      <w:r>
        <w:rPr>
          <w:rFonts w:ascii="Times New Roman" w:hAnsi="Times New Roman" w:cs="Times New Roman"/>
          <w:bCs/>
        </w:rPr>
        <w:t xml:space="preserve">, </w:t>
      </w:r>
      <w:r w:rsidRPr="00F41ACF">
        <w:rPr>
          <w:rFonts w:ascii="Times New Roman" w:hAnsi="Times New Roman" w:cs="Times New Roman"/>
          <w:bCs/>
        </w:rPr>
        <w:t>checked</w:t>
      </w:r>
      <w:proofErr w:type="gramEnd"/>
      <w:r w:rsidRPr="00F41ACF">
        <w:rPr>
          <w:rFonts w:ascii="Times New Roman" w:hAnsi="Times New Roman" w:cs="Times New Roman"/>
          <w:bCs/>
        </w:rPr>
        <w:t xml:space="preserve">) </w:t>
      </w:r>
    </w:p>
    <w:p w14:paraId="39D4FDC1" w14:textId="77777777" w:rsidR="009355A9" w:rsidRDefault="009355A9" w:rsidP="002B219C">
      <w:pPr>
        <w:spacing w:line="360" w:lineRule="auto"/>
        <w:jc w:val="both"/>
        <w:rPr>
          <w:rFonts w:ascii="Times New Roman" w:hAnsi="Times New Roman" w:cs="Times New Roman"/>
          <w:bCs/>
        </w:rPr>
      </w:pPr>
      <w:proofErr w:type="spellStart"/>
      <w:r w:rsidRPr="00F41ACF">
        <w:rPr>
          <w:rFonts w:ascii="Times New Roman" w:hAnsi="Times New Roman" w:cs="Times New Roman"/>
          <w:b/>
        </w:rPr>
        <w:t>UserRoles</w:t>
      </w:r>
      <w:proofErr w:type="spellEnd"/>
      <w:r w:rsidRPr="00F41ACF">
        <w:rPr>
          <w:rFonts w:ascii="Times New Roman" w:hAnsi="Times New Roman" w:cs="Times New Roman"/>
          <w:b/>
        </w:rPr>
        <w:t xml:space="preserve"> </w:t>
      </w:r>
      <w:r w:rsidRPr="007F1B58">
        <w:rPr>
          <w:rFonts w:ascii="Times New Roman" w:hAnsi="Times New Roman" w:cs="Times New Roman"/>
          <w:bCs/>
        </w:rPr>
        <w:t>(</w:t>
      </w:r>
      <w:r w:rsidRPr="001B4E56">
        <w:rPr>
          <w:rFonts w:ascii="Times New Roman" w:hAnsi="Times New Roman" w:cs="Times New Roman"/>
          <w:bCs/>
          <w:u w:val="single"/>
        </w:rPr>
        <w:t>#userID</w:t>
      </w:r>
      <w:r>
        <w:rPr>
          <w:rFonts w:ascii="Times New Roman" w:hAnsi="Times New Roman" w:cs="Times New Roman"/>
          <w:bCs/>
        </w:rPr>
        <w:t xml:space="preserve">, </w:t>
      </w:r>
      <w:r w:rsidRPr="001B4E56">
        <w:rPr>
          <w:rFonts w:ascii="Times New Roman" w:hAnsi="Times New Roman" w:cs="Times New Roman"/>
          <w:bCs/>
          <w:u w:val="single"/>
        </w:rPr>
        <w:t>#roleID</w:t>
      </w:r>
      <w:r w:rsidRPr="007F1B58">
        <w:rPr>
          <w:rFonts w:ascii="Times New Roman" w:hAnsi="Times New Roman" w:cs="Times New Roman"/>
          <w:bCs/>
        </w:rPr>
        <w:t>)</w:t>
      </w:r>
    </w:p>
    <w:p w14:paraId="00905B4F" w14:textId="55F02339" w:rsidR="00EA0DC7" w:rsidRPr="002B219C" w:rsidRDefault="009355A9" w:rsidP="00374D1C">
      <w:pPr>
        <w:spacing w:line="360" w:lineRule="auto"/>
        <w:jc w:val="both"/>
        <w:rPr>
          <w:rFonts w:ascii="Times New Roman" w:hAnsi="Times New Roman" w:cs="Times New Roman"/>
          <w:bCs/>
        </w:rPr>
      </w:pPr>
      <w:proofErr w:type="spellStart"/>
      <w:r w:rsidRPr="00210036">
        <w:rPr>
          <w:rFonts w:ascii="Times New Roman" w:hAnsi="Times New Roman" w:cs="Times New Roman"/>
          <w:b/>
        </w:rPr>
        <w:t>RolePermissions</w:t>
      </w:r>
      <w:proofErr w:type="spellEnd"/>
      <w:r>
        <w:rPr>
          <w:rFonts w:ascii="Times New Roman" w:hAnsi="Times New Roman" w:cs="Times New Roman"/>
          <w:bCs/>
        </w:rPr>
        <w:t xml:space="preserve"> (</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#permissionID</w:t>
      </w:r>
      <w:r>
        <w:rPr>
          <w:rFonts w:ascii="Times New Roman" w:hAnsi="Times New Roman" w:cs="Times New Roman"/>
          <w:bCs/>
        </w:rPr>
        <w:t>)</w:t>
      </w:r>
    </w:p>
    <w:p w14:paraId="3D0B98E0" w14:textId="77777777" w:rsidR="00E51A5B" w:rsidRPr="005E1927" w:rsidRDefault="00E51A5B" w:rsidP="001A7183">
      <w:pPr>
        <w:pStyle w:val="Heading2"/>
        <w:numPr>
          <w:ilvl w:val="0"/>
          <w:numId w:val="10"/>
        </w:numPr>
        <w:rPr>
          <w:rFonts w:asciiTheme="majorBidi" w:hAnsiTheme="majorBidi"/>
          <w:b/>
          <w:bCs/>
          <w:color w:val="000000" w:themeColor="text1"/>
        </w:rPr>
      </w:pPr>
      <w:bookmarkStart w:id="104" w:name="_Toc129669241"/>
      <w:bookmarkStart w:id="105" w:name="_Toc200505496"/>
      <w:r w:rsidRPr="005E1927">
        <w:rPr>
          <w:rFonts w:asciiTheme="majorBidi" w:hAnsiTheme="majorBidi"/>
          <w:b/>
          <w:bCs/>
          <w:color w:val="000000" w:themeColor="text1"/>
        </w:rPr>
        <w:t>Implementation and Testing</w:t>
      </w:r>
      <w:bookmarkEnd w:id="104"/>
      <w:bookmarkEnd w:id="105"/>
    </w:p>
    <w:p w14:paraId="00F4A58B" w14:textId="77777777" w:rsidR="003F515F" w:rsidRPr="00D600E3" w:rsidRDefault="5D077B28" w:rsidP="00A54A35">
      <w:pPr>
        <w:pStyle w:val="Heading3"/>
        <w:numPr>
          <w:ilvl w:val="0"/>
          <w:numId w:val="15"/>
        </w:numPr>
        <w:rPr>
          <w:rFonts w:asciiTheme="majorBidi" w:hAnsiTheme="majorBidi"/>
          <w:b w:val="0"/>
          <w:bCs/>
        </w:rPr>
      </w:pPr>
      <w:bookmarkStart w:id="106" w:name="_Toc711416956"/>
      <w:r w:rsidRPr="5D077B28">
        <w:rPr>
          <w:rFonts w:asciiTheme="majorBidi" w:hAnsiTheme="majorBidi"/>
          <w:bCs/>
        </w:rPr>
        <w:t>Web Interfaces</w:t>
      </w:r>
      <w:bookmarkEnd w:id="106"/>
    </w:p>
    <w:p w14:paraId="5E5E0B71" w14:textId="1AAACDAB" w:rsidR="5D077B28" w:rsidRDefault="5D077B28" w:rsidP="5D077B28">
      <w:pPr>
        <w:spacing w:before="240" w:after="240"/>
        <w:jc w:val="both"/>
      </w:pPr>
      <w:r w:rsidRPr="5D077B28">
        <w:rPr>
          <w:rFonts w:ascii="Times New Roman" w:eastAsia="Times New Roman" w:hAnsi="Times New Roman" w:cs="Times New Roman"/>
        </w:rPr>
        <w:t>Each supervisor has a personalized interface that enables them to view tasks scheduled for a specific week, with the option to adjust the layout and sort tasks by day, week, month, or year.</w:t>
      </w:r>
    </w:p>
    <w:p w14:paraId="34F74226" w14:textId="3FB4D8EC" w:rsidR="00091A4B" w:rsidRDefault="00097D83" w:rsidP="00091A4B">
      <w:pPr>
        <w:keepNext/>
        <w:jc w:val="center"/>
      </w:pPr>
      <w:r>
        <w:rPr>
          <w:noProof/>
        </w:rPr>
        <w:drawing>
          <wp:inline distT="0" distB="0" distL="0" distR="0" wp14:anchorId="17F2B199" wp14:editId="6AA96D7A">
            <wp:extent cx="4333461" cy="2287582"/>
            <wp:effectExtent l="0" t="0" r="0" b="0"/>
            <wp:docPr id="1395736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6">
                      <a:extLst>
                        <a:ext uri="{28A0092B-C50C-407E-A947-70E740481C1C}">
                          <a14:useLocalDpi xmlns:a14="http://schemas.microsoft.com/office/drawing/2010/main" val="0"/>
                        </a:ext>
                      </a:extLst>
                    </a:blip>
                    <a:stretch>
                      <a:fillRect/>
                    </a:stretch>
                  </pic:blipFill>
                  <pic:spPr>
                    <a:xfrm>
                      <a:off x="0" y="0"/>
                      <a:ext cx="4333461" cy="2287582"/>
                    </a:xfrm>
                    <a:prstGeom prst="rect">
                      <a:avLst/>
                    </a:prstGeom>
                  </pic:spPr>
                </pic:pic>
              </a:graphicData>
            </a:graphic>
          </wp:inline>
        </w:drawing>
      </w:r>
    </w:p>
    <w:p w14:paraId="55201B51" w14:textId="24AE4CC2" w:rsidR="00097D83" w:rsidRPr="0075574F" w:rsidRDefault="5D077B28" w:rsidP="5D077B28">
      <w:pPr>
        <w:jc w:val="center"/>
        <w:rPr>
          <w:rFonts w:asciiTheme="majorBidi" w:hAnsiTheme="majorBidi" w:cstheme="majorBidi"/>
          <w:i/>
          <w:iCs/>
          <w:sz w:val="18"/>
          <w:szCs w:val="18"/>
        </w:rPr>
      </w:pPr>
      <w:bookmarkStart w:id="107" w:name="_Toc200505819"/>
      <w:r w:rsidRPr="0075574F">
        <w:rPr>
          <w:rFonts w:asciiTheme="majorBidi" w:hAnsiTheme="majorBidi" w:cstheme="majorBidi"/>
          <w:i/>
          <w:iCs/>
          <w:sz w:val="18"/>
          <w:szCs w:val="18"/>
        </w:rPr>
        <w:t xml:space="preserve">Figure </w:t>
      </w:r>
      <w:r w:rsidR="00091A4B" w:rsidRPr="0075574F">
        <w:rPr>
          <w:rFonts w:asciiTheme="majorBidi" w:hAnsiTheme="majorBidi" w:cstheme="majorBidi"/>
          <w:i/>
          <w:iCs/>
          <w:sz w:val="18"/>
          <w:szCs w:val="18"/>
        </w:rPr>
        <w:fldChar w:fldCharType="begin"/>
      </w:r>
      <w:r w:rsidR="00091A4B" w:rsidRPr="0075574F">
        <w:rPr>
          <w:rFonts w:asciiTheme="majorBidi" w:hAnsiTheme="majorBidi" w:cstheme="majorBidi"/>
          <w:i/>
          <w:iCs/>
          <w:sz w:val="18"/>
          <w:szCs w:val="18"/>
        </w:rPr>
        <w:instrText xml:space="preserve"> SEQ Figure \* ARABIC </w:instrText>
      </w:r>
      <w:r w:rsidR="00091A4B" w:rsidRPr="0075574F">
        <w:rPr>
          <w:rFonts w:asciiTheme="majorBidi" w:hAnsiTheme="majorBidi" w:cstheme="majorBidi"/>
          <w:i/>
          <w:iCs/>
          <w:sz w:val="18"/>
          <w:szCs w:val="18"/>
        </w:rPr>
        <w:fldChar w:fldCharType="separate"/>
      </w:r>
      <w:r w:rsidR="00AC6F34">
        <w:rPr>
          <w:rFonts w:asciiTheme="majorBidi" w:hAnsiTheme="majorBidi" w:cstheme="majorBidi"/>
          <w:i/>
          <w:iCs/>
          <w:noProof/>
          <w:sz w:val="18"/>
          <w:szCs w:val="18"/>
        </w:rPr>
        <w:t>21</w:t>
      </w:r>
      <w:r w:rsidR="00091A4B" w:rsidRPr="0075574F">
        <w:rPr>
          <w:rFonts w:asciiTheme="majorBidi" w:hAnsiTheme="majorBidi" w:cstheme="majorBidi"/>
          <w:i/>
          <w:iCs/>
          <w:sz w:val="18"/>
          <w:szCs w:val="18"/>
        </w:rPr>
        <w:fldChar w:fldCharType="end"/>
      </w:r>
      <w:r w:rsidRPr="0075574F">
        <w:rPr>
          <w:rFonts w:asciiTheme="majorBidi" w:hAnsiTheme="majorBidi" w:cstheme="majorBidi"/>
          <w:i/>
          <w:iCs/>
          <w:sz w:val="18"/>
          <w:szCs w:val="18"/>
        </w:rPr>
        <w:t>: Graphical Interface - Supervisor Timesheet</w:t>
      </w:r>
      <w:bookmarkEnd w:id="107"/>
    </w:p>
    <w:p w14:paraId="70B1EA71" w14:textId="77777777" w:rsidR="009278A6" w:rsidRPr="009278A6" w:rsidRDefault="009278A6" w:rsidP="009278A6"/>
    <w:p w14:paraId="652E73E6" w14:textId="6BBA6BA8" w:rsidR="008508C8" w:rsidRDefault="00EC7F3E" w:rsidP="0067349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By selecting a visit that has been validated by his manager, the supervisor will be redirected to the next Interface. </w:t>
      </w:r>
    </w:p>
    <w:p w14:paraId="0C829ECB" w14:textId="77777777" w:rsidR="003E40FD" w:rsidRDefault="003E40FD" w:rsidP="003E40FD">
      <w:pPr>
        <w:keepNext/>
        <w:spacing w:line="360" w:lineRule="auto"/>
        <w:jc w:val="center"/>
      </w:pPr>
      <w:r>
        <w:rPr>
          <w:noProof/>
        </w:rPr>
        <w:drawing>
          <wp:inline distT="0" distB="0" distL="0" distR="0" wp14:anchorId="75016278" wp14:editId="25858BEA">
            <wp:extent cx="4166484" cy="2195304"/>
            <wp:effectExtent l="0" t="0" r="5715" b="0"/>
            <wp:docPr id="233022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166484" cy="2195304"/>
                    </a:xfrm>
                    <a:prstGeom prst="rect">
                      <a:avLst/>
                    </a:prstGeom>
                  </pic:spPr>
                </pic:pic>
              </a:graphicData>
            </a:graphic>
          </wp:inline>
        </w:drawing>
      </w:r>
    </w:p>
    <w:p w14:paraId="5D074A58" w14:textId="6E22058E" w:rsidR="003E40FD" w:rsidRPr="00103BC2" w:rsidRDefault="003E40FD" w:rsidP="003E40FD">
      <w:pPr>
        <w:pStyle w:val="Caption"/>
        <w:rPr>
          <w:rFonts w:asciiTheme="majorBidi" w:hAnsiTheme="majorBidi" w:cstheme="majorBidi"/>
          <w:color w:val="auto"/>
          <w:lang w:val="en-US"/>
        </w:rPr>
      </w:pPr>
      <w:bookmarkStart w:id="108" w:name="_Toc200505820"/>
      <w:r w:rsidRPr="00103BC2">
        <w:rPr>
          <w:rFonts w:asciiTheme="majorBidi" w:hAnsiTheme="majorBidi" w:cstheme="majorBidi"/>
          <w:color w:val="auto"/>
          <w:lang w:val="en-US"/>
        </w:rPr>
        <w:t xml:space="preserve">Figure </w:t>
      </w:r>
      <w:r w:rsidRPr="003E40FD">
        <w:rPr>
          <w:rFonts w:asciiTheme="majorBidi" w:hAnsiTheme="majorBidi" w:cstheme="majorBidi"/>
          <w:color w:val="auto"/>
        </w:rPr>
        <w:fldChar w:fldCharType="begin"/>
      </w:r>
      <w:r w:rsidRPr="00103BC2">
        <w:rPr>
          <w:rFonts w:asciiTheme="majorBidi" w:hAnsiTheme="majorBidi" w:cstheme="majorBidi"/>
          <w:color w:val="auto"/>
          <w:lang w:val="en-US"/>
        </w:rPr>
        <w:instrText xml:space="preserve"> SEQ Figure \* ARABIC </w:instrText>
      </w:r>
      <w:r w:rsidRPr="003E40FD">
        <w:rPr>
          <w:rFonts w:asciiTheme="majorBidi" w:hAnsiTheme="majorBidi" w:cstheme="majorBidi"/>
          <w:color w:val="auto"/>
        </w:rPr>
        <w:fldChar w:fldCharType="separate"/>
      </w:r>
      <w:r w:rsidR="00AC6F34">
        <w:rPr>
          <w:rFonts w:asciiTheme="majorBidi" w:hAnsiTheme="majorBidi" w:cstheme="majorBidi"/>
          <w:noProof/>
          <w:color w:val="auto"/>
          <w:lang w:val="en-US"/>
        </w:rPr>
        <w:t>22</w:t>
      </w:r>
      <w:r w:rsidRPr="003E40FD">
        <w:rPr>
          <w:rFonts w:asciiTheme="majorBidi" w:hAnsiTheme="majorBidi" w:cstheme="majorBidi"/>
          <w:color w:val="auto"/>
        </w:rPr>
        <w:fldChar w:fldCharType="end"/>
      </w:r>
      <w:r w:rsidRPr="00103BC2">
        <w:rPr>
          <w:rFonts w:asciiTheme="majorBidi" w:hAnsiTheme="majorBidi" w:cstheme="majorBidi"/>
          <w:color w:val="auto"/>
          <w:lang w:val="en-US"/>
        </w:rPr>
        <w:t>: Graphical Interface - Visit details</w:t>
      </w:r>
      <w:bookmarkEnd w:id="108"/>
    </w:p>
    <w:p w14:paraId="1FCAADDC" w14:textId="52AA1D64" w:rsidR="00001921" w:rsidRPr="00001921" w:rsidRDefault="00D26B4E" w:rsidP="00001921">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After </w:t>
      </w:r>
      <w:r w:rsidR="00754E1B" w:rsidRPr="00033665">
        <w:rPr>
          <w:rFonts w:ascii="Times New Roman" w:hAnsi="Times New Roman" w:cs="Times New Roman"/>
          <w:color w:val="000000" w:themeColor="text1"/>
        </w:rPr>
        <w:t>successful</w:t>
      </w:r>
      <w:r w:rsidRPr="00033665">
        <w:rPr>
          <w:rFonts w:ascii="Times New Roman" w:hAnsi="Times New Roman" w:cs="Times New Roman"/>
          <w:color w:val="000000" w:themeColor="text1"/>
        </w:rPr>
        <w:t xml:space="preserve"> verification of the QR Code and making sure that it belongs to the agent that we intend to visit a final Interface shows up indicating the reasons behind the visit and the checklist of tasks that should be fulfilled by the supervisor.</w:t>
      </w:r>
    </w:p>
    <w:p w14:paraId="60A644F9" w14:textId="17FFDBAD" w:rsidR="006137DE" w:rsidRDefault="00177056" w:rsidP="006137DE">
      <w:pPr>
        <w:keepNext/>
        <w:jc w:val="center"/>
      </w:pPr>
      <w:r>
        <w:rPr>
          <w:noProof/>
        </w:rPr>
        <w:drawing>
          <wp:anchor distT="0" distB="0" distL="114300" distR="114300" simplePos="0" relativeHeight="251640320" behindDoc="0" locked="0" layoutInCell="1" allowOverlap="1" wp14:anchorId="782381E0" wp14:editId="2349163B">
            <wp:simplePos x="0" y="0"/>
            <wp:positionH relativeFrom="column">
              <wp:posOffset>162632</wp:posOffset>
            </wp:positionH>
            <wp:positionV relativeFrom="paragraph">
              <wp:posOffset>563245</wp:posOffset>
            </wp:positionV>
            <wp:extent cx="1565910" cy="1685290"/>
            <wp:effectExtent l="0" t="0" r="0" b="0"/>
            <wp:wrapSquare wrapText="bothSides"/>
            <wp:docPr id="1701042101"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2101" name="Picture 38" descr="A screenshot of a computer&#10;&#10;AI-generated content may be incorrect."/>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35359" t="5609" r="35848" b="44841"/>
                    <a:stretch>
                      <a:fillRect/>
                    </a:stretch>
                  </pic:blipFill>
                  <pic:spPr bwMode="auto">
                    <a:xfrm>
                      <a:off x="0" y="0"/>
                      <a:ext cx="1565910" cy="1685290"/>
                    </a:xfrm>
                    <a:prstGeom prst="rect">
                      <a:avLst/>
                    </a:prstGeom>
                    <a:noFill/>
                    <a:ln>
                      <a:noFill/>
                    </a:ln>
                    <a:extLst>
                      <a:ext uri="{53640926-AAD7-44D8-BBD7-CCE9431645EC}">
                        <a14:shadowObscured xmlns:a14="http://schemas.microsoft.com/office/drawing/2010/main"/>
                      </a:ext>
                    </a:extLst>
                  </pic:spPr>
                </pic:pic>
              </a:graphicData>
            </a:graphic>
          </wp:anchor>
        </w:drawing>
      </w:r>
      <w:r w:rsidR="009278A6">
        <w:rPr>
          <w:noProof/>
        </w:rPr>
        <mc:AlternateContent>
          <mc:Choice Requires="wps">
            <w:drawing>
              <wp:anchor distT="0" distB="0" distL="114300" distR="114300" simplePos="0" relativeHeight="251634176" behindDoc="0" locked="0" layoutInCell="1" allowOverlap="1" wp14:anchorId="232CE29F" wp14:editId="3FB1737B">
                <wp:simplePos x="0" y="0"/>
                <wp:positionH relativeFrom="column">
                  <wp:posOffset>165183</wp:posOffset>
                </wp:positionH>
                <wp:positionV relativeFrom="paragraph">
                  <wp:posOffset>2505186</wp:posOffset>
                </wp:positionV>
                <wp:extent cx="1565910" cy="635"/>
                <wp:effectExtent l="0" t="0" r="0" b="0"/>
                <wp:wrapSquare wrapText="bothSides"/>
                <wp:docPr id="2142246945" name="Text Box 1"/>
                <wp:cNvGraphicFramePr/>
                <a:graphic xmlns:a="http://schemas.openxmlformats.org/drawingml/2006/main">
                  <a:graphicData uri="http://schemas.microsoft.com/office/word/2010/wordprocessingShape">
                    <wps:wsp>
                      <wps:cNvSpPr txBox="1"/>
                      <wps:spPr>
                        <a:xfrm>
                          <a:off x="0" y="0"/>
                          <a:ext cx="1565910" cy="635"/>
                        </a:xfrm>
                        <a:prstGeom prst="rect">
                          <a:avLst/>
                        </a:prstGeom>
                        <a:solidFill>
                          <a:prstClr val="white"/>
                        </a:solidFill>
                        <a:ln>
                          <a:noFill/>
                        </a:ln>
                      </wps:spPr>
                      <wps:txbx>
                        <w:txbxContent>
                          <w:p w14:paraId="3D884BDB" w14:textId="6AC4B565" w:rsidR="00602A8B" w:rsidRPr="009278A6" w:rsidRDefault="00602A8B" w:rsidP="00602A8B">
                            <w:pPr>
                              <w:pStyle w:val="Caption"/>
                              <w:rPr>
                                <w:rFonts w:asciiTheme="majorBidi" w:eastAsiaTheme="minorHAnsi" w:hAnsiTheme="majorBidi" w:cstheme="majorBidi"/>
                                <w:noProof/>
                                <w:color w:val="auto"/>
                              </w:rPr>
                            </w:pPr>
                            <w:bookmarkStart w:id="109" w:name="_Toc200505821"/>
                            <w:r w:rsidRPr="009278A6">
                              <w:rPr>
                                <w:rFonts w:asciiTheme="majorBidi" w:hAnsiTheme="majorBidi" w:cstheme="majorBidi"/>
                                <w:color w:val="auto"/>
                              </w:rPr>
                              <w:t xml:space="preserve">Figure </w:t>
                            </w:r>
                            <w:r w:rsidRPr="009278A6">
                              <w:rPr>
                                <w:rFonts w:asciiTheme="majorBidi" w:hAnsiTheme="majorBidi" w:cstheme="majorBidi"/>
                                <w:color w:val="auto"/>
                              </w:rPr>
                              <w:fldChar w:fldCharType="begin"/>
                            </w:r>
                            <w:r w:rsidRPr="009278A6">
                              <w:rPr>
                                <w:rFonts w:asciiTheme="majorBidi" w:hAnsiTheme="majorBidi" w:cstheme="majorBidi"/>
                                <w:color w:val="auto"/>
                              </w:rPr>
                              <w:instrText xml:space="preserve"> SEQ Figure \* ARABIC </w:instrText>
                            </w:r>
                            <w:r w:rsidRPr="009278A6">
                              <w:rPr>
                                <w:rFonts w:asciiTheme="majorBidi" w:hAnsiTheme="majorBidi" w:cstheme="majorBidi"/>
                                <w:color w:val="auto"/>
                              </w:rPr>
                              <w:fldChar w:fldCharType="separate"/>
                            </w:r>
                            <w:r w:rsidR="00AC6F34">
                              <w:rPr>
                                <w:rFonts w:asciiTheme="majorBidi" w:hAnsiTheme="majorBidi" w:cstheme="majorBidi"/>
                                <w:noProof/>
                                <w:color w:val="auto"/>
                              </w:rPr>
                              <w:t>23</w:t>
                            </w:r>
                            <w:r w:rsidRPr="009278A6">
                              <w:rPr>
                                <w:rFonts w:asciiTheme="majorBidi" w:hAnsiTheme="majorBidi" w:cstheme="majorBidi"/>
                                <w:color w:val="auto"/>
                              </w:rPr>
                              <w:fldChar w:fldCharType="end"/>
                            </w:r>
                            <w:r w:rsidRPr="009278A6">
                              <w:rPr>
                                <w:rFonts w:asciiTheme="majorBidi" w:hAnsiTheme="majorBidi" w:cstheme="majorBidi"/>
                                <w:color w:val="auto"/>
                              </w:rPr>
                              <w:t xml:space="preserve">: Graphical Interface- </w:t>
                            </w:r>
                            <w:r w:rsidR="009278A6">
                              <w:rPr>
                                <w:rFonts w:asciiTheme="majorBidi" w:hAnsiTheme="majorBidi" w:cstheme="majorBidi"/>
                                <w:color w:val="auto"/>
                              </w:rPr>
                              <w:t>QR</w:t>
                            </w:r>
                            <w:r w:rsidRPr="009278A6">
                              <w:rPr>
                                <w:rFonts w:asciiTheme="majorBidi" w:hAnsiTheme="majorBidi" w:cstheme="majorBidi"/>
                                <w:color w:val="auto"/>
                              </w:rPr>
                              <w:t xml:space="preserve"> Code Scanner</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CE29F" id="_x0000_s1031" type="#_x0000_t202" style="position:absolute;left:0;text-align:left;margin-left:13pt;margin-top:197.25pt;width:123.3pt;height:.0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" stroked="f">
                <v:textbox style="mso-fit-shape-to-text:t" inset="0,0,0,0">
                  <w:txbxContent>
                    <w:p w14:paraId="3D884BDB" w14:textId="6AC4B565" w:rsidR="00602A8B" w:rsidRPr="009278A6" w:rsidRDefault="00602A8B" w:rsidP="00602A8B">
                      <w:pPr>
                        <w:pStyle w:val="Caption"/>
                        <w:rPr>
                          <w:rFonts w:asciiTheme="majorBidi" w:eastAsiaTheme="minorHAnsi" w:hAnsiTheme="majorBidi" w:cstheme="majorBidi"/>
                          <w:noProof/>
                          <w:color w:val="auto"/>
                        </w:rPr>
                      </w:pPr>
                      <w:bookmarkStart w:id="110" w:name="_Toc200505821"/>
                      <w:r w:rsidRPr="009278A6">
                        <w:rPr>
                          <w:rFonts w:asciiTheme="majorBidi" w:hAnsiTheme="majorBidi" w:cstheme="majorBidi"/>
                          <w:color w:val="auto"/>
                        </w:rPr>
                        <w:t xml:space="preserve">Figure </w:t>
                      </w:r>
                      <w:r w:rsidRPr="009278A6">
                        <w:rPr>
                          <w:rFonts w:asciiTheme="majorBidi" w:hAnsiTheme="majorBidi" w:cstheme="majorBidi"/>
                          <w:color w:val="auto"/>
                        </w:rPr>
                        <w:fldChar w:fldCharType="begin"/>
                      </w:r>
                      <w:r w:rsidRPr="009278A6">
                        <w:rPr>
                          <w:rFonts w:asciiTheme="majorBidi" w:hAnsiTheme="majorBidi" w:cstheme="majorBidi"/>
                          <w:color w:val="auto"/>
                        </w:rPr>
                        <w:instrText xml:space="preserve"> SEQ Figure \* ARABIC </w:instrText>
                      </w:r>
                      <w:r w:rsidRPr="009278A6">
                        <w:rPr>
                          <w:rFonts w:asciiTheme="majorBidi" w:hAnsiTheme="majorBidi" w:cstheme="majorBidi"/>
                          <w:color w:val="auto"/>
                        </w:rPr>
                        <w:fldChar w:fldCharType="separate"/>
                      </w:r>
                      <w:r w:rsidR="00AC6F34">
                        <w:rPr>
                          <w:rFonts w:asciiTheme="majorBidi" w:hAnsiTheme="majorBidi" w:cstheme="majorBidi"/>
                          <w:noProof/>
                          <w:color w:val="auto"/>
                        </w:rPr>
                        <w:t>23</w:t>
                      </w:r>
                      <w:r w:rsidRPr="009278A6">
                        <w:rPr>
                          <w:rFonts w:asciiTheme="majorBidi" w:hAnsiTheme="majorBidi" w:cstheme="majorBidi"/>
                          <w:color w:val="auto"/>
                        </w:rPr>
                        <w:fldChar w:fldCharType="end"/>
                      </w:r>
                      <w:r w:rsidRPr="009278A6">
                        <w:rPr>
                          <w:rFonts w:asciiTheme="majorBidi" w:hAnsiTheme="majorBidi" w:cstheme="majorBidi"/>
                          <w:color w:val="auto"/>
                        </w:rPr>
                        <w:t xml:space="preserve">: Graphical Interface- </w:t>
                      </w:r>
                      <w:r w:rsidR="009278A6">
                        <w:rPr>
                          <w:rFonts w:asciiTheme="majorBidi" w:hAnsiTheme="majorBidi" w:cstheme="majorBidi"/>
                          <w:color w:val="auto"/>
                        </w:rPr>
                        <w:t>QR</w:t>
                      </w:r>
                      <w:r w:rsidRPr="009278A6">
                        <w:rPr>
                          <w:rFonts w:asciiTheme="majorBidi" w:hAnsiTheme="majorBidi" w:cstheme="majorBidi"/>
                          <w:color w:val="auto"/>
                        </w:rPr>
                        <w:t xml:space="preserve"> Code Scanner</w:t>
                      </w:r>
                      <w:bookmarkEnd w:id="110"/>
                    </w:p>
                  </w:txbxContent>
                </v:textbox>
                <w10:wrap type="square"/>
              </v:shape>
            </w:pict>
          </mc:Fallback>
        </mc:AlternateContent>
      </w:r>
      <w:r w:rsidR="00602A8B">
        <w:rPr>
          <w:noProof/>
        </w:rPr>
        <w:drawing>
          <wp:inline distT="0" distB="0" distL="0" distR="0" wp14:anchorId="787555DC" wp14:editId="0C020328">
            <wp:extent cx="3400425" cy="2904382"/>
            <wp:effectExtent l="0" t="0" r="0" b="0"/>
            <wp:docPr id="2033180399" name="Imag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0399" name="Image 2" descr="A screenshot of a computer&#10;&#10;AI-generated content may be incorrect."/>
                    <pic:cNvPicPr>
                      <a:picLocks noChangeAspect="1"/>
                    </pic:cNvPicPr>
                  </pic:nvPicPr>
                  <pic:blipFill rotWithShape="1">
                    <a:blip r:embed="rId79" cstate="print">
                      <a:extLst>
                        <a:ext uri="{28A0092B-C50C-407E-A947-70E740481C1C}">
                          <a14:useLocalDpi xmlns:a14="http://schemas.microsoft.com/office/drawing/2010/main" val="0"/>
                        </a:ext>
                      </a:extLst>
                    </a:blip>
                    <a:srcRect t="1244"/>
                    <a:stretch>
                      <a:fillRect/>
                    </a:stretch>
                  </pic:blipFill>
                  <pic:spPr bwMode="auto">
                    <a:xfrm>
                      <a:off x="0" y="0"/>
                      <a:ext cx="3411734" cy="2914041"/>
                    </a:xfrm>
                    <a:prstGeom prst="rect">
                      <a:avLst/>
                    </a:prstGeom>
                    <a:noFill/>
                    <a:ln>
                      <a:noFill/>
                    </a:ln>
                    <a:extLst>
                      <a:ext uri="{53640926-AAD7-44D8-BBD7-CCE9431645EC}">
                        <a14:shadowObscured xmlns:a14="http://schemas.microsoft.com/office/drawing/2010/main"/>
                      </a:ext>
                    </a:extLst>
                  </pic:spPr>
                </pic:pic>
              </a:graphicData>
            </a:graphic>
          </wp:inline>
        </w:drawing>
      </w:r>
    </w:p>
    <w:p w14:paraId="1DEB6301" w14:textId="05869FDD" w:rsidR="00B27D2B" w:rsidRPr="00103BC2" w:rsidRDefault="006137DE" w:rsidP="009278A6">
      <w:pPr>
        <w:pStyle w:val="Caption"/>
        <w:ind w:left="2160" w:firstLine="720"/>
        <w:rPr>
          <w:rFonts w:cs="Times New Roman"/>
          <w:lang w:val="en-US"/>
        </w:rPr>
      </w:pPr>
      <w:bookmarkStart w:id="111" w:name="_Toc200505822"/>
      <w:r w:rsidRPr="00103BC2">
        <w:rPr>
          <w:rFonts w:asciiTheme="majorBidi" w:hAnsiTheme="majorBidi" w:cstheme="majorBidi"/>
          <w:color w:val="auto"/>
          <w:lang w:val="en-US"/>
        </w:rPr>
        <w:t xml:space="preserve">Figure </w:t>
      </w:r>
      <w:r w:rsidRPr="009278A6">
        <w:rPr>
          <w:rFonts w:asciiTheme="majorBidi" w:hAnsiTheme="majorBidi" w:cstheme="majorBidi"/>
          <w:color w:val="auto"/>
        </w:rPr>
        <w:fldChar w:fldCharType="begin"/>
      </w:r>
      <w:r w:rsidRPr="00103BC2">
        <w:rPr>
          <w:rFonts w:asciiTheme="majorBidi" w:hAnsiTheme="majorBidi" w:cstheme="majorBidi"/>
          <w:color w:val="auto"/>
          <w:lang w:val="en-US"/>
        </w:rPr>
        <w:instrText xml:space="preserve"> SEQ Figure \* ARABIC </w:instrText>
      </w:r>
      <w:r w:rsidRPr="009278A6">
        <w:rPr>
          <w:rFonts w:asciiTheme="majorBidi" w:hAnsiTheme="majorBidi" w:cstheme="majorBidi"/>
          <w:color w:val="auto"/>
        </w:rPr>
        <w:fldChar w:fldCharType="separate"/>
      </w:r>
      <w:r w:rsidR="00AC6F34">
        <w:rPr>
          <w:rFonts w:asciiTheme="majorBidi" w:hAnsiTheme="majorBidi" w:cstheme="majorBidi"/>
          <w:noProof/>
          <w:color w:val="auto"/>
          <w:lang w:val="en-US"/>
        </w:rPr>
        <w:t>24</w:t>
      </w:r>
      <w:r w:rsidRPr="009278A6">
        <w:rPr>
          <w:rFonts w:asciiTheme="majorBidi" w:hAnsiTheme="majorBidi" w:cstheme="majorBidi"/>
          <w:color w:val="auto"/>
        </w:rPr>
        <w:fldChar w:fldCharType="end"/>
      </w:r>
      <w:r w:rsidRPr="00103BC2">
        <w:rPr>
          <w:rFonts w:asciiTheme="majorBidi" w:hAnsiTheme="majorBidi" w:cstheme="majorBidi"/>
          <w:color w:val="auto"/>
          <w:lang w:val="en-US"/>
        </w:rPr>
        <w:t>: Graphical Interface</w:t>
      </w:r>
      <w:r w:rsidRPr="00103BC2">
        <w:rPr>
          <w:rFonts w:asciiTheme="majorBidi" w:hAnsiTheme="majorBidi" w:cstheme="majorBidi"/>
          <w:noProof/>
          <w:color w:val="auto"/>
          <w:lang w:val="en-US"/>
        </w:rPr>
        <w:t xml:space="preserve"> </w:t>
      </w:r>
      <w:r w:rsidR="00097AF0" w:rsidRPr="00103BC2">
        <w:rPr>
          <w:rFonts w:asciiTheme="majorBidi" w:hAnsiTheme="majorBidi" w:cstheme="majorBidi"/>
          <w:noProof/>
          <w:color w:val="auto"/>
          <w:lang w:val="en-US"/>
        </w:rPr>
        <w:t>–</w:t>
      </w:r>
      <w:r w:rsidRPr="00103BC2">
        <w:rPr>
          <w:rFonts w:asciiTheme="majorBidi" w:hAnsiTheme="majorBidi" w:cstheme="majorBidi"/>
          <w:noProof/>
          <w:color w:val="auto"/>
          <w:lang w:val="en-US"/>
        </w:rPr>
        <w:t xml:space="preserve"> </w:t>
      </w:r>
      <w:r w:rsidR="00097AF0" w:rsidRPr="00103BC2">
        <w:rPr>
          <w:rFonts w:asciiTheme="majorBidi" w:hAnsiTheme="majorBidi" w:cstheme="majorBidi"/>
          <w:noProof/>
          <w:color w:val="auto"/>
          <w:lang w:val="en-US"/>
        </w:rPr>
        <w:t>Visit Record</w:t>
      </w:r>
      <w:bookmarkEnd w:id="111"/>
    </w:p>
    <w:p w14:paraId="6A41E48B" w14:textId="77777777" w:rsidR="00B27D2B" w:rsidRPr="00033665" w:rsidRDefault="00B27D2B" w:rsidP="00D26B4E">
      <w:pPr>
        <w:rPr>
          <w:rFonts w:ascii="Times New Roman" w:hAnsi="Times New Roman" w:cs="Times New Roman"/>
          <w:color w:val="000000" w:themeColor="text1"/>
        </w:rPr>
      </w:pPr>
    </w:p>
    <w:p w14:paraId="7CE997C3" w14:textId="407728B0" w:rsidR="00B27D2B" w:rsidRDefault="00B27D2B" w:rsidP="009A536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A supervisor is also able to suggest a Timesheet for his manager to approve it allowing for more flexibility at work.</w:t>
      </w:r>
    </w:p>
    <w:p w14:paraId="01C8E0D3" w14:textId="779CDD1F" w:rsidR="00884529" w:rsidRPr="00033665" w:rsidRDefault="00884529" w:rsidP="009A536B">
      <w:pPr>
        <w:spacing w:line="360" w:lineRule="auto"/>
        <w:jc w:val="both"/>
        <w:rPr>
          <w:rFonts w:ascii="Times New Roman" w:hAnsi="Times New Roman" w:cs="Times New Roman"/>
          <w:color w:val="000000" w:themeColor="text1"/>
        </w:rPr>
      </w:pPr>
    </w:p>
    <w:p w14:paraId="287009EE" w14:textId="4964F673" w:rsidR="00B27D2B" w:rsidRPr="00033665" w:rsidRDefault="00B27D2B" w:rsidP="009A536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The following interface shows the form that should be filled by the supervisor </w:t>
      </w:r>
      <w:r w:rsidR="009278A6" w:rsidRPr="00033665">
        <w:rPr>
          <w:rFonts w:ascii="Times New Roman" w:hAnsi="Times New Roman" w:cs="Times New Roman"/>
          <w:color w:val="000000" w:themeColor="text1"/>
        </w:rPr>
        <w:t>to</w:t>
      </w:r>
      <w:r w:rsidRPr="00033665">
        <w:rPr>
          <w:rFonts w:ascii="Times New Roman" w:hAnsi="Times New Roman" w:cs="Times New Roman"/>
          <w:color w:val="000000" w:themeColor="text1"/>
        </w:rPr>
        <w:t xml:space="preserve"> proceed.</w:t>
      </w:r>
    </w:p>
    <w:p w14:paraId="6F501AE7" w14:textId="77777777" w:rsidR="009278A6" w:rsidRDefault="009278A6" w:rsidP="009278A6">
      <w:pPr>
        <w:keepNext/>
        <w:jc w:val="center"/>
      </w:pPr>
      <w:r>
        <w:rPr>
          <w:noProof/>
        </w:rPr>
        <w:drawing>
          <wp:inline distT="0" distB="0" distL="0" distR="0" wp14:anchorId="2AC871A2" wp14:editId="224E00E8">
            <wp:extent cx="3714750" cy="2713585"/>
            <wp:effectExtent l="0" t="0" r="0" b="0"/>
            <wp:docPr id="1979473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17509" cy="2715600"/>
                    </a:xfrm>
                    <a:prstGeom prst="rect">
                      <a:avLst/>
                    </a:prstGeom>
                  </pic:spPr>
                </pic:pic>
              </a:graphicData>
            </a:graphic>
          </wp:inline>
        </w:drawing>
      </w:r>
    </w:p>
    <w:p w14:paraId="6D39AD20" w14:textId="7FB5D4B0" w:rsidR="00391458" w:rsidRPr="0075574F" w:rsidRDefault="5D077B28" w:rsidP="5D077B28">
      <w:pPr>
        <w:jc w:val="center"/>
        <w:rPr>
          <w:rFonts w:asciiTheme="majorBidi" w:hAnsiTheme="majorBidi" w:cstheme="majorBidi"/>
          <w:i/>
          <w:iCs/>
          <w:sz w:val="18"/>
          <w:szCs w:val="18"/>
        </w:rPr>
      </w:pPr>
      <w:bookmarkStart w:id="112" w:name="_Toc200505823"/>
      <w:r w:rsidRPr="0075574F">
        <w:rPr>
          <w:rFonts w:asciiTheme="majorBidi" w:hAnsiTheme="majorBidi" w:cstheme="majorBidi"/>
          <w:i/>
          <w:iCs/>
          <w:sz w:val="18"/>
          <w:szCs w:val="18"/>
        </w:rPr>
        <w:t xml:space="preserve">Figure </w:t>
      </w:r>
      <w:r w:rsidR="009278A6" w:rsidRPr="0075574F">
        <w:rPr>
          <w:rFonts w:asciiTheme="majorBidi" w:hAnsiTheme="majorBidi" w:cstheme="majorBidi"/>
          <w:i/>
          <w:iCs/>
          <w:sz w:val="18"/>
          <w:szCs w:val="18"/>
        </w:rPr>
        <w:fldChar w:fldCharType="begin"/>
      </w:r>
      <w:r w:rsidR="009278A6" w:rsidRPr="0075574F">
        <w:rPr>
          <w:rFonts w:asciiTheme="majorBidi" w:hAnsiTheme="majorBidi" w:cstheme="majorBidi"/>
          <w:i/>
          <w:iCs/>
          <w:sz w:val="18"/>
          <w:szCs w:val="18"/>
        </w:rPr>
        <w:instrText xml:space="preserve"> SEQ Figure \* ARABIC </w:instrText>
      </w:r>
      <w:r w:rsidR="009278A6" w:rsidRPr="0075574F">
        <w:rPr>
          <w:rFonts w:asciiTheme="majorBidi" w:hAnsiTheme="majorBidi" w:cstheme="majorBidi"/>
          <w:i/>
          <w:iCs/>
          <w:sz w:val="18"/>
          <w:szCs w:val="18"/>
        </w:rPr>
        <w:fldChar w:fldCharType="separate"/>
      </w:r>
      <w:r w:rsidR="00AC6F34">
        <w:rPr>
          <w:rFonts w:asciiTheme="majorBidi" w:hAnsiTheme="majorBidi" w:cstheme="majorBidi"/>
          <w:i/>
          <w:iCs/>
          <w:noProof/>
          <w:sz w:val="18"/>
          <w:szCs w:val="18"/>
        </w:rPr>
        <w:t>25</w:t>
      </w:r>
      <w:r w:rsidR="009278A6" w:rsidRPr="0075574F">
        <w:rPr>
          <w:rFonts w:asciiTheme="majorBidi" w:hAnsiTheme="majorBidi" w:cstheme="majorBidi"/>
          <w:i/>
          <w:iCs/>
          <w:sz w:val="18"/>
          <w:szCs w:val="18"/>
        </w:rPr>
        <w:fldChar w:fldCharType="end"/>
      </w:r>
      <w:r w:rsidRPr="0075574F">
        <w:rPr>
          <w:rFonts w:asciiTheme="majorBidi" w:hAnsiTheme="majorBidi" w:cstheme="majorBidi"/>
          <w:i/>
          <w:iCs/>
          <w:sz w:val="18"/>
          <w:szCs w:val="18"/>
        </w:rPr>
        <w:t> : Graphical Interface Visit Creation</w:t>
      </w:r>
      <w:bookmarkEnd w:id="112"/>
    </w:p>
    <w:p w14:paraId="3944A8DB" w14:textId="38828C1B" w:rsidR="00C11807" w:rsidRPr="00D600E3" w:rsidRDefault="00695443" w:rsidP="00A54A35">
      <w:pPr>
        <w:pStyle w:val="Heading3"/>
        <w:numPr>
          <w:ilvl w:val="0"/>
          <w:numId w:val="15"/>
        </w:numPr>
        <w:rPr>
          <w:rFonts w:asciiTheme="majorBidi" w:hAnsiTheme="majorBidi"/>
          <w:b w:val="0"/>
          <w:bCs/>
        </w:rPr>
      </w:pPr>
      <w:bookmarkStart w:id="113" w:name="_Toc2115670505"/>
      <w:r w:rsidRPr="00D600E3">
        <w:rPr>
          <w:rFonts w:asciiTheme="majorBidi" w:hAnsiTheme="majorBidi"/>
          <w:bCs/>
        </w:rPr>
        <w:t xml:space="preserve">Mobile </w:t>
      </w:r>
      <w:r w:rsidR="00C11807" w:rsidRPr="00D600E3">
        <w:rPr>
          <w:rFonts w:asciiTheme="majorBidi" w:hAnsiTheme="majorBidi"/>
          <w:bCs/>
        </w:rPr>
        <w:t>Interfaces</w:t>
      </w:r>
      <w:bookmarkEnd w:id="113"/>
    </w:p>
    <w:p w14:paraId="1A0EAC0F" w14:textId="297FAA95" w:rsidR="003802FB" w:rsidRPr="00033665" w:rsidRDefault="5D077B28" w:rsidP="5D077B28">
      <w:pPr>
        <w:spacing w:before="240" w:after="240"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T</w:t>
      </w:r>
      <w:r w:rsidRPr="5D077B28">
        <w:rPr>
          <w:rFonts w:ascii="Times New Roman" w:eastAsia="Times New Roman" w:hAnsi="Times New Roman" w:cs="Times New Roman"/>
        </w:rPr>
        <w:t>he mobile version is currently designed exclusively for supervisors, meaning all interfaces are intended for their use.</w:t>
      </w:r>
    </w:p>
    <w:p w14:paraId="55E6D02F" w14:textId="57921B1C" w:rsidR="00BF6450" w:rsidRDefault="00B5569A" w:rsidP="00884529">
      <w:pPr>
        <w:keepNext/>
        <w:jc w:val="center"/>
      </w:pPr>
      <w:r>
        <w:rPr>
          <w:noProof/>
        </w:rPr>
        <w:drawing>
          <wp:inline distT="0" distB="0" distL="0" distR="0" wp14:anchorId="2576C769" wp14:editId="2110F32E">
            <wp:extent cx="1476174" cy="3105150"/>
            <wp:effectExtent l="0" t="0" r="0" b="0"/>
            <wp:docPr id="90486328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487245" cy="3128439"/>
                    </a:xfrm>
                    <a:prstGeom prst="rect">
                      <a:avLst/>
                    </a:prstGeom>
                    <a:noFill/>
                    <a:ln>
                      <a:noFill/>
                    </a:ln>
                  </pic:spPr>
                </pic:pic>
              </a:graphicData>
            </a:graphic>
          </wp:inline>
        </w:drawing>
      </w:r>
      <w:r w:rsidR="00884529">
        <w:t xml:space="preserve">                                                        </w:t>
      </w:r>
      <w:r w:rsidR="00BF6450" w:rsidRPr="00033665">
        <w:rPr>
          <w:rFonts w:ascii="Times New Roman" w:hAnsi="Times New Roman" w:cs="Times New Roman"/>
          <w:noProof/>
          <w:color w:val="000000" w:themeColor="text1"/>
        </w:rPr>
        <w:drawing>
          <wp:inline distT="0" distB="0" distL="0" distR="0" wp14:anchorId="2DF6F75B" wp14:editId="51A77A70">
            <wp:extent cx="1476176" cy="3105150"/>
            <wp:effectExtent l="0" t="0" r="0" b="0"/>
            <wp:docPr id="723557769" name="Imag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7769" name="Image 17" descr="A screenshot of a phone&#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492049" cy="3138538"/>
                    </a:xfrm>
                    <a:prstGeom prst="rect">
                      <a:avLst/>
                    </a:prstGeom>
                    <a:noFill/>
                    <a:ln>
                      <a:noFill/>
                    </a:ln>
                  </pic:spPr>
                </pic:pic>
              </a:graphicData>
            </a:graphic>
          </wp:inline>
        </w:drawing>
      </w:r>
    </w:p>
    <w:p w14:paraId="45F72CAD" w14:textId="7FFF1D0B" w:rsidR="00D04873" w:rsidRPr="008F05AB" w:rsidRDefault="00EB0E3D" w:rsidP="00BF6450">
      <w:pPr>
        <w:pStyle w:val="Caption"/>
        <w:rPr>
          <w:rFonts w:asciiTheme="majorBidi" w:hAnsiTheme="majorBidi" w:cstheme="majorBidi"/>
          <w:color w:val="auto"/>
        </w:rPr>
      </w:pPr>
      <w:r>
        <w:rPr>
          <w:rFonts w:asciiTheme="majorBidi" w:hAnsiTheme="majorBidi" w:cstheme="majorBidi"/>
          <w:color w:val="auto"/>
        </w:rPr>
        <w:t xml:space="preserve">        </w:t>
      </w:r>
      <w:r w:rsidR="00BF6450" w:rsidRPr="008F05AB">
        <w:rPr>
          <w:rFonts w:asciiTheme="majorBidi" w:hAnsiTheme="majorBidi" w:cstheme="majorBidi"/>
          <w:color w:val="auto"/>
        </w:rPr>
        <w:t xml:space="preserve">         </w:t>
      </w:r>
      <w:bookmarkStart w:id="114" w:name="_Toc200505824"/>
      <w:r w:rsidR="00BF6450" w:rsidRPr="008F05AB">
        <w:rPr>
          <w:rFonts w:asciiTheme="majorBidi" w:hAnsiTheme="majorBidi" w:cstheme="majorBidi"/>
          <w:color w:val="auto"/>
        </w:rPr>
        <w:t xml:space="preserve">Figure </w:t>
      </w:r>
      <w:r w:rsidR="00BF6450" w:rsidRPr="008F05AB">
        <w:rPr>
          <w:rFonts w:asciiTheme="majorBidi" w:hAnsiTheme="majorBidi" w:cstheme="majorBidi"/>
          <w:color w:val="auto"/>
        </w:rPr>
        <w:fldChar w:fldCharType="begin"/>
      </w:r>
      <w:r w:rsidR="00BF6450" w:rsidRPr="008F05AB">
        <w:rPr>
          <w:rFonts w:asciiTheme="majorBidi" w:hAnsiTheme="majorBidi" w:cstheme="majorBidi"/>
          <w:color w:val="auto"/>
        </w:rPr>
        <w:instrText xml:space="preserve"> SEQ Figure \* ARABIC </w:instrText>
      </w:r>
      <w:r w:rsidR="00BF6450" w:rsidRPr="008F05AB">
        <w:rPr>
          <w:rFonts w:asciiTheme="majorBidi" w:hAnsiTheme="majorBidi" w:cstheme="majorBidi"/>
          <w:color w:val="auto"/>
        </w:rPr>
        <w:fldChar w:fldCharType="separate"/>
      </w:r>
      <w:r w:rsidR="00AC6F34">
        <w:rPr>
          <w:rFonts w:asciiTheme="majorBidi" w:hAnsiTheme="majorBidi" w:cstheme="majorBidi"/>
          <w:noProof/>
          <w:color w:val="auto"/>
        </w:rPr>
        <w:t>26</w:t>
      </w:r>
      <w:r w:rsidR="00BF6450" w:rsidRPr="008F05AB">
        <w:rPr>
          <w:rFonts w:asciiTheme="majorBidi" w:hAnsiTheme="majorBidi" w:cstheme="majorBidi"/>
          <w:color w:val="auto"/>
        </w:rPr>
        <w:fldChar w:fldCharType="end"/>
      </w:r>
      <w:r w:rsidR="00BF6450" w:rsidRPr="008F05AB">
        <w:rPr>
          <w:rFonts w:asciiTheme="majorBidi" w:hAnsiTheme="majorBidi" w:cstheme="majorBidi"/>
          <w:color w:val="auto"/>
        </w:rPr>
        <w:t xml:space="preserve">: Mobile Interface -Record </w:t>
      </w:r>
      <w:proofErr w:type="spellStart"/>
      <w:r w:rsidR="00BF6450" w:rsidRPr="008F05AB">
        <w:rPr>
          <w:rFonts w:asciiTheme="majorBidi" w:hAnsiTheme="majorBidi" w:cstheme="majorBidi"/>
          <w:color w:val="auto"/>
        </w:rPr>
        <w:t>Visit</w:t>
      </w:r>
      <w:proofErr w:type="spellEnd"/>
      <w:r w:rsidR="00BF6450" w:rsidRPr="008F05AB">
        <w:rPr>
          <w:rFonts w:asciiTheme="majorBidi" w:hAnsiTheme="majorBidi" w:cstheme="majorBidi"/>
          <w:color w:val="auto"/>
        </w:rPr>
        <w:t xml:space="preserve">                 </w:t>
      </w:r>
      <w:r>
        <w:rPr>
          <w:rFonts w:asciiTheme="majorBidi" w:hAnsiTheme="majorBidi" w:cstheme="majorBidi"/>
          <w:color w:val="auto"/>
        </w:rPr>
        <w:t xml:space="preserve">          </w:t>
      </w:r>
      <w:r w:rsidR="00BF6450" w:rsidRPr="008F05AB">
        <w:rPr>
          <w:rFonts w:asciiTheme="majorBidi" w:hAnsiTheme="majorBidi" w:cstheme="majorBidi"/>
          <w:color w:val="auto"/>
        </w:rPr>
        <w:t xml:space="preserve">        Figure </w:t>
      </w:r>
      <w:r w:rsidR="00BF6450" w:rsidRPr="008F05AB">
        <w:rPr>
          <w:rFonts w:asciiTheme="majorBidi" w:hAnsiTheme="majorBidi" w:cstheme="majorBidi"/>
          <w:color w:val="auto"/>
        </w:rPr>
        <w:fldChar w:fldCharType="begin"/>
      </w:r>
      <w:r w:rsidR="00BF6450" w:rsidRPr="008F05AB">
        <w:rPr>
          <w:rFonts w:asciiTheme="majorBidi" w:hAnsiTheme="majorBidi" w:cstheme="majorBidi"/>
          <w:color w:val="auto"/>
        </w:rPr>
        <w:instrText xml:space="preserve"> SEQ Figure \* ARABIC </w:instrText>
      </w:r>
      <w:r w:rsidR="00BF6450" w:rsidRPr="008F05AB">
        <w:rPr>
          <w:rFonts w:asciiTheme="majorBidi" w:hAnsiTheme="majorBidi" w:cstheme="majorBidi"/>
          <w:color w:val="auto"/>
        </w:rPr>
        <w:fldChar w:fldCharType="separate"/>
      </w:r>
      <w:r w:rsidR="00AC6F34">
        <w:rPr>
          <w:rFonts w:asciiTheme="majorBidi" w:hAnsiTheme="majorBidi" w:cstheme="majorBidi"/>
          <w:noProof/>
          <w:color w:val="auto"/>
        </w:rPr>
        <w:t>27</w:t>
      </w:r>
      <w:r w:rsidR="00BF6450" w:rsidRPr="008F05AB">
        <w:rPr>
          <w:rFonts w:asciiTheme="majorBidi" w:hAnsiTheme="majorBidi" w:cstheme="majorBidi"/>
          <w:color w:val="auto"/>
        </w:rPr>
        <w:fldChar w:fldCharType="end"/>
      </w:r>
      <w:r w:rsidR="00BF6450" w:rsidRPr="008F05AB">
        <w:rPr>
          <w:rFonts w:asciiTheme="majorBidi" w:hAnsiTheme="majorBidi" w:cstheme="majorBidi"/>
          <w:color w:val="auto"/>
        </w:rPr>
        <w:t xml:space="preserve">: Mobile Interface - </w:t>
      </w:r>
      <w:proofErr w:type="spellStart"/>
      <w:r w:rsidR="00BF6450" w:rsidRPr="008F05AB">
        <w:rPr>
          <w:rFonts w:asciiTheme="majorBidi" w:hAnsiTheme="majorBidi" w:cstheme="majorBidi"/>
          <w:color w:val="auto"/>
        </w:rPr>
        <w:t>Timesheet</w:t>
      </w:r>
      <w:bookmarkEnd w:id="114"/>
      <w:proofErr w:type="spellEnd"/>
    </w:p>
    <w:tbl>
      <w:tblPr>
        <w:tblStyle w:val="2"/>
        <w:tblW w:w="0" w:type="auto"/>
        <w:tblInd w:w="5" w:type="dxa"/>
        <w:tblLook w:val="04A0" w:firstRow="1" w:lastRow="0" w:firstColumn="1" w:lastColumn="0" w:noHBand="0" w:noVBand="1"/>
      </w:tblPr>
      <w:tblGrid>
        <w:gridCol w:w="4531"/>
        <w:gridCol w:w="4531"/>
      </w:tblGrid>
      <w:tr w:rsidR="00AA67A6" w14:paraId="3EFC6CA5" w14:textId="77777777" w:rsidTr="00204668">
        <w:trPr>
          <w:trHeight w:val="16"/>
        </w:trPr>
        <w:tc>
          <w:tcPr>
            <w:tcW w:w="4531" w:type="dxa"/>
            <w:tcBorders>
              <w:right w:val="single" w:sz="4" w:space="0" w:color="auto"/>
            </w:tcBorders>
          </w:tcPr>
          <w:p w14:paraId="1BA49DB4" w14:textId="68A742D8" w:rsidR="00AA67A6" w:rsidRDefault="00BF6450" w:rsidP="0020466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Same as the web version of the app the supervisor can see his next planned visits whether they have been validated or still pending validation allowing for a Time-based filtering.</w:t>
            </w:r>
          </w:p>
        </w:tc>
        <w:tc>
          <w:tcPr>
            <w:tcW w:w="4531" w:type="dxa"/>
            <w:tcBorders>
              <w:left w:val="single" w:sz="4" w:space="0" w:color="auto"/>
            </w:tcBorders>
          </w:tcPr>
          <w:p w14:paraId="17A68F21" w14:textId="77777777" w:rsidR="00BF6450" w:rsidRPr="00033665" w:rsidRDefault="00BF6450" w:rsidP="00BF6450">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After a successful scan he will be redirected to this interface where he has general information about the agent the visit reasons and the checklist to be fulfilled. </w:t>
            </w:r>
          </w:p>
          <w:p w14:paraId="1542CE98" w14:textId="77777777" w:rsidR="00AA67A6" w:rsidRDefault="00AA67A6" w:rsidP="00670C42">
            <w:pPr>
              <w:rPr>
                <w:rFonts w:ascii="Times New Roman" w:hAnsi="Times New Roman" w:cs="Times New Roman"/>
                <w:color w:val="000000" w:themeColor="text1"/>
              </w:rPr>
            </w:pPr>
          </w:p>
        </w:tc>
      </w:tr>
    </w:tbl>
    <w:p w14:paraId="5196E1D3" w14:textId="75F932A1" w:rsidR="00BF6450" w:rsidRDefault="0029506A" w:rsidP="00BF6450">
      <w:pPr>
        <w:keepNext/>
        <w:jc w:val="center"/>
      </w:pPr>
      <w:r>
        <w:rPr>
          <w:noProof/>
        </w:rPr>
        <w:drawing>
          <wp:inline distT="0" distB="0" distL="0" distR="0" wp14:anchorId="12E5D95A" wp14:editId="00016C61">
            <wp:extent cx="1546064" cy="3252159"/>
            <wp:effectExtent l="0" t="0" r="0" b="5715"/>
            <wp:docPr id="90881155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567141" cy="3296496"/>
                    </a:xfrm>
                    <a:prstGeom prst="rect">
                      <a:avLst/>
                    </a:prstGeom>
                  </pic:spPr>
                </pic:pic>
              </a:graphicData>
            </a:graphic>
          </wp:inline>
        </w:drawing>
      </w:r>
    </w:p>
    <w:p w14:paraId="2DBA066C" w14:textId="1D3DE6AD" w:rsidR="00A064F2" w:rsidRPr="008F05AB" w:rsidRDefault="00BF6450" w:rsidP="00BF6450">
      <w:pPr>
        <w:pStyle w:val="Caption"/>
        <w:rPr>
          <w:rFonts w:asciiTheme="majorBidi" w:hAnsiTheme="majorBidi" w:cstheme="majorBidi"/>
          <w:color w:val="auto"/>
          <w:lang w:val="en-US"/>
        </w:rPr>
      </w:pPr>
      <w:bookmarkStart w:id="115" w:name="_Toc200505825"/>
      <w:r w:rsidRPr="008F05AB">
        <w:rPr>
          <w:rFonts w:asciiTheme="majorBidi" w:hAnsiTheme="majorBidi" w:cstheme="majorBidi"/>
          <w:color w:val="auto"/>
          <w:lang w:val="en-US"/>
        </w:rPr>
        <w:t xml:space="preserve">Figure </w:t>
      </w:r>
      <w:r w:rsidRPr="008F05AB">
        <w:rPr>
          <w:rFonts w:asciiTheme="majorBidi" w:hAnsiTheme="majorBidi" w:cstheme="majorBidi"/>
          <w:color w:val="auto"/>
        </w:rPr>
        <w:fldChar w:fldCharType="begin"/>
      </w:r>
      <w:r w:rsidRPr="008F05AB">
        <w:rPr>
          <w:rFonts w:asciiTheme="majorBidi" w:hAnsiTheme="majorBidi" w:cstheme="majorBidi"/>
          <w:color w:val="auto"/>
          <w:lang w:val="en-US"/>
        </w:rPr>
        <w:instrText xml:space="preserve"> SEQ Figure \* ARABIC </w:instrText>
      </w:r>
      <w:r w:rsidRPr="008F05AB">
        <w:rPr>
          <w:rFonts w:asciiTheme="majorBidi" w:hAnsiTheme="majorBidi" w:cstheme="majorBidi"/>
          <w:color w:val="auto"/>
        </w:rPr>
        <w:fldChar w:fldCharType="separate"/>
      </w:r>
      <w:r w:rsidR="00AC6F34">
        <w:rPr>
          <w:rFonts w:asciiTheme="majorBidi" w:hAnsiTheme="majorBidi" w:cstheme="majorBidi"/>
          <w:noProof/>
          <w:color w:val="auto"/>
          <w:lang w:val="en-US"/>
        </w:rPr>
        <w:t>28</w:t>
      </w:r>
      <w:r w:rsidRPr="008F05AB">
        <w:rPr>
          <w:rFonts w:asciiTheme="majorBidi" w:hAnsiTheme="majorBidi" w:cstheme="majorBidi"/>
          <w:color w:val="auto"/>
        </w:rPr>
        <w:fldChar w:fldCharType="end"/>
      </w:r>
      <w:r w:rsidRPr="008F05AB">
        <w:rPr>
          <w:rFonts w:asciiTheme="majorBidi" w:hAnsiTheme="majorBidi" w:cstheme="majorBidi"/>
          <w:color w:val="auto"/>
          <w:lang w:val="en-US"/>
        </w:rPr>
        <w:t>: Mobile Interface - Create Visit</w:t>
      </w:r>
      <w:bookmarkEnd w:id="115"/>
    </w:p>
    <w:p w14:paraId="20AE9347" w14:textId="772A65F5" w:rsidR="00BF6450" w:rsidRPr="00033665" w:rsidRDefault="00BF6450" w:rsidP="00BF6450">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Even in the mobile version the supervisor </w:t>
      </w:r>
      <w:r w:rsidR="008F05AB" w:rsidRPr="00033665">
        <w:rPr>
          <w:rFonts w:ascii="Times New Roman" w:hAnsi="Times New Roman" w:cs="Times New Roman"/>
          <w:color w:val="000000" w:themeColor="text1"/>
        </w:rPr>
        <w:t>can</w:t>
      </w:r>
      <w:r w:rsidRPr="00033665">
        <w:rPr>
          <w:rFonts w:ascii="Times New Roman" w:hAnsi="Times New Roman" w:cs="Times New Roman"/>
          <w:color w:val="000000" w:themeColor="text1"/>
        </w:rPr>
        <w:t xml:space="preserve"> suggest his own Timesheet through creating the visits that he wants to complete.</w:t>
      </w:r>
    </w:p>
    <w:p w14:paraId="7B072A3A" w14:textId="77777777" w:rsidR="003F515F" w:rsidRPr="00D600E3" w:rsidRDefault="003F515F" w:rsidP="00A54A35">
      <w:pPr>
        <w:pStyle w:val="Heading3"/>
        <w:numPr>
          <w:ilvl w:val="0"/>
          <w:numId w:val="15"/>
        </w:numPr>
        <w:rPr>
          <w:rFonts w:asciiTheme="majorBidi" w:hAnsiTheme="majorBidi"/>
          <w:b w:val="0"/>
          <w:bCs/>
        </w:rPr>
      </w:pPr>
      <w:bookmarkStart w:id="116" w:name="_Toc296862377"/>
      <w:r w:rsidRPr="00D600E3">
        <w:rPr>
          <w:rFonts w:asciiTheme="majorBidi" w:hAnsiTheme="majorBidi"/>
          <w:bCs/>
        </w:rPr>
        <w:t>Tests</w:t>
      </w:r>
      <w:bookmarkEnd w:id="116"/>
    </w:p>
    <w:p w14:paraId="66302219" w14:textId="77777777" w:rsidR="008F05AB" w:rsidRPr="00A43DA7" w:rsidRDefault="008F05AB" w:rsidP="00A54A35">
      <w:pPr>
        <w:pStyle w:val="ListParagraph"/>
        <w:numPr>
          <w:ilvl w:val="0"/>
          <w:numId w:val="119"/>
        </w:numPr>
        <w:rPr>
          <w:rFonts w:ascii="Times New Roman" w:hAnsi="Times New Roman" w:cs="Times New Roman"/>
          <w:color w:val="000000" w:themeColor="text1"/>
        </w:rPr>
      </w:pPr>
      <w:r>
        <w:rPr>
          <w:rFonts w:ascii="Times New Roman" w:hAnsi="Times New Roman" w:cs="Times New Roman"/>
          <w:b/>
          <w:bCs/>
          <w:color w:val="000000" w:themeColor="text1"/>
        </w:rPr>
        <w:t>Unit Tests</w:t>
      </w:r>
    </w:p>
    <w:p w14:paraId="7E55E163" w14:textId="77777777" w:rsidR="00A43DA7" w:rsidRDefault="00A43DA7" w:rsidP="00A43DA7">
      <w:pPr>
        <w:spacing w:before="100" w:beforeAutospacing="1" w:after="100" w:afterAutospacing="1" w:line="360" w:lineRule="auto"/>
        <w:ind w:left="420"/>
        <w:jc w:val="both"/>
        <w:rPr>
          <w:rFonts w:ascii="Times New Roman" w:eastAsia="Times New Roman" w:hAnsi="Times New Roman" w:cs="Times New Roman"/>
          <w:kern w:val="0"/>
          <w:lang w:eastAsia="fr-FR"/>
          <w14:ligatures w14:val="none"/>
        </w:rPr>
      </w:pPr>
      <w:r w:rsidRPr="00A43DA7">
        <w:rPr>
          <w:rFonts w:ascii="Times New Roman" w:eastAsia="Times New Roman" w:hAnsi="Times New Roman" w:cs="Times New Roman"/>
          <w:kern w:val="0"/>
          <w:lang w:eastAsia="fr-FR"/>
          <w14:ligatures w14:val="none"/>
        </w:rPr>
        <w:t>In Sprint 1, unit tests were developed for timesheet and visit management functionalities,. Tests covered QR code scanning, OTP validation, and timesheet creation/modification for supervisors, verifying accuracy and security. Jest was utilized to achieve comprehensive coverage, enhancing system reliability for TraceFlow’s initial increment.</w:t>
      </w:r>
    </w:p>
    <w:p w14:paraId="1309024F" w14:textId="757400F6" w:rsidR="008716EC" w:rsidRDefault="00940104" w:rsidP="00A43DA7">
      <w:pPr>
        <w:spacing w:before="100" w:beforeAutospacing="1" w:after="100" w:afterAutospacing="1" w:line="360" w:lineRule="auto"/>
        <w:ind w:left="420"/>
        <w:jc w:val="center"/>
      </w:pPr>
      <w:r>
        <w:rPr>
          <w:noProof/>
        </w:rPr>
        <w:drawing>
          <wp:inline distT="0" distB="0" distL="0" distR="0" wp14:anchorId="58C4367C" wp14:editId="074B67C6">
            <wp:extent cx="2781688" cy="1000265"/>
            <wp:effectExtent l="0" t="0" r="0" b="9525"/>
            <wp:docPr id="1108980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4">
                      <a:extLst>
                        <a:ext uri="{28A0092B-C50C-407E-A947-70E740481C1C}">
                          <a14:useLocalDpi xmlns:a14="http://schemas.microsoft.com/office/drawing/2010/main" val="0"/>
                        </a:ext>
                      </a:extLst>
                    </a:blip>
                    <a:stretch>
                      <a:fillRect/>
                    </a:stretch>
                  </pic:blipFill>
                  <pic:spPr>
                    <a:xfrm>
                      <a:off x="0" y="0"/>
                      <a:ext cx="2781688" cy="1000265"/>
                    </a:xfrm>
                    <a:prstGeom prst="rect">
                      <a:avLst/>
                    </a:prstGeom>
                  </pic:spPr>
                </pic:pic>
              </a:graphicData>
            </a:graphic>
          </wp:inline>
        </w:drawing>
      </w:r>
    </w:p>
    <w:p w14:paraId="265CB7E9" w14:textId="215A3D18" w:rsidR="00BF6450" w:rsidRPr="00BF6450" w:rsidRDefault="5D077B28" w:rsidP="5D077B28">
      <w:pPr>
        <w:pStyle w:val="Caption"/>
        <w:rPr>
          <w:rFonts w:cs="Times New Roman"/>
        </w:rPr>
      </w:pPr>
      <w:bookmarkStart w:id="117" w:name="_Toc200505826"/>
      <w:r>
        <w:t xml:space="preserve">Figure </w:t>
      </w:r>
      <w:r w:rsidR="008716EC">
        <w:fldChar w:fldCharType="begin"/>
      </w:r>
      <w:r w:rsidR="008716EC">
        <w:instrText xml:space="preserve"> SEQ Figure \* ARABIC </w:instrText>
      </w:r>
      <w:r w:rsidR="008716EC">
        <w:fldChar w:fldCharType="separate"/>
      </w:r>
      <w:r w:rsidR="00AC6F34">
        <w:rPr>
          <w:noProof/>
        </w:rPr>
        <w:t>29</w:t>
      </w:r>
      <w:r w:rsidR="008716EC">
        <w:fldChar w:fldCharType="end"/>
      </w:r>
      <w:r>
        <w:t>: Sprint 1 Services Unit Tests</w:t>
      </w:r>
      <w:bookmarkEnd w:id="117"/>
    </w:p>
    <w:p w14:paraId="70A57FF7" w14:textId="77777777" w:rsidR="00BF6450" w:rsidRPr="00BF6450" w:rsidRDefault="00BF6450" w:rsidP="00BF6450">
      <w:pPr>
        <w:pStyle w:val="ListParagraph"/>
        <w:ind w:left="780"/>
        <w:rPr>
          <w:rFonts w:ascii="Times New Roman" w:hAnsi="Times New Roman" w:cs="Times New Roman"/>
          <w:color w:val="000000" w:themeColor="text1"/>
        </w:rPr>
      </w:pPr>
    </w:p>
    <w:p w14:paraId="5CEBEDBA" w14:textId="1128483B" w:rsidR="0006694F" w:rsidRPr="008F05AB" w:rsidRDefault="008F05AB" w:rsidP="00A54A35">
      <w:pPr>
        <w:pStyle w:val="ListParagraph"/>
        <w:numPr>
          <w:ilvl w:val="0"/>
          <w:numId w:val="119"/>
        </w:numPr>
        <w:rPr>
          <w:rFonts w:ascii="Times New Roman" w:hAnsi="Times New Roman" w:cs="Times New Roman"/>
          <w:b/>
          <w:bCs/>
        </w:rPr>
      </w:pPr>
      <w:r w:rsidRPr="008F05AB">
        <w:rPr>
          <w:rFonts w:ascii="Times New Roman" w:hAnsi="Times New Roman" w:cs="Times New Roman"/>
          <w:b/>
          <w:bCs/>
        </w:rPr>
        <w:t>API Tests</w:t>
      </w:r>
    </w:p>
    <w:p w14:paraId="5ABF69B8" w14:textId="77777777" w:rsidR="008F05AB" w:rsidRDefault="0071585F" w:rsidP="00103BC2">
      <w:pPr>
        <w:keepNext/>
        <w:jc w:val="center"/>
      </w:pPr>
      <w:r>
        <w:rPr>
          <w:noProof/>
        </w:rPr>
        <w:drawing>
          <wp:inline distT="0" distB="0" distL="0" distR="0" wp14:anchorId="4AF7255F" wp14:editId="65991F4C">
            <wp:extent cx="4944862" cy="3019245"/>
            <wp:effectExtent l="0" t="0" r="8255" b="0"/>
            <wp:docPr id="1720795867" name="Picture 172079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795867"/>
                    <pic:cNvPicPr/>
                  </pic:nvPicPr>
                  <pic:blipFill>
                    <a:blip r:embed="rId85">
                      <a:extLst>
                        <a:ext uri="{28A0092B-C50C-407E-A947-70E740481C1C}">
                          <a14:useLocalDpi xmlns:a14="http://schemas.microsoft.com/office/drawing/2010/main" val="0"/>
                        </a:ext>
                      </a:extLst>
                    </a:blip>
                    <a:stretch>
                      <a:fillRect/>
                    </a:stretch>
                  </pic:blipFill>
                  <pic:spPr>
                    <a:xfrm>
                      <a:off x="0" y="0"/>
                      <a:ext cx="4973685" cy="3036844"/>
                    </a:xfrm>
                    <a:prstGeom prst="rect">
                      <a:avLst/>
                    </a:prstGeom>
                  </pic:spPr>
                </pic:pic>
              </a:graphicData>
            </a:graphic>
          </wp:inline>
        </w:drawing>
      </w:r>
    </w:p>
    <w:p w14:paraId="7C4795E0" w14:textId="2040CC30" w:rsidR="008F05AB" w:rsidRPr="00AB794A" w:rsidRDefault="008F05AB" w:rsidP="008F05AB">
      <w:pPr>
        <w:pStyle w:val="Caption"/>
        <w:rPr>
          <w:rFonts w:asciiTheme="majorBidi" w:hAnsiTheme="majorBidi" w:cstheme="majorBidi"/>
          <w:color w:val="auto"/>
          <w:lang w:val="en-US"/>
        </w:rPr>
      </w:pPr>
      <w:bookmarkStart w:id="118" w:name="_Toc200505827"/>
      <w:r w:rsidRPr="00AB794A">
        <w:rPr>
          <w:rFonts w:asciiTheme="majorBidi" w:hAnsiTheme="majorBidi" w:cstheme="majorBidi"/>
          <w:color w:val="auto"/>
          <w:lang w:val="en-US"/>
        </w:rPr>
        <w:t xml:space="preserve">Figure </w:t>
      </w:r>
      <w:r w:rsidRPr="008F05AB">
        <w:rPr>
          <w:rFonts w:asciiTheme="majorBidi" w:hAnsiTheme="majorBidi" w:cstheme="majorBidi"/>
          <w:color w:val="auto"/>
        </w:rPr>
        <w:fldChar w:fldCharType="begin"/>
      </w:r>
      <w:r w:rsidRPr="00AB794A">
        <w:rPr>
          <w:rFonts w:asciiTheme="majorBidi" w:hAnsiTheme="majorBidi" w:cstheme="majorBidi"/>
          <w:color w:val="auto"/>
          <w:lang w:val="en-US"/>
        </w:rPr>
        <w:instrText xml:space="preserve"> SEQ Figure \* ARABIC </w:instrText>
      </w:r>
      <w:r w:rsidRPr="008F05AB">
        <w:rPr>
          <w:rFonts w:asciiTheme="majorBidi" w:hAnsiTheme="majorBidi" w:cstheme="majorBidi"/>
          <w:color w:val="auto"/>
        </w:rPr>
        <w:fldChar w:fldCharType="separate"/>
      </w:r>
      <w:r w:rsidR="00AC6F34">
        <w:rPr>
          <w:rFonts w:asciiTheme="majorBidi" w:hAnsiTheme="majorBidi" w:cstheme="majorBidi"/>
          <w:noProof/>
          <w:color w:val="auto"/>
          <w:lang w:val="en-US"/>
        </w:rPr>
        <w:t>30</w:t>
      </w:r>
      <w:r w:rsidRPr="008F05AB">
        <w:rPr>
          <w:rFonts w:asciiTheme="majorBidi" w:hAnsiTheme="majorBidi" w:cstheme="majorBidi"/>
          <w:color w:val="auto"/>
        </w:rPr>
        <w:fldChar w:fldCharType="end"/>
      </w:r>
      <w:r w:rsidRPr="00AB794A">
        <w:rPr>
          <w:rFonts w:asciiTheme="majorBidi" w:hAnsiTheme="majorBidi" w:cstheme="majorBidi"/>
          <w:color w:val="auto"/>
          <w:lang w:val="en-US"/>
        </w:rPr>
        <w:t xml:space="preserve">: </w:t>
      </w:r>
      <w:r w:rsidRPr="133151A1">
        <w:rPr>
          <w:rFonts w:asciiTheme="majorBidi" w:hAnsiTheme="majorBidi" w:cstheme="majorBidi"/>
          <w:color w:val="auto"/>
          <w:lang w:val="en-US"/>
        </w:rPr>
        <w:t>API</w:t>
      </w:r>
      <w:r w:rsidR="0F78EC8A" w:rsidRPr="133151A1">
        <w:rPr>
          <w:rFonts w:asciiTheme="majorBidi" w:hAnsiTheme="majorBidi" w:cstheme="majorBidi"/>
          <w:color w:val="auto"/>
          <w:lang w:val="en-US"/>
        </w:rPr>
        <w:t xml:space="preserve"> </w:t>
      </w:r>
      <w:r w:rsidRPr="133151A1">
        <w:rPr>
          <w:rFonts w:asciiTheme="majorBidi" w:hAnsiTheme="majorBidi" w:cstheme="majorBidi"/>
          <w:color w:val="auto"/>
          <w:lang w:val="en-US"/>
        </w:rPr>
        <w:t>Test</w:t>
      </w:r>
      <w:r w:rsidRPr="00AB794A">
        <w:rPr>
          <w:rFonts w:asciiTheme="majorBidi" w:hAnsiTheme="majorBidi" w:cstheme="majorBidi"/>
          <w:color w:val="auto"/>
          <w:lang w:val="en-US"/>
        </w:rPr>
        <w:t xml:space="preserve"> - Create Visit</w:t>
      </w:r>
      <w:bookmarkEnd w:id="118"/>
    </w:p>
    <w:p w14:paraId="67ABD2BB" w14:textId="0412CF35" w:rsidR="00103BC2" w:rsidRPr="001D7928" w:rsidRDefault="00AB794A" w:rsidP="001D7928">
      <w:pPr>
        <w:spacing w:line="360" w:lineRule="auto"/>
        <w:jc w:val="both"/>
        <w:rPr>
          <w:rFonts w:asciiTheme="majorBidi" w:hAnsiTheme="majorBidi" w:cstheme="majorBidi"/>
        </w:rPr>
      </w:pPr>
      <w:r w:rsidRPr="001D7928">
        <w:rPr>
          <w:rFonts w:asciiTheme="majorBidi" w:hAnsiTheme="majorBidi" w:cstheme="majorBidi"/>
        </w:rPr>
        <w:t xml:space="preserve">This API </w:t>
      </w:r>
      <w:r w:rsidR="00730784" w:rsidRPr="001D7928">
        <w:rPr>
          <w:rFonts w:asciiTheme="majorBidi" w:hAnsiTheme="majorBidi" w:cstheme="majorBidi"/>
        </w:rPr>
        <w:t xml:space="preserve">Allow the User to </w:t>
      </w:r>
      <w:r w:rsidR="009078B5" w:rsidRPr="001D7928">
        <w:rPr>
          <w:rFonts w:asciiTheme="majorBidi" w:hAnsiTheme="majorBidi" w:cstheme="majorBidi"/>
        </w:rPr>
        <w:t>create</w:t>
      </w:r>
      <w:r w:rsidR="00730784" w:rsidRPr="001D7928">
        <w:rPr>
          <w:rFonts w:asciiTheme="majorBidi" w:hAnsiTheme="majorBidi" w:cstheme="majorBidi"/>
        </w:rPr>
        <w:t xml:space="preserve"> a Timesheet with its visits</w:t>
      </w:r>
      <w:r w:rsidR="009078B5" w:rsidRPr="001D7928">
        <w:rPr>
          <w:rFonts w:asciiTheme="majorBidi" w:hAnsiTheme="majorBidi" w:cstheme="majorBidi"/>
        </w:rPr>
        <w:t xml:space="preserve"> in it </w:t>
      </w:r>
      <w:r w:rsidR="0073462A" w:rsidRPr="001D7928">
        <w:rPr>
          <w:rFonts w:asciiTheme="majorBidi" w:hAnsiTheme="majorBidi" w:cstheme="majorBidi"/>
        </w:rPr>
        <w:t xml:space="preserve">allowing him to </w:t>
      </w:r>
      <w:r w:rsidR="001B65D4" w:rsidRPr="001D7928">
        <w:rPr>
          <w:rFonts w:asciiTheme="majorBidi" w:hAnsiTheme="majorBidi" w:cstheme="majorBidi"/>
        </w:rPr>
        <w:t>create</w:t>
      </w:r>
      <w:r w:rsidR="0073462A" w:rsidRPr="001D7928">
        <w:rPr>
          <w:rFonts w:asciiTheme="majorBidi" w:hAnsiTheme="majorBidi" w:cstheme="majorBidi"/>
        </w:rPr>
        <w:t xml:space="preserve"> multiple visits of the same week and supervisor at the same time </w:t>
      </w:r>
      <w:r w:rsidR="00135B3E" w:rsidRPr="001D7928">
        <w:rPr>
          <w:rFonts w:asciiTheme="majorBidi" w:hAnsiTheme="majorBidi" w:cstheme="majorBidi"/>
        </w:rPr>
        <w:t xml:space="preserve">using Post Request </w:t>
      </w:r>
      <w:r w:rsidR="00133667" w:rsidRPr="001D7928">
        <w:rPr>
          <w:rFonts w:asciiTheme="majorBidi" w:hAnsiTheme="majorBidi" w:cstheme="majorBidi"/>
        </w:rPr>
        <w:t>for the en</w:t>
      </w:r>
      <w:r w:rsidR="001D7928" w:rsidRPr="001D7928">
        <w:rPr>
          <w:rFonts w:asciiTheme="majorBidi" w:hAnsiTheme="majorBidi" w:cstheme="majorBidi"/>
        </w:rPr>
        <w:t>d</w:t>
      </w:r>
      <w:r w:rsidR="00133667" w:rsidRPr="001D7928">
        <w:rPr>
          <w:rFonts w:asciiTheme="majorBidi" w:hAnsiTheme="majorBidi" w:cstheme="majorBidi"/>
        </w:rPr>
        <w:t xml:space="preserve">point </w:t>
      </w:r>
      <w:r w:rsidR="00133667" w:rsidRPr="001D7928">
        <w:rPr>
          <w:rFonts w:asciiTheme="majorBidi" w:hAnsiTheme="majorBidi" w:cstheme="majorBidi"/>
          <w:i/>
          <w:iCs/>
        </w:rPr>
        <w:t>/</w:t>
      </w:r>
      <w:proofErr w:type="spellStart"/>
      <w:r w:rsidR="00133667" w:rsidRPr="001D7928">
        <w:rPr>
          <w:rFonts w:asciiTheme="majorBidi" w:hAnsiTheme="majorBidi" w:cstheme="majorBidi"/>
          <w:i/>
          <w:iCs/>
        </w:rPr>
        <w:t>api</w:t>
      </w:r>
      <w:proofErr w:type="spellEnd"/>
      <w:r w:rsidR="00133667" w:rsidRPr="001D7928">
        <w:rPr>
          <w:rFonts w:asciiTheme="majorBidi" w:hAnsiTheme="majorBidi" w:cstheme="majorBidi"/>
          <w:i/>
          <w:iCs/>
        </w:rPr>
        <w:t>/</w:t>
      </w:r>
      <w:r w:rsidR="001D7928" w:rsidRPr="001D7928">
        <w:rPr>
          <w:rFonts w:asciiTheme="majorBidi" w:hAnsiTheme="majorBidi" w:cstheme="majorBidi"/>
          <w:i/>
          <w:iCs/>
        </w:rPr>
        <w:t>timesheets/</w:t>
      </w:r>
      <w:r w:rsidR="001D7928">
        <w:rPr>
          <w:rFonts w:asciiTheme="majorBidi" w:hAnsiTheme="majorBidi" w:cstheme="majorBidi"/>
          <w:i/>
          <w:iCs/>
        </w:rPr>
        <w:t>supervisor.</w:t>
      </w:r>
    </w:p>
    <w:p w14:paraId="13D9DDA6" w14:textId="77777777" w:rsidR="008F05AB" w:rsidRDefault="0071585F" w:rsidP="00103BC2">
      <w:pPr>
        <w:keepNext/>
        <w:jc w:val="center"/>
      </w:pPr>
      <w:r>
        <w:rPr>
          <w:noProof/>
        </w:rPr>
        <w:drawing>
          <wp:inline distT="0" distB="0" distL="0" distR="0" wp14:anchorId="7BD0A53F" wp14:editId="3FB3A76A">
            <wp:extent cx="5135879" cy="3114136"/>
            <wp:effectExtent l="0" t="0" r="8255" b="0"/>
            <wp:docPr id="549462101" name="Picture 54946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462101"/>
                    <pic:cNvPicPr/>
                  </pic:nvPicPr>
                  <pic:blipFill>
                    <a:blip r:embed="rId86">
                      <a:extLst>
                        <a:ext uri="{28A0092B-C50C-407E-A947-70E740481C1C}">
                          <a14:useLocalDpi xmlns:a14="http://schemas.microsoft.com/office/drawing/2010/main" val="0"/>
                        </a:ext>
                      </a:extLst>
                    </a:blip>
                    <a:stretch>
                      <a:fillRect/>
                    </a:stretch>
                  </pic:blipFill>
                  <pic:spPr>
                    <a:xfrm>
                      <a:off x="0" y="0"/>
                      <a:ext cx="5184959" cy="3143896"/>
                    </a:xfrm>
                    <a:prstGeom prst="rect">
                      <a:avLst/>
                    </a:prstGeom>
                  </pic:spPr>
                </pic:pic>
              </a:graphicData>
            </a:graphic>
          </wp:inline>
        </w:drawing>
      </w:r>
    </w:p>
    <w:p w14:paraId="620BDFBF" w14:textId="38D0717A" w:rsidR="00811C43" w:rsidRPr="0075574F" w:rsidRDefault="008F05AB" w:rsidP="0075574F">
      <w:pPr>
        <w:pStyle w:val="Caption"/>
        <w:rPr>
          <w:rFonts w:asciiTheme="majorBidi" w:hAnsiTheme="majorBidi" w:cstheme="majorBidi"/>
          <w:color w:val="auto"/>
          <w:lang w:val="en-US"/>
        </w:rPr>
      </w:pPr>
      <w:bookmarkStart w:id="119" w:name="_Toc200505828"/>
      <w:r w:rsidRPr="000F5B87">
        <w:rPr>
          <w:rFonts w:asciiTheme="majorBidi" w:hAnsiTheme="majorBidi" w:cstheme="majorBidi"/>
          <w:color w:val="auto"/>
          <w:lang w:val="en-US"/>
        </w:rPr>
        <w:t xml:space="preserve">Figure </w:t>
      </w:r>
      <w:r w:rsidRPr="008F05AB">
        <w:rPr>
          <w:rFonts w:asciiTheme="majorBidi" w:hAnsiTheme="majorBidi" w:cstheme="majorBidi"/>
          <w:color w:val="auto"/>
        </w:rPr>
        <w:fldChar w:fldCharType="begin"/>
      </w:r>
      <w:r w:rsidRPr="000F5B87">
        <w:rPr>
          <w:rFonts w:asciiTheme="majorBidi" w:hAnsiTheme="majorBidi" w:cstheme="majorBidi"/>
          <w:color w:val="auto"/>
          <w:lang w:val="en-US"/>
        </w:rPr>
        <w:instrText xml:space="preserve"> SEQ Figure \* ARABIC </w:instrText>
      </w:r>
      <w:r w:rsidRPr="008F05AB">
        <w:rPr>
          <w:rFonts w:asciiTheme="majorBidi" w:hAnsiTheme="majorBidi" w:cstheme="majorBidi"/>
          <w:color w:val="auto"/>
        </w:rPr>
        <w:fldChar w:fldCharType="separate"/>
      </w:r>
      <w:r w:rsidR="00AC6F34">
        <w:rPr>
          <w:rFonts w:asciiTheme="majorBidi" w:hAnsiTheme="majorBidi" w:cstheme="majorBidi"/>
          <w:noProof/>
          <w:color w:val="auto"/>
          <w:lang w:val="en-US"/>
        </w:rPr>
        <w:t>31</w:t>
      </w:r>
      <w:r w:rsidRPr="008F05AB">
        <w:rPr>
          <w:rFonts w:asciiTheme="majorBidi" w:hAnsiTheme="majorBidi" w:cstheme="majorBidi"/>
          <w:color w:val="auto"/>
        </w:rPr>
        <w:fldChar w:fldCharType="end"/>
      </w:r>
      <w:r w:rsidRPr="000F5B87">
        <w:rPr>
          <w:rFonts w:asciiTheme="majorBidi" w:hAnsiTheme="majorBidi" w:cstheme="majorBidi"/>
          <w:color w:val="auto"/>
          <w:lang w:val="en-US"/>
        </w:rPr>
        <w:t>: API Test - Record Visit</w:t>
      </w:r>
      <w:bookmarkEnd w:id="119"/>
    </w:p>
    <w:p w14:paraId="49E7EBD7" w14:textId="2DE13146" w:rsidR="00103BC2" w:rsidRDefault="001B65D4" w:rsidP="2CA04B63">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This API </w:t>
      </w:r>
      <w:r w:rsidR="008A4CF3">
        <w:rPr>
          <w:rFonts w:ascii="Times New Roman" w:hAnsi="Times New Roman" w:cs="Times New Roman"/>
          <w:color w:val="000000" w:themeColor="text1"/>
        </w:rPr>
        <w:t xml:space="preserve">Allow the supervisor to record his visit after validating the </w:t>
      </w:r>
      <w:r w:rsidR="00211ADF">
        <w:rPr>
          <w:rFonts w:ascii="Times New Roman" w:hAnsi="Times New Roman" w:cs="Times New Roman"/>
          <w:color w:val="000000" w:themeColor="text1"/>
        </w:rPr>
        <w:t>QR</w:t>
      </w:r>
      <w:r w:rsidR="008A4CF3">
        <w:rPr>
          <w:rFonts w:ascii="Times New Roman" w:hAnsi="Times New Roman" w:cs="Times New Roman"/>
          <w:color w:val="000000" w:themeColor="text1"/>
        </w:rPr>
        <w:t xml:space="preserve"> code</w:t>
      </w:r>
      <w:r w:rsidR="00211ADF">
        <w:rPr>
          <w:rFonts w:ascii="Times New Roman" w:hAnsi="Times New Roman" w:cs="Times New Roman"/>
          <w:color w:val="000000" w:themeColor="text1"/>
        </w:rPr>
        <w:t xml:space="preserve"> so he can fill in all the required fields </w:t>
      </w:r>
      <w:r w:rsidR="00945567">
        <w:rPr>
          <w:rFonts w:ascii="Times New Roman" w:hAnsi="Times New Roman" w:cs="Times New Roman"/>
          <w:color w:val="000000" w:themeColor="text1"/>
        </w:rPr>
        <w:t xml:space="preserve">using PUT request at the endpoint </w:t>
      </w:r>
      <w:r w:rsidR="00945567" w:rsidRPr="00054C94">
        <w:rPr>
          <w:rFonts w:ascii="Times New Roman" w:hAnsi="Times New Roman" w:cs="Times New Roman"/>
          <w:i/>
          <w:iCs/>
          <w:color w:val="000000" w:themeColor="text1"/>
        </w:rPr>
        <w:t>/</w:t>
      </w:r>
      <w:proofErr w:type="spellStart"/>
      <w:r w:rsidR="00945567" w:rsidRPr="00054C94">
        <w:rPr>
          <w:rFonts w:ascii="Times New Roman" w:hAnsi="Times New Roman" w:cs="Times New Roman"/>
          <w:i/>
          <w:iCs/>
          <w:color w:val="000000" w:themeColor="text1"/>
        </w:rPr>
        <w:t>api</w:t>
      </w:r>
      <w:proofErr w:type="spellEnd"/>
      <w:r w:rsidR="00945567" w:rsidRPr="00054C94">
        <w:rPr>
          <w:rFonts w:ascii="Times New Roman" w:hAnsi="Times New Roman" w:cs="Times New Roman"/>
          <w:i/>
          <w:iCs/>
          <w:color w:val="000000" w:themeColor="text1"/>
        </w:rPr>
        <w:t>/</w:t>
      </w:r>
      <w:r w:rsidR="00054C94" w:rsidRPr="00054C94">
        <w:rPr>
          <w:rFonts w:ascii="Times New Roman" w:hAnsi="Times New Roman" w:cs="Times New Roman"/>
          <w:i/>
          <w:iCs/>
          <w:color w:val="000000" w:themeColor="text1"/>
        </w:rPr>
        <w:t>visits/:visitID</w:t>
      </w:r>
      <w:r w:rsidR="00054C94">
        <w:rPr>
          <w:rFonts w:ascii="Times New Roman" w:hAnsi="Times New Roman" w:cs="Times New Roman"/>
          <w:i/>
          <w:iCs/>
          <w:color w:val="000000" w:themeColor="text1"/>
        </w:rPr>
        <w:t>.</w:t>
      </w:r>
    </w:p>
    <w:p w14:paraId="7C9380CB" w14:textId="77777777" w:rsidR="008A7961" w:rsidRPr="005E1927" w:rsidRDefault="00811C43" w:rsidP="001A7183">
      <w:pPr>
        <w:pStyle w:val="Heading2"/>
        <w:numPr>
          <w:ilvl w:val="0"/>
          <w:numId w:val="10"/>
        </w:numPr>
        <w:rPr>
          <w:rFonts w:asciiTheme="majorBidi" w:hAnsiTheme="majorBidi"/>
          <w:b/>
          <w:bCs/>
          <w:color w:val="000000" w:themeColor="text1"/>
        </w:rPr>
      </w:pPr>
      <w:bookmarkStart w:id="120" w:name="_Toc57856352"/>
      <w:bookmarkStart w:id="121" w:name="_Toc200505497"/>
      <w:r w:rsidRPr="005E1927">
        <w:rPr>
          <w:rFonts w:asciiTheme="majorBidi" w:hAnsiTheme="majorBidi"/>
          <w:b/>
          <w:bCs/>
          <w:color w:val="000000" w:themeColor="text1"/>
        </w:rPr>
        <w:t>Sprint Review</w:t>
      </w:r>
      <w:bookmarkEnd w:id="120"/>
      <w:bookmarkEnd w:id="121"/>
    </w:p>
    <w:p w14:paraId="41C0E6DA" w14:textId="4B7FB157" w:rsidR="00E73848" w:rsidRPr="00D600E3" w:rsidRDefault="003F515F" w:rsidP="00A54A35">
      <w:pPr>
        <w:pStyle w:val="Heading3"/>
        <w:numPr>
          <w:ilvl w:val="0"/>
          <w:numId w:val="14"/>
        </w:numPr>
        <w:rPr>
          <w:rFonts w:asciiTheme="majorBidi" w:hAnsiTheme="majorBidi"/>
          <w:b w:val="0"/>
          <w:bCs/>
        </w:rPr>
      </w:pPr>
      <w:bookmarkStart w:id="122" w:name="_Toc40746172"/>
      <w:r w:rsidRPr="00D600E3">
        <w:rPr>
          <w:rFonts w:asciiTheme="majorBidi" w:hAnsiTheme="majorBidi"/>
          <w:bCs/>
        </w:rPr>
        <w:t>Updated Backlog</w:t>
      </w:r>
      <w:bookmarkEnd w:id="122"/>
    </w:p>
    <w:p w14:paraId="2781BB75" w14:textId="4FEA5DB7" w:rsidR="00F1504D" w:rsidRPr="00033665" w:rsidRDefault="00103BC2" w:rsidP="00103BC2">
      <w:pPr>
        <w:spacing w:line="360" w:lineRule="auto"/>
        <w:ind w:firstLine="360"/>
        <w:jc w:val="both"/>
        <w:rPr>
          <w:rFonts w:ascii="Times New Roman" w:hAnsi="Times New Roman" w:cs="Times New Roman"/>
          <w:color w:val="000000" w:themeColor="text1"/>
        </w:rPr>
      </w:pPr>
      <w:r w:rsidRPr="00103BC2">
        <w:rPr>
          <w:rFonts w:ascii="Times New Roman" w:hAnsi="Times New Roman" w:cs="Times New Roman"/>
          <w:color w:val="000000" w:themeColor="text1"/>
        </w:rPr>
        <w:t>To address evolving client requirements, new functionalities have been introduced to enhance TraceFlow's capabilities. These include improved visit coordination, optimized timesheet management, integration with Google Calendar and Google Maps for seamless data synchronization, real-time tracking, streamlined receipt book management with QR-based transfers, inventory updates, and AI-driven schedule suggestions. Additionally, a new receipt book type concept has been incorporated. Timesheet creation now mandates specifying visit reasons and checklists, necessitating updates to these features. For clarity, the role of Managers has been renamed Regional Managers, reflecting their region-specific responsibilities.</w:t>
      </w:r>
    </w:p>
    <w:p w14:paraId="2ECDA8A2" w14:textId="6DE13417" w:rsidR="00D40F1D" w:rsidRPr="0075574F" w:rsidRDefault="00F87399" w:rsidP="0075574F">
      <w:pPr>
        <w:pStyle w:val="Heading3"/>
        <w:numPr>
          <w:ilvl w:val="0"/>
          <w:numId w:val="14"/>
        </w:numPr>
        <w:rPr>
          <w:rFonts w:asciiTheme="majorBidi" w:hAnsiTheme="majorBidi"/>
          <w:b w:val="0"/>
          <w:bCs/>
        </w:rPr>
      </w:pPr>
      <w:bookmarkStart w:id="123" w:name="_Toc1089792281"/>
      <w:r w:rsidRPr="00D600E3">
        <w:rPr>
          <w:rFonts w:asciiTheme="majorBidi" w:hAnsiTheme="majorBidi"/>
          <w:bCs/>
        </w:rPr>
        <w:t>Remaining Sprints Planning</w:t>
      </w:r>
      <w:bookmarkEnd w:id="123"/>
    </w:p>
    <w:p w14:paraId="76BE163E" w14:textId="07C41436" w:rsidR="0075574F" w:rsidRPr="0075574F" w:rsidRDefault="0075574F" w:rsidP="0075574F">
      <w:pPr>
        <w:pStyle w:val="Caption"/>
        <w:keepNext/>
        <w:rPr>
          <w:lang w:val="en-US"/>
        </w:rPr>
      </w:pPr>
      <w:bookmarkStart w:id="124" w:name="_Toc200505949"/>
      <w:r w:rsidRPr="0075574F">
        <w:rPr>
          <w:lang w:val="en-US"/>
        </w:rPr>
        <w:t xml:space="preserve">Table </w:t>
      </w:r>
      <w:r>
        <w:fldChar w:fldCharType="begin"/>
      </w:r>
      <w:r w:rsidRPr="0075574F">
        <w:rPr>
          <w:lang w:val="en-US"/>
        </w:rPr>
        <w:instrText xml:space="preserve"> SEQ Table \* ARABIC </w:instrText>
      </w:r>
      <w:r>
        <w:fldChar w:fldCharType="separate"/>
      </w:r>
      <w:r w:rsidR="00AC6F34">
        <w:rPr>
          <w:noProof/>
          <w:lang w:val="en-US"/>
        </w:rPr>
        <w:t>8</w:t>
      </w:r>
      <w:r>
        <w:fldChar w:fldCharType="end"/>
      </w:r>
      <w:r w:rsidRPr="0075574F">
        <w:rPr>
          <w:lang w:val="en-US"/>
        </w:rPr>
        <w:t xml:space="preserve">: </w:t>
      </w:r>
      <w:proofErr w:type="spellStart"/>
      <w:r w:rsidRPr="0075574F">
        <w:rPr>
          <w:lang w:val="en-US"/>
        </w:rPr>
        <w:t>Rmaining</w:t>
      </w:r>
      <w:proofErr w:type="spellEnd"/>
      <w:r w:rsidRPr="0075574F">
        <w:rPr>
          <w:lang w:val="en-US"/>
        </w:rPr>
        <w:t xml:space="preserve"> Sprint </w:t>
      </w:r>
      <w:proofErr w:type="spellStart"/>
      <w:r w:rsidRPr="0075574F">
        <w:rPr>
          <w:lang w:val="en-US"/>
        </w:rPr>
        <w:t>Sprint</w:t>
      </w:r>
      <w:proofErr w:type="spellEnd"/>
      <w:r w:rsidRPr="0075574F">
        <w:rPr>
          <w:lang w:val="en-US"/>
        </w:rPr>
        <w:t xml:space="preserve"> Planning from Sprint 1</w:t>
      </w:r>
      <w:bookmarkEnd w:id="124"/>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1100"/>
        <w:gridCol w:w="3700"/>
        <w:gridCol w:w="4220"/>
      </w:tblGrid>
      <w:tr w:rsidR="00033665" w:rsidRPr="00033665" w14:paraId="4D90CED6" w14:textId="77777777" w:rsidTr="00F4584A">
        <w:trPr>
          <w:trHeight w:val="57"/>
        </w:trPr>
        <w:tc>
          <w:tcPr>
            <w:tcW w:w="940" w:type="dxa"/>
            <w:shd w:val="clear" w:color="auto" w:fill="BFBFBF" w:themeFill="background1" w:themeFillShade="BF"/>
            <w:noWrap/>
            <w:vAlign w:val="center"/>
            <w:hideMark/>
          </w:tcPr>
          <w:p w14:paraId="0BDC506F" w14:textId="77777777" w:rsidR="00D51D6F" w:rsidRPr="00033665" w:rsidRDefault="00D51D6F"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ID</w:t>
            </w:r>
          </w:p>
        </w:tc>
        <w:tc>
          <w:tcPr>
            <w:tcW w:w="1100" w:type="dxa"/>
            <w:shd w:val="clear" w:color="auto" w:fill="BFBFBF" w:themeFill="background1" w:themeFillShade="BF"/>
            <w:noWrap/>
            <w:vAlign w:val="center"/>
            <w:hideMark/>
          </w:tcPr>
          <w:p w14:paraId="1E065F35" w14:textId="77777777" w:rsidR="00D51D6F" w:rsidRPr="00033665" w:rsidRDefault="00D51D6F"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Effort</w:t>
            </w:r>
          </w:p>
        </w:tc>
        <w:tc>
          <w:tcPr>
            <w:tcW w:w="3700" w:type="dxa"/>
            <w:shd w:val="clear" w:color="auto" w:fill="BFBFBF" w:themeFill="background1" w:themeFillShade="BF"/>
            <w:noWrap/>
            <w:vAlign w:val="center"/>
            <w:hideMark/>
          </w:tcPr>
          <w:p w14:paraId="757F4686" w14:textId="77777777" w:rsidR="00D51D6F" w:rsidRPr="00033665" w:rsidRDefault="00D51D6F"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Sprint Number</w:t>
            </w:r>
          </w:p>
        </w:tc>
        <w:tc>
          <w:tcPr>
            <w:tcW w:w="4220" w:type="dxa"/>
            <w:shd w:val="clear" w:color="auto" w:fill="BFBFBF" w:themeFill="background1" w:themeFillShade="BF"/>
            <w:noWrap/>
            <w:vAlign w:val="center"/>
            <w:hideMark/>
          </w:tcPr>
          <w:p w14:paraId="2EC16D74" w14:textId="77777777" w:rsidR="00D51D6F" w:rsidRPr="00033665" w:rsidRDefault="00D51D6F"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Period</w:t>
            </w:r>
          </w:p>
        </w:tc>
      </w:tr>
      <w:tr w:rsidR="00033665" w:rsidRPr="00033665" w14:paraId="55B2070C" w14:textId="77777777" w:rsidTr="00F4584A">
        <w:trPr>
          <w:trHeight w:val="57"/>
        </w:trPr>
        <w:tc>
          <w:tcPr>
            <w:tcW w:w="940" w:type="dxa"/>
            <w:shd w:val="clear" w:color="auto" w:fill="60CAF3" w:themeFill="accent4" w:themeFillTint="99"/>
            <w:noWrap/>
            <w:vAlign w:val="center"/>
            <w:hideMark/>
          </w:tcPr>
          <w:p w14:paraId="475BBD76" w14:textId="153F6AB8"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15</w:t>
            </w:r>
          </w:p>
        </w:tc>
        <w:tc>
          <w:tcPr>
            <w:tcW w:w="1100" w:type="dxa"/>
            <w:shd w:val="clear" w:color="auto" w:fill="60CAF3" w:themeFill="accent4" w:themeFillTint="99"/>
            <w:noWrap/>
            <w:vAlign w:val="center"/>
            <w:hideMark/>
          </w:tcPr>
          <w:p w14:paraId="258029EA" w14:textId="150C8073"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restart"/>
            <w:shd w:val="clear" w:color="auto" w:fill="60CAF3" w:themeFill="accent4" w:themeFillTint="99"/>
            <w:noWrap/>
            <w:vAlign w:val="center"/>
            <w:hideMark/>
          </w:tcPr>
          <w:p w14:paraId="40D4CBE0"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2</w:t>
            </w:r>
          </w:p>
        </w:tc>
        <w:tc>
          <w:tcPr>
            <w:tcW w:w="4220" w:type="dxa"/>
            <w:vMerge w:val="restart"/>
            <w:shd w:val="clear" w:color="auto" w:fill="60CAF3" w:themeFill="accent4" w:themeFillTint="99"/>
            <w:noWrap/>
            <w:vAlign w:val="center"/>
            <w:hideMark/>
          </w:tcPr>
          <w:p w14:paraId="3E9E305C"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March 10th, 2025 - March 24th, 2025</w:t>
            </w:r>
          </w:p>
        </w:tc>
      </w:tr>
      <w:tr w:rsidR="00033665" w:rsidRPr="00033665" w14:paraId="7ACA6447" w14:textId="77777777" w:rsidTr="00F4584A">
        <w:trPr>
          <w:trHeight w:val="57"/>
        </w:trPr>
        <w:tc>
          <w:tcPr>
            <w:tcW w:w="940" w:type="dxa"/>
            <w:shd w:val="clear" w:color="auto" w:fill="60CAF3" w:themeFill="accent4" w:themeFillTint="99"/>
            <w:noWrap/>
            <w:vAlign w:val="center"/>
            <w:hideMark/>
          </w:tcPr>
          <w:p w14:paraId="29C53818" w14:textId="0CFC177E"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16</w:t>
            </w:r>
          </w:p>
        </w:tc>
        <w:tc>
          <w:tcPr>
            <w:tcW w:w="1100" w:type="dxa"/>
            <w:shd w:val="clear" w:color="auto" w:fill="60CAF3" w:themeFill="accent4" w:themeFillTint="99"/>
            <w:noWrap/>
            <w:vAlign w:val="center"/>
            <w:hideMark/>
          </w:tcPr>
          <w:p w14:paraId="0E05B74E" w14:textId="272E48E2"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0C55E2DC"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5ECDC40"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0A4BEB8" w14:textId="77777777" w:rsidTr="00F4584A">
        <w:trPr>
          <w:trHeight w:val="57"/>
        </w:trPr>
        <w:tc>
          <w:tcPr>
            <w:tcW w:w="940" w:type="dxa"/>
            <w:shd w:val="clear" w:color="auto" w:fill="60CAF3" w:themeFill="accent4" w:themeFillTint="99"/>
            <w:noWrap/>
            <w:vAlign w:val="center"/>
            <w:hideMark/>
          </w:tcPr>
          <w:p w14:paraId="4176009D" w14:textId="2042BA25"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17</w:t>
            </w:r>
          </w:p>
        </w:tc>
        <w:tc>
          <w:tcPr>
            <w:tcW w:w="1100" w:type="dxa"/>
            <w:shd w:val="clear" w:color="auto" w:fill="60CAF3" w:themeFill="accent4" w:themeFillTint="99"/>
            <w:noWrap/>
            <w:vAlign w:val="center"/>
            <w:hideMark/>
          </w:tcPr>
          <w:p w14:paraId="67025495" w14:textId="0DC13588"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5F73D841"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7A3C26AD"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C36348C" w14:textId="77777777" w:rsidTr="00F4584A">
        <w:trPr>
          <w:trHeight w:val="57"/>
        </w:trPr>
        <w:tc>
          <w:tcPr>
            <w:tcW w:w="940" w:type="dxa"/>
            <w:shd w:val="clear" w:color="auto" w:fill="60CAF3" w:themeFill="accent4" w:themeFillTint="99"/>
            <w:noWrap/>
            <w:vAlign w:val="center"/>
            <w:hideMark/>
          </w:tcPr>
          <w:p w14:paraId="7B358D0E" w14:textId="06277D1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19</w:t>
            </w:r>
          </w:p>
        </w:tc>
        <w:tc>
          <w:tcPr>
            <w:tcW w:w="1100" w:type="dxa"/>
            <w:shd w:val="clear" w:color="auto" w:fill="60CAF3" w:themeFill="accent4" w:themeFillTint="99"/>
            <w:noWrap/>
            <w:vAlign w:val="center"/>
            <w:hideMark/>
          </w:tcPr>
          <w:p w14:paraId="507147CC" w14:textId="5CCD5BF3"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24DC44BD"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145C228"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2CB9F631" w14:textId="77777777" w:rsidTr="00F4584A">
        <w:trPr>
          <w:trHeight w:val="57"/>
        </w:trPr>
        <w:tc>
          <w:tcPr>
            <w:tcW w:w="940" w:type="dxa"/>
            <w:shd w:val="clear" w:color="auto" w:fill="60CAF3" w:themeFill="accent4" w:themeFillTint="99"/>
            <w:noWrap/>
            <w:vAlign w:val="center"/>
            <w:hideMark/>
          </w:tcPr>
          <w:p w14:paraId="268ACBA8" w14:textId="361493F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64</w:t>
            </w:r>
          </w:p>
        </w:tc>
        <w:tc>
          <w:tcPr>
            <w:tcW w:w="1100" w:type="dxa"/>
            <w:shd w:val="clear" w:color="auto" w:fill="60CAF3" w:themeFill="accent4" w:themeFillTint="99"/>
            <w:noWrap/>
            <w:vAlign w:val="center"/>
            <w:hideMark/>
          </w:tcPr>
          <w:p w14:paraId="35B3BBFB" w14:textId="2E76E9A9"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4B3F5EC1"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922F265"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B3BB423" w14:textId="77777777" w:rsidTr="00F4584A">
        <w:trPr>
          <w:trHeight w:val="57"/>
        </w:trPr>
        <w:tc>
          <w:tcPr>
            <w:tcW w:w="940" w:type="dxa"/>
            <w:shd w:val="clear" w:color="auto" w:fill="60CAF3" w:themeFill="accent4" w:themeFillTint="99"/>
            <w:noWrap/>
            <w:vAlign w:val="center"/>
            <w:hideMark/>
          </w:tcPr>
          <w:p w14:paraId="7526860C" w14:textId="581B665A"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65</w:t>
            </w:r>
          </w:p>
        </w:tc>
        <w:tc>
          <w:tcPr>
            <w:tcW w:w="1100" w:type="dxa"/>
            <w:shd w:val="clear" w:color="auto" w:fill="60CAF3" w:themeFill="accent4" w:themeFillTint="99"/>
            <w:noWrap/>
            <w:vAlign w:val="center"/>
            <w:hideMark/>
          </w:tcPr>
          <w:p w14:paraId="61F168CD" w14:textId="3E2C832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054E76CA"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E2FCF98"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A80F4D2" w14:textId="77777777" w:rsidTr="00F4584A">
        <w:trPr>
          <w:trHeight w:val="57"/>
        </w:trPr>
        <w:tc>
          <w:tcPr>
            <w:tcW w:w="940" w:type="dxa"/>
            <w:shd w:val="clear" w:color="auto" w:fill="60CAF3" w:themeFill="accent4" w:themeFillTint="99"/>
            <w:noWrap/>
            <w:vAlign w:val="center"/>
            <w:hideMark/>
          </w:tcPr>
          <w:p w14:paraId="3C7A8C37" w14:textId="627ABD12"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66</w:t>
            </w:r>
          </w:p>
        </w:tc>
        <w:tc>
          <w:tcPr>
            <w:tcW w:w="1100" w:type="dxa"/>
            <w:shd w:val="clear" w:color="auto" w:fill="60CAF3" w:themeFill="accent4" w:themeFillTint="99"/>
            <w:noWrap/>
            <w:vAlign w:val="center"/>
            <w:hideMark/>
          </w:tcPr>
          <w:p w14:paraId="4461EA3B" w14:textId="392EB791"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7B63A183"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83814C1"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153A85A" w14:textId="77777777" w:rsidTr="00F4584A">
        <w:trPr>
          <w:trHeight w:val="57"/>
        </w:trPr>
        <w:tc>
          <w:tcPr>
            <w:tcW w:w="940" w:type="dxa"/>
            <w:shd w:val="clear" w:color="auto" w:fill="60CAF3" w:themeFill="accent4" w:themeFillTint="99"/>
            <w:noWrap/>
            <w:vAlign w:val="center"/>
            <w:hideMark/>
          </w:tcPr>
          <w:p w14:paraId="203D0BC9" w14:textId="361C661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67</w:t>
            </w:r>
          </w:p>
        </w:tc>
        <w:tc>
          <w:tcPr>
            <w:tcW w:w="1100" w:type="dxa"/>
            <w:shd w:val="clear" w:color="auto" w:fill="60CAF3" w:themeFill="accent4" w:themeFillTint="99"/>
            <w:noWrap/>
            <w:vAlign w:val="center"/>
            <w:hideMark/>
          </w:tcPr>
          <w:p w14:paraId="60F9DC49" w14:textId="01AB0C93"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6C84B42F"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A015CD8"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6B93316" w14:textId="77777777" w:rsidTr="00F4584A">
        <w:trPr>
          <w:trHeight w:val="57"/>
        </w:trPr>
        <w:tc>
          <w:tcPr>
            <w:tcW w:w="940" w:type="dxa"/>
            <w:shd w:val="clear" w:color="auto" w:fill="60CAF3" w:themeFill="accent4" w:themeFillTint="99"/>
            <w:noWrap/>
            <w:vAlign w:val="center"/>
            <w:hideMark/>
          </w:tcPr>
          <w:p w14:paraId="616E7563" w14:textId="075B62D9"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93</w:t>
            </w:r>
          </w:p>
        </w:tc>
        <w:tc>
          <w:tcPr>
            <w:tcW w:w="1100" w:type="dxa"/>
            <w:shd w:val="clear" w:color="auto" w:fill="60CAF3" w:themeFill="accent4" w:themeFillTint="99"/>
            <w:noWrap/>
            <w:vAlign w:val="center"/>
            <w:hideMark/>
          </w:tcPr>
          <w:p w14:paraId="659A37FF" w14:textId="26D04719"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68631417"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C06AA1F"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9A57291" w14:textId="77777777" w:rsidTr="00F4584A">
        <w:trPr>
          <w:trHeight w:val="57"/>
        </w:trPr>
        <w:tc>
          <w:tcPr>
            <w:tcW w:w="940" w:type="dxa"/>
            <w:shd w:val="clear" w:color="auto" w:fill="60CAF3" w:themeFill="accent4" w:themeFillTint="99"/>
            <w:noWrap/>
            <w:vAlign w:val="center"/>
            <w:hideMark/>
          </w:tcPr>
          <w:p w14:paraId="69E9CC4D" w14:textId="0F7F54E3"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68</w:t>
            </w:r>
          </w:p>
        </w:tc>
        <w:tc>
          <w:tcPr>
            <w:tcW w:w="1100" w:type="dxa"/>
            <w:shd w:val="clear" w:color="auto" w:fill="60CAF3" w:themeFill="accent4" w:themeFillTint="99"/>
            <w:noWrap/>
            <w:vAlign w:val="center"/>
            <w:hideMark/>
          </w:tcPr>
          <w:p w14:paraId="494F82BC" w14:textId="1D302C9E"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ign w:val="center"/>
            <w:hideMark/>
          </w:tcPr>
          <w:p w14:paraId="0A573B32"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4F8698EC"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8F148C1" w14:textId="77777777" w:rsidTr="00F4584A">
        <w:trPr>
          <w:trHeight w:val="57"/>
        </w:trPr>
        <w:tc>
          <w:tcPr>
            <w:tcW w:w="940" w:type="dxa"/>
            <w:shd w:val="clear" w:color="auto" w:fill="60CAF3" w:themeFill="accent4" w:themeFillTint="99"/>
            <w:noWrap/>
            <w:vAlign w:val="center"/>
            <w:hideMark/>
          </w:tcPr>
          <w:p w14:paraId="5B2926E6" w14:textId="452A7D60"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60</w:t>
            </w:r>
          </w:p>
        </w:tc>
        <w:tc>
          <w:tcPr>
            <w:tcW w:w="1100" w:type="dxa"/>
            <w:shd w:val="clear" w:color="auto" w:fill="60CAF3" w:themeFill="accent4" w:themeFillTint="99"/>
            <w:vAlign w:val="center"/>
            <w:hideMark/>
          </w:tcPr>
          <w:p w14:paraId="54C63A11" w14:textId="2DC8857A"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0</w:t>
            </w:r>
          </w:p>
        </w:tc>
        <w:tc>
          <w:tcPr>
            <w:tcW w:w="3700" w:type="dxa"/>
            <w:vMerge/>
            <w:vAlign w:val="center"/>
            <w:hideMark/>
          </w:tcPr>
          <w:p w14:paraId="53AE8953"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9D70540"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2BAB22C" w14:textId="77777777" w:rsidTr="00F4584A">
        <w:trPr>
          <w:trHeight w:val="57"/>
        </w:trPr>
        <w:tc>
          <w:tcPr>
            <w:tcW w:w="940" w:type="dxa"/>
            <w:shd w:val="clear" w:color="auto" w:fill="60CAF3" w:themeFill="accent4" w:themeFillTint="99"/>
            <w:noWrap/>
            <w:vAlign w:val="center"/>
            <w:hideMark/>
          </w:tcPr>
          <w:p w14:paraId="5B811284" w14:textId="6CE542CF"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61</w:t>
            </w:r>
          </w:p>
        </w:tc>
        <w:tc>
          <w:tcPr>
            <w:tcW w:w="1100" w:type="dxa"/>
            <w:shd w:val="clear" w:color="auto" w:fill="60CAF3" w:themeFill="accent4" w:themeFillTint="99"/>
            <w:vAlign w:val="center"/>
            <w:hideMark/>
          </w:tcPr>
          <w:p w14:paraId="01B03C48" w14:textId="4C493AF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61053FF7"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173CE36"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28B35931" w14:textId="77777777" w:rsidTr="00F4584A">
        <w:trPr>
          <w:trHeight w:val="57"/>
        </w:trPr>
        <w:tc>
          <w:tcPr>
            <w:tcW w:w="940" w:type="dxa"/>
            <w:shd w:val="clear" w:color="auto" w:fill="60CAF3" w:themeFill="accent4" w:themeFillTint="99"/>
            <w:noWrap/>
            <w:vAlign w:val="center"/>
            <w:hideMark/>
          </w:tcPr>
          <w:p w14:paraId="7F5249E7" w14:textId="7EA4D16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62</w:t>
            </w:r>
          </w:p>
        </w:tc>
        <w:tc>
          <w:tcPr>
            <w:tcW w:w="1100" w:type="dxa"/>
            <w:shd w:val="clear" w:color="auto" w:fill="60CAF3" w:themeFill="accent4" w:themeFillTint="99"/>
            <w:noWrap/>
            <w:vAlign w:val="center"/>
            <w:hideMark/>
          </w:tcPr>
          <w:p w14:paraId="12EA0FF1" w14:textId="3471D2EC"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38724F1E"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451FF14"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5DDE399" w14:textId="77777777" w:rsidTr="00F4584A">
        <w:trPr>
          <w:trHeight w:val="57"/>
        </w:trPr>
        <w:tc>
          <w:tcPr>
            <w:tcW w:w="940" w:type="dxa"/>
            <w:shd w:val="clear" w:color="auto" w:fill="60CAF3" w:themeFill="accent4" w:themeFillTint="99"/>
            <w:noWrap/>
            <w:vAlign w:val="center"/>
            <w:hideMark/>
          </w:tcPr>
          <w:p w14:paraId="037165C0" w14:textId="5AD07388"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69</w:t>
            </w:r>
          </w:p>
        </w:tc>
        <w:tc>
          <w:tcPr>
            <w:tcW w:w="1100" w:type="dxa"/>
            <w:shd w:val="clear" w:color="auto" w:fill="60CAF3" w:themeFill="accent4" w:themeFillTint="99"/>
            <w:noWrap/>
            <w:vAlign w:val="center"/>
            <w:hideMark/>
          </w:tcPr>
          <w:p w14:paraId="30592C06" w14:textId="04DA315E"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0</w:t>
            </w:r>
          </w:p>
        </w:tc>
        <w:tc>
          <w:tcPr>
            <w:tcW w:w="3700" w:type="dxa"/>
            <w:vMerge/>
            <w:vAlign w:val="center"/>
            <w:hideMark/>
          </w:tcPr>
          <w:p w14:paraId="67FAC1A3"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9E373CB"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B2BA1D4" w14:textId="77777777" w:rsidTr="00F4584A">
        <w:trPr>
          <w:trHeight w:val="57"/>
        </w:trPr>
        <w:tc>
          <w:tcPr>
            <w:tcW w:w="940" w:type="dxa"/>
            <w:shd w:val="clear" w:color="auto" w:fill="60CAF3" w:themeFill="accent4" w:themeFillTint="99"/>
            <w:noWrap/>
            <w:vAlign w:val="center"/>
            <w:hideMark/>
          </w:tcPr>
          <w:p w14:paraId="6C714EE7" w14:textId="68EB6979"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70</w:t>
            </w:r>
          </w:p>
        </w:tc>
        <w:tc>
          <w:tcPr>
            <w:tcW w:w="1100" w:type="dxa"/>
            <w:shd w:val="clear" w:color="auto" w:fill="60CAF3" w:themeFill="accent4" w:themeFillTint="99"/>
            <w:noWrap/>
            <w:vAlign w:val="center"/>
            <w:hideMark/>
          </w:tcPr>
          <w:p w14:paraId="51ECEA74" w14:textId="603680B0"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0</w:t>
            </w:r>
          </w:p>
        </w:tc>
        <w:tc>
          <w:tcPr>
            <w:tcW w:w="3700" w:type="dxa"/>
            <w:vMerge/>
            <w:vAlign w:val="center"/>
            <w:hideMark/>
          </w:tcPr>
          <w:p w14:paraId="08EB4BC5"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45C6800F"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12101D9" w14:textId="77777777" w:rsidTr="00F4584A">
        <w:trPr>
          <w:trHeight w:val="57"/>
        </w:trPr>
        <w:tc>
          <w:tcPr>
            <w:tcW w:w="940" w:type="dxa"/>
            <w:shd w:val="clear" w:color="auto" w:fill="60CAF3" w:themeFill="accent4" w:themeFillTint="99"/>
            <w:noWrap/>
            <w:vAlign w:val="center"/>
            <w:hideMark/>
          </w:tcPr>
          <w:p w14:paraId="03EC2ED1" w14:textId="163C3EE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71</w:t>
            </w:r>
          </w:p>
        </w:tc>
        <w:tc>
          <w:tcPr>
            <w:tcW w:w="1100" w:type="dxa"/>
            <w:shd w:val="clear" w:color="auto" w:fill="60CAF3" w:themeFill="accent4" w:themeFillTint="99"/>
            <w:noWrap/>
            <w:vAlign w:val="center"/>
            <w:hideMark/>
          </w:tcPr>
          <w:p w14:paraId="16CCB184" w14:textId="122DB8D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45C2C129"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B79222D"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F60DEAB" w14:textId="77777777" w:rsidTr="00F4584A">
        <w:trPr>
          <w:trHeight w:val="57"/>
        </w:trPr>
        <w:tc>
          <w:tcPr>
            <w:tcW w:w="940" w:type="dxa"/>
            <w:shd w:val="clear" w:color="auto" w:fill="60CAF3" w:themeFill="accent4" w:themeFillTint="99"/>
            <w:noWrap/>
            <w:vAlign w:val="center"/>
            <w:hideMark/>
          </w:tcPr>
          <w:p w14:paraId="7A50B214" w14:textId="5708895F"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96</w:t>
            </w:r>
          </w:p>
        </w:tc>
        <w:tc>
          <w:tcPr>
            <w:tcW w:w="1100" w:type="dxa"/>
            <w:shd w:val="clear" w:color="auto" w:fill="60CAF3" w:themeFill="accent4" w:themeFillTint="99"/>
            <w:noWrap/>
            <w:vAlign w:val="center"/>
            <w:hideMark/>
          </w:tcPr>
          <w:p w14:paraId="04CC97B7" w14:textId="7364A4B0"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37E4F111"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500EBBF"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ADB9E8C" w14:textId="77777777" w:rsidTr="00F4584A">
        <w:trPr>
          <w:trHeight w:val="57"/>
        </w:trPr>
        <w:tc>
          <w:tcPr>
            <w:tcW w:w="940" w:type="dxa"/>
            <w:shd w:val="clear" w:color="auto" w:fill="60CAF3" w:themeFill="accent4" w:themeFillTint="99"/>
            <w:noWrap/>
            <w:vAlign w:val="center"/>
            <w:hideMark/>
          </w:tcPr>
          <w:p w14:paraId="724B2F9E" w14:textId="55C29E33"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97</w:t>
            </w:r>
          </w:p>
        </w:tc>
        <w:tc>
          <w:tcPr>
            <w:tcW w:w="1100" w:type="dxa"/>
            <w:shd w:val="clear" w:color="auto" w:fill="60CAF3" w:themeFill="accent4" w:themeFillTint="99"/>
            <w:noWrap/>
            <w:vAlign w:val="center"/>
            <w:hideMark/>
          </w:tcPr>
          <w:p w14:paraId="496EB702" w14:textId="1118391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376FB63F"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3AF65A7"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75A9C14" w14:textId="77777777" w:rsidTr="00F4584A">
        <w:trPr>
          <w:trHeight w:val="57"/>
        </w:trPr>
        <w:tc>
          <w:tcPr>
            <w:tcW w:w="940" w:type="dxa"/>
            <w:shd w:val="clear" w:color="auto" w:fill="60CAF3" w:themeFill="accent4" w:themeFillTint="99"/>
            <w:noWrap/>
            <w:vAlign w:val="center"/>
            <w:hideMark/>
          </w:tcPr>
          <w:p w14:paraId="265E2366" w14:textId="634A3518"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98</w:t>
            </w:r>
          </w:p>
        </w:tc>
        <w:tc>
          <w:tcPr>
            <w:tcW w:w="1100" w:type="dxa"/>
            <w:shd w:val="clear" w:color="auto" w:fill="60CAF3" w:themeFill="accent4" w:themeFillTint="99"/>
            <w:noWrap/>
            <w:vAlign w:val="center"/>
            <w:hideMark/>
          </w:tcPr>
          <w:p w14:paraId="0480BEEC" w14:textId="2C681A9E"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0</w:t>
            </w:r>
          </w:p>
        </w:tc>
        <w:tc>
          <w:tcPr>
            <w:tcW w:w="3700" w:type="dxa"/>
            <w:vMerge/>
            <w:vAlign w:val="center"/>
            <w:hideMark/>
          </w:tcPr>
          <w:p w14:paraId="5A29266B"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77B3CA08"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1073B203" w14:textId="77777777" w:rsidTr="00F4584A">
        <w:trPr>
          <w:trHeight w:val="57"/>
        </w:trPr>
        <w:tc>
          <w:tcPr>
            <w:tcW w:w="940" w:type="dxa"/>
            <w:shd w:val="clear" w:color="auto" w:fill="60CAF3" w:themeFill="accent4" w:themeFillTint="99"/>
            <w:noWrap/>
            <w:vAlign w:val="center"/>
            <w:hideMark/>
          </w:tcPr>
          <w:p w14:paraId="7A2278D0" w14:textId="2CBC6BF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99</w:t>
            </w:r>
          </w:p>
        </w:tc>
        <w:tc>
          <w:tcPr>
            <w:tcW w:w="1100" w:type="dxa"/>
            <w:shd w:val="clear" w:color="auto" w:fill="60CAF3" w:themeFill="accent4" w:themeFillTint="99"/>
            <w:noWrap/>
            <w:vAlign w:val="center"/>
            <w:hideMark/>
          </w:tcPr>
          <w:p w14:paraId="1781C3B1" w14:textId="026A69C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0</w:t>
            </w:r>
          </w:p>
        </w:tc>
        <w:tc>
          <w:tcPr>
            <w:tcW w:w="3700" w:type="dxa"/>
            <w:vMerge/>
            <w:vAlign w:val="center"/>
            <w:hideMark/>
          </w:tcPr>
          <w:p w14:paraId="683D2827"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D3A4B9E"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CBAB6BC" w14:textId="77777777" w:rsidTr="00F4584A">
        <w:trPr>
          <w:trHeight w:val="57"/>
        </w:trPr>
        <w:tc>
          <w:tcPr>
            <w:tcW w:w="940" w:type="dxa"/>
            <w:shd w:val="clear" w:color="auto" w:fill="60CAF3" w:themeFill="accent4" w:themeFillTint="99"/>
            <w:noWrap/>
            <w:vAlign w:val="center"/>
            <w:hideMark/>
          </w:tcPr>
          <w:p w14:paraId="4180C6C0" w14:textId="092CFF2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94</w:t>
            </w:r>
          </w:p>
        </w:tc>
        <w:tc>
          <w:tcPr>
            <w:tcW w:w="1100" w:type="dxa"/>
            <w:shd w:val="clear" w:color="auto" w:fill="60CAF3" w:themeFill="accent4" w:themeFillTint="99"/>
            <w:noWrap/>
            <w:vAlign w:val="center"/>
            <w:hideMark/>
          </w:tcPr>
          <w:p w14:paraId="04558D4B" w14:textId="38A8436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611A2C0B"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44188BDF"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BA7F166" w14:textId="77777777" w:rsidTr="00F4584A">
        <w:trPr>
          <w:trHeight w:val="57"/>
        </w:trPr>
        <w:tc>
          <w:tcPr>
            <w:tcW w:w="940" w:type="dxa"/>
            <w:shd w:val="clear" w:color="auto" w:fill="60CAF3" w:themeFill="accent4" w:themeFillTint="99"/>
            <w:noWrap/>
            <w:vAlign w:val="center"/>
            <w:hideMark/>
          </w:tcPr>
          <w:p w14:paraId="22014A80" w14:textId="74820B1E"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95</w:t>
            </w:r>
          </w:p>
        </w:tc>
        <w:tc>
          <w:tcPr>
            <w:tcW w:w="1100" w:type="dxa"/>
            <w:shd w:val="clear" w:color="auto" w:fill="60CAF3" w:themeFill="accent4" w:themeFillTint="99"/>
            <w:noWrap/>
            <w:vAlign w:val="center"/>
            <w:hideMark/>
          </w:tcPr>
          <w:p w14:paraId="2693E240" w14:textId="6DE30E06"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125B6B3F"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82E19FD"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2A6B5512" w14:textId="77777777" w:rsidTr="00F4584A">
        <w:trPr>
          <w:trHeight w:val="57"/>
        </w:trPr>
        <w:tc>
          <w:tcPr>
            <w:tcW w:w="940" w:type="dxa"/>
            <w:shd w:val="clear" w:color="auto" w:fill="60CAF3" w:themeFill="accent4" w:themeFillTint="99"/>
            <w:noWrap/>
            <w:vAlign w:val="center"/>
            <w:hideMark/>
          </w:tcPr>
          <w:p w14:paraId="74E4C4DF" w14:textId="71FE9CF4"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100</w:t>
            </w:r>
          </w:p>
        </w:tc>
        <w:tc>
          <w:tcPr>
            <w:tcW w:w="1100" w:type="dxa"/>
            <w:shd w:val="clear" w:color="auto" w:fill="60CAF3" w:themeFill="accent4" w:themeFillTint="99"/>
            <w:noWrap/>
            <w:vAlign w:val="center"/>
            <w:hideMark/>
          </w:tcPr>
          <w:p w14:paraId="076191BB" w14:textId="5795080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45206A02"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78F959D"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9DAB3D7" w14:textId="77777777" w:rsidTr="00F4584A">
        <w:trPr>
          <w:trHeight w:val="57"/>
        </w:trPr>
        <w:tc>
          <w:tcPr>
            <w:tcW w:w="940" w:type="dxa"/>
            <w:shd w:val="clear" w:color="auto" w:fill="60CAF3" w:themeFill="accent4" w:themeFillTint="99"/>
            <w:noWrap/>
            <w:vAlign w:val="center"/>
          </w:tcPr>
          <w:p w14:paraId="1DFEA962" w14:textId="0FD213A9"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101</w:t>
            </w:r>
          </w:p>
        </w:tc>
        <w:tc>
          <w:tcPr>
            <w:tcW w:w="1100" w:type="dxa"/>
            <w:shd w:val="clear" w:color="auto" w:fill="60CAF3" w:themeFill="accent4" w:themeFillTint="99"/>
            <w:noWrap/>
            <w:vAlign w:val="center"/>
          </w:tcPr>
          <w:p w14:paraId="4DB4D9C3" w14:textId="0B627075"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tcPr>
          <w:p w14:paraId="2E12DA6B"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245206C7"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20EED1F" w14:textId="77777777" w:rsidTr="00F4584A">
        <w:trPr>
          <w:trHeight w:val="57"/>
        </w:trPr>
        <w:tc>
          <w:tcPr>
            <w:tcW w:w="940" w:type="dxa"/>
            <w:shd w:val="clear" w:color="auto" w:fill="60CAF3" w:themeFill="accent4" w:themeFillTint="99"/>
            <w:noWrap/>
            <w:vAlign w:val="center"/>
          </w:tcPr>
          <w:p w14:paraId="19C7AF46" w14:textId="0948E0FC"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102</w:t>
            </w:r>
          </w:p>
        </w:tc>
        <w:tc>
          <w:tcPr>
            <w:tcW w:w="1100" w:type="dxa"/>
            <w:shd w:val="clear" w:color="auto" w:fill="60CAF3" w:themeFill="accent4" w:themeFillTint="99"/>
            <w:noWrap/>
            <w:vAlign w:val="center"/>
          </w:tcPr>
          <w:p w14:paraId="1C9BC914" w14:textId="5A80DF8A"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tcPr>
          <w:p w14:paraId="1F7DC408"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36D6307D"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370FEAD3" w14:textId="77777777" w:rsidTr="00F4584A">
        <w:trPr>
          <w:trHeight w:val="57"/>
        </w:trPr>
        <w:tc>
          <w:tcPr>
            <w:tcW w:w="940" w:type="dxa"/>
            <w:shd w:val="clear" w:color="auto" w:fill="60CAF3" w:themeFill="accent4" w:themeFillTint="99"/>
            <w:noWrap/>
            <w:vAlign w:val="center"/>
          </w:tcPr>
          <w:p w14:paraId="73ED7DF5" w14:textId="4BEBEBE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37</w:t>
            </w:r>
          </w:p>
        </w:tc>
        <w:tc>
          <w:tcPr>
            <w:tcW w:w="1100" w:type="dxa"/>
            <w:shd w:val="clear" w:color="auto" w:fill="60CAF3" w:themeFill="accent4" w:themeFillTint="99"/>
            <w:noWrap/>
            <w:vAlign w:val="center"/>
          </w:tcPr>
          <w:p w14:paraId="79061EDB" w14:textId="1D0CA353"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tcPr>
          <w:p w14:paraId="7ADAA553"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31056567"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DEBFA07" w14:textId="77777777" w:rsidTr="00F4584A">
        <w:trPr>
          <w:trHeight w:val="57"/>
        </w:trPr>
        <w:tc>
          <w:tcPr>
            <w:tcW w:w="940" w:type="dxa"/>
            <w:shd w:val="clear" w:color="auto" w:fill="60CAF3" w:themeFill="accent4" w:themeFillTint="99"/>
            <w:noWrap/>
            <w:vAlign w:val="center"/>
          </w:tcPr>
          <w:p w14:paraId="1D6CE37E" w14:textId="34C6CEC5"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40</w:t>
            </w:r>
          </w:p>
        </w:tc>
        <w:tc>
          <w:tcPr>
            <w:tcW w:w="1100" w:type="dxa"/>
            <w:shd w:val="clear" w:color="auto" w:fill="60CAF3" w:themeFill="accent4" w:themeFillTint="99"/>
            <w:noWrap/>
            <w:vAlign w:val="center"/>
          </w:tcPr>
          <w:p w14:paraId="75602A4B" w14:textId="08E27A1A"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tcPr>
          <w:p w14:paraId="05437111"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0755495C"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1C024CF6" w14:textId="77777777" w:rsidTr="00F4584A">
        <w:trPr>
          <w:trHeight w:val="57"/>
        </w:trPr>
        <w:tc>
          <w:tcPr>
            <w:tcW w:w="940" w:type="dxa"/>
            <w:shd w:val="clear" w:color="auto" w:fill="60CAF3" w:themeFill="accent4" w:themeFillTint="99"/>
            <w:noWrap/>
            <w:vAlign w:val="center"/>
          </w:tcPr>
          <w:p w14:paraId="5FB67779" w14:textId="49F73614"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41</w:t>
            </w:r>
          </w:p>
        </w:tc>
        <w:tc>
          <w:tcPr>
            <w:tcW w:w="1100" w:type="dxa"/>
            <w:shd w:val="clear" w:color="auto" w:fill="60CAF3" w:themeFill="accent4" w:themeFillTint="99"/>
            <w:noWrap/>
            <w:vAlign w:val="center"/>
          </w:tcPr>
          <w:p w14:paraId="7612427B" w14:textId="7372EDD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tcPr>
          <w:p w14:paraId="358D6D9B"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0DB2B624"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CB9D2A2" w14:textId="77777777" w:rsidTr="00F4584A">
        <w:trPr>
          <w:trHeight w:val="57"/>
        </w:trPr>
        <w:tc>
          <w:tcPr>
            <w:tcW w:w="940" w:type="dxa"/>
            <w:shd w:val="clear" w:color="auto" w:fill="60CAF3" w:themeFill="accent4" w:themeFillTint="99"/>
            <w:noWrap/>
            <w:vAlign w:val="center"/>
          </w:tcPr>
          <w:p w14:paraId="3AB82BC0" w14:textId="2BE2874A"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47</w:t>
            </w:r>
          </w:p>
        </w:tc>
        <w:tc>
          <w:tcPr>
            <w:tcW w:w="1100" w:type="dxa"/>
            <w:shd w:val="clear" w:color="auto" w:fill="60CAF3" w:themeFill="accent4" w:themeFillTint="99"/>
            <w:noWrap/>
            <w:vAlign w:val="center"/>
          </w:tcPr>
          <w:p w14:paraId="467340D6" w14:textId="1B1B4C5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tcPr>
          <w:p w14:paraId="4E8B34A6"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4D6F9527"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E8116F8" w14:textId="77777777" w:rsidTr="00F4584A">
        <w:trPr>
          <w:trHeight w:val="57"/>
        </w:trPr>
        <w:tc>
          <w:tcPr>
            <w:tcW w:w="940" w:type="dxa"/>
            <w:shd w:val="clear" w:color="auto" w:fill="60CAF3" w:themeFill="accent4" w:themeFillTint="99"/>
            <w:noWrap/>
            <w:vAlign w:val="center"/>
          </w:tcPr>
          <w:p w14:paraId="248FC030" w14:textId="2C6CFC8C"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48</w:t>
            </w:r>
          </w:p>
        </w:tc>
        <w:tc>
          <w:tcPr>
            <w:tcW w:w="1100" w:type="dxa"/>
            <w:shd w:val="clear" w:color="auto" w:fill="60CAF3" w:themeFill="accent4" w:themeFillTint="99"/>
            <w:noWrap/>
            <w:vAlign w:val="center"/>
          </w:tcPr>
          <w:p w14:paraId="39CCC37C" w14:textId="014D5DFC"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tcPr>
          <w:p w14:paraId="7F7441E9"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2A118DFE"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088B732" w14:textId="77777777" w:rsidTr="00F4584A">
        <w:trPr>
          <w:trHeight w:val="57"/>
        </w:trPr>
        <w:tc>
          <w:tcPr>
            <w:tcW w:w="940" w:type="dxa"/>
            <w:shd w:val="clear" w:color="auto" w:fill="60CAF3" w:themeFill="accent4" w:themeFillTint="99"/>
            <w:noWrap/>
            <w:vAlign w:val="center"/>
          </w:tcPr>
          <w:p w14:paraId="4FD69AEC" w14:textId="6C215874"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44</w:t>
            </w:r>
          </w:p>
        </w:tc>
        <w:tc>
          <w:tcPr>
            <w:tcW w:w="1100" w:type="dxa"/>
            <w:shd w:val="clear" w:color="auto" w:fill="60CAF3" w:themeFill="accent4" w:themeFillTint="99"/>
            <w:noWrap/>
            <w:vAlign w:val="center"/>
          </w:tcPr>
          <w:p w14:paraId="77022AFE" w14:textId="101B49FE"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tcPr>
          <w:p w14:paraId="29385B9E"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721F9449"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2A42F796" w14:textId="77777777" w:rsidTr="00F4584A">
        <w:trPr>
          <w:trHeight w:val="57"/>
        </w:trPr>
        <w:tc>
          <w:tcPr>
            <w:tcW w:w="940" w:type="dxa"/>
            <w:shd w:val="clear" w:color="auto" w:fill="60CAF3" w:themeFill="accent4" w:themeFillTint="99"/>
            <w:noWrap/>
            <w:vAlign w:val="center"/>
          </w:tcPr>
          <w:p w14:paraId="3DE055C2" w14:textId="564B52ED"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45</w:t>
            </w:r>
          </w:p>
        </w:tc>
        <w:tc>
          <w:tcPr>
            <w:tcW w:w="1100" w:type="dxa"/>
            <w:shd w:val="clear" w:color="auto" w:fill="60CAF3" w:themeFill="accent4" w:themeFillTint="99"/>
            <w:noWrap/>
            <w:vAlign w:val="center"/>
          </w:tcPr>
          <w:p w14:paraId="6246C7EB" w14:textId="01F246A8"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tcPr>
          <w:p w14:paraId="50707769"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05A1C659"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85DD2DB" w14:textId="77777777" w:rsidTr="00F4584A">
        <w:trPr>
          <w:trHeight w:val="57"/>
        </w:trPr>
        <w:tc>
          <w:tcPr>
            <w:tcW w:w="940" w:type="dxa"/>
            <w:shd w:val="clear" w:color="auto" w:fill="60CAF3" w:themeFill="accent4" w:themeFillTint="99"/>
            <w:noWrap/>
            <w:vAlign w:val="center"/>
          </w:tcPr>
          <w:p w14:paraId="610DA4E9" w14:textId="22B92072"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30</w:t>
            </w:r>
          </w:p>
        </w:tc>
        <w:tc>
          <w:tcPr>
            <w:tcW w:w="1100" w:type="dxa"/>
            <w:shd w:val="clear" w:color="auto" w:fill="60CAF3" w:themeFill="accent4" w:themeFillTint="99"/>
            <w:noWrap/>
            <w:vAlign w:val="center"/>
          </w:tcPr>
          <w:p w14:paraId="637C6EF6" w14:textId="468D4E8B"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8</w:t>
            </w:r>
          </w:p>
        </w:tc>
        <w:tc>
          <w:tcPr>
            <w:tcW w:w="3700" w:type="dxa"/>
            <w:vMerge/>
            <w:vAlign w:val="center"/>
          </w:tcPr>
          <w:p w14:paraId="37B9B7EC" w14:textId="77777777" w:rsidR="000627DA" w:rsidRPr="00033665" w:rsidRDefault="000627DA"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tcPr>
          <w:p w14:paraId="6AD1A96E" w14:textId="77777777" w:rsidR="000627DA" w:rsidRPr="00033665" w:rsidRDefault="000627DA"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BE9D15F" w14:textId="77777777" w:rsidTr="00F4584A">
        <w:trPr>
          <w:trHeight w:val="57"/>
        </w:trPr>
        <w:tc>
          <w:tcPr>
            <w:tcW w:w="940" w:type="dxa"/>
            <w:shd w:val="clear" w:color="auto" w:fill="B0E5FF"/>
            <w:noWrap/>
            <w:vAlign w:val="center"/>
            <w:hideMark/>
          </w:tcPr>
          <w:p w14:paraId="72AB4D62" w14:textId="1A711103"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27</w:t>
            </w:r>
          </w:p>
        </w:tc>
        <w:tc>
          <w:tcPr>
            <w:tcW w:w="1100" w:type="dxa"/>
            <w:shd w:val="clear" w:color="auto" w:fill="B0E5FF"/>
            <w:noWrap/>
            <w:vAlign w:val="center"/>
            <w:hideMark/>
          </w:tcPr>
          <w:p w14:paraId="30C48B22" w14:textId="2C3E6376"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21</w:t>
            </w:r>
          </w:p>
        </w:tc>
        <w:tc>
          <w:tcPr>
            <w:tcW w:w="3700" w:type="dxa"/>
            <w:vMerge w:val="restart"/>
            <w:shd w:val="clear" w:color="auto" w:fill="B0E5FF"/>
            <w:noWrap/>
            <w:vAlign w:val="center"/>
            <w:hideMark/>
          </w:tcPr>
          <w:p w14:paraId="7F1A6BCB"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3</w:t>
            </w:r>
          </w:p>
        </w:tc>
        <w:tc>
          <w:tcPr>
            <w:tcW w:w="4220" w:type="dxa"/>
            <w:vMerge w:val="restart"/>
            <w:shd w:val="clear" w:color="auto" w:fill="B0E5FF"/>
            <w:noWrap/>
            <w:vAlign w:val="center"/>
            <w:hideMark/>
          </w:tcPr>
          <w:p w14:paraId="33A63FC9"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March 24th, 2025 - April 7th, 2025</w:t>
            </w:r>
          </w:p>
        </w:tc>
      </w:tr>
      <w:tr w:rsidR="00033665" w:rsidRPr="00033665" w14:paraId="55ED78D9" w14:textId="77777777" w:rsidTr="00F4584A">
        <w:trPr>
          <w:trHeight w:val="57"/>
        </w:trPr>
        <w:tc>
          <w:tcPr>
            <w:tcW w:w="940" w:type="dxa"/>
            <w:shd w:val="clear" w:color="auto" w:fill="B0E5FF"/>
            <w:noWrap/>
            <w:vAlign w:val="center"/>
            <w:hideMark/>
          </w:tcPr>
          <w:p w14:paraId="2411EAB4" w14:textId="50677640"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28</w:t>
            </w:r>
          </w:p>
        </w:tc>
        <w:tc>
          <w:tcPr>
            <w:tcW w:w="1100" w:type="dxa"/>
            <w:shd w:val="clear" w:color="auto" w:fill="B0E5FF"/>
            <w:noWrap/>
            <w:vAlign w:val="center"/>
            <w:hideMark/>
          </w:tcPr>
          <w:p w14:paraId="5E65AFEA" w14:textId="2479CBD6"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8</w:t>
            </w:r>
          </w:p>
        </w:tc>
        <w:tc>
          <w:tcPr>
            <w:tcW w:w="3700" w:type="dxa"/>
            <w:vMerge/>
            <w:vAlign w:val="center"/>
            <w:hideMark/>
          </w:tcPr>
          <w:p w14:paraId="7E1A8A82"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B4089A5"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231E21E" w14:textId="77777777" w:rsidTr="00F4584A">
        <w:trPr>
          <w:trHeight w:val="57"/>
        </w:trPr>
        <w:tc>
          <w:tcPr>
            <w:tcW w:w="940" w:type="dxa"/>
            <w:shd w:val="clear" w:color="auto" w:fill="B0E5FF"/>
            <w:noWrap/>
            <w:vAlign w:val="center"/>
            <w:hideMark/>
          </w:tcPr>
          <w:p w14:paraId="12420AFB" w14:textId="534E82ED"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21</w:t>
            </w:r>
          </w:p>
        </w:tc>
        <w:tc>
          <w:tcPr>
            <w:tcW w:w="1100" w:type="dxa"/>
            <w:shd w:val="clear" w:color="auto" w:fill="B0E5FF"/>
            <w:noWrap/>
            <w:vAlign w:val="center"/>
            <w:hideMark/>
          </w:tcPr>
          <w:p w14:paraId="0AABF31D" w14:textId="25944D4F"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13</w:t>
            </w:r>
          </w:p>
        </w:tc>
        <w:tc>
          <w:tcPr>
            <w:tcW w:w="3700" w:type="dxa"/>
            <w:vMerge/>
            <w:vAlign w:val="center"/>
            <w:hideMark/>
          </w:tcPr>
          <w:p w14:paraId="019A4E4B"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7BA53E9"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9F2A6BD" w14:textId="77777777" w:rsidTr="00F4584A">
        <w:trPr>
          <w:trHeight w:val="57"/>
        </w:trPr>
        <w:tc>
          <w:tcPr>
            <w:tcW w:w="940" w:type="dxa"/>
            <w:shd w:val="clear" w:color="auto" w:fill="B0E5FF"/>
            <w:noWrap/>
            <w:vAlign w:val="center"/>
            <w:hideMark/>
          </w:tcPr>
          <w:p w14:paraId="2EBC8163" w14:textId="0570EC66"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22</w:t>
            </w:r>
          </w:p>
        </w:tc>
        <w:tc>
          <w:tcPr>
            <w:tcW w:w="1100" w:type="dxa"/>
            <w:shd w:val="clear" w:color="auto" w:fill="B0E5FF"/>
            <w:noWrap/>
            <w:vAlign w:val="center"/>
            <w:hideMark/>
          </w:tcPr>
          <w:p w14:paraId="10BC8517" w14:textId="09921DB6"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ign w:val="center"/>
            <w:hideMark/>
          </w:tcPr>
          <w:p w14:paraId="2B4A79D4"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33095E0"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23AAACCE" w14:textId="77777777" w:rsidTr="00F4584A">
        <w:trPr>
          <w:trHeight w:val="57"/>
        </w:trPr>
        <w:tc>
          <w:tcPr>
            <w:tcW w:w="940" w:type="dxa"/>
            <w:shd w:val="clear" w:color="auto" w:fill="B0E5FF"/>
            <w:noWrap/>
            <w:vAlign w:val="center"/>
            <w:hideMark/>
          </w:tcPr>
          <w:p w14:paraId="4CF37DDF" w14:textId="540C05E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23</w:t>
            </w:r>
          </w:p>
        </w:tc>
        <w:tc>
          <w:tcPr>
            <w:tcW w:w="1100" w:type="dxa"/>
            <w:shd w:val="clear" w:color="auto" w:fill="B0E5FF"/>
            <w:noWrap/>
            <w:vAlign w:val="center"/>
            <w:hideMark/>
          </w:tcPr>
          <w:p w14:paraId="3430AC5A" w14:textId="6F368213"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8</w:t>
            </w:r>
          </w:p>
        </w:tc>
        <w:tc>
          <w:tcPr>
            <w:tcW w:w="3700" w:type="dxa"/>
            <w:vMerge/>
            <w:vAlign w:val="center"/>
            <w:hideMark/>
          </w:tcPr>
          <w:p w14:paraId="4A50D874"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A8CB93A"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2E01692" w14:textId="77777777" w:rsidTr="00F4584A">
        <w:trPr>
          <w:trHeight w:val="57"/>
        </w:trPr>
        <w:tc>
          <w:tcPr>
            <w:tcW w:w="940" w:type="dxa"/>
            <w:shd w:val="clear" w:color="auto" w:fill="B0E5FF"/>
            <w:noWrap/>
            <w:vAlign w:val="center"/>
            <w:hideMark/>
          </w:tcPr>
          <w:p w14:paraId="65B4204B" w14:textId="232C9E5E"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1100" w:type="dxa"/>
            <w:shd w:val="clear" w:color="auto" w:fill="B0E5FF"/>
            <w:noWrap/>
            <w:vAlign w:val="center"/>
            <w:hideMark/>
          </w:tcPr>
          <w:p w14:paraId="4A47C5B2" w14:textId="57F14301"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3E781F72"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15B33D4"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70883D7" w14:textId="77777777" w:rsidTr="00F4584A">
        <w:trPr>
          <w:trHeight w:val="57"/>
        </w:trPr>
        <w:tc>
          <w:tcPr>
            <w:tcW w:w="940" w:type="dxa"/>
            <w:shd w:val="clear" w:color="auto" w:fill="B0E5FF"/>
            <w:noWrap/>
            <w:vAlign w:val="center"/>
            <w:hideMark/>
          </w:tcPr>
          <w:p w14:paraId="29CEAE9D" w14:textId="63EA1F2B"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w:t>
            </w:r>
          </w:p>
        </w:tc>
        <w:tc>
          <w:tcPr>
            <w:tcW w:w="1100" w:type="dxa"/>
            <w:shd w:val="clear" w:color="auto" w:fill="B0E5FF"/>
            <w:noWrap/>
            <w:vAlign w:val="center"/>
            <w:hideMark/>
          </w:tcPr>
          <w:p w14:paraId="790D9320" w14:textId="0402DF75"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18D22784" w14:textId="77777777" w:rsidR="007074FD" w:rsidRPr="00033665" w:rsidRDefault="007074F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142B437" w14:textId="77777777" w:rsidR="007074FD" w:rsidRPr="00033665" w:rsidRDefault="007074F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89EC568" w14:textId="77777777" w:rsidTr="00F4584A">
        <w:trPr>
          <w:trHeight w:val="57"/>
        </w:trPr>
        <w:tc>
          <w:tcPr>
            <w:tcW w:w="940" w:type="dxa"/>
            <w:shd w:val="clear" w:color="auto" w:fill="FAE2D5" w:themeFill="accent2" w:themeFillTint="33"/>
            <w:noWrap/>
            <w:vAlign w:val="center"/>
            <w:hideMark/>
          </w:tcPr>
          <w:p w14:paraId="6CB68B1F" w14:textId="087AB0D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18</w:t>
            </w:r>
          </w:p>
        </w:tc>
        <w:tc>
          <w:tcPr>
            <w:tcW w:w="1100" w:type="dxa"/>
            <w:shd w:val="clear" w:color="auto" w:fill="FAE2D5" w:themeFill="accent2" w:themeFillTint="33"/>
            <w:noWrap/>
            <w:vAlign w:val="center"/>
            <w:hideMark/>
          </w:tcPr>
          <w:p w14:paraId="3204110F" w14:textId="28C3A79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restart"/>
            <w:shd w:val="clear" w:color="auto" w:fill="FAE2D5" w:themeFill="accent2" w:themeFillTint="33"/>
            <w:noWrap/>
            <w:vAlign w:val="center"/>
            <w:hideMark/>
          </w:tcPr>
          <w:p w14:paraId="610F3C65"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4</w:t>
            </w:r>
          </w:p>
        </w:tc>
        <w:tc>
          <w:tcPr>
            <w:tcW w:w="4220" w:type="dxa"/>
            <w:vMerge w:val="restart"/>
            <w:shd w:val="clear" w:color="auto" w:fill="FAE2D5" w:themeFill="accent2" w:themeFillTint="33"/>
            <w:noWrap/>
            <w:vAlign w:val="center"/>
            <w:hideMark/>
          </w:tcPr>
          <w:p w14:paraId="208CE7A1"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April 7th, 2025 - April 21st, 2025</w:t>
            </w:r>
          </w:p>
        </w:tc>
      </w:tr>
      <w:tr w:rsidR="00033665" w:rsidRPr="00033665" w14:paraId="51D25D5E" w14:textId="77777777" w:rsidTr="00F4584A">
        <w:trPr>
          <w:trHeight w:val="57"/>
        </w:trPr>
        <w:tc>
          <w:tcPr>
            <w:tcW w:w="940" w:type="dxa"/>
            <w:shd w:val="clear" w:color="auto" w:fill="FAE2D5" w:themeFill="accent2" w:themeFillTint="33"/>
            <w:noWrap/>
            <w:vAlign w:val="center"/>
            <w:hideMark/>
          </w:tcPr>
          <w:p w14:paraId="5E081047" w14:textId="5F3127BC"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20</w:t>
            </w:r>
          </w:p>
        </w:tc>
        <w:tc>
          <w:tcPr>
            <w:tcW w:w="1100" w:type="dxa"/>
            <w:shd w:val="clear" w:color="auto" w:fill="FAE2D5" w:themeFill="accent2" w:themeFillTint="33"/>
            <w:noWrap/>
            <w:vAlign w:val="center"/>
            <w:hideMark/>
          </w:tcPr>
          <w:p w14:paraId="76656A67" w14:textId="480FEF56"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2BAFDFDD"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52BF13D"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A1579FB" w14:textId="77777777" w:rsidTr="00F4584A">
        <w:trPr>
          <w:trHeight w:val="57"/>
        </w:trPr>
        <w:tc>
          <w:tcPr>
            <w:tcW w:w="940" w:type="dxa"/>
            <w:shd w:val="clear" w:color="auto" w:fill="FAE2D5" w:themeFill="accent2" w:themeFillTint="33"/>
            <w:noWrap/>
            <w:vAlign w:val="center"/>
            <w:hideMark/>
          </w:tcPr>
          <w:p w14:paraId="0E54BF6F" w14:textId="352AE4BE"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1100" w:type="dxa"/>
            <w:shd w:val="clear" w:color="auto" w:fill="FAE2D5" w:themeFill="accent2" w:themeFillTint="33"/>
            <w:noWrap/>
            <w:vAlign w:val="center"/>
            <w:hideMark/>
          </w:tcPr>
          <w:p w14:paraId="6440C875" w14:textId="6E61C7D1"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2457271E"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E8471FB"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CCE50D7" w14:textId="77777777" w:rsidTr="00F4584A">
        <w:trPr>
          <w:trHeight w:val="57"/>
        </w:trPr>
        <w:tc>
          <w:tcPr>
            <w:tcW w:w="940" w:type="dxa"/>
            <w:shd w:val="clear" w:color="auto" w:fill="FAE2D5" w:themeFill="accent2" w:themeFillTint="33"/>
            <w:noWrap/>
            <w:vAlign w:val="center"/>
            <w:hideMark/>
          </w:tcPr>
          <w:p w14:paraId="24F57D2F" w14:textId="2001C219"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29</w:t>
            </w:r>
          </w:p>
        </w:tc>
        <w:tc>
          <w:tcPr>
            <w:tcW w:w="1100" w:type="dxa"/>
            <w:shd w:val="clear" w:color="auto" w:fill="FAE2D5" w:themeFill="accent2" w:themeFillTint="33"/>
            <w:noWrap/>
            <w:vAlign w:val="center"/>
            <w:hideMark/>
          </w:tcPr>
          <w:p w14:paraId="78D0363C" w14:textId="5EAF3346"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66BD848B"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F92C64E"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AA10CC8" w14:textId="77777777" w:rsidTr="00F4584A">
        <w:trPr>
          <w:trHeight w:val="57"/>
        </w:trPr>
        <w:tc>
          <w:tcPr>
            <w:tcW w:w="940" w:type="dxa"/>
            <w:shd w:val="clear" w:color="auto" w:fill="FAE2D5" w:themeFill="accent2" w:themeFillTint="33"/>
            <w:noWrap/>
            <w:vAlign w:val="center"/>
            <w:hideMark/>
          </w:tcPr>
          <w:p w14:paraId="62000BEA" w14:textId="0F159F6E"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56</w:t>
            </w:r>
          </w:p>
        </w:tc>
        <w:tc>
          <w:tcPr>
            <w:tcW w:w="1100" w:type="dxa"/>
            <w:shd w:val="clear" w:color="auto" w:fill="FAE2D5" w:themeFill="accent2" w:themeFillTint="33"/>
            <w:noWrap/>
            <w:vAlign w:val="center"/>
            <w:hideMark/>
          </w:tcPr>
          <w:p w14:paraId="36D5F89C" w14:textId="27BD22B6"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13</w:t>
            </w:r>
          </w:p>
        </w:tc>
        <w:tc>
          <w:tcPr>
            <w:tcW w:w="3700" w:type="dxa"/>
            <w:vMerge/>
            <w:vAlign w:val="center"/>
            <w:hideMark/>
          </w:tcPr>
          <w:p w14:paraId="49AF4207"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384D9B6"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3AD583E3" w14:textId="77777777" w:rsidTr="00F4584A">
        <w:trPr>
          <w:trHeight w:val="57"/>
        </w:trPr>
        <w:tc>
          <w:tcPr>
            <w:tcW w:w="940" w:type="dxa"/>
            <w:shd w:val="clear" w:color="auto" w:fill="FAE2D5" w:themeFill="accent2" w:themeFillTint="33"/>
            <w:noWrap/>
            <w:vAlign w:val="center"/>
            <w:hideMark/>
          </w:tcPr>
          <w:p w14:paraId="0F74438E" w14:textId="3C55DE99"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57</w:t>
            </w:r>
          </w:p>
        </w:tc>
        <w:tc>
          <w:tcPr>
            <w:tcW w:w="1100" w:type="dxa"/>
            <w:shd w:val="clear" w:color="auto" w:fill="FAE2D5" w:themeFill="accent2" w:themeFillTint="33"/>
            <w:noWrap/>
            <w:vAlign w:val="center"/>
            <w:hideMark/>
          </w:tcPr>
          <w:p w14:paraId="7A504B77" w14:textId="20F5B4C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13</w:t>
            </w:r>
          </w:p>
        </w:tc>
        <w:tc>
          <w:tcPr>
            <w:tcW w:w="3700" w:type="dxa"/>
            <w:vMerge/>
            <w:vAlign w:val="center"/>
            <w:hideMark/>
          </w:tcPr>
          <w:p w14:paraId="756C0CDD"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4D366535"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5FCA57E" w14:textId="77777777" w:rsidTr="00F4584A">
        <w:trPr>
          <w:trHeight w:val="57"/>
        </w:trPr>
        <w:tc>
          <w:tcPr>
            <w:tcW w:w="940" w:type="dxa"/>
            <w:shd w:val="clear" w:color="auto" w:fill="FAE2D5" w:themeFill="accent2" w:themeFillTint="33"/>
            <w:noWrap/>
            <w:vAlign w:val="center"/>
            <w:hideMark/>
          </w:tcPr>
          <w:p w14:paraId="2C3168F1" w14:textId="2AC9F2F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24</w:t>
            </w:r>
          </w:p>
        </w:tc>
        <w:tc>
          <w:tcPr>
            <w:tcW w:w="1100" w:type="dxa"/>
            <w:shd w:val="clear" w:color="auto" w:fill="FAE2D5" w:themeFill="accent2" w:themeFillTint="33"/>
            <w:noWrap/>
            <w:vAlign w:val="center"/>
            <w:hideMark/>
          </w:tcPr>
          <w:p w14:paraId="7E93B858" w14:textId="0F17B19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8</w:t>
            </w:r>
          </w:p>
        </w:tc>
        <w:tc>
          <w:tcPr>
            <w:tcW w:w="3700" w:type="dxa"/>
            <w:vMerge/>
            <w:vAlign w:val="center"/>
            <w:hideMark/>
          </w:tcPr>
          <w:p w14:paraId="0413FD29"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DE3C4AC"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7AFBB48" w14:textId="77777777" w:rsidTr="00F4584A">
        <w:trPr>
          <w:trHeight w:val="57"/>
        </w:trPr>
        <w:tc>
          <w:tcPr>
            <w:tcW w:w="940" w:type="dxa"/>
            <w:shd w:val="clear" w:color="auto" w:fill="FAE2D5" w:themeFill="accent2" w:themeFillTint="33"/>
            <w:noWrap/>
            <w:vAlign w:val="center"/>
            <w:hideMark/>
          </w:tcPr>
          <w:p w14:paraId="7865B6A6" w14:textId="4E47F75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31</w:t>
            </w:r>
          </w:p>
        </w:tc>
        <w:tc>
          <w:tcPr>
            <w:tcW w:w="1100" w:type="dxa"/>
            <w:shd w:val="clear" w:color="auto" w:fill="FAE2D5" w:themeFill="accent2" w:themeFillTint="33"/>
            <w:noWrap/>
            <w:vAlign w:val="center"/>
            <w:hideMark/>
          </w:tcPr>
          <w:p w14:paraId="711D0373" w14:textId="4813CC32"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011A4A71"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8A687AC"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56EE75F" w14:textId="77777777" w:rsidTr="00F4584A">
        <w:trPr>
          <w:trHeight w:val="57"/>
        </w:trPr>
        <w:tc>
          <w:tcPr>
            <w:tcW w:w="940" w:type="dxa"/>
            <w:shd w:val="clear" w:color="auto" w:fill="FAE2D5" w:themeFill="accent2" w:themeFillTint="33"/>
            <w:noWrap/>
            <w:vAlign w:val="center"/>
            <w:hideMark/>
          </w:tcPr>
          <w:p w14:paraId="0BB0B0BF" w14:textId="5C9ADE23"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54</w:t>
            </w:r>
          </w:p>
        </w:tc>
        <w:tc>
          <w:tcPr>
            <w:tcW w:w="1100" w:type="dxa"/>
            <w:shd w:val="clear" w:color="auto" w:fill="FAE2D5" w:themeFill="accent2" w:themeFillTint="33"/>
            <w:noWrap/>
            <w:vAlign w:val="center"/>
            <w:hideMark/>
          </w:tcPr>
          <w:p w14:paraId="14793EF8" w14:textId="610C8BF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ign w:val="center"/>
            <w:hideMark/>
          </w:tcPr>
          <w:p w14:paraId="0A7170AF"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CFCB314"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2DAE9BED" w14:textId="77777777" w:rsidTr="00F4584A">
        <w:trPr>
          <w:trHeight w:val="57"/>
        </w:trPr>
        <w:tc>
          <w:tcPr>
            <w:tcW w:w="940" w:type="dxa"/>
            <w:shd w:val="clear" w:color="auto" w:fill="FAE2D5" w:themeFill="accent2" w:themeFillTint="33"/>
            <w:noWrap/>
            <w:vAlign w:val="center"/>
            <w:hideMark/>
          </w:tcPr>
          <w:p w14:paraId="4AAF10EF" w14:textId="51D9702F"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55</w:t>
            </w:r>
          </w:p>
        </w:tc>
        <w:tc>
          <w:tcPr>
            <w:tcW w:w="1100" w:type="dxa"/>
            <w:shd w:val="clear" w:color="auto" w:fill="FAE2D5" w:themeFill="accent2" w:themeFillTint="33"/>
            <w:noWrap/>
            <w:vAlign w:val="center"/>
            <w:hideMark/>
          </w:tcPr>
          <w:p w14:paraId="39299078" w14:textId="3F5B20C3"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0A9817CD"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7D5BC8A"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D539082" w14:textId="77777777" w:rsidTr="00F4584A">
        <w:trPr>
          <w:trHeight w:val="57"/>
        </w:trPr>
        <w:tc>
          <w:tcPr>
            <w:tcW w:w="940" w:type="dxa"/>
            <w:shd w:val="clear" w:color="auto" w:fill="FAE2D5" w:themeFill="accent2" w:themeFillTint="33"/>
            <w:noWrap/>
            <w:vAlign w:val="center"/>
            <w:hideMark/>
          </w:tcPr>
          <w:p w14:paraId="1EA0A9DE" w14:textId="4003EE2E"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9</w:t>
            </w:r>
          </w:p>
        </w:tc>
        <w:tc>
          <w:tcPr>
            <w:tcW w:w="1100" w:type="dxa"/>
            <w:shd w:val="clear" w:color="auto" w:fill="FAE2D5" w:themeFill="accent2" w:themeFillTint="33"/>
            <w:noWrap/>
            <w:vAlign w:val="center"/>
            <w:hideMark/>
          </w:tcPr>
          <w:p w14:paraId="14A16A2A" w14:textId="1EB77E55"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0F728FCC"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90343FA"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D5D865F" w14:textId="77777777" w:rsidTr="00F4584A">
        <w:trPr>
          <w:trHeight w:val="57"/>
        </w:trPr>
        <w:tc>
          <w:tcPr>
            <w:tcW w:w="940" w:type="dxa"/>
            <w:shd w:val="clear" w:color="auto" w:fill="FAE2D5" w:themeFill="accent2" w:themeFillTint="33"/>
            <w:noWrap/>
            <w:vAlign w:val="center"/>
            <w:hideMark/>
          </w:tcPr>
          <w:p w14:paraId="19DB9808" w14:textId="1C8FC86A"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11</w:t>
            </w:r>
          </w:p>
        </w:tc>
        <w:tc>
          <w:tcPr>
            <w:tcW w:w="1100" w:type="dxa"/>
            <w:shd w:val="clear" w:color="auto" w:fill="FAE2D5" w:themeFill="accent2" w:themeFillTint="33"/>
            <w:noWrap/>
            <w:vAlign w:val="center"/>
            <w:hideMark/>
          </w:tcPr>
          <w:p w14:paraId="1864255A" w14:textId="536EC2F4"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54F9BB3F" w14:textId="77777777" w:rsidR="00473C3D" w:rsidRPr="00033665" w:rsidRDefault="00473C3D"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B9139A8" w14:textId="77777777" w:rsidR="00473C3D" w:rsidRPr="00033665" w:rsidRDefault="00473C3D"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6760B55" w14:textId="77777777" w:rsidTr="00F4584A">
        <w:trPr>
          <w:trHeight w:val="57"/>
        </w:trPr>
        <w:tc>
          <w:tcPr>
            <w:tcW w:w="940" w:type="dxa"/>
            <w:shd w:val="clear" w:color="auto" w:fill="F6C5AC" w:themeFill="accent2" w:themeFillTint="66"/>
            <w:noWrap/>
            <w:vAlign w:val="center"/>
            <w:hideMark/>
          </w:tcPr>
          <w:p w14:paraId="67F8C805" w14:textId="520F5516"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35</w:t>
            </w:r>
          </w:p>
        </w:tc>
        <w:tc>
          <w:tcPr>
            <w:tcW w:w="1100" w:type="dxa"/>
            <w:shd w:val="clear" w:color="auto" w:fill="F6C5AC" w:themeFill="accent2" w:themeFillTint="66"/>
            <w:noWrap/>
            <w:vAlign w:val="center"/>
            <w:hideMark/>
          </w:tcPr>
          <w:p w14:paraId="4E1E5C08" w14:textId="55950821"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restart"/>
            <w:shd w:val="clear" w:color="auto" w:fill="F6C5AC" w:themeFill="accent2" w:themeFillTint="66"/>
            <w:noWrap/>
            <w:vAlign w:val="center"/>
            <w:hideMark/>
          </w:tcPr>
          <w:p w14:paraId="7DBD6E2D"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5</w:t>
            </w:r>
          </w:p>
        </w:tc>
        <w:tc>
          <w:tcPr>
            <w:tcW w:w="4220" w:type="dxa"/>
            <w:vMerge w:val="restart"/>
            <w:shd w:val="clear" w:color="auto" w:fill="F6C5AC" w:themeFill="accent2" w:themeFillTint="66"/>
            <w:noWrap/>
            <w:vAlign w:val="center"/>
            <w:hideMark/>
          </w:tcPr>
          <w:p w14:paraId="6738BB4B"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April 21st, 2025 - May 5th, 2025</w:t>
            </w:r>
          </w:p>
        </w:tc>
      </w:tr>
      <w:tr w:rsidR="00033665" w:rsidRPr="00033665" w14:paraId="784874B6" w14:textId="77777777" w:rsidTr="00F4584A">
        <w:trPr>
          <w:trHeight w:val="57"/>
        </w:trPr>
        <w:tc>
          <w:tcPr>
            <w:tcW w:w="940" w:type="dxa"/>
            <w:shd w:val="clear" w:color="auto" w:fill="F6C5AC" w:themeFill="accent2" w:themeFillTint="66"/>
            <w:noWrap/>
            <w:vAlign w:val="center"/>
            <w:hideMark/>
          </w:tcPr>
          <w:p w14:paraId="799D829C" w14:textId="7E983EF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32</w:t>
            </w:r>
          </w:p>
        </w:tc>
        <w:tc>
          <w:tcPr>
            <w:tcW w:w="1100" w:type="dxa"/>
            <w:shd w:val="clear" w:color="auto" w:fill="F6C5AC" w:themeFill="accent2" w:themeFillTint="66"/>
            <w:noWrap/>
            <w:vAlign w:val="center"/>
            <w:hideMark/>
          </w:tcPr>
          <w:p w14:paraId="2AA8867F" w14:textId="48EC7871"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1E3C784D"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0DFE45D"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65026EF4" w14:textId="77777777" w:rsidTr="00F4584A">
        <w:trPr>
          <w:trHeight w:val="57"/>
        </w:trPr>
        <w:tc>
          <w:tcPr>
            <w:tcW w:w="940" w:type="dxa"/>
            <w:shd w:val="clear" w:color="auto" w:fill="F6C5AC" w:themeFill="accent2" w:themeFillTint="66"/>
            <w:noWrap/>
            <w:vAlign w:val="center"/>
            <w:hideMark/>
          </w:tcPr>
          <w:p w14:paraId="0EB25B69" w14:textId="736A869B"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25</w:t>
            </w:r>
          </w:p>
        </w:tc>
        <w:tc>
          <w:tcPr>
            <w:tcW w:w="1100" w:type="dxa"/>
            <w:shd w:val="clear" w:color="auto" w:fill="F6C5AC" w:themeFill="accent2" w:themeFillTint="66"/>
            <w:noWrap/>
            <w:vAlign w:val="center"/>
            <w:hideMark/>
          </w:tcPr>
          <w:p w14:paraId="6B699732" w14:textId="3F3D9923"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13</w:t>
            </w:r>
          </w:p>
        </w:tc>
        <w:tc>
          <w:tcPr>
            <w:tcW w:w="3700" w:type="dxa"/>
            <w:vMerge/>
            <w:vAlign w:val="center"/>
            <w:hideMark/>
          </w:tcPr>
          <w:p w14:paraId="4CDA4104"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BFD0700"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EF50B19" w14:textId="77777777" w:rsidTr="00F4584A">
        <w:trPr>
          <w:trHeight w:val="57"/>
        </w:trPr>
        <w:tc>
          <w:tcPr>
            <w:tcW w:w="940" w:type="dxa"/>
            <w:shd w:val="clear" w:color="auto" w:fill="F6C5AC" w:themeFill="accent2" w:themeFillTint="66"/>
            <w:noWrap/>
            <w:vAlign w:val="center"/>
            <w:hideMark/>
          </w:tcPr>
          <w:p w14:paraId="29676C78" w14:textId="152EDEA6"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26</w:t>
            </w:r>
          </w:p>
        </w:tc>
        <w:tc>
          <w:tcPr>
            <w:tcW w:w="1100" w:type="dxa"/>
            <w:shd w:val="clear" w:color="auto" w:fill="F6C5AC" w:themeFill="accent2" w:themeFillTint="66"/>
            <w:noWrap/>
            <w:vAlign w:val="center"/>
            <w:hideMark/>
          </w:tcPr>
          <w:p w14:paraId="7FB90BA9" w14:textId="69B66553"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w:t>
            </w:r>
          </w:p>
        </w:tc>
        <w:tc>
          <w:tcPr>
            <w:tcW w:w="3700" w:type="dxa"/>
            <w:vMerge/>
            <w:vAlign w:val="center"/>
            <w:hideMark/>
          </w:tcPr>
          <w:p w14:paraId="79014AF3"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41A55685"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84547DC" w14:textId="77777777" w:rsidTr="00F4584A">
        <w:trPr>
          <w:trHeight w:val="57"/>
        </w:trPr>
        <w:tc>
          <w:tcPr>
            <w:tcW w:w="940" w:type="dxa"/>
            <w:shd w:val="clear" w:color="auto" w:fill="F6C5AC" w:themeFill="accent2" w:themeFillTint="66"/>
            <w:noWrap/>
            <w:vAlign w:val="center"/>
            <w:hideMark/>
          </w:tcPr>
          <w:p w14:paraId="19B7B5AC" w14:textId="698C1CDE"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59</w:t>
            </w:r>
          </w:p>
        </w:tc>
        <w:tc>
          <w:tcPr>
            <w:tcW w:w="1100" w:type="dxa"/>
            <w:shd w:val="clear" w:color="auto" w:fill="F6C5AC" w:themeFill="accent2" w:themeFillTint="66"/>
            <w:noWrap/>
            <w:vAlign w:val="center"/>
            <w:hideMark/>
          </w:tcPr>
          <w:p w14:paraId="37C13711" w14:textId="3968E3A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13</w:t>
            </w:r>
          </w:p>
        </w:tc>
        <w:tc>
          <w:tcPr>
            <w:tcW w:w="3700" w:type="dxa"/>
            <w:vMerge/>
            <w:vAlign w:val="center"/>
            <w:hideMark/>
          </w:tcPr>
          <w:p w14:paraId="0A6A47C4"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A4FF3B6"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3B848F6E" w14:textId="77777777" w:rsidTr="00F4584A">
        <w:trPr>
          <w:trHeight w:val="57"/>
        </w:trPr>
        <w:tc>
          <w:tcPr>
            <w:tcW w:w="940" w:type="dxa"/>
            <w:shd w:val="clear" w:color="auto" w:fill="F6C5AC" w:themeFill="accent2" w:themeFillTint="66"/>
            <w:noWrap/>
            <w:vAlign w:val="center"/>
            <w:hideMark/>
          </w:tcPr>
          <w:p w14:paraId="74E2AC58" w14:textId="0C74905D"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63</w:t>
            </w:r>
          </w:p>
        </w:tc>
        <w:tc>
          <w:tcPr>
            <w:tcW w:w="1100" w:type="dxa"/>
            <w:shd w:val="clear" w:color="auto" w:fill="F6C5AC" w:themeFill="accent2" w:themeFillTint="66"/>
            <w:noWrap/>
            <w:vAlign w:val="center"/>
            <w:hideMark/>
          </w:tcPr>
          <w:p w14:paraId="36FA9B9D" w14:textId="73EF0C1B"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4730A263"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FD28D54"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402F249F" w14:textId="77777777" w:rsidTr="00F4584A">
        <w:trPr>
          <w:trHeight w:val="57"/>
        </w:trPr>
        <w:tc>
          <w:tcPr>
            <w:tcW w:w="940" w:type="dxa"/>
            <w:shd w:val="clear" w:color="auto" w:fill="F6C5AC" w:themeFill="accent2" w:themeFillTint="66"/>
            <w:noWrap/>
            <w:vAlign w:val="center"/>
            <w:hideMark/>
          </w:tcPr>
          <w:p w14:paraId="677F467A" w14:textId="2D274A62"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33</w:t>
            </w:r>
          </w:p>
        </w:tc>
        <w:tc>
          <w:tcPr>
            <w:tcW w:w="1100" w:type="dxa"/>
            <w:shd w:val="clear" w:color="auto" w:fill="F6C5AC" w:themeFill="accent2" w:themeFillTint="66"/>
            <w:noWrap/>
            <w:vAlign w:val="center"/>
            <w:hideMark/>
          </w:tcPr>
          <w:p w14:paraId="18BF9628" w14:textId="6EF4C870"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ign w:val="center"/>
            <w:hideMark/>
          </w:tcPr>
          <w:p w14:paraId="08F03C39" w14:textId="77777777" w:rsidR="005E0EF0" w:rsidRPr="00033665" w:rsidRDefault="005E0EF0"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3431953" w14:textId="77777777" w:rsidR="005E0EF0" w:rsidRPr="00033665" w:rsidRDefault="005E0EF0"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D317141" w14:textId="77777777" w:rsidTr="00F4584A">
        <w:trPr>
          <w:trHeight w:val="57"/>
        </w:trPr>
        <w:tc>
          <w:tcPr>
            <w:tcW w:w="940" w:type="dxa"/>
            <w:shd w:val="clear" w:color="auto" w:fill="F1A983" w:themeFill="accent2" w:themeFillTint="99"/>
            <w:noWrap/>
            <w:vAlign w:val="center"/>
            <w:hideMark/>
          </w:tcPr>
          <w:p w14:paraId="62D61E94" w14:textId="5C2774D6"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58</w:t>
            </w:r>
          </w:p>
        </w:tc>
        <w:tc>
          <w:tcPr>
            <w:tcW w:w="1100" w:type="dxa"/>
            <w:shd w:val="clear" w:color="auto" w:fill="F1A983" w:themeFill="accent2" w:themeFillTint="99"/>
            <w:noWrap/>
            <w:vAlign w:val="center"/>
            <w:hideMark/>
          </w:tcPr>
          <w:p w14:paraId="4B600EB9" w14:textId="1B2283A0"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restart"/>
            <w:shd w:val="clear" w:color="auto" w:fill="F1A983" w:themeFill="accent2" w:themeFillTint="99"/>
            <w:noWrap/>
            <w:vAlign w:val="center"/>
            <w:hideMark/>
          </w:tcPr>
          <w:p w14:paraId="3F21ABD2"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r w:rsidRPr="00033665">
              <w:rPr>
                <w:rFonts w:ascii="Times New Roman" w:eastAsia="Times New Roman" w:hAnsi="Times New Roman" w:cs="Times New Roman"/>
                <w:b/>
                <w:bCs/>
                <w:color w:val="000000" w:themeColor="text1"/>
                <w:kern w:val="0"/>
                <w:sz w:val="22"/>
                <w:szCs w:val="22"/>
                <w14:ligatures w14:val="none"/>
              </w:rPr>
              <w:t>6</w:t>
            </w:r>
          </w:p>
        </w:tc>
        <w:tc>
          <w:tcPr>
            <w:tcW w:w="4220" w:type="dxa"/>
            <w:vMerge w:val="restart"/>
            <w:shd w:val="clear" w:color="auto" w:fill="F1A983" w:themeFill="accent2" w:themeFillTint="99"/>
            <w:noWrap/>
            <w:vAlign w:val="center"/>
            <w:hideMark/>
          </w:tcPr>
          <w:p w14:paraId="09C95E40"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May 5th, 2025 - May 19th, 2025</w:t>
            </w:r>
          </w:p>
        </w:tc>
      </w:tr>
      <w:tr w:rsidR="00033665" w:rsidRPr="00033665" w14:paraId="6E3D873A" w14:textId="77777777" w:rsidTr="00F4584A">
        <w:trPr>
          <w:trHeight w:val="57"/>
        </w:trPr>
        <w:tc>
          <w:tcPr>
            <w:tcW w:w="940" w:type="dxa"/>
            <w:shd w:val="clear" w:color="auto" w:fill="F1A983" w:themeFill="accent2" w:themeFillTint="99"/>
            <w:noWrap/>
            <w:vAlign w:val="center"/>
            <w:hideMark/>
          </w:tcPr>
          <w:p w14:paraId="35BAB541" w14:textId="116E9E61"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34</w:t>
            </w:r>
          </w:p>
        </w:tc>
        <w:tc>
          <w:tcPr>
            <w:tcW w:w="1100" w:type="dxa"/>
            <w:shd w:val="clear" w:color="auto" w:fill="F1A983" w:themeFill="accent2" w:themeFillTint="99"/>
            <w:noWrap/>
            <w:vAlign w:val="center"/>
            <w:hideMark/>
          </w:tcPr>
          <w:p w14:paraId="56C84738" w14:textId="6030AC5C"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8</w:t>
            </w:r>
          </w:p>
        </w:tc>
        <w:tc>
          <w:tcPr>
            <w:tcW w:w="3700" w:type="dxa"/>
            <w:vMerge/>
            <w:vAlign w:val="center"/>
            <w:hideMark/>
          </w:tcPr>
          <w:p w14:paraId="5C61098E"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1B8811A"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8D62014" w14:textId="77777777" w:rsidTr="00F4584A">
        <w:trPr>
          <w:trHeight w:val="57"/>
        </w:trPr>
        <w:tc>
          <w:tcPr>
            <w:tcW w:w="940" w:type="dxa"/>
            <w:shd w:val="clear" w:color="auto" w:fill="F1A983" w:themeFill="accent2" w:themeFillTint="99"/>
            <w:noWrap/>
            <w:vAlign w:val="center"/>
            <w:hideMark/>
          </w:tcPr>
          <w:p w14:paraId="4979B288" w14:textId="3DBF7DC5"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46</w:t>
            </w:r>
          </w:p>
        </w:tc>
        <w:tc>
          <w:tcPr>
            <w:tcW w:w="1100" w:type="dxa"/>
            <w:shd w:val="clear" w:color="auto" w:fill="F1A983" w:themeFill="accent2" w:themeFillTint="99"/>
            <w:noWrap/>
            <w:vAlign w:val="center"/>
            <w:hideMark/>
          </w:tcPr>
          <w:p w14:paraId="5CC2EBFD" w14:textId="3106A091"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3CE427EB"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17DC4880"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1DE6330E" w14:textId="77777777" w:rsidTr="00F4584A">
        <w:trPr>
          <w:trHeight w:val="57"/>
        </w:trPr>
        <w:tc>
          <w:tcPr>
            <w:tcW w:w="940" w:type="dxa"/>
            <w:shd w:val="clear" w:color="auto" w:fill="F1A983" w:themeFill="accent2" w:themeFillTint="99"/>
            <w:noWrap/>
            <w:vAlign w:val="center"/>
            <w:hideMark/>
          </w:tcPr>
          <w:p w14:paraId="49998757" w14:textId="61AA4A89"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42</w:t>
            </w:r>
          </w:p>
        </w:tc>
        <w:tc>
          <w:tcPr>
            <w:tcW w:w="1100" w:type="dxa"/>
            <w:shd w:val="clear" w:color="auto" w:fill="F1A983" w:themeFill="accent2" w:themeFillTint="99"/>
            <w:noWrap/>
            <w:vAlign w:val="center"/>
            <w:hideMark/>
          </w:tcPr>
          <w:p w14:paraId="21E9F9FC" w14:textId="56D46D79"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2828092C"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2F4A18C"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EDE26FB" w14:textId="77777777" w:rsidTr="00F4584A">
        <w:trPr>
          <w:trHeight w:val="57"/>
        </w:trPr>
        <w:tc>
          <w:tcPr>
            <w:tcW w:w="940" w:type="dxa"/>
            <w:shd w:val="clear" w:color="auto" w:fill="F1A983" w:themeFill="accent2" w:themeFillTint="99"/>
            <w:noWrap/>
            <w:vAlign w:val="center"/>
            <w:hideMark/>
          </w:tcPr>
          <w:p w14:paraId="23416698" w14:textId="0D364D5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43</w:t>
            </w:r>
          </w:p>
        </w:tc>
        <w:tc>
          <w:tcPr>
            <w:tcW w:w="1100" w:type="dxa"/>
            <w:shd w:val="clear" w:color="auto" w:fill="F1A983" w:themeFill="accent2" w:themeFillTint="99"/>
            <w:noWrap/>
            <w:vAlign w:val="center"/>
            <w:hideMark/>
          </w:tcPr>
          <w:p w14:paraId="1F09AC23" w14:textId="6729F72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511D892A"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7523F0EA"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1FD3AA51" w14:textId="77777777" w:rsidTr="00F4584A">
        <w:trPr>
          <w:trHeight w:val="57"/>
        </w:trPr>
        <w:tc>
          <w:tcPr>
            <w:tcW w:w="940" w:type="dxa"/>
            <w:shd w:val="clear" w:color="auto" w:fill="F1A983" w:themeFill="accent2" w:themeFillTint="99"/>
            <w:noWrap/>
            <w:vAlign w:val="center"/>
            <w:hideMark/>
          </w:tcPr>
          <w:p w14:paraId="2B8A73A1" w14:textId="2FC7CBBB"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38</w:t>
            </w:r>
          </w:p>
        </w:tc>
        <w:tc>
          <w:tcPr>
            <w:tcW w:w="1100" w:type="dxa"/>
            <w:shd w:val="clear" w:color="auto" w:fill="F1A983" w:themeFill="accent2" w:themeFillTint="99"/>
            <w:noWrap/>
            <w:vAlign w:val="center"/>
            <w:hideMark/>
          </w:tcPr>
          <w:p w14:paraId="7982B87C" w14:textId="7F014FD2"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26EC5473"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3708CBA"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3C74E42" w14:textId="77777777" w:rsidTr="00F4584A">
        <w:trPr>
          <w:trHeight w:val="57"/>
        </w:trPr>
        <w:tc>
          <w:tcPr>
            <w:tcW w:w="940" w:type="dxa"/>
            <w:shd w:val="clear" w:color="auto" w:fill="F1A983" w:themeFill="accent2" w:themeFillTint="99"/>
            <w:noWrap/>
            <w:vAlign w:val="center"/>
            <w:hideMark/>
          </w:tcPr>
          <w:p w14:paraId="1639AABD" w14:textId="04146105"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39</w:t>
            </w:r>
          </w:p>
        </w:tc>
        <w:tc>
          <w:tcPr>
            <w:tcW w:w="1100" w:type="dxa"/>
            <w:shd w:val="clear" w:color="auto" w:fill="F1A983" w:themeFill="accent2" w:themeFillTint="99"/>
            <w:noWrap/>
            <w:vAlign w:val="center"/>
            <w:hideMark/>
          </w:tcPr>
          <w:p w14:paraId="3D57C8D0" w14:textId="351DCAC3"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1</w:t>
            </w:r>
          </w:p>
        </w:tc>
        <w:tc>
          <w:tcPr>
            <w:tcW w:w="3700" w:type="dxa"/>
            <w:vMerge/>
            <w:vAlign w:val="center"/>
            <w:hideMark/>
          </w:tcPr>
          <w:p w14:paraId="6BBF9738"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3019405F"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5058C46E" w14:textId="77777777" w:rsidTr="00F4584A">
        <w:trPr>
          <w:trHeight w:val="57"/>
        </w:trPr>
        <w:tc>
          <w:tcPr>
            <w:tcW w:w="940" w:type="dxa"/>
            <w:shd w:val="clear" w:color="auto" w:fill="F1A983" w:themeFill="accent2" w:themeFillTint="99"/>
            <w:noWrap/>
            <w:vAlign w:val="center"/>
            <w:hideMark/>
          </w:tcPr>
          <w:p w14:paraId="20121A56" w14:textId="0BBE498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36</w:t>
            </w:r>
          </w:p>
        </w:tc>
        <w:tc>
          <w:tcPr>
            <w:tcW w:w="1100" w:type="dxa"/>
            <w:shd w:val="clear" w:color="auto" w:fill="F1A983" w:themeFill="accent2" w:themeFillTint="99"/>
            <w:noWrap/>
            <w:vAlign w:val="center"/>
            <w:hideMark/>
          </w:tcPr>
          <w:p w14:paraId="71891F58" w14:textId="1F0E9AFE"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ign w:val="center"/>
            <w:hideMark/>
          </w:tcPr>
          <w:p w14:paraId="34846576"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6352852"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223973E" w14:textId="77777777" w:rsidTr="00F4584A">
        <w:trPr>
          <w:trHeight w:val="57"/>
        </w:trPr>
        <w:tc>
          <w:tcPr>
            <w:tcW w:w="940" w:type="dxa"/>
            <w:shd w:val="clear" w:color="auto" w:fill="F1A983" w:themeFill="accent2" w:themeFillTint="99"/>
            <w:noWrap/>
            <w:vAlign w:val="center"/>
            <w:hideMark/>
          </w:tcPr>
          <w:p w14:paraId="7874865A" w14:textId="038C9471"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49</w:t>
            </w:r>
          </w:p>
        </w:tc>
        <w:tc>
          <w:tcPr>
            <w:tcW w:w="1100" w:type="dxa"/>
            <w:shd w:val="clear" w:color="auto" w:fill="F1A983" w:themeFill="accent2" w:themeFillTint="99"/>
            <w:noWrap/>
            <w:vAlign w:val="center"/>
            <w:hideMark/>
          </w:tcPr>
          <w:p w14:paraId="29531518" w14:textId="15DD969D"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735D10DC"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545CAB47"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9251A4C" w14:textId="77777777" w:rsidTr="00F4584A">
        <w:trPr>
          <w:trHeight w:val="57"/>
        </w:trPr>
        <w:tc>
          <w:tcPr>
            <w:tcW w:w="940" w:type="dxa"/>
            <w:shd w:val="clear" w:color="auto" w:fill="F1A983" w:themeFill="accent2" w:themeFillTint="99"/>
            <w:noWrap/>
            <w:vAlign w:val="center"/>
            <w:hideMark/>
          </w:tcPr>
          <w:p w14:paraId="2A6DCDD6" w14:textId="5A80D01C"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50</w:t>
            </w:r>
          </w:p>
        </w:tc>
        <w:tc>
          <w:tcPr>
            <w:tcW w:w="1100" w:type="dxa"/>
            <w:shd w:val="clear" w:color="auto" w:fill="F1A983" w:themeFill="accent2" w:themeFillTint="99"/>
            <w:noWrap/>
            <w:vAlign w:val="center"/>
            <w:hideMark/>
          </w:tcPr>
          <w:p w14:paraId="517E59F1" w14:textId="07672B31"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2</w:t>
            </w:r>
          </w:p>
        </w:tc>
        <w:tc>
          <w:tcPr>
            <w:tcW w:w="3700" w:type="dxa"/>
            <w:vMerge/>
            <w:vAlign w:val="center"/>
            <w:hideMark/>
          </w:tcPr>
          <w:p w14:paraId="774D632A"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6EE242AF"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7137135B" w14:textId="77777777" w:rsidTr="00F4584A">
        <w:trPr>
          <w:trHeight w:val="57"/>
        </w:trPr>
        <w:tc>
          <w:tcPr>
            <w:tcW w:w="940" w:type="dxa"/>
            <w:shd w:val="clear" w:color="auto" w:fill="F1A983" w:themeFill="accent2" w:themeFillTint="99"/>
            <w:noWrap/>
            <w:vAlign w:val="center"/>
            <w:hideMark/>
          </w:tcPr>
          <w:p w14:paraId="1F6ED703" w14:textId="51C264DD"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51</w:t>
            </w:r>
          </w:p>
        </w:tc>
        <w:tc>
          <w:tcPr>
            <w:tcW w:w="1100" w:type="dxa"/>
            <w:shd w:val="clear" w:color="auto" w:fill="F1A983" w:themeFill="accent2" w:themeFillTint="99"/>
            <w:noWrap/>
            <w:vAlign w:val="center"/>
            <w:hideMark/>
          </w:tcPr>
          <w:p w14:paraId="7A3B5C3D" w14:textId="7CC6A02F"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w:t>
            </w:r>
          </w:p>
        </w:tc>
        <w:tc>
          <w:tcPr>
            <w:tcW w:w="3700" w:type="dxa"/>
            <w:vMerge/>
            <w:vAlign w:val="center"/>
            <w:hideMark/>
          </w:tcPr>
          <w:p w14:paraId="524E7B4F" w14:textId="77777777" w:rsidR="00FF4278" w:rsidRPr="00033665" w:rsidRDefault="00FF4278"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27DD55F3" w14:textId="77777777" w:rsidR="00FF4278" w:rsidRPr="00033665" w:rsidRDefault="00FF4278"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r w:rsidR="00033665" w:rsidRPr="00033665" w14:paraId="01AFB929" w14:textId="77777777" w:rsidTr="00F4584A">
        <w:trPr>
          <w:trHeight w:val="57"/>
        </w:trPr>
        <w:tc>
          <w:tcPr>
            <w:tcW w:w="940" w:type="dxa"/>
            <w:shd w:val="clear" w:color="auto" w:fill="F1A983" w:themeFill="accent2" w:themeFillTint="99"/>
            <w:noWrap/>
            <w:vAlign w:val="center"/>
            <w:hideMark/>
          </w:tcPr>
          <w:p w14:paraId="68EE8038" w14:textId="1FA47251" w:rsidR="00362AF4" w:rsidRPr="00033665" w:rsidRDefault="00362AF4"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hAnsi="Times New Roman" w:cs="Times New Roman"/>
                <w:color w:val="000000" w:themeColor="text1"/>
              </w:rPr>
              <w:t>52</w:t>
            </w:r>
          </w:p>
        </w:tc>
        <w:tc>
          <w:tcPr>
            <w:tcW w:w="1100" w:type="dxa"/>
            <w:shd w:val="clear" w:color="auto" w:fill="F1A983" w:themeFill="accent2" w:themeFillTint="99"/>
            <w:noWrap/>
            <w:vAlign w:val="center"/>
            <w:hideMark/>
          </w:tcPr>
          <w:p w14:paraId="20B9CF6B" w14:textId="77777777" w:rsidR="00362AF4" w:rsidRPr="00033665" w:rsidRDefault="00362AF4"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033665">
              <w:rPr>
                <w:rFonts w:ascii="Times New Roman" w:eastAsia="Times New Roman" w:hAnsi="Times New Roman" w:cs="Times New Roman"/>
                <w:color w:val="000000" w:themeColor="text1"/>
                <w:kern w:val="0"/>
                <w:sz w:val="22"/>
                <w:szCs w:val="22"/>
                <w14:ligatures w14:val="none"/>
              </w:rPr>
              <w:t>8</w:t>
            </w:r>
          </w:p>
        </w:tc>
        <w:tc>
          <w:tcPr>
            <w:tcW w:w="3700" w:type="dxa"/>
            <w:vMerge/>
            <w:vAlign w:val="center"/>
            <w:hideMark/>
          </w:tcPr>
          <w:p w14:paraId="13570501" w14:textId="77777777" w:rsidR="00362AF4" w:rsidRPr="00033665" w:rsidRDefault="00362AF4" w:rsidP="005413D0">
            <w:pPr>
              <w:spacing w:after="0" w:line="240" w:lineRule="auto"/>
              <w:jc w:val="center"/>
              <w:rPr>
                <w:rFonts w:ascii="Times New Roman" w:eastAsia="Times New Roman" w:hAnsi="Times New Roman" w:cs="Times New Roman"/>
                <w:b/>
                <w:bCs/>
                <w:color w:val="000000" w:themeColor="text1"/>
                <w:kern w:val="0"/>
                <w:sz w:val="22"/>
                <w:szCs w:val="22"/>
                <w14:ligatures w14:val="none"/>
              </w:rPr>
            </w:pPr>
          </w:p>
        </w:tc>
        <w:tc>
          <w:tcPr>
            <w:tcW w:w="4220" w:type="dxa"/>
            <w:vMerge/>
            <w:vAlign w:val="center"/>
            <w:hideMark/>
          </w:tcPr>
          <w:p w14:paraId="0C67B5A2" w14:textId="77777777" w:rsidR="00362AF4" w:rsidRPr="00033665" w:rsidRDefault="00362AF4" w:rsidP="005413D0">
            <w:pPr>
              <w:spacing w:after="0" w:line="240" w:lineRule="auto"/>
              <w:jc w:val="center"/>
              <w:rPr>
                <w:rFonts w:ascii="Times New Roman" w:eastAsia="Times New Roman" w:hAnsi="Times New Roman" w:cs="Times New Roman"/>
                <w:color w:val="000000" w:themeColor="text1"/>
                <w:kern w:val="0"/>
                <w:sz w:val="22"/>
                <w:szCs w:val="22"/>
                <w14:ligatures w14:val="none"/>
              </w:rPr>
            </w:pPr>
          </w:p>
        </w:tc>
      </w:tr>
    </w:tbl>
    <w:p w14:paraId="2577B2E9" w14:textId="77777777" w:rsidR="003F6E25" w:rsidRPr="00033665" w:rsidRDefault="003F6E25">
      <w:pPr>
        <w:rPr>
          <w:rFonts w:ascii="Times New Roman" w:hAnsi="Times New Roman" w:cs="Times New Roman"/>
          <w:color w:val="000000" w:themeColor="text1"/>
        </w:rPr>
      </w:pPr>
    </w:p>
    <w:p w14:paraId="1D6743C0" w14:textId="77777777" w:rsidR="00811C43" w:rsidRPr="005E1927" w:rsidRDefault="00811C43" w:rsidP="001A7183">
      <w:pPr>
        <w:pStyle w:val="Heading2"/>
        <w:numPr>
          <w:ilvl w:val="0"/>
          <w:numId w:val="10"/>
        </w:numPr>
        <w:rPr>
          <w:rFonts w:asciiTheme="majorBidi" w:hAnsiTheme="majorBidi"/>
          <w:b/>
          <w:bCs/>
          <w:color w:val="000000" w:themeColor="text1"/>
        </w:rPr>
      </w:pPr>
      <w:bookmarkStart w:id="125" w:name="_Toc228665695"/>
      <w:bookmarkStart w:id="126" w:name="_Toc200505498"/>
      <w:r w:rsidRPr="005E1927">
        <w:rPr>
          <w:rFonts w:asciiTheme="majorBidi" w:hAnsiTheme="majorBidi"/>
          <w:b/>
          <w:bCs/>
          <w:color w:val="000000" w:themeColor="text1"/>
        </w:rPr>
        <w:t>Sprint Retrospective</w:t>
      </w:r>
      <w:bookmarkEnd w:id="125"/>
      <w:bookmarkEnd w:id="126"/>
    </w:p>
    <w:p w14:paraId="42324EE2" w14:textId="1DE56C29" w:rsidR="00192157" w:rsidRPr="00033665" w:rsidRDefault="005413D0" w:rsidP="005413D0">
      <w:pPr>
        <w:spacing w:line="360" w:lineRule="auto"/>
        <w:jc w:val="both"/>
        <w:rPr>
          <w:rFonts w:ascii="Times New Roman" w:hAnsi="Times New Roman" w:cs="Times New Roman"/>
          <w:color w:val="000000" w:themeColor="text1"/>
        </w:rPr>
      </w:pPr>
      <w:r w:rsidRPr="005413D0">
        <w:rPr>
          <w:rFonts w:ascii="Times New Roman" w:hAnsi="Times New Roman" w:cs="Times New Roman"/>
          <w:color w:val="000000" w:themeColor="text1"/>
        </w:rPr>
        <w:t xml:space="preserve">This section captures the key achievements, workflows, and positive outcomes of the sprint, providing clear visibility into the progress made. The sprint retrospective is a vital component of the Scrum process, fostering continuous improvement by </w:t>
      </w:r>
      <w:r w:rsidR="00CA1DBE" w:rsidRPr="005413D0">
        <w:rPr>
          <w:rFonts w:ascii="Times New Roman" w:hAnsi="Times New Roman" w:cs="Times New Roman"/>
          <w:color w:val="000000" w:themeColor="text1"/>
        </w:rPr>
        <w:t>reflecting</w:t>
      </w:r>
      <w:r w:rsidRPr="005413D0">
        <w:rPr>
          <w:rFonts w:ascii="Times New Roman" w:hAnsi="Times New Roman" w:cs="Times New Roman"/>
          <w:color w:val="000000" w:themeColor="text1"/>
        </w:rPr>
        <w:t xml:space="preserve"> successes, identifying areas for enhancement, and raising awareness of potential risks to ensure the team remains aligned and adaptable for future </w:t>
      </w:r>
      <w:r w:rsidR="0019783C" w:rsidRPr="005413D0">
        <w:rPr>
          <w:rFonts w:ascii="Times New Roman" w:hAnsi="Times New Roman" w:cs="Times New Roman"/>
          <w:color w:val="000000" w:themeColor="text1"/>
        </w:rPr>
        <w:t>sprints.</w:t>
      </w:r>
    </w:p>
    <w:p w14:paraId="1F0908B3" w14:textId="77777777" w:rsidR="003803DC" w:rsidRPr="00D600E3" w:rsidRDefault="003803DC" w:rsidP="001A7183">
      <w:pPr>
        <w:pStyle w:val="Heading3"/>
        <w:numPr>
          <w:ilvl w:val="0"/>
          <w:numId w:val="12"/>
        </w:numPr>
        <w:rPr>
          <w:rFonts w:asciiTheme="majorBidi" w:hAnsiTheme="majorBidi"/>
          <w:b w:val="0"/>
          <w:bCs/>
        </w:rPr>
      </w:pPr>
      <w:bookmarkStart w:id="127" w:name="_Toc770919551"/>
      <w:r w:rsidRPr="00D600E3">
        <w:rPr>
          <w:rFonts w:asciiTheme="majorBidi" w:hAnsiTheme="majorBidi"/>
          <w:bCs/>
        </w:rPr>
        <w:t>Retrospection Table</w:t>
      </w:r>
      <w:bookmarkEnd w:id="127"/>
    </w:p>
    <w:p w14:paraId="2C3FBA86" w14:textId="1EE2E061" w:rsidR="00D40F1D" w:rsidRPr="0075574F" w:rsidRDefault="00316A6D" w:rsidP="0075574F">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table is a guide for </w:t>
      </w:r>
      <w:r w:rsidR="00896FFD" w:rsidRPr="00033665">
        <w:rPr>
          <w:rFonts w:ascii="Times New Roman" w:hAnsi="Times New Roman" w:cs="Times New Roman"/>
          <w:color w:val="000000" w:themeColor="text1"/>
        </w:rPr>
        <w:t xml:space="preserve">us </w:t>
      </w:r>
      <w:r w:rsidRPr="00033665">
        <w:rPr>
          <w:rFonts w:ascii="Times New Roman" w:hAnsi="Times New Roman" w:cs="Times New Roman"/>
          <w:color w:val="000000" w:themeColor="text1"/>
        </w:rPr>
        <w:t xml:space="preserve">to address issues </w:t>
      </w:r>
      <w:r w:rsidR="003228BC" w:rsidRPr="00033665">
        <w:rPr>
          <w:rFonts w:ascii="Times New Roman" w:hAnsi="Times New Roman" w:cs="Times New Roman"/>
          <w:color w:val="000000" w:themeColor="text1"/>
        </w:rPr>
        <w:t>within</w:t>
      </w:r>
      <w:r w:rsidRPr="00033665">
        <w:rPr>
          <w:rFonts w:ascii="Times New Roman" w:hAnsi="Times New Roman" w:cs="Times New Roman"/>
          <w:color w:val="000000" w:themeColor="text1"/>
        </w:rPr>
        <w:t xml:space="preserve"> it and help solve them through a list of planned actions to be taken</w:t>
      </w:r>
      <w:r w:rsidR="00FC7294" w:rsidRPr="00033665">
        <w:rPr>
          <w:rFonts w:ascii="Times New Roman" w:hAnsi="Times New Roman" w:cs="Times New Roman"/>
          <w:color w:val="000000" w:themeColor="text1"/>
        </w:rPr>
        <w:t xml:space="preserve"> while also highlighting the </w:t>
      </w:r>
      <w:r w:rsidR="003228BC" w:rsidRPr="00033665">
        <w:rPr>
          <w:rFonts w:ascii="Times New Roman" w:hAnsi="Times New Roman" w:cs="Times New Roman"/>
          <w:color w:val="000000" w:themeColor="text1"/>
        </w:rPr>
        <w:t>b</w:t>
      </w:r>
      <w:r w:rsidR="00FC7294" w:rsidRPr="00033665">
        <w:rPr>
          <w:rFonts w:ascii="Times New Roman" w:hAnsi="Times New Roman" w:cs="Times New Roman"/>
          <w:color w:val="000000" w:themeColor="text1"/>
        </w:rPr>
        <w:t>right</w:t>
      </w:r>
      <w:r w:rsidR="003228BC" w:rsidRPr="00033665">
        <w:rPr>
          <w:rFonts w:ascii="Times New Roman" w:hAnsi="Times New Roman" w:cs="Times New Roman"/>
          <w:color w:val="000000" w:themeColor="text1"/>
        </w:rPr>
        <w:t xml:space="preserve"> </w:t>
      </w:r>
      <w:r w:rsidR="00FC7294" w:rsidRPr="00033665">
        <w:rPr>
          <w:rFonts w:ascii="Times New Roman" w:hAnsi="Times New Roman" w:cs="Times New Roman"/>
          <w:color w:val="000000" w:themeColor="text1"/>
        </w:rPr>
        <w:t>side</w:t>
      </w:r>
      <w:r w:rsidR="00A649CB" w:rsidRPr="00033665">
        <w:rPr>
          <w:rFonts w:ascii="Times New Roman" w:hAnsi="Times New Roman" w:cs="Times New Roman"/>
          <w:color w:val="000000" w:themeColor="text1"/>
        </w:rPr>
        <w:t xml:space="preserve"> </w:t>
      </w:r>
      <w:r w:rsidR="007B7E61" w:rsidRPr="00033665">
        <w:rPr>
          <w:rFonts w:ascii="Times New Roman" w:hAnsi="Times New Roman" w:cs="Times New Roman"/>
          <w:color w:val="000000" w:themeColor="text1"/>
        </w:rPr>
        <w:t>throughout</w:t>
      </w:r>
      <w:r w:rsidR="00A649CB" w:rsidRPr="00033665">
        <w:rPr>
          <w:rFonts w:ascii="Times New Roman" w:hAnsi="Times New Roman" w:cs="Times New Roman"/>
          <w:color w:val="000000" w:themeColor="text1"/>
        </w:rPr>
        <w:t xml:space="preserve"> the sprint</w:t>
      </w:r>
      <w:r w:rsidRPr="00033665">
        <w:rPr>
          <w:rFonts w:ascii="Times New Roman" w:hAnsi="Times New Roman" w:cs="Times New Roman"/>
          <w:color w:val="000000" w:themeColor="text1"/>
        </w:rPr>
        <w:t>.</w:t>
      </w:r>
    </w:p>
    <w:p w14:paraId="7861F487" w14:textId="28275150" w:rsidR="0075574F" w:rsidRDefault="0075574F" w:rsidP="0075574F">
      <w:pPr>
        <w:pStyle w:val="Caption"/>
        <w:keepNext/>
      </w:pPr>
      <w:bookmarkStart w:id="128" w:name="_Toc200505950"/>
      <w:r>
        <w:t xml:space="preserve">Table </w:t>
      </w:r>
      <w:r>
        <w:fldChar w:fldCharType="begin"/>
      </w:r>
      <w:r>
        <w:instrText xml:space="preserve"> SEQ Table \* ARABIC </w:instrText>
      </w:r>
      <w:r>
        <w:fldChar w:fldCharType="separate"/>
      </w:r>
      <w:r w:rsidR="00AC6F34">
        <w:rPr>
          <w:noProof/>
        </w:rPr>
        <w:t>9</w:t>
      </w:r>
      <w:r>
        <w:fldChar w:fldCharType="end"/>
      </w:r>
      <w:r>
        <w:t xml:space="preserve">: </w:t>
      </w:r>
      <w:r w:rsidRPr="009E42E4">
        <w:t>Retrospective Table Sprint 1</w:t>
      </w:r>
      <w:bookmarkEnd w:id="128"/>
    </w:p>
    <w:tbl>
      <w:tblPr>
        <w:tblStyle w:val="TableGrid"/>
        <w:tblW w:w="0" w:type="auto"/>
        <w:tblLook w:val="04A0" w:firstRow="1" w:lastRow="0" w:firstColumn="1" w:lastColumn="0" w:noHBand="0" w:noVBand="1"/>
      </w:tblPr>
      <w:tblGrid>
        <w:gridCol w:w="2714"/>
        <w:gridCol w:w="3475"/>
        <w:gridCol w:w="2873"/>
      </w:tblGrid>
      <w:tr w:rsidR="00033665" w:rsidRPr="00033665" w14:paraId="1DD28DAB" w14:textId="77777777" w:rsidTr="00D40F1D">
        <w:tc>
          <w:tcPr>
            <w:tcW w:w="2714" w:type="dxa"/>
          </w:tcPr>
          <w:p w14:paraId="57C977C0" w14:textId="77777777" w:rsidR="003803DC" w:rsidRPr="00033665" w:rsidRDefault="003803DC" w:rsidP="00772B05">
            <w:pPr>
              <w:jc w:val="center"/>
              <w:rPr>
                <w:rFonts w:ascii="Times New Roman" w:hAnsi="Times New Roman" w:cs="Times New Roman"/>
                <w:b/>
                <w:bCs/>
                <w:color w:val="000000" w:themeColor="text1"/>
              </w:rPr>
            </w:pPr>
            <w:r w:rsidRPr="00033665">
              <w:rPr>
                <w:rFonts w:ascii="Times New Roman" w:hAnsi="Times New Roman" w:cs="Times New Roman"/>
                <w:b/>
                <w:bCs/>
                <w:color w:val="000000" w:themeColor="text1"/>
              </w:rPr>
              <w:t>Went Good</w:t>
            </w:r>
          </w:p>
        </w:tc>
        <w:tc>
          <w:tcPr>
            <w:tcW w:w="3475" w:type="dxa"/>
          </w:tcPr>
          <w:p w14:paraId="6703DB1D" w14:textId="77777777" w:rsidR="003803DC" w:rsidRPr="00033665" w:rsidRDefault="003803DC" w:rsidP="00772B05">
            <w:pPr>
              <w:jc w:val="center"/>
              <w:rPr>
                <w:rFonts w:ascii="Times New Roman" w:hAnsi="Times New Roman" w:cs="Times New Roman"/>
                <w:b/>
                <w:bCs/>
                <w:color w:val="000000" w:themeColor="text1"/>
              </w:rPr>
            </w:pPr>
            <w:r w:rsidRPr="00033665">
              <w:rPr>
                <w:rFonts w:ascii="Times New Roman" w:hAnsi="Times New Roman" w:cs="Times New Roman"/>
                <w:b/>
                <w:bCs/>
                <w:color w:val="000000" w:themeColor="text1"/>
              </w:rPr>
              <w:t>To Improve</w:t>
            </w:r>
          </w:p>
        </w:tc>
        <w:tc>
          <w:tcPr>
            <w:tcW w:w="2873" w:type="dxa"/>
          </w:tcPr>
          <w:p w14:paraId="19F9C3A0" w14:textId="77777777" w:rsidR="003803DC" w:rsidRPr="00033665" w:rsidRDefault="003803DC" w:rsidP="00772B05">
            <w:pPr>
              <w:jc w:val="center"/>
              <w:rPr>
                <w:rFonts w:ascii="Times New Roman" w:hAnsi="Times New Roman" w:cs="Times New Roman"/>
                <w:b/>
                <w:bCs/>
                <w:color w:val="000000" w:themeColor="text1"/>
              </w:rPr>
            </w:pPr>
            <w:r w:rsidRPr="00033665">
              <w:rPr>
                <w:rFonts w:ascii="Times New Roman" w:hAnsi="Times New Roman" w:cs="Times New Roman"/>
                <w:b/>
                <w:bCs/>
                <w:color w:val="000000" w:themeColor="text1"/>
              </w:rPr>
              <w:t>Action Plan</w:t>
            </w:r>
          </w:p>
        </w:tc>
      </w:tr>
      <w:tr w:rsidR="00033665" w:rsidRPr="00033665" w14:paraId="3A437B00" w14:textId="77777777" w:rsidTr="00C90327">
        <w:trPr>
          <w:trHeight w:val="857"/>
        </w:trPr>
        <w:tc>
          <w:tcPr>
            <w:tcW w:w="2714" w:type="dxa"/>
          </w:tcPr>
          <w:p w14:paraId="3191A9F8" w14:textId="77777777" w:rsidR="003803DC" w:rsidRPr="00033665" w:rsidRDefault="00772B05" w:rsidP="00F05CE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Communication</w:t>
            </w:r>
          </w:p>
          <w:p w14:paraId="3C32688F" w14:textId="77777777" w:rsidR="00772B05" w:rsidRPr="00033665" w:rsidRDefault="00A03141" w:rsidP="00F05CE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Jobs </w:t>
            </w:r>
            <w:r w:rsidR="00CD350D" w:rsidRPr="00033665">
              <w:rPr>
                <w:rFonts w:ascii="Times New Roman" w:hAnsi="Times New Roman" w:cs="Times New Roman"/>
                <w:color w:val="000000" w:themeColor="text1"/>
              </w:rPr>
              <w:t>a</w:t>
            </w:r>
            <w:r w:rsidRPr="00033665">
              <w:rPr>
                <w:rFonts w:ascii="Times New Roman" w:hAnsi="Times New Roman" w:cs="Times New Roman"/>
                <w:color w:val="000000" w:themeColor="text1"/>
              </w:rPr>
              <w:t>ssignment</w:t>
            </w:r>
          </w:p>
          <w:p w14:paraId="74E20B24" w14:textId="77777777" w:rsidR="00A03141" w:rsidRPr="00033665" w:rsidRDefault="00A03141" w:rsidP="00F05CE8">
            <w:pPr>
              <w:spacing w:line="360" w:lineRule="auto"/>
              <w:jc w:val="both"/>
              <w:rPr>
                <w:rFonts w:ascii="Times New Roman" w:hAnsi="Times New Roman" w:cs="Times New Roman"/>
                <w:color w:val="000000" w:themeColor="text1"/>
              </w:rPr>
            </w:pPr>
          </w:p>
        </w:tc>
        <w:tc>
          <w:tcPr>
            <w:tcW w:w="3475" w:type="dxa"/>
          </w:tcPr>
          <w:p w14:paraId="69EFEDF9" w14:textId="77777777" w:rsidR="00867BC7" w:rsidRPr="00033665" w:rsidRDefault="00867BC7" w:rsidP="00F05CE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Underestimating task duration</w:t>
            </w:r>
          </w:p>
          <w:p w14:paraId="34894FBC" w14:textId="77777777" w:rsidR="00D13BFE" w:rsidRPr="00033665" w:rsidRDefault="00D13BFE" w:rsidP="00F05CE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Underestimating tasks efforts</w:t>
            </w:r>
          </w:p>
          <w:p w14:paraId="12C4B6D1" w14:textId="77777777" w:rsidR="00867BC7" w:rsidRPr="00033665" w:rsidRDefault="00867BC7" w:rsidP="00F05CE8">
            <w:pPr>
              <w:spacing w:line="360" w:lineRule="auto"/>
              <w:jc w:val="both"/>
              <w:rPr>
                <w:rFonts w:ascii="Times New Roman" w:hAnsi="Times New Roman" w:cs="Times New Roman"/>
                <w:color w:val="000000" w:themeColor="text1"/>
              </w:rPr>
            </w:pPr>
          </w:p>
        </w:tc>
        <w:tc>
          <w:tcPr>
            <w:tcW w:w="2873" w:type="dxa"/>
          </w:tcPr>
          <w:p w14:paraId="1FA62966" w14:textId="23B95590" w:rsidR="003803DC" w:rsidRPr="00033665" w:rsidRDefault="00915CDB" w:rsidP="00F05CE8">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Better organize time</w:t>
            </w:r>
          </w:p>
          <w:p w14:paraId="448EEDBE" w14:textId="745C634F" w:rsidR="001054D7" w:rsidRPr="00033665" w:rsidRDefault="001054D7" w:rsidP="00F05CE8">
            <w:pPr>
              <w:spacing w:line="360" w:lineRule="auto"/>
              <w:jc w:val="both"/>
              <w:rPr>
                <w:rFonts w:ascii="Times New Roman" w:hAnsi="Times New Roman" w:cs="Times New Roman"/>
                <w:color w:val="000000" w:themeColor="text1"/>
              </w:rPr>
            </w:pPr>
          </w:p>
        </w:tc>
      </w:tr>
    </w:tbl>
    <w:p w14:paraId="5EE3E7B4" w14:textId="77777777" w:rsidR="00C77E08" w:rsidRPr="00033665" w:rsidRDefault="00C77E08" w:rsidP="00646EBF">
      <w:pPr>
        <w:rPr>
          <w:rFonts w:ascii="Times New Roman" w:hAnsi="Times New Roman" w:cs="Times New Roman"/>
          <w:color w:val="000000" w:themeColor="text1"/>
        </w:rPr>
      </w:pPr>
    </w:p>
    <w:p w14:paraId="683CD707" w14:textId="77777777" w:rsidR="0053071F" w:rsidRPr="00D600E3" w:rsidRDefault="0053071F" w:rsidP="001A7183">
      <w:pPr>
        <w:pStyle w:val="Heading3"/>
        <w:numPr>
          <w:ilvl w:val="0"/>
          <w:numId w:val="12"/>
        </w:numPr>
        <w:rPr>
          <w:rFonts w:asciiTheme="majorBidi" w:hAnsiTheme="majorBidi"/>
          <w:b w:val="0"/>
          <w:bCs/>
        </w:rPr>
      </w:pPr>
      <w:bookmarkStart w:id="129" w:name="_Toc156859106"/>
      <w:r w:rsidRPr="00D600E3">
        <w:rPr>
          <w:rFonts w:asciiTheme="majorBidi" w:hAnsiTheme="majorBidi"/>
          <w:bCs/>
        </w:rPr>
        <w:t>Burn Down Chart</w:t>
      </w:r>
      <w:bookmarkEnd w:id="129"/>
    </w:p>
    <w:p w14:paraId="30076202" w14:textId="0457EFCE" w:rsidR="00086C9A" w:rsidRPr="00033665" w:rsidRDefault="00073C39" w:rsidP="009C6F88">
      <w:pPr>
        <w:spacing w:line="360" w:lineRule="auto"/>
        <w:ind w:firstLine="360"/>
        <w:jc w:val="both"/>
        <w:rPr>
          <w:rFonts w:ascii="Times New Roman" w:hAnsi="Times New Roman" w:cs="Times New Roman"/>
          <w:color w:val="000000" w:themeColor="text1"/>
        </w:rPr>
      </w:pPr>
      <w:r>
        <w:rPr>
          <w:rFonts w:ascii="Times New Roman" w:hAnsi="Times New Roman" w:cs="Times New Roman"/>
          <w:color w:val="000000" w:themeColor="text1"/>
        </w:rPr>
        <w:t>The</w:t>
      </w:r>
      <w:r w:rsidR="00050164" w:rsidRPr="00050164">
        <w:rPr>
          <w:rFonts w:ascii="Times New Roman" w:hAnsi="Times New Roman" w:cs="Times New Roman"/>
          <w:color w:val="000000" w:themeColor="text1"/>
        </w:rPr>
        <w:t xml:space="preserve"> Burn Down Chart provides a clear visualization of the effort expended throughout the sprint, tracking progress over time. It illustrates the remaining work against the sprint timeline, highlighting </w:t>
      </w:r>
      <w:r w:rsidR="00F632D0">
        <w:rPr>
          <w:rFonts w:ascii="Times New Roman" w:hAnsi="Times New Roman" w:cs="Times New Roman"/>
          <w:color w:val="000000" w:themeColor="text1"/>
        </w:rPr>
        <w:t>our</w:t>
      </w:r>
      <w:r w:rsidR="00050164" w:rsidRPr="00050164">
        <w:rPr>
          <w:rFonts w:ascii="Times New Roman" w:hAnsi="Times New Roman" w:cs="Times New Roman"/>
          <w:color w:val="000000" w:themeColor="text1"/>
        </w:rPr>
        <w:t xml:space="preserve"> pace toward completing planned tasks. The chart below reveals a slight slip in effort during this sprint, with </w:t>
      </w:r>
      <w:r w:rsidR="00504C22">
        <w:rPr>
          <w:rFonts w:ascii="Times New Roman" w:hAnsi="Times New Roman" w:cs="Times New Roman"/>
          <w:color w:val="000000" w:themeColor="text1"/>
        </w:rPr>
        <w:t>our</w:t>
      </w:r>
      <w:r w:rsidR="00050164" w:rsidRPr="00050164">
        <w:rPr>
          <w:rFonts w:ascii="Times New Roman" w:hAnsi="Times New Roman" w:cs="Times New Roman"/>
          <w:color w:val="000000" w:themeColor="text1"/>
        </w:rPr>
        <w:t xml:space="preserve"> initially </w:t>
      </w:r>
      <w:r w:rsidR="00BF6331" w:rsidRPr="00050164">
        <w:rPr>
          <w:rFonts w:ascii="Times New Roman" w:hAnsi="Times New Roman" w:cs="Times New Roman"/>
          <w:color w:val="000000" w:themeColor="text1"/>
        </w:rPr>
        <w:t>lagging</w:t>
      </w:r>
      <w:r w:rsidR="00050164" w:rsidRPr="00050164">
        <w:rPr>
          <w:rFonts w:ascii="Times New Roman" w:hAnsi="Times New Roman" w:cs="Times New Roman"/>
          <w:color w:val="000000" w:themeColor="text1"/>
        </w:rPr>
        <w:t xml:space="preserve"> the estimated progress due to challenges such as newly added functionalities. However, the gap between planned and completed work narrowed as the sprint progressed, demonstrating </w:t>
      </w:r>
      <w:r w:rsidR="00BF6331">
        <w:rPr>
          <w:rFonts w:ascii="Times New Roman" w:hAnsi="Times New Roman" w:cs="Times New Roman"/>
          <w:color w:val="000000" w:themeColor="text1"/>
        </w:rPr>
        <w:t>our</w:t>
      </w:r>
      <w:r w:rsidR="00050164" w:rsidRPr="00050164">
        <w:rPr>
          <w:rFonts w:ascii="Times New Roman" w:hAnsi="Times New Roman" w:cs="Times New Roman"/>
          <w:color w:val="000000" w:themeColor="text1"/>
        </w:rPr>
        <w:t xml:space="preserve"> ability to adapt and align more closely with expectations by the sprint’s end</w:t>
      </w:r>
      <w:r w:rsidR="00086C9A" w:rsidRPr="00033665">
        <w:rPr>
          <w:rFonts w:ascii="Times New Roman" w:hAnsi="Times New Roman" w:cs="Times New Roman"/>
          <w:color w:val="000000" w:themeColor="text1"/>
        </w:rPr>
        <w:t>.</w:t>
      </w:r>
    </w:p>
    <w:p w14:paraId="0FC0B37D" w14:textId="77777777" w:rsidR="00776A66" w:rsidRDefault="00754080" w:rsidP="00776A66">
      <w:pPr>
        <w:keepNext/>
        <w:jc w:val="center"/>
      </w:pPr>
      <w:r w:rsidRPr="00033665">
        <w:rPr>
          <w:rFonts w:ascii="Times New Roman" w:hAnsi="Times New Roman" w:cs="Times New Roman"/>
          <w:noProof/>
          <w:color w:val="000000" w:themeColor="text1"/>
        </w:rPr>
        <w:drawing>
          <wp:inline distT="0" distB="0" distL="0" distR="0" wp14:anchorId="0FE598A6" wp14:editId="36646650">
            <wp:extent cx="4017818" cy="2133055"/>
            <wp:effectExtent l="0" t="0" r="1905" b="635"/>
            <wp:docPr id="16439475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b="6730"/>
                    <a:stretch/>
                  </pic:blipFill>
                  <pic:spPr bwMode="auto">
                    <a:xfrm>
                      <a:off x="0" y="0"/>
                      <a:ext cx="4056859" cy="2153782"/>
                    </a:xfrm>
                    <a:prstGeom prst="rect">
                      <a:avLst/>
                    </a:prstGeom>
                    <a:noFill/>
                    <a:ln>
                      <a:noFill/>
                    </a:ln>
                    <a:extLst>
                      <a:ext uri="{53640926-AAD7-44D8-BBD7-CCE9431645EC}">
                        <a14:shadowObscured xmlns:a14="http://schemas.microsoft.com/office/drawing/2010/main"/>
                      </a:ext>
                    </a:extLst>
                  </pic:spPr>
                </pic:pic>
              </a:graphicData>
            </a:graphic>
          </wp:inline>
        </w:drawing>
      </w:r>
    </w:p>
    <w:p w14:paraId="57FCAA26" w14:textId="676CBB56" w:rsidR="00D40F1D" w:rsidRPr="00776A66" w:rsidRDefault="00776A66" w:rsidP="00776A66">
      <w:pPr>
        <w:pStyle w:val="Caption"/>
        <w:rPr>
          <w:lang w:val="en-US"/>
        </w:rPr>
      </w:pPr>
      <w:bookmarkStart w:id="130" w:name="_Toc200505829"/>
      <w:r w:rsidRPr="00776A66">
        <w:rPr>
          <w:lang w:val="en-US"/>
        </w:rPr>
        <w:t xml:space="preserve">Figure </w:t>
      </w:r>
      <w:r>
        <w:fldChar w:fldCharType="begin"/>
      </w:r>
      <w:r w:rsidRPr="00776A66">
        <w:rPr>
          <w:lang w:val="en-US"/>
        </w:rPr>
        <w:instrText xml:space="preserve"> SEQ Figure \* ARABIC </w:instrText>
      </w:r>
      <w:r>
        <w:fldChar w:fldCharType="separate"/>
      </w:r>
      <w:r w:rsidR="00AC6F34">
        <w:rPr>
          <w:noProof/>
          <w:lang w:val="en-US"/>
        </w:rPr>
        <w:t>32</w:t>
      </w:r>
      <w:r>
        <w:fldChar w:fldCharType="end"/>
      </w:r>
      <w:r w:rsidRPr="00776A66">
        <w:rPr>
          <w:lang w:val="en-US"/>
        </w:rPr>
        <w:t>: Burn Down Chart Sprint 1</w:t>
      </w:r>
      <w:bookmarkEnd w:id="130"/>
    </w:p>
    <w:p w14:paraId="294BDC82" w14:textId="331CC752" w:rsidR="006B3F0F" w:rsidRPr="00D600E3" w:rsidRDefault="006B3F0F" w:rsidP="001A7183">
      <w:pPr>
        <w:pStyle w:val="Heading3"/>
        <w:numPr>
          <w:ilvl w:val="0"/>
          <w:numId w:val="12"/>
        </w:numPr>
        <w:rPr>
          <w:rFonts w:asciiTheme="majorBidi" w:hAnsiTheme="majorBidi"/>
          <w:b w:val="0"/>
          <w:bCs/>
        </w:rPr>
      </w:pPr>
      <w:bookmarkStart w:id="131" w:name="_Toc1622057586"/>
      <w:r w:rsidRPr="00D600E3">
        <w:rPr>
          <w:rFonts w:asciiTheme="majorBidi" w:hAnsiTheme="majorBidi"/>
          <w:bCs/>
        </w:rPr>
        <w:t>Burn Up Chart</w:t>
      </w:r>
      <w:bookmarkEnd w:id="131"/>
    </w:p>
    <w:p w14:paraId="3F6B8C49" w14:textId="45112DF1" w:rsidR="00471CB8" w:rsidRPr="00033665" w:rsidRDefault="004E47E9" w:rsidP="004E47E9">
      <w:pPr>
        <w:spacing w:line="360" w:lineRule="auto"/>
        <w:ind w:firstLine="360"/>
        <w:jc w:val="both"/>
        <w:rPr>
          <w:rFonts w:ascii="Times New Roman" w:hAnsi="Times New Roman" w:cs="Times New Roman"/>
          <w:color w:val="000000" w:themeColor="text1"/>
        </w:rPr>
      </w:pPr>
      <w:r w:rsidRPr="004E47E9">
        <w:rPr>
          <w:rFonts w:ascii="Times New Roman" w:hAnsi="Times New Roman" w:cs="Times New Roman"/>
          <w:color w:val="000000" w:themeColor="text1"/>
        </w:rPr>
        <w:t xml:space="preserve">The Burn Up Chart is a valuable Scrum retrospection tool that provides a clear overview of TraceFlow’s progress toward the project’s final objectives. By plotting completed story points against the planned scope over time, it highlights </w:t>
      </w:r>
      <w:r>
        <w:rPr>
          <w:rFonts w:ascii="Times New Roman" w:hAnsi="Times New Roman" w:cs="Times New Roman"/>
          <w:color w:val="000000" w:themeColor="text1"/>
        </w:rPr>
        <w:t>our</w:t>
      </w:r>
      <w:r w:rsidRPr="004E47E9">
        <w:rPr>
          <w:rFonts w:ascii="Times New Roman" w:hAnsi="Times New Roman" w:cs="Times New Roman"/>
          <w:color w:val="000000" w:themeColor="text1"/>
        </w:rPr>
        <w:t xml:space="preserve"> advancement and any deviations from the expected trajectory. The chart below indicates that the effort expended during the sprint fell slightly short of estimates, trailing by a few story points due to the integration of newly added functionalities, such as enhanced visit coordination, mandatory timesheet specifications, and Google Calendar/Google Maps integrations. This insight emphasizes the importance of adjusting future sprint planning to accommodate scope changes while maintaining progress toward the project’s goals.</w:t>
      </w:r>
    </w:p>
    <w:p w14:paraId="6F8C7060" w14:textId="77777777" w:rsidR="00776A66" w:rsidRDefault="00471CB8" w:rsidP="00776A66">
      <w:pPr>
        <w:keepNext/>
        <w:jc w:val="center"/>
      </w:pPr>
      <w:r w:rsidRPr="00033665">
        <w:rPr>
          <w:rFonts w:ascii="Times New Roman" w:hAnsi="Times New Roman" w:cs="Times New Roman"/>
          <w:color w:val="000000" w:themeColor="text1"/>
        </w:rPr>
        <w:br/>
      </w:r>
      <w:r w:rsidR="00016046" w:rsidRPr="00033665">
        <w:rPr>
          <w:rFonts w:ascii="Times New Roman" w:hAnsi="Times New Roman" w:cs="Times New Roman"/>
          <w:noProof/>
          <w:color w:val="000000" w:themeColor="text1"/>
        </w:rPr>
        <w:drawing>
          <wp:inline distT="0" distB="0" distL="0" distR="0" wp14:anchorId="4117482B" wp14:editId="2AD47439">
            <wp:extent cx="3944830" cy="2675467"/>
            <wp:effectExtent l="0" t="0" r="0" b="0"/>
            <wp:docPr id="5101780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88">
                      <a:extLst>
                        <a:ext uri="{28A0092B-C50C-407E-A947-70E740481C1C}">
                          <a14:useLocalDpi xmlns:a14="http://schemas.microsoft.com/office/drawing/2010/main" val="0"/>
                        </a:ext>
                      </a:extLst>
                    </a:blip>
                    <a:srcRect b="5130"/>
                    <a:stretch/>
                  </pic:blipFill>
                  <pic:spPr bwMode="auto">
                    <a:xfrm>
                      <a:off x="0" y="0"/>
                      <a:ext cx="4017107" cy="2724487"/>
                    </a:xfrm>
                    <a:prstGeom prst="rect">
                      <a:avLst/>
                    </a:prstGeom>
                    <a:noFill/>
                    <a:ln>
                      <a:noFill/>
                    </a:ln>
                    <a:extLst>
                      <a:ext uri="{53640926-AAD7-44D8-BBD7-CCE9431645EC}">
                        <a14:shadowObscured xmlns:a14="http://schemas.microsoft.com/office/drawing/2010/main"/>
                      </a:ext>
                    </a:extLst>
                  </pic:spPr>
                </pic:pic>
              </a:graphicData>
            </a:graphic>
          </wp:inline>
        </w:drawing>
      </w:r>
    </w:p>
    <w:p w14:paraId="138A6755" w14:textId="2CDF45F2" w:rsidR="00835A94" w:rsidRPr="00B07D3A" w:rsidRDefault="00776A66" w:rsidP="00B07D3A">
      <w:pPr>
        <w:pStyle w:val="Caption"/>
        <w:rPr>
          <w:lang w:val="en-US"/>
        </w:rPr>
      </w:pPr>
      <w:bookmarkStart w:id="132" w:name="_Toc200505830"/>
      <w:r w:rsidRPr="00776A66">
        <w:rPr>
          <w:lang w:val="en-US"/>
        </w:rPr>
        <w:t xml:space="preserve">Figure </w:t>
      </w:r>
      <w:r>
        <w:fldChar w:fldCharType="begin"/>
      </w:r>
      <w:r w:rsidRPr="00776A66">
        <w:rPr>
          <w:lang w:val="en-US"/>
        </w:rPr>
        <w:instrText xml:space="preserve"> SEQ Figure \* ARABIC </w:instrText>
      </w:r>
      <w:r>
        <w:fldChar w:fldCharType="separate"/>
      </w:r>
      <w:r w:rsidR="00AC6F34">
        <w:rPr>
          <w:noProof/>
          <w:lang w:val="en-US"/>
        </w:rPr>
        <w:t>33</w:t>
      </w:r>
      <w:r>
        <w:fldChar w:fldCharType="end"/>
      </w:r>
      <w:r w:rsidRPr="00776A66">
        <w:rPr>
          <w:lang w:val="en-US"/>
        </w:rPr>
        <w:t>: Burn Up Chart Sprint 1</w:t>
      </w:r>
      <w:bookmarkEnd w:id="132"/>
    </w:p>
    <w:p w14:paraId="3356CD7F" w14:textId="2526DE47" w:rsidR="00835A94" w:rsidRPr="009F5590" w:rsidRDefault="00835A94" w:rsidP="009F5590">
      <w:pPr>
        <w:pStyle w:val="Heading2"/>
        <w:rPr>
          <w:rFonts w:asciiTheme="majorBidi" w:hAnsiTheme="majorBidi"/>
          <w:b/>
          <w:bCs/>
          <w:color w:val="auto"/>
        </w:rPr>
      </w:pPr>
      <w:bookmarkStart w:id="133" w:name="_Toc200505499"/>
      <w:r w:rsidRPr="005E1927">
        <w:rPr>
          <w:rFonts w:asciiTheme="majorBidi" w:hAnsiTheme="majorBidi"/>
          <w:b/>
          <w:bCs/>
          <w:color w:val="auto"/>
        </w:rPr>
        <w:t>Conclusion</w:t>
      </w:r>
      <w:bookmarkEnd w:id="133"/>
    </w:p>
    <w:p w14:paraId="69897D59" w14:textId="1819154A" w:rsidR="009F5590" w:rsidRPr="009F5590" w:rsidRDefault="009F5590" w:rsidP="009F5590">
      <w:pPr>
        <w:spacing w:line="360" w:lineRule="auto"/>
        <w:jc w:val="both"/>
        <w:rPr>
          <w:rFonts w:ascii="Times New Roman" w:hAnsi="Times New Roman" w:cs="Times New Roman"/>
        </w:rPr>
      </w:pPr>
      <w:r w:rsidRPr="009F5590">
        <w:rPr>
          <w:rFonts w:ascii="Times New Roman" w:hAnsi="Times New Roman" w:cs="Times New Roman"/>
        </w:rPr>
        <w:t xml:space="preserve">In Sprint 1, we built TraceFlow’s core features for visit and timesheet management, including </w:t>
      </w:r>
      <w:r>
        <w:rPr>
          <w:rFonts w:ascii="Times New Roman" w:hAnsi="Times New Roman" w:cs="Times New Roman"/>
        </w:rPr>
        <w:t xml:space="preserve">a couple of the main </w:t>
      </w:r>
      <w:r w:rsidRPr="009F5590">
        <w:rPr>
          <w:rFonts w:ascii="Times New Roman" w:hAnsi="Times New Roman" w:cs="Times New Roman"/>
        </w:rPr>
        <w:t>user interfaces. Despite minor organizational challenges, we achieved our goals, creating a solid foundation. Unlike manual timesheets, spreadsheets (e.g., Google Sheets), or less advanced platforms, TraceFlow offers superior scalability</w:t>
      </w:r>
      <w:r w:rsidR="00741FD5">
        <w:rPr>
          <w:rFonts w:ascii="Times New Roman" w:hAnsi="Times New Roman" w:cs="Times New Roman"/>
        </w:rPr>
        <w:t xml:space="preserve"> which is what we looked forward to </w:t>
      </w:r>
      <w:proofErr w:type="gramStart"/>
      <w:r w:rsidR="00741FD5">
        <w:rPr>
          <w:rFonts w:ascii="Times New Roman" w:hAnsi="Times New Roman" w:cs="Times New Roman"/>
        </w:rPr>
        <w:t>unveil</w:t>
      </w:r>
      <w:proofErr w:type="gramEnd"/>
      <w:r w:rsidR="00741FD5">
        <w:rPr>
          <w:rFonts w:ascii="Times New Roman" w:hAnsi="Times New Roman" w:cs="Times New Roman"/>
        </w:rPr>
        <w:t xml:space="preserve"> in future sprints</w:t>
      </w:r>
      <w:r w:rsidRPr="009F5590">
        <w:rPr>
          <w:rFonts w:ascii="Times New Roman" w:hAnsi="Times New Roman" w:cs="Times New Roman"/>
        </w:rPr>
        <w:t>.</w:t>
      </w:r>
      <w:r w:rsidR="00770745">
        <w:rPr>
          <w:rFonts w:ascii="Times New Roman" w:hAnsi="Times New Roman" w:cs="Times New Roman"/>
        </w:rPr>
        <w:t xml:space="preserve"> </w:t>
      </w:r>
      <w:proofErr w:type="gramStart"/>
      <w:r w:rsidR="00375477">
        <w:rPr>
          <w:rFonts w:ascii="Times New Roman" w:hAnsi="Times New Roman" w:cs="Times New Roman"/>
        </w:rPr>
        <w:t>As that being said,</w:t>
      </w:r>
      <w:r w:rsidRPr="009F5590">
        <w:rPr>
          <w:rFonts w:ascii="Times New Roman" w:hAnsi="Times New Roman" w:cs="Times New Roman"/>
        </w:rPr>
        <w:t xml:space="preserve"> Sprint</w:t>
      </w:r>
      <w:proofErr w:type="gramEnd"/>
      <w:r w:rsidRPr="009F5590">
        <w:rPr>
          <w:rFonts w:ascii="Times New Roman" w:hAnsi="Times New Roman" w:cs="Times New Roman"/>
        </w:rPr>
        <w:t xml:space="preserve"> 2 will focus on enhancing receipt book tracking with secure QR code/OTP validation.</w:t>
      </w:r>
    </w:p>
    <w:p w14:paraId="20C30385" w14:textId="77777777" w:rsidR="009F5590" w:rsidRDefault="009F5590" w:rsidP="00835A94">
      <w:pPr>
        <w:sectPr w:rsidR="009F5590" w:rsidSect="00B67A13">
          <w:headerReference w:type="default" r:id="rId89"/>
          <w:pgSz w:w="11906" w:h="16838" w:code="9"/>
          <w:pgMar w:top="1417" w:right="1417" w:bottom="1417" w:left="1417" w:header="720" w:footer="720" w:gutter="0"/>
          <w:cols w:space="720"/>
          <w:docGrid w:linePitch="360"/>
        </w:sectPr>
      </w:pPr>
    </w:p>
    <w:p w14:paraId="1D49B1CB" w14:textId="6D4322EB" w:rsidR="003C7C79" w:rsidRPr="00C90327" w:rsidRDefault="003C7C79" w:rsidP="00C90327">
      <w:pPr>
        <w:pStyle w:val="Heading1"/>
        <w:rPr>
          <w:rFonts w:asciiTheme="majorBidi" w:hAnsiTheme="majorBidi"/>
          <w:b/>
          <w:bCs/>
        </w:rPr>
      </w:pPr>
      <w:bookmarkStart w:id="134" w:name="_Toc1600257688"/>
      <w:bookmarkStart w:id="135" w:name="_Toc200505500"/>
      <w:r w:rsidRPr="006E59B4">
        <w:rPr>
          <w:rFonts w:asciiTheme="majorBidi" w:hAnsiTheme="majorBidi"/>
          <w:b/>
          <w:bCs/>
        </w:rPr>
        <w:t xml:space="preserve">Chapter </w:t>
      </w:r>
      <w:r w:rsidR="008D3DBC" w:rsidRPr="006E59B4">
        <w:rPr>
          <w:rFonts w:asciiTheme="majorBidi" w:hAnsiTheme="majorBidi"/>
          <w:b/>
          <w:bCs/>
        </w:rPr>
        <w:t>4</w:t>
      </w:r>
      <w:r w:rsidRPr="006E59B4">
        <w:rPr>
          <w:rFonts w:asciiTheme="majorBidi" w:hAnsiTheme="majorBidi"/>
          <w:b/>
          <w:bCs/>
        </w:rPr>
        <w:t>:</w:t>
      </w:r>
      <w:r w:rsidR="00DE79D8" w:rsidRPr="006E59B4">
        <w:rPr>
          <w:rFonts w:asciiTheme="majorBidi" w:hAnsiTheme="majorBidi"/>
          <w:b/>
          <w:bCs/>
        </w:rPr>
        <w:t xml:space="preserve"> </w:t>
      </w:r>
      <w:r w:rsidR="003A62FA" w:rsidRPr="006E59B4">
        <w:rPr>
          <w:rFonts w:asciiTheme="majorBidi" w:hAnsiTheme="majorBidi"/>
          <w:b/>
          <w:bCs/>
        </w:rPr>
        <w:t xml:space="preserve">Sprint </w:t>
      </w:r>
      <w:r w:rsidR="0041739E" w:rsidRPr="006E59B4">
        <w:rPr>
          <w:rFonts w:asciiTheme="majorBidi" w:hAnsiTheme="majorBidi"/>
          <w:b/>
          <w:bCs/>
        </w:rPr>
        <w:t>2</w:t>
      </w:r>
      <w:r w:rsidR="00F57A97" w:rsidRPr="006E59B4">
        <w:rPr>
          <w:rFonts w:asciiTheme="majorBidi" w:hAnsiTheme="majorBidi"/>
          <w:b/>
          <w:bCs/>
        </w:rPr>
        <w:t xml:space="preserve"> - </w:t>
      </w:r>
      <w:r w:rsidR="00884F18" w:rsidRPr="006E59B4">
        <w:rPr>
          <w:rFonts w:asciiTheme="majorBidi" w:hAnsiTheme="majorBidi"/>
          <w:b/>
          <w:bCs/>
        </w:rPr>
        <w:t>Receipt Book</w:t>
      </w:r>
      <w:r w:rsidR="00C32F4C" w:rsidRPr="006E59B4">
        <w:rPr>
          <w:rFonts w:asciiTheme="majorBidi" w:hAnsiTheme="majorBidi"/>
          <w:b/>
          <w:bCs/>
        </w:rPr>
        <w:t xml:space="preserve"> Transfer and Tracking</w:t>
      </w:r>
      <w:bookmarkEnd w:id="134"/>
      <w:bookmarkEnd w:id="135"/>
    </w:p>
    <w:p w14:paraId="1C55BF0C" w14:textId="2B030408" w:rsidR="0064092C" w:rsidRPr="005E1927" w:rsidRDefault="0064092C" w:rsidP="0064092C">
      <w:pPr>
        <w:pStyle w:val="Heading2"/>
        <w:rPr>
          <w:rFonts w:asciiTheme="majorBidi" w:hAnsiTheme="majorBidi"/>
          <w:b/>
          <w:bCs/>
          <w:color w:val="auto"/>
        </w:rPr>
      </w:pPr>
      <w:bookmarkStart w:id="136" w:name="_Toc25511861"/>
      <w:bookmarkStart w:id="137" w:name="_Toc200505501"/>
      <w:r w:rsidRPr="005E1927">
        <w:rPr>
          <w:rFonts w:asciiTheme="majorBidi" w:hAnsiTheme="majorBidi"/>
          <w:b/>
          <w:bCs/>
          <w:color w:val="auto"/>
        </w:rPr>
        <w:t>Introduction</w:t>
      </w:r>
      <w:bookmarkEnd w:id="136"/>
      <w:bookmarkEnd w:id="137"/>
    </w:p>
    <w:p w14:paraId="387E91C0" w14:textId="16BCEAF1" w:rsidR="004E1828" w:rsidRPr="00033665" w:rsidRDefault="00DF2837" w:rsidP="00C90327">
      <w:pPr>
        <w:spacing w:line="360" w:lineRule="auto"/>
        <w:jc w:val="both"/>
        <w:rPr>
          <w:rFonts w:ascii="Times New Roman" w:hAnsi="Times New Roman" w:cs="Times New Roman"/>
          <w:color w:val="000000" w:themeColor="text1"/>
        </w:rPr>
      </w:pPr>
      <w:r w:rsidRPr="00DF2837">
        <w:rPr>
          <w:rFonts w:ascii="Times New Roman" w:hAnsi="Times New Roman" w:cs="Times New Roman"/>
        </w:rPr>
        <w:t>In this chapter, we will thoroughly explore the second sprint's increment, delving into the detailed requirements outlined in the Backlog, the comprehensive design process undertaken, and the step-by-step implementation approach to deliver a robust solution that enables efficient receipt book transfer and tracking functionality</w:t>
      </w:r>
      <w:r w:rsidR="00F02CCC">
        <w:rPr>
          <w:rFonts w:ascii="Times New Roman" w:hAnsi="Times New Roman" w:cs="Times New Roman"/>
        </w:rPr>
        <w:t xml:space="preserve"> and role management system</w:t>
      </w:r>
      <w:r w:rsidRPr="00DF2837">
        <w:rPr>
          <w:rFonts w:ascii="Times New Roman" w:hAnsi="Times New Roman" w:cs="Times New Roman"/>
          <w:color w:val="000000" w:themeColor="text1"/>
        </w:rPr>
        <w:t>.</w:t>
      </w:r>
    </w:p>
    <w:p w14:paraId="00B02F92" w14:textId="77777777"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38" w:name="_Toc1881189572"/>
      <w:bookmarkStart w:id="139" w:name="_Toc200505502"/>
      <w:r w:rsidRPr="005E1927">
        <w:rPr>
          <w:rFonts w:asciiTheme="majorBidi" w:hAnsiTheme="majorBidi"/>
          <w:b/>
          <w:bCs/>
          <w:color w:val="000000" w:themeColor="text1"/>
        </w:rPr>
        <w:t>Sprint Backlog</w:t>
      </w:r>
      <w:bookmarkEnd w:id="138"/>
      <w:bookmarkEnd w:id="139"/>
    </w:p>
    <w:p w14:paraId="59B9E966" w14:textId="093DE5A5" w:rsidR="00DE7BC9" w:rsidRPr="00033665" w:rsidRDefault="003C7C79" w:rsidP="00EF72B1">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The following table includes the second Sprint Backlog containing its user stories with the tasks behind its completion, each with an estimated time for it to be done.</w:t>
      </w:r>
    </w:p>
    <w:p w14:paraId="6B009350" w14:textId="04F3C862" w:rsidR="00811B48" w:rsidRPr="000F5B87" w:rsidRDefault="00811B48" w:rsidP="00811B48">
      <w:pPr>
        <w:pStyle w:val="Caption"/>
        <w:keepNext/>
        <w:rPr>
          <w:rFonts w:asciiTheme="majorBidi" w:hAnsiTheme="majorBidi" w:cstheme="majorBidi"/>
          <w:color w:val="auto"/>
        </w:rPr>
      </w:pPr>
      <w:bookmarkStart w:id="140" w:name="_Toc200505951"/>
      <w:r w:rsidRPr="000F5B87">
        <w:rPr>
          <w:rFonts w:asciiTheme="majorBidi" w:hAnsiTheme="majorBidi" w:cstheme="majorBidi"/>
          <w:color w:val="auto"/>
        </w:rPr>
        <w:t xml:space="preserve">Table </w:t>
      </w:r>
      <w:r w:rsidRPr="000F5B87">
        <w:rPr>
          <w:rFonts w:asciiTheme="majorBidi" w:hAnsiTheme="majorBidi" w:cstheme="majorBidi"/>
          <w:color w:val="auto"/>
        </w:rPr>
        <w:fldChar w:fldCharType="begin"/>
      </w:r>
      <w:r w:rsidRPr="000F5B87">
        <w:rPr>
          <w:rFonts w:asciiTheme="majorBidi" w:hAnsiTheme="majorBidi" w:cstheme="majorBidi"/>
          <w:color w:val="auto"/>
        </w:rPr>
        <w:instrText xml:space="preserve"> SEQ Table \* ARABIC </w:instrText>
      </w:r>
      <w:r w:rsidRPr="000F5B87">
        <w:rPr>
          <w:rFonts w:asciiTheme="majorBidi" w:hAnsiTheme="majorBidi" w:cstheme="majorBidi"/>
          <w:color w:val="auto"/>
        </w:rPr>
        <w:fldChar w:fldCharType="separate"/>
      </w:r>
      <w:r w:rsidR="00AC6F34">
        <w:rPr>
          <w:rFonts w:asciiTheme="majorBidi" w:hAnsiTheme="majorBidi" w:cstheme="majorBidi"/>
          <w:noProof/>
          <w:color w:val="auto"/>
        </w:rPr>
        <w:t>10</w:t>
      </w:r>
      <w:r w:rsidRPr="000F5B87">
        <w:rPr>
          <w:rFonts w:asciiTheme="majorBidi" w:hAnsiTheme="majorBidi" w:cstheme="majorBidi"/>
          <w:color w:val="auto"/>
        </w:rPr>
        <w:fldChar w:fldCharType="end"/>
      </w:r>
      <w:r w:rsidRPr="000F5B87">
        <w:rPr>
          <w:rFonts w:asciiTheme="majorBidi" w:hAnsiTheme="majorBidi" w:cstheme="majorBidi"/>
          <w:color w:val="auto"/>
        </w:rPr>
        <w:t>: Sprint 2 Backlog</w:t>
      </w:r>
      <w:bookmarkEnd w:id="140"/>
    </w:p>
    <w:tbl>
      <w:tblPr>
        <w:tblStyle w:val="3"/>
        <w:tblW w:w="98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80"/>
        <w:gridCol w:w="3990"/>
        <w:gridCol w:w="2760"/>
        <w:gridCol w:w="1765"/>
      </w:tblGrid>
      <w:tr w:rsidR="00033665" w:rsidRPr="00F81074" w14:paraId="6E891DFD" w14:textId="77777777" w:rsidTr="00C90327">
        <w:trPr>
          <w:trHeight w:val="57"/>
        </w:trPr>
        <w:tc>
          <w:tcPr>
            <w:tcW w:w="1380" w:type="dxa"/>
            <w:shd w:val="clear" w:color="auto" w:fill="D9D9D9" w:themeFill="background1" w:themeFillShade="D9"/>
            <w:tcMar>
              <w:top w:w="40" w:type="dxa"/>
              <w:left w:w="40" w:type="dxa"/>
              <w:bottom w:w="40" w:type="dxa"/>
              <w:right w:w="40" w:type="dxa"/>
            </w:tcMar>
            <w:vAlign w:val="center"/>
          </w:tcPr>
          <w:p w14:paraId="46852691"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ID</w:t>
            </w:r>
          </w:p>
        </w:tc>
        <w:tc>
          <w:tcPr>
            <w:tcW w:w="3990" w:type="dxa"/>
            <w:shd w:val="clear" w:color="auto" w:fill="D9D9D9" w:themeFill="background1" w:themeFillShade="D9"/>
            <w:tcMar>
              <w:top w:w="40" w:type="dxa"/>
              <w:left w:w="40" w:type="dxa"/>
              <w:bottom w:w="40" w:type="dxa"/>
              <w:right w:w="40" w:type="dxa"/>
            </w:tcMar>
            <w:vAlign w:val="center"/>
          </w:tcPr>
          <w:p w14:paraId="7D255EA6"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Description</w:t>
            </w:r>
          </w:p>
        </w:tc>
        <w:tc>
          <w:tcPr>
            <w:tcW w:w="2760" w:type="dxa"/>
            <w:shd w:val="clear" w:color="auto" w:fill="D9D9D9" w:themeFill="background1" w:themeFillShade="D9"/>
            <w:tcMar>
              <w:top w:w="40" w:type="dxa"/>
              <w:left w:w="40" w:type="dxa"/>
              <w:bottom w:w="40" w:type="dxa"/>
              <w:right w:w="40" w:type="dxa"/>
            </w:tcMar>
            <w:vAlign w:val="center"/>
          </w:tcPr>
          <w:p w14:paraId="1DAD1352"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Tasks</w:t>
            </w:r>
          </w:p>
        </w:tc>
        <w:tc>
          <w:tcPr>
            <w:tcW w:w="1765" w:type="dxa"/>
            <w:shd w:val="clear" w:color="auto" w:fill="D9D9D9" w:themeFill="background1" w:themeFillShade="D9"/>
            <w:tcMar>
              <w:top w:w="40" w:type="dxa"/>
              <w:left w:w="40" w:type="dxa"/>
              <w:bottom w:w="40" w:type="dxa"/>
              <w:right w:w="40" w:type="dxa"/>
            </w:tcMar>
            <w:vAlign w:val="center"/>
          </w:tcPr>
          <w:p w14:paraId="13CB04F0"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Estimated Time</w:t>
            </w:r>
          </w:p>
        </w:tc>
      </w:tr>
      <w:tr w:rsidR="00033665" w:rsidRPr="00F81074" w14:paraId="0977BEE4" w14:textId="77777777" w:rsidTr="00C90327">
        <w:trPr>
          <w:trHeight w:val="57"/>
        </w:trPr>
        <w:tc>
          <w:tcPr>
            <w:tcW w:w="1380" w:type="dxa"/>
            <w:vMerge w:val="restart"/>
            <w:tcMar>
              <w:top w:w="100" w:type="dxa"/>
              <w:left w:w="100" w:type="dxa"/>
              <w:bottom w:w="100" w:type="dxa"/>
              <w:right w:w="100" w:type="dxa"/>
            </w:tcMar>
            <w:vAlign w:val="center"/>
          </w:tcPr>
          <w:p w14:paraId="7134716F" w14:textId="3F60A2E1" w:rsidR="003C7C79" w:rsidRPr="00F81074" w:rsidRDefault="00264A44"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15</w:t>
            </w:r>
          </w:p>
        </w:tc>
        <w:tc>
          <w:tcPr>
            <w:tcW w:w="3990" w:type="dxa"/>
            <w:vMerge w:val="restart"/>
            <w:tcMar>
              <w:top w:w="100" w:type="dxa"/>
              <w:left w:w="100" w:type="dxa"/>
              <w:bottom w:w="100" w:type="dxa"/>
              <w:right w:w="100" w:type="dxa"/>
            </w:tcMar>
            <w:vAlign w:val="center"/>
          </w:tcPr>
          <w:p w14:paraId="03F0935C" w14:textId="7955752A" w:rsidR="003C7C79" w:rsidRPr="00F81074" w:rsidRDefault="00264A44"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color w:val="000000" w:themeColor="text1"/>
                <w:sz w:val="22"/>
                <w:szCs w:val="22"/>
              </w:rPr>
              <w:t>Manager</w:t>
            </w:r>
            <w:r w:rsidRPr="00F81074">
              <w:rPr>
                <w:rFonts w:ascii="Times New Roman" w:eastAsia="Arial" w:hAnsi="Times New Roman" w:cs="Times New Roman"/>
                <w:color w:val="000000" w:themeColor="text1"/>
                <w:sz w:val="22"/>
                <w:szCs w:val="22"/>
              </w:rPr>
              <w:t>, I want to</w:t>
            </w:r>
            <w:r w:rsidRPr="00F81074">
              <w:rPr>
                <w:rFonts w:ascii="Times New Roman" w:eastAsia="Arial" w:hAnsi="Times New Roman" w:cs="Times New Roman"/>
                <w:b/>
                <w:color w:val="000000" w:themeColor="text1"/>
                <w:sz w:val="22"/>
                <w:szCs w:val="22"/>
              </w:rPr>
              <w:t xml:space="preserve"> add timesheets to supervisors</w:t>
            </w:r>
            <w:r w:rsidRPr="00F81074">
              <w:rPr>
                <w:rFonts w:ascii="Times New Roman" w:eastAsia="Arial" w:hAnsi="Times New Roman" w:cs="Times New Roman"/>
                <w:color w:val="000000" w:themeColor="text1"/>
                <w:sz w:val="22"/>
                <w:szCs w:val="22"/>
              </w:rPr>
              <w:t>, so that I can record their working hours</w:t>
            </w:r>
          </w:p>
        </w:tc>
        <w:tc>
          <w:tcPr>
            <w:tcW w:w="2760" w:type="dxa"/>
            <w:shd w:val="clear" w:color="auto" w:fill="FFFFFF" w:themeFill="background1"/>
            <w:tcMar>
              <w:top w:w="40" w:type="dxa"/>
              <w:left w:w="40" w:type="dxa"/>
              <w:bottom w:w="40" w:type="dxa"/>
              <w:right w:w="40" w:type="dxa"/>
            </w:tcMar>
            <w:vAlign w:val="center"/>
          </w:tcPr>
          <w:p w14:paraId="3F51D06B"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Mockup</w:t>
            </w:r>
          </w:p>
        </w:tc>
        <w:tc>
          <w:tcPr>
            <w:tcW w:w="1765" w:type="dxa"/>
            <w:shd w:val="clear" w:color="auto" w:fill="FFFFFF" w:themeFill="background1"/>
            <w:tcMar>
              <w:top w:w="40" w:type="dxa"/>
              <w:left w:w="40" w:type="dxa"/>
              <w:bottom w:w="40" w:type="dxa"/>
              <w:right w:w="40" w:type="dxa"/>
            </w:tcMar>
            <w:vAlign w:val="center"/>
          </w:tcPr>
          <w:p w14:paraId="40B561DA" w14:textId="6733569E" w:rsidR="003C7C79" w:rsidRPr="00F81074" w:rsidRDefault="00C51A76"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w:t>
            </w:r>
            <w:r w:rsidR="003C7C79" w:rsidRPr="00F81074">
              <w:rPr>
                <w:rFonts w:ascii="Times New Roman" w:eastAsia="Arial" w:hAnsi="Times New Roman" w:cs="Times New Roman"/>
                <w:color w:val="000000" w:themeColor="text1"/>
                <w:sz w:val="22"/>
                <w:szCs w:val="22"/>
              </w:rPr>
              <w:t xml:space="preserve"> hours</w:t>
            </w:r>
          </w:p>
        </w:tc>
      </w:tr>
      <w:tr w:rsidR="00033665" w:rsidRPr="00F81074" w14:paraId="5E103944" w14:textId="77777777" w:rsidTr="00C90327">
        <w:trPr>
          <w:trHeight w:val="57"/>
        </w:trPr>
        <w:tc>
          <w:tcPr>
            <w:tcW w:w="1380" w:type="dxa"/>
            <w:vMerge/>
            <w:tcMar>
              <w:top w:w="100" w:type="dxa"/>
              <w:left w:w="100" w:type="dxa"/>
              <w:bottom w:w="100" w:type="dxa"/>
              <w:right w:w="100" w:type="dxa"/>
            </w:tcMar>
            <w:vAlign w:val="center"/>
          </w:tcPr>
          <w:p w14:paraId="51E2EA5F"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100" w:type="dxa"/>
              <w:left w:w="100" w:type="dxa"/>
              <w:bottom w:w="100" w:type="dxa"/>
              <w:right w:w="100" w:type="dxa"/>
            </w:tcMar>
            <w:vAlign w:val="center"/>
          </w:tcPr>
          <w:p w14:paraId="09462B89"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6400E542"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Sequence Diagram</w:t>
            </w:r>
          </w:p>
        </w:tc>
        <w:tc>
          <w:tcPr>
            <w:tcW w:w="1765" w:type="dxa"/>
            <w:shd w:val="clear" w:color="auto" w:fill="FFFFFF" w:themeFill="background1"/>
            <w:tcMar>
              <w:top w:w="40" w:type="dxa"/>
              <w:left w:w="40" w:type="dxa"/>
              <w:bottom w:w="40" w:type="dxa"/>
              <w:right w:w="40" w:type="dxa"/>
            </w:tcMar>
            <w:vAlign w:val="center"/>
          </w:tcPr>
          <w:p w14:paraId="1168018D" w14:textId="7F53573D" w:rsidR="003C7C79" w:rsidRPr="00F81074" w:rsidRDefault="00C51A76"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w:t>
            </w:r>
            <w:r w:rsidR="003C7C79" w:rsidRPr="00F81074">
              <w:rPr>
                <w:rFonts w:ascii="Times New Roman" w:eastAsia="Arial" w:hAnsi="Times New Roman" w:cs="Times New Roman"/>
                <w:color w:val="000000" w:themeColor="text1"/>
                <w:sz w:val="22"/>
                <w:szCs w:val="22"/>
              </w:rPr>
              <w:t xml:space="preserve"> hours</w:t>
            </w:r>
          </w:p>
        </w:tc>
      </w:tr>
      <w:tr w:rsidR="00033665" w:rsidRPr="00F81074" w14:paraId="21DBD146" w14:textId="77777777" w:rsidTr="00C90327">
        <w:trPr>
          <w:trHeight w:val="57"/>
        </w:trPr>
        <w:tc>
          <w:tcPr>
            <w:tcW w:w="1380" w:type="dxa"/>
            <w:vMerge/>
            <w:tcMar>
              <w:top w:w="100" w:type="dxa"/>
              <w:left w:w="100" w:type="dxa"/>
              <w:bottom w:w="100" w:type="dxa"/>
              <w:right w:w="100" w:type="dxa"/>
            </w:tcMar>
            <w:vAlign w:val="center"/>
          </w:tcPr>
          <w:p w14:paraId="2F71C4A3"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100" w:type="dxa"/>
              <w:left w:w="100" w:type="dxa"/>
              <w:bottom w:w="100" w:type="dxa"/>
              <w:right w:w="100" w:type="dxa"/>
            </w:tcMar>
            <w:vAlign w:val="center"/>
          </w:tcPr>
          <w:p w14:paraId="3A918060"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tcMar>
              <w:top w:w="40" w:type="dxa"/>
              <w:left w:w="40" w:type="dxa"/>
              <w:bottom w:w="40" w:type="dxa"/>
              <w:right w:w="40" w:type="dxa"/>
            </w:tcMar>
            <w:vAlign w:val="center"/>
          </w:tcPr>
          <w:p w14:paraId="7AF6B093"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Backend</w:t>
            </w:r>
          </w:p>
        </w:tc>
        <w:tc>
          <w:tcPr>
            <w:tcW w:w="1765" w:type="dxa"/>
            <w:shd w:val="clear" w:color="auto" w:fill="FFFFFF" w:themeFill="background1"/>
            <w:tcMar>
              <w:top w:w="40" w:type="dxa"/>
              <w:left w:w="40" w:type="dxa"/>
              <w:bottom w:w="40" w:type="dxa"/>
              <w:right w:w="40" w:type="dxa"/>
            </w:tcMar>
            <w:vAlign w:val="center"/>
          </w:tcPr>
          <w:p w14:paraId="64E0DF1A" w14:textId="606C6767" w:rsidR="003C7C79" w:rsidRPr="00F81074" w:rsidRDefault="00C51A76"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3</w:t>
            </w:r>
            <w:r w:rsidR="003C7C79" w:rsidRPr="00F81074">
              <w:rPr>
                <w:rFonts w:ascii="Times New Roman" w:eastAsia="Arial" w:hAnsi="Times New Roman" w:cs="Times New Roman"/>
                <w:color w:val="000000" w:themeColor="text1"/>
                <w:sz w:val="22"/>
                <w:szCs w:val="22"/>
              </w:rPr>
              <w:t xml:space="preserve"> hours</w:t>
            </w:r>
            <w:r w:rsidR="00970C65" w:rsidRPr="00F81074">
              <w:rPr>
                <w:rFonts w:ascii="Times New Roman" w:eastAsia="Arial" w:hAnsi="Times New Roman" w:cs="Times New Roman"/>
                <w:color w:val="000000" w:themeColor="text1"/>
                <w:sz w:val="22"/>
                <w:szCs w:val="22"/>
              </w:rPr>
              <w:t xml:space="preserve"> 30 minutes</w:t>
            </w:r>
          </w:p>
        </w:tc>
      </w:tr>
      <w:tr w:rsidR="00033665" w:rsidRPr="00F81074" w14:paraId="03A9AEE2" w14:textId="77777777" w:rsidTr="00C90327">
        <w:trPr>
          <w:trHeight w:val="57"/>
        </w:trPr>
        <w:tc>
          <w:tcPr>
            <w:tcW w:w="1380" w:type="dxa"/>
            <w:vMerge/>
            <w:tcMar>
              <w:top w:w="100" w:type="dxa"/>
              <w:left w:w="100" w:type="dxa"/>
              <w:bottom w:w="100" w:type="dxa"/>
              <w:right w:w="100" w:type="dxa"/>
            </w:tcMar>
            <w:vAlign w:val="center"/>
          </w:tcPr>
          <w:p w14:paraId="4C477044"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100" w:type="dxa"/>
              <w:left w:w="100" w:type="dxa"/>
              <w:bottom w:w="100" w:type="dxa"/>
              <w:right w:w="100" w:type="dxa"/>
            </w:tcMar>
            <w:vAlign w:val="center"/>
          </w:tcPr>
          <w:p w14:paraId="6BAABD03"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102213E7"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Frontend Web</w:t>
            </w:r>
          </w:p>
        </w:tc>
        <w:tc>
          <w:tcPr>
            <w:tcW w:w="1765" w:type="dxa"/>
            <w:shd w:val="clear" w:color="auto" w:fill="FFFFFF" w:themeFill="background1"/>
            <w:tcMar>
              <w:top w:w="40" w:type="dxa"/>
              <w:left w:w="40" w:type="dxa"/>
              <w:bottom w:w="40" w:type="dxa"/>
              <w:right w:w="40" w:type="dxa"/>
            </w:tcMar>
            <w:vAlign w:val="center"/>
          </w:tcPr>
          <w:p w14:paraId="0662497B" w14:textId="0E238E69" w:rsidR="003C7C79" w:rsidRPr="00F81074" w:rsidRDefault="00C51A76"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3 </w:t>
            </w:r>
            <w:r w:rsidR="003C7C79" w:rsidRPr="00F81074">
              <w:rPr>
                <w:rFonts w:ascii="Times New Roman" w:eastAsia="Arial" w:hAnsi="Times New Roman" w:cs="Times New Roman"/>
                <w:color w:val="000000" w:themeColor="text1"/>
                <w:sz w:val="22"/>
                <w:szCs w:val="22"/>
              </w:rPr>
              <w:t>hours</w:t>
            </w:r>
          </w:p>
        </w:tc>
      </w:tr>
      <w:tr w:rsidR="00033665" w:rsidRPr="00F81074" w14:paraId="0030BD7B" w14:textId="77777777" w:rsidTr="00C90327">
        <w:trPr>
          <w:trHeight w:val="57"/>
        </w:trPr>
        <w:tc>
          <w:tcPr>
            <w:tcW w:w="1380" w:type="dxa"/>
            <w:vMerge/>
            <w:tcMar>
              <w:top w:w="100" w:type="dxa"/>
              <w:left w:w="100" w:type="dxa"/>
              <w:bottom w:w="100" w:type="dxa"/>
              <w:right w:w="100" w:type="dxa"/>
            </w:tcMar>
            <w:vAlign w:val="center"/>
          </w:tcPr>
          <w:p w14:paraId="1FA6B440"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100" w:type="dxa"/>
              <w:left w:w="100" w:type="dxa"/>
              <w:bottom w:w="100" w:type="dxa"/>
              <w:right w:w="100" w:type="dxa"/>
            </w:tcMar>
            <w:vAlign w:val="center"/>
          </w:tcPr>
          <w:p w14:paraId="595DABCD"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7994CC48"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Testing</w:t>
            </w:r>
          </w:p>
        </w:tc>
        <w:tc>
          <w:tcPr>
            <w:tcW w:w="1765" w:type="dxa"/>
            <w:shd w:val="clear" w:color="auto" w:fill="FFFFFF" w:themeFill="background1"/>
            <w:tcMar>
              <w:top w:w="40" w:type="dxa"/>
              <w:left w:w="40" w:type="dxa"/>
              <w:bottom w:w="40" w:type="dxa"/>
              <w:right w:w="40" w:type="dxa"/>
            </w:tcMar>
            <w:vAlign w:val="center"/>
          </w:tcPr>
          <w:p w14:paraId="5C6DED2D" w14:textId="1F65ACEB" w:rsidR="003C7C79" w:rsidRPr="00F81074" w:rsidRDefault="00CA58EC"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w:t>
            </w:r>
            <w:r w:rsidR="003C7C79" w:rsidRPr="00F81074">
              <w:rPr>
                <w:rFonts w:ascii="Times New Roman" w:eastAsia="Arial" w:hAnsi="Times New Roman" w:cs="Times New Roman"/>
                <w:color w:val="000000" w:themeColor="text1"/>
                <w:sz w:val="22"/>
                <w:szCs w:val="22"/>
              </w:rPr>
              <w:t xml:space="preserve"> </w:t>
            </w:r>
            <w:proofErr w:type="gramStart"/>
            <w:r w:rsidR="003C7C79" w:rsidRPr="00F81074">
              <w:rPr>
                <w:rFonts w:ascii="Times New Roman" w:eastAsia="Arial" w:hAnsi="Times New Roman" w:cs="Times New Roman"/>
                <w:color w:val="000000" w:themeColor="text1"/>
                <w:sz w:val="22"/>
                <w:szCs w:val="22"/>
              </w:rPr>
              <w:t>hours</w:t>
            </w:r>
            <w:proofErr w:type="gramEnd"/>
            <w:r w:rsidR="00D27ED2" w:rsidRPr="00F81074">
              <w:rPr>
                <w:rFonts w:ascii="Times New Roman" w:eastAsia="Arial" w:hAnsi="Times New Roman" w:cs="Times New Roman"/>
                <w:color w:val="000000" w:themeColor="text1"/>
                <w:sz w:val="22"/>
                <w:szCs w:val="22"/>
              </w:rPr>
              <w:t xml:space="preserve"> 30 minutes</w:t>
            </w:r>
          </w:p>
        </w:tc>
      </w:tr>
      <w:tr w:rsidR="00033665" w:rsidRPr="00F81074" w14:paraId="0181861C" w14:textId="77777777" w:rsidTr="00C90327">
        <w:trPr>
          <w:trHeight w:val="57"/>
        </w:trPr>
        <w:tc>
          <w:tcPr>
            <w:tcW w:w="1380" w:type="dxa"/>
            <w:vMerge/>
            <w:tcMar>
              <w:top w:w="100" w:type="dxa"/>
              <w:left w:w="100" w:type="dxa"/>
              <w:bottom w:w="100" w:type="dxa"/>
              <w:right w:w="100" w:type="dxa"/>
            </w:tcMar>
            <w:vAlign w:val="center"/>
          </w:tcPr>
          <w:p w14:paraId="68E1BAE6"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100" w:type="dxa"/>
              <w:left w:w="100" w:type="dxa"/>
              <w:bottom w:w="100" w:type="dxa"/>
              <w:right w:w="100" w:type="dxa"/>
            </w:tcMar>
            <w:vAlign w:val="center"/>
          </w:tcPr>
          <w:p w14:paraId="36CBF1A2"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4901A12D" w14:textId="77777777" w:rsidR="003C7C79" w:rsidRPr="00F81074" w:rsidRDefault="003C7C7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Documentation</w:t>
            </w:r>
          </w:p>
        </w:tc>
        <w:tc>
          <w:tcPr>
            <w:tcW w:w="1765" w:type="dxa"/>
            <w:shd w:val="clear" w:color="auto" w:fill="FFFFFF" w:themeFill="background1"/>
            <w:tcMar>
              <w:top w:w="40" w:type="dxa"/>
              <w:left w:w="40" w:type="dxa"/>
              <w:bottom w:w="40" w:type="dxa"/>
              <w:right w:w="40" w:type="dxa"/>
            </w:tcMar>
            <w:vAlign w:val="center"/>
          </w:tcPr>
          <w:p w14:paraId="5E912692" w14:textId="732834FC" w:rsidR="003C7C79" w:rsidRPr="00F81074" w:rsidRDefault="00AE6A5B"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2</w:t>
            </w:r>
            <w:r w:rsidR="003C7C79" w:rsidRPr="00F81074">
              <w:rPr>
                <w:rFonts w:ascii="Times New Roman" w:eastAsia="Arial" w:hAnsi="Times New Roman" w:cs="Times New Roman"/>
                <w:color w:val="000000" w:themeColor="text1"/>
                <w:sz w:val="22"/>
                <w:szCs w:val="22"/>
              </w:rPr>
              <w:t xml:space="preserve"> hours</w:t>
            </w:r>
          </w:p>
        </w:tc>
      </w:tr>
      <w:tr w:rsidR="00033665" w:rsidRPr="00F81074" w14:paraId="7E08871C" w14:textId="77777777" w:rsidTr="00C90327">
        <w:trPr>
          <w:trHeight w:val="57"/>
        </w:trPr>
        <w:tc>
          <w:tcPr>
            <w:tcW w:w="1380" w:type="dxa"/>
            <w:tcMar>
              <w:top w:w="40" w:type="dxa"/>
              <w:left w:w="40" w:type="dxa"/>
              <w:bottom w:w="40" w:type="dxa"/>
              <w:right w:w="40" w:type="dxa"/>
            </w:tcMar>
            <w:vAlign w:val="center"/>
          </w:tcPr>
          <w:p w14:paraId="61029632" w14:textId="53D905A5" w:rsidR="00300E78" w:rsidRPr="00F81074" w:rsidRDefault="00300E78"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16</w:t>
            </w:r>
          </w:p>
        </w:tc>
        <w:tc>
          <w:tcPr>
            <w:tcW w:w="3990" w:type="dxa"/>
            <w:tcMar>
              <w:top w:w="40" w:type="dxa"/>
              <w:left w:w="40" w:type="dxa"/>
              <w:bottom w:w="40" w:type="dxa"/>
              <w:right w:w="40" w:type="dxa"/>
            </w:tcMar>
            <w:vAlign w:val="center"/>
          </w:tcPr>
          <w:p w14:paraId="3B48D495" w14:textId="77777777" w:rsidR="00300E78" w:rsidRPr="00F81074" w:rsidRDefault="00300E78"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Manager</w:t>
            </w:r>
            <w:r w:rsidRPr="00F81074">
              <w:rPr>
                <w:rFonts w:ascii="Times New Roman" w:eastAsia="Arial" w:hAnsi="Times New Roman" w:cs="Times New Roman"/>
                <w:color w:val="000000" w:themeColor="text1"/>
                <w:sz w:val="22"/>
                <w:szCs w:val="22"/>
              </w:rPr>
              <w:t xml:space="preserve">, I want </w:t>
            </w:r>
            <w:r w:rsidRPr="00F81074">
              <w:rPr>
                <w:rFonts w:ascii="Times New Roman" w:eastAsia="Arial" w:hAnsi="Times New Roman" w:cs="Times New Roman"/>
                <w:b/>
                <w:bCs/>
                <w:color w:val="000000" w:themeColor="text1"/>
                <w:sz w:val="22"/>
                <w:szCs w:val="22"/>
              </w:rPr>
              <w:t xml:space="preserve">to specify </w:t>
            </w:r>
            <w:proofErr w:type="gramStart"/>
            <w:r w:rsidRPr="00F81074">
              <w:rPr>
                <w:rFonts w:ascii="Times New Roman" w:eastAsia="Arial" w:hAnsi="Times New Roman" w:cs="Times New Roman"/>
                <w:b/>
                <w:bCs/>
                <w:color w:val="000000" w:themeColor="text1"/>
                <w:sz w:val="22"/>
                <w:szCs w:val="22"/>
              </w:rPr>
              <w:t>visit</w:t>
            </w:r>
            <w:proofErr w:type="gramEnd"/>
            <w:r w:rsidRPr="00F81074">
              <w:rPr>
                <w:rFonts w:ascii="Times New Roman" w:eastAsia="Arial" w:hAnsi="Times New Roman" w:cs="Times New Roman"/>
                <w:b/>
                <w:bCs/>
                <w:color w:val="000000" w:themeColor="text1"/>
                <w:sz w:val="22"/>
                <w:szCs w:val="22"/>
              </w:rPr>
              <w:t xml:space="preserve"> reasons during timesheet creation</w:t>
            </w:r>
            <w:r w:rsidRPr="00F81074">
              <w:rPr>
                <w:rFonts w:ascii="Times New Roman" w:eastAsia="Arial" w:hAnsi="Times New Roman" w:cs="Times New Roman"/>
                <w:color w:val="000000" w:themeColor="text1"/>
                <w:sz w:val="22"/>
                <w:szCs w:val="22"/>
              </w:rPr>
              <w:t xml:space="preserve"> so that their purpose is documented clearly.</w:t>
            </w:r>
          </w:p>
        </w:tc>
        <w:tc>
          <w:tcPr>
            <w:tcW w:w="2760" w:type="dxa"/>
            <w:shd w:val="clear" w:color="auto" w:fill="FFFFFF" w:themeFill="background1"/>
            <w:tcMar>
              <w:top w:w="40" w:type="dxa"/>
              <w:left w:w="40" w:type="dxa"/>
              <w:bottom w:w="40" w:type="dxa"/>
              <w:right w:w="40" w:type="dxa"/>
            </w:tcMar>
            <w:vAlign w:val="center"/>
          </w:tcPr>
          <w:p w14:paraId="741023F4" w14:textId="2ED13099" w:rsidR="00300E78" w:rsidRPr="00F81074" w:rsidRDefault="005749D5"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w:t>
            </w:r>
            <w:r w:rsidR="00E768E6" w:rsidRPr="00F81074">
              <w:rPr>
                <w:rFonts w:ascii="Times New Roman" w:eastAsia="Arial" w:hAnsi="Times New Roman" w:cs="Times New Roman"/>
                <w:color w:val="000000" w:themeColor="text1"/>
                <w:sz w:val="22"/>
                <w:szCs w:val="22"/>
              </w:rPr>
              <w:t xml:space="preserve"> Tasks</w:t>
            </w:r>
            <w:r w:rsidRPr="00F81074">
              <w:rPr>
                <w:rFonts w:ascii="Times New Roman" w:eastAsia="Arial" w:hAnsi="Times New Roman" w:cs="Times New Roman"/>
                <w:color w:val="000000" w:themeColor="text1"/>
                <w:sz w:val="22"/>
                <w:szCs w:val="22"/>
              </w:rPr>
              <w:t xml:space="preserve"> as User Story 15</w:t>
            </w:r>
          </w:p>
        </w:tc>
        <w:tc>
          <w:tcPr>
            <w:tcW w:w="1765" w:type="dxa"/>
            <w:shd w:val="clear" w:color="auto" w:fill="FFFFFF" w:themeFill="background1"/>
            <w:tcMar>
              <w:top w:w="40" w:type="dxa"/>
              <w:left w:w="40" w:type="dxa"/>
              <w:bottom w:w="40" w:type="dxa"/>
              <w:right w:w="40" w:type="dxa"/>
            </w:tcMar>
            <w:vAlign w:val="center"/>
          </w:tcPr>
          <w:p w14:paraId="2A4040F4" w14:textId="115A542D" w:rsidR="00300E78" w:rsidRPr="00F81074" w:rsidRDefault="00300E78"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8 hours</w:t>
            </w:r>
          </w:p>
        </w:tc>
      </w:tr>
      <w:tr w:rsidR="00033665" w:rsidRPr="00F81074" w14:paraId="6776B207" w14:textId="77777777" w:rsidTr="00C90327">
        <w:trPr>
          <w:trHeight w:val="57"/>
        </w:trPr>
        <w:tc>
          <w:tcPr>
            <w:tcW w:w="1380" w:type="dxa"/>
            <w:tcMar>
              <w:top w:w="40" w:type="dxa"/>
              <w:left w:w="40" w:type="dxa"/>
              <w:bottom w:w="40" w:type="dxa"/>
              <w:right w:w="40" w:type="dxa"/>
            </w:tcMar>
            <w:vAlign w:val="center"/>
          </w:tcPr>
          <w:p w14:paraId="33A6BDBA" w14:textId="6E2994B1"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17</w:t>
            </w:r>
          </w:p>
        </w:tc>
        <w:tc>
          <w:tcPr>
            <w:tcW w:w="3990" w:type="dxa"/>
            <w:tcMar>
              <w:top w:w="40" w:type="dxa"/>
              <w:left w:w="40" w:type="dxa"/>
              <w:bottom w:w="40" w:type="dxa"/>
              <w:right w:w="40" w:type="dxa"/>
            </w:tcMar>
            <w:vAlign w:val="center"/>
          </w:tcPr>
          <w:p w14:paraId="1EC9518E" w14:textId="7777777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Manager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 xml:space="preserve">specify </w:t>
            </w:r>
            <w:proofErr w:type="gramStart"/>
            <w:r w:rsidRPr="00F81074">
              <w:rPr>
                <w:rFonts w:ascii="Times New Roman" w:eastAsia="Arial" w:hAnsi="Times New Roman" w:cs="Times New Roman"/>
                <w:b/>
                <w:bCs/>
                <w:color w:val="000000" w:themeColor="text1"/>
                <w:sz w:val="22"/>
                <w:szCs w:val="22"/>
              </w:rPr>
              <w:t>visit</w:t>
            </w:r>
            <w:proofErr w:type="gramEnd"/>
            <w:r w:rsidRPr="00F81074">
              <w:rPr>
                <w:rFonts w:ascii="Times New Roman" w:eastAsia="Arial" w:hAnsi="Times New Roman" w:cs="Times New Roman"/>
                <w:b/>
                <w:bCs/>
                <w:color w:val="000000" w:themeColor="text1"/>
                <w:sz w:val="22"/>
                <w:szCs w:val="22"/>
              </w:rPr>
              <w:t xml:space="preserve"> checklist during timesheet creation</w:t>
            </w:r>
            <w:r w:rsidRPr="00F81074">
              <w:rPr>
                <w:rFonts w:ascii="Times New Roman" w:eastAsia="Arial" w:hAnsi="Times New Roman" w:cs="Times New Roman"/>
                <w:color w:val="000000" w:themeColor="text1"/>
                <w:sz w:val="22"/>
                <w:szCs w:val="22"/>
              </w:rPr>
              <w:t xml:space="preserve"> so that their purpose is documented clearly.</w:t>
            </w:r>
          </w:p>
        </w:tc>
        <w:tc>
          <w:tcPr>
            <w:tcW w:w="2760" w:type="dxa"/>
            <w:shd w:val="clear" w:color="auto" w:fill="FFFFFF" w:themeFill="background1"/>
            <w:tcMar>
              <w:top w:w="40" w:type="dxa"/>
              <w:left w:w="40" w:type="dxa"/>
              <w:bottom w:w="40" w:type="dxa"/>
              <w:right w:w="40" w:type="dxa"/>
            </w:tcMar>
            <w:vAlign w:val="center"/>
          </w:tcPr>
          <w:p w14:paraId="2C4A64EB" w14:textId="59A5A9CE"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3D0E44EB" w14:textId="65E5BACA"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9 hours</w:t>
            </w:r>
          </w:p>
        </w:tc>
      </w:tr>
      <w:tr w:rsidR="00033665" w:rsidRPr="00F81074" w14:paraId="39954806" w14:textId="77777777" w:rsidTr="00C90327">
        <w:trPr>
          <w:trHeight w:val="57"/>
        </w:trPr>
        <w:tc>
          <w:tcPr>
            <w:tcW w:w="1380" w:type="dxa"/>
            <w:tcMar>
              <w:top w:w="40" w:type="dxa"/>
              <w:left w:w="40" w:type="dxa"/>
              <w:bottom w:w="40" w:type="dxa"/>
              <w:right w:w="40" w:type="dxa"/>
            </w:tcMar>
            <w:vAlign w:val="center"/>
          </w:tcPr>
          <w:p w14:paraId="4F989B65" w14:textId="752574F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19</w:t>
            </w:r>
          </w:p>
        </w:tc>
        <w:tc>
          <w:tcPr>
            <w:tcW w:w="3990" w:type="dxa"/>
            <w:tcMar>
              <w:top w:w="40" w:type="dxa"/>
              <w:left w:w="40" w:type="dxa"/>
              <w:bottom w:w="40" w:type="dxa"/>
              <w:right w:w="40" w:type="dxa"/>
            </w:tcMar>
            <w:vAlign w:val="center"/>
          </w:tcPr>
          <w:p w14:paraId="2C8E5E44" w14:textId="7777777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Manager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 xml:space="preserve">view </w:t>
            </w:r>
            <w:proofErr w:type="gramStart"/>
            <w:r w:rsidRPr="00F81074">
              <w:rPr>
                <w:rFonts w:ascii="Times New Roman" w:eastAsia="Arial" w:hAnsi="Times New Roman" w:cs="Times New Roman"/>
                <w:b/>
                <w:bCs/>
                <w:color w:val="000000" w:themeColor="text1"/>
                <w:sz w:val="22"/>
                <w:szCs w:val="22"/>
              </w:rPr>
              <w:t>timesheets</w:t>
            </w:r>
            <w:proofErr w:type="gramEnd"/>
            <w:r w:rsidRPr="00F81074">
              <w:rPr>
                <w:rFonts w:ascii="Times New Roman" w:eastAsia="Arial" w:hAnsi="Times New Roman" w:cs="Times New Roman"/>
                <w:b/>
                <w:bCs/>
                <w:color w:val="000000" w:themeColor="text1"/>
                <w:sz w:val="22"/>
                <w:szCs w:val="22"/>
              </w:rPr>
              <w:t xml:space="preserve"> of supervisors</w:t>
            </w:r>
            <w:r w:rsidRPr="00F81074">
              <w:rPr>
                <w:rFonts w:ascii="Times New Roman" w:eastAsia="Arial" w:hAnsi="Times New Roman" w:cs="Times New Roman"/>
                <w:color w:val="000000" w:themeColor="text1"/>
                <w:sz w:val="22"/>
                <w:szCs w:val="22"/>
              </w:rPr>
              <w:t>, so that I can track working hours.</w:t>
            </w:r>
          </w:p>
        </w:tc>
        <w:tc>
          <w:tcPr>
            <w:tcW w:w="2760" w:type="dxa"/>
            <w:shd w:val="clear" w:color="auto" w:fill="FFFFFF" w:themeFill="background1"/>
            <w:tcMar>
              <w:top w:w="40" w:type="dxa"/>
              <w:left w:w="40" w:type="dxa"/>
              <w:bottom w:w="40" w:type="dxa"/>
              <w:right w:w="40" w:type="dxa"/>
            </w:tcMar>
            <w:vAlign w:val="center"/>
          </w:tcPr>
          <w:p w14:paraId="6CC311BF" w14:textId="1EFD339D"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28CAB53" w14:textId="79D329E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7 hours</w:t>
            </w:r>
            <w:r w:rsidR="008F04C4" w:rsidRPr="00F81074">
              <w:rPr>
                <w:rFonts w:ascii="Times New Roman" w:eastAsia="Arial" w:hAnsi="Times New Roman" w:cs="Times New Roman"/>
                <w:color w:val="000000" w:themeColor="text1"/>
                <w:sz w:val="22"/>
                <w:szCs w:val="22"/>
              </w:rPr>
              <w:t xml:space="preserve"> 30 minutes</w:t>
            </w:r>
          </w:p>
        </w:tc>
      </w:tr>
      <w:tr w:rsidR="00033665" w:rsidRPr="00F81074" w14:paraId="4B46D8F7" w14:textId="77777777" w:rsidTr="00C90327">
        <w:trPr>
          <w:trHeight w:val="57"/>
        </w:trPr>
        <w:tc>
          <w:tcPr>
            <w:tcW w:w="1380" w:type="dxa"/>
            <w:tcMar>
              <w:top w:w="40" w:type="dxa"/>
              <w:left w:w="40" w:type="dxa"/>
              <w:bottom w:w="40" w:type="dxa"/>
              <w:right w:w="40" w:type="dxa"/>
            </w:tcMar>
            <w:vAlign w:val="center"/>
          </w:tcPr>
          <w:p w14:paraId="760EDE60" w14:textId="1464CCB5"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64</w:t>
            </w:r>
          </w:p>
        </w:tc>
        <w:tc>
          <w:tcPr>
            <w:tcW w:w="3990" w:type="dxa"/>
            <w:tcMar>
              <w:top w:w="40" w:type="dxa"/>
              <w:left w:w="40" w:type="dxa"/>
              <w:bottom w:w="40" w:type="dxa"/>
              <w:right w:w="40" w:type="dxa"/>
            </w:tcMar>
            <w:vAlign w:val="center"/>
          </w:tcPr>
          <w:p w14:paraId="33760B54" w14:textId="7A0DF9CB"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Purchase team member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add new receipt books with their associated QR codes to the inventory system</w:t>
            </w:r>
            <w:r w:rsidRPr="00F81074">
              <w:rPr>
                <w:rFonts w:ascii="Times New Roman" w:eastAsia="Arial" w:hAnsi="Times New Roman" w:cs="Times New Roman"/>
                <w:color w:val="000000" w:themeColor="text1"/>
                <w:sz w:val="22"/>
                <w:szCs w:val="22"/>
              </w:rPr>
              <w:t>, so that I can record the initial stock accurately.</w:t>
            </w:r>
          </w:p>
        </w:tc>
        <w:tc>
          <w:tcPr>
            <w:tcW w:w="2760" w:type="dxa"/>
            <w:shd w:val="clear" w:color="auto" w:fill="FFFFFF" w:themeFill="background1"/>
            <w:tcMar>
              <w:top w:w="40" w:type="dxa"/>
              <w:left w:w="40" w:type="dxa"/>
              <w:bottom w:w="40" w:type="dxa"/>
              <w:right w:w="40" w:type="dxa"/>
            </w:tcMar>
            <w:vAlign w:val="center"/>
          </w:tcPr>
          <w:p w14:paraId="529D5222" w14:textId="279F22EE"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7864BA2A" w14:textId="573D2458"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13 hours</w:t>
            </w:r>
          </w:p>
        </w:tc>
      </w:tr>
      <w:tr w:rsidR="00033665" w:rsidRPr="00F81074" w14:paraId="6E0DE156" w14:textId="77777777" w:rsidTr="00C90327">
        <w:trPr>
          <w:trHeight w:val="57"/>
        </w:trPr>
        <w:tc>
          <w:tcPr>
            <w:tcW w:w="1380" w:type="dxa"/>
            <w:tcMar>
              <w:top w:w="40" w:type="dxa"/>
              <w:left w:w="40" w:type="dxa"/>
              <w:bottom w:w="40" w:type="dxa"/>
              <w:right w:w="40" w:type="dxa"/>
            </w:tcMar>
            <w:vAlign w:val="center"/>
          </w:tcPr>
          <w:p w14:paraId="57DB02A8" w14:textId="5C3BFE4A"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65</w:t>
            </w:r>
          </w:p>
        </w:tc>
        <w:tc>
          <w:tcPr>
            <w:tcW w:w="3990" w:type="dxa"/>
            <w:tcMar>
              <w:top w:w="40" w:type="dxa"/>
              <w:left w:w="40" w:type="dxa"/>
              <w:bottom w:w="40" w:type="dxa"/>
              <w:right w:w="40" w:type="dxa"/>
            </w:tcMar>
            <w:vAlign w:val="center"/>
          </w:tcPr>
          <w:p w14:paraId="0801D614" w14:textId="04974569"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Purchase team member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generate unique QR codes for each receipt book</w:t>
            </w:r>
            <w:r w:rsidRPr="00F81074">
              <w:rPr>
                <w:rFonts w:ascii="Times New Roman" w:eastAsia="Arial" w:hAnsi="Times New Roman" w:cs="Times New Roman"/>
                <w:color w:val="000000" w:themeColor="text1"/>
                <w:sz w:val="22"/>
                <w:szCs w:val="22"/>
              </w:rPr>
              <w:t>, so that they can be tracked individually.</w:t>
            </w:r>
          </w:p>
        </w:tc>
        <w:tc>
          <w:tcPr>
            <w:tcW w:w="2760" w:type="dxa"/>
            <w:shd w:val="clear" w:color="auto" w:fill="FFFFFF" w:themeFill="background1"/>
            <w:tcMar>
              <w:top w:w="40" w:type="dxa"/>
              <w:left w:w="40" w:type="dxa"/>
              <w:bottom w:w="40" w:type="dxa"/>
              <w:right w:w="40" w:type="dxa"/>
            </w:tcMar>
            <w:vAlign w:val="center"/>
          </w:tcPr>
          <w:p w14:paraId="497E7816" w14:textId="57248729"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3D1AE06" w14:textId="72E52BB2"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10 hours</w:t>
            </w:r>
          </w:p>
        </w:tc>
      </w:tr>
      <w:tr w:rsidR="00033665" w:rsidRPr="00F81074" w14:paraId="599B158E" w14:textId="77777777" w:rsidTr="00C90327">
        <w:trPr>
          <w:trHeight w:val="57"/>
        </w:trPr>
        <w:tc>
          <w:tcPr>
            <w:tcW w:w="1380" w:type="dxa"/>
            <w:tcMar>
              <w:top w:w="40" w:type="dxa"/>
              <w:left w:w="40" w:type="dxa"/>
              <w:bottom w:w="40" w:type="dxa"/>
              <w:right w:w="40" w:type="dxa"/>
            </w:tcMar>
            <w:vAlign w:val="center"/>
          </w:tcPr>
          <w:p w14:paraId="036CB948" w14:textId="5CCA3CF4"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66</w:t>
            </w:r>
          </w:p>
        </w:tc>
        <w:tc>
          <w:tcPr>
            <w:tcW w:w="3990" w:type="dxa"/>
            <w:tcMar>
              <w:top w:w="40" w:type="dxa"/>
              <w:left w:w="40" w:type="dxa"/>
              <w:bottom w:w="40" w:type="dxa"/>
              <w:right w:w="40" w:type="dxa"/>
            </w:tcMar>
            <w:vAlign w:val="center"/>
          </w:tcPr>
          <w:p w14:paraId="7D0CB76D" w14:textId="55914F0E"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Purchase team member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view the list of receipt books and their associated QR codes in the inventory</w:t>
            </w:r>
            <w:r w:rsidRPr="00F81074">
              <w:rPr>
                <w:rFonts w:ascii="Times New Roman" w:eastAsia="Arial" w:hAnsi="Times New Roman" w:cs="Times New Roman"/>
                <w:color w:val="000000" w:themeColor="text1"/>
                <w:sz w:val="22"/>
                <w:szCs w:val="22"/>
              </w:rPr>
              <w:t>, so that I can check the current stock details.</w:t>
            </w:r>
          </w:p>
        </w:tc>
        <w:tc>
          <w:tcPr>
            <w:tcW w:w="2760" w:type="dxa"/>
            <w:shd w:val="clear" w:color="auto" w:fill="FFFFFF" w:themeFill="background1"/>
            <w:tcMar>
              <w:top w:w="40" w:type="dxa"/>
              <w:left w:w="40" w:type="dxa"/>
              <w:bottom w:w="40" w:type="dxa"/>
              <w:right w:w="40" w:type="dxa"/>
            </w:tcMar>
            <w:vAlign w:val="center"/>
          </w:tcPr>
          <w:p w14:paraId="6BE5BA3F" w14:textId="62861BA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6726E138" w14:textId="110DCE9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9 hours</w:t>
            </w:r>
          </w:p>
        </w:tc>
      </w:tr>
      <w:tr w:rsidR="00033665" w:rsidRPr="00F81074" w14:paraId="1F1EDF9A" w14:textId="77777777" w:rsidTr="00C90327">
        <w:trPr>
          <w:trHeight w:val="57"/>
        </w:trPr>
        <w:tc>
          <w:tcPr>
            <w:tcW w:w="1380" w:type="dxa"/>
            <w:tcMar>
              <w:top w:w="40" w:type="dxa"/>
              <w:left w:w="40" w:type="dxa"/>
              <w:bottom w:w="40" w:type="dxa"/>
              <w:right w:w="40" w:type="dxa"/>
            </w:tcMar>
            <w:vAlign w:val="center"/>
          </w:tcPr>
          <w:p w14:paraId="225FFB06" w14:textId="59BB2682"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67</w:t>
            </w:r>
          </w:p>
        </w:tc>
        <w:tc>
          <w:tcPr>
            <w:tcW w:w="3990" w:type="dxa"/>
            <w:tcMar>
              <w:top w:w="40" w:type="dxa"/>
              <w:left w:w="40" w:type="dxa"/>
              <w:bottom w:w="40" w:type="dxa"/>
              <w:right w:w="40" w:type="dxa"/>
            </w:tcMar>
            <w:vAlign w:val="center"/>
          </w:tcPr>
          <w:p w14:paraId="572DCBE0" w14:textId="7BC13725"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Purchase team member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share generated QR codes with suppliers</w:t>
            </w:r>
            <w:r w:rsidRPr="00F81074">
              <w:rPr>
                <w:rFonts w:ascii="Times New Roman" w:eastAsia="Arial" w:hAnsi="Times New Roman" w:cs="Times New Roman"/>
                <w:color w:val="000000" w:themeColor="text1"/>
                <w:sz w:val="22"/>
                <w:szCs w:val="22"/>
              </w:rPr>
              <w:t>, so that they can print them on the receipt books.</w:t>
            </w:r>
          </w:p>
        </w:tc>
        <w:tc>
          <w:tcPr>
            <w:tcW w:w="2760" w:type="dxa"/>
            <w:shd w:val="clear" w:color="auto" w:fill="FFFFFF" w:themeFill="background1"/>
            <w:tcMar>
              <w:top w:w="40" w:type="dxa"/>
              <w:left w:w="40" w:type="dxa"/>
              <w:bottom w:w="40" w:type="dxa"/>
              <w:right w:w="40" w:type="dxa"/>
            </w:tcMar>
            <w:vAlign w:val="center"/>
          </w:tcPr>
          <w:p w14:paraId="12F34125" w14:textId="1B4589EA"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916EA15" w14:textId="07C27D13"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10 hours</w:t>
            </w:r>
          </w:p>
        </w:tc>
      </w:tr>
      <w:tr w:rsidR="00033665" w:rsidRPr="00F81074" w14:paraId="1E89BD39" w14:textId="77777777" w:rsidTr="00C90327">
        <w:trPr>
          <w:trHeight w:val="57"/>
        </w:trPr>
        <w:tc>
          <w:tcPr>
            <w:tcW w:w="1380" w:type="dxa"/>
            <w:tcMar>
              <w:top w:w="40" w:type="dxa"/>
              <w:left w:w="40" w:type="dxa"/>
              <w:bottom w:w="40" w:type="dxa"/>
              <w:right w:w="40" w:type="dxa"/>
            </w:tcMar>
            <w:vAlign w:val="center"/>
          </w:tcPr>
          <w:p w14:paraId="190744F6" w14:textId="69F991D4"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93</w:t>
            </w:r>
          </w:p>
        </w:tc>
        <w:tc>
          <w:tcPr>
            <w:tcW w:w="3990" w:type="dxa"/>
            <w:tcMar>
              <w:top w:w="40" w:type="dxa"/>
              <w:left w:w="40" w:type="dxa"/>
              <w:bottom w:w="40" w:type="dxa"/>
              <w:right w:w="40" w:type="dxa"/>
            </w:tcMar>
            <w:vAlign w:val="center"/>
          </w:tcPr>
          <w:p w14:paraId="46ED5FF8" w14:textId="0D56381C"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Purchase team member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collect the receipt books from the supplier by scanning them</w:t>
            </w:r>
            <w:r w:rsidRPr="00F81074">
              <w:rPr>
                <w:rFonts w:ascii="Times New Roman" w:eastAsia="Arial" w:hAnsi="Times New Roman" w:cs="Times New Roman"/>
                <w:color w:val="000000" w:themeColor="text1"/>
                <w:sz w:val="22"/>
                <w:szCs w:val="22"/>
              </w:rPr>
              <w:t xml:space="preserve"> so that I can return them to stock</w:t>
            </w:r>
          </w:p>
        </w:tc>
        <w:tc>
          <w:tcPr>
            <w:tcW w:w="2760" w:type="dxa"/>
            <w:shd w:val="clear" w:color="auto" w:fill="FFFFFF" w:themeFill="background1"/>
            <w:tcMar>
              <w:top w:w="40" w:type="dxa"/>
              <w:left w:w="40" w:type="dxa"/>
              <w:bottom w:w="40" w:type="dxa"/>
              <w:right w:w="40" w:type="dxa"/>
            </w:tcMar>
            <w:vAlign w:val="center"/>
          </w:tcPr>
          <w:p w14:paraId="1B877554" w14:textId="0D7C7B9D"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36ACCEE3" w14:textId="782FD27E"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9 hours</w:t>
            </w:r>
          </w:p>
        </w:tc>
      </w:tr>
      <w:tr w:rsidR="00033665" w:rsidRPr="00F81074" w14:paraId="2424F43C" w14:textId="77777777" w:rsidTr="00C90327">
        <w:trPr>
          <w:trHeight w:val="57"/>
        </w:trPr>
        <w:tc>
          <w:tcPr>
            <w:tcW w:w="1380" w:type="dxa"/>
            <w:tcMar>
              <w:top w:w="40" w:type="dxa"/>
              <w:left w:w="40" w:type="dxa"/>
              <w:bottom w:w="40" w:type="dxa"/>
              <w:right w:w="40" w:type="dxa"/>
            </w:tcMar>
            <w:vAlign w:val="center"/>
          </w:tcPr>
          <w:p w14:paraId="2D8F71AE" w14:textId="77BFE3F7"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68</w:t>
            </w:r>
          </w:p>
        </w:tc>
        <w:tc>
          <w:tcPr>
            <w:tcW w:w="3990" w:type="dxa"/>
            <w:tcMar>
              <w:top w:w="40" w:type="dxa"/>
              <w:left w:w="40" w:type="dxa"/>
              <w:bottom w:w="40" w:type="dxa"/>
              <w:right w:w="40" w:type="dxa"/>
            </w:tcMar>
            <w:vAlign w:val="center"/>
          </w:tcPr>
          <w:p w14:paraId="7308E1D8" w14:textId="179961F2"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Regional Manager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receive receipt books from the initial stock by scanning their QR codes</w:t>
            </w:r>
            <w:r w:rsidRPr="00F81074">
              <w:rPr>
                <w:rFonts w:ascii="Times New Roman" w:eastAsia="Arial" w:hAnsi="Times New Roman" w:cs="Times New Roman"/>
                <w:color w:val="000000" w:themeColor="text1"/>
                <w:sz w:val="22"/>
                <w:szCs w:val="22"/>
              </w:rPr>
              <w:t>, so that I can confirm receipt.</w:t>
            </w:r>
          </w:p>
        </w:tc>
        <w:tc>
          <w:tcPr>
            <w:tcW w:w="2760" w:type="dxa"/>
            <w:shd w:val="clear" w:color="auto" w:fill="FFFFFF" w:themeFill="background1"/>
            <w:tcMar>
              <w:top w:w="40" w:type="dxa"/>
              <w:left w:w="40" w:type="dxa"/>
              <w:bottom w:w="40" w:type="dxa"/>
              <w:right w:w="40" w:type="dxa"/>
            </w:tcMar>
            <w:vAlign w:val="center"/>
          </w:tcPr>
          <w:p w14:paraId="36CD202B" w14:textId="4C43C833"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7657DF78" w14:textId="67B002EC"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12 hours</w:t>
            </w:r>
          </w:p>
        </w:tc>
      </w:tr>
      <w:tr w:rsidR="00033665" w:rsidRPr="00F81074" w14:paraId="26507CCC" w14:textId="77777777" w:rsidTr="00C90327">
        <w:trPr>
          <w:trHeight w:val="57"/>
        </w:trPr>
        <w:tc>
          <w:tcPr>
            <w:tcW w:w="1380" w:type="dxa"/>
            <w:vMerge w:val="restart"/>
            <w:tcMar>
              <w:top w:w="40" w:type="dxa"/>
              <w:left w:w="40" w:type="dxa"/>
              <w:bottom w:w="40" w:type="dxa"/>
              <w:right w:w="40" w:type="dxa"/>
            </w:tcMar>
            <w:vAlign w:val="center"/>
          </w:tcPr>
          <w:p w14:paraId="38BA5C2B" w14:textId="57D01D74" w:rsidR="00153669" w:rsidRPr="00F81074" w:rsidRDefault="0015366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60</w:t>
            </w:r>
          </w:p>
        </w:tc>
        <w:tc>
          <w:tcPr>
            <w:tcW w:w="3990" w:type="dxa"/>
            <w:vMerge w:val="restart"/>
            <w:tcMar>
              <w:top w:w="40" w:type="dxa"/>
              <w:left w:w="40" w:type="dxa"/>
              <w:bottom w:w="40" w:type="dxa"/>
              <w:right w:w="40" w:type="dxa"/>
            </w:tcMar>
            <w:vAlign w:val="center"/>
          </w:tcPr>
          <w:p w14:paraId="606EA434" w14:textId="01D95865" w:rsidR="00153669" w:rsidRPr="00F81074" w:rsidRDefault="0015366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Supervisor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receive receipt books from Regional Managers by scanning QR &amp; providing an OTP for validation</w:t>
            </w:r>
            <w:r w:rsidRPr="00F81074">
              <w:rPr>
                <w:rFonts w:ascii="Times New Roman" w:eastAsia="Arial" w:hAnsi="Times New Roman" w:cs="Times New Roman"/>
                <w:color w:val="000000" w:themeColor="text1"/>
                <w:sz w:val="22"/>
                <w:szCs w:val="22"/>
              </w:rPr>
              <w:t>, so that the transfer is secure and recorded.</w:t>
            </w:r>
          </w:p>
        </w:tc>
        <w:tc>
          <w:tcPr>
            <w:tcW w:w="2760" w:type="dxa"/>
            <w:shd w:val="clear" w:color="auto" w:fill="FFFFFF" w:themeFill="background1"/>
            <w:tcMar>
              <w:top w:w="40" w:type="dxa"/>
              <w:left w:w="40" w:type="dxa"/>
              <w:bottom w:w="40" w:type="dxa"/>
              <w:right w:w="40" w:type="dxa"/>
            </w:tcMar>
            <w:vAlign w:val="center"/>
          </w:tcPr>
          <w:p w14:paraId="0F9E3CC7" w14:textId="0A2E2F84" w:rsidR="00153669" w:rsidRPr="00F81074" w:rsidRDefault="0015366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Mockup</w:t>
            </w:r>
          </w:p>
        </w:tc>
        <w:tc>
          <w:tcPr>
            <w:tcW w:w="1765" w:type="dxa"/>
            <w:shd w:val="clear" w:color="auto" w:fill="FFFFFF" w:themeFill="background1"/>
            <w:tcMar>
              <w:top w:w="40" w:type="dxa"/>
              <w:left w:w="40" w:type="dxa"/>
              <w:bottom w:w="40" w:type="dxa"/>
              <w:right w:w="40" w:type="dxa"/>
            </w:tcMar>
            <w:vAlign w:val="center"/>
          </w:tcPr>
          <w:p w14:paraId="448E689F" w14:textId="5202895E" w:rsidR="00153669" w:rsidRPr="00F81074" w:rsidRDefault="00153669"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w:t>
            </w:r>
            <w:r w:rsidR="00146CF1" w:rsidRPr="00F81074">
              <w:rPr>
                <w:rFonts w:ascii="Times New Roman" w:eastAsia="Arial" w:hAnsi="Times New Roman" w:cs="Times New Roman"/>
                <w:color w:val="000000" w:themeColor="text1"/>
                <w:sz w:val="22"/>
                <w:szCs w:val="22"/>
              </w:rPr>
              <w:t xml:space="preserve"> </w:t>
            </w:r>
            <w:r w:rsidRPr="00F81074">
              <w:rPr>
                <w:rFonts w:ascii="Times New Roman" w:eastAsia="Arial" w:hAnsi="Times New Roman" w:cs="Times New Roman"/>
                <w:color w:val="000000" w:themeColor="text1"/>
                <w:sz w:val="22"/>
                <w:szCs w:val="22"/>
              </w:rPr>
              <w:t>hour</w:t>
            </w:r>
          </w:p>
        </w:tc>
      </w:tr>
      <w:tr w:rsidR="00033665" w:rsidRPr="00F81074" w14:paraId="6BF2ACCD" w14:textId="77777777" w:rsidTr="00C90327">
        <w:trPr>
          <w:trHeight w:val="57"/>
        </w:trPr>
        <w:tc>
          <w:tcPr>
            <w:tcW w:w="1380" w:type="dxa"/>
            <w:vMerge/>
            <w:tcMar>
              <w:top w:w="40" w:type="dxa"/>
              <w:left w:w="40" w:type="dxa"/>
              <w:bottom w:w="40" w:type="dxa"/>
              <w:right w:w="40" w:type="dxa"/>
            </w:tcMar>
            <w:vAlign w:val="center"/>
          </w:tcPr>
          <w:p w14:paraId="0CE0D4FD"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2857AE0D"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46BCEEC8" w14:textId="28E183DE"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Sequence Diagram</w:t>
            </w:r>
          </w:p>
        </w:tc>
        <w:tc>
          <w:tcPr>
            <w:tcW w:w="1765" w:type="dxa"/>
            <w:shd w:val="clear" w:color="auto" w:fill="FFFFFF" w:themeFill="background1"/>
            <w:tcMar>
              <w:top w:w="40" w:type="dxa"/>
              <w:left w:w="40" w:type="dxa"/>
              <w:bottom w:w="40" w:type="dxa"/>
              <w:right w:w="40" w:type="dxa"/>
            </w:tcMar>
            <w:vAlign w:val="center"/>
          </w:tcPr>
          <w:p w14:paraId="59214220" w14:textId="7F9C22ED"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1 hour</w:t>
            </w:r>
          </w:p>
        </w:tc>
      </w:tr>
      <w:tr w:rsidR="00033665" w:rsidRPr="00F81074" w14:paraId="6B117F84" w14:textId="77777777" w:rsidTr="00C90327">
        <w:trPr>
          <w:trHeight w:val="57"/>
        </w:trPr>
        <w:tc>
          <w:tcPr>
            <w:tcW w:w="1380" w:type="dxa"/>
            <w:vMerge/>
            <w:tcMar>
              <w:top w:w="40" w:type="dxa"/>
              <w:left w:w="40" w:type="dxa"/>
              <w:bottom w:w="40" w:type="dxa"/>
              <w:right w:w="40" w:type="dxa"/>
            </w:tcMar>
            <w:vAlign w:val="center"/>
          </w:tcPr>
          <w:p w14:paraId="57DC12E2"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30CD3CD9"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4CA41504" w14:textId="6E8C95DD"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Backend</w:t>
            </w:r>
          </w:p>
        </w:tc>
        <w:tc>
          <w:tcPr>
            <w:tcW w:w="1765" w:type="dxa"/>
            <w:shd w:val="clear" w:color="auto" w:fill="FFFFFF" w:themeFill="background1"/>
            <w:tcMar>
              <w:top w:w="40" w:type="dxa"/>
              <w:left w:w="40" w:type="dxa"/>
              <w:bottom w:w="40" w:type="dxa"/>
              <w:right w:w="40" w:type="dxa"/>
            </w:tcMar>
            <w:vAlign w:val="center"/>
          </w:tcPr>
          <w:p w14:paraId="4DC71F88" w14:textId="23F4D10A"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4 hours</w:t>
            </w:r>
          </w:p>
        </w:tc>
      </w:tr>
      <w:tr w:rsidR="00033665" w:rsidRPr="00F81074" w14:paraId="752CDAF0" w14:textId="77777777" w:rsidTr="00C90327">
        <w:trPr>
          <w:trHeight w:val="57"/>
        </w:trPr>
        <w:tc>
          <w:tcPr>
            <w:tcW w:w="1380" w:type="dxa"/>
            <w:vMerge/>
            <w:tcMar>
              <w:top w:w="40" w:type="dxa"/>
              <w:left w:w="40" w:type="dxa"/>
              <w:bottom w:w="40" w:type="dxa"/>
              <w:right w:w="40" w:type="dxa"/>
            </w:tcMar>
            <w:vAlign w:val="center"/>
          </w:tcPr>
          <w:p w14:paraId="1955E65D"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0F73378F"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52271E26" w14:textId="225E44A9"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Frontend Mobile</w:t>
            </w:r>
          </w:p>
        </w:tc>
        <w:tc>
          <w:tcPr>
            <w:tcW w:w="1765" w:type="dxa"/>
            <w:shd w:val="clear" w:color="auto" w:fill="FFFFFF" w:themeFill="background1"/>
            <w:tcMar>
              <w:top w:w="40" w:type="dxa"/>
              <w:left w:w="40" w:type="dxa"/>
              <w:bottom w:w="40" w:type="dxa"/>
              <w:right w:w="40" w:type="dxa"/>
            </w:tcMar>
            <w:vAlign w:val="center"/>
          </w:tcPr>
          <w:p w14:paraId="41BC704C" w14:textId="020438B0"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4 hours 30 minutes</w:t>
            </w:r>
          </w:p>
        </w:tc>
      </w:tr>
      <w:tr w:rsidR="00033665" w:rsidRPr="00F81074" w14:paraId="162015CA" w14:textId="77777777" w:rsidTr="00C90327">
        <w:trPr>
          <w:trHeight w:val="57"/>
        </w:trPr>
        <w:tc>
          <w:tcPr>
            <w:tcW w:w="1380" w:type="dxa"/>
            <w:vMerge/>
            <w:tcMar>
              <w:top w:w="40" w:type="dxa"/>
              <w:left w:w="40" w:type="dxa"/>
              <w:bottom w:w="40" w:type="dxa"/>
              <w:right w:w="40" w:type="dxa"/>
            </w:tcMar>
            <w:vAlign w:val="center"/>
          </w:tcPr>
          <w:p w14:paraId="54D82664"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0345B841"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24BA34A3" w14:textId="157CC729"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Frontend Web</w:t>
            </w:r>
          </w:p>
        </w:tc>
        <w:tc>
          <w:tcPr>
            <w:tcW w:w="1765" w:type="dxa"/>
            <w:shd w:val="clear" w:color="auto" w:fill="FFFFFF" w:themeFill="background1"/>
            <w:tcMar>
              <w:top w:w="40" w:type="dxa"/>
              <w:left w:w="40" w:type="dxa"/>
              <w:bottom w:w="40" w:type="dxa"/>
              <w:right w:w="40" w:type="dxa"/>
            </w:tcMar>
            <w:vAlign w:val="center"/>
          </w:tcPr>
          <w:p w14:paraId="16820C57" w14:textId="76FF796C"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 30 minutes</w:t>
            </w:r>
          </w:p>
        </w:tc>
      </w:tr>
      <w:tr w:rsidR="00033665" w:rsidRPr="00F81074" w14:paraId="5B3119A3" w14:textId="77777777" w:rsidTr="00C90327">
        <w:trPr>
          <w:trHeight w:val="57"/>
        </w:trPr>
        <w:tc>
          <w:tcPr>
            <w:tcW w:w="1380" w:type="dxa"/>
            <w:vMerge/>
            <w:tcMar>
              <w:top w:w="40" w:type="dxa"/>
              <w:left w:w="40" w:type="dxa"/>
              <w:bottom w:w="40" w:type="dxa"/>
              <w:right w:w="40" w:type="dxa"/>
            </w:tcMar>
            <w:vAlign w:val="center"/>
          </w:tcPr>
          <w:p w14:paraId="67F091FD"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131D8C2D"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6F975816" w14:textId="6EF13979"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Testing</w:t>
            </w:r>
          </w:p>
        </w:tc>
        <w:tc>
          <w:tcPr>
            <w:tcW w:w="1765" w:type="dxa"/>
            <w:shd w:val="clear" w:color="auto" w:fill="FFFFFF" w:themeFill="background1"/>
            <w:tcMar>
              <w:top w:w="40" w:type="dxa"/>
              <w:left w:w="40" w:type="dxa"/>
              <w:bottom w:w="40" w:type="dxa"/>
              <w:right w:w="40" w:type="dxa"/>
            </w:tcMar>
            <w:vAlign w:val="center"/>
          </w:tcPr>
          <w:p w14:paraId="1C1B379C" w14:textId="41E21B00"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w:t>
            </w:r>
          </w:p>
        </w:tc>
      </w:tr>
      <w:tr w:rsidR="00033665" w:rsidRPr="00F81074" w14:paraId="5AA78595" w14:textId="77777777" w:rsidTr="00C90327">
        <w:trPr>
          <w:trHeight w:val="57"/>
        </w:trPr>
        <w:tc>
          <w:tcPr>
            <w:tcW w:w="1380" w:type="dxa"/>
            <w:vMerge/>
            <w:tcMar>
              <w:top w:w="40" w:type="dxa"/>
              <w:left w:w="40" w:type="dxa"/>
              <w:bottom w:w="40" w:type="dxa"/>
              <w:right w:w="40" w:type="dxa"/>
            </w:tcMar>
            <w:vAlign w:val="center"/>
          </w:tcPr>
          <w:p w14:paraId="05B16460"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01646868" w14:textId="77777777"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040613BC" w14:textId="3736BF09"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Times New Roman" w:hAnsi="Times New Roman" w:cs="Times New Roman"/>
                <w:color w:val="000000" w:themeColor="text1"/>
                <w:sz w:val="22"/>
                <w:szCs w:val="22"/>
              </w:rPr>
              <w:t>Documentation</w:t>
            </w:r>
          </w:p>
        </w:tc>
        <w:tc>
          <w:tcPr>
            <w:tcW w:w="1765" w:type="dxa"/>
            <w:shd w:val="clear" w:color="auto" w:fill="FFFFFF" w:themeFill="background1"/>
            <w:tcMar>
              <w:top w:w="40" w:type="dxa"/>
              <w:left w:w="40" w:type="dxa"/>
              <w:bottom w:w="40" w:type="dxa"/>
              <w:right w:w="40" w:type="dxa"/>
            </w:tcMar>
            <w:vAlign w:val="center"/>
          </w:tcPr>
          <w:p w14:paraId="782FBE61" w14:textId="74BF935D" w:rsidR="00EA3ACA" w:rsidRPr="00F81074" w:rsidRDefault="00EA3ACA"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1 hour</w:t>
            </w:r>
          </w:p>
        </w:tc>
      </w:tr>
      <w:tr w:rsidR="00033665" w:rsidRPr="00F81074" w14:paraId="09844D5C" w14:textId="77777777" w:rsidTr="00C90327">
        <w:trPr>
          <w:trHeight w:val="57"/>
        </w:trPr>
        <w:tc>
          <w:tcPr>
            <w:tcW w:w="1380" w:type="dxa"/>
            <w:tcMar>
              <w:top w:w="40" w:type="dxa"/>
              <w:left w:w="40" w:type="dxa"/>
              <w:bottom w:w="40" w:type="dxa"/>
              <w:right w:w="40" w:type="dxa"/>
            </w:tcMar>
            <w:vAlign w:val="center"/>
          </w:tcPr>
          <w:p w14:paraId="78D05A33" w14:textId="7082EA35"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61</w:t>
            </w:r>
          </w:p>
        </w:tc>
        <w:tc>
          <w:tcPr>
            <w:tcW w:w="3990" w:type="dxa"/>
            <w:tcMar>
              <w:top w:w="40" w:type="dxa"/>
              <w:left w:w="40" w:type="dxa"/>
              <w:bottom w:w="40" w:type="dxa"/>
              <w:right w:w="40" w:type="dxa"/>
            </w:tcMar>
            <w:vAlign w:val="center"/>
          </w:tcPr>
          <w:p w14:paraId="6C214A4A" w14:textId="10871270"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Supervisor</w:t>
            </w:r>
            <w:r w:rsidRPr="00F81074">
              <w:rPr>
                <w:rFonts w:ascii="Times New Roman" w:eastAsia="Arial" w:hAnsi="Times New Roman" w:cs="Times New Roman"/>
                <w:color w:val="000000" w:themeColor="text1"/>
                <w:sz w:val="22"/>
                <w:szCs w:val="22"/>
              </w:rPr>
              <w:t xml:space="preserve">, I want </w:t>
            </w:r>
            <w:r w:rsidRPr="00F81074">
              <w:rPr>
                <w:rFonts w:ascii="Times New Roman" w:eastAsia="Arial" w:hAnsi="Times New Roman" w:cs="Times New Roman"/>
                <w:b/>
                <w:bCs/>
                <w:color w:val="000000" w:themeColor="text1"/>
                <w:sz w:val="22"/>
                <w:szCs w:val="22"/>
              </w:rPr>
              <w:t xml:space="preserve">to assign receipt books to Payment Agents by scanning QR codes </w:t>
            </w:r>
            <w:r w:rsidR="00365C66" w:rsidRPr="00F81074">
              <w:rPr>
                <w:rFonts w:ascii="Times New Roman" w:eastAsia="Arial" w:hAnsi="Times New Roman" w:cs="Times New Roman"/>
                <w:b/>
                <w:bCs/>
                <w:color w:val="000000" w:themeColor="text1"/>
                <w:sz w:val="22"/>
                <w:szCs w:val="22"/>
              </w:rPr>
              <w:t xml:space="preserve">+ </w:t>
            </w:r>
            <w:r w:rsidRPr="00F81074">
              <w:rPr>
                <w:rFonts w:ascii="Times New Roman" w:eastAsia="Arial" w:hAnsi="Times New Roman" w:cs="Times New Roman"/>
                <w:b/>
                <w:bCs/>
                <w:color w:val="000000" w:themeColor="text1"/>
                <w:sz w:val="22"/>
                <w:szCs w:val="22"/>
              </w:rPr>
              <w:t>OTP</w:t>
            </w:r>
            <w:r w:rsidRPr="00F81074">
              <w:rPr>
                <w:rFonts w:ascii="Times New Roman" w:eastAsia="Arial" w:hAnsi="Times New Roman" w:cs="Times New Roman"/>
                <w:color w:val="000000" w:themeColor="text1"/>
                <w:sz w:val="22"/>
                <w:szCs w:val="22"/>
              </w:rPr>
              <w:t>, so that the assignment is tracked.</w:t>
            </w:r>
          </w:p>
        </w:tc>
        <w:tc>
          <w:tcPr>
            <w:tcW w:w="2760" w:type="dxa"/>
            <w:shd w:val="clear" w:color="auto" w:fill="FFFFFF" w:themeFill="background1"/>
            <w:tcMar>
              <w:top w:w="40" w:type="dxa"/>
              <w:left w:w="40" w:type="dxa"/>
              <w:bottom w:w="40" w:type="dxa"/>
              <w:right w:w="40" w:type="dxa"/>
            </w:tcMar>
            <w:vAlign w:val="center"/>
          </w:tcPr>
          <w:p w14:paraId="542BEB26" w14:textId="6AE15BBF"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Same Tasks as User Story </w:t>
            </w:r>
            <w:r w:rsidR="002D5DA0" w:rsidRPr="00F81074">
              <w:rPr>
                <w:rFonts w:ascii="Times New Roman" w:eastAsia="Arial" w:hAnsi="Times New Roman" w:cs="Times New Roman"/>
                <w:color w:val="000000" w:themeColor="text1"/>
                <w:sz w:val="22"/>
                <w:szCs w:val="22"/>
              </w:rPr>
              <w:t>6</w:t>
            </w:r>
            <w:r w:rsidRPr="00F81074">
              <w:rPr>
                <w:rFonts w:ascii="Times New Roman" w:eastAsia="Arial" w:hAnsi="Times New Roman" w:cs="Times New Roman"/>
                <w:color w:val="000000" w:themeColor="text1"/>
                <w:sz w:val="22"/>
                <w:szCs w:val="22"/>
              </w:rPr>
              <w:t>0</w:t>
            </w:r>
          </w:p>
        </w:tc>
        <w:tc>
          <w:tcPr>
            <w:tcW w:w="1765" w:type="dxa"/>
            <w:shd w:val="clear" w:color="auto" w:fill="FFFFFF" w:themeFill="background1"/>
            <w:tcMar>
              <w:top w:w="40" w:type="dxa"/>
              <w:left w:w="40" w:type="dxa"/>
              <w:bottom w:w="40" w:type="dxa"/>
              <w:right w:w="40" w:type="dxa"/>
            </w:tcMar>
            <w:vAlign w:val="center"/>
          </w:tcPr>
          <w:p w14:paraId="33E8EACB" w14:textId="20F9F98B" w:rsidR="00A95A02" w:rsidRPr="00F81074" w:rsidRDefault="00A95A02"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14 hours 30 minutes</w:t>
            </w:r>
          </w:p>
        </w:tc>
      </w:tr>
      <w:tr w:rsidR="00033665" w:rsidRPr="00F81074" w14:paraId="561D628A" w14:textId="77777777" w:rsidTr="00C90327">
        <w:trPr>
          <w:trHeight w:val="57"/>
        </w:trPr>
        <w:tc>
          <w:tcPr>
            <w:tcW w:w="1380" w:type="dxa"/>
            <w:tcMar>
              <w:top w:w="40" w:type="dxa"/>
              <w:left w:w="40" w:type="dxa"/>
              <w:bottom w:w="40" w:type="dxa"/>
              <w:right w:w="40" w:type="dxa"/>
            </w:tcMar>
            <w:vAlign w:val="center"/>
          </w:tcPr>
          <w:p w14:paraId="33986D35" w14:textId="194D5B58" w:rsidR="00204A33" w:rsidRPr="00F81074" w:rsidRDefault="00204A3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62</w:t>
            </w:r>
          </w:p>
        </w:tc>
        <w:tc>
          <w:tcPr>
            <w:tcW w:w="3990" w:type="dxa"/>
            <w:tcMar>
              <w:top w:w="40" w:type="dxa"/>
              <w:left w:w="40" w:type="dxa"/>
              <w:bottom w:w="40" w:type="dxa"/>
              <w:right w:w="40" w:type="dxa"/>
            </w:tcMar>
            <w:vAlign w:val="center"/>
          </w:tcPr>
          <w:p w14:paraId="79A2593A" w14:textId="6280D98D" w:rsidR="00204A33" w:rsidRPr="00F81074" w:rsidRDefault="00204A3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Supervisor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collect stubs from Payment Agents, confirmed via QR+OTP</w:t>
            </w:r>
            <w:r w:rsidRPr="00F81074">
              <w:rPr>
                <w:rFonts w:ascii="Times New Roman" w:eastAsia="Arial" w:hAnsi="Times New Roman" w:cs="Times New Roman"/>
                <w:color w:val="000000" w:themeColor="text1"/>
                <w:sz w:val="22"/>
                <w:szCs w:val="22"/>
              </w:rPr>
              <w:t>, so that the return is verified.</w:t>
            </w:r>
          </w:p>
        </w:tc>
        <w:tc>
          <w:tcPr>
            <w:tcW w:w="2760" w:type="dxa"/>
            <w:shd w:val="clear" w:color="auto" w:fill="FFFFFF" w:themeFill="background1"/>
            <w:tcMar>
              <w:top w:w="40" w:type="dxa"/>
              <w:left w:w="40" w:type="dxa"/>
              <w:bottom w:w="40" w:type="dxa"/>
              <w:right w:w="40" w:type="dxa"/>
            </w:tcMar>
            <w:vAlign w:val="center"/>
          </w:tcPr>
          <w:p w14:paraId="6445F124" w14:textId="7EC5C3A8" w:rsidR="00204A33" w:rsidRPr="00F81074" w:rsidRDefault="00204A3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60</w:t>
            </w:r>
          </w:p>
        </w:tc>
        <w:tc>
          <w:tcPr>
            <w:tcW w:w="1765" w:type="dxa"/>
            <w:shd w:val="clear" w:color="auto" w:fill="FFFFFF" w:themeFill="background1"/>
            <w:tcMar>
              <w:top w:w="40" w:type="dxa"/>
              <w:left w:w="40" w:type="dxa"/>
              <w:bottom w:w="40" w:type="dxa"/>
              <w:right w:w="40" w:type="dxa"/>
            </w:tcMar>
            <w:vAlign w:val="center"/>
          </w:tcPr>
          <w:p w14:paraId="6A40E1A5" w14:textId="0B09EABC" w:rsidR="00204A33" w:rsidRPr="00F81074" w:rsidRDefault="00204A3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16 hours</w:t>
            </w:r>
          </w:p>
        </w:tc>
      </w:tr>
      <w:tr w:rsidR="00033665" w:rsidRPr="00F81074" w14:paraId="546E8EFD" w14:textId="77777777" w:rsidTr="00C90327">
        <w:trPr>
          <w:trHeight w:val="57"/>
        </w:trPr>
        <w:tc>
          <w:tcPr>
            <w:tcW w:w="1380" w:type="dxa"/>
            <w:tcMar>
              <w:top w:w="40" w:type="dxa"/>
              <w:left w:w="40" w:type="dxa"/>
              <w:bottom w:w="40" w:type="dxa"/>
              <w:right w:w="40" w:type="dxa"/>
            </w:tcMar>
            <w:vAlign w:val="center"/>
          </w:tcPr>
          <w:p w14:paraId="405A1BAE" w14:textId="2FBF917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69</w:t>
            </w:r>
          </w:p>
        </w:tc>
        <w:tc>
          <w:tcPr>
            <w:tcW w:w="3990" w:type="dxa"/>
            <w:tcMar>
              <w:top w:w="40" w:type="dxa"/>
              <w:left w:w="40" w:type="dxa"/>
              <w:bottom w:w="40" w:type="dxa"/>
              <w:right w:w="40" w:type="dxa"/>
            </w:tcMar>
            <w:vAlign w:val="center"/>
          </w:tcPr>
          <w:p w14:paraId="5BE4A9FE" w14:textId="633D74AD"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Regional Manager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receive stubs from Supervisors by scanning QR codes</w:t>
            </w:r>
            <w:r w:rsidRPr="00F81074">
              <w:rPr>
                <w:rFonts w:ascii="Times New Roman" w:eastAsia="Arial" w:hAnsi="Times New Roman" w:cs="Times New Roman"/>
                <w:color w:val="000000" w:themeColor="text1"/>
                <w:sz w:val="22"/>
                <w:szCs w:val="22"/>
              </w:rPr>
              <w:t>, so that I can confirm their return.</w:t>
            </w:r>
          </w:p>
        </w:tc>
        <w:tc>
          <w:tcPr>
            <w:tcW w:w="2760" w:type="dxa"/>
            <w:shd w:val="clear" w:color="auto" w:fill="FFFFFF" w:themeFill="background1"/>
            <w:tcMar>
              <w:top w:w="40" w:type="dxa"/>
              <w:left w:w="40" w:type="dxa"/>
              <w:bottom w:w="40" w:type="dxa"/>
              <w:right w:w="40" w:type="dxa"/>
            </w:tcMar>
            <w:vAlign w:val="center"/>
          </w:tcPr>
          <w:p w14:paraId="6E5A4F8F" w14:textId="64C05C9C"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9AB1C6F" w14:textId="0FB3318B"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12 hours</w:t>
            </w:r>
          </w:p>
        </w:tc>
      </w:tr>
      <w:tr w:rsidR="00033665" w:rsidRPr="00F81074" w14:paraId="61894669" w14:textId="77777777" w:rsidTr="00C90327">
        <w:trPr>
          <w:trHeight w:val="57"/>
        </w:trPr>
        <w:tc>
          <w:tcPr>
            <w:tcW w:w="1380" w:type="dxa"/>
            <w:tcMar>
              <w:top w:w="40" w:type="dxa"/>
              <w:left w:w="40" w:type="dxa"/>
              <w:bottom w:w="40" w:type="dxa"/>
              <w:right w:w="40" w:type="dxa"/>
            </w:tcMar>
            <w:vAlign w:val="center"/>
          </w:tcPr>
          <w:p w14:paraId="3223BEC9" w14:textId="2813483D"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70</w:t>
            </w:r>
          </w:p>
        </w:tc>
        <w:tc>
          <w:tcPr>
            <w:tcW w:w="3990" w:type="dxa"/>
            <w:tcMar>
              <w:top w:w="40" w:type="dxa"/>
              <w:left w:w="40" w:type="dxa"/>
              <w:bottom w:w="40" w:type="dxa"/>
              <w:right w:w="40" w:type="dxa"/>
            </w:tcMar>
            <w:vAlign w:val="center"/>
          </w:tcPr>
          <w:p w14:paraId="205AE17D" w14:textId="5E88E299"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Stub Stock Manager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receive collected stubs from Regional Managers or Supervisor by scanning QR codes,</w:t>
            </w:r>
            <w:r w:rsidRPr="00F81074">
              <w:rPr>
                <w:rFonts w:ascii="Times New Roman" w:eastAsia="Arial" w:hAnsi="Times New Roman" w:cs="Times New Roman"/>
                <w:color w:val="000000" w:themeColor="text1"/>
                <w:sz w:val="22"/>
                <w:szCs w:val="22"/>
              </w:rPr>
              <w:t xml:space="preserve"> so that I can confirm their receipt.</w:t>
            </w:r>
          </w:p>
        </w:tc>
        <w:tc>
          <w:tcPr>
            <w:tcW w:w="2760" w:type="dxa"/>
            <w:shd w:val="clear" w:color="auto" w:fill="FFFFFF" w:themeFill="background1"/>
            <w:tcMar>
              <w:top w:w="40" w:type="dxa"/>
              <w:left w:w="40" w:type="dxa"/>
              <w:bottom w:w="40" w:type="dxa"/>
              <w:right w:w="40" w:type="dxa"/>
            </w:tcMar>
            <w:vAlign w:val="center"/>
          </w:tcPr>
          <w:p w14:paraId="5989424A" w14:textId="1C3E313A"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01C0EE79" w14:textId="7E853337"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12 hours</w:t>
            </w:r>
          </w:p>
        </w:tc>
      </w:tr>
      <w:tr w:rsidR="00033665" w:rsidRPr="00F81074" w14:paraId="22B63387" w14:textId="77777777" w:rsidTr="00C90327">
        <w:trPr>
          <w:trHeight w:val="57"/>
        </w:trPr>
        <w:tc>
          <w:tcPr>
            <w:tcW w:w="1380" w:type="dxa"/>
            <w:tcMar>
              <w:top w:w="40" w:type="dxa"/>
              <w:left w:w="40" w:type="dxa"/>
              <w:bottom w:w="40" w:type="dxa"/>
              <w:right w:w="40" w:type="dxa"/>
            </w:tcMar>
            <w:vAlign w:val="center"/>
          </w:tcPr>
          <w:p w14:paraId="17D262D1" w14:textId="2073C328"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71</w:t>
            </w:r>
          </w:p>
        </w:tc>
        <w:tc>
          <w:tcPr>
            <w:tcW w:w="3990" w:type="dxa"/>
            <w:tcMar>
              <w:top w:w="40" w:type="dxa"/>
              <w:left w:w="40" w:type="dxa"/>
              <w:bottom w:w="40" w:type="dxa"/>
              <w:right w:w="40" w:type="dxa"/>
            </w:tcMar>
            <w:vAlign w:val="center"/>
          </w:tcPr>
          <w:p w14:paraId="7D25B820" w14:textId="4D12A1D3"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Stub Stock Manager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archive receipt books</w:t>
            </w:r>
            <w:r w:rsidRPr="00F81074">
              <w:rPr>
                <w:rFonts w:ascii="Times New Roman" w:eastAsia="Arial" w:hAnsi="Times New Roman" w:cs="Times New Roman"/>
                <w:color w:val="000000" w:themeColor="text1"/>
                <w:sz w:val="22"/>
                <w:szCs w:val="22"/>
              </w:rPr>
              <w:t>, so that they are stored securely for future reference.</w:t>
            </w:r>
          </w:p>
        </w:tc>
        <w:tc>
          <w:tcPr>
            <w:tcW w:w="2760" w:type="dxa"/>
            <w:shd w:val="clear" w:color="auto" w:fill="FFFFFF" w:themeFill="background1"/>
            <w:tcMar>
              <w:top w:w="40" w:type="dxa"/>
              <w:left w:w="40" w:type="dxa"/>
              <w:bottom w:w="40" w:type="dxa"/>
              <w:right w:w="40" w:type="dxa"/>
            </w:tcMar>
            <w:vAlign w:val="center"/>
          </w:tcPr>
          <w:p w14:paraId="2B15996A" w14:textId="4897AD4D"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76AB3FA9" w14:textId="438D2BF9"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8 hours</w:t>
            </w:r>
          </w:p>
        </w:tc>
      </w:tr>
      <w:tr w:rsidR="00033665" w:rsidRPr="00F81074" w14:paraId="3D12D658" w14:textId="77777777" w:rsidTr="00C90327">
        <w:trPr>
          <w:trHeight w:val="57"/>
        </w:trPr>
        <w:tc>
          <w:tcPr>
            <w:tcW w:w="1380" w:type="dxa"/>
            <w:tcMar>
              <w:top w:w="40" w:type="dxa"/>
              <w:left w:w="40" w:type="dxa"/>
              <w:bottom w:w="40" w:type="dxa"/>
              <w:right w:w="40" w:type="dxa"/>
            </w:tcMar>
            <w:vAlign w:val="center"/>
          </w:tcPr>
          <w:p w14:paraId="2F59666C" w14:textId="51333638"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96</w:t>
            </w:r>
          </w:p>
        </w:tc>
        <w:tc>
          <w:tcPr>
            <w:tcW w:w="3990" w:type="dxa"/>
            <w:tcMar>
              <w:top w:w="40" w:type="dxa"/>
              <w:left w:w="40" w:type="dxa"/>
              <w:bottom w:w="40" w:type="dxa"/>
              <w:right w:w="40" w:type="dxa"/>
            </w:tcMar>
            <w:vAlign w:val="center"/>
          </w:tcPr>
          <w:p w14:paraId="13BB10EF" w14:textId="342E3D95"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upload Receipt Books from a CSV file</w:t>
            </w:r>
            <w:r w:rsidRPr="00F81074">
              <w:rPr>
                <w:rFonts w:ascii="Times New Roman" w:hAnsi="Times New Roman" w:cs="Times New Roman"/>
                <w:color w:val="000000" w:themeColor="text1"/>
                <w:sz w:val="22"/>
                <w:szCs w:val="22"/>
              </w:rPr>
              <w:t xml:space="preserve"> for the initial stock.</w:t>
            </w:r>
          </w:p>
        </w:tc>
        <w:tc>
          <w:tcPr>
            <w:tcW w:w="2760" w:type="dxa"/>
            <w:shd w:val="clear" w:color="auto" w:fill="FFFFFF" w:themeFill="background1"/>
            <w:tcMar>
              <w:top w:w="40" w:type="dxa"/>
              <w:left w:w="40" w:type="dxa"/>
              <w:bottom w:w="40" w:type="dxa"/>
              <w:right w:w="40" w:type="dxa"/>
            </w:tcMar>
            <w:vAlign w:val="center"/>
          </w:tcPr>
          <w:p w14:paraId="0A85502F" w14:textId="1FF9B8A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3761C6C2" w14:textId="12A56EF5"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4 hours</w:t>
            </w:r>
          </w:p>
        </w:tc>
      </w:tr>
      <w:tr w:rsidR="00033665" w:rsidRPr="00F81074" w14:paraId="7835903E" w14:textId="77777777" w:rsidTr="00C90327">
        <w:trPr>
          <w:trHeight w:val="57"/>
        </w:trPr>
        <w:tc>
          <w:tcPr>
            <w:tcW w:w="1380" w:type="dxa"/>
            <w:tcMar>
              <w:top w:w="40" w:type="dxa"/>
              <w:left w:w="40" w:type="dxa"/>
              <w:bottom w:w="40" w:type="dxa"/>
              <w:right w:w="40" w:type="dxa"/>
            </w:tcMar>
            <w:vAlign w:val="center"/>
          </w:tcPr>
          <w:p w14:paraId="53E32032" w14:textId="34B3D896"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97</w:t>
            </w:r>
          </w:p>
        </w:tc>
        <w:tc>
          <w:tcPr>
            <w:tcW w:w="3990" w:type="dxa"/>
            <w:tcMar>
              <w:top w:w="40" w:type="dxa"/>
              <w:left w:w="40" w:type="dxa"/>
              <w:bottom w:w="40" w:type="dxa"/>
              <w:right w:w="40" w:type="dxa"/>
            </w:tcMar>
            <w:vAlign w:val="center"/>
          </w:tcPr>
          <w:p w14:paraId="4B56EDE3" w14:textId="0C2F11B8"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Stock Manager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see the history of the receipt book transfer</w:t>
            </w:r>
            <w:r w:rsidRPr="00F81074">
              <w:rPr>
                <w:rFonts w:ascii="Times New Roman" w:hAnsi="Times New Roman" w:cs="Times New Roman"/>
                <w:color w:val="000000" w:themeColor="text1"/>
                <w:sz w:val="22"/>
                <w:szCs w:val="22"/>
              </w:rPr>
              <w:t xml:space="preserve"> so that I can know who took it and where is it.</w:t>
            </w:r>
          </w:p>
        </w:tc>
        <w:tc>
          <w:tcPr>
            <w:tcW w:w="2760" w:type="dxa"/>
            <w:shd w:val="clear" w:color="auto" w:fill="FFFFFF" w:themeFill="background1"/>
            <w:tcMar>
              <w:top w:w="40" w:type="dxa"/>
              <w:left w:w="40" w:type="dxa"/>
              <w:bottom w:w="40" w:type="dxa"/>
              <w:right w:w="40" w:type="dxa"/>
            </w:tcMar>
            <w:vAlign w:val="center"/>
          </w:tcPr>
          <w:p w14:paraId="60F1017E" w14:textId="00AEC55D"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8D32B6C" w14:textId="6F9E79CE"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w:t>
            </w:r>
          </w:p>
        </w:tc>
      </w:tr>
      <w:tr w:rsidR="00033665" w:rsidRPr="00F81074" w14:paraId="3BC46DED" w14:textId="77777777" w:rsidTr="00C90327">
        <w:trPr>
          <w:trHeight w:val="57"/>
        </w:trPr>
        <w:tc>
          <w:tcPr>
            <w:tcW w:w="1380" w:type="dxa"/>
            <w:tcMar>
              <w:top w:w="40" w:type="dxa"/>
              <w:left w:w="40" w:type="dxa"/>
              <w:bottom w:w="40" w:type="dxa"/>
              <w:right w:w="40" w:type="dxa"/>
            </w:tcMar>
            <w:vAlign w:val="center"/>
          </w:tcPr>
          <w:p w14:paraId="7D5B0520" w14:textId="7288CEF3"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98</w:t>
            </w:r>
          </w:p>
        </w:tc>
        <w:tc>
          <w:tcPr>
            <w:tcW w:w="3990" w:type="dxa"/>
            <w:tcMar>
              <w:top w:w="40" w:type="dxa"/>
              <w:left w:w="40" w:type="dxa"/>
              <w:bottom w:w="40" w:type="dxa"/>
              <w:right w:w="40" w:type="dxa"/>
            </w:tcMar>
            <w:vAlign w:val="center"/>
          </w:tcPr>
          <w:p w14:paraId="27E099FB" w14:textId="4A7ABFAD"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Regional Manager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 xml:space="preserve">see the history of the receipt book transfer </w:t>
            </w:r>
            <w:r w:rsidRPr="00F81074">
              <w:rPr>
                <w:rFonts w:ascii="Times New Roman" w:hAnsi="Times New Roman" w:cs="Times New Roman"/>
                <w:color w:val="000000" w:themeColor="text1"/>
                <w:sz w:val="22"/>
                <w:szCs w:val="22"/>
              </w:rPr>
              <w:t>so that I can know who took it and where is it.</w:t>
            </w:r>
          </w:p>
        </w:tc>
        <w:tc>
          <w:tcPr>
            <w:tcW w:w="2760" w:type="dxa"/>
            <w:shd w:val="clear" w:color="auto" w:fill="FFFFFF" w:themeFill="background1"/>
            <w:tcMar>
              <w:top w:w="40" w:type="dxa"/>
              <w:left w:w="40" w:type="dxa"/>
              <w:bottom w:w="40" w:type="dxa"/>
              <w:right w:w="40" w:type="dxa"/>
            </w:tcMar>
            <w:vAlign w:val="center"/>
          </w:tcPr>
          <w:p w14:paraId="6E8007AD" w14:textId="71B715F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40B35B5A" w14:textId="2DB3B4A5"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w:t>
            </w:r>
          </w:p>
        </w:tc>
      </w:tr>
      <w:tr w:rsidR="00033665" w:rsidRPr="00F81074" w14:paraId="528B8265" w14:textId="77777777" w:rsidTr="00C90327">
        <w:trPr>
          <w:trHeight w:val="57"/>
        </w:trPr>
        <w:tc>
          <w:tcPr>
            <w:tcW w:w="1380" w:type="dxa"/>
            <w:tcMar>
              <w:top w:w="40" w:type="dxa"/>
              <w:left w:w="40" w:type="dxa"/>
              <w:bottom w:w="40" w:type="dxa"/>
              <w:right w:w="40" w:type="dxa"/>
            </w:tcMar>
            <w:vAlign w:val="center"/>
          </w:tcPr>
          <w:p w14:paraId="1D1E93F4" w14:textId="05784607"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99</w:t>
            </w:r>
          </w:p>
        </w:tc>
        <w:tc>
          <w:tcPr>
            <w:tcW w:w="3990" w:type="dxa"/>
            <w:tcMar>
              <w:top w:w="40" w:type="dxa"/>
              <w:left w:w="40" w:type="dxa"/>
              <w:bottom w:w="40" w:type="dxa"/>
              <w:right w:w="40" w:type="dxa"/>
            </w:tcMar>
            <w:vAlign w:val="center"/>
          </w:tcPr>
          <w:p w14:paraId="391EB0BD" w14:textId="02F8F8F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see the history of the receipt book transfer</w:t>
            </w:r>
            <w:r w:rsidRPr="00F81074">
              <w:rPr>
                <w:rFonts w:ascii="Times New Roman" w:hAnsi="Times New Roman" w:cs="Times New Roman"/>
                <w:color w:val="000000" w:themeColor="text1"/>
                <w:sz w:val="22"/>
                <w:szCs w:val="22"/>
              </w:rPr>
              <w:t xml:space="preserve"> so that I can know who took it and where is it.</w:t>
            </w:r>
          </w:p>
        </w:tc>
        <w:tc>
          <w:tcPr>
            <w:tcW w:w="2760" w:type="dxa"/>
            <w:shd w:val="clear" w:color="auto" w:fill="FFFFFF" w:themeFill="background1"/>
            <w:tcMar>
              <w:top w:w="40" w:type="dxa"/>
              <w:left w:w="40" w:type="dxa"/>
              <w:bottom w:w="40" w:type="dxa"/>
              <w:right w:w="40" w:type="dxa"/>
            </w:tcMar>
            <w:vAlign w:val="center"/>
          </w:tcPr>
          <w:p w14:paraId="696F05DE" w14:textId="327422A7"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6341133A" w14:textId="6225EB7E"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w:t>
            </w:r>
          </w:p>
        </w:tc>
      </w:tr>
      <w:tr w:rsidR="00033665" w:rsidRPr="00F81074" w14:paraId="62685D9A" w14:textId="77777777" w:rsidTr="00C90327">
        <w:trPr>
          <w:trHeight w:val="57"/>
        </w:trPr>
        <w:tc>
          <w:tcPr>
            <w:tcW w:w="1380" w:type="dxa"/>
            <w:tcMar>
              <w:top w:w="40" w:type="dxa"/>
              <w:left w:w="40" w:type="dxa"/>
              <w:bottom w:w="40" w:type="dxa"/>
              <w:right w:w="40" w:type="dxa"/>
            </w:tcMar>
            <w:vAlign w:val="center"/>
          </w:tcPr>
          <w:p w14:paraId="29B3616B" w14:textId="722336DC"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94</w:t>
            </w:r>
          </w:p>
        </w:tc>
        <w:tc>
          <w:tcPr>
            <w:tcW w:w="3990" w:type="dxa"/>
            <w:tcMar>
              <w:top w:w="40" w:type="dxa"/>
              <w:left w:w="40" w:type="dxa"/>
              <w:bottom w:w="40" w:type="dxa"/>
              <w:right w:w="40" w:type="dxa"/>
            </w:tcMar>
            <w:vAlign w:val="center"/>
          </w:tcPr>
          <w:p w14:paraId="61AD20FB" w14:textId="38434741"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remove receipt books from the inventory system</w:t>
            </w:r>
            <w:r w:rsidRPr="00F81074">
              <w:rPr>
                <w:rFonts w:ascii="Times New Roman" w:hAnsi="Times New Roman" w:cs="Times New Roman"/>
                <w:color w:val="000000" w:themeColor="text1"/>
                <w:sz w:val="22"/>
                <w:szCs w:val="22"/>
              </w:rPr>
              <w:t>, so that I can maintain an accurate record when stock is no longer available or relevant.</w:t>
            </w:r>
          </w:p>
        </w:tc>
        <w:tc>
          <w:tcPr>
            <w:tcW w:w="2760" w:type="dxa"/>
            <w:shd w:val="clear" w:color="auto" w:fill="FFFFFF" w:themeFill="background1"/>
            <w:tcMar>
              <w:top w:w="40" w:type="dxa"/>
              <w:left w:w="40" w:type="dxa"/>
              <w:bottom w:w="40" w:type="dxa"/>
              <w:right w:w="40" w:type="dxa"/>
            </w:tcMar>
            <w:vAlign w:val="center"/>
          </w:tcPr>
          <w:p w14:paraId="49D73897" w14:textId="4E490BF6"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60A2D8E9" w14:textId="63C81A89"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3 hours</w:t>
            </w:r>
          </w:p>
        </w:tc>
      </w:tr>
      <w:tr w:rsidR="00033665" w:rsidRPr="00F81074" w14:paraId="2FD73230" w14:textId="77777777" w:rsidTr="00C90327">
        <w:trPr>
          <w:trHeight w:val="57"/>
        </w:trPr>
        <w:tc>
          <w:tcPr>
            <w:tcW w:w="1380" w:type="dxa"/>
            <w:tcMar>
              <w:top w:w="40" w:type="dxa"/>
              <w:left w:w="40" w:type="dxa"/>
              <w:bottom w:w="40" w:type="dxa"/>
              <w:right w:w="40" w:type="dxa"/>
            </w:tcMar>
            <w:vAlign w:val="center"/>
          </w:tcPr>
          <w:p w14:paraId="4A501356" w14:textId="4BFC783A"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95</w:t>
            </w:r>
          </w:p>
        </w:tc>
        <w:tc>
          <w:tcPr>
            <w:tcW w:w="3990" w:type="dxa"/>
            <w:tcMar>
              <w:top w:w="40" w:type="dxa"/>
              <w:left w:w="40" w:type="dxa"/>
              <w:bottom w:w="40" w:type="dxa"/>
              <w:right w:w="40" w:type="dxa"/>
            </w:tcMar>
            <w:vAlign w:val="center"/>
          </w:tcPr>
          <w:p w14:paraId="7D029C0F" w14:textId="5032151B"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modify the details of existing receipt books in the inventory</w:t>
            </w:r>
            <w:r w:rsidRPr="00F81074">
              <w:rPr>
                <w:rFonts w:ascii="Times New Roman" w:hAnsi="Times New Roman" w:cs="Times New Roman"/>
                <w:color w:val="000000" w:themeColor="text1"/>
                <w:sz w:val="22"/>
                <w:szCs w:val="22"/>
              </w:rPr>
              <w:t>, so that I can keep the records up to date.</w:t>
            </w:r>
          </w:p>
        </w:tc>
        <w:tc>
          <w:tcPr>
            <w:tcW w:w="2760" w:type="dxa"/>
            <w:shd w:val="clear" w:color="auto" w:fill="FFFFFF" w:themeFill="background1"/>
            <w:tcMar>
              <w:top w:w="40" w:type="dxa"/>
              <w:left w:w="40" w:type="dxa"/>
              <w:bottom w:w="40" w:type="dxa"/>
              <w:right w:w="40" w:type="dxa"/>
            </w:tcMar>
            <w:vAlign w:val="center"/>
          </w:tcPr>
          <w:p w14:paraId="6829F923" w14:textId="75D84BA8"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2D47A023" w14:textId="0EAEEAD7"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3 hours</w:t>
            </w:r>
          </w:p>
        </w:tc>
      </w:tr>
      <w:tr w:rsidR="00033665" w:rsidRPr="00F81074" w14:paraId="681CC32E" w14:textId="77777777" w:rsidTr="00C90327">
        <w:trPr>
          <w:trHeight w:val="57"/>
        </w:trPr>
        <w:tc>
          <w:tcPr>
            <w:tcW w:w="1380" w:type="dxa"/>
            <w:tcMar>
              <w:top w:w="40" w:type="dxa"/>
              <w:left w:w="40" w:type="dxa"/>
              <w:bottom w:w="40" w:type="dxa"/>
              <w:right w:w="40" w:type="dxa"/>
            </w:tcMar>
            <w:vAlign w:val="center"/>
          </w:tcPr>
          <w:p w14:paraId="576DDA5F" w14:textId="2F9D2EE6"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100</w:t>
            </w:r>
          </w:p>
        </w:tc>
        <w:tc>
          <w:tcPr>
            <w:tcW w:w="3990" w:type="dxa"/>
            <w:tcMar>
              <w:top w:w="40" w:type="dxa"/>
              <w:left w:w="40" w:type="dxa"/>
              <w:bottom w:w="40" w:type="dxa"/>
              <w:right w:w="40" w:type="dxa"/>
            </w:tcMar>
            <w:vAlign w:val="center"/>
          </w:tcPr>
          <w:p w14:paraId="2C5F5949" w14:textId="37CDF39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Update receipt book types</w:t>
            </w:r>
            <w:r w:rsidRPr="00F81074">
              <w:rPr>
                <w:rFonts w:ascii="Times New Roman" w:hAnsi="Times New Roman" w:cs="Times New Roman"/>
                <w:color w:val="000000" w:themeColor="text1"/>
                <w:sz w:val="22"/>
                <w:szCs w:val="22"/>
              </w:rPr>
              <w:t xml:space="preserve"> to stay updated for any changes.</w:t>
            </w:r>
          </w:p>
        </w:tc>
        <w:tc>
          <w:tcPr>
            <w:tcW w:w="2760" w:type="dxa"/>
            <w:shd w:val="clear" w:color="auto" w:fill="FFFFFF" w:themeFill="background1"/>
            <w:tcMar>
              <w:top w:w="40" w:type="dxa"/>
              <w:left w:w="40" w:type="dxa"/>
              <w:bottom w:w="40" w:type="dxa"/>
              <w:right w:w="40" w:type="dxa"/>
            </w:tcMar>
            <w:vAlign w:val="center"/>
          </w:tcPr>
          <w:p w14:paraId="60F11923" w14:textId="4D4731F4"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C5E48D5" w14:textId="6773F140"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w:t>
            </w:r>
          </w:p>
        </w:tc>
      </w:tr>
      <w:tr w:rsidR="00033665" w:rsidRPr="00F81074" w14:paraId="40EBECD0" w14:textId="77777777" w:rsidTr="00C90327">
        <w:trPr>
          <w:trHeight w:val="57"/>
        </w:trPr>
        <w:tc>
          <w:tcPr>
            <w:tcW w:w="1380" w:type="dxa"/>
            <w:tcMar>
              <w:top w:w="40" w:type="dxa"/>
              <w:left w:w="40" w:type="dxa"/>
              <w:bottom w:w="40" w:type="dxa"/>
              <w:right w:w="40" w:type="dxa"/>
            </w:tcMar>
            <w:vAlign w:val="center"/>
          </w:tcPr>
          <w:p w14:paraId="4FA36526" w14:textId="3C1D01A0"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101</w:t>
            </w:r>
          </w:p>
        </w:tc>
        <w:tc>
          <w:tcPr>
            <w:tcW w:w="3990" w:type="dxa"/>
            <w:tcMar>
              <w:top w:w="40" w:type="dxa"/>
              <w:left w:w="40" w:type="dxa"/>
              <w:bottom w:w="40" w:type="dxa"/>
              <w:right w:w="40" w:type="dxa"/>
            </w:tcMar>
            <w:vAlign w:val="center"/>
          </w:tcPr>
          <w:p w14:paraId="4A6C5213" w14:textId="4459A0B0"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delete receipt book types</w:t>
            </w:r>
            <w:r w:rsidRPr="00F81074">
              <w:rPr>
                <w:rFonts w:ascii="Times New Roman" w:hAnsi="Times New Roman" w:cs="Times New Roman"/>
                <w:color w:val="000000" w:themeColor="text1"/>
                <w:sz w:val="22"/>
                <w:szCs w:val="22"/>
              </w:rPr>
              <w:t xml:space="preserve"> in case of a mistake or no longer needed receipt book type.</w:t>
            </w:r>
          </w:p>
        </w:tc>
        <w:tc>
          <w:tcPr>
            <w:tcW w:w="2760" w:type="dxa"/>
            <w:shd w:val="clear" w:color="auto" w:fill="FFFFFF" w:themeFill="background1"/>
            <w:tcMar>
              <w:top w:w="40" w:type="dxa"/>
              <w:left w:w="40" w:type="dxa"/>
              <w:bottom w:w="40" w:type="dxa"/>
              <w:right w:w="40" w:type="dxa"/>
            </w:tcMar>
            <w:vAlign w:val="center"/>
          </w:tcPr>
          <w:p w14:paraId="389572A0" w14:textId="206AB29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585B4827" w14:textId="65FB1876"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1 hour</w:t>
            </w:r>
          </w:p>
        </w:tc>
      </w:tr>
      <w:tr w:rsidR="00033665" w:rsidRPr="00F81074" w14:paraId="026D8CA5" w14:textId="77777777" w:rsidTr="00C90327">
        <w:trPr>
          <w:trHeight w:val="57"/>
        </w:trPr>
        <w:tc>
          <w:tcPr>
            <w:tcW w:w="1380" w:type="dxa"/>
            <w:tcMar>
              <w:top w:w="40" w:type="dxa"/>
              <w:left w:w="40" w:type="dxa"/>
              <w:bottom w:w="40" w:type="dxa"/>
              <w:right w:w="40" w:type="dxa"/>
            </w:tcMar>
            <w:vAlign w:val="center"/>
          </w:tcPr>
          <w:p w14:paraId="133B2BD9" w14:textId="3FD42952"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102</w:t>
            </w:r>
          </w:p>
        </w:tc>
        <w:tc>
          <w:tcPr>
            <w:tcW w:w="3990" w:type="dxa"/>
            <w:tcMar>
              <w:top w:w="40" w:type="dxa"/>
              <w:left w:w="40" w:type="dxa"/>
              <w:bottom w:w="40" w:type="dxa"/>
              <w:right w:w="40" w:type="dxa"/>
            </w:tcMar>
            <w:vAlign w:val="center"/>
          </w:tcPr>
          <w:p w14:paraId="600DE4CB" w14:textId="33F327CC"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 xml:space="preserve">As a </w:t>
            </w:r>
            <w:r w:rsidRPr="00F81074">
              <w:rPr>
                <w:rFonts w:ascii="Times New Roman" w:hAnsi="Times New Roman" w:cs="Times New Roman"/>
                <w:b/>
                <w:bCs/>
                <w:color w:val="000000" w:themeColor="text1"/>
                <w:sz w:val="22"/>
                <w:szCs w:val="22"/>
              </w:rPr>
              <w:t>Purchase team member</w:t>
            </w:r>
            <w:r w:rsidRPr="00F81074">
              <w:rPr>
                <w:rFonts w:ascii="Times New Roman" w:hAnsi="Times New Roman" w:cs="Times New Roman"/>
                <w:color w:val="000000" w:themeColor="text1"/>
                <w:sz w:val="22"/>
                <w:szCs w:val="22"/>
              </w:rPr>
              <w:t xml:space="preserve">, I want to </w:t>
            </w:r>
            <w:r w:rsidRPr="00F81074">
              <w:rPr>
                <w:rFonts w:ascii="Times New Roman" w:hAnsi="Times New Roman" w:cs="Times New Roman"/>
                <w:b/>
                <w:bCs/>
                <w:color w:val="000000" w:themeColor="text1"/>
                <w:sz w:val="22"/>
                <w:szCs w:val="22"/>
              </w:rPr>
              <w:t xml:space="preserve">create receipt book types separately </w:t>
            </w:r>
            <w:r w:rsidRPr="00F81074">
              <w:rPr>
                <w:rFonts w:ascii="Times New Roman" w:hAnsi="Times New Roman" w:cs="Times New Roman"/>
                <w:color w:val="000000" w:themeColor="text1"/>
                <w:sz w:val="22"/>
                <w:szCs w:val="22"/>
              </w:rPr>
              <w:t>for better clarity and usability.</w:t>
            </w:r>
          </w:p>
        </w:tc>
        <w:tc>
          <w:tcPr>
            <w:tcW w:w="2760" w:type="dxa"/>
            <w:shd w:val="clear" w:color="auto" w:fill="FFFFFF" w:themeFill="background1"/>
            <w:tcMar>
              <w:top w:w="40" w:type="dxa"/>
              <w:left w:w="40" w:type="dxa"/>
              <w:bottom w:w="40" w:type="dxa"/>
              <w:right w:w="40" w:type="dxa"/>
            </w:tcMar>
            <w:vAlign w:val="center"/>
          </w:tcPr>
          <w:p w14:paraId="100F2C18" w14:textId="6B7218D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311B6139" w14:textId="6CE65C81"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hAnsi="Times New Roman" w:cs="Times New Roman"/>
                <w:color w:val="000000" w:themeColor="text1"/>
                <w:sz w:val="22"/>
                <w:szCs w:val="22"/>
              </w:rPr>
              <w:t>2 hours</w:t>
            </w:r>
          </w:p>
        </w:tc>
      </w:tr>
      <w:tr w:rsidR="00033665" w:rsidRPr="00F81074" w14:paraId="12213C04" w14:textId="77777777" w:rsidTr="00C90327">
        <w:trPr>
          <w:trHeight w:val="57"/>
        </w:trPr>
        <w:tc>
          <w:tcPr>
            <w:tcW w:w="1380" w:type="dxa"/>
            <w:tcMar>
              <w:top w:w="40" w:type="dxa"/>
              <w:left w:w="40" w:type="dxa"/>
              <w:bottom w:w="40" w:type="dxa"/>
              <w:right w:w="40" w:type="dxa"/>
            </w:tcMar>
            <w:vAlign w:val="center"/>
          </w:tcPr>
          <w:p w14:paraId="24F714B8" w14:textId="4231C76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37</w:t>
            </w:r>
          </w:p>
        </w:tc>
        <w:tc>
          <w:tcPr>
            <w:tcW w:w="3990" w:type="dxa"/>
            <w:tcMar>
              <w:top w:w="40" w:type="dxa"/>
              <w:left w:w="40" w:type="dxa"/>
              <w:bottom w:w="40" w:type="dxa"/>
              <w:right w:w="40" w:type="dxa"/>
            </w:tcMar>
            <w:vAlign w:val="center"/>
          </w:tcPr>
          <w:p w14:paraId="35E29AE1" w14:textId="0ABCBD21"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create new user accounts for Supervisors, Managers, HR, Purchase, Regional Managers, and Stub Stock Managers</w:t>
            </w:r>
            <w:r w:rsidRPr="00F81074">
              <w:rPr>
                <w:rFonts w:ascii="Times New Roman" w:eastAsia="Arial" w:hAnsi="Times New Roman" w:cs="Times New Roman"/>
                <w:color w:val="000000" w:themeColor="text1"/>
                <w:sz w:val="22"/>
                <w:szCs w:val="22"/>
              </w:rPr>
              <w:t>, so that they can access the platform.</w:t>
            </w:r>
          </w:p>
        </w:tc>
        <w:tc>
          <w:tcPr>
            <w:tcW w:w="2760" w:type="dxa"/>
            <w:shd w:val="clear" w:color="auto" w:fill="FFFFFF" w:themeFill="background1"/>
            <w:tcMar>
              <w:top w:w="40" w:type="dxa"/>
              <w:left w:w="40" w:type="dxa"/>
              <w:bottom w:w="40" w:type="dxa"/>
              <w:right w:w="40" w:type="dxa"/>
            </w:tcMar>
            <w:vAlign w:val="center"/>
          </w:tcPr>
          <w:p w14:paraId="515C80E1" w14:textId="5D7FF98E"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64C91B17" w14:textId="5803F9CC"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13 hours</w:t>
            </w:r>
          </w:p>
        </w:tc>
      </w:tr>
      <w:tr w:rsidR="00033665" w:rsidRPr="00F81074" w14:paraId="7FB2305A" w14:textId="77777777" w:rsidTr="00C90327">
        <w:trPr>
          <w:trHeight w:val="57"/>
        </w:trPr>
        <w:tc>
          <w:tcPr>
            <w:tcW w:w="1380" w:type="dxa"/>
            <w:tcMar>
              <w:top w:w="40" w:type="dxa"/>
              <w:left w:w="40" w:type="dxa"/>
              <w:bottom w:w="40" w:type="dxa"/>
              <w:right w:w="40" w:type="dxa"/>
            </w:tcMar>
            <w:vAlign w:val="center"/>
          </w:tcPr>
          <w:p w14:paraId="7744B7D5" w14:textId="2B92F0A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40</w:t>
            </w:r>
          </w:p>
        </w:tc>
        <w:tc>
          <w:tcPr>
            <w:tcW w:w="3990" w:type="dxa"/>
            <w:tcMar>
              <w:top w:w="40" w:type="dxa"/>
              <w:left w:w="40" w:type="dxa"/>
              <w:bottom w:w="40" w:type="dxa"/>
              <w:right w:w="40" w:type="dxa"/>
            </w:tcMar>
            <w:vAlign w:val="center"/>
          </w:tcPr>
          <w:p w14:paraId="224D4FA8" w14:textId="3F2840CB"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view all user accounts and their details</w:t>
            </w:r>
            <w:r w:rsidRPr="00F81074">
              <w:rPr>
                <w:rFonts w:ascii="Times New Roman" w:eastAsia="Arial" w:hAnsi="Times New Roman" w:cs="Times New Roman"/>
                <w:color w:val="000000" w:themeColor="text1"/>
                <w:sz w:val="22"/>
                <w:szCs w:val="22"/>
              </w:rPr>
              <w:t>, so that I can manage the user base.</w:t>
            </w:r>
          </w:p>
        </w:tc>
        <w:tc>
          <w:tcPr>
            <w:tcW w:w="2760" w:type="dxa"/>
            <w:shd w:val="clear" w:color="auto" w:fill="FFFFFF" w:themeFill="background1"/>
            <w:tcMar>
              <w:top w:w="40" w:type="dxa"/>
              <w:left w:w="40" w:type="dxa"/>
              <w:bottom w:w="40" w:type="dxa"/>
              <w:right w:w="40" w:type="dxa"/>
            </w:tcMar>
            <w:vAlign w:val="center"/>
          </w:tcPr>
          <w:p w14:paraId="0AF59B74" w14:textId="324E4A0E"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0B596632" w14:textId="70AC42ED"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11 hours</w:t>
            </w:r>
          </w:p>
        </w:tc>
      </w:tr>
      <w:tr w:rsidR="00033665" w:rsidRPr="00F81074" w14:paraId="37743609" w14:textId="77777777" w:rsidTr="00C90327">
        <w:trPr>
          <w:trHeight w:val="57"/>
        </w:trPr>
        <w:tc>
          <w:tcPr>
            <w:tcW w:w="1380" w:type="dxa"/>
            <w:tcMar>
              <w:top w:w="40" w:type="dxa"/>
              <w:left w:w="40" w:type="dxa"/>
              <w:bottom w:w="40" w:type="dxa"/>
              <w:right w:w="40" w:type="dxa"/>
            </w:tcMar>
            <w:vAlign w:val="center"/>
          </w:tcPr>
          <w:p w14:paraId="0BE07C02" w14:textId="1B906594"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41</w:t>
            </w:r>
          </w:p>
        </w:tc>
        <w:tc>
          <w:tcPr>
            <w:tcW w:w="3990" w:type="dxa"/>
            <w:tcMar>
              <w:top w:w="40" w:type="dxa"/>
              <w:left w:w="40" w:type="dxa"/>
              <w:bottom w:w="40" w:type="dxa"/>
              <w:right w:w="40" w:type="dxa"/>
            </w:tcMar>
            <w:vAlign w:val="center"/>
          </w:tcPr>
          <w:p w14:paraId="3E020845" w14:textId="0D958C66"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create new roles</w:t>
            </w:r>
            <w:r w:rsidRPr="00F81074">
              <w:rPr>
                <w:rFonts w:ascii="Times New Roman" w:eastAsia="Arial" w:hAnsi="Times New Roman" w:cs="Times New Roman"/>
                <w:color w:val="000000" w:themeColor="text1"/>
                <w:sz w:val="22"/>
                <w:szCs w:val="22"/>
              </w:rPr>
              <w:t>, so that I can define access levels for different users.</w:t>
            </w:r>
          </w:p>
        </w:tc>
        <w:tc>
          <w:tcPr>
            <w:tcW w:w="2760" w:type="dxa"/>
            <w:shd w:val="clear" w:color="auto" w:fill="FFFFFF" w:themeFill="background1"/>
            <w:tcMar>
              <w:top w:w="40" w:type="dxa"/>
              <w:left w:w="40" w:type="dxa"/>
              <w:bottom w:w="40" w:type="dxa"/>
              <w:right w:w="40" w:type="dxa"/>
            </w:tcMar>
            <w:vAlign w:val="center"/>
          </w:tcPr>
          <w:p w14:paraId="6F040F59" w14:textId="296DBC3A"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09CDCE69" w14:textId="2609E215"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13 hours</w:t>
            </w:r>
          </w:p>
        </w:tc>
      </w:tr>
      <w:tr w:rsidR="00033665" w:rsidRPr="00F81074" w14:paraId="17BD7944" w14:textId="77777777" w:rsidTr="00C90327">
        <w:trPr>
          <w:trHeight w:val="57"/>
        </w:trPr>
        <w:tc>
          <w:tcPr>
            <w:tcW w:w="1380" w:type="dxa"/>
            <w:tcMar>
              <w:top w:w="40" w:type="dxa"/>
              <w:left w:w="40" w:type="dxa"/>
              <w:bottom w:w="40" w:type="dxa"/>
              <w:right w:w="40" w:type="dxa"/>
            </w:tcMar>
            <w:vAlign w:val="center"/>
          </w:tcPr>
          <w:p w14:paraId="2A933F08" w14:textId="4E6969A4"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47</w:t>
            </w:r>
          </w:p>
        </w:tc>
        <w:tc>
          <w:tcPr>
            <w:tcW w:w="3990" w:type="dxa"/>
            <w:tcMar>
              <w:top w:w="40" w:type="dxa"/>
              <w:left w:w="40" w:type="dxa"/>
              <w:bottom w:w="40" w:type="dxa"/>
              <w:right w:w="40" w:type="dxa"/>
            </w:tcMar>
            <w:vAlign w:val="center"/>
          </w:tcPr>
          <w:p w14:paraId="6DE5E687" w14:textId="3D068874"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assign permissions to roles</w:t>
            </w:r>
            <w:r w:rsidRPr="00F81074">
              <w:rPr>
                <w:rFonts w:ascii="Times New Roman" w:eastAsia="Arial" w:hAnsi="Times New Roman" w:cs="Times New Roman"/>
                <w:color w:val="000000" w:themeColor="text1"/>
                <w:sz w:val="22"/>
                <w:szCs w:val="22"/>
              </w:rPr>
              <w:t>, so that I can define role-based access levels.</w:t>
            </w:r>
          </w:p>
        </w:tc>
        <w:tc>
          <w:tcPr>
            <w:tcW w:w="2760" w:type="dxa"/>
            <w:shd w:val="clear" w:color="auto" w:fill="FFFFFF" w:themeFill="background1"/>
            <w:tcMar>
              <w:top w:w="40" w:type="dxa"/>
              <w:left w:w="40" w:type="dxa"/>
              <w:bottom w:w="40" w:type="dxa"/>
              <w:right w:w="40" w:type="dxa"/>
            </w:tcMar>
            <w:vAlign w:val="center"/>
          </w:tcPr>
          <w:p w14:paraId="27C9B3F8" w14:textId="739EA3E0"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0009EC5E" w14:textId="24567E6E"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13 hours</w:t>
            </w:r>
          </w:p>
        </w:tc>
      </w:tr>
      <w:tr w:rsidR="00033665" w:rsidRPr="00F81074" w14:paraId="65AA3161" w14:textId="77777777" w:rsidTr="00C90327">
        <w:trPr>
          <w:trHeight w:val="57"/>
        </w:trPr>
        <w:tc>
          <w:tcPr>
            <w:tcW w:w="1380" w:type="dxa"/>
            <w:tcMar>
              <w:top w:w="40" w:type="dxa"/>
              <w:left w:w="40" w:type="dxa"/>
              <w:bottom w:w="40" w:type="dxa"/>
              <w:right w:w="40" w:type="dxa"/>
            </w:tcMar>
            <w:vAlign w:val="center"/>
          </w:tcPr>
          <w:p w14:paraId="34CE9073" w14:textId="253D04B9"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48</w:t>
            </w:r>
          </w:p>
        </w:tc>
        <w:tc>
          <w:tcPr>
            <w:tcW w:w="3990" w:type="dxa"/>
            <w:tcMar>
              <w:top w:w="40" w:type="dxa"/>
              <w:left w:w="40" w:type="dxa"/>
              <w:bottom w:w="40" w:type="dxa"/>
              <w:right w:w="40" w:type="dxa"/>
            </w:tcMar>
            <w:vAlign w:val="center"/>
          </w:tcPr>
          <w:p w14:paraId="73885D5F" w14:textId="30EB00FA"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revoke permissions from roles</w:t>
            </w:r>
            <w:r w:rsidRPr="00F81074">
              <w:rPr>
                <w:rFonts w:ascii="Times New Roman" w:eastAsia="Arial" w:hAnsi="Times New Roman" w:cs="Times New Roman"/>
                <w:color w:val="000000" w:themeColor="text1"/>
                <w:sz w:val="22"/>
                <w:szCs w:val="22"/>
              </w:rPr>
              <w:t>, so that I can adjust role-based access as needed.</w:t>
            </w:r>
          </w:p>
        </w:tc>
        <w:tc>
          <w:tcPr>
            <w:tcW w:w="2760" w:type="dxa"/>
            <w:shd w:val="clear" w:color="auto" w:fill="FFFFFF" w:themeFill="background1"/>
            <w:tcMar>
              <w:top w:w="40" w:type="dxa"/>
              <w:left w:w="40" w:type="dxa"/>
              <w:bottom w:w="40" w:type="dxa"/>
              <w:right w:w="40" w:type="dxa"/>
            </w:tcMar>
            <w:vAlign w:val="center"/>
          </w:tcPr>
          <w:p w14:paraId="5172FE4C" w14:textId="6619F74A"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43927BF5" w14:textId="5C3D7027"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10 hours</w:t>
            </w:r>
          </w:p>
        </w:tc>
      </w:tr>
      <w:tr w:rsidR="00644BEF" w:rsidRPr="00F81074" w14:paraId="5655B6D1" w14:textId="77777777" w:rsidTr="00C90327">
        <w:trPr>
          <w:trHeight w:val="57"/>
        </w:trPr>
        <w:tc>
          <w:tcPr>
            <w:tcW w:w="1380" w:type="dxa"/>
            <w:tcMar>
              <w:top w:w="40" w:type="dxa"/>
              <w:left w:w="40" w:type="dxa"/>
              <w:bottom w:w="40" w:type="dxa"/>
              <w:right w:w="40" w:type="dxa"/>
            </w:tcMar>
            <w:vAlign w:val="center"/>
          </w:tcPr>
          <w:p w14:paraId="094C7824" w14:textId="4D2F8633"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44</w:t>
            </w:r>
          </w:p>
        </w:tc>
        <w:tc>
          <w:tcPr>
            <w:tcW w:w="3990" w:type="dxa"/>
            <w:tcMar>
              <w:top w:w="40" w:type="dxa"/>
              <w:left w:w="40" w:type="dxa"/>
              <w:bottom w:w="40" w:type="dxa"/>
              <w:right w:w="40" w:type="dxa"/>
            </w:tcMar>
            <w:vAlign w:val="center"/>
          </w:tcPr>
          <w:p w14:paraId="55A9C562" w14:textId="333C3D9A"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w:t>
            </w:r>
            <w:r w:rsidRPr="00F81074">
              <w:rPr>
                <w:rFonts w:ascii="Times New Roman" w:eastAsia="Arial" w:hAnsi="Times New Roman" w:cs="Times New Roman"/>
                <w:b/>
                <w:bCs/>
                <w:color w:val="000000" w:themeColor="text1"/>
                <w:sz w:val="22"/>
                <w:szCs w:val="22"/>
              </w:rPr>
              <w:t>to view role details</w:t>
            </w:r>
            <w:r w:rsidRPr="00F81074">
              <w:rPr>
                <w:rFonts w:ascii="Times New Roman" w:eastAsia="Arial" w:hAnsi="Times New Roman" w:cs="Times New Roman"/>
                <w:color w:val="000000" w:themeColor="text1"/>
                <w:sz w:val="22"/>
                <w:szCs w:val="22"/>
              </w:rPr>
              <w:t>, so that I can review permissions assigned to each role.</w:t>
            </w:r>
          </w:p>
        </w:tc>
        <w:tc>
          <w:tcPr>
            <w:tcW w:w="2760" w:type="dxa"/>
            <w:shd w:val="clear" w:color="auto" w:fill="FFFFFF" w:themeFill="background1"/>
            <w:tcMar>
              <w:top w:w="40" w:type="dxa"/>
              <w:left w:w="40" w:type="dxa"/>
              <w:bottom w:w="40" w:type="dxa"/>
              <w:right w:w="40" w:type="dxa"/>
            </w:tcMar>
            <w:vAlign w:val="center"/>
          </w:tcPr>
          <w:p w14:paraId="6D06254E" w14:textId="20CDF7A5"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1FD1FFF9" w14:textId="0039EB89"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9 hours</w:t>
            </w:r>
          </w:p>
        </w:tc>
      </w:tr>
      <w:tr w:rsidR="00644BEF" w:rsidRPr="00F81074" w14:paraId="7559AA46" w14:textId="77777777" w:rsidTr="00C90327">
        <w:trPr>
          <w:trHeight w:val="57"/>
        </w:trPr>
        <w:tc>
          <w:tcPr>
            <w:tcW w:w="1380" w:type="dxa"/>
            <w:tcMar>
              <w:top w:w="40" w:type="dxa"/>
              <w:left w:w="40" w:type="dxa"/>
              <w:bottom w:w="40" w:type="dxa"/>
              <w:right w:w="40" w:type="dxa"/>
            </w:tcMar>
            <w:vAlign w:val="center"/>
          </w:tcPr>
          <w:p w14:paraId="16C18F89" w14:textId="00F195DF"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45</w:t>
            </w:r>
          </w:p>
        </w:tc>
        <w:tc>
          <w:tcPr>
            <w:tcW w:w="3990" w:type="dxa"/>
            <w:tcMar>
              <w:top w:w="40" w:type="dxa"/>
              <w:left w:w="40" w:type="dxa"/>
              <w:bottom w:w="40" w:type="dxa"/>
              <w:right w:w="40" w:type="dxa"/>
            </w:tcMar>
            <w:vAlign w:val="center"/>
          </w:tcPr>
          <w:p w14:paraId="1AAC3FC8" w14:textId="4F0F2E54"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an </w:t>
            </w:r>
            <w:r w:rsidRPr="00F81074">
              <w:rPr>
                <w:rFonts w:ascii="Times New Roman" w:eastAsia="Arial" w:hAnsi="Times New Roman" w:cs="Times New Roman"/>
                <w:b/>
                <w:bCs/>
                <w:color w:val="000000" w:themeColor="text1"/>
                <w:sz w:val="22"/>
                <w:szCs w:val="22"/>
              </w:rPr>
              <w:t>Administrator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assign roles to users</w:t>
            </w:r>
            <w:r w:rsidRPr="00F81074">
              <w:rPr>
                <w:rFonts w:ascii="Times New Roman" w:eastAsia="Arial" w:hAnsi="Times New Roman" w:cs="Times New Roman"/>
                <w:color w:val="000000" w:themeColor="text1"/>
                <w:sz w:val="22"/>
                <w:szCs w:val="22"/>
              </w:rPr>
              <w:t>, so that they have appropriate access to the platform.</w:t>
            </w:r>
          </w:p>
        </w:tc>
        <w:tc>
          <w:tcPr>
            <w:tcW w:w="2760" w:type="dxa"/>
            <w:shd w:val="clear" w:color="auto" w:fill="FFFFFF" w:themeFill="background1"/>
            <w:tcMar>
              <w:top w:w="40" w:type="dxa"/>
              <w:left w:w="40" w:type="dxa"/>
              <w:bottom w:w="40" w:type="dxa"/>
              <w:right w:w="40" w:type="dxa"/>
            </w:tcMar>
            <w:vAlign w:val="center"/>
          </w:tcPr>
          <w:p w14:paraId="5D179A4B" w14:textId="24CC4ACE"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Same Tasks as User Story 15</w:t>
            </w:r>
          </w:p>
        </w:tc>
        <w:tc>
          <w:tcPr>
            <w:tcW w:w="1765" w:type="dxa"/>
            <w:shd w:val="clear" w:color="auto" w:fill="FFFFFF" w:themeFill="background1"/>
            <w:tcMar>
              <w:top w:w="40" w:type="dxa"/>
              <w:left w:w="40" w:type="dxa"/>
              <w:bottom w:w="40" w:type="dxa"/>
              <w:right w:w="40" w:type="dxa"/>
            </w:tcMar>
            <w:vAlign w:val="center"/>
          </w:tcPr>
          <w:p w14:paraId="6D8729C0" w14:textId="54F30185" w:rsidR="00644BEF" w:rsidRPr="00F81074" w:rsidRDefault="00644BEF"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12 hours</w:t>
            </w:r>
          </w:p>
        </w:tc>
      </w:tr>
      <w:tr w:rsidR="00033665" w:rsidRPr="00F81074" w14:paraId="3C467B7A" w14:textId="77777777" w:rsidTr="00C90327">
        <w:trPr>
          <w:trHeight w:val="57"/>
        </w:trPr>
        <w:tc>
          <w:tcPr>
            <w:tcW w:w="1380" w:type="dxa"/>
            <w:tcMar>
              <w:top w:w="40" w:type="dxa"/>
              <w:left w:w="40" w:type="dxa"/>
              <w:bottom w:w="40" w:type="dxa"/>
              <w:right w:w="40" w:type="dxa"/>
            </w:tcMar>
            <w:vAlign w:val="center"/>
          </w:tcPr>
          <w:p w14:paraId="7622749B" w14:textId="0C6B64D6" w:rsidR="00907173" w:rsidRPr="00F81074" w:rsidRDefault="0090717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30</w:t>
            </w:r>
          </w:p>
        </w:tc>
        <w:tc>
          <w:tcPr>
            <w:tcW w:w="3990" w:type="dxa"/>
            <w:tcMar>
              <w:top w:w="40" w:type="dxa"/>
              <w:left w:w="40" w:type="dxa"/>
              <w:bottom w:w="40" w:type="dxa"/>
              <w:right w:w="40" w:type="dxa"/>
            </w:tcMar>
            <w:vAlign w:val="center"/>
          </w:tcPr>
          <w:p w14:paraId="22E0469C" w14:textId="0F0824FC" w:rsidR="00907173" w:rsidRPr="00F81074" w:rsidRDefault="0090717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As a </w:t>
            </w:r>
            <w:r w:rsidRPr="00F81074">
              <w:rPr>
                <w:rFonts w:ascii="Times New Roman" w:eastAsia="Arial" w:hAnsi="Times New Roman" w:cs="Times New Roman"/>
                <w:b/>
                <w:bCs/>
                <w:color w:val="000000" w:themeColor="text1"/>
                <w:sz w:val="22"/>
                <w:szCs w:val="22"/>
              </w:rPr>
              <w:t>User</w:t>
            </w:r>
            <w:r w:rsidRPr="00F81074">
              <w:rPr>
                <w:rFonts w:ascii="Times New Roman" w:eastAsia="Arial" w:hAnsi="Times New Roman" w:cs="Times New Roman"/>
                <w:color w:val="000000" w:themeColor="text1"/>
                <w:sz w:val="22"/>
                <w:szCs w:val="22"/>
              </w:rPr>
              <w:t xml:space="preserve">, I want to </w:t>
            </w:r>
            <w:r w:rsidRPr="00F81074">
              <w:rPr>
                <w:rFonts w:ascii="Times New Roman" w:eastAsia="Arial" w:hAnsi="Times New Roman" w:cs="Times New Roman"/>
                <w:b/>
                <w:bCs/>
                <w:color w:val="000000" w:themeColor="text1"/>
                <w:sz w:val="22"/>
                <w:szCs w:val="22"/>
              </w:rPr>
              <w:t>log in to the platform using my email and password</w:t>
            </w:r>
            <w:r w:rsidRPr="00F81074">
              <w:rPr>
                <w:rFonts w:ascii="Times New Roman" w:eastAsia="Arial" w:hAnsi="Times New Roman" w:cs="Times New Roman"/>
                <w:color w:val="000000" w:themeColor="text1"/>
                <w:sz w:val="22"/>
                <w:szCs w:val="22"/>
              </w:rPr>
              <w:t>, so that I can access my account securely.</w:t>
            </w:r>
          </w:p>
        </w:tc>
        <w:tc>
          <w:tcPr>
            <w:tcW w:w="2760" w:type="dxa"/>
            <w:shd w:val="clear" w:color="auto" w:fill="FFFFFF" w:themeFill="background1"/>
            <w:tcMar>
              <w:top w:w="40" w:type="dxa"/>
              <w:left w:w="40" w:type="dxa"/>
              <w:bottom w:w="40" w:type="dxa"/>
              <w:right w:w="40" w:type="dxa"/>
            </w:tcMar>
            <w:vAlign w:val="center"/>
          </w:tcPr>
          <w:p w14:paraId="1101A285" w14:textId="6F3BC007" w:rsidR="00907173" w:rsidRPr="00F81074" w:rsidRDefault="00907173"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 xml:space="preserve">Same Tasks as User Story </w:t>
            </w:r>
            <w:r w:rsidR="00F01907" w:rsidRPr="00F81074">
              <w:rPr>
                <w:rFonts w:ascii="Times New Roman" w:eastAsia="Arial" w:hAnsi="Times New Roman" w:cs="Times New Roman"/>
                <w:color w:val="000000" w:themeColor="text1"/>
                <w:sz w:val="22"/>
                <w:szCs w:val="22"/>
              </w:rPr>
              <w:t>15</w:t>
            </w:r>
          </w:p>
        </w:tc>
        <w:tc>
          <w:tcPr>
            <w:tcW w:w="1765" w:type="dxa"/>
            <w:shd w:val="clear" w:color="auto" w:fill="FFFFFF" w:themeFill="background1"/>
            <w:tcMar>
              <w:top w:w="40" w:type="dxa"/>
              <w:left w:w="40" w:type="dxa"/>
              <w:bottom w:w="40" w:type="dxa"/>
              <w:right w:w="40" w:type="dxa"/>
            </w:tcMar>
            <w:vAlign w:val="center"/>
          </w:tcPr>
          <w:p w14:paraId="06C4859D" w14:textId="7298EC9F" w:rsidR="00907173" w:rsidRPr="00F81074" w:rsidRDefault="006B0AB0" w:rsidP="00B911D0">
            <w:pPr>
              <w:widowControl w:val="0"/>
              <w:spacing w:after="0" w:line="276" w:lineRule="auto"/>
              <w:jc w:val="center"/>
              <w:rPr>
                <w:rFonts w:ascii="Times New Roman" w:eastAsia="Arial" w:hAnsi="Times New Roman" w:cs="Times New Roman"/>
                <w:color w:val="000000" w:themeColor="text1"/>
                <w:sz w:val="22"/>
                <w:szCs w:val="22"/>
              </w:rPr>
            </w:pPr>
            <w:r w:rsidRPr="00F81074">
              <w:rPr>
                <w:rFonts w:ascii="Times New Roman" w:eastAsia="Arial" w:hAnsi="Times New Roman" w:cs="Times New Roman"/>
                <w:color w:val="000000" w:themeColor="text1"/>
                <w:sz w:val="22"/>
                <w:szCs w:val="22"/>
              </w:rPr>
              <w:t>11 hours 30 minutes</w:t>
            </w:r>
          </w:p>
        </w:tc>
      </w:tr>
    </w:tbl>
    <w:p w14:paraId="4175B86C" w14:textId="77777777"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41" w:name="_Toc846942163"/>
      <w:bookmarkStart w:id="142" w:name="_Toc200505503"/>
      <w:r w:rsidRPr="005E1927">
        <w:rPr>
          <w:rFonts w:asciiTheme="majorBidi" w:hAnsiTheme="majorBidi"/>
          <w:b/>
          <w:bCs/>
          <w:color w:val="000000" w:themeColor="text1"/>
        </w:rPr>
        <w:t>Needs Definition</w:t>
      </w:r>
      <w:bookmarkEnd w:id="141"/>
      <w:bookmarkEnd w:id="142"/>
    </w:p>
    <w:p w14:paraId="5C30DB14" w14:textId="3C02A5E3" w:rsidR="003C7C79" w:rsidRPr="00033665" w:rsidRDefault="003C7C79" w:rsidP="00EF72B1">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For this part a set of definitions is represented to assess the work to be done.</w:t>
      </w:r>
    </w:p>
    <w:p w14:paraId="665B860D" w14:textId="2D257967" w:rsidR="73162899" w:rsidRDefault="00776A66" w:rsidP="473E61C6">
      <w:pPr>
        <w:pStyle w:val="Heading3"/>
        <w:numPr>
          <w:ilvl w:val="0"/>
          <w:numId w:val="16"/>
        </w:numPr>
        <w:ind w:left="-90" w:firstLine="90"/>
        <w:rPr>
          <w:rFonts w:cs="Times New Roman"/>
        </w:rPr>
      </w:pPr>
      <w:r>
        <w:rPr>
          <w:noProof/>
        </w:rPr>
        <w:drawing>
          <wp:anchor distT="0" distB="0" distL="114300" distR="114300" simplePos="0" relativeHeight="251560448" behindDoc="0" locked="0" layoutInCell="1" allowOverlap="1" wp14:anchorId="2CD91EC7" wp14:editId="5C0A8B94">
            <wp:simplePos x="0" y="0"/>
            <wp:positionH relativeFrom="margin">
              <wp:posOffset>635</wp:posOffset>
            </wp:positionH>
            <wp:positionV relativeFrom="paragraph">
              <wp:posOffset>247650</wp:posOffset>
            </wp:positionV>
            <wp:extent cx="6559550" cy="4135120"/>
            <wp:effectExtent l="0" t="0" r="0" b="0"/>
            <wp:wrapTopAndBottom/>
            <wp:docPr id="76954359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3593" name="Image 40"/>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b="2162"/>
                    <a:stretch>
                      <a:fillRect/>
                    </a:stretch>
                  </pic:blipFill>
                  <pic:spPr bwMode="auto">
                    <a:xfrm>
                      <a:off x="0" y="0"/>
                      <a:ext cx="6559550" cy="4135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43" w:name="_Toc402777368"/>
      <w:r w:rsidR="003C7C79" w:rsidRPr="473E61C6">
        <w:rPr>
          <w:rFonts w:asciiTheme="majorBidi" w:hAnsiTheme="majorBidi"/>
        </w:rPr>
        <w:t>Use Case Diagram</w:t>
      </w:r>
      <w:bookmarkEnd w:id="143"/>
      <w:r w:rsidR="003C7C79" w:rsidRPr="00033665">
        <w:rPr>
          <w:rFonts w:cs="Times New Roman"/>
        </w:rPr>
        <w:t>.</w:t>
      </w:r>
    </w:p>
    <w:p w14:paraId="248C348A" w14:textId="11AF26A8" w:rsidR="003C7C79" w:rsidRPr="00033665" w:rsidRDefault="0075574F" w:rsidP="00EF72B1">
      <w:pPr>
        <w:spacing w:line="360" w:lineRule="auto"/>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646464" behindDoc="0" locked="0" layoutInCell="1" allowOverlap="1" wp14:anchorId="07D9DD4E" wp14:editId="37A30F6F">
                <wp:simplePos x="0" y="0"/>
                <wp:positionH relativeFrom="column">
                  <wp:posOffset>-85629</wp:posOffset>
                </wp:positionH>
                <wp:positionV relativeFrom="paragraph">
                  <wp:posOffset>4294122</wp:posOffset>
                </wp:positionV>
                <wp:extent cx="6559550" cy="457200"/>
                <wp:effectExtent l="0" t="0" r="0" b="0"/>
                <wp:wrapTopAndBottom/>
                <wp:docPr id="1648493797" name="Text Box 1"/>
                <wp:cNvGraphicFramePr/>
                <a:graphic xmlns:a="http://schemas.openxmlformats.org/drawingml/2006/main">
                  <a:graphicData uri="http://schemas.microsoft.com/office/word/2010/wordprocessingShape">
                    <wps:wsp>
                      <wps:cNvSpPr txBox="1"/>
                      <wps:spPr>
                        <a:xfrm>
                          <a:off x="0" y="0"/>
                          <a:ext cx="6559550" cy="457200"/>
                        </a:xfrm>
                        <a:prstGeom prst="rect">
                          <a:avLst/>
                        </a:prstGeom>
                        <a:solidFill>
                          <a:prstClr val="white"/>
                        </a:solidFill>
                        <a:ln>
                          <a:noFill/>
                        </a:ln>
                      </wps:spPr>
                      <wps:txbx>
                        <w:txbxContent>
                          <w:p w14:paraId="7365AB56" w14:textId="4409EA41" w:rsidR="0075574F" w:rsidRPr="0075574F" w:rsidRDefault="0075574F" w:rsidP="0075574F">
                            <w:pPr>
                              <w:pStyle w:val="Caption"/>
                              <w:rPr>
                                <w:b/>
                                <w:noProof/>
                                <w:lang w:val="en-US"/>
                              </w:rPr>
                            </w:pPr>
                            <w:bookmarkStart w:id="144" w:name="_Toc200505952"/>
                            <w:r w:rsidRPr="0075574F">
                              <w:rPr>
                                <w:lang w:val="en-US"/>
                              </w:rPr>
                              <w:t xml:space="preserve">Table </w:t>
                            </w:r>
                            <w:r>
                              <w:fldChar w:fldCharType="begin"/>
                            </w:r>
                            <w:r w:rsidRPr="0075574F">
                              <w:rPr>
                                <w:lang w:val="en-US"/>
                              </w:rPr>
                              <w:instrText xml:space="preserve"> SEQ Table \* ARABIC </w:instrText>
                            </w:r>
                            <w:r>
                              <w:fldChar w:fldCharType="separate"/>
                            </w:r>
                            <w:r w:rsidR="00AC6F34">
                              <w:rPr>
                                <w:noProof/>
                                <w:lang w:val="en-US"/>
                              </w:rPr>
                              <w:t>11</w:t>
                            </w:r>
                            <w:r>
                              <w:fldChar w:fldCharType="end"/>
                            </w:r>
                            <w:r w:rsidRPr="0075574F">
                              <w:rPr>
                                <w:lang w:val="en-US"/>
                              </w:rPr>
                              <w:t>: Use Case Diagram Sprint 2</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7D9DD4E" id="_x0000_s1032" type="#_x0000_t202" style="position:absolute;left:0;text-align:left;margin-left:-6.75pt;margin-top:338.1pt;width:516.5pt;height:36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" stroked="f">
                <v:textbox inset="0,0,0,0">
                  <w:txbxContent>
                    <w:p w14:paraId="7365AB56" w14:textId="4409EA41" w:rsidR="0075574F" w:rsidRPr="0075574F" w:rsidRDefault="0075574F" w:rsidP="0075574F">
                      <w:pPr>
                        <w:pStyle w:val="Caption"/>
                        <w:rPr>
                          <w:b/>
                          <w:noProof/>
                          <w:lang w:val="en-US"/>
                        </w:rPr>
                      </w:pPr>
                      <w:bookmarkStart w:id="145" w:name="_Toc200505952"/>
                      <w:r w:rsidRPr="0075574F">
                        <w:rPr>
                          <w:lang w:val="en-US"/>
                        </w:rPr>
                        <w:t xml:space="preserve">Table </w:t>
                      </w:r>
                      <w:r>
                        <w:fldChar w:fldCharType="begin"/>
                      </w:r>
                      <w:r w:rsidRPr="0075574F">
                        <w:rPr>
                          <w:lang w:val="en-US"/>
                        </w:rPr>
                        <w:instrText xml:space="preserve"> SEQ Table \* ARABIC </w:instrText>
                      </w:r>
                      <w:r>
                        <w:fldChar w:fldCharType="separate"/>
                      </w:r>
                      <w:r w:rsidR="00AC6F34">
                        <w:rPr>
                          <w:noProof/>
                          <w:lang w:val="en-US"/>
                        </w:rPr>
                        <w:t>11</w:t>
                      </w:r>
                      <w:r>
                        <w:fldChar w:fldCharType="end"/>
                      </w:r>
                      <w:r w:rsidRPr="0075574F">
                        <w:rPr>
                          <w:lang w:val="en-US"/>
                        </w:rPr>
                        <w:t>: Use Case Diagram Sprint 2</w:t>
                      </w:r>
                      <w:bookmarkEnd w:id="145"/>
                    </w:p>
                  </w:txbxContent>
                </v:textbox>
                <w10:wrap type="topAndBottom"/>
              </v:shape>
            </w:pict>
          </mc:Fallback>
        </mc:AlternateContent>
      </w:r>
    </w:p>
    <w:p w14:paraId="706766B0" w14:textId="23C871F6" w:rsidR="003C7C79" w:rsidRPr="00D600E3" w:rsidRDefault="0075574F" w:rsidP="0075574F">
      <w:pPr>
        <w:pStyle w:val="Heading3"/>
        <w:rPr>
          <w:rFonts w:asciiTheme="majorBidi" w:hAnsiTheme="majorBidi"/>
          <w:b w:val="0"/>
        </w:rPr>
      </w:pPr>
      <w:bookmarkStart w:id="146" w:name="_Toc1486588603"/>
      <w:r>
        <w:rPr>
          <w:rFonts w:asciiTheme="majorBidi" w:hAnsiTheme="majorBidi"/>
        </w:rPr>
        <w:t xml:space="preserve">2.  </w:t>
      </w:r>
      <w:r w:rsidR="003C7C79" w:rsidRPr="57AF72FF">
        <w:rPr>
          <w:rFonts w:asciiTheme="majorBidi" w:hAnsiTheme="majorBidi"/>
        </w:rPr>
        <w:t>Interface Mock-ups</w:t>
      </w:r>
      <w:bookmarkEnd w:id="146"/>
    </w:p>
    <w:p w14:paraId="741D00A9" w14:textId="4399744F" w:rsidR="004B1A78" w:rsidRDefault="004B1A78" w:rsidP="004B1A78">
      <w:pPr>
        <w:keepNext/>
        <w:spacing w:line="360" w:lineRule="auto"/>
        <w:jc w:val="both"/>
        <w:rPr>
          <w:rFonts w:ascii="Times New Roman" w:hAnsi="Times New Roman" w:cs="Times New Roman"/>
          <w:color w:val="000000" w:themeColor="text1"/>
        </w:rPr>
      </w:pPr>
      <w:r w:rsidRPr="004B1A78">
        <w:rPr>
          <w:rFonts w:ascii="Times New Roman" w:hAnsi="Times New Roman" w:cs="Times New Roman"/>
          <w:color w:val="000000" w:themeColor="text1"/>
        </w:rPr>
        <w:t>Th</w:t>
      </w:r>
      <w:r>
        <w:rPr>
          <w:rFonts w:ascii="Times New Roman" w:hAnsi="Times New Roman" w:cs="Times New Roman"/>
          <w:color w:val="000000" w:themeColor="text1"/>
        </w:rPr>
        <w:t xml:space="preserve">e </w:t>
      </w:r>
      <w:r w:rsidRPr="004B1A78">
        <w:rPr>
          <w:rFonts w:ascii="Times New Roman" w:hAnsi="Times New Roman" w:cs="Times New Roman"/>
          <w:color w:val="000000" w:themeColor="text1"/>
        </w:rPr>
        <w:t xml:space="preserve">key mockups to visualize critical </w:t>
      </w:r>
      <w:r>
        <w:rPr>
          <w:rFonts w:ascii="Times New Roman" w:hAnsi="Times New Roman" w:cs="Times New Roman"/>
          <w:color w:val="000000" w:themeColor="text1"/>
        </w:rPr>
        <w:t>this sprint’s</w:t>
      </w:r>
      <w:r w:rsidRPr="004B1A78">
        <w:rPr>
          <w:rFonts w:ascii="Times New Roman" w:hAnsi="Times New Roman" w:cs="Times New Roman"/>
          <w:color w:val="000000" w:themeColor="text1"/>
        </w:rPr>
        <w:t xml:space="preserve"> functionalities. The primary mockup is the Receipt Books List Page, which presents a comprehensive view of all receipt books, including their current holder, status, and associated details. This page enables users to navigate to the transfer page, manage receipt book records, or access the transfer history for detailed tracking.</w:t>
      </w:r>
    </w:p>
    <w:p w14:paraId="0FD806AE" w14:textId="77777777" w:rsidR="00F9331A" w:rsidRDefault="007E3C41" w:rsidP="00F9331A">
      <w:pPr>
        <w:keepNext/>
        <w:jc w:val="center"/>
      </w:pPr>
      <w:r>
        <w:rPr>
          <w:noProof/>
        </w:rPr>
        <w:drawing>
          <wp:inline distT="0" distB="0" distL="0" distR="0" wp14:anchorId="0A92851E" wp14:editId="1799BD57">
            <wp:extent cx="3725838" cy="2588159"/>
            <wp:effectExtent l="0" t="0" r="8255" b="3175"/>
            <wp:docPr id="165336018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5"/>
                    <pic:cNvPicPr/>
                  </pic:nvPicPr>
                  <pic:blipFill rotWithShape="1">
                    <a:blip r:embed="rId91" cstate="print">
                      <a:extLst>
                        <a:ext uri="{28A0092B-C50C-407E-A947-70E740481C1C}">
                          <a14:useLocalDpi xmlns:a14="http://schemas.microsoft.com/office/drawing/2010/main" val="0"/>
                        </a:ext>
                      </a:extLst>
                    </a:blip>
                    <a:srcRect t="1809" b="4662"/>
                    <a:stretch>
                      <a:fillRect/>
                    </a:stretch>
                  </pic:blipFill>
                  <pic:spPr bwMode="auto">
                    <a:xfrm>
                      <a:off x="0" y="0"/>
                      <a:ext cx="3735538" cy="2594897"/>
                    </a:xfrm>
                    <a:prstGeom prst="rect">
                      <a:avLst/>
                    </a:prstGeom>
                    <a:ln>
                      <a:noFill/>
                    </a:ln>
                    <a:extLst>
                      <a:ext uri="{53640926-AAD7-44D8-BBD7-CCE9431645EC}">
                        <a14:shadowObscured xmlns:a14="http://schemas.microsoft.com/office/drawing/2010/main"/>
                      </a:ext>
                    </a:extLst>
                  </pic:spPr>
                </pic:pic>
              </a:graphicData>
            </a:graphic>
          </wp:inline>
        </w:drawing>
      </w:r>
    </w:p>
    <w:p w14:paraId="5F751D5B" w14:textId="36E168D3" w:rsidR="0021021D" w:rsidRPr="00F9331A" w:rsidRDefault="00F9331A" w:rsidP="00F9331A">
      <w:pPr>
        <w:pStyle w:val="Caption"/>
        <w:rPr>
          <w:rFonts w:asciiTheme="majorBidi" w:hAnsiTheme="majorBidi" w:cstheme="majorBidi"/>
          <w:color w:val="auto"/>
          <w:lang w:val="en-US"/>
        </w:rPr>
      </w:pPr>
      <w:bookmarkStart w:id="147" w:name="_Toc200505831"/>
      <w:r w:rsidRPr="00F9331A">
        <w:rPr>
          <w:rFonts w:asciiTheme="majorBidi" w:hAnsiTheme="majorBidi" w:cstheme="majorBidi"/>
          <w:color w:val="auto"/>
          <w:lang w:val="en-US"/>
        </w:rPr>
        <w:t xml:space="preserve">Figure </w:t>
      </w:r>
      <w:r w:rsidRPr="00F9331A">
        <w:rPr>
          <w:rFonts w:asciiTheme="majorBidi" w:hAnsiTheme="majorBidi" w:cstheme="majorBidi"/>
          <w:color w:val="auto"/>
        </w:rPr>
        <w:fldChar w:fldCharType="begin"/>
      </w:r>
      <w:r w:rsidRPr="00F9331A">
        <w:rPr>
          <w:rFonts w:asciiTheme="majorBidi" w:hAnsiTheme="majorBidi" w:cstheme="majorBidi"/>
          <w:color w:val="auto"/>
          <w:lang w:val="en-US"/>
        </w:rPr>
        <w:instrText xml:space="preserve"> SEQ Figure \* ARABIC </w:instrText>
      </w:r>
      <w:r w:rsidRPr="00F9331A">
        <w:rPr>
          <w:rFonts w:asciiTheme="majorBidi" w:hAnsiTheme="majorBidi" w:cstheme="majorBidi"/>
          <w:color w:val="auto"/>
        </w:rPr>
        <w:fldChar w:fldCharType="separate"/>
      </w:r>
      <w:r w:rsidR="00AC6F34">
        <w:rPr>
          <w:rFonts w:asciiTheme="majorBidi" w:hAnsiTheme="majorBidi" w:cstheme="majorBidi"/>
          <w:noProof/>
          <w:color w:val="auto"/>
          <w:lang w:val="en-US"/>
        </w:rPr>
        <w:t>34</w:t>
      </w:r>
      <w:r w:rsidRPr="00F9331A">
        <w:rPr>
          <w:rFonts w:asciiTheme="majorBidi" w:hAnsiTheme="majorBidi" w:cstheme="majorBidi"/>
          <w:color w:val="auto"/>
        </w:rPr>
        <w:fldChar w:fldCharType="end"/>
      </w:r>
      <w:r w:rsidRPr="00F9331A">
        <w:rPr>
          <w:rFonts w:asciiTheme="majorBidi" w:hAnsiTheme="majorBidi" w:cstheme="majorBidi"/>
          <w:color w:val="auto"/>
          <w:lang w:val="en-US"/>
        </w:rPr>
        <w:t xml:space="preserve">: Graphical Interface - </w:t>
      </w:r>
      <w:proofErr w:type="spellStart"/>
      <w:r w:rsidRPr="00F9331A">
        <w:rPr>
          <w:rFonts w:asciiTheme="majorBidi" w:hAnsiTheme="majorBidi" w:cstheme="majorBidi"/>
          <w:color w:val="auto"/>
          <w:lang w:val="en-US"/>
        </w:rPr>
        <w:t>Reciept</w:t>
      </w:r>
      <w:proofErr w:type="spellEnd"/>
      <w:r w:rsidRPr="00F9331A">
        <w:rPr>
          <w:rFonts w:asciiTheme="majorBidi" w:hAnsiTheme="majorBidi" w:cstheme="majorBidi"/>
          <w:color w:val="auto"/>
          <w:lang w:val="en-US"/>
        </w:rPr>
        <w:t xml:space="preserve"> Books List</w:t>
      </w:r>
      <w:bookmarkEnd w:id="147"/>
    </w:p>
    <w:p w14:paraId="5D30482E" w14:textId="0C6B4CF2" w:rsidR="004B1A78" w:rsidRPr="00C31E60" w:rsidRDefault="00C31E60" w:rsidP="00C31E60">
      <w:pPr>
        <w:keepNext/>
        <w:spacing w:line="360" w:lineRule="auto"/>
        <w:jc w:val="both"/>
        <w:rPr>
          <w:rFonts w:asciiTheme="majorBidi" w:hAnsiTheme="majorBidi" w:cstheme="majorBidi"/>
          <w:noProof/>
        </w:rPr>
      </w:pPr>
      <w:r w:rsidRPr="00C31E60">
        <w:rPr>
          <w:rFonts w:asciiTheme="majorBidi" w:hAnsiTheme="majorBidi" w:cstheme="majorBidi"/>
          <w:noProof/>
        </w:rPr>
        <w:t xml:space="preserve">The second mockup is the Login Page, designed for simple and secure user access. It features </w:t>
      </w:r>
      <w:r w:rsidR="17ED1065" w:rsidRPr="4A27CF67">
        <w:rPr>
          <w:rFonts w:asciiTheme="majorBidi" w:hAnsiTheme="majorBidi" w:cstheme="majorBidi"/>
          <w:noProof/>
        </w:rPr>
        <w:t>form</w:t>
      </w:r>
      <w:r w:rsidRPr="00C31E60">
        <w:rPr>
          <w:rFonts w:asciiTheme="majorBidi" w:hAnsiTheme="majorBidi" w:cstheme="majorBidi"/>
          <w:noProof/>
        </w:rPr>
        <w:t xml:space="preserve"> with fields for email and password, ensuring a straightforward login process.</w:t>
      </w:r>
    </w:p>
    <w:p w14:paraId="2E6A3F02" w14:textId="77777777" w:rsidR="003E626C" w:rsidRDefault="0021021D" w:rsidP="003E626C">
      <w:pPr>
        <w:keepNext/>
        <w:jc w:val="center"/>
      </w:pPr>
      <w:r>
        <w:rPr>
          <w:noProof/>
        </w:rPr>
        <w:drawing>
          <wp:inline distT="0" distB="0" distL="0" distR="0" wp14:anchorId="6317755A" wp14:editId="3F11F100">
            <wp:extent cx="3848669" cy="2575709"/>
            <wp:effectExtent l="0" t="0" r="0" b="0"/>
            <wp:docPr id="1847065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rotWithShape="1">
                    <a:blip r:embed="rId92">
                      <a:extLst>
                        <a:ext uri="{28A0092B-C50C-407E-A947-70E740481C1C}">
                          <a14:useLocalDpi xmlns:a14="http://schemas.microsoft.com/office/drawing/2010/main" val="0"/>
                        </a:ext>
                      </a:extLst>
                    </a:blip>
                    <a:srcRect l="6633" t="5475" r="5455" b="4320"/>
                    <a:stretch>
                      <a:fillRect/>
                    </a:stretch>
                  </pic:blipFill>
                  <pic:spPr bwMode="auto">
                    <a:xfrm>
                      <a:off x="0" y="0"/>
                      <a:ext cx="3864887" cy="2586563"/>
                    </a:xfrm>
                    <a:prstGeom prst="rect">
                      <a:avLst/>
                    </a:prstGeom>
                    <a:ln>
                      <a:noFill/>
                    </a:ln>
                    <a:extLst>
                      <a:ext uri="{53640926-AAD7-44D8-BBD7-CCE9431645EC}">
                        <a14:shadowObscured xmlns:a14="http://schemas.microsoft.com/office/drawing/2010/main"/>
                      </a:ext>
                    </a:extLst>
                  </pic:spPr>
                </pic:pic>
              </a:graphicData>
            </a:graphic>
          </wp:inline>
        </w:drawing>
      </w:r>
    </w:p>
    <w:p w14:paraId="728F8C50" w14:textId="6BE5FF85" w:rsidR="0021021D" w:rsidRDefault="003E626C" w:rsidP="003E626C">
      <w:pPr>
        <w:pStyle w:val="Caption"/>
        <w:rPr>
          <w:rFonts w:cs="Times New Roman"/>
        </w:rPr>
      </w:pPr>
      <w:bookmarkStart w:id="148" w:name="_Toc200505832"/>
      <w:r>
        <w:t xml:space="preserve">Figure </w:t>
      </w:r>
      <w:r>
        <w:fldChar w:fldCharType="begin"/>
      </w:r>
      <w:r>
        <w:instrText xml:space="preserve"> SEQ Figure \* ARABIC </w:instrText>
      </w:r>
      <w:r>
        <w:fldChar w:fldCharType="separate"/>
      </w:r>
      <w:r w:rsidR="00AC6F34">
        <w:rPr>
          <w:noProof/>
        </w:rPr>
        <w:t>35</w:t>
      </w:r>
      <w:r>
        <w:fldChar w:fldCharType="end"/>
      </w:r>
      <w:r>
        <w:t xml:space="preserve">: </w:t>
      </w:r>
      <w:proofErr w:type="spellStart"/>
      <w:r>
        <w:t>Graphoical</w:t>
      </w:r>
      <w:proofErr w:type="spellEnd"/>
      <w:r>
        <w:t xml:space="preserve"> Interface - Login</w:t>
      </w:r>
      <w:bookmarkEnd w:id="148"/>
    </w:p>
    <w:p w14:paraId="4792DD2C" w14:textId="77777777"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49" w:name="_Toc1344372483"/>
      <w:bookmarkStart w:id="150" w:name="_Toc200505504"/>
      <w:r w:rsidRPr="005E1927">
        <w:rPr>
          <w:rFonts w:asciiTheme="majorBidi" w:hAnsiTheme="majorBidi"/>
          <w:b/>
          <w:bCs/>
          <w:color w:val="000000" w:themeColor="text1"/>
        </w:rPr>
        <w:t>Needs Analysis</w:t>
      </w:r>
      <w:bookmarkEnd w:id="149"/>
      <w:bookmarkEnd w:id="150"/>
    </w:p>
    <w:p w14:paraId="683BB607" w14:textId="5F0B7708" w:rsidR="003C7C79" w:rsidRPr="00033665" w:rsidRDefault="003C7C79" w:rsidP="00622E79">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In this part of the report, we take a deeper look into the functionality of the system.</w:t>
      </w:r>
    </w:p>
    <w:p w14:paraId="47AB134E" w14:textId="7BC09FC8" w:rsidR="0015302C" w:rsidRDefault="0015302C" w:rsidP="0015302C">
      <w:pPr>
        <w:keepNext/>
        <w:spacing w:line="360" w:lineRule="auto"/>
        <w:jc w:val="both"/>
        <w:rPr>
          <w:rFonts w:ascii="Times New Roman" w:hAnsi="Times New Roman" w:cs="Times New Roman"/>
          <w:color w:val="000000" w:themeColor="text1"/>
        </w:rPr>
      </w:pPr>
      <w:r w:rsidRPr="0015302C">
        <w:rPr>
          <w:rFonts w:ascii="Times New Roman" w:hAnsi="Times New Roman" w:cs="Times New Roman"/>
          <w:color w:val="000000" w:themeColor="text1"/>
        </w:rPr>
        <w:t>The following sequence diagram illustrates the login process, beginning with user authentication. It details the interactions between the user, the system, and the authentication service to ensure secure and efficient access to the platform.</w:t>
      </w:r>
    </w:p>
    <w:p w14:paraId="34AA5AE7" w14:textId="50367BED" w:rsidR="008500D6" w:rsidRPr="0015302C" w:rsidRDefault="008500D6" w:rsidP="008500D6">
      <w:pPr>
        <w:pStyle w:val="Heading3"/>
      </w:pPr>
      <w:r>
        <w:t xml:space="preserve">1. </w:t>
      </w:r>
      <w:r w:rsidR="00886507">
        <w:t>Use Case “Login”</w:t>
      </w:r>
    </w:p>
    <w:p w14:paraId="1C87D575" w14:textId="51612AF6" w:rsidR="00524143" w:rsidRDefault="003F4D5F" w:rsidP="00524143">
      <w:pPr>
        <w:keepNext/>
        <w:spacing w:line="360" w:lineRule="auto"/>
        <w:jc w:val="center"/>
      </w:pPr>
      <w:r>
        <w:rPr>
          <w:noProof/>
        </w:rPr>
        <w:drawing>
          <wp:inline distT="0" distB="0" distL="0" distR="0" wp14:anchorId="35C72779" wp14:editId="77D73700">
            <wp:extent cx="4763069" cy="7291017"/>
            <wp:effectExtent l="0" t="0" r="0" b="5715"/>
            <wp:docPr id="1596734727" name="Picture 159673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734727"/>
                    <pic:cNvPicPr/>
                  </pic:nvPicPr>
                  <pic:blipFill rotWithShape="1">
                    <a:blip r:embed="rId93">
                      <a:extLst>
                        <a:ext uri="{28A0092B-C50C-407E-A947-70E740481C1C}">
                          <a14:useLocalDpi xmlns:a14="http://schemas.microsoft.com/office/drawing/2010/main" val="0"/>
                        </a:ext>
                      </a:extLst>
                    </a:blip>
                    <a:srcRect b="4647"/>
                    <a:stretch>
                      <a:fillRect/>
                    </a:stretch>
                  </pic:blipFill>
                  <pic:spPr bwMode="auto">
                    <a:xfrm>
                      <a:off x="0" y="0"/>
                      <a:ext cx="4841180" cy="7410585"/>
                    </a:xfrm>
                    <a:prstGeom prst="rect">
                      <a:avLst/>
                    </a:prstGeom>
                    <a:ln>
                      <a:noFill/>
                    </a:ln>
                    <a:extLst>
                      <a:ext uri="{53640926-AAD7-44D8-BBD7-CCE9431645EC}">
                        <a14:shadowObscured xmlns:a14="http://schemas.microsoft.com/office/drawing/2010/main"/>
                      </a:ext>
                    </a:extLst>
                  </pic:spPr>
                </pic:pic>
              </a:graphicData>
            </a:graphic>
          </wp:inline>
        </w:drawing>
      </w:r>
    </w:p>
    <w:p w14:paraId="79C41248" w14:textId="34DE55CD" w:rsidR="003F4D5F" w:rsidRPr="00524143" w:rsidRDefault="00524143" w:rsidP="00524143">
      <w:pPr>
        <w:pStyle w:val="Caption"/>
        <w:rPr>
          <w:rFonts w:asciiTheme="majorBidi" w:hAnsiTheme="majorBidi" w:cstheme="majorBidi"/>
          <w:color w:val="auto"/>
          <w:lang w:val="en-US"/>
        </w:rPr>
      </w:pPr>
      <w:bookmarkStart w:id="151" w:name="_Toc200505833"/>
      <w:r w:rsidRPr="00524143">
        <w:rPr>
          <w:rFonts w:asciiTheme="majorBidi" w:hAnsiTheme="majorBidi" w:cstheme="majorBidi"/>
          <w:color w:val="auto"/>
          <w:lang w:val="en-US"/>
        </w:rPr>
        <w:t xml:space="preserve">Figure </w:t>
      </w:r>
      <w:r w:rsidRPr="00524143">
        <w:rPr>
          <w:rFonts w:asciiTheme="majorBidi" w:hAnsiTheme="majorBidi" w:cstheme="majorBidi"/>
          <w:color w:val="auto"/>
        </w:rPr>
        <w:fldChar w:fldCharType="begin"/>
      </w:r>
      <w:r w:rsidRPr="00524143">
        <w:rPr>
          <w:rFonts w:asciiTheme="majorBidi" w:hAnsiTheme="majorBidi" w:cstheme="majorBidi"/>
          <w:color w:val="auto"/>
          <w:lang w:val="en-US"/>
        </w:rPr>
        <w:instrText xml:space="preserve"> SEQ Figure \* ARABIC </w:instrText>
      </w:r>
      <w:r w:rsidRPr="00524143">
        <w:rPr>
          <w:rFonts w:asciiTheme="majorBidi" w:hAnsiTheme="majorBidi" w:cstheme="majorBidi"/>
          <w:color w:val="auto"/>
        </w:rPr>
        <w:fldChar w:fldCharType="separate"/>
      </w:r>
      <w:r w:rsidR="00AC6F34">
        <w:rPr>
          <w:rFonts w:asciiTheme="majorBidi" w:hAnsiTheme="majorBidi" w:cstheme="majorBidi"/>
          <w:noProof/>
          <w:color w:val="auto"/>
          <w:lang w:val="en-US"/>
        </w:rPr>
        <w:t>36</w:t>
      </w:r>
      <w:r w:rsidRPr="00524143">
        <w:rPr>
          <w:rFonts w:asciiTheme="majorBidi" w:hAnsiTheme="majorBidi" w:cstheme="majorBidi"/>
          <w:color w:val="auto"/>
        </w:rPr>
        <w:fldChar w:fldCharType="end"/>
      </w:r>
      <w:r w:rsidRPr="00524143">
        <w:rPr>
          <w:rFonts w:asciiTheme="majorBidi" w:hAnsiTheme="majorBidi" w:cstheme="majorBidi"/>
          <w:color w:val="auto"/>
          <w:lang w:val="en-US"/>
        </w:rPr>
        <w:t xml:space="preserve">: Sequence Diagram </w:t>
      </w:r>
      <w:r w:rsidR="00C31E60" w:rsidRPr="00524143">
        <w:rPr>
          <w:rFonts w:asciiTheme="majorBidi" w:hAnsiTheme="majorBidi" w:cstheme="majorBidi"/>
          <w:color w:val="auto"/>
          <w:lang w:val="en-US"/>
        </w:rPr>
        <w:t>for</w:t>
      </w:r>
      <w:r w:rsidRPr="00524143">
        <w:rPr>
          <w:rFonts w:asciiTheme="majorBidi" w:hAnsiTheme="majorBidi" w:cstheme="majorBidi"/>
          <w:color w:val="auto"/>
          <w:lang w:val="en-US"/>
        </w:rPr>
        <w:t xml:space="preserve"> Use Case " Login"</w:t>
      </w:r>
      <w:bookmarkEnd w:id="151"/>
    </w:p>
    <w:p w14:paraId="348B7971" w14:textId="77777777" w:rsidR="00524143" w:rsidRDefault="13223AC5" w:rsidP="00524143">
      <w:pPr>
        <w:keepNext/>
        <w:spacing w:line="360" w:lineRule="auto"/>
        <w:jc w:val="center"/>
      </w:pPr>
      <w:r>
        <w:rPr>
          <w:noProof/>
        </w:rPr>
        <w:drawing>
          <wp:inline distT="0" distB="0" distL="0" distR="0" wp14:anchorId="0625EE3E" wp14:editId="20D8AF97">
            <wp:extent cx="5905500" cy="8456177"/>
            <wp:effectExtent l="0" t="0" r="0" b="2540"/>
            <wp:docPr id="315594129" name="Picture 31559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4">
                      <a:extLst>
                        <a:ext uri="{28A0092B-C50C-407E-A947-70E740481C1C}">
                          <a14:useLocalDpi xmlns:a14="http://schemas.microsoft.com/office/drawing/2010/main" val="0"/>
                        </a:ext>
                      </a:extLst>
                    </a:blip>
                    <a:srcRect b="4145"/>
                    <a:stretch>
                      <a:fillRect/>
                    </a:stretch>
                  </pic:blipFill>
                  <pic:spPr bwMode="auto">
                    <a:xfrm>
                      <a:off x="0" y="0"/>
                      <a:ext cx="5968391" cy="8546232"/>
                    </a:xfrm>
                    <a:prstGeom prst="rect">
                      <a:avLst/>
                    </a:prstGeom>
                    <a:ln>
                      <a:noFill/>
                    </a:ln>
                    <a:extLst>
                      <a:ext uri="{53640926-AAD7-44D8-BBD7-CCE9431645EC}">
                        <a14:shadowObscured xmlns:a14="http://schemas.microsoft.com/office/drawing/2010/main"/>
                      </a:ext>
                    </a:extLst>
                  </pic:spPr>
                </pic:pic>
              </a:graphicData>
            </a:graphic>
          </wp:inline>
        </w:drawing>
      </w:r>
    </w:p>
    <w:p w14:paraId="7C58CC6C" w14:textId="14B38971" w:rsidR="13223AC5" w:rsidRDefault="00524143" w:rsidP="00524143">
      <w:pPr>
        <w:pStyle w:val="Caption"/>
        <w:rPr>
          <w:rFonts w:asciiTheme="majorBidi" w:hAnsiTheme="majorBidi" w:cstheme="majorBidi"/>
          <w:noProof/>
          <w:color w:val="auto"/>
          <w:lang w:val="en-US"/>
        </w:rPr>
      </w:pPr>
      <w:bookmarkStart w:id="152" w:name="_Toc200505834"/>
      <w:r w:rsidRPr="00524143">
        <w:rPr>
          <w:rFonts w:asciiTheme="majorBidi" w:hAnsiTheme="majorBidi" w:cstheme="majorBidi"/>
          <w:color w:val="auto"/>
          <w:lang w:val="en-US"/>
        </w:rPr>
        <w:t xml:space="preserve">Figure </w:t>
      </w:r>
      <w:r w:rsidRPr="00524143">
        <w:rPr>
          <w:rFonts w:asciiTheme="majorBidi" w:hAnsiTheme="majorBidi" w:cstheme="majorBidi"/>
          <w:color w:val="auto"/>
        </w:rPr>
        <w:fldChar w:fldCharType="begin"/>
      </w:r>
      <w:r w:rsidRPr="00524143">
        <w:rPr>
          <w:rFonts w:asciiTheme="majorBidi" w:hAnsiTheme="majorBidi" w:cstheme="majorBidi"/>
          <w:color w:val="auto"/>
          <w:lang w:val="en-US"/>
        </w:rPr>
        <w:instrText xml:space="preserve"> SEQ Figure \* ARABIC </w:instrText>
      </w:r>
      <w:r w:rsidRPr="00524143">
        <w:rPr>
          <w:rFonts w:asciiTheme="majorBidi" w:hAnsiTheme="majorBidi" w:cstheme="majorBidi"/>
          <w:color w:val="auto"/>
        </w:rPr>
        <w:fldChar w:fldCharType="separate"/>
      </w:r>
      <w:r w:rsidR="00AC6F34">
        <w:rPr>
          <w:rFonts w:asciiTheme="majorBidi" w:hAnsiTheme="majorBidi" w:cstheme="majorBidi"/>
          <w:noProof/>
          <w:color w:val="auto"/>
          <w:lang w:val="en-US"/>
        </w:rPr>
        <w:t>37</w:t>
      </w:r>
      <w:r w:rsidRPr="00524143">
        <w:rPr>
          <w:rFonts w:asciiTheme="majorBidi" w:hAnsiTheme="majorBidi" w:cstheme="majorBidi"/>
          <w:color w:val="auto"/>
        </w:rPr>
        <w:fldChar w:fldCharType="end"/>
      </w:r>
      <w:r w:rsidRPr="00524143">
        <w:rPr>
          <w:rFonts w:asciiTheme="majorBidi" w:hAnsiTheme="majorBidi" w:cstheme="majorBidi"/>
          <w:color w:val="auto"/>
          <w:lang w:val="en-US"/>
        </w:rPr>
        <w:t xml:space="preserve">: ref Sequence Diagram </w:t>
      </w:r>
      <w:r w:rsidR="00F77960" w:rsidRPr="00524143">
        <w:rPr>
          <w:rFonts w:asciiTheme="majorBidi" w:hAnsiTheme="majorBidi" w:cstheme="majorBidi"/>
          <w:color w:val="auto"/>
          <w:lang w:val="en-US"/>
        </w:rPr>
        <w:t>for</w:t>
      </w:r>
      <w:r w:rsidRPr="00524143">
        <w:rPr>
          <w:rFonts w:asciiTheme="majorBidi" w:hAnsiTheme="majorBidi" w:cstheme="majorBidi"/>
          <w:color w:val="auto"/>
          <w:lang w:val="en-US"/>
        </w:rPr>
        <w:t xml:space="preserve"> Use Case " </w:t>
      </w:r>
      <w:r w:rsidRPr="00524143">
        <w:rPr>
          <w:rFonts w:asciiTheme="majorBidi" w:hAnsiTheme="majorBidi" w:cstheme="majorBidi"/>
          <w:noProof/>
          <w:color w:val="auto"/>
          <w:lang w:val="en-US"/>
        </w:rPr>
        <w:t xml:space="preserve"> Login"</w:t>
      </w:r>
      <w:bookmarkEnd w:id="152"/>
    </w:p>
    <w:p w14:paraId="7F0EDD6A" w14:textId="7D8814D8" w:rsidR="00D61EA5" w:rsidRPr="001E69E0" w:rsidRDefault="001E69E0" w:rsidP="001E69E0">
      <w:pPr>
        <w:spacing w:line="360" w:lineRule="auto"/>
        <w:jc w:val="both"/>
        <w:rPr>
          <w:rFonts w:asciiTheme="majorBidi" w:hAnsiTheme="majorBidi" w:cstheme="majorBidi"/>
        </w:rPr>
      </w:pPr>
      <w:r w:rsidRPr="001E69E0">
        <w:rPr>
          <w:rFonts w:asciiTheme="majorBidi" w:hAnsiTheme="majorBidi" w:cstheme="majorBidi"/>
        </w:rPr>
        <w:t xml:space="preserve">The following </w:t>
      </w:r>
      <w:r>
        <w:rPr>
          <w:rFonts w:asciiTheme="majorBidi" w:hAnsiTheme="majorBidi" w:cstheme="majorBidi"/>
        </w:rPr>
        <w:t>table</w:t>
      </w:r>
      <w:r w:rsidRPr="001E69E0">
        <w:rPr>
          <w:rFonts w:asciiTheme="majorBidi" w:hAnsiTheme="majorBidi" w:cstheme="majorBidi"/>
        </w:rPr>
        <w:t xml:space="preserve"> complements the sequence diagram by detailing the interactions and behavior of the system in this use case.</w:t>
      </w:r>
    </w:p>
    <w:p w14:paraId="65109283" w14:textId="2F927BCC" w:rsidR="00D61EA5" w:rsidRDefault="00D61EA5" w:rsidP="00D61EA5">
      <w:pPr>
        <w:pStyle w:val="Caption"/>
        <w:keepNext/>
        <w:rPr>
          <w:lang w:val="en-US"/>
        </w:rPr>
      </w:pPr>
      <w:bookmarkStart w:id="153" w:name="_Toc200505953"/>
      <w:r w:rsidRPr="001E69E0">
        <w:rPr>
          <w:lang w:val="en-US"/>
        </w:rPr>
        <w:t xml:space="preserve">Table </w:t>
      </w:r>
      <w:r>
        <w:fldChar w:fldCharType="begin"/>
      </w:r>
      <w:r w:rsidRPr="001E69E0">
        <w:rPr>
          <w:lang w:val="en-US"/>
        </w:rPr>
        <w:instrText xml:space="preserve"> SEQ Table \* ARABIC </w:instrText>
      </w:r>
      <w:r>
        <w:fldChar w:fldCharType="separate"/>
      </w:r>
      <w:r w:rsidR="00AC6F34">
        <w:rPr>
          <w:noProof/>
          <w:lang w:val="en-US"/>
        </w:rPr>
        <w:t>12</w:t>
      </w:r>
      <w:r>
        <w:fldChar w:fldCharType="end"/>
      </w:r>
      <w:r w:rsidRPr="001E69E0">
        <w:rPr>
          <w:lang w:val="en-US"/>
        </w:rPr>
        <w:t>: Textual Description of use case "login"</w:t>
      </w:r>
      <w:bookmarkEnd w:id="153"/>
    </w:p>
    <w:tbl>
      <w:tblPr>
        <w:tblStyle w:val="TableGrid"/>
        <w:tblpPr w:leftFromText="180" w:rightFromText="180" w:vertAnchor="text" w:horzAnchor="margin" w:tblpY="108"/>
        <w:tblW w:w="5107" w:type="pct"/>
        <w:tblLook w:val="04A0" w:firstRow="1" w:lastRow="0" w:firstColumn="1" w:lastColumn="0" w:noHBand="0" w:noVBand="1"/>
      </w:tblPr>
      <w:tblGrid>
        <w:gridCol w:w="1757"/>
        <w:gridCol w:w="7499"/>
      </w:tblGrid>
      <w:tr w:rsidR="005423C4" w:rsidRPr="00C77197" w14:paraId="4FE61B45" w14:textId="77777777" w:rsidTr="00E611BB">
        <w:trPr>
          <w:trHeight w:val="57"/>
        </w:trPr>
        <w:tc>
          <w:tcPr>
            <w:tcW w:w="949" w:type="pct"/>
          </w:tcPr>
          <w:p w14:paraId="78512FE7" w14:textId="77777777" w:rsidR="005423C4" w:rsidRPr="00C77197" w:rsidRDefault="005423C4" w:rsidP="00E611BB">
            <w:pPr>
              <w:pStyle w:val="BodyText"/>
              <w:spacing w:line="312" w:lineRule="auto"/>
              <w:rPr>
                <w:rFonts w:asciiTheme="majorBidi" w:hAnsiTheme="majorBidi" w:cstheme="majorBidi"/>
                <w:b/>
                <w:bCs/>
                <w:sz w:val="22"/>
                <w:szCs w:val="22"/>
              </w:rPr>
            </w:pPr>
            <w:r w:rsidRPr="00C77197">
              <w:rPr>
                <w:rFonts w:asciiTheme="majorBidi" w:hAnsiTheme="majorBidi" w:cstheme="majorBidi"/>
                <w:b/>
                <w:bCs/>
                <w:sz w:val="22"/>
                <w:szCs w:val="22"/>
              </w:rPr>
              <w:t>Main Actors</w:t>
            </w:r>
          </w:p>
        </w:tc>
        <w:tc>
          <w:tcPr>
            <w:tcW w:w="4051" w:type="pct"/>
          </w:tcPr>
          <w:p w14:paraId="05094699" w14:textId="44CCB815" w:rsidR="005423C4" w:rsidRPr="00C77197" w:rsidRDefault="005423C4" w:rsidP="00E611BB">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C77197">
              <w:rPr>
                <w:rFonts w:asciiTheme="majorBidi" w:hAnsiTheme="majorBidi" w:cstheme="majorBidi"/>
                <w:sz w:val="22"/>
                <w:szCs w:val="22"/>
                <w:lang w:val="en-US"/>
              </w:rPr>
              <w:t>Every User in the System</w:t>
            </w:r>
          </w:p>
        </w:tc>
      </w:tr>
      <w:tr w:rsidR="005423C4" w:rsidRPr="00C77197" w14:paraId="58634FF1" w14:textId="77777777" w:rsidTr="00E611BB">
        <w:trPr>
          <w:trHeight w:val="57"/>
        </w:trPr>
        <w:tc>
          <w:tcPr>
            <w:tcW w:w="949" w:type="pct"/>
          </w:tcPr>
          <w:p w14:paraId="49B10F0A" w14:textId="77777777" w:rsidR="005423C4" w:rsidRPr="00C77197" w:rsidRDefault="005423C4" w:rsidP="00E611BB">
            <w:pPr>
              <w:pStyle w:val="BodyText"/>
              <w:spacing w:line="312" w:lineRule="auto"/>
              <w:rPr>
                <w:rFonts w:asciiTheme="majorBidi" w:hAnsiTheme="majorBidi" w:cstheme="majorBidi"/>
                <w:b/>
                <w:bCs/>
                <w:sz w:val="22"/>
                <w:szCs w:val="22"/>
              </w:rPr>
            </w:pPr>
            <w:r w:rsidRPr="00C77197">
              <w:rPr>
                <w:rFonts w:asciiTheme="majorBidi" w:hAnsiTheme="majorBidi" w:cstheme="majorBidi"/>
                <w:b/>
                <w:bCs/>
                <w:sz w:val="22"/>
                <w:szCs w:val="22"/>
              </w:rPr>
              <w:t>Description</w:t>
            </w:r>
          </w:p>
        </w:tc>
        <w:tc>
          <w:tcPr>
            <w:tcW w:w="4051" w:type="pct"/>
          </w:tcPr>
          <w:p w14:paraId="289ADED5" w14:textId="77777777" w:rsidR="005423C4" w:rsidRPr="00C77197" w:rsidRDefault="005423C4" w:rsidP="00E611BB">
            <w:pPr>
              <w:pStyle w:val="BodyText"/>
              <w:numPr>
                <w:ilvl w:val="0"/>
                <w:numId w:val="123"/>
              </w:numPr>
              <w:autoSpaceDE w:val="0"/>
              <w:autoSpaceDN w:val="0"/>
              <w:spacing w:line="312" w:lineRule="auto"/>
              <w:ind w:right="57"/>
              <w:rPr>
                <w:rFonts w:asciiTheme="majorBidi" w:hAnsiTheme="majorBidi" w:cstheme="majorBidi"/>
                <w:sz w:val="22"/>
                <w:szCs w:val="22"/>
                <w:lang w:val="en-US"/>
              </w:rPr>
            </w:pPr>
            <w:proofErr w:type="gramStart"/>
            <w:r w:rsidRPr="00C77197">
              <w:rPr>
                <w:rFonts w:asciiTheme="majorBidi" w:hAnsiTheme="majorBidi" w:cstheme="majorBidi"/>
                <w:sz w:val="22"/>
                <w:szCs w:val="22"/>
                <w:lang w:val="en-US"/>
              </w:rPr>
              <w:t>Allows</w:t>
            </w:r>
            <w:proofErr w:type="gramEnd"/>
            <w:r w:rsidRPr="00C77197">
              <w:rPr>
                <w:rFonts w:asciiTheme="majorBidi" w:hAnsiTheme="majorBidi" w:cstheme="majorBidi"/>
                <w:sz w:val="22"/>
                <w:szCs w:val="22"/>
                <w:lang w:val="en-US"/>
              </w:rPr>
              <w:t xml:space="preserve"> the User to log in and access various functionalities.</w:t>
            </w:r>
          </w:p>
        </w:tc>
      </w:tr>
      <w:tr w:rsidR="005423C4" w:rsidRPr="00C77197" w14:paraId="0A8809F7" w14:textId="77777777" w:rsidTr="00E611BB">
        <w:trPr>
          <w:trHeight w:val="57"/>
        </w:trPr>
        <w:tc>
          <w:tcPr>
            <w:tcW w:w="949" w:type="pct"/>
          </w:tcPr>
          <w:p w14:paraId="74FEC416" w14:textId="77777777" w:rsidR="005423C4" w:rsidRPr="00C77197" w:rsidRDefault="005423C4" w:rsidP="00E611BB">
            <w:pPr>
              <w:pStyle w:val="BodyText"/>
              <w:spacing w:line="312" w:lineRule="auto"/>
              <w:rPr>
                <w:rFonts w:asciiTheme="majorBidi" w:hAnsiTheme="majorBidi" w:cstheme="majorBidi"/>
                <w:b/>
                <w:bCs/>
                <w:sz w:val="22"/>
                <w:szCs w:val="22"/>
              </w:rPr>
            </w:pPr>
            <w:proofErr w:type="spellStart"/>
            <w:r w:rsidRPr="00C77197">
              <w:rPr>
                <w:rFonts w:asciiTheme="majorBidi" w:hAnsiTheme="majorBidi" w:cstheme="majorBidi"/>
                <w:b/>
                <w:bCs/>
                <w:sz w:val="22"/>
                <w:szCs w:val="22"/>
              </w:rPr>
              <w:t>Pre-Condition</w:t>
            </w:r>
            <w:proofErr w:type="spellEnd"/>
          </w:p>
        </w:tc>
        <w:tc>
          <w:tcPr>
            <w:tcW w:w="4051" w:type="pct"/>
          </w:tcPr>
          <w:p w14:paraId="6CB583A4" w14:textId="77777777" w:rsidR="005423C4" w:rsidRPr="00C77197" w:rsidRDefault="005423C4" w:rsidP="00E611BB">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C77197">
              <w:rPr>
                <w:rFonts w:asciiTheme="majorBidi" w:hAnsiTheme="majorBidi" w:cstheme="majorBidi"/>
                <w:sz w:val="22"/>
                <w:szCs w:val="22"/>
                <w:lang w:val="en-US"/>
              </w:rPr>
              <w:t>The User must have a created account.</w:t>
            </w:r>
          </w:p>
        </w:tc>
      </w:tr>
      <w:tr w:rsidR="005423C4" w:rsidRPr="00C77197" w14:paraId="5EE705E6" w14:textId="77777777" w:rsidTr="00E611BB">
        <w:trPr>
          <w:trHeight w:val="57"/>
        </w:trPr>
        <w:tc>
          <w:tcPr>
            <w:tcW w:w="949" w:type="pct"/>
          </w:tcPr>
          <w:p w14:paraId="1FF3050D" w14:textId="77777777" w:rsidR="005423C4" w:rsidRPr="00C77197" w:rsidRDefault="005423C4" w:rsidP="00E611BB">
            <w:pPr>
              <w:pStyle w:val="BodyText"/>
              <w:spacing w:line="312" w:lineRule="auto"/>
              <w:rPr>
                <w:rFonts w:asciiTheme="majorBidi" w:hAnsiTheme="majorBidi" w:cstheme="majorBidi"/>
                <w:b/>
                <w:bCs/>
                <w:sz w:val="22"/>
                <w:szCs w:val="22"/>
                <w:lang w:val="en-US"/>
              </w:rPr>
            </w:pPr>
            <w:r w:rsidRPr="00C77197">
              <w:rPr>
                <w:rFonts w:asciiTheme="majorBidi" w:hAnsiTheme="majorBidi" w:cstheme="majorBidi"/>
                <w:b/>
                <w:bCs/>
                <w:sz w:val="22"/>
                <w:szCs w:val="22"/>
                <w:lang w:val="en-US"/>
              </w:rPr>
              <w:t>Nominal Scenario</w:t>
            </w:r>
          </w:p>
          <w:p w14:paraId="49157FAA" w14:textId="77777777" w:rsidR="005423C4" w:rsidRPr="00C77197" w:rsidRDefault="005423C4" w:rsidP="00E611BB">
            <w:pPr>
              <w:pStyle w:val="BodyText"/>
              <w:spacing w:line="312" w:lineRule="auto"/>
              <w:rPr>
                <w:rFonts w:asciiTheme="majorBidi" w:hAnsiTheme="majorBidi" w:cstheme="majorBidi"/>
                <w:b/>
                <w:bCs/>
                <w:sz w:val="22"/>
                <w:szCs w:val="22"/>
              </w:rPr>
            </w:pPr>
          </w:p>
        </w:tc>
        <w:tc>
          <w:tcPr>
            <w:tcW w:w="4051" w:type="pct"/>
          </w:tcPr>
          <w:p w14:paraId="58CF8296" w14:textId="77777777" w:rsidR="005423C4" w:rsidRPr="00C77197" w:rsidRDefault="005423C4" w:rsidP="00E611BB">
            <w:pPr>
              <w:pStyle w:val="BodyText"/>
              <w:numPr>
                <w:ilvl w:val="0"/>
                <w:numId w:val="128"/>
              </w:numPr>
              <w:autoSpaceDE w:val="0"/>
              <w:autoSpaceDN w:val="0"/>
              <w:spacing w:line="312" w:lineRule="auto"/>
              <w:ind w:right="57" w:hanging="24"/>
              <w:rPr>
                <w:rFonts w:asciiTheme="majorBidi" w:hAnsiTheme="majorBidi" w:cstheme="majorBidi"/>
                <w:sz w:val="22"/>
                <w:szCs w:val="22"/>
                <w:lang w:val="en-US"/>
              </w:rPr>
            </w:pPr>
            <w:r w:rsidRPr="00C77197">
              <w:rPr>
                <w:rFonts w:asciiTheme="majorBidi" w:hAnsiTheme="majorBidi" w:cstheme="majorBidi"/>
                <w:sz w:val="22"/>
                <w:szCs w:val="22"/>
                <w:lang w:val="en-US"/>
              </w:rPr>
              <w:t>The Supervisor accesses the Login Page,</w:t>
            </w:r>
          </w:p>
          <w:p w14:paraId="2BD18890" w14:textId="77777777" w:rsidR="005423C4" w:rsidRPr="00C77197" w:rsidRDefault="005423C4" w:rsidP="00E611BB">
            <w:pPr>
              <w:pStyle w:val="BodyText"/>
              <w:numPr>
                <w:ilvl w:val="0"/>
                <w:numId w:val="128"/>
              </w:numPr>
              <w:autoSpaceDE w:val="0"/>
              <w:autoSpaceDN w:val="0"/>
              <w:spacing w:line="312" w:lineRule="auto"/>
              <w:ind w:right="57" w:hanging="24"/>
              <w:rPr>
                <w:rFonts w:asciiTheme="majorBidi" w:hAnsiTheme="majorBidi" w:cstheme="majorBidi"/>
                <w:sz w:val="22"/>
                <w:szCs w:val="22"/>
                <w:lang w:val="en-US"/>
              </w:rPr>
            </w:pPr>
            <w:r w:rsidRPr="00C77197">
              <w:rPr>
                <w:rFonts w:asciiTheme="majorBidi" w:hAnsiTheme="majorBidi" w:cstheme="majorBidi"/>
                <w:sz w:val="22"/>
                <w:szCs w:val="22"/>
                <w:lang w:val="en-US"/>
              </w:rPr>
              <w:t xml:space="preserve">The User </w:t>
            </w:r>
            <w:proofErr w:type="gramStart"/>
            <w:r w:rsidRPr="00C77197">
              <w:rPr>
                <w:rFonts w:asciiTheme="majorBidi" w:hAnsiTheme="majorBidi" w:cstheme="majorBidi"/>
                <w:sz w:val="22"/>
                <w:szCs w:val="22"/>
                <w:lang w:val="en-US"/>
              </w:rPr>
              <w:t>types</w:t>
            </w:r>
            <w:proofErr w:type="gramEnd"/>
            <w:r w:rsidRPr="00C77197">
              <w:rPr>
                <w:rFonts w:asciiTheme="majorBidi" w:hAnsiTheme="majorBidi" w:cstheme="majorBidi"/>
                <w:sz w:val="22"/>
                <w:szCs w:val="22"/>
                <w:lang w:val="en-US"/>
              </w:rPr>
              <w:t xml:space="preserve"> his identifier,</w:t>
            </w:r>
          </w:p>
          <w:p w14:paraId="2070CE83" w14:textId="77777777" w:rsidR="005423C4" w:rsidRPr="00C77197" w:rsidRDefault="005423C4" w:rsidP="00E611BB">
            <w:pPr>
              <w:pStyle w:val="BodyText"/>
              <w:numPr>
                <w:ilvl w:val="0"/>
                <w:numId w:val="128"/>
              </w:numPr>
              <w:autoSpaceDE w:val="0"/>
              <w:autoSpaceDN w:val="0"/>
              <w:spacing w:line="312" w:lineRule="auto"/>
              <w:ind w:right="57" w:hanging="24"/>
              <w:rPr>
                <w:rFonts w:asciiTheme="majorBidi" w:hAnsiTheme="majorBidi" w:cstheme="majorBidi"/>
                <w:sz w:val="22"/>
                <w:szCs w:val="22"/>
                <w:lang w:val="en-US"/>
              </w:rPr>
            </w:pPr>
            <w:r w:rsidRPr="00C77197">
              <w:rPr>
                <w:rFonts w:asciiTheme="majorBidi" w:hAnsiTheme="majorBidi" w:cstheme="majorBidi"/>
                <w:sz w:val="22"/>
                <w:szCs w:val="22"/>
                <w:lang w:val="en-US"/>
              </w:rPr>
              <w:t xml:space="preserve">The User </w:t>
            </w:r>
            <w:proofErr w:type="gramStart"/>
            <w:r w:rsidRPr="00C77197">
              <w:rPr>
                <w:rFonts w:asciiTheme="majorBidi" w:hAnsiTheme="majorBidi" w:cstheme="majorBidi"/>
                <w:sz w:val="22"/>
                <w:szCs w:val="22"/>
                <w:lang w:val="en-US"/>
              </w:rPr>
              <w:t>types</w:t>
            </w:r>
            <w:proofErr w:type="gramEnd"/>
            <w:r w:rsidRPr="00C77197">
              <w:rPr>
                <w:rFonts w:asciiTheme="majorBidi" w:hAnsiTheme="majorBidi" w:cstheme="majorBidi"/>
                <w:sz w:val="22"/>
                <w:szCs w:val="22"/>
                <w:lang w:val="en-US"/>
              </w:rPr>
              <w:t xml:space="preserve"> his password,</w:t>
            </w:r>
          </w:p>
          <w:p w14:paraId="22AF3508" w14:textId="77777777" w:rsidR="005423C4" w:rsidRPr="00C77197" w:rsidRDefault="005423C4" w:rsidP="00E611BB">
            <w:pPr>
              <w:pStyle w:val="BodyText"/>
              <w:numPr>
                <w:ilvl w:val="0"/>
                <w:numId w:val="128"/>
              </w:numPr>
              <w:autoSpaceDE w:val="0"/>
              <w:autoSpaceDN w:val="0"/>
              <w:spacing w:line="312" w:lineRule="auto"/>
              <w:ind w:right="57" w:hanging="24"/>
              <w:rPr>
                <w:rFonts w:asciiTheme="majorBidi" w:hAnsiTheme="majorBidi" w:cstheme="majorBidi"/>
                <w:sz w:val="22"/>
                <w:szCs w:val="22"/>
                <w:lang w:val="en-US"/>
              </w:rPr>
            </w:pPr>
            <w:r w:rsidRPr="00C77197">
              <w:rPr>
                <w:rFonts w:asciiTheme="majorBidi" w:hAnsiTheme="majorBidi" w:cstheme="majorBidi"/>
                <w:sz w:val="22"/>
                <w:szCs w:val="22"/>
                <w:lang w:val="en-US"/>
              </w:rPr>
              <w:t>The Supervisor clicks on Login,</w:t>
            </w:r>
          </w:p>
          <w:p w14:paraId="36924BA6" w14:textId="77777777" w:rsidR="005423C4" w:rsidRPr="00C77197" w:rsidRDefault="005423C4" w:rsidP="00E611BB">
            <w:pPr>
              <w:pStyle w:val="BodyText"/>
              <w:numPr>
                <w:ilvl w:val="0"/>
                <w:numId w:val="128"/>
              </w:numPr>
              <w:autoSpaceDE w:val="0"/>
              <w:autoSpaceDN w:val="0"/>
              <w:spacing w:line="312" w:lineRule="auto"/>
              <w:ind w:right="57" w:hanging="24"/>
              <w:rPr>
                <w:rFonts w:asciiTheme="majorBidi" w:hAnsiTheme="majorBidi" w:cstheme="majorBidi"/>
                <w:sz w:val="22"/>
                <w:szCs w:val="22"/>
                <w:lang w:val="en-US"/>
              </w:rPr>
            </w:pPr>
            <w:r w:rsidRPr="00C77197">
              <w:rPr>
                <w:rFonts w:asciiTheme="majorBidi" w:hAnsiTheme="majorBidi" w:cstheme="majorBidi"/>
                <w:sz w:val="22"/>
                <w:szCs w:val="22"/>
                <w:lang w:val="en-US"/>
              </w:rPr>
              <w:t>The System Verifies the Credentials,</w:t>
            </w:r>
          </w:p>
          <w:p w14:paraId="256CEDAE" w14:textId="77777777" w:rsidR="005423C4" w:rsidRPr="00C77197" w:rsidRDefault="005423C4" w:rsidP="00E611BB">
            <w:pPr>
              <w:pStyle w:val="BodyText"/>
              <w:numPr>
                <w:ilvl w:val="0"/>
                <w:numId w:val="128"/>
              </w:numPr>
              <w:autoSpaceDE w:val="0"/>
              <w:autoSpaceDN w:val="0"/>
              <w:spacing w:line="312" w:lineRule="auto"/>
              <w:ind w:right="57" w:hanging="24"/>
              <w:rPr>
                <w:rFonts w:asciiTheme="majorBidi" w:hAnsiTheme="majorBidi" w:cstheme="majorBidi"/>
                <w:sz w:val="22"/>
                <w:szCs w:val="22"/>
                <w:lang w:val="en-US"/>
              </w:rPr>
            </w:pPr>
            <w:r w:rsidRPr="00C77197">
              <w:rPr>
                <w:rFonts w:asciiTheme="majorBidi" w:hAnsiTheme="majorBidi" w:cstheme="majorBidi"/>
                <w:sz w:val="22"/>
                <w:szCs w:val="22"/>
                <w:lang w:val="en-US"/>
              </w:rPr>
              <w:t>The System logs the User in.</w:t>
            </w:r>
          </w:p>
        </w:tc>
      </w:tr>
      <w:tr w:rsidR="005423C4" w:rsidRPr="00C77197" w14:paraId="3AB7953A" w14:textId="77777777" w:rsidTr="00E611BB">
        <w:trPr>
          <w:trHeight w:val="57"/>
        </w:trPr>
        <w:tc>
          <w:tcPr>
            <w:tcW w:w="949" w:type="pct"/>
          </w:tcPr>
          <w:p w14:paraId="5FDA32A7" w14:textId="77777777" w:rsidR="005423C4" w:rsidRPr="00C77197" w:rsidRDefault="005423C4" w:rsidP="00E611BB">
            <w:pPr>
              <w:pStyle w:val="BodyText"/>
              <w:spacing w:line="312" w:lineRule="auto"/>
              <w:rPr>
                <w:rFonts w:asciiTheme="majorBidi" w:hAnsiTheme="majorBidi" w:cstheme="majorBidi"/>
                <w:b/>
                <w:bCs/>
                <w:sz w:val="22"/>
                <w:szCs w:val="22"/>
              </w:rPr>
            </w:pPr>
            <w:r w:rsidRPr="00C77197">
              <w:rPr>
                <w:rFonts w:asciiTheme="majorBidi" w:hAnsiTheme="majorBidi" w:cstheme="majorBidi"/>
                <w:b/>
                <w:bCs/>
                <w:sz w:val="22"/>
                <w:szCs w:val="22"/>
              </w:rPr>
              <w:t>Failure Scenarios</w:t>
            </w:r>
          </w:p>
        </w:tc>
        <w:tc>
          <w:tcPr>
            <w:tcW w:w="4051" w:type="pct"/>
          </w:tcPr>
          <w:p w14:paraId="50D6124D" w14:textId="77777777" w:rsidR="005423C4" w:rsidRPr="00C77197" w:rsidRDefault="005423C4" w:rsidP="00E611BB">
            <w:pPr>
              <w:pStyle w:val="BodyText"/>
              <w:numPr>
                <w:ilvl w:val="0"/>
                <w:numId w:val="122"/>
              </w:numPr>
              <w:autoSpaceDE w:val="0"/>
              <w:autoSpaceDN w:val="0"/>
              <w:spacing w:line="312" w:lineRule="auto"/>
              <w:ind w:left="397" w:right="57" w:hanging="284"/>
              <w:rPr>
                <w:rFonts w:asciiTheme="majorBidi" w:hAnsiTheme="majorBidi" w:cstheme="majorBidi"/>
                <w:sz w:val="22"/>
                <w:szCs w:val="22"/>
                <w:lang w:val="en-US"/>
              </w:rPr>
            </w:pPr>
            <w:r w:rsidRPr="00C77197">
              <w:rPr>
                <w:rFonts w:asciiTheme="majorBidi" w:hAnsiTheme="majorBidi" w:cstheme="majorBidi"/>
                <w:sz w:val="22"/>
                <w:szCs w:val="22"/>
                <w:lang w:val="en-US"/>
              </w:rPr>
              <w:t>If the System doesn’t recognize the User account.</w:t>
            </w:r>
          </w:p>
          <w:p w14:paraId="013DCB94" w14:textId="6C3798C9" w:rsidR="005423C4" w:rsidRPr="00C77197" w:rsidRDefault="005423C4" w:rsidP="00E611BB">
            <w:pPr>
              <w:pStyle w:val="BodyText"/>
              <w:numPr>
                <w:ilvl w:val="0"/>
                <w:numId w:val="122"/>
              </w:numPr>
              <w:autoSpaceDE w:val="0"/>
              <w:autoSpaceDN w:val="0"/>
              <w:spacing w:line="312" w:lineRule="auto"/>
              <w:ind w:left="397" w:right="57" w:hanging="284"/>
              <w:rPr>
                <w:rFonts w:asciiTheme="majorBidi" w:hAnsiTheme="majorBidi" w:cstheme="majorBidi"/>
                <w:sz w:val="22"/>
                <w:szCs w:val="22"/>
                <w:lang w:val="en-US"/>
              </w:rPr>
            </w:pPr>
            <w:r w:rsidRPr="00C77197">
              <w:rPr>
                <w:rFonts w:asciiTheme="majorBidi" w:hAnsiTheme="majorBidi" w:cstheme="majorBidi"/>
                <w:sz w:val="22"/>
                <w:szCs w:val="22"/>
                <w:lang w:val="en-US"/>
              </w:rPr>
              <w:t xml:space="preserve">If the Supervisor </w:t>
            </w:r>
            <w:proofErr w:type="gramStart"/>
            <w:r w:rsidRPr="00C77197">
              <w:rPr>
                <w:rFonts w:asciiTheme="majorBidi" w:hAnsiTheme="majorBidi" w:cstheme="majorBidi"/>
                <w:sz w:val="22"/>
                <w:szCs w:val="22"/>
                <w:lang w:val="en-US"/>
              </w:rPr>
              <w:t>enter</w:t>
            </w:r>
            <w:proofErr w:type="gramEnd"/>
            <w:r w:rsidRPr="00C77197">
              <w:rPr>
                <w:rFonts w:asciiTheme="majorBidi" w:hAnsiTheme="majorBidi" w:cstheme="majorBidi"/>
                <w:sz w:val="22"/>
                <w:szCs w:val="22"/>
                <w:lang w:val="en-US"/>
              </w:rPr>
              <w:t xml:space="preserve"> </w:t>
            </w:r>
            <w:proofErr w:type="gramStart"/>
            <w:r w:rsidRPr="00C77197">
              <w:rPr>
                <w:rFonts w:asciiTheme="majorBidi" w:hAnsiTheme="majorBidi" w:cstheme="majorBidi"/>
                <w:sz w:val="22"/>
                <w:szCs w:val="22"/>
                <w:lang w:val="en-US"/>
              </w:rPr>
              <w:t>wrong</w:t>
            </w:r>
            <w:proofErr w:type="gramEnd"/>
            <w:r w:rsidRPr="00C77197">
              <w:rPr>
                <w:rFonts w:asciiTheme="majorBidi" w:hAnsiTheme="majorBidi" w:cstheme="majorBidi"/>
                <w:sz w:val="22"/>
                <w:szCs w:val="22"/>
                <w:lang w:val="en-US"/>
              </w:rPr>
              <w:t xml:space="preserve"> Password.</w:t>
            </w:r>
          </w:p>
        </w:tc>
      </w:tr>
      <w:tr w:rsidR="005423C4" w:rsidRPr="00C77197" w14:paraId="08F38B39" w14:textId="77777777" w:rsidTr="00E611BB">
        <w:trPr>
          <w:trHeight w:val="57"/>
        </w:trPr>
        <w:tc>
          <w:tcPr>
            <w:tcW w:w="949" w:type="pct"/>
          </w:tcPr>
          <w:p w14:paraId="2FE4AF35" w14:textId="77777777" w:rsidR="005423C4" w:rsidRPr="00C77197" w:rsidRDefault="005423C4" w:rsidP="00E611BB">
            <w:pPr>
              <w:pStyle w:val="BodyText"/>
              <w:spacing w:line="312" w:lineRule="auto"/>
              <w:rPr>
                <w:rFonts w:asciiTheme="majorBidi" w:hAnsiTheme="majorBidi" w:cstheme="majorBidi"/>
                <w:b/>
                <w:bCs/>
                <w:sz w:val="22"/>
                <w:szCs w:val="22"/>
              </w:rPr>
            </w:pPr>
            <w:proofErr w:type="spellStart"/>
            <w:r w:rsidRPr="00C77197">
              <w:rPr>
                <w:rFonts w:asciiTheme="majorBidi" w:hAnsiTheme="majorBidi" w:cstheme="majorBidi"/>
                <w:b/>
                <w:bCs/>
                <w:sz w:val="22"/>
                <w:szCs w:val="22"/>
              </w:rPr>
              <w:t>Post-Condition</w:t>
            </w:r>
            <w:proofErr w:type="spellEnd"/>
          </w:p>
        </w:tc>
        <w:tc>
          <w:tcPr>
            <w:tcW w:w="4051" w:type="pct"/>
          </w:tcPr>
          <w:p w14:paraId="73226116" w14:textId="77777777" w:rsidR="005423C4" w:rsidRPr="00C77197" w:rsidRDefault="005423C4" w:rsidP="00E611BB">
            <w:pPr>
              <w:pStyle w:val="BodyText"/>
              <w:numPr>
                <w:ilvl w:val="0"/>
                <w:numId w:val="127"/>
              </w:numPr>
              <w:autoSpaceDE w:val="0"/>
              <w:autoSpaceDN w:val="0"/>
              <w:spacing w:line="312" w:lineRule="auto"/>
              <w:ind w:right="57"/>
              <w:rPr>
                <w:rFonts w:asciiTheme="majorBidi" w:hAnsiTheme="majorBidi" w:cstheme="majorBidi"/>
                <w:sz w:val="22"/>
                <w:szCs w:val="22"/>
                <w:lang w:val="en-US"/>
              </w:rPr>
            </w:pPr>
            <w:r w:rsidRPr="00C77197">
              <w:rPr>
                <w:rFonts w:asciiTheme="majorBidi" w:hAnsiTheme="majorBidi" w:cstheme="majorBidi"/>
                <w:sz w:val="22"/>
                <w:szCs w:val="22"/>
                <w:lang w:val="en-US"/>
              </w:rPr>
              <w:t>The User becomes logged in and can access different functionalities depending on the role.</w:t>
            </w:r>
          </w:p>
        </w:tc>
      </w:tr>
    </w:tbl>
    <w:p w14:paraId="45901BC3" w14:textId="10D02278" w:rsidR="00366AE5" w:rsidRPr="00366AE5" w:rsidRDefault="00393940" w:rsidP="00393940">
      <w:pPr>
        <w:pStyle w:val="Heading3"/>
        <w:numPr>
          <w:ilvl w:val="0"/>
          <w:numId w:val="141"/>
        </w:numPr>
      </w:pPr>
      <w:r>
        <w:t>Use Case “Transfer Receipt Book”</w:t>
      </w:r>
    </w:p>
    <w:p w14:paraId="3E77938E" w14:textId="017729B9" w:rsidR="00E611BB" w:rsidRDefault="00E611BB" w:rsidP="00C77197">
      <w:pPr>
        <w:keepNext/>
        <w:spacing w:line="360" w:lineRule="auto"/>
        <w:jc w:val="both"/>
        <w:rPr>
          <w:rFonts w:ascii="Times New Roman" w:hAnsi="Times New Roman" w:cs="Times New Roman"/>
          <w:color w:val="000000" w:themeColor="text1"/>
        </w:rPr>
      </w:pPr>
      <w:r w:rsidRPr="00437407">
        <w:rPr>
          <w:rFonts w:ascii="Times New Roman" w:hAnsi="Times New Roman" w:cs="Times New Roman"/>
          <w:color w:val="000000" w:themeColor="text1"/>
        </w:rPr>
        <w:t>The following sequence diagram outlines the receipt book transfer process, detailing the interactions between users and the system. It illustrates the secure workflow for transferring receipt books using QR code scanning and OTP validation</w:t>
      </w:r>
      <w:r>
        <w:rPr>
          <w:rFonts w:ascii="Times New Roman" w:hAnsi="Times New Roman" w:cs="Times New Roman"/>
          <w:color w:val="000000" w:themeColor="text1"/>
        </w:rPr>
        <w:t>.</w:t>
      </w:r>
    </w:p>
    <w:p w14:paraId="3E207AAC" w14:textId="4AD57D4A" w:rsidR="00D61EA5" w:rsidRPr="00D61EA5" w:rsidRDefault="007E7A86" w:rsidP="00D61EA5">
      <w:r>
        <w:rPr>
          <w:noProof/>
        </w:rPr>
        <w:drawing>
          <wp:inline distT="0" distB="0" distL="0" distR="0" wp14:anchorId="7B345E37" wp14:editId="4038626A">
            <wp:extent cx="5876593" cy="6362700"/>
            <wp:effectExtent l="0" t="0" r="0" b="0"/>
            <wp:docPr id="425811348" name="Picture 4258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811348"/>
                    <pic:cNvPicPr/>
                  </pic:nvPicPr>
                  <pic:blipFill rotWithShape="1">
                    <a:blip r:embed="rId95">
                      <a:extLst>
                        <a:ext uri="{28A0092B-C50C-407E-A947-70E740481C1C}">
                          <a14:useLocalDpi xmlns:a14="http://schemas.microsoft.com/office/drawing/2010/main" val="0"/>
                        </a:ext>
                      </a:extLst>
                    </a:blip>
                    <a:srcRect b="9553"/>
                    <a:stretch>
                      <a:fillRect/>
                    </a:stretch>
                  </pic:blipFill>
                  <pic:spPr bwMode="auto">
                    <a:xfrm>
                      <a:off x="0" y="0"/>
                      <a:ext cx="5893014" cy="6380479"/>
                    </a:xfrm>
                    <a:prstGeom prst="rect">
                      <a:avLst/>
                    </a:prstGeom>
                    <a:ln>
                      <a:noFill/>
                    </a:ln>
                    <a:extLst>
                      <a:ext uri="{53640926-AAD7-44D8-BBD7-CCE9431645EC}">
                        <a14:shadowObscured xmlns:a14="http://schemas.microsoft.com/office/drawing/2010/main"/>
                      </a:ext>
                    </a:extLst>
                  </pic:spPr>
                </pic:pic>
              </a:graphicData>
            </a:graphic>
          </wp:inline>
        </w:drawing>
      </w:r>
    </w:p>
    <w:p w14:paraId="138DBE9E" w14:textId="1A1AA95A" w:rsidR="13223AC5" w:rsidRPr="00524143" w:rsidRDefault="00524143" w:rsidP="00524143">
      <w:pPr>
        <w:pStyle w:val="Caption"/>
        <w:rPr>
          <w:rFonts w:asciiTheme="majorBidi" w:hAnsiTheme="majorBidi" w:cstheme="majorBidi"/>
          <w:color w:val="auto"/>
          <w:lang w:val="en-US"/>
        </w:rPr>
      </w:pPr>
      <w:bookmarkStart w:id="154" w:name="_Toc200505835"/>
      <w:r w:rsidRPr="00524143">
        <w:rPr>
          <w:rFonts w:asciiTheme="majorBidi" w:hAnsiTheme="majorBidi" w:cstheme="majorBidi"/>
          <w:color w:val="auto"/>
          <w:lang w:val="en-US"/>
        </w:rPr>
        <w:t xml:space="preserve">Figure </w:t>
      </w:r>
      <w:r w:rsidRPr="00524143">
        <w:rPr>
          <w:rFonts w:asciiTheme="majorBidi" w:hAnsiTheme="majorBidi" w:cstheme="majorBidi"/>
          <w:color w:val="auto"/>
        </w:rPr>
        <w:fldChar w:fldCharType="begin"/>
      </w:r>
      <w:r w:rsidRPr="00524143">
        <w:rPr>
          <w:rFonts w:asciiTheme="majorBidi" w:hAnsiTheme="majorBidi" w:cstheme="majorBidi"/>
          <w:color w:val="auto"/>
          <w:lang w:val="en-US"/>
        </w:rPr>
        <w:instrText xml:space="preserve"> SEQ Figure \* ARABIC </w:instrText>
      </w:r>
      <w:r w:rsidRPr="00524143">
        <w:rPr>
          <w:rFonts w:asciiTheme="majorBidi" w:hAnsiTheme="majorBidi" w:cstheme="majorBidi"/>
          <w:color w:val="auto"/>
        </w:rPr>
        <w:fldChar w:fldCharType="separate"/>
      </w:r>
      <w:r w:rsidR="00AC6F34">
        <w:rPr>
          <w:rFonts w:asciiTheme="majorBidi" w:hAnsiTheme="majorBidi" w:cstheme="majorBidi"/>
          <w:noProof/>
          <w:color w:val="auto"/>
          <w:lang w:val="en-US"/>
        </w:rPr>
        <w:t>38</w:t>
      </w:r>
      <w:r w:rsidRPr="00524143">
        <w:rPr>
          <w:rFonts w:asciiTheme="majorBidi" w:hAnsiTheme="majorBidi" w:cstheme="majorBidi"/>
          <w:color w:val="auto"/>
        </w:rPr>
        <w:fldChar w:fldCharType="end"/>
      </w:r>
      <w:r w:rsidRPr="00524143">
        <w:rPr>
          <w:rFonts w:asciiTheme="majorBidi" w:hAnsiTheme="majorBidi" w:cstheme="majorBidi"/>
          <w:color w:val="auto"/>
          <w:lang w:val="en-US"/>
        </w:rPr>
        <w:t xml:space="preserve">: Sequence Diagram </w:t>
      </w:r>
      <w:r w:rsidR="00F77960" w:rsidRPr="00524143">
        <w:rPr>
          <w:rFonts w:asciiTheme="majorBidi" w:hAnsiTheme="majorBidi" w:cstheme="majorBidi"/>
          <w:color w:val="auto"/>
          <w:lang w:val="en-US"/>
        </w:rPr>
        <w:t>for</w:t>
      </w:r>
      <w:r w:rsidRPr="00524143">
        <w:rPr>
          <w:rFonts w:asciiTheme="majorBidi" w:hAnsiTheme="majorBidi" w:cstheme="majorBidi"/>
          <w:color w:val="auto"/>
          <w:lang w:val="en-US"/>
        </w:rPr>
        <w:t xml:space="preserve"> Use Case "Transfer Receipt Book"</w:t>
      </w:r>
      <w:bookmarkEnd w:id="154"/>
    </w:p>
    <w:p w14:paraId="008B0B8B" w14:textId="77777777" w:rsidR="00524143" w:rsidRDefault="00524143" w:rsidP="11EF5D2C">
      <w:pPr>
        <w:spacing w:line="360" w:lineRule="auto"/>
        <w:jc w:val="both"/>
        <w:rPr>
          <w:noProof/>
        </w:rPr>
      </w:pPr>
    </w:p>
    <w:p w14:paraId="224F8613" w14:textId="77777777" w:rsidR="00524143" w:rsidRDefault="11EF5D2C" w:rsidP="00524143">
      <w:pPr>
        <w:keepNext/>
        <w:spacing w:line="360" w:lineRule="auto"/>
        <w:jc w:val="both"/>
      </w:pPr>
      <w:r>
        <w:rPr>
          <w:noProof/>
        </w:rPr>
        <w:drawing>
          <wp:inline distT="0" distB="0" distL="0" distR="0" wp14:anchorId="5CE839D9" wp14:editId="4B2024B6">
            <wp:extent cx="5973696" cy="8516203"/>
            <wp:effectExtent l="0" t="0" r="8255" b="0"/>
            <wp:docPr id="828411644" name="Picture 82841164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411644"/>
                    <pic:cNvPicPr/>
                  </pic:nvPicPr>
                  <pic:blipFill rotWithShape="1">
                    <a:blip r:embed="rId96">
                      <a:extLst>
                        <a:ext uri="{28A0092B-C50C-407E-A947-70E740481C1C}">
                          <a14:useLocalDpi xmlns:a14="http://schemas.microsoft.com/office/drawing/2010/main" val="0"/>
                        </a:ext>
                      </a:extLst>
                    </a:blip>
                    <a:srcRect b="3473"/>
                    <a:stretch>
                      <a:fillRect/>
                    </a:stretch>
                  </pic:blipFill>
                  <pic:spPr bwMode="auto">
                    <a:xfrm>
                      <a:off x="0" y="0"/>
                      <a:ext cx="5990789" cy="8540571"/>
                    </a:xfrm>
                    <a:prstGeom prst="rect">
                      <a:avLst/>
                    </a:prstGeom>
                    <a:ln>
                      <a:noFill/>
                    </a:ln>
                    <a:extLst>
                      <a:ext uri="{53640926-AAD7-44D8-BBD7-CCE9431645EC}">
                        <a14:shadowObscured xmlns:a14="http://schemas.microsoft.com/office/drawing/2010/main"/>
                      </a:ext>
                    </a:extLst>
                  </pic:spPr>
                </pic:pic>
              </a:graphicData>
            </a:graphic>
          </wp:inline>
        </w:drawing>
      </w:r>
    </w:p>
    <w:p w14:paraId="5935C744" w14:textId="5CD44A87" w:rsidR="11EF5D2C" w:rsidRDefault="00524143" w:rsidP="00524143">
      <w:pPr>
        <w:pStyle w:val="Caption"/>
        <w:rPr>
          <w:rFonts w:asciiTheme="majorBidi" w:hAnsiTheme="majorBidi" w:cstheme="majorBidi"/>
          <w:color w:val="auto"/>
          <w:lang w:val="en-US"/>
        </w:rPr>
      </w:pPr>
      <w:bookmarkStart w:id="155" w:name="_Toc200505836"/>
      <w:r w:rsidRPr="00524143">
        <w:rPr>
          <w:rFonts w:asciiTheme="majorBidi" w:hAnsiTheme="majorBidi" w:cstheme="majorBidi"/>
          <w:color w:val="auto"/>
          <w:lang w:val="en-US"/>
        </w:rPr>
        <w:t xml:space="preserve">Figure </w:t>
      </w:r>
      <w:r w:rsidRPr="00524143">
        <w:rPr>
          <w:rFonts w:asciiTheme="majorBidi" w:hAnsiTheme="majorBidi" w:cstheme="majorBidi"/>
          <w:color w:val="auto"/>
        </w:rPr>
        <w:fldChar w:fldCharType="begin"/>
      </w:r>
      <w:r w:rsidRPr="00524143">
        <w:rPr>
          <w:rFonts w:asciiTheme="majorBidi" w:hAnsiTheme="majorBidi" w:cstheme="majorBidi"/>
          <w:color w:val="auto"/>
          <w:lang w:val="en-US"/>
        </w:rPr>
        <w:instrText xml:space="preserve"> SEQ Figure \* ARABIC </w:instrText>
      </w:r>
      <w:r w:rsidRPr="00524143">
        <w:rPr>
          <w:rFonts w:asciiTheme="majorBidi" w:hAnsiTheme="majorBidi" w:cstheme="majorBidi"/>
          <w:color w:val="auto"/>
        </w:rPr>
        <w:fldChar w:fldCharType="separate"/>
      </w:r>
      <w:r w:rsidR="00AC6F34">
        <w:rPr>
          <w:rFonts w:asciiTheme="majorBidi" w:hAnsiTheme="majorBidi" w:cstheme="majorBidi"/>
          <w:noProof/>
          <w:color w:val="auto"/>
          <w:lang w:val="en-US"/>
        </w:rPr>
        <w:t>39</w:t>
      </w:r>
      <w:r w:rsidRPr="00524143">
        <w:rPr>
          <w:rFonts w:asciiTheme="majorBidi" w:hAnsiTheme="majorBidi" w:cstheme="majorBidi"/>
          <w:color w:val="auto"/>
        </w:rPr>
        <w:fldChar w:fldCharType="end"/>
      </w:r>
      <w:r w:rsidRPr="00524143">
        <w:rPr>
          <w:rFonts w:asciiTheme="majorBidi" w:hAnsiTheme="majorBidi" w:cstheme="majorBidi"/>
          <w:color w:val="auto"/>
          <w:lang w:val="en-US"/>
        </w:rPr>
        <w:t xml:space="preserve">: Ref Sequence Diagram </w:t>
      </w:r>
      <w:r w:rsidR="006429DA" w:rsidRPr="00524143">
        <w:rPr>
          <w:rFonts w:asciiTheme="majorBidi" w:hAnsiTheme="majorBidi" w:cstheme="majorBidi"/>
          <w:color w:val="auto"/>
          <w:lang w:val="en-US"/>
        </w:rPr>
        <w:t>for</w:t>
      </w:r>
      <w:r w:rsidRPr="00524143">
        <w:rPr>
          <w:rFonts w:asciiTheme="majorBidi" w:hAnsiTheme="majorBidi" w:cstheme="majorBidi"/>
          <w:color w:val="auto"/>
          <w:lang w:val="en-US"/>
        </w:rPr>
        <w:t xml:space="preserve"> Use Case " Transfer Receipt Book"</w:t>
      </w:r>
      <w:bookmarkEnd w:id="155"/>
    </w:p>
    <w:p w14:paraId="090D71F1" w14:textId="77777777" w:rsidR="00167BAF" w:rsidRDefault="00167BAF" w:rsidP="00167BAF"/>
    <w:p w14:paraId="125FFD7E" w14:textId="11F25473" w:rsidR="00167BAF" w:rsidRDefault="00167BAF" w:rsidP="00167BAF">
      <w:pPr>
        <w:jc w:val="center"/>
      </w:pPr>
      <w:r>
        <w:rPr>
          <w:noProof/>
        </w:rPr>
        <w:drawing>
          <wp:inline distT="0" distB="0" distL="0" distR="0" wp14:anchorId="189E70B5" wp14:editId="59940AAC">
            <wp:extent cx="4643252" cy="5043388"/>
            <wp:effectExtent l="0" t="0" r="5080" b="5080"/>
            <wp:docPr id="1624315398" name="Picture 162431539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15398" name="Picture 1624315398" descr="A diagram of a flowchart&#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4660340" cy="5061949"/>
                    </a:xfrm>
                    <a:prstGeom prst="rect">
                      <a:avLst/>
                    </a:prstGeom>
                  </pic:spPr>
                </pic:pic>
              </a:graphicData>
            </a:graphic>
          </wp:inline>
        </w:drawing>
      </w:r>
    </w:p>
    <w:p w14:paraId="4CC75D9C" w14:textId="73408F8F" w:rsidR="00167BAF" w:rsidRDefault="00167BAF" w:rsidP="00167BAF">
      <w:pPr>
        <w:pStyle w:val="Caption"/>
        <w:rPr>
          <w:rFonts w:asciiTheme="majorBidi" w:hAnsiTheme="majorBidi" w:cstheme="majorBidi"/>
          <w:color w:val="auto"/>
          <w:lang w:val="en-US"/>
        </w:rPr>
      </w:pPr>
      <w:bookmarkStart w:id="156" w:name="_Toc200505837"/>
      <w:r w:rsidRPr="00524143">
        <w:rPr>
          <w:rFonts w:asciiTheme="majorBidi" w:hAnsiTheme="majorBidi" w:cstheme="majorBidi"/>
          <w:color w:val="auto"/>
          <w:lang w:val="en-US"/>
        </w:rPr>
        <w:t xml:space="preserve">Figure </w:t>
      </w:r>
      <w:r w:rsidRPr="00524143">
        <w:rPr>
          <w:rFonts w:asciiTheme="majorBidi" w:hAnsiTheme="majorBidi" w:cstheme="majorBidi"/>
          <w:color w:val="auto"/>
        </w:rPr>
        <w:fldChar w:fldCharType="begin"/>
      </w:r>
      <w:r w:rsidRPr="00524143">
        <w:rPr>
          <w:rFonts w:asciiTheme="majorBidi" w:hAnsiTheme="majorBidi" w:cstheme="majorBidi"/>
          <w:color w:val="auto"/>
          <w:lang w:val="en-US"/>
        </w:rPr>
        <w:instrText xml:space="preserve"> SEQ Figure \* ARABIC </w:instrText>
      </w:r>
      <w:r w:rsidRPr="00524143">
        <w:rPr>
          <w:rFonts w:asciiTheme="majorBidi" w:hAnsiTheme="majorBidi" w:cstheme="majorBidi"/>
          <w:color w:val="auto"/>
        </w:rPr>
        <w:fldChar w:fldCharType="separate"/>
      </w:r>
      <w:r w:rsidR="00AC6F34">
        <w:rPr>
          <w:rFonts w:asciiTheme="majorBidi" w:hAnsiTheme="majorBidi" w:cstheme="majorBidi"/>
          <w:noProof/>
          <w:color w:val="auto"/>
          <w:lang w:val="en-US"/>
        </w:rPr>
        <w:t>40</w:t>
      </w:r>
      <w:r w:rsidRPr="00524143">
        <w:rPr>
          <w:rFonts w:asciiTheme="majorBidi" w:hAnsiTheme="majorBidi" w:cstheme="majorBidi"/>
          <w:color w:val="auto"/>
        </w:rPr>
        <w:fldChar w:fldCharType="end"/>
      </w:r>
      <w:r w:rsidRPr="00524143">
        <w:rPr>
          <w:rFonts w:asciiTheme="majorBidi" w:hAnsiTheme="majorBidi" w:cstheme="majorBidi"/>
          <w:color w:val="auto"/>
          <w:lang w:val="en-US"/>
        </w:rPr>
        <w:t>: Activity Diagram - Transfer Receipt Book</w:t>
      </w:r>
      <w:bookmarkEnd w:id="156"/>
    </w:p>
    <w:p w14:paraId="12552EB5" w14:textId="6DF27EEC" w:rsidR="00167BAF" w:rsidRPr="00C82347" w:rsidRDefault="00C82347" w:rsidP="00C82347">
      <w:pPr>
        <w:spacing w:line="360" w:lineRule="auto"/>
        <w:jc w:val="both"/>
        <w:rPr>
          <w:rFonts w:asciiTheme="majorBidi" w:hAnsiTheme="majorBidi" w:cstheme="majorBidi"/>
          <w:color w:val="000000" w:themeColor="text1"/>
        </w:rPr>
      </w:pPr>
      <w:r w:rsidRPr="00C82347">
        <w:rPr>
          <w:rFonts w:asciiTheme="majorBidi" w:hAnsiTheme="majorBidi" w:cstheme="majorBidi"/>
          <w:color w:val="000000" w:themeColor="text1"/>
        </w:rPr>
        <w:t>The Use Case: Transfer Receipt Book table provides a textual description of the receipt book transfer process. It outlines the steps, actors</w:t>
      </w:r>
      <w:r w:rsidR="00DC1EA9">
        <w:rPr>
          <w:rFonts w:asciiTheme="majorBidi" w:hAnsiTheme="majorBidi" w:cstheme="majorBidi"/>
          <w:color w:val="000000" w:themeColor="text1"/>
        </w:rPr>
        <w:t xml:space="preserve"> </w:t>
      </w:r>
      <w:r w:rsidRPr="00C82347">
        <w:rPr>
          <w:rFonts w:asciiTheme="majorBidi" w:hAnsiTheme="majorBidi" w:cstheme="majorBidi"/>
          <w:color w:val="000000" w:themeColor="text1"/>
        </w:rPr>
        <w:t>and system interactions, emphasizing QR code scanning and OTP validation for secure and traceable transfers.</w:t>
      </w:r>
    </w:p>
    <w:p w14:paraId="3E700963" w14:textId="1786E55D" w:rsidR="009B5BAD" w:rsidRPr="009B5BAD" w:rsidRDefault="009B5BAD" w:rsidP="009B5BAD">
      <w:pPr>
        <w:pStyle w:val="Caption"/>
        <w:keepNext/>
        <w:rPr>
          <w:lang w:val="en-US"/>
        </w:rPr>
      </w:pPr>
      <w:bookmarkStart w:id="157" w:name="_Toc200505954"/>
      <w:r w:rsidRPr="009B5BAD">
        <w:rPr>
          <w:lang w:val="en-US"/>
        </w:rPr>
        <w:t xml:space="preserve">Table </w:t>
      </w:r>
      <w:r>
        <w:fldChar w:fldCharType="begin"/>
      </w:r>
      <w:r w:rsidRPr="009B5BAD">
        <w:rPr>
          <w:lang w:val="en-US"/>
        </w:rPr>
        <w:instrText xml:space="preserve"> SEQ Table \* ARABIC </w:instrText>
      </w:r>
      <w:r>
        <w:fldChar w:fldCharType="separate"/>
      </w:r>
      <w:r w:rsidR="00AC6F34">
        <w:rPr>
          <w:noProof/>
          <w:lang w:val="en-US"/>
        </w:rPr>
        <w:t>13</w:t>
      </w:r>
      <w:r>
        <w:fldChar w:fldCharType="end"/>
      </w:r>
      <w:r w:rsidRPr="009B5BAD">
        <w:rPr>
          <w:lang w:val="en-US"/>
        </w:rPr>
        <w:t xml:space="preserve">: </w:t>
      </w:r>
      <w:proofErr w:type="spellStart"/>
      <w:r>
        <w:rPr>
          <w:lang w:val="en-US"/>
        </w:rPr>
        <w:t>T</w:t>
      </w:r>
      <w:r w:rsidRPr="009B5BAD">
        <w:rPr>
          <w:lang w:val="en-US"/>
        </w:rPr>
        <w:t>extuel</w:t>
      </w:r>
      <w:proofErr w:type="spellEnd"/>
      <w:r w:rsidRPr="009B5BAD">
        <w:rPr>
          <w:lang w:val="en-US"/>
        </w:rPr>
        <w:t xml:space="preserve"> Description of the use case " Transfer Receipt book"</w:t>
      </w:r>
      <w:bookmarkEnd w:id="157"/>
    </w:p>
    <w:tbl>
      <w:tblPr>
        <w:tblStyle w:val="TableGrid"/>
        <w:tblpPr w:leftFromText="180" w:rightFromText="180" w:vertAnchor="text" w:horzAnchor="margin" w:tblpY="82"/>
        <w:tblW w:w="5107" w:type="pct"/>
        <w:tblLook w:val="04A0" w:firstRow="1" w:lastRow="0" w:firstColumn="1" w:lastColumn="0" w:noHBand="0" w:noVBand="1"/>
      </w:tblPr>
      <w:tblGrid>
        <w:gridCol w:w="1757"/>
        <w:gridCol w:w="7499"/>
      </w:tblGrid>
      <w:tr w:rsidR="009B5BAD" w:rsidRPr="003738B9" w14:paraId="2DAB78B5" w14:textId="77777777">
        <w:trPr>
          <w:trHeight w:val="850"/>
        </w:trPr>
        <w:tc>
          <w:tcPr>
            <w:tcW w:w="949" w:type="pct"/>
          </w:tcPr>
          <w:p w14:paraId="0E1AB687" w14:textId="77777777" w:rsidR="009B5BAD" w:rsidRPr="00316DD1" w:rsidRDefault="009B5BAD">
            <w:pPr>
              <w:pStyle w:val="BodyText"/>
              <w:spacing w:line="312" w:lineRule="auto"/>
              <w:rPr>
                <w:rFonts w:asciiTheme="majorBidi" w:hAnsiTheme="majorBidi" w:cstheme="majorBidi"/>
                <w:b/>
                <w:bCs/>
              </w:rPr>
            </w:pPr>
            <w:r>
              <w:rPr>
                <w:rFonts w:asciiTheme="majorBidi" w:hAnsiTheme="majorBidi" w:cstheme="majorBidi"/>
                <w:b/>
                <w:bCs/>
              </w:rPr>
              <w:t>Main Actors</w:t>
            </w:r>
          </w:p>
        </w:tc>
        <w:tc>
          <w:tcPr>
            <w:tcW w:w="4051" w:type="pct"/>
          </w:tcPr>
          <w:p w14:paraId="6E82DED5" w14:textId="1C621A0D" w:rsidR="009B5BAD" w:rsidRPr="00C82347" w:rsidRDefault="009B5BAD" w:rsidP="002D615C">
            <w:pPr>
              <w:pStyle w:val="BodyText"/>
              <w:numPr>
                <w:ilvl w:val="0"/>
                <w:numId w:val="123"/>
              </w:numPr>
              <w:autoSpaceDE w:val="0"/>
              <w:autoSpaceDN w:val="0"/>
              <w:spacing w:line="312" w:lineRule="auto"/>
              <w:ind w:right="57"/>
              <w:rPr>
                <w:rFonts w:asciiTheme="majorBidi" w:hAnsiTheme="majorBidi" w:cstheme="majorBidi"/>
                <w:lang w:val="en-US"/>
              </w:rPr>
            </w:pPr>
            <w:r w:rsidRPr="00E5125F">
              <w:rPr>
                <w:rFonts w:asciiTheme="majorBidi" w:hAnsiTheme="majorBidi" w:cstheme="majorBidi"/>
                <w:lang w:val="en-US"/>
              </w:rPr>
              <w:t>Purchase Team Member / Stock M</w:t>
            </w:r>
            <w:r>
              <w:rPr>
                <w:rFonts w:asciiTheme="majorBidi" w:hAnsiTheme="majorBidi" w:cstheme="majorBidi"/>
                <w:lang w:val="en-US"/>
              </w:rPr>
              <w:t>anager / Supervisor / Regional Manager</w:t>
            </w:r>
          </w:p>
        </w:tc>
      </w:tr>
      <w:tr w:rsidR="009B5BAD" w:rsidRPr="003738B9" w14:paraId="6560E215" w14:textId="77777777">
        <w:trPr>
          <w:trHeight w:val="850"/>
        </w:trPr>
        <w:tc>
          <w:tcPr>
            <w:tcW w:w="949" w:type="pct"/>
          </w:tcPr>
          <w:p w14:paraId="26427DD0" w14:textId="77777777" w:rsidR="009B5BAD" w:rsidRPr="00316DD1" w:rsidRDefault="009B5BAD">
            <w:pPr>
              <w:pStyle w:val="BodyText"/>
              <w:spacing w:line="312" w:lineRule="auto"/>
              <w:rPr>
                <w:rFonts w:asciiTheme="majorBidi" w:hAnsiTheme="majorBidi" w:cstheme="majorBidi"/>
                <w:b/>
                <w:bCs/>
              </w:rPr>
            </w:pPr>
            <w:r>
              <w:rPr>
                <w:rFonts w:asciiTheme="majorBidi" w:hAnsiTheme="majorBidi" w:cstheme="majorBidi"/>
                <w:b/>
                <w:bCs/>
              </w:rPr>
              <w:t>Description</w:t>
            </w:r>
          </w:p>
        </w:tc>
        <w:tc>
          <w:tcPr>
            <w:tcW w:w="4051" w:type="pct"/>
          </w:tcPr>
          <w:p w14:paraId="5FE16808" w14:textId="77777777" w:rsidR="009B5BAD" w:rsidRPr="002407B2" w:rsidRDefault="009B5BAD" w:rsidP="002D615C">
            <w:pPr>
              <w:pStyle w:val="BodyText"/>
              <w:numPr>
                <w:ilvl w:val="0"/>
                <w:numId w:val="123"/>
              </w:numPr>
              <w:autoSpaceDE w:val="0"/>
              <w:autoSpaceDN w:val="0"/>
              <w:spacing w:line="312" w:lineRule="auto"/>
              <w:ind w:right="57"/>
              <w:rPr>
                <w:rFonts w:asciiTheme="majorBidi" w:hAnsiTheme="majorBidi" w:cstheme="majorBidi"/>
                <w:lang w:val="en-US"/>
              </w:rPr>
            </w:pPr>
            <w:r w:rsidRPr="002407B2">
              <w:rPr>
                <w:rFonts w:asciiTheme="majorBidi" w:hAnsiTheme="majorBidi" w:cstheme="majorBidi"/>
                <w:lang w:val="en-US"/>
              </w:rPr>
              <w:t xml:space="preserve">Allows the </w:t>
            </w:r>
            <w:r>
              <w:rPr>
                <w:rFonts w:asciiTheme="majorBidi" w:hAnsiTheme="majorBidi" w:cstheme="majorBidi"/>
                <w:lang w:val="en-US"/>
              </w:rPr>
              <w:t>Users to exchange Receipt Books according to a specific order.</w:t>
            </w:r>
          </w:p>
        </w:tc>
      </w:tr>
      <w:tr w:rsidR="009B5BAD" w:rsidRPr="003738B9" w14:paraId="55309750" w14:textId="77777777">
        <w:trPr>
          <w:trHeight w:val="510"/>
        </w:trPr>
        <w:tc>
          <w:tcPr>
            <w:tcW w:w="949" w:type="pct"/>
          </w:tcPr>
          <w:p w14:paraId="50CE1E0A" w14:textId="77777777" w:rsidR="009B5BAD" w:rsidRPr="00316DD1" w:rsidRDefault="009B5BAD">
            <w:pPr>
              <w:pStyle w:val="BodyText"/>
              <w:spacing w:line="312" w:lineRule="auto"/>
              <w:rPr>
                <w:rFonts w:asciiTheme="majorBidi" w:hAnsiTheme="majorBidi" w:cstheme="majorBidi"/>
                <w:b/>
                <w:bCs/>
              </w:rPr>
            </w:pPr>
            <w:proofErr w:type="spellStart"/>
            <w:r w:rsidRPr="00316DD1">
              <w:rPr>
                <w:rFonts w:asciiTheme="majorBidi" w:hAnsiTheme="majorBidi" w:cstheme="majorBidi"/>
                <w:b/>
                <w:bCs/>
              </w:rPr>
              <w:t>Pr</w:t>
            </w:r>
            <w:r>
              <w:rPr>
                <w:rFonts w:asciiTheme="majorBidi" w:hAnsiTheme="majorBidi" w:cstheme="majorBidi"/>
                <w:b/>
                <w:bCs/>
              </w:rPr>
              <w:t>e</w:t>
            </w:r>
            <w:r w:rsidRPr="00316DD1">
              <w:rPr>
                <w:rFonts w:asciiTheme="majorBidi" w:hAnsiTheme="majorBidi" w:cstheme="majorBidi"/>
                <w:b/>
                <w:bCs/>
              </w:rPr>
              <w:t>-Condition</w:t>
            </w:r>
            <w:proofErr w:type="spellEnd"/>
          </w:p>
        </w:tc>
        <w:tc>
          <w:tcPr>
            <w:tcW w:w="4051" w:type="pct"/>
          </w:tcPr>
          <w:p w14:paraId="0E633A61" w14:textId="77777777" w:rsidR="009B5BAD" w:rsidRDefault="009B5BAD" w:rsidP="002D615C">
            <w:pPr>
              <w:pStyle w:val="BodyText"/>
              <w:numPr>
                <w:ilvl w:val="0"/>
                <w:numId w:val="123"/>
              </w:numPr>
              <w:autoSpaceDE w:val="0"/>
              <w:autoSpaceDN w:val="0"/>
              <w:spacing w:line="312" w:lineRule="auto"/>
              <w:ind w:right="57"/>
              <w:rPr>
                <w:rFonts w:asciiTheme="majorBidi" w:hAnsiTheme="majorBidi" w:cstheme="majorBidi"/>
                <w:lang w:val="en-US"/>
              </w:rPr>
            </w:pPr>
            <w:r w:rsidRPr="00D96650">
              <w:rPr>
                <w:rFonts w:asciiTheme="majorBidi" w:hAnsiTheme="majorBidi" w:cstheme="majorBidi"/>
                <w:lang w:val="en-US"/>
              </w:rPr>
              <w:t xml:space="preserve">The </w:t>
            </w:r>
            <w:r>
              <w:rPr>
                <w:rFonts w:asciiTheme="majorBidi" w:hAnsiTheme="majorBidi" w:cstheme="majorBidi"/>
                <w:lang w:val="en-US"/>
              </w:rPr>
              <w:t>User must be logged in.</w:t>
            </w:r>
          </w:p>
          <w:p w14:paraId="0FC35F6D" w14:textId="77777777" w:rsidR="009B5BAD" w:rsidRPr="00D96650" w:rsidRDefault="009B5BAD" w:rsidP="002D615C">
            <w:pPr>
              <w:pStyle w:val="BodyText"/>
              <w:numPr>
                <w:ilvl w:val="0"/>
                <w:numId w:val="123"/>
              </w:numPr>
              <w:autoSpaceDE w:val="0"/>
              <w:autoSpaceDN w:val="0"/>
              <w:spacing w:line="312" w:lineRule="auto"/>
              <w:ind w:right="57"/>
              <w:rPr>
                <w:rFonts w:asciiTheme="majorBidi" w:hAnsiTheme="majorBidi" w:cstheme="majorBidi"/>
                <w:lang w:val="en-US"/>
              </w:rPr>
            </w:pPr>
            <w:r>
              <w:rPr>
                <w:rFonts w:asciiTheme="majorBidi" w:hAnsiTheme="majorBidi" w:cstheme="majorBidi"/>
                <w:lang w:val="en-US"/>
              </w:rPr>
              <w:t>The User must have at least one Receipt Book.</w:t>
            </w:r>
          </w:p>
        </w:tc>
      </w:tr>
      <w:tr w:rsidR="009B5BAD" w:rsidRPr="003738B9" w14:paraId="1CD7E08F" w14:textId="77777777">
        <w:trPr>
          <w:trHeight w:val="1134"/>
        </w:trPr>
        <w:tc>
          <w:tcPr>
            <w:tcW w:w="949" w:type="pct"/>
          </w:tcPr>
          <w:p w14:paraId="4429B32D" w14:textId="77777777" w:rsidR="009B5BAD" w:rsidRPr="00FF17F3" w:rsidRDefault="009B5BAD">
            <w:pPr>
              <w:pStyle w:val="BodyText"/>
              <w:spacing w:line="312" w:lineRule="auto"/>
              <w:rPr>
                <w:rFonts w:asciiTheme="majorBidi" w:hAnsiTheme="majorBidi" w:cstheme="majorBidi"/>
                <w:b/>
                <w:bCs/>
                <w:lang w:val="en-US"/>
              </w:rPr>
            </w:pPr>
            <w:r>
              <w:rPr>
                <w:rFonts w:asciiTheme="majorBidi" w:hAnsiTheme="majorBidi" w:cstheme="majorBidi"/>
                <w:b/>
                <w:bCs/>
                <w:lang w:val="en-US"/>
              </w:rPr>
              <w:t>N</w:t>
            </w:r>
            <w:r w:rsidRPr="00FF17F3">
              <w:rPr>
                <w:rFonts w:asciiTheme="majorBidi" w:hAnsiTheme="majorBidi" w:cstheme="majorBidi"/>
                <w:b/>
                <w:bCs/>
                <w:lang w:val="en-US"/>
              </w:rPr>
              <w:t xml:space="preserve">ominal </w:t>
            </w:r>
            <w:r>
              <w:rPr>
                <w:rFonts w:asciiTheme="majorBidi" w:hAnsiTheme="majorBidi" w:cstheme="majorBidi"/>
                <w:b/>
                <w:bCs/>
                <w:lang w:val="en-US"/>
              </w:rPr>
              <w:t>S</w:t>
            </w:r>
            <w:r w:rsidRPr="00FF17F3">
              <w:rPr>
                <w:rFonts w:asciiTheme="majorBidi" w:hAnsiTheme="majorBidi" w:cstheme="majorBidi"/>
                <w:b/>
                <w:bCs/>
                <w:lang w:val="en-US"/>
              </w:rPr>
              <w:t>cenario</w:t>
            </w:r>
          </w:p>
          <w:p w14:paraId="0ECB9A65" w14:textId="77777777" w:rsidR="009B5BAD" w:rsidRPr="00316DD1" w:rsidRDefault="009B5BAD">
            <w:pPr>
              <w:pStyle w:val="BodyText"/>
              <w:spacing w:line="312" w:lineRule="auto"/>
              <w:rPr>
                <w:rFonts w:asciiTheme="majorBidi" w:hAnsiTheme="majorBidi" w:cstheme="majorBidi"/>
                <w:b/>
                <w:bCs/>
              </w:rPr>
            </w:pPr>
          </w:p>
        </w:tc>
        <w:tc>
          <w:tcPr>
            <w:tcW w:w="4051" w:type="pct"/>
          </w:tcPr>
          <w:p w14:paraId="33EECE63"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sidRPr="005453E5">
              <w:rPr>
                <w:rFonts w:asciiTheme="majorBidi" w:hAnsiTheme="majorBidi" w:cstheme="majorBidi"/>
                <w:lang w:val="en-US"/>
              </w:rPr>
              <w:t xml:space="preserve">The </w:t>
            </w:r>
            <w:r>
              <w:rPr>
                <w:rFonts w:asciiTheme="majorBidi" w:hAnsiTheme="majorBidi" w:cstheme="majorBidi"/>
                <w:lang w:val="en-US"/>
              </w:rPr>
              <w:t xml:space="preserve">User </w:t>
            </w:r>
            <w:r w:rsidRPr="005453E5">
              <w:rPr>
                <w:rFonts w:asciiTheme="majorBidi" w:hAnsiTheme="majorBidi" w:cstheme="majorBidi"/>
                <w:lang w:val="en-US"/>
              </w:rPr>
              <w:t xml:space="preserve">accesses </w:t>
            </w:r>
            <w:r>
              <w:rPr>
                <w:rFonts w:asciiTheme="majorBidi" w:hAnsiTheme="majorBidi" w:cstheme="majorBidi"/>
                <w:lang w:val="en-US"/>
              </w:rPr>
              <w:t>the Receipt Books Transfer Page,</w:t>
            </w:r>
          </w:p>
          <w:p w14:paraId="6B70808E"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sidRPr="005453E5">
              <w:rPr>
                <w:rFonts w:asciiTheme="majorBidi" w:hAnsiTheme="majorBidi" w:cstheme="majorBidi"/>
                <w:lang w:val="en-US"/>
              </w:rPr>
              <w:t xml:space="preserve">The </w:t>
            </w:r>
            <w:r>
              <w:rPr>
                <w:rFonts w:asciiTheme="majorBidi" w:hAnsiTheme="majorBidi" w:cstheme="majorBidi"/>
                <w:lang w:val="en-US"/>
              </w:rPr>
              <w:t>User selects a valid Recipient,</w:t>
            </w:r>
          </w:p>
          <w:p w14:paraId="5600CA8F"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System asks for Receipt Books’ QR codes,</w:t>
            </w:r>
          </w:p>
          <w:p w14:paraId="7767BD44"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sidRPr="005453E5">
              <w:rPr>
                <w:rFonts w:asciiTheme="majorBidi" w:hAnsiTheme="majorBidi" w:cstheme="majorBidi"/>
                <w:lang w:val="en-US"/>
              </w:rPr>
              <w:t xml:space="preserve">The </w:t>
            </w:r>
            <w:r>
              <w:rPr>
                <w:rFonts w:asciiTheme="majorBidi" w:hAnsiTheme="majorBidi" w:cstheme="majorBidi"/>
                <w:lang w:val="en-US"/>
              </w:rPr>
              <w:t>User scans the Receipt Books’ QR codes,</w:t>
            </w:r>
          </w:p>
          <w:p w14:paraId="61D4DA6E"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System adds the Books to be transferred,</w:t>
            </w:r>
          </w:p>
          <w:p w14:paraId="3DCC8A33" w14:textId="77777777" w:rsidR="009B5BAD" w:rsidRPr="005522A3"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User confirms,</w:t>
            </w:r>
          </w:p>
          <w:p w14:paraId="6ADE9101" w14:textId="7D50930D"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 xml:space="preserve">The System </w:t>
            </w:r>
            <w:proofErr w:type="gramStart"/>
            <w:r>
              <w:rPr>
                <w:rFonts w:asciiTheme="majorBidi" w:hAnsiTheme="majorBidi" w:cstheme="majorBidi"/>
                <w:lang w:val="en-US"/>
              </w:rPr>
              <w:t>send</w:t>
            </w:r>
            <w:proofErr w:type="gramEnd"/>
            <w:r>
              <w:rPr>
                <w:rFonts w:asciiTheme="majorBidi" w:hAnsiTheme="majorBidi" w:cstheme="majorBidi"/>
                <w:lang w:val="en-US"/>
              </w:rPr>
              <w:t xml:space="preserve"> OTP to the Recipient,</w:t>
            </w:r>
          </w:p>
          <w:p w14:paraId="776DC254"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User enters Recipient’s OTP,</w:t>
            </w:r>
          </w:p>
          <w:p w14:paraId="48C5112B" w14:textId="77777777" w:rsidR="009B5BAD"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System validates OTP,</w:t>
            </w:r>
          </w:p>
          <w:p w14:paraId="4B3073D0" w14:textId="77777777" w:rsidR="009B5BAD" w:rsidRPr="00114565" w:rsidRDefault="009B5BAD" w:rsidP="002D615C">
            <w:pPr>
              <w:pStyle w:val="BodyText"/>
              <w:numPr>
                <w:ilvl w:val="0"/>
                <w:numId w:val="129"/>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Systems transfers the Receipt Books.</w:t>
            </w:r>
          </w:p>
        </w:tc>
      </w:tr>
      <w:tr w:rsidR="009B5BAD" w:rsidRPr="003738B9" w14:paraId="5F21EE0C" w14:textId="77777777">
        <w:trPr>
          <w:trHeight w:val="1077"/>
        </w:trPr>
        <w:tc>
          <w:tcPr>
            <w:tcW w:w="949" w:type="pct"/>
          </w:tcPr>
          <w:p w14:paraId="20CE9A4E" w14:textId="77777777" w:rsidR="009B5BAD" w:rsidRPr="00316DD1" w:rsidRDefault="009B5BAD">
            <w:pPr>
              <w:pStyle w:val="BodyText"/>
              <w:spacing w:line="312" w:lineRule="auto"/>
              <w:rPr>
                <w:rFonts w:asciiTheme="majorBidi" w:hAnsiTheme="majorBidi" w:cstheme="majorBidi"/>
                <w:b/>
                <w:bCs/>
              </w:rPr>
            </w:pPr>
            <w:r>
              <w:rPr>
                <w:rFonts w:asciiTheme="majorBidi" w:hAnsiTheme="majorBidi" w:cstheme="majorBidi"/>
                <w:b/>
                <w:bCs/>
              </w:rPr>
              <w:t>Failure Scenarios</w:t>
            </w:r>
          </w:p>
        </w:tc>
        <w:tc>
          <w:tcPr>
            <w:tcW w:w="4051" w:type="pct"/>
          </w:tcPr>
          <w:p w14:paraId="31025956" w14:textId="77777777" w:rsidR="009B5BAD" w:rsidRDefault="009B5BAD" w:rsidP="002D615C">
            <w:pPr>
              <w:pStyle w:val="BodyText"/>
              <w:numPr>
                <w:ilvl w:val="0"/>
                <w:numId w:val="122"/>
              </w:numPr>
              <w:autoSpaceDE w:val="0"/>
              <w:autoSpaceDN w:val="0"/>
              <w:spacing w:line="312" w:lineRule="auto"/>
              <w:ind w:left="397" w:right="57" w:hanging="284"/>
              <w:rPr>
                <w:rFonts w:asciiTheme="majorBidi" w:hAnsiTheme="majorBidi" w:cstheme="majorBidi"/>
                <w:lang w:val="en-US"/>
              </w:rPr>
            </w:pPr>
            <w:r w:rsidRPr="00D740C9">
              <w:rPr>
                <w:rFonts w:asciiTheme="majorBidi" w:hAnsiTheme="majorBidi" w:cstheme="majorBidi"/>
                <w:lang w:val="en-US"/>
              </w:rPr>
              <w:t xml:space="preserve">If the </w:t>
            </w:r>
            <w:r>
              <w:rPr>
                <w:rFonts w:asciiTheme="majorBidi" w:hAnsiTheme="majorBidi" w:cstheme="majorBidi"/>
                <w:lang w:val="en-US"/>
              </w:rPr>
              <w:t>Books scanned are not transferrable due to their status</w:t>
            </w:r>
            <w:r w:rsidRPr="00D740C9">
              <w:rPr>
                <w:rFonts w:asciiTheme="majorBidi" w:hAnsiTheme="majorBidi" w:cstheme="majorBidi"/>
                <w:lang w:val="en-US"/>
              </w:rPr>
              <w:t xml:space="preserve">. </w:t>
            </w:r>
          </w:p>
          <w:p w14:paraId="4229F828" w14:textId="77777777" w:rsidR="009B5BAD" w:rsidRPr="00D00846" w:rsidRDefault="009B5BAD" w:rsidP="002D615C">
            <w:pPr>
              <w:pStyle w:val="BodyText"/>
              <w:numPr>
                <w:ilvl w:val="0"/>
                <w:numId w:val="122"/>
              </w:numPr>
              <w:autoSpaceDE w:val="0"/>
              <w:autoSpaceDN w:val="0"/>
              <w:spacing w:line="312" w:lineRule="auto"/>
              <w:ind w:left="397" w:right="57" w:hanging="284"/>
              <w:rPr>
                <w:rFonts w:asciiTheme="majorBidi" w:hAnsiTheme="majorBidi" w:cstheme="majorBidi"/>
                <w:lang w:val="en-US"/>
              </w:rPr>
            </w:pPr>
            <w:r>
              <w:rPr>
                <w:rFonts w:asciiTheme="majorBidi" w:hAnsiTheme="majorBidi" w:cstheme="majorBidi"/>
                <w:lang w:val="en-US"/>
              </w:rPr>
              <w:t>If the User is unable to send the Book to the recipient because of his role in the hierarchy.</w:t>
            </w:r>
          </w:p>
        </w:tc>
      </w:tr>
      <w:tr w:rsidR="009B5BAD" w:rsidRPr="003738B9" w14:paraId="61B06F2B" w14:textId="77777777">
        <w:trPr>
          <w:trHeight w:val="850"/>
        </w:trPr>
        <w:tc>
          <w:tcPr>
            <w:tcW w:w="949" w:type="pct"/>
          </w:tcPr>
          <w:p w14:paraId="33B62232" w14:textId="77777777" w:rsidR="009B5BAD" w:rsidRPr="00316DD1" w:rsidRDefault="009B5BAD">
            <w:pPr>
              <w:pStyle w:val="BodyText"/>
              <w:spacing w:line="312" w:lineRule="auto"/>
              <w:rPr>
                <w:rFonts w:asciiTheme="majorBidi" w:hAnsiTheme="majorBidi" w:cstheme="majorBidi"/>
                <w:b/>
                <w:bCs/>
              </w:rPr>
            </w:pPr>
            <w:proofErr w:type="spellStart"/>
            <w:r w:rsidRPr="00316DD1">
              <w:rPr>
                <w:rFonts w:asciiTheme="majorBidi" w:hAnsiTheme="majorBidi" w:cstheme="majorBidi"/>
                <w:b/>
                <w:bCs/>
              </w:rPr>
              <w:t>Post-Condition</w:t>
            </w:r>
            <w:proofErr w:type="spellEnd"/>
          </w:p>
        </w:tc>
        <w:tc>
          <w:tcPr>
            <w:tcW w:w="4051" w:type="pct"/>
          </w:tcPr>
          <w:p w14:paraId="6D4A97DA" w14:textId="77777777" w:rsidR="009B5BAD" w:rsidRPr="000933C6" w:rsidRDefault="009B5BAD" w:rsidP="002D615C">
            <w:pPr>
              <w:pStyle w:val="BodyText"/>
              <w:numPr>
                <w:ilvl w:val="0"/>
                <w:numId w:val="127"/>
              </w:numPr>
              <w:autoSpaceDE w:val="0"/>
              <w:autoSpaceDN w:val="0"/>
              <w:spacing w:line="312" w:lineRule="auto"/>
              <w:ind w:right="57"/>
              <w:rPr>
                <w:rFonts w:asciiTheme="majorBidi" w:hAnsiTheme="majorBidi" w:cstheme="majorBidi"/>
                <w:lang w:val="en-US"/>
              </w:rPr>
            </w:pPr>
            <w:r>
              <w:rPr>
                <w:rFonts w:asciiTheme="majorBidi" w:hAnsiTheme="majorBidi" w:cstheme="majorBidi"/>
                <w:lang w:val="en-US"/>
              </w:rPr>
              <w:t>The Books transfer from the User to the Recipient and their status might change depending on the parts of the exchange.</w:t>
            </w:r>
          </w:p>
        </w:tc>
      </w:tr>
    </w:tbl>
    <w:p w14:paraId="2B5BA657" w14:textId="4C75230E" w:rsidR="00402ACD" w:rsidRPr="00033665" w:rsidRDefault="00402ACD" w:rsidP="00A474DF">
      <w:pPr>
        <w:spacing w:line="360" w:lineRule="auto"/>
        <w:rPr>
          <w:rFonts w:ascii="Times New Roman" w:hAnsi="Times New Roman" w:cs="Times New Roman"/>
          <w:color w:val="000000" w:themeColor="text1"/>
        </w:rPr>
      </w:pPr>
    </w:p>
    <w:p w14:paraId="2EB42455" w14:textId="4FFD3A95"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58" w:name="_Toc1649511339"/>
      <w:bookmarkStart w:id="159" w:name="_Toc200505505"/>
      <w:r w:rsidRPr="005E1927">
        <w:rPr>
          <w:rFonts w:asciiTheme="majorBidi" w:hAnsiTheme="majorBidi"/>
          <w:b/>
          <w:bCs/>
          <w:color w:val="000000" w:themeColor="text1"/>
        </w:rPr>
        <w:t>Conception</w:t>
      </w:r>
      <w:bookmarkEnd w:id="158"/>
      <w:bookmarkEnd w:id="159"/>
    </w:p>
    <w:p w14:paraId="63D38EDD" w14:textId="30DA7D00" w:rsidR="00621E87" w:rsidRDefault="00621E87" w:rsidP="00622E79">
      <w:pPr>
        <w:spacing w:line="360" w:lineRule="auto"/>
        <w:jc w:val="both"/>
        <w:rPr>
          <w:rFonts w:ascii="Times New Roman" w:hAnsi="Times New Roman" w:cs="Times New Roman"/>
          <w:color w:val="000000" w:themeColor="text1"/>
        </w:rPr>
      </w:pPr>
      <w:r w:rsidRPr="00621E87">
        <w:rPr>
          <w:rFonts w:ascii="Times New Roman" w:hAnsi="Times New Roman" w:cs="Times New Roman"/>
          <w:color w:val="000000" w:themeColor="text1"/>
        </w:rPr>
        <w:t>This section elaborates on the architectural structure of TraceFlow, building upon the foundation established in the previous sprint</w:t>
      </w:r>
    </w:p>
    <w:p w14:paraId="461262A3" w14:textId="77777777" w:rsidR="00C94110" w:rsidRPr="00D600E3" w:rsidRDefault="00C94110" w:rsidP="00A54A35">
      <w:pPr>
        <w:pStyle w:val="Heading3"/>
        <w:numPr>
          <w:ilvl w:val="0"/>
          <w:numId w:val="18"/>
        </w:numPr>
        <w:tabs>
          <w:tab w:val="num" w:pos="720"/>
        </w:tabs>
        <w:rPr>
          <w:rFonts w:asciiTheme="majorBidi" w:hAnsiTheme="majorBidi"/>
          <w:b w:val="0"/>
          <w:bCs/>
        </w:rPr>
      </w:pPr>
      <w:bookmarkStart w:id="160" w:name="_Toc1787694993"/>
      <w:r w:rsidRPr="00D600E3">
        <w:rPr>
          <w:rFonts w:asciiTheme="majorBidi" w:hAnsiTheme="majorBidi"/>
          <w:bCs/>
        </w:rPr>
        <w:t>Class Diagram</w:t>
      </w:r>
      <w:bookmarkEnd w:id="160"/>
    </w:p>
    <w:p w14:paraId="0CFE02AF" w14:textId="77777777" w:rsidR="00C94110" w:rsidRDefault="00C94110" w:rsidP="00C94110">
      <w:pPr>
        <w:keepNext/>
        <w:spacing w:line="360" w:lineRule="auto"/>
        <w:jc w:val="both"/>
        <w:rPr>
          <w:rFonts w:ascii="Times New Roman" w:hAnsi="Times New Roman" w:cs="Times New Roman"/>
          <w:color w:val="000000" w:themeColor="text1"/>
        </w:rPr>
      </w:pPr>
      <w:r w:rsidRPr="00C94110">
        <w:rPr>
          <w:rFonts w:ascii="Times New Roman" w:hAnsi="Times New Roman" w:cs="Times New Roman"/>
          <w:color w:val="000000" w:themeColor="text1"/>
        </w:rPr>
        <w:t>The updated Class Diagram expands on the initial diagram from the first sprint, providing a comprehensive overview of the system’s classes, their attributes, methods, and interrelationships, illustrating how they collaborate to support TraceFlow’s functionality.</w:t>
      </w:r>
    </w:p>
    <w:p w14:paraId="5AB5596C" w14:textId="77777777" w:rsidR="00C94110" w:rsidRPr="00033665" w:rsidRDefault="00C94110" w:rsidP="00622E79">
      <w:pPr>
        <w:spacing w:line="360" w:lineRule="auto"/>
        <w:jc w:val="both"/>
        <w:rPr>
          <w:rFonts w:ascii="Times New Roman" w:hAnsi="Times New Roman" w:cs="Times New Roman"/>
          <w:color w:val="000000" w:themeColor="text1"/>
        </w:rPr>
      </w:pPr>
    </w:p>
    <w:p w14:paraId="590E6E08" w14:textId="0752CC7E" w:rsidR="00524143" w:rsidRDefault="00524143" w:rsidP="00C77197">
      <w:pPr>
        <w:keepNext/>
        <w:spacing w:line="360" w:lineRule="auto"/>
        <w:jc w:val="center"/>
      </w:pPr>
      <w:r>
        <w:rPr>
          <w:noProof/>
        </w:rPr>
        <w:drawing>
          <wp:inline distT="0" distB="0" distL="0" distR="0" wp14:anchorId="40E53697" wp14:editId="549D1392">
            <wp:extent cx="6362457" cy="6840747"/>
            <wp:effectExtent l="0" t="0" r="0" b="0"/>
            <wp:docPr id="575568607" name="Imag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68607" name="Image 4" descr="A screenshot of a computer screen&#10;&#10;AI-generated content may be incorrect."/>
                    <pic:cNvPicPr>
                      <a:picLocks noChangeAspect="1" noChangeArrowheads="1"/>
                    </pic:cNvPicPr>
                  </pic:nvPicPr>
                  <pic:blipFill rotWithShape="1">
                    <a:blip r:embed="rId98">
                      <a:extLst>
                        <a:ext uri="{28A0092B-C50C-407E-A947-70E740481C1C}">
                          <a14:useLocalDpi xmlns:a14="http://schemas.microsoft.com/office/drawing/2010/main" val="0"/>
                        </a:ext>
                      </a:extLst>
                    </a:blip>
                    <a:srcRect b="2603"/>
                    <a:stretch>
                      <a:fillRect/>
                    </a:stretch>
                  </pic:blipFill>
                  <pic:spPr bwMode="auto">
                    <a:xfrm>
                      <a:off x="0" y="0"/>
                      <a:ext cx="6461520" cy="6947257"/>
                    </a:xfrm>
                    <a:prstGeom prst="rect">
                      <a:avLst/>
                    </a:prstGeom>
                    <a:noFill/>
                    <a:ln>
                      <a:noFill/>
                    </a:ln>
                    <a:extLst>
                      <a:ext uri="{53640926-AAD7-44D8-BBD7-CCE9431645EC}">
                        <a14:shadowObscured xmlns:a14="http://schemas.microsoft.com/office/drawing/2010/main"/>
                      </a:ext>
                    </a:extLst>
                  </pic:spPr>
                </pic:pic>
              </a:graphicData>
            </a:graphic>
          </wp:inline>
        </w:drawing>
      </w:r>
    </w:p>
    <w:p w14:paraId="3393B747" w14:textId="20D9B01B" w:rsidR="003C7C79" w:rsidRPr="00524143" w:rsidRDefault="00524143" w:rsidP="00524143">
      <w:pPr>
        <w:pStyle w:val="Caption"/>
        <w:rPr>
          <w:rFonts w:asciiTheme="majorBidi" w:hAnsiTheme="majorBidi" w:cstheme="majorBidi"/>
          <w:color w:val="auto"/>
        </w:rPr>
      </w:pPr>
      <w:bookmarkStart w:id="161" w:name="_Toc200505838"/>
      <w:r w:rsidRPr="00524143">
        <w:rPr>
          <w:rFonts w:asciiTheme="majorBidi" w:hAnsiTheme="majorBidi" w:cstheme="majorBidi"/>
          <w:color w:val="auto"/>
        </w:rPr>
        <w:t xml:space="preserve">Figure </w:t>
      </w:r>
      <w:r w:rsidRPr="00524143">
        <w:rPr>
          <w:rFonts w:asciiTheme="majorBidi" w:hAnsiTheme="majorBidi" w:cstheme="majorBidi"/>
          <w:color w:val="auto"/>
        </w:rPr>
        <w:fldChar w:fldCharType="begin"/>
      </w:r>
      <w:r w:rsidRPr="00524143">
        <w:rPr>
          <w:rFonts w:asciiTheme="majorBidi" w:hAnsiTheme="majorBidi" w:cstheme="majorBidi"/>
          <w:color w:val="auto"/>
        </w:rPr>
        <w:instrText xml:space="preserve"> SEQ Figure \* ARABIC </w:instrText>
      </w:r>
      <w:r w:rsidRPr="00524143">
        <w:rPr>
          <w:rFonts w:asciiTheme="majorBidi" w:hAnsiTheme="majorBidi" w:cstheme="majorBidi"/>
          <w:color w:val="auto"/>
        </w:rPr>
        <w:fldChar w:fldCharType="separate"/>
      </w:r>
      <w:r w:rsidR="00AC6F34">
        <w:rPr>
          <w:rFonts w:asciiTheme="majorBidi" w:hAnsiTheme="majorBidi" w:cstheme="majorBidi"/>
          <w:noProof/>
          <w:color w:val="auto"/>
        </w:rPr>
        <w:t>41</w:t>
      </w:r>
      <w:r w:rsidRPr="00524143">
        <w:rPr>
          <w:rFonts w:asciiTheme="majorBidi" w:hAnsiTheme="majorBidi" w:cstheme="majorBidi"/>
          <w:color w:val="auto"/>
        </w:rPr>
        <w:fldChar w:fldCharType="end"/>
      </w:r>
      <w:r w:rsidRPr="00524143">
        <w:rPr>
          <w:rFonts w:asciiTheme="majorBidi" w:hAnsiTheme="majorBidi" w:cstheme="majorBidi"/>
          <w:color w:val="auto"/>
        </w:rPr>
        <w:t>: Class Diagram Sprint 2</w:t>
      </w:r>
      <w:bookmarkEnd w:id="161"/>
    </w:p>
    <w:p w14:paraId="687E5013" w14:textId="77777777" w:rsidR="003C7C79" w:rsidRPr="00D600E3" w:rsidRDefault="003C7C79" w:rsidP="00A54A35">
      <w:pPr>
        <w:pStyle w:val="Heading3"/>
        <w:numPr>
          <w:ilvl w:val="0"/>
          <w:numId w:val="18"/>
        </w:numPr>
        <w:tabs>
          <w:tab w:val="num" w:pos="720"/>
        </w:tabs>
        <w:rPr>
          <w:rFonts w:asciiTheme="majorBidi" w:hAnsiTheme="majorBidi"/>
          <w:b w:val="0"/>
          <w:bCs/>
        </w:rPr>
      </w:pPr>
      <w:bookmarkStart w:id="162" w:name="_Toc1539127098"/>
      <w:r w:rsidRPr="00D600E3">
        <w:rPr>
          <w:rFonts w:asciiTheme="majorBidi" w:hAnsiTheme="majorBidi"/>
          <w:bCs/>
        </w:rPr>
        <w:t>Database Schema</w:t>
      </w:r>
      <w:bookmarkEnd w:id="162"/>
    </w:p>
    <w:p w14:paraId="2429C6D6" w14:textId="3E4DB8F3" w:rsidR="00717E55" w:rsidRDefault="00717E55" w:rsidP="00093F9F">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User </w:t>
      </w:r>
      <w:r w:rsidRPr="001E3CCE">
        <w:rPr>
          <w:rFonts w:ascii="Times New Roman" w:hAnsi="Times New Roman" w:cs="Times New Roman"/>
          <w:bCs/>
          <w:color w:val="000000" w:themeColor="text1"/>
        </w:rPr>
        <w:t>(</w:t>
      </w:r>
      <w:r w:rsidRPr="001B4E56">
        <w:rPr>
          <w:rFonts w:ascii="Times New Roman" w:hAnsi="Times New Roman" w:cs="Times New Roman"/>
          <w:bCs/>
          <w:color w:val="000000" w:themeColor="text1"/>
          <w:u w:val="single"/>
        </w:rPr>
        <w:t>userID</w:t>
      </w:r>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firstname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phone, email, password,</w:t>
      </w:r>
      <w:r>
        <w:rPr>
          <w:rFonts w:ascii="Times New Roman" w:hAnsi="Times New Roman" w:cs="Times New Roman"/>
          <w:bCs/>
          <w:color w:val="000000" w:themeColor="text1"/>
        </w:rPr>
        <w:t xml:space="preserve"> #regionalManagerID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71BDCAD1" w14:textId="77777777" w:rsidR="00717E55" w:rsidRDefault="00717E55" w:rsidP="00093F9F">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Role </w:t>
      </w:r>
      <w:r w:rsidRPr="001E3CCE">
        <w:rPr>
          <w:rFonts w:ascii="Times New Roman" w:hAnsi="Times New Roman" w:cs="Times New Roman"/>
          <w:bCs/>
          <w:color w:val="000000" w:themeColor="text1"/>
        </w:rPr>
        <w:t>(</w:t>
      </w:r>
      <w:proofErr w:type="spellStart"/>
      <w:r w:rsidRPr="001B4E56">
        <w:rPr>
          <w:rFonts w:ascii="Times New Roman" w:hAnsi="Times New Roman" w:cs="Times New Roman"/>
          <w:bCs/>
          <w:color w:val="000000" w:themeColor="text1"/>
          <w:u w:val="single"/>
        </w:rPr>
        <w:t>roleID</w:t>
      </w:r>
      <w:proofErr w:type="spellEnd"/>
      <w:r w:rsidRPr="001E3CCE">
        <w:rPr>
          <w:rFonts w:ascii="Times New Roman" w:hAnsi="Times New Roman" w:cs="Times New Roman"/>
          <w:bCs/>
          <w:color w:val="000000" w:themeColor="text1"/>
        </w:rPr>
        <w:t>, name, description)</w:t>
      </w:r>
      <w:r w:rsidRPr="001E3CCE">
        <w:rPr>
          <w:rFonts w:ascii="Times New Roman" w:hAnsi="Times New Roman" w:cs="Times New Roman"/>
          <w:b/>
          <w:color w:val="000000" w:themeColor="text1"/>
        </w:rPr>
        <w:t xml:space="preserve"> </w:t>
      </w:r>
    </w:p>
    <w:p w14:paraId="191AB448" w14:textId="77777777" w:rsidR="00717E55" w:rsidRPr="00215034" w:rsidRDefault="00717E55" w:rsidP="00093F9F">
      <w:pPr>
        <w:spacing w:line="360" w:lineRule="auto"/>
        <w:jc w:val="both"/>
        <w:rPr>
          <w:rFonts w:ascii="Times New Roman" w:hAnsi="Times New Roman" w:cs="Times New Roman"/>
          <w:bCs/>
          <w:color w:val="000000" w:themeColor="text1"/>
        </w:rPr>
      </w:pPr>
      <w:r>
        <w:rPr>
          <w:rFonts w:ascii="Times New Roman" w:hAnsi="Times New Roman" w:cs="Times New Roman"/>
          <w:b/>
          <w:color w:val="000000" w:themeColor="text1"/>
        </w:rPr>
        <w:t xml:space="preserve">Timesheet </w:t>
      </w:r>
      <w:r w:rsidRPr="00812BFD">
        <w:rPr>
          <w:rFonts w:ascii="Times New Roman" w:hAnsi="Times New Roman" w:cs="Times New Roman"/>
          <w:bCs/>
          <w:color w:val="000000" w:themeColor="text1"/>
        </w:rPr>
        <w:t>(</w:t>
      </w:r>
      <w:r w:rsidRPr="001C366E">
        <w:rPr>
          <w:rFonts w:ascii="Times New Roman" w:hAnsi="Times New Roman" w:cs="Times New Roman"/>
          <w:bCs/>
          <w:color w:val="000000" w:themeColor="text1"/>
          <w:u w:val="single"/>
        </w:rPr>
        <w:t>timesheetID</w:t>
      </w:r>
      <w:r>
        <w:rPr>
          <w:rFonts w:ascii="Times New Roman" w:hAnsi="Times New Roman" w:cs="Times New Roman"/>
          <w:bCs/>
          <w:color w:val="000000" w:themeColor="text1"/>
        </w:rPr>
        <w:t>, weekNumber, year, status, #supervisorID</w:t>
      </w:r>
      <w:r w:rsidRPr="00812BFD">
        <w:rPr>
          <w:rFonts w:ascii="Times New Roman" w:hAnsi="Times New Roman" w:cs="Times New Roman"/>
          <w:bCs/>
          <w:color w:val="000000" w:themeColor="text1"/>
        </w:rPr>
        <w:t>)</w:t>
      </w:r>
    </w:p>
    <w:p w14:paraId="3082E77A" w14:textId="77777777" w:rsidR="00717E55" w:rsidRDefault="00717E55" w:rsidP="00093F9F">
      <w:pPr>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Permission </w:t>
      </w:r>
      <w:r w:rsidRPr="00754B0B">
        <w:rPr>
          <w:rFonts w:ascii="Times New Roman" w:hAnsi="Times New Roman" w:cs="Times New Roman"/>
          <w:bCs/>
          <w:color w:val="000000" w:themeColor="text1"/>
        </w:rPr>
        <w:t>(</w:t>
      </w:r>
      <w:proofErr w:type="spellStart"/>
      <w:r w:rsidRPr="008D1AA0">
        <w:rPr>
          <w:rFonts w:ascii="Times New Roman" w:hAnsi="Times New Roman" w:cs="Times New Roman"/>
          <w:bCs/>
          <w:color w:val="000000" w:themeColor="text1"/>
          <w:u w:val="single"/>
        </w:rPr>
        <w:t>permissionID</w:t>
      </w:r>
      <w:proofErr w:type="spellEnd"/>
      <w:r>
        <w:rPr>
          <w:rFonts w:ascii="Times New Roman" w:hAnsi="Times New Roman" w:cs="Times New Roman"/>
          <w:bCs/>
          <w:color w:val="000000" w:themeColor="text1"/>
        </w:rPr>
        <w:t>, name, class, description</w:t>
      </w:r>
      <w:r w:rsidRPr="00754B0B">
        <w:rPr>
          <w:rFonts w:ascii="Times New Roman" w:hAnsi="Times New Roman" w:cs="Times New Roman"/>
          <w:bCs/>
          <w:color w:val="000000" w:themeColor="text1"/>
        </w:rPr>
        <w:t>)</w:t>
      </w:r>
    </w:p>
    <w:p w14:paraId="28F70B70" w14:textId="77777777" w:rsidR="00717E55" w:rsidRPr="0056396B" w:rsidRDefault="00717E55" w:rsidP="00093F9F">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Agent </w:t>
      </w:r>
      <w:r w:rsidRPr="001E3CCE">
        <w:rPr>
          <w:rFonts w:ascii="Times New Roman" w:hAnsi="Times New Roman" w:cs="Times New Roman"/>
          <w:bCs/>
          <w:color w:val="000000" w:themeColor="text1"/>
        </w:rPr>
        <w:t>(</w:t>
      </w:r>
      <w:r w:rsidRPr="00D40195">
        <w:rPr>
          <w:rFonts w:ascii="Times New Roman" w:hAnsi="Times New Roman" w:cs="Times New Roman"/>
          <w:bCs/>
          <w:color w:val="000000" w:themeColor="text1"/>
          <w:u w:val="single"/>
        </w:rPr>
        <w:t>agentID</w:t>
      </w:r>
      <w:r w:rsidRPr="001E3CCE">
        <w:rPr>
          <w:rFonts w:ascii="Times New Roman" w:hAnsi="Times New Roman" w:cs="Times New Roman"/>
          <w:bCs/>
          <w:color w:val="000000" w:themeColor="text1"/>
        </w:rPr>
        <w:t xml:space="preserve">, name,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email, phone, location, </w:t>
      </w:r>
      <w:r>
        <w:rPr>
          <w:rFonts w:ascii="Times New Roman" w:hAnsi="Times New Roman" w:cs="Times New Roman"/>
          <w:bCs/>
          <w:color w:val="000000" w:themeColor="text1"/>
        </w:rPr>
        <w:t>#supervisorID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287E928B" w14:textId="77777777" w:rsidR="00717E55" w:rsidRPr="003E6AC0" w:rsidRDefault="00717E55" w:rsidP="00093F9F">
      <w:pPr>
        <w:spacing w:line="360" w:lineRule="auto"/>
        <w:jc w:val="both"/>
        <w:rPr>
          <w:rFonts w:ascii="Times New Roman" w:hAnsi="Times New Roman" w:cs="Times New Roman"/>
          <w:bCs/>
          <w:color w:val="000000" w:themeColor="text1"/>
        </w:rPr>
      </w:pPr>
      <w:proofErr w:type="spellStart"/>
      <w:r w:rsidRPr="001E3CCE">
        <w:rPr>
          <w:rFonts w:ascii="Times New Roman" w:hAnsi="Times New Roman" w:cs="Times New Roman"/>
          <w:b/>
          <w:color w:val="000000" w:themeColor="text1"/>
        </w:rPr>
        <w:t>ReceiptBook</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1C2BB9">
        <w:rPr>
          <w:rFonts w:ascii="Times New Roman" w:hAnsi="Times New Roman" w:cs="Times New Roman"/>
          <w:bCs/>
          <w:color w:val="000000" w:themeColor="text1"/>
          <w:u w:val="single"/>
        </w:rPr>
        <w:t>bookID</w:t>
      </w:r>
      <w:proofErr w:type="spellEnd"/>
      <w:r w:rsidRPr="001E3CCE">
        <w:rPr>
          <w:rFonts w:ascii="Times New Roman" w:hAnsi="Times New Roman" w:cs="Times New Roman"/>
          <w:bCs/>
          <w:color w:val="000000" w:themeColor="text1"/>
        </w:rPr>
        <w:t xml:space="preserve">, number, status, </w:t>
      </w:r>
      <w:proofErr w:type="spellStart"/>
      <w:r w:rsidRPr="001E3CCE">
        <w:rPr>
          <w:rFonts w:ascii="Times New Roman" w:hAnsi="Times New Roman" w:cs="Times New Roman"/>
          <w:bCs/>
          <w:color w:val="000000" w:themeColor="text1"/>
        </w:rPr>
        <w:t>qrCode</w:t>
      </w:r>
      <w:proofErr w:type="spellEnd"/>
      <w:r w:rsidRPr="001E3CCE">
        <w:rPr>
          <w:rFonts w:ascii="Times New Roman" w:hAnsi="Times New Roman" w:cs="Times New Roman"/>
          <w:bCs/>
          <w:color w:val="000000" w:themeColor="text1"/>
        </w:rPr>
        <w:t xml:space="preserve">, </w:t>
      </w:r>
      <w:r>
        <w:rPr>
          <w:rFonts w:ascii="Times New Roman" w:hAnsi="Times New Roman" w:cs="Times New Roman"/>
          <w:bCs/>
          <w:color w:val="000000" w:themeColor="text1"/>
        </w:rPr>
        <w:t>#</w:t>
      </w:r>
      <w:r w:rsidRPr="001E3CCE">
        <w:rPr>
          <w:rFonts w:ascii="Times New Roman" w:hAnsi="Times New Roman" w:cs="Times New Roman"/>
          <w:bCs/>
          <w:color w:val="000000" w:themeColor="text1"/>
        </w:rPr>
        <w:t>currentHolderID</w:t>
      </w:r>
      <w:r>
        <w:rPr>
          <w:rFonts w:ascii="Times New Roman" w:hAnsi="Times New Roman" w:cs="Times New Roman"/>
          <w:bCs/>
          <w:color w:val="000000" w:themeColor="text1"/>
        </w:rPr>
        <w:t>, #agentID, #typeID</w:t>
      </w:r>
      <w:r w:rsidRPr="001E3CCE">
        <w:rPr>
          <w:rFonts w:ascii="Times New Roman" w:hAnsi="Times New Roman" w:cs="Times New Roman"/>
          <w:bCs/>
          <w:color w:val="000000" w:themeColor="text1"/>
        </w:rPr>
        <w:t xml:space="preserve">) </w:t>
      </w:r>
    </w:p>
    <w:p w14:paraId="1AC8A395" w14:textId="77777777" w:rsidR="00717E55" w:rsidRDefault="00717E55" w:rsidP="00093F9F">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ReceiptBookType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typeID</w:t>
      </w:r>
      <w:proofErr w:type="spellEnd"/>
      <w:r w:rsidRPr="001E3CCE">
        <w:rPr>
          <w:rFonts w:ascii="Times New Roman" w:hAnsi="Times New Roman" w:cs="Times New Roman"/>
          <w:bCs/>
          <w:color w:val="000000" w:themeColor="text1"/>
        </w:rPr>
        <w:t>, name)</w:t>
      </w:r>
      <w:r w:rsidRPr="001E3CCE">
        <w:rPr>
          <w:rFonts w:ascii="Times New Roman" w:hAnsi="Times New Roman" w:cs="Times New Roman"/>
          <w:b/>
          <w:color w:val="000000" w:themeColor="text1"/>
        </w:rPr>
        <w:t xml:space="preserve"> </w:t>
      </w:r>
    </w:p>
    <w:p w14:paraId="1E3850BD" w14:textId="77777777" w:rsidR="00717E55" w:rsidRDefault="00717E55" w:rsidP="00093F9F">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ReceiptBookTransfer</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transferID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fromUserID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toAgentID</w:t>
      </w:r>
      <w:proofErr w:type="spellEnd"/>
      <w:r w:rsidRPr="001E3CCE">
        <w:rPr>
          <w:rFonts w:ascii="Times New Roman" w:hAnsi="Times New Roman" w:cs="Times New Roman"/>
          <w:bCs/>
          <w:color w:val="000000" w:themeColor="text1"/>
        </w:rPr>
        <w:t xml:space="preserve">, status, </w:t>
      </w:r>
      <w:proofErr w:type="spellStart"/>
      <w:r w:rsidRPr="001E3CCE">
        <w:rPr>
          <w:rFonts w:ascii="Times New Roman" w:hAnsi="Times New Roman" w:cs="Times New Roman"/>
          <w:bCs/>
          <w:color w:val="000000" w:themeColor="text1"/>
        </w:rPr>
        <w:t>transferType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transferDate</w:t>
      </w:r>
      <w:proofErr w:type="spellEnd"/>
      <w:r>
        <w:rPr>
          <w:rFonts w:ascii="Times New Roman" w:hAnsi="Times New Roman" w:cs="Times New Roman"/>
          <w:bCs/>
          <w:color w:val="000000" w:themeColor="text1"/>
        </w:rPr>
        <w:t>, #bookID</w:t>
      </w:r>
      <w:r w:rsidRPr="001E3CCE">
        <w:rPr>
          <w:rFonts w:ascii="Times New Roman" w:hAnsi="Times New Roman" w:cs="Times New Roman"/>
          <w:bCs/>
          <w:color w:val="000000" w:themeColor="text1"/>
        </w:rPr>
        <w:t xml:space="preserve">) </w:t>
      </w:r>
    </w:p>
    <w:p w14:paraId="717E32AE" w14:textId="77777777" w:rsidR="00717E55" w:rsidRDefault="00717E55" w:rsidP="00093F9F">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ReceiptStub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stubID</w:t>
      </w:r>
      <w:proofErr w:type="spellEnd"/>
      <w:r w:rsidRPr="001E3CCE">
        <w:rPr>
          <w:rFonts w:ascii="Times New Roman" w:hAnsi="Times New Roman" w:cs="Times New Roman"/>
          <w:bCs/>
          <w:color w:val="000000" w:themeColor="text1"/>
        </w:rPr>
        <w:t>, status</w:t>
      </w:r>
      <w:r>
        <w:rPr>
          <w:rFonts w:ascii="Times New Roman" w:hAnsi="Times New Roman" w:cs="Times New Roman"/>
          <w:bCs/>
          <w:color w:val="000000" w:themeColor="text1"/>
        </w:rPr>
        <w:t xml:space="preserve">, </w:t>
      </w:r>
      <w:r w:rsidRPr="00AC6B3F">
        <w:rPr>
          <w:rFonts w:ascii="Times New Roman" w:hAnsi="Times New Roman" w:cs="Times New Roman"/>
          <w:bCs/>
          <w:color w:val="000000" w:themeColor="text1"/>
          <w:u w:val="single"/>
        </w:rPr>
        <w:t>#bookID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A5E3F68" w14:textId="0FD8B6C1" w:rsidR="00717E55" w:rsidRPr="00106AFB" w:rsidRDefault="00717E55" w:rsidP="00093F9F">
      <w:pPr>
        <w:spacing w:line="360" w:lineRule="auto"/>
        <w:jc w:val="both"/>
        <w:rPr>
          <w:rFonts w:ascii="Times New Roman" w:hAnsi="Times New Roman" w:cs="Times New Roman"/>
          <w:b/>
          <w:color w:val="000000" w:themeColor="text1"/>
        </w:rPr>
      </w:pPr>
      <w:r w:rsidRPr="00106AFB">
        <w:rPr>
          <w:rFonts w:ascii="Times New Roman" w:hAnsi="Times New Roman" w:cs="Times New Roman"/>
          <w:b/>
          <w:color w:val="000000" w:themeColor="text1"/>
        </w:rPr>
        <w:t xml:space="preserve">Visit </w:t>
      </w:r>
      <w:r w:rsidRPr="00106AFB">
        <w:rPr>
          <w:rFonts w:ascii="Times New Roman" w:hAnsi="Times New Roman" w:cs="Times New Roman"/>
          <w:bCs/>
          <w:color w:val="000000" w:themeColor="text1"/>
        </w:rPr>
        <w:t>(</w:t>
      </w:r>
      <w:r w:rsidRPr="00F813FE">
        <w:rPr>
          <w:rFonts w:ascii="Times New Roman" w:hAnsi="Times New Roman" w:cs="Times New Roman"/>
          <w:bCs/>
          <w:color w:val="000000" w:themeColor="text1"/>
          <w:u w:val="single"/>
        </w:rPr>
        <w:t>visitID</w:t>
      </w:r>
      <w:r w:rsidRPr="00106AFB">
        <w:rPr>
          <w:rFonts w:ascii="Times New Roman" w:hAnsi="Times New Roman" w:cs="Times New Roman"/>
          <w:bCs/>
          <w:color w:val="000000" w:themeColor="text1"/>
        </w:rPr>
        <w:t>, date, time, duration, location, status</w:t>
      </w:r>
      <w:r>
        <w:rPr>
          <w:rFonts w:ascii="Times New Roman" w:hAnsi="Times New Roman" w:cs="Times New Roman"/>
          <w:bCs/>
          <w:color w:val="000000" w:themeColor="text1"/>
        </w:rPr>
        <w:t>, #agentID, #timesheetID</w:t>
      </w:r>
      <w:r w:rsidRPr="00106AFB">
        <w:rPr>
          <w:rFonts w:ascii="Times New Roman" w:hAnsi="Times New Roman" w:cs="Times New Roman"/>
          <w:bCs/>
          <w:color w:val="000000" w:themeColor="text1"/>
        </w:rPr>
        <w:t>)</w:t>
      </w:r>
      <w:r w:rsidRPr="00106AFB">
        <w:rPr>
          <w:rFonts w:ascii="Times New Roman" w:hAnsi="Times New Roman" w:cs="Times New Roman"/>
          <w:b/>
          <w:color w:val="000000" w:themeColor="text1"/>
        </w:rPr>
        <w:t xml:space="preserve"> </w:t>
      </w:r>
    </w:p>
    <w:p w14:paraId="6CB367BF" w14:textId="77777777" w:rsidR="00717E55" w:rsidRPr="00FC290B" w:rsidRDefault="00717E55" w:rsidP="00093F9F">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Reasons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reasonID</w:t>
      </w:r>
      <w:proofErr w:type="spellEnd"/>
      <w:r w:rsidRPr="001E3CCE">
        <w:rPr>
          <w:rFonts w:ascii="Times New Roman" w:hAnsi="Times New Roman" w:cs="Times New Roman"/>
          <w:bCs/>
          <w:color w:val="000000" w:themeColor="text1"/>
        </w:rPr>
        <w:t xml:space="preserve">, item) </w:t>
      </w:r>
    </w:p>
    <w:p w14:paraId="39A00AF7" w14:textId="77777777" w:rsidR="00717E55" w:rsidRDefault="00717E55" w:rsidP="00093F9F">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Checklist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checklistID</w:t>
      </w:r>
      <w:proofErr w:type="spellEnd"/>
      <w:r w:rsidRPr="001E3CCE">
        <w:rPr>
          <w:rFonts w:ascii="Times New Roman" w:hAnsi="Times New Roman" w:cs="Times New Roman"/>
          <w:bCs/>
          <w:color w:val="000000" w:themeColor="text1"/>
        </w:rPr>
        <w:t>, item)</w:t>
      </w:r>
      <w:r w:rsidRPr="001E3CCE">
        <w:rPr>
          <w:rFonts w:ascii="Times New Roman" w:hAnsi="Times New Roman" w:cs="Times New Roman"/>
          <w:b/>
          <w:color w:val="000000" w:themeColor="text1"/>
        </w:rPr>
        <w:t xml:space="preserve"> </w:t>
      </w:r>
    </w:p>
    <w:p w14:paraId="4BD173E1" w14:textId="77777777" w:rsidR="00717E55" w:rsidRPr="003148FB" w:rsidRDefault="00717E55" w:rsidP="00093F9F">
      <w:pPr>
        <w:spacing w:line="360" w:lineRule="auto"/>
        <w:jc w:val="both"/>
        <w:rPr>
          <w:rFonts w:ascii="Times New Roman" w:hAnsi="Times New Roman" w:cs="Times New Roman"/>
          <w:b/>
          <w:color w:val="EE0000"/>
        </w:rPr>
      </w:pPr>
      <w:proofErr w:type="spellStart"/>
      <w:r w:rsidRPr="0018698D">
        <w:rPr>
          <w:rFonts w:ascii="Times New Roman" w:hAnsi="Times New Roman" w:cs="Times New Roman"/>
          <w:b/>
        </w:rPr>
        <w:t>VisitReasons</w:t>
      </w:r>
      <w:proofErr w:type="spellEnd"/>
      <w:r w:rsidRPr="0018698D">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r>
        <w:rPr>
          <w:rFonts w:ascii="Times New Roman" w:hAnsi="Times New Roman" w:cs="Times New Roman"/>
          <w:bCs/>
          <w:u w:val="single"/>
        </w:rPr>
        <w:t>reason</w:t>
      </w:r>
      <w:r w:rsidRPr="00CD14C6">
        <w:rPr>
          <w:rFonts w:ascii="Times New Roman" w:hAnsi="Times New Roman" w:cs="Times New Roman"/>
          <w:bCs/>
          <w:u w:val="single"/>
        </w:rPr>
        <w:t>ID</w:t>
      </w:r>
      <w:r w:rsidRPr="0018698D">
        <w:rPr>
          <w:rFonts w:ascii="Times New Roman" w:hAnsi="Times New Roman" w:cs="Times New Roman"/>
          <w:bCs/>
        </w:rPr>
        <w:t>)</w:t>
      </w:r>
      <w:r w:rsidRPr="0018698D">
        <w:rPr>
          <w:rFonts w:ascii="Times New Roman" w:hAnsi="Times New Roman" w:cs="Times New Roman"/>
          <w:b/>
        </w:rPr>
        <w:t xml:space="preserve"> </w:t>
      </w:r>
    </w:p>
    <w:p w14:paraId="3D5769E3" w14:textId="77777777" w:rsidR="00717E55" w:rsidRPr="00F41ACF" w:rsidRDefault="00717E55" w:rsidP="00093F9F">
      <w:pPr>
        <w:spacing w:line="360" w:lineRule="auto"/>
        <w:jc w:val="both"/>
        <w:rPr>
          <w:rFonts w:ascii="Times New Roman" w:hAnsi="Times New Roman" w:cs="Times New Roman"/>
          <w:bCs/>
        </w:rPr>
      </w:pPr>
      <w:proofErr w:type="spellStart"/>
      <w:r w:rsidRPr="00F41ACF">
        <w:rPr>
          <w:rFonts w:ascii="Times New Roman" w:hAnsi="Times New Roman" w:cs="Times New Roman"/>
          <w:b/>
        </w:rPr>
        <w:t>VisitChecklists</w:t>
      </w:r>
      <w:proofErr w:type="spellEnd"/>
      <w:r w:rsidRPr="00F41ACF">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proofErr w:type="gramStart"/>
      <w:r w:rsidRPr="00CD14C6">
        <w:rPr>
          <w:rFonts w:ascii="Times New Roman" w:hAnsi="Times New Roman" w:cs="Times New Roman"/>
          <w:bCs/>
          <w:u w:val="single"/>
        </w:rPr>
        <w:t>checklistID</w:t>
      </w:r>
      <w:r>
        <w:rPr>
          <w:rFonts w:ascii="Times New Roman" w:hAnsi="Times New Roman" w:cs="Times New Roman"/>
          <w:bCs/>
        </w:rPr>
        <w:t xml:space="preserve">, </w:t>
      </w:r>
      <w:r w:rsidRPr="00F41ACF">
        <w:rPr>
          <w:rFonts w:ascii="Times New Roman" w:hAnsi="Times New Roman" w:cs="Times New Roman"/>
          <w:bCs/>
        </w:rPr>
        <w:t>checked</w:t>
      </w:r>
      <w:proofErr w:type="gramEnd"/>
      <w:r w:rsidRPr="00F41ACF">
        <w:rPr>
          <w:rFonts w:ascii="Times New Roman" w:hAnsi="Times New Roman" w:cs="Times New Roman"/>
          <w:bCs/>
        </w:rPr>
        <w:t xml:space="preserve">) </w:t>
      </w:r>
    </w:p>
    <w:p w14:paraId="5D85F990" w14:textId="77777777" w:rsidR="00717E55" w:rsidRDefault="00717E55" w:rsidP="00093F9F">
      <w:pPr>
        <w:spacing w:line="360" w:lineRule="auto"/>
        <w:jc w:val="both"/>
        <w:rPr>
          <w:rFonts w:ascii="Times New Roman" w:hAnsi="Times New Roman" w:cs="Times New Roman"/>
          <w:bCs/>
        </w:rPr>
      </w:pPr>
      <w:proofErr w:type="spellStart"/>
      <w:r w:rsidRPr="00F41ACF">
        <w:rPr>
          <w:rFonts w:ascii="Times New Roman" w:hAnsi="Times New Roman" w:cs="Times New Roman"/>
          <w:b/>
        </w:rPr>
        <w:t>UserRoles</w:t>
      </w:r>
      <w:proofErr w:type="spellEnd"/>
      <w:r w:rsidRPr="00F41ACF">
        <w:rPr>
          <w:rFonts w:ascii="Times New Roman" w:hAnsi="Times New Roman" w:cs="Times New Roman"/>
          <w:b/>
        </w:rPr>
        <w:t xml:space="preserve"> </w:t>
      </w:r>
      <w:r w:rsidRPr="007F1B58">
        <w:rPr>
          <w:rFonts w:ascii="Times New Roman" w:hAnsi="Times New Roman" w:cs="Times New Roman"/>
          <w:bCs/>
        </w:rPr>
        <w:t>(</w:t>
      </w:r>
      <w:r w:rsidRPr="001B4E56">
        <w:rPr>
          <w:rFonts w:ascii="Times New Roman" w:hAnsi="Times New Roman" w:cs="Times New Roman"/>
          <w:bCs/>
          <w:u w:val="single"/>
        </w:rPr>
        <w:t>#userID</w:t>
      </w:r>
      <w:r>
        <w:rPr>
          <w:rFonts w:ascii="Times New Roman" w:hAnsi="Times New Roman" w:cs="Times New Roman"/>
          <w:bCs/>
        </w:rPr>
        <w:t xml:space="preserve">, </w:t>
      </w:r>
      <w:r w:rsidRPr="001B4E56">
        <w:rPr>
          <w:rFonts w:ascii="Times New Roman" w:hAnsi="Times New Roman" w:cs="Times New Roman"/>
          <w:bCs/>
          <w:u w:val="single"/>
        </w:rPr>
        <w:t>#roleID</w:t>
      </w:r>
      <w:r w:rsidRPr="007F1B58">
        <w:rPr>
          <w:rFonts w:ascii="Times New Roman" w:hAnsi="Times New Roman" w:cs="Times New Roman"/>
          <w:bCs/>
        </w:rPr>
        <w:t>)</w:t>
      </w:r>
    </w:p>
    <w:p w14:paraId="3B00DFE0" w14:textId="58959CEF" w:rsidR="00236372" w:rsidRPr="002C3953" w:rsidRDefault="00717E55" w:rsidP="00093F9F">
      <w:pPr>
        <w:spacing w:line="360" w:lineRule="auto"/>
        <w:jc w:val="both"/>
        <w:rPr>
          <w:rFonts w:ascii="Times New Roman" w:hAnsi="Times New Roman" w:cs="Times New Roman"/>
          <w:bCs/>
        </w:rPr>
      </w:pPr>
      <w:proofErr w:type="spellStart"/>
      <w:r w:rsidRPr="00210036">
        <w:rPr>
          <w:rFonts w:ascii="Times New Roman" w:hAnsi="Times New Roman" w:cs="Times New Roman"/>
          <w:b/>
        </w:rPr>
        <w:t>RolePermissions</w:t>
      </w:r>
      <w:proofErr w:type="spellEnd"/>
      <w:r>
        <w:rPr>
          <w:rFonts w:ascii="Times New Roman" w:hAnsi="Times New Roman" w:cs="Times New Roman"/>
          <w:bCs/>
        </w:rPr>
        <w:t xml:space="preserve"> (</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#permissionID</w:t>
      </w:r>
      <w:r>
        <w:rPr>
          <w:rFonts w:ascii="Times New Roman" w:hAnsi="Times New Roman" w:cs="Times New Roman"/>
          <w:bCs/>
        </w:rPr>
        <w:t>)</w:t>
      </w:r>
    </w:p>
    <w:p w14:paraId="19B3427F" w14:textId="77777777"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63" w:name="_Toc537154917"/>
      <w:bookmarkStart w:id="164" w:name="_Toc200505506"/>
      <w:r w:rsidRPr="005E1927">
        <w:rPr>
          <w:rFonts w:asciiTheme="majorBidi" w:hAnsiTheme="majorBidi"/>
          <w:b/>
          <w:bCs/>
          <w:color w:val="000000" w:themeColor="text1"/>
        </w:rPr>
        <w:t>Implementation and Testing</w:t>
      </w:r>
      <w:bookmarkEnd w:id="163"/>
      <w:bookmarkEnd w:id="164"/>
    </w:p>
    <w:p w14:paraId="3C2587DB" w14:textId="65400FB4" w:rsidR="00FC2866" w:rsidRPr="00D600E3" w:rsidRDefault="003C7C79" w:rsidP="00A54A35">
      <w:pPr>
        <w:pStyle w:val="Heading3"/>
        <w:numPr>
          <w:ilvl w:val="0"/>
          <w:numId w:val="20"/>
        </w:numPr>
        <w:tabs>
          <w:tab w:val="num" w:pos="720"/>
        </w:tabs>
        <w:rPr>
          <w:rFonts w:asciiTheme="majorBidi" w:hAnsiTheme="majorBidi"/>
          <w:b w:val="0"/>
          <w:bCs/>
        </w:rPr>
      </w:pPr>
      <w:bookmarkStart w:id="165" w:name="_Toc2003871609"/>
      <w:r w:rsidRPr="00D600E3">
        <w:rPr>
          <w:rFonts w:asciiTheme="majorBidi" w:hAnsiTheme="majorBidi"/>
          <w:bCs/>
        </w:rPr>
        <w:t>Web Interfaces</w:t>
      </w:r>
      <w:bookmarkEnd w:id="165"/>
    </w:p>
    <w:p w14:paraId="374F9A79" w14:textId="70A60D88" w:rsidR="006213D5" w:rsidRDefault="007B4A77" w:rsidP="006213D5">
      <w:pPr>
        <w:spacing w:line="360" w:lineRule="auto"/>
        <w:jc w:val="both"/>
        <w:rPr>
          <w:rFonts w:ascii="Times New Roman" w:hAnsi="Times New Roman" w:cs="Times New Roman"/>
        </w:rPr>
      </w:pPr>
      <w:r w:rsidRPr="007B4A77">
        <w:rPr>
          <w:rFonts w:ascii="Times New Roman" w:hAnsi="Times New Roman" w:cs="Times New Roman"/>
        </w:rPr>
        <w:t xml:space="preserve">The figure below </w:t>
      </w:r>
      <w:proofErr w:type="gramStart"/>
      <w:r w:rsidRPr="007B4A77">
        <w:rPr>
          <w:rFonts w:ascii="Times New Roman" w:hAnsi="Times New Roman" w:cs="Times New Roman"/>
        </w:rPr>
        <w:t>present</w:t>
      </w:r>
      <w:proofErr w:type="gramEnd"/>
      <w:r w:rsidRPr="007B4A77">
        <w:rPr>
          <w:rFonts w:ascii="Times New Roman" w:hAnsi="Times New Roman" w:cs="Times New Roman"/>
        </w:rPr>
        <w:t xml:space="preserve"> the Receipt Books List Page. This interface displays all receipt books with options to transfer, create, delete, or edit their details, view transfer history, and add new receipt books, enhancing user interaction and management efficiency</w:t>
      </w:r>
      <w:r w:rsidR="006213D5" w:rsidRPr="002279C2">
        <w:rPr>
          <w:rFonts w:ascii="Times New Roman" w:hAnsi="Times New Roman" w:cs="Times New Roman"/>
        </w:rPr>
        <w:t>.</w:t>
      </w:r>
    </w:p>
    <w:p w14:paraId="1CD20E69" w14:textId="736CD77C" w:rsidR="00C77197" w:rsidRDefault="00C77197" w:rsidP="00C77197">
      <w:pPr>
        <w:spacing w:line="360" w:lineRule="auto"/>
        <w:jc w:val="center"/>
        <w:rPr>
          <w:rFonts w:ascii="Times New Roman" w:hAnsi="Times New Roman" w:cs="Times New Roman"/>
        </w:rPr>
      </w:pPr>
      <w:r>
        <w:rPr>
          <w:noProof/>
        </w:rPr>
        <w:drawing>
          <wp:inline distT="0" distB="0" distL="0" distR="0" wp14:anchorId="3193A815" wp14:editId="126CCAE2">
            <wp:extent cx="4459856" cy="2351588"/>
            <wp:effectExtent l="0" t="0" r="0" b="0"/>
            <wp:docPr id="1457218671" name="Imag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18671" name="Image 47" descr="A screenshot of a computer&#10;&#10;AI-generated content may be incorrect."/>
                    <pic:cNvPicPr/>
                  </pic:nvPicPr>
                  <pic:blipFill rotWithShape="1">
                    <a:blip r:embed="rId99" cstate="print">
                      <a:extLst>
                        <a:ext uri="{28A0092B-C50C-407E-A947-70E740481C1C}">
                          <a14:useLocalDpi xmlns:a14="http://schemas.microsoft.com/office/drawing/2010/main" val="0"/>
                        </a:ext>
                      </a:extLst>
                    </a:blip>
                    <a:srcRect b="15582"/>
                    <a:stretch>
                      <a:fillRect/>
                    </a:stretch>
                  </pic:blipFill>
                  <pic:spPr bwMode="auto">
                    <a:xfrm>
                      <a:off x="0" y="0"/>
                      <a:ext cx="4502723" cy="2374191"/>
                    </a:xfrm>
                    <a:prstGeom prst="rect">
                      <a:avLst/>
                    </a:prstGeom>
                    <a:ln>
                      <a:noFill/>
                    </a:ln>
                    <a:extLst>
                      <a:ext uri="{53640926-AAD7-44D8-BBD7-CCE9431645EC}">
                        <a14:shadowObscured xmlns:a14="http://schemas.microsoft.com/office/drawing/2010/main"/>
                      </a:ext>
                    </a:extLst>
                  </pic:spPr>
                </pic:pic>
              </a:graphicData>
            </a:graphic>
          </wp:inline>
        </w:drawing>
      </w:r>
    </w:p>
    <w:p w14:paraId="7EBB6B14" w14:textId="4DCCC3D4" w:rsidR="002E4C30" w:rsidRPr="00C77197" w:rsidRDefault="00C77197" w:rsidP="00C77197">
      <w:pPr>
        <w:pStyle w:val="Caption"/>
        <w:rPr>
          <w:rFonts w:asciiTheme="majorBidi" w:hAnsiTheme="majorBidi" w:cstheme="majorBidi"/>
          <w:color w:val="auto"/>
          <w:lang w:val="en-US"/>
        </w:rPr>
      </w:pPr>
      <w:bookmarkStart w:id="166" w:name="_Toc200505839"/>
      <w:r w:rsidRPr="002E4C30">
        <w:rPr>
          <w:rFonts w:asciiTheme="majorBidi" w:hAnsiTheme="majorBidi" w:cstheme="majorBidi"/>
          <w:color w:val="auto"/>
          <w:lang w:val="en-US"/>
        </w:rPr>
        <w:t xml:space="preserve">Figure </w:t>
      </w:r>
      <w:r w:rsidRPr="002E4C30">
        <w:rPr>
          <w:rFonts w:asciiTheme="majorBidi" w:hAnsiTheme="majorBidi" w:cstheme="majorBidi"/>
          <w:color w:val="auto"/>
        </w:rPr>
        <w:fldChar w:fldCharType="begin"/>
      </w:r>
      <w:r w:rsidRPr="002E4C30">
        <w:rPr>
          <w:rFonts w:asciiTheme="majorBidi" w:hAnsiTheme="majorBidi" w:cstheme="majorBidi"/>
          <w:color w:val="auto"/>
          <w:lang w:val="en-US"/>
        </w:rPr>
        <w:instrText xml:space="preserve"> SEQ Figure \* ARABIC </w:instrText>
      </w:r>
      <w:r w:rsidRPr="002E4C30">
        <w:rPr>
          <w:rFonts w:asciiTheme="majorBidi" w:hAnsiTheme="majorBidi" w:cstheme="majorBidi"/>
          <w:color w:val="auto"/>
        </w:rPr>
        <w:fldChar w:fldCharType="separate"/>
      </w:r>
      <w:r w:rsidR="00AC6F34">
        <w:rPr>
          <w:rFonts w:asciiTheme="majorBidi" w:hAnsiTheme="majorBidi" w:cstheme="majorBidi"/>
          <w:noProof/>
          <w:color w:val="auto"/>
          <w:lang w:val="en-US"/>
        </w:rPr>
        <w:t>42</w:t>
      </w:r>
      <w:r w:rsidRPr="002E4C30">
        <w:rPr>
          <w:rFonts w:asciiTheme="majorBidi" w:hAnsiTheme="majorBidi" w:cstheme="majorBidi"/>
          <w:color w:val="auto"/>
        </w:rPr>
        <w:fldChar w:fldCharType="end"/>
      </w:r>
      <w:r w:rsidRPr="002E4C30">
        <w:rPr>
          <w:rFonts w:asciiTheme="majorBidi" w:hAnsiTheme="majorBidi" w:cstheme="majorBidi"/>
          <w:color w:val="auto"/>
          <w:lang w:val="en-US"/>
        </w:rPr>
        <w:t>:Graphical Interface - Receipt Books</w:t>
      </w:r>
      <w:bookmarkEnd w:id="166"/>
    </w:p>
    <w:p w14:paraId="7E1D7D92" w14:textId="00583842" w:rsidR="006213D5" w:rsidRPr="006213D5" w:rsidRDefault="006213D5" w:rsidP="006213D5">
      <w:pPr>
        <w:keepNext/>
        <w:spacing w:line="360" w:lineRule="auto"/>
        <w:jc w:val="both"/>
        <w:rPr>
          <w:rFonts w:ascii="Times New Roman" w:hAnsi="Times New Roman" w:cs="Times New Roman"/>
          <w:color w:val="000000" w:themeColor="text1"/>
        </w:rPr>
      </w:pPr>
      <w:r w:rsidRPr="006213D5">
        <w:rPr>
          <w:rFonts w:ascii="Times New Roman" w:hAnsi="Times New Roman" w:cs="Times New Roman"/>
          <w:color w:val="000000" w:themeColor="text1"/>
        </w:rPr>
        <w:t>The transfer UI shows the current owner's details and requires scanning the book's QR code to start the transfer. A background verification process ensures the owner and recipient are legitimate, using secure protocols to prevent fraud. The recipient must confirm the transfer to complete it.</w:t>
      </w:r>
    </w:p>
    <w:p w14:paraId="770C2E5E" w14:textId="77777777" w:rsidR="00530DB3" w:rsidRDefault="000F394F" w:rsidP="00621E87">
      <w:pPr>
        <w:keepNext/>
        <w:jc w:val="center"/>
      </w:pPr>
      <w:r>
        <w:rPr>
          <w:noProof/>
        </w:rPr>
        <w:drawing>
          <wp:inline distT="0" distB="0" distL="0" distR="0" wp14:anchorId="63044BC9" wp14:editId="59BC23C3">
            <wp:extent cx="5270740" cy="3292108"/>
            <wp:effectExtent l="0" t="0" r="6350" b="3810"/>
            <wp:docPr id="18369380"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84207" cy="3300520"/>
                    </a:xfrm>
                    <a:prstGeom prst="rect">
                      <a:avLst/>
                    </a:prstGeom>
                  </pic:spPr>
                </pic:pic>
              </a:graphicData>
            </a:graphic>
          </wp:inline>
        </w:drawing>
      </w:r>
    </w:p>
    <w:p w14:paraId="08E54822" w14:textId="7BF24714" w:rsidR="003C7C79" w:rsidRPr="00352148" w:rsidRDefault="00530DB3" w:rsidP="00352148">
      <w:pPr>
        <w:pStyle w:val="Caption"/>
        <w:rPr>
          <w:rFonts w:asciiTheme="majorBidi" w:hAnsiTheme="majorBidi" w:cstheme="majorBidi"/>
          <w:color w:val="auto"/>
          <w:lang w:val="en-US"/>
        </w:rPr>
      </w:pPr>
      <w:bookmarkStart w:id="167" w:name="_Toc200505840"/>
      <w:r w:rsidRPr="002E4C30">
        <w:rPr>
          <w:rFonts w:asciiTheme="majorBidi" w:hAnsiTheme="majorBidi" w:cstheme="majorBidi"/>
          <w:color w:val="auto"/>
          <w:lang w:val="en-US"/>
        </w:rPr>
        <w:t xml:space="preserve">Figure </w:t>
      </w:r>
      <w:r w:rsidRPr="002E4C30">
        <w:rPr>
          <w:rFonts w:asciiTheme="majorBidi" w:hAnsiTheme="majorBidi" w:cstheme="majorBidi"/>
          <w:color w:val="auto"/>
        </w:rPr>
        <w:fldChar w:fldCharType="begin"/>
      </w:r>
      <w:r w:rsidRPr="002E4C30">
        <w:rPr>
          <w:rFonts w:asciiTheme="majorBidi" w:hAnsiTheme="majorBidi" w:cstheme="majorBidi"/>
          <w:color w:val="auto"/>
          <w:lang w:val="en-US"/>
        </w:rPr>
        <w:instrText xml:space="preserve"> SEQ Figure \* ARABIC </w:instrText>
      </w:r>
      <w:r w:rsidRPr="002E4C30">
        <w:rPr>
          <w:rFonts w:asciiTheme="majorBidi" w:hAnsiTheme="majorBidi" w:cstheme="majorBidi"/>
          <w:color w:val="auto"/>
        </w:rPr>
        <w:fldChar w:fldCharType="separate"/>
      </w:r>
      <w:r w:rsidR="00AC6F34">
        <w:rPr>
          <w:rFonts w:asciiTheme="majorBidi" w:hAnsiTheme="majorBidi" w:cstheme="majorBidi"/>
          <w:noProof/>
          <w:color w:val="auto"/>
          <w:lang w:val="en-US"/>
        </w:rPr>
        <w:t>43</w:t>
      </w:r>
      <w:r w:rsidRPr="002E4C30">
        <w:rPr>
          <w:rFonts w:asciiTheme="majorBidi" w:hAnsiTheme="majorBidi" w:cstheme="majorBidi"/>
          <w:color w:val="auto"/>
        </w:rPr>
        <w:fldChar w:fldCharType="end"/>
      </w:r>
      <w:r w:rsidRPr="002E4C30">
        <w:rPr>
          <w:rFonts w:asciiTheme="majorBidi" w:hAnsiTheme="majorBidi" w:cstheme="majorBidi"/>
          <w:color w:val="auto"/>
          <w:lang w:val="en-US"/>
        </w:rPr>
        <w:t>: Graphical Interface</w:t>
      </w:r>
      <w:r w:rsidR="007C54CF" w:rsidRPr="002E4C30">
        <w:rPr>
          <w:rFonts w:asciiTheme="majorBidi" w:hAnsiTheme="majorBidi" w:cstheme="majorBidi"/>
          <w:color w:val="auto"/>
          <w:lang w:val="en-US"/>
        </w:rPr>
        <w:t xml:space="preserve"> -</w:t>
      </w:r>
      <w:r w:rsidRPr="002E4C30">
        <w:rPr>
          <w:rFonts w:asciiTheme="majorBidi" w:hAnsiTheme="majorBidi" w:cstheme="majorBidi"/>
          <w:color w:val="auto"/>
          <w:lang w:val="en-US"/>
        </w:rPr>
        <w:t xml:space="preserve"> Receipt Book Transfer</w:t>
      </w:r>
      <w:bookmarkEnd w:id="167"/>
    </w:p>
    <w:p w14:paraId="5F0CFCBE" w14:textId="50A319D1" w:rsidR="003C7C79" w:rsidRDefault="003C7C79" w:rsidP="00A54A35">
      <w:pPr>
        <w:pStyle w:val="Heading3"/>
        <w:numPr>
          <w:ilvl w:val="0"/>
          <w:numId w:val="20"/>
        </w:numPr>
        <w:tabs>
          <w:tab w:val="num" w:pos="720"/>
        </w:tabs>
        <w:rPr>
          <w:rFonts w:asciiTheme="majorBidi" w:hAnsiTheme="majorBidi"/>
        </w:rPr>
      </w:pPr>
      <w:bookmarkStart w:id="168" w:name="_Toc94801431"/>
      <w:r w:rsidRPr="251193A9">
        <w:rPr>
          <w:rFonts w:asciiTheme="majorBidi" w:hAnsiTheme="majorBidi"/>
        </w:rPr>
        <w:t>Interfaces Mobile</w:t>
      </w:r>
      <w:bookmarkEnd w:id="168"/>
    </w:p>
    <w:p w14:paraId="2544D60D" w14:textId="019FC926" w:rsidR="00F06B8C" w:rsidRPr="00F06B8C" w:rsidRDefault="00F06B8C" w:rsidP="00F06B8C">
      <w:pPr>
        <w:spacing w:line="360" w:lineRule="auto"/>
        <w:jc w:val="both"/>
        <w:rPr>
          <w:rFonts w:asciiTheme="majorBidi" w:hAnsiTheme="majorBidi" w:cstheme="majorBidi"/>
        </w:rPr>
      </w:pPr>
      <w:r w:rsidRPr="00F06B8C">
        <w:rPr>
          <w:rFonts w:asciiTheme="majorBidi" w:hAnsiTheme="majorBidi" w:cstheme="majorBidi"/>
        </w:rPr>
        <w:t>The mobile UI for the Receipt Books List is designed for supervisors, displaying a streamlined list of receipt books with their status. It provides a single, intuitive action to initiate transfers via QR code scanning, ensuring secure and efficient management on the go</w:t>
      </w:r>
      <w:r w:rsidR="002A757E">
        <w:rPr>
          <w:rFonts w:asciiTheme="majorBidi" w:hAnsiTheme="majorBidi" w:cstheme="majorBidi"/>
        </w:rPr>
        <w:t>.</w:t>
      </w:r>
    </w:p>
    <w:p w14:paraId="1B6C1AA3" w14:textId="77777777" w:rsidR="00352148" w:rsidRDefault="000C7D37" w:rsidP="00E03B50">
      <w:pPr>
        <w:keepNext/>
        <w:jc w:val="center"/>
      </w:pPr>
      <w:r>
        <w:rPr>
          <w:rFonts w:ascii="Times New Roman" w:hAnsi="Times New Roman" w:cs="Times New Roman"/>
          <w:noProof/>
          <w:color w:val="000000" w:themeColor="text1"/>
        </w:rPr>
        <w:drawing>
          <wp:inline distT="0" distB="0" distL="0" distR="0" wp14:anchorId="5C1849F6" wp14:editId="1E94D71F">
            <wp:extent cx="2242868" cy="1938080"/>
            <wp:effectExtent l="0" t="0" r="5080" b="5080"/>
            <wp:docPr id="1061417001"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7001" name="Picture 42" descr="A screenshot of a phone&#10;&#10;AI-generated content may be incorrect."/>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b="58968"/>
                    <a:stretch>
                      <a:fillRect/>
                    </a:stretch>
                  </pic:blipFill>
                  <pic:spPr bwMode="auto">
                    <a:xfrm>
                      <a:off x="0" y="0"/>
                      <a:ext cx="2248372" cy="1942836"/>
                    </a:xfrm>
                    <a:prstGeom prst="rect">
                      <a:avLst/>
                    </a:prstGeom>
                    <a:noFill/>
                    <a:ln>
                      <a:noFill/>
                    </a:ln>
                    <a:extLst>
                      <a:ext uri="{53640926-AAD7-44D8-BBD7-CCE9431645EC}">
                        <a14:shadowObscured xmlns:a14="http://schemas.microsoft.com/office/drawing/2010/main"/>
                      </a:ext>
                    </a:extLst>
                  </pic:spPr>
                </pic:pic>
              </a:graphicData>
            </a:graphic>
          </wp:inline>
        </w:drawing>
      </w:r>
    </w:p>
    <w:p w14:paraId="45A0D42A" w14:textId="199DD0EE" w:rsidR="00517852" w:rsidRPr="00A00589" w:rsidRDefault="00352148" w:rsidP="00352148">
      <w:pPr>
        <w:pStyle w:val="Caption"/>
        <w:rPr>
          <w:color w:val="auto"/>
          <w:lang w:val="en-US"/>
        </w:rPr>
      </w:pPr>
      <w:bookmarkStart w:id="169" w:name="_Toc200505841"/>
      <w:r w:rsidRPr="00A00589">
        <w:rPr>
          <w:color w:val="auto"/>
          <w:lang w:val="en-US"/>
        </w:rPr>
        <w:t xml:space="preserve">Figure </w:t>
      </w:r>
      <w:r w:rsidRPr="00352148">
        <w:rPr>
          <w:color w:val="auto"/>
        </w:rPr>
        <w:fldChar w:fldCharType="begin"/>
      </w:r>
      <w:r w:rsidRPr="00A00589">
        <w:rPr>
          <w:color w:val="auto"/>
          <w:lang w:val="en-US"/>
        </w:rPr>
        <w:instrText xml:space="preserve"> SEQ Figure \* ARABIC </w:instrText>
      </w:r>
      <w:r w:rsidRPr="00352148">
        <w:rPr>
          <w:color w:val="auto"/>
        </w:rPr>
        <w:fldChar w:fldCharType="separate"/>
      </w:r>
      <w:r w:rsidR="00AC6F34">
        <w:rPr>
          <w:noProof/>
          <w:color w:val="auto"/>
          <w:lang w:val="en-US"/>
        </w:rPr>
        <w:t>44</w:t>
      </w:r>
      <w:r w:rsidRPr="00352148">
        <w:rPr>
          <w:color w:val="auto"/>
        </w:rPr>
        <w:fldChar w:fldCharType="end"/>
      </w:r>
      <w:r w:rsidRPr="00A00589">
        <w:rPr>
          <w:color w:val="auto"/>
          <w:lang w:val="en-US"/>
        </w:rPr>
        <w:t>: Mobile Interface- Receipt Books</w:t>
      </w:r>
      <w:bookmarkEnd w:id="169"/>
    </w:p>
    <w:p w14:paraId="554FB77D" w14:textId="339E9CC0" w:rsidR="00760702" w:rsidRPr="0038429B" w:rsidRDefault="00760702" w:rsidP="0038429B">
      <w:pPr>
        <w:spacing w:line="360" w:lineRule="auto"/>
        <w:jc w:val="both"/>
        <w:rPr>
          <w:rFonts w:asciiTheme="majorBidi" w:hAnsiTheme="majorBidi" w:cstheme="majorBidi"/>
        </w:rPr>
      </w:pPr>
      <w:r w:rsidRPr="00760702">
        <w:rPr>
          <w:rFonts w:asciiTheme="majorBidi" w:hAnsiTheme="majorBidi" w:cstheme="majorBidi"/>
        </w:rPr>
        <w:t>The mobile UI for the Receipt Book Transfer Page enables supervisors to efficiently manage receipt book transfers. It provides intuitive options to transfer receipt books to agents, collect them from agents, or send them to Regional Managers or Stock Managers, all facilitated through secure QR code scanning and OTP validation.</w:t>
      </w:r>
    </w:p>
    <w:p w14:paraId="31932615" w14:textId="0A54E69D" w:rsidR="00352148" w:rsidRDefault="00517852" w:rsidP="00E03B50">
      <w:pPr>
        <w:keepNext/>
        <w:jc w:val="center"/>
      </w:pPr>
      <w:r>
        <w:rPr>
          <w:rFonts w:ascii="Times New Roman" w:hAnsi="Times New Roman" w:cs="Times New Roman"/>
          <w:noProof/>
          <w:color w:val="000000" w:themeColor="text1"/>
        </w:rPr>
        <w:drawing>
          <wp:inline distT="0" distB="0" distL="0" distR="0" wp14:anchorId="04CCD490" wp14:editId="3E4F0F11">
            <wp:extent cx="1846052" cy="3887628"/>
            <wp:effectExtent l="0" t="0" r="1905" b="0"/>
            <wp:docPr id="12381000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79058" cy="3957136"/>
                    </a:xfrm>
                    <a:prstGeom prst="rect">
                      <a:avLst/>
                    </a:prstGeom>
                    <a:noFill/>
                    <a:ln>
                      <a:noFill/>
                    </a:ln>
                  </pic:spPr>
                </pic:pic>
              </a:graphicData>
            </a:graphic>
          </wp:inline>
        </w:drawing>
      </w:r>
      <w:r w:rsidR="00352148">
        <w:rPr>
          <w:rFonts w:ascii="Times New Roman" w:hAnsi="Times New Roman" w:cs="Times New Roman"/>
          <w:noProof/>
          <w:color w:val="000000" w:themeColor="text1"/>
        </w:rPr>
        <w:drawing>
          <wp:inline distT="0" distB="0" distL="0" distR="0" wp14:anchorId="761FD578" wp14:editId="19C1E3DB">
            <wp:extent cx="1846053" cy="3887626"/>
            <wp:effectExtent l="0" t="0" r="1905" b="0"/>
            <wp:docPr id="1245323782" name="Picture 4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3782" name="Picture 44" descr="A screenshot of a phone&#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66585" cy="3930865"/>
                    </a:xfrm>
                    <a:prstGeom prst="rect">
                      <a:avLst/>
                    </a:prstGeom>
                    <a:noFill/>
                    <a:ln>
                      <a:noFill/>
                    </a:ln>
                  </pic:spPr>
                </pic:pic>
              </a:graphicData>
            </a:graphic>
          </wp:inline>
        </w:drawing>
      </w:r>
    </w:p>
    <w:p w14:paraId="7528C35A" w14:textId="08438E85" w:rsidR="008915F5" w:rsidRDefault="00352148" w:rsidP="008915F5">
      <w:pPr>
        <w:pStyle w:val="Caption"/>
        <w:rPr>
          <w:rFonts w:asciiTheme="majorBidi" w:hAnsiTheme="majorBidi" w:cstheme="majorBidi"/>
          <w:color w:val="auto"/>
        </w:rPr>
      </w:pPr>
      <w:bookmarkStart w:id="170" w:name="_Toc200505842"/>
      <w:r w:rsidRPr="00760702">
        <w:rPr>
          <w:rFonts w:asciiTheme="majorBidi" w:hAnsiTheme="majorBidi" w:cstheme="majorBidi"/>
          <w:color w:val="auto"/>
        </w:rPr>
        <w:t xml:space="preserve">Figure </w:t>
      </w:r>
      <w:r w:rsidRPr="00760702">
        <w:rPr>
          <w:rFonts w:asciiTheme="majorBidi" w:hAnsiTheme="majorBidi" w:cstheme="majorBidi"/>
          <w:color w:val="auto"/>
        </w:rPr>
        <w:fldChar w:fldCharType="begin"/>
      </w:r>
      <w:r w:rsidRPr="00760702">
        <w:rPr>
          <w:rFonts w:asciiTheme="majorBidi" w:hAnsiTheme="majorBidi" w:cstheme="majorBidi"/>
          <w:color w:val="auto"/>
        </w:rPr>
        <w:instrText xml:space="preserve"> SEQ Figure \* ARABIC </w:instrText>
      </w:r>
      <w:r w:rsidRPr="00760702">
        <w:rPr>
          <w:rFonts w:asciiTheme="majorBidi" w:hAnsiTheme="majorBidi" w:cstheme="majorBidi"/>
          <w:color w:val="auto"/>
        </w:rPr>
        <w:fldChar w:fldCharType="separate"/>
      </w:r>
      <w:r w:rsidR="00AC6F34">
        <w:rPr>
          <w:rFonts w:asciiTheme="majorBidi" w:hAnsiTheme="majorBidi" w:cstheme="majorBidi"/>
          <w:noProof/>
          <w:color w:val="auto"/>
        </w:rPr>
        <w:t>45</w:t>
      </w:r>
      <w:r w:rsidRPr="00760702">
        <w:rPr>
          <w:rFonts w:asciiTheme="majorBidi" w:hAnsiTheme="majorBidi" w:cstheme="majorBidi"/>
          <w:color w:val="auto"/>
        </w:rPr>
        <w:fldChar w:fldCharType="end"/>
      </w:r>
      <w:r w:rsidRPr="00760702">
        <w:rPr>
          <w:rFonts w:asciiTheme="majorBidi" w:hAnsiTheme="majorBidi" w:cstheme="majorBidi"/>
          <w:color w:val="auto"/>
        </w:rPr>
        <w:t xml:space="preserve">: Mobile Interfaces - Transfer </w:t>
      </w:r>
      <w:proofErr w:type="spellStart"/>
      <w:r w:rsidRPr="00760702">
        <w:rPr>
          <w:rFonts w:asciiTheme="majorBidi" w:hAnsiTheme="majorBidi" w:cstheme="majorBidi"/>
          <w:color w:val="auto"/>
        </w:rPr>
        <w:t>Receipt</w:t>
      </w:r>
      <w:proofErr w:type="spellEnd"/>
      <w:r w:rsidRPr="00760702">
        <w:rPr>
          <w:rFonts w:asciiTheme="majorBidi" w:hAnsiTheme="majorBidi" w:cstheme="majorBidi"/>
          <w:color w:val="auto"/>
        </w:rPr>
        <w:t xml:space="preserve"> Book</w:t>
      </w:r>
      <w:bookmarkEnd w:id="170"/>
    </w:p>
    <w:p w14:paraId="2BD43E06" w14:textId="77777777" w:rsidR="00C77197" w:rsidRPr="00C77197" w:rsidRDefault="00C77197" w:rsidP="00C77197">
      <w:pPr>
        <w:rPr>
          <w:lang w:val="fr-FR"/>
        </w:rPr>
      </w:pPr>
    </w:p>
    <w:p w14:paraId="4945C7B0" w14:textId="7EAE5E74" w:rsidR="003C7C79" w:rsidRPr="00D600E3" w:rsidRDefault="003C7C79" w:rsidP="00A54A35">
      <w:pPr>
        <w:pStyle w:val="Heading3"/>
        <w:numPr>
          <w:ilvl w:val="0"/>
          <w:numId w:val="20"/>
        </w:numPr>
        <w:tabs>
          <w:tab w:val="num" w:pos="720"/>
        </w:tabs>
        <w:rPr>
          <w:rFonts w:asciiTheme="majorBidi" w:hAnsiTheme="majorBidi"/>
          <w:b w:val="0"/>
          <w:bCs/>
        </w:rPr>
      </w:pPr>
      <w:bookmarkStart w:id="171" w:name="_Toc1156051038"/>
      <w:r w:rsidRPr="00D600E3">
        <w:rPr>
          <w:rFonts w:asciiTheme="majorBidi" w:hAnsiTheme="majorBidi"/>
          <w:bCs/>
        </w:rPr>
        <w:t>Tests</w:t>
      </w:r>
      <w:bookmarkEnd w:id="171"/>
    </w:p>
    <w:p w14:paraId="4FEA3519" w14:textId="01FD05B7" w:rsidR="00525CC5" w:rsidRPr="00033665" w:rsidRDefault="00CC3D4C" w:rsidP="00525CC5">
      <w:pPr>
        <w:rPr>
          <w:rFonts w:ascii="Times New Roman" w:hAnsi="Times New Roman" w:cs="Times New Roman"/>
          <w:color w:val="000000" w:themeColor="text1"/>
        </w:rPr>
      </w:pPr>
      <w:r>
        <w:rPr>
          <w:rFonts w:ascii="Times New Roman" w:hAnsi="Times New Roman" w:cs="Times New Roman"/>
          <w:b/>
          <w:bCs/>
          <w:color w:val="000000" w:themeColor="text1"/>
          <w:sz w:val="30"/>
          <w:szCs w:val="30"/>
        </w:rPr>
        <w:t>Unit Tests</w:t>
      </w:r>
    </w:p>
    <w:p w14:paraId="7FBB8E41" w14:textId="601298FB" w:rsidR="001D5542" w:rsidRDefault="001D5542" w:rsidP="001D5542">
      <w:pPr>
        <w:keepNext/>
        <w:spacing w:line="360" w:lineRule="auto"/>
        <w:jc w:val="both"/>
        <w:rPr>
          <w:rFonts w:ascii="Times New Roman" w:hAnsi="Times New Roman" w:cs="Times New Roman"/>
          <w:color w:val="000000" w:themeColor="text1"/>
        </w:rPr>
      </w:pPr>
      <w:r w:rsidRPr="001D5542">
        <w:rPr>
          <w:rFonts w:ascii="Times New Roman" w:hAnsi="Times New Roman" w:cs="Times New Roman"/>
          <w:color w:val="000000" w:themeColor="text1"/>
        </w:rPr>
        <w:t xml:space="preserve">The unit tests for Sprint 2 services validate core functionalities, including receipt book management and user authentication. Using Jest, these tests cover critical methods for creating, updating, and transferring receipt books, ensuring robust logic and error handling. Mocked dependencies simulate </w:t>
      </w:r>
      <w:proofErr w:type="gramStart"/>
      <w:r w:rsidRPr="001D5542">
        <w:rPr>
          <w:rFonts w:ascii="Times New Roman" w:hAnsi="Times New Roman" w:cs="Times New Roman"/>
          <w:color w:val="000000" w:themeColor="text1"/>
        </w:rPr>
        <w:t>database</w:t>
      </w:r>
      <w:proofErr w:type="gramEnd"/>
      <w:r w:rsidRPr="001D5542">
        <w:rPr>
          <w:rFonts w:ascii="Times New Roman" w:hAnsi="Times New Roman" w:cs="Times New Roman"/>
          <w:color w:val="000000" w:themeColor="text1"/>
        </w:rPr>
        <w:t xml:space="preserve"> and API interactions for reliable test execution.</w:t>
      </w:r>
    </w:p>
    <w:p w14:paraId="49542072" w14:textId="1CD3ADB4" w:rsidR="008915F5" w:rsidRDefault="00BA040A" w:rsidP="00E03B50">
      <w:pPr>
        <w:keepNext/>
        <w:jc w:val="center"/>
      </w:pPr>
      <w:r>
        <w:rPr>
          <w:noProof/>
        </w:rPr>
        <w:drawing>
          <wp:inline distT="0" distB="0" distL="0" distR="0" wp14:anchorId="5BF70C69" wp14:editId="54C61E37">
            <wp:extent cx="2886478" cy="1000265"/>
            <wp:effectExtent l="0" t="0" r="0" b="9525"/>
            <wp:docPr id="1524515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4">
                      <a:extLst>
                        <a:ext uri="{28A0092B-C50C-407E-A947-70E740481C1C}">
                          <a14:useLocalDpi xmlns:a14="http://schemas.microsoft.com/office/drawing/2010/main" val="0"/>
                        </a:ext>
                      </a:extLst>
                    </a:blip>
                    <a:stretch>
                      <a:fillRect/>
                    </a:stretch>
                  </pic:blipFill>
                  <pic:spPr>
                    <a:xfrm>
                      <a:off x="0" y="0"/>
                      <a:ext cx="2886478" cy="1000265"/>
                    </a:xfrm>
                    <a:prstGeom prst="rect">
                      <a:avLst/>
                    </a:prstGeom>
                  </pic:spPr>
                </pic:pic>
              </a:graphicData>
            </a:graphic>
          </wp:inline>
        </w:drawing>
      </w:r>
    </w:p>
    <w:p w14:paraId="43A982A9" w14:textId="5F7FFE3A" w:rsidR="000C2D07" w:rsidRPr="00A00589" w:rsidRDefault="008915F5" w:rsidP="008915F5">
      <w:pPr>
        <w:pStyle w:val="Caption"/>
        <w:rPr>
          <w:rFonts w:asciiTheme="majorBidi" w:hAnsiTheme="majorBidi" w:cstheme="majorBidi"/>
          <w:lang w:val="en-US"/>
        </w:rPr>
      </w:pPr>
      <w:bookmarkStart w:id="172" w:name="_Toc200505843"/>
      <w:r w:rsidRPr="00A00589">
        <w:rPr>
          <w:rFonts w:asciiTheme="majorBidi" w:hAnsiTheme="majorBidi" w:cstheme="majorBidi"/>
          <w:lang w:val="en-US"/>
        </w:rPr>
        <w:t xml:space="preserve">Figure </w:t>
      </w:r>
      <w:r w:rsidRPr="008915F5">
        <w:rPr>
          <w:rFonts w:asciiTheme="majorBidi" w:hAnsiTheme="majorBidi" w:cstheme="majorBidi"/>
        </w:rPr>
        <w:fldChar w:fldCharType="begin"/>
      </w:r>
      <w:r w:rsidRPr="00A00589">
        <w:rPr>
          <w:rFonts w:asciiTheme="majorBidi" w:hAnsiTheme="majorBidi" w:cstheme="majorBidi"/>
          <w:lang w:val="en-US"/>
        </w:rPr>
        <w:instrText xml:space="preserve"> SEQ Figure \* ARABIC </w:instrText>
      </w:r>
      <w:r w:rsidRPr="008915F5">
        <w:rPr>
          <w:rFonts w:asciiTheme="majorBidi" w:hAnsiTheme="majorBidi" w:cstheme="majorBidi"/>
        </w:rPr>
        <w:fldChar w:fldCharType="separate"/>
      </w:r>
      <w:r w:rsidR="00AC6F34">
        <w:rPr>
          <w:rFonts w:asciiTheme="majorBidi" w:hAnsiTheme="majorBidi" w:cstheme="majorBidi"/>
          <w:noProof/>
          <w:lang w:val="en-US"/>
        </w:rPr>
        <w:t>46</w:t>
      </w:r>
      <w:r w:rsidRPr="008915F5">
        <w:rPr>
          <w:rFonts w:asciiTheme="majorBidi" w:hAnsiTheme="majorBidi" w:cstheme="majorBidi"/>
        </w:rPr>
        <w:fldChar w:fldCharType="end"/>
      </w:r>
      <w:r w:rsidRPr="00A00589">
        <w:rPr>
          <w:rFonts w:asciiTheme="majorBidi" w:hAnsiTheme="majorBidi" w:cstheme="majorBidi"/>
          <w:lang w:val="en-US"/>
        </w:rPr>
        <w:t>: Sprint 2 Services Unit Tests</w:t>
      </w:r>
      <w:bookmarkEnd w:id="172"/>
    </w:p>
    <w:p w14:paraId="5C193013" w14:textId="77777777" w:rsidR="00FA7767" w:rsidRPr="00033665" w:rsidRDefault="00FA7767" w:rsidP="00525CC5">
      <w:pPr>
        <w:rPr>
          <w:rFonts w:ascii="Times New Roman" w:hAnsi="Times New Roman" w:cs="Times New Roman"/>
          <w:color w:val="000000" w:themeColor="text1"/>
        </w:rPr>
      </w:pPr>
    </w:p>
    <w:p w14:paraId="6A9FF770" w14:textId="04D167ED" w:rsidR="00B702B5" w:rsidRDefault="009112EA" w:rsidP="00525CC5">
      <w:pP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API</w:t>
      </w:r>
      <w:r w:rsidR="00CC3D4C">
        <w:rPr>
          <w:rFonts w:ascii="Times New Roman" w:hAnsi="Times New Roman" w:cs="Times New Roman"/>
          <w:b/>
          <w:bCs/>
          <w:color w:val="000000" w:themeColor="text1"/>
          <w:sz w:val="30"/>
          <w:szCs w:val="30"/>
        </w:rPr>
        <w:t xml:space="preserve"> Tests</w:t>
      </w:r>
    </w:p>
    <w:p w14:paraId="71F04E98" w14:textId="728C66E0" w:rsidR="00095F02" w:rsidRPr="00095F02" w:rsidRDefault="00095F02" w:rsidP="00095F02">
      <w:pPr>
        <w:spacing w:line="360" w:lineRule="auto"/>
        <w:jc w:val="both"/>
        <w:rPr>
          <w:rFonts w:ascii="Times New Roman" w:hAnsi="Times New Roman" w:cs="Times New Roman"/>
          <w:color w:val="000000" w:themeColor="text1"/>
        </w:rPr>
      </w:pPr>
      <w:r w:rsidRPr="00095F02">
        <w:rPr>
          <w:rFonts w:ascii="Times New Roman" w:hAnsi="Times New Roman" w:cs="Times New Roman"/>
          <w:color w:val="000000" w:themeColor="text1"/>
        </w:rPr>
        <w:t xml:space="preserve">The API test for the </w:t>
      </w:r>
      <w:r w:rsidR="00432829">
        <w:rPr>
          <w:rFonts w:ascii="Times New Roman" w:hAnsi="Times New Roman" w:cs="Times New Roman"/>
          <w:color w:val="000000" w:themeColor="text1"/>
        </w:rPr>
        <w:t xml:space="preserve">POST </w:t>
      </w:r>
      <w:proofErr w:type="spellStart"/>
      <w:r w:rsidR="00432829" w:rsidRPr="00432829">
        <w:rPr>
          <w:rFonts w:ascii="Times New Roman" w:hAnsi="Times New Roman" w:cs="Times New Roman"/>
          <w:i/>
          <w:iCs/>
          <w:color w:val="000000" w:themeColor="text1"/>
        </w:rPr>
        <w:t>api</w:t>
      </w:r>
      <w:proofErr w:type="spellEnd"/>
      <w:r w:rsidR="00432829" w:rsidRPr="00432829">
        <w:rPr>
          <w:rFonts w:ascii="Times New Roman" w:hAnsi="Times New Roman" w:cs="Times New Roman"/>
          <w:i/>
          <w:iCs/>
          <w:color w:val="000000" w:themeColor="text1"/>
        </w:rPr>
        <w:t>/auth</w:t>
      </w:r>
      <w:r w:rsidRPr="00095F02">
        <w:rPr>
          <w:rFonts w:ascii="Times New Roman" w:hAnsi="Times New Roman" w:cs="Times New Roman"/>
          <w:i/>
          <w:iCs/>
          <w:color w:val="000000" w:themeColor="text1"/>
        </w:rPr>
        <w:t>/login</w:t>
      </w:r>
      <w:r w:rsidRPr="00095F02">
        <w:rPr>
          <w:rFonts w:ascii="Times New Roman" w:hAnsi="Times New Roman" w:cs="Times New Roman"/>
          <w:color w:val="000000" w:themeColor="text1"/>
        </w:rPr>
        <w:t xml:space="preserve"> endpoint verifies secure user authentication using </w:t>
      </w:r>
      <w:r w:rsidR="00432829">
        <w:rPr>
          <w:rFonts w:ascii="Times New Roman" w:hAnsi="Times New Roman" w:cs="Times New Roman"/>
          <w:color w:val="000000" w:themeColor="text1"/>
        </w:rPr>
        <w:t>identifier</w:t>
      </w:r>
      <w:r w:rsidRPr="00095F02">
        <w:rPr>
          <w:rFonts w:ascii="Times New Roman" w:hAnsi="Times New Roman" w:cs="Times New Roman"/>
          <w:color w:val="000000" w:themeColor="text1"/>
        </w:rPr>
        <w:t xml:space="preserve"> and password. It checks successful login with valid credentials, error handling for invalid inputs, and proper JWT token generation. </w:t>
      </w:r>
    </w:p>
    <w:p w14:paraId="7D6A11B5" w14:textId="77777777" w:rsidR="008915F5" w:rsidRDefault="00B85162" w:rsidP="00C77197">
      <w:pPr>
        <w:keepNext/>
        <w:jc w:val="center"/>
      </w:pPr>
      <w:r>
        <w:rPr>
          <w:noProof/>
        </w:rPr>
        <w:drawing>
          <wp:inline distT="0" distB="0" distL="0" distR="0" wp14:anchorId="71AB09AE" wp14:editId="106E6546">
            <wp:extent cx="4906863" cy="2990850"/>
            <wp:effectExtent l="0" t="0" r="8255" b="0"/>
            <wp:docPr id="614451916" name="Picture 61445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451916"/>
                    <pic:cNvPicPr/>
                  </pic:nvPicPr>
                  <pic:blipFill>
                    <a:blip r:embed="rId105">
                      <a:extLst>
                        <a:ext uri="{28A0092B-C50C-407E-A947-70E740481C1C}">
                          <a14:useLocalDpi xmlns:a14="http://schemas.microsoft.com/office/drawing/2010/main" val="0"/>
                        </a:ext>
                      </a:extLst>
                    </a:blip>
                    <a:stretch>
                      <a:fillRect/>
                    </a:stretch>
                  </pic:blipFill>
                  <pic:spPr>
                    <a:xfrm>
                      <a:off x="0" y="0"/>
                      <a:ext cx="4917831" cy="2997536"/>
                    </a:xfrm>
                    <a:prstGeom prst="rect">
                      <a:avLst/>
                    </a:prstGeom>
                  </pic:spPr>
                </pic:pic>
              </a:graphicData>
            </a:graphic>
          </wp:inline>
        </w:drawing>
      </w:r>
    </w:p>
    <w:p w14:paraId="7335AB63" w14:textId="48AC7634" w:rsidR="00B85162" w:rsidRPr="00A00589" w:rsidRDefault="008915F5" w:rsidP="008915F5">
      <w:pPr>
        <w:pStyle w:val="Caption"/>
        <w:rPr>
          <w:lang w:val="en-US"/>
        </w:rPr>
      </w:pPr>
      <w:bookmarkStart w:id="173" w:name="_Toc200505844"/>
      <w:r w:rsidRPr="00A00589">
        <w:rPr>
          <w:lang w:val="en-US"/>
        </w:rPr>
        <w:t xml:space="preserve">Figure </w:t>
      </w:r>
      <w:r w:rsidRPr="008915F5">
        <w:fldChar w:fldCharType="begin"/>
      </w:r>
      <w:r w:rsidRPr="00A00589">
        <w:rPr>
          <w:lang w:val="en-US"/>
        </w:rPr>
        <w:instrText xml:space="preserve"> SEQ Figure \* ARABIC </w:instrText>
      </w:r>
      <w:r w:rsidRPr="008915F5">
        <w:fldChar w:fldCharType="separate"/>
      </w:r>
      <w:r w:rsidR="00AC6F34">
        <w:rPr>
          <w:noProof/>
          <w:lang w:val="en-US"/>
        </w:rPr>
        <w:t>47</w:t>
      </w:r>
      <w:r w:rsidRPr="008915F5">
        <w:fldChar w:fldCharType="end"/>
      </w:r>
      <w:r w:rsidRPr="00A00589">
        <w:rPr>
          <w:lang w:val="en-US"/>
        </w:rPr>
        <w:t xml:space="preserve">: Test </w:t>
      </w:r>
      <w:r w:rsidR="640506D8" w:rsidRPr="1E3F395D">
        <w:rPr>
          <w:lang w:val="en-US"/>
        </w:rPr>
        <w:t>Authentication</w:t>
      </w:r>
      <w:r w:rsidRPr="00A00589">
        <w:rPr>
          <w:lang w:val="en-US"/>
        </w:rPr>
        <w:t xml:space="preserve"> API</w:t>
      </w:r>
      <w:bookmarkEnd w:id="173"/>
    </w:p>
    <w:p w14:paraId="64ECE4ED" w14:textId="67F656A4" w:rsidR="005312A8" w:rsidRPr="00A00589" w:rsidRDefault="005312A8" w:rsidP="005312A8"/>
    <w:p w14:paraId="6D27B934" w14:textId="36EB6A77" w:rsidR="005312A8" w:rsidRPr="009901EC" w:rsidRDefault="005312A8" w:rsidP="009901EC">
      <w:pPr>
        <w:spacing w:line="360" w:lineRule="auto"/>
        <w:jc w:val="both"/>
        <w:rPr>
          <w:rFonts w:asciiTheme="majorBidi" w:hAnsiTheme="majorBidi" w:cstheme="majorBidi"/>
        </w:rPr>
      </w:pPr>
      <w:r w:rsidRPr="005312A8">
        <w:rPr>
          <w:rFonts w:asciiTheme="majorBidi" w:hAnsiTheme="majorBidi" w:cstheme="majorBidi"/>
        </w:rPr>
        <w:t>The API test for the</w:t>
      </w:r>
      <w:r>
        <w:rPr>
          <w:rFonts w:asciiTheme="majorBidi" w:hAnsiTheme="majorBidi" w:cstheme="majorBidi"/>
        </w:rPr>
        <w:t xml:space="preserve"> </w:t>
      </w:r>
      <w:proofErr w:type="spellStart"/>
      <w:r w:rsidRPr="003213DC">
        <w:rPr>
          <w:rFonts w:asciiTheme="majorBidi" w:hAnsiTheme="majorBidi" w:cstheme="majorBidi"/>
          <w:i/>
          <w:iCs/>
        </w:rPr>
        <w:t>api</w:t>
      </w:r>
      <w:proofErr w:type="spellEnd"/>
      <w:r w:rsidRPr="003213DC">
        <w:rPr>
          <w:rFonts w:asciiTheme="majorBidi" w:hAnsiTheme="majorBidi" w:cstheme="majorBidi"/>
          <w:i/>
          <w:iCs/>
        </w:rPr>
        <w:t>/</w:t>
      </w:r>
      <w:r w:rsidR="003213DC" w:rsidRPr="003213DC">
        <w:rPr>
          <w:rFonts w:asciiTheme="majorBidi" w:hAnsiTheme="majorBidi" w:cstheme="majorBidi"/>
          <w:i/>
          <w:iCs/>
        </w:rPr>
        <w:t>receipt-books</w:t>
      </w:r>
      <w:r w:rsidRPr="005312A8">
        <w:rPr>
          <w:rFonts w:asciiTheme="majorBidi" w:hAnsiTheme="majorBidi" w:cstheme="majorBidi"/>
          <w:i/>
          <w:iCs/>
        </w:rPr>
        <w:t>/transfer</w:t>
      </w:r>
      <w:r w:rsidR="003213DC">
        <w:rPr>
          <w:rFonts w:asciiTheme="majorBidi" w:hAnsiTheme="majorBidi" w:cstheme="majorBidi"/>
          <w:i/>
          <w:iCs/>
        </w:rPr>
        <w:t xml:space="preserve"> </w:t>
      </w:r>
      <w:r w:rsidRPr="005312A8">
        <w:rPr>
          <w:rFonts w:asciiTheme="majorBidi" w:hAnsiTheme="majorBidi" w:cstheme="majorBidi"/>
        </w:rPr>
        <w:t xml:space="preserve">endpoint ensures secure transfer of receipt books. It validates successful transfers to agents, and checks error cases for invalid </w:t>
      </w:r>
      <w:r w:rsidR="009901EC">
        <w:rPr>
          <w:rFonts w:asciiTheme="majorBidi" w:hAnsiTheme="majorBidi" w:cstheme="majorBidi"/>
        </w:rPr>
        <w:t>transfer data</w:t>
      </w:r>
      <w:r w:rsidRPr="005312A8">
        <w:rPr>
          <w:rFonts w:asciiTheme="majorBidi" w:hAnsiTheme="majorBidi" w:cstheme="majorBidi"/>
        </w:rPr>
        <w:t>.</w:t>
      </w:r>
    </w:p>
    <w:p w14:paraId="0A4711C3" w14:textId="77777777" w:rsidR="008915F5" w:rsidRDefault="54808BF5" w:rsidP="009901EC">
      <w:pPr>
        <w:keepNext/>
        <w:jc w:val="center"/>
      </w:pPr>
      <w:r>
        <w:rPr>
          <w:noProof/>
        </w:rPr>
        <w:drawing>
          <wp:inline distT="0" distB="0" distL="0" distR="0" wp14:anchorId="52731C86" wp14:editId="576D0B71">
            <wp:extent cx="4743450" cy="2474624"/>
            <wp:effectExtent l="0" t="0" r="0" b="1905"/>
            <wp:docPr id="1947733930" name="Picture 194773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733930"/>
                    <pic:cNvPicPr/>
                  </pic:nvPicPr>
                  <pic:blipFill>
                    <a:blip r:embed="rId106">
                      <a:extLst>
                        <a:ext uri="{28A0092B-C50C-407E-A947-70E740481C1C}">
                          <a14:useLocalDpi xmlns:a14="http://schemas.microsoft.com/office/drawing/2010/main" val="0"/>
                        </a:ext>
                      </a:extLst>
                    </a:blip>
                    <a:stretch>
                      <a:fillRect/>
                    </a:stretch>
                  </pic:blipFill>
                  <pic:spPr>
                    <a:xfrm>
                      <a:off x="0" y="0"/>
                      <a:ext cx="4752323" cy="2479253"/>
                    </a:xfrm>
                    <a:prstGeom prst="rect">
                      <a:avLst/>
                    </a:prstGeom>
                  </pic:spPr>
                </pic:pic>
              </a:graphicData>
            </a:graphic>
          </wp:inline>
        </w:drawing>
      </w:r>
    </w:p>
    <w:p w14:paraId="6D879C3A" w14:textId="54FDB9C4" w:rsidR="54808BF5" w:rsidRPr="004B32D8" w:rsidRDefault="008915F5" w:rsidP="008915F5">
      <w:pPr>
        <w:pStyle w:val="Caption"/>
        <w:rPr>
          <w:rFonts w:asciiTheme="majorBidi" w:hAnsiTheme="majorBidi" w:cstheme="majorBidi"/>
          <w:lang w:val="en-US"/>
        </w:rPr>
      </w:pPr>
      <w:bookmarkStart w:id="174" w:name="_Toc200505845"/>
      <w:r w:rsidRPr="004B32D8">
        <w:rPr>
          <w:rFonts w:asciiTheme="majorBidi" w:hAnsiTheme="majorBidi" w:cstheme="majorBidi"/>
          <w:lang w:val="en-US"/>
        </w:rPr>
        <w:t xml:space="preserve">Figure </w:t>
      </w:r>
      <w:r w:rsidRPr="008915F5">
        <w:rPr>
          <w:rFonts w:asciiTheme="majorBidi" w:hAnsiTheme="majorBidi" w:cstheme="majorBidi"/>
        </w:rPr>
        <w:fldChar w:fldCharType="begin"/>
      </w:r>
      <w:r w:rsidRPr="004B32D8">
        <w:rPr>
          <w:rFonts w:asciiTheme="majorBidi" w:hAnsiTheme="majorBidi" w:cstheme="majorBidi"/>
          <w:lang w:val="en-US"/>
        </w:rPr>
        <w:instrText xml:space="preserve"> SEQ Figure \* ARABIC </w:instrText>
      </w:r>
      <w:r w:rsidRPr="008915F5">
        <w:rPr>
          <w:rFonts w:asciiTheme="majorBidi" w:hAnsiTheme="majorBidi" w:cstheme="majorBidi"/>
        </w:rPr>
        <w:fldChar w:fldCharType="separate"/>
      </w:r>
      <w:r w:rsidR="00AC6F34">
        <w:rPr>
          <w:rFonts w:asciiTheme="majorBidi" w:hAnsiTheme="majorBidi" w:cstheme="majorBidi"/>
          <w:noProof/>
          <w:lang w:val="en-US"/>
        </w:rPr>
        <w:t>48</w:t>
      </w:r>
      <w:r w:rsidRPr="008915F5">
        <w:rPr>
          <w:rFonts w:asciiTheme="majorBidi" w:hAnsiTheme="majorBidi" w:cstheme="majorBidi"/>
        </w:rPr>
        <w:fldChar w:fldCharType="end"/>
      </w:r>
      <w:r w:rsidRPr="004B32D8">
        <w:rPr>
          <w:rFonts w:asciiTheme="majorBidi" w:hAnsiTheme="majorBidi" w:cstheme="majorBidi"/>
          <w:lang w:val="en-US"/>
        </w:rPr>
        <w:t xml:space="preserve">: Transfer </w:t>
      </w:r>
      <w:r w:rsidR="7B650CA8" w:rsidRPr="1E3F395D">
        <w:rPr>
          <w:rFonts w:asciiTheme="majorBidi" w:hAnsiTheme="majorBidi" w:cstheme="majorBidi"/>
          <w:lang w:val="en-US"/>
        </w:rPr>
        <w:t>Receipt</w:t>
      </w:r>
      <w:r w:rsidRPr="004B32D8">
        <w:rPr>
          <w:rFonts w:asciiTheme="majorBidi" w:hAnsiTheme="majorBidi" w:cstheme="majorBidi"/>
          <w:lang w:val="en-US"/>
        </w:rPr>
        <w:t xml:space="preserve"> Book API</w:t>
      </w:r>
      <w:bookmarkEnd w:id="174"/>
    </w:p>
    <w:p w14:paraId="6787FBA5" w14:textId="77777777"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75" w:name="_Toc1121614055"/>
      <w:bookmarkStart w:id="176" w:name="_Toc200505507"/>
      <w:r w:rsidRPr="005E1927">
        <w:rPr>
          <w:rFonts w:asciiTheme="majorBidi" w:hAnsiTheme="majorBidi"/>
          <w:b/>
          <w:bCs/>
          <w:color w:val="000000" w:themeColor="text1"/>
        </w:rPr>
        <w:t>Sprint Review</w:t>
      </w:r>
      <w:bookmarkEnd w:id="175"/>
      <w:bookmarkEnd w:id="176"/>
    </w:p>
    <w:p w14:paraId="2F23E886" w14:textId="50B14AE1" w:rsidR="003C7C79" w:rsidRPr="00D600E3" w:rsidRDefault="003C7C79" w:rsidP="00A54A35">
      <w:pPr>
        <w:pStyle w:val="Heading3"/>
        <w:numPr>
          <w:ilvl w:val="0"/>
          <w:numId w:val="19"/>
        </w:numPr>
        <w:tabs>
          <w:tab w:val="num" w:pos="720"/>
        </w:tabs>
        <w:rPr>
          <w:rFonts w:asciiTheme="majorBidi" w:hAnsiTheme="majorBidi"/>
          <w:b w:val="0"/>
          <w:bCs/>
        </w:rPr>
      </w:pPr>
      <w:bookmarkStart w:id="177" w:name="_Toc1665502975"/>
      <w:r w:rsidRPr="00D600E3">
        <w:rPr>
          <w:rFonts w:asciiTheme="majorBidi" w:hAnsiTheme="majorBidi"/>
          <w:bCs/>
        </w:rPr>
        <w:t>Updated Backlog</w:t>
      </w:r>
      <w:bookmarkEnd w:id="177"/>
    </w:p>
    <w:p w14:paraId="2684B300" w14:textId="3C5C8319" w:rsidR="004C71FD" w:rsidRPr="004C71FD" w:rsidRDefault="004C71FD" w:rsidP="004C71FD">
      <w:pPr>
        <w:spacing w:line="360" w:lineRule="auto"/>
        <w:jc w:val="both"/>
        <w:rPr>
          <w:rFonts w:ascii="Times New Roman" w:hAnsi="Times New Roman" w:cs="Times New Roman"/>
          <w:color w:val="000000" w:themeColor="text1"/>
        </w:rPr>
      </w:pPr>
      <w:r w:rsidRPr="004C71FD">
        <w:rPr>
          <w:rFonts w:ascii="Times New Roman" w:hAnsi="Times New Roman" w:cs="Times New Roman"/>
          <w:color w:val="000000" w:themeColor="text1"/>
        </w:rPr>
        <w:t xml:space="preserve">After presenting our project progress to the clients, we received feedback prompting a few adjustments to better align with their needs. </w:t>
      </w:r>
    </w:p>
    <w:p w14:paraId="78F9DFCE" w14:textId="4BD3CDF5" w:rsidR="00587637" w:rsidRPr="00033665" w:rsidRDefault="00D03458" w:rsidP="0031061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These will be spread across the whole product backlog and will be tackled down in a priority order according to the business value.</w:t>
      </w:r>
    </w:p>
    <w:p w14:paraId="0F9C19C0" w14:textId="77777777" w:rsidR="003C7C79" w:rsidRPr="00D600E3" w:rsidRDefault="003C7C79" w:rsidP="00A54A35">
      <w:pPr>
        <w:pStyle w:val="Heading3"/>
        <w:numPr>
          <w:ilvl w:val="0"/>
          <w:numId w:val="19"/>
        </w:numPr>
        <w:tabs>
          <w:tab w:val="num" w:pos="720"/>
        </w:tabs>
        <w:rPr>
          <w:rFonts w:asciiTheme="majorBidi" w:hAnsiTheme="majorBidi"/>
          <w:b w:val="0"/>
          <w:bCs/>
        </w:rPr>
      </w:pPr>
      <w:bookmarkStart w:id="178" w:name="_Toc337559097"/>
      <w:r w:rsidRPr="00D600E3">
        <w:rPr>
          <w:rFonts w:asciiTheme="majorBidi" w:hAnsiTheme="majorBidi"/>
          <w:bCs/>
        </w:rPr>
        <w:t>Remaining Sprints Planning</w:t>
      </w:r>
      <w:bookmarkEnd w:id="178"/>
    </w:p>
    <w:p w14:paraId="72949B26" w14:textId="77777777" w:rsidR="003C7C79" w:rsidRPr="00033665" w:rsidRDefault="003C7C79" w:rsidP="00404FE9">
      <w:pPr>
        <w:spacing w:line="276"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And these are the remaining sprints as we planned them to be done.</w:t>
      </w:r>
    </w:p>
    <w:p w14:paraId="529F8EFB" w14:textId="39AF5AAF" w:rsidR="00EC2BFC" w:rsidRPr="008915F5" w:rsidRDefault="00EC2BFC" w:rsidP="00EC2BFC">
      <w:pPr>
        <w:pStyle w:val="Caption"/>
        <w:keepNext/>
        <w:rPr>
          <w:lang w:val="en-US"/>
        </w:rPr>
      </w:pPr>
      <w:bookmarkStart w:id="179" w:name="_Toc200505955"/>
      <w:r w:rsidRPr="008915F5">
        <w:rPr>
          <w:lang w:val="en-US"/>
        </w:rPr>
        <w:t xml:space="preserve">Table </w:t>
      </w:r>
      <w:r w:rsidRPr="008915F5">
        <w:fldChar w:fldCharType="begin"/>
      </w:r>
      <w:r w:rsidRPr="008915F5">
        <w:rPr>
          <w:lang w:val="en-US"/>
        </w:rPr>
        <w:instrText xml:space="preserve"> SEQ Table \* ARABIC </w:instrText>
      </w:r>
      <w:r w:rsidRPr="008915F5">
        <w:fldChar w:fldCharType="separate"/>
      </w:r>
      <w:r w:rsidR="00AC6F34">
        <w:rPr>
          <w:noProof/>
          <w:lang w:val="en-US"/>
        </w:rPr>
        <w:t>14</w:t>
      </w:r>
      <w:r w:rsidRPr="008915F5">
        <w:fldChar w:fldCharType="end"/>
      </w:r>
      <w:r w:rsidRPr="008915F5">
        <w:rPr>
          <w:lang w:val="en-US"/>
        </w:rPr>
        <w:t>: Remaining Sprints Planning Sprint 2</w:t>
      </w:r>
      <w:bookmarkEnd w:id="179"/>
    </w:p>
    <w:tbl>
      <w:tblPr>
        <w:tblStyle w:val="2"/>
        <w:tblpPr w:leftFromText="180" w:rightFromText="180" w:vertAnchor="text" w:tblpY="1"/>
        <w:tblOverlap w:val="never"/>
        <w:tblW w:w="89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00"/>
        <w:gridCol w:w="1500"/>
        <w:gridCol w:w="1500"/>
        <w:gridCol w:w="4470"/>
      </w:tblGrid>
      <w:tr w:rsidR="00033665" w:rsidRPr="00974757" w14:paraId="7C9CC65D" w14:textId="77777777" w:rsidTr="00E50AF7">
        <w:trPr>
          <w:trHeight w:val="57"/>
        </w:trPr>
        <w:tc>
          <w:tcPr>
            <w:tcW w:w="1500" w:type="dxa"/>
            <w:shd w:val="clear" w:color="auto" w:fill="FFFFFF" w:themeFill="background1"/>
            <w:tcMar>
              <w:top w:w="40" w:type="dxa"/>
              <w:left w:w="40" w:type="dxa"/>
              <w:bottom w:w="40" w:type="dxa"/>
              <w:right w:w="40" w:type="dxa"/>
            </w:tcMar>
            <w:vAlign w:val="center"/>
          </w:tcPr>
          <w:p w14:paraId="4A10F26F" w14:textId="77777777" w:rsidR="003C7C79" w:rsidRPr="00974757" w:rsidRDefault="003C7C79"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ID</w:t>
            </w:r>
          </w:p>
        </w:tc>
        <w:tc>
          <w:tcPr>
            <w:tcW w:w="1500" w:type="dxa"/>
            <w:shd w:val="clear" w:color="auto" w:fill="FFFFFF" w:themeFill="background1"/>
            <w:tcMar>
              <w:top w:w="40" w:type="dxa"/>
              <w:left w:w="40" w:type="dxa"/>
              <w:bottom w:w="40" w:type="dxa"/>
              <w:right w:w="40" w:type="dxa"/>
            </w:tcMar>
            <w:vAlign w:val="center"/>
          </w:tcPr>
          <w:p w14:paraId="073164AB" w14:textId="77777777" w:rsidR="003C7C79" w:rsidRPr="00974757" w:rsidRDefault="003C7C79"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effort</w:t>
            </w:r>
          </w:p>
        </w:tc>
        <w:tc>
          <w:tcPr>
            <w:tcW w:w="1500" w:type="dxa"/>
            <w:shd w:val="clear" w:color="auto" w:fill="FFFFFF" w:themeFill="background1"/>
            <w:tcMar>
              <w:top w:w="40" w:type="dxa"/>
              <w:left w:w="40" w:type="dxa"/>
              <w:bottom w:w="40" w:type="dxa"/>
              <w:right w:w="40" w:type="dxa"/>
            </w:tcMar>
            <w:vAlign w:val="center"/>
          </w:tcPr>
          <w:p w14:paraId="0CEFAD85" w14:textId="77777777" w:rsidR="003C7C79" w:rsidRPr="00974757" w:rsidRDefault="003C7C79"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Sprint num</w:t>
            </w:r>
          </w:p>
        </w:tc>
        <w:tc>
          <w:tcPr>
            <w:tcW w:w="4470" w:type="dxa"/>
            <w:shd w:val="clear" w:color="auto" w:fill="FFFFFF" w:themeFill="background1"/>
            <w:tcMar>
              <w:top w:w="40" w:type="dxa"/>
              <w:left w:w="40" w:type="dxa"/>
              <w:bottom w:w="40" w:type="dxa"/>
              <w:right w:w="40" w:type="dxa"/>
            </w:tcMar>
            <w:vAlign w:val="center"/>
          </w:tcPr>
          <w:p w14:paraId="61E08009" w14:textId="77777777" w:rsidR="003C7C79" w:rsidRPr="00974757" w:rsidRDefault="003C7C79"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Period</w:t>
            </w:r>
          </w:p>
        </w:tc>
      </w:tr>
      <w:tr w:rsidR="00033665" w:rsidRPr="00974757" w14:paraId="58F3D129" w14:textId="77777777" w:rsidTr="00E50AF7">
        <w:trPr>
          <w:trHeight w:val="57"/>
        </w:trPr>
        <w:tc>
          <w:tcPr>
            <w:tcW w:w="1500" w:type="dxa"/>
            <w:shd w:val="clear" w:color="auto" w:fill="B0E5FF"/>
            <w:tcMar>
              <w:top w:w="40" w:type="dxa"/>
              <w:left w:w="40" w:type="dxa"/>
              <w:bottom w:w="40" w:type="dxa"/>
              <w:right w:w="40" w:type="dxa"/>
            </w:tcMar>
            <w:vAlign w:val="center"/>
          </w:tcPr>
          <w:p w14:paraId="2572C99C" w14:textId="1211A3FF"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31</w:t>
            </w:r>
          </w:p>
        </w:tc>
        <w:tc>
          <w:tcPr>
            <w:tcW w:w="1500" w:type="dxa"/>
            <w:shd w:val="clear" w:color="auto" w:fill="B0E5FF"/>
            <w:tcMar>
              <w:top w:w="40" w:type="dxa"/>
              <w:left w:w="40" w:type="dxa"/>
              <w:bottom w:w="40" w:type="dxa"/>
              <w:right w:w="40" w:type="dxa"/>
            </w:tcMar>
            <w:vAlign w:val="center"/>
          </w:tcPr>
          <w:p w14:paraId="3FAD27D5" w14:textId="125A1DD8"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val="restart"/>
            <w:shd w:val="clear" w:color="auto" w:fill="B0E5FF"/>
            <w:tcMar>
              <w:top w:w="40" w:type="dxa"/>
              <w:left w:w="40" w:type="dxa"/>
              <w:bottom w:w="40" w:type="dxa"/>
              <w:right w:w="40" w:type="dxa"/>
            </w:tcMar>
            <w:vAlign w:val="center"/>
          </w:tcPr>
          <w:p w14:paraId="70DDFF20"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3</w:t>
            </w:r>
          </w:p>
        </w:tc>
        <w:tc>
          <w:tcPr>
            <w:tcW w:w="4470" w:type="dxa"/>
            <w:vMerge w:val="restart"/>
            <w:shd w:val="clear" w:color="auto" w:fill="B0E5FF"/>
            <w:tcMar>
              <w:top w:w="40" w:type="dxa"/>
              <w:left w:w="40" w:type="dxa"/>
              <w:bottom w:w="40" w:type="dxa"/>
              <w:right w:w="40" w:type="dxa"/>
            </w:tcMar>
            <w:vAlign w:val="center"/>
          </w:tcPr>
          <w:p w14:paraId="0F916C48" w14:textId="77777777" w:rsidR="00AB1257" w:rsidRPr="00974757" w:rsidRDefault="00AB1257" w:rsidP="00974757">
            <w:pPr>
              <w:widowControl w:val="0"/>
              <w:spacing w:after="0" w:line="276" w:lineRule="auto"/>
              <w:jc w:val="center"/>
              <w:rPr>
                <w:rFonts w:ascii="Times New Roman" w:eastAsia="Arial" w:hAnsi="Times New Roman" w:cs="Times New Roman"/>
                <w:b/>
                <w:color w:val="000000" w:themeColor="text1"/>
                <w:sz w:val="22"/>
                <w:szCs w:val="22"/>
              </w:rPr>
            </w:pPr>
            <w:r w:rsidRPr="00974757">
              <w:rPr>
                <w:rFonts w:ascii="Times New Roman" w:eastAsia="Arial" w:hAnsi="Times New Roman" w:cs="Times New Roman"/>
                <w:b/>
                <w:color w:val="000000" w:themeColor="text1"/>
                <w:sz w:val="22"/>
                <w:szCs w:val="22"/>
              </w:rPr>
              <w:t>March 24th, 2025 - April 7th, 2025</w:t>
            </w:r>
          </w:p>
        </w:tc>
      </w:tr>
      <w:tr w:rsidR="00033665" w:rsidRPr="00974757" w14:paraId="4EDBD89A" w14:textId="77777777" w:rsidTr="00E50AF7">
        <w:trPr>
          <w:trHeight w:val="57"/>
        </w:trPr>
        <w:tc>
          <w:tcPr>
            <w:tcW w:w="1500" w:type="dxa"/>
            <w:shd w:val="clear" w:color="auto" w:fill="B0E5FF"/>
            <w:tcMar>
              <w:top w:w="40" w:type="dxa"/>
              <w:left w:w="40" w:type="dxa"/>
              <w:bottom w:w="40" w:type="dxa"/>
              <w:right w:w="40" w:type="dxa"/>
            </w:tcMar>
            <w:vAlign w:val="center"/>
          </w:tcPr>
          <w:p w14:paraId="1CABE4EB" w14:textId="602288AF"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32</w:t>
            </w:r>
          </w:p>
        </w:tc>
        <w:tc>
          <w:tcPr>
            <w:tcW w:w="1500" w:type="dxa"/>
            <w:shd w:val="clear" w:color="auto" w:fill="B0E5FF"/>
            <w:tcMar>
              <w:top w:w="40" w:type="dxa"/>
              <w:left w:w="40" w:type="dxa"/>
              <w:bottom w:w="40" w:type="dxa"/>
              <w:right w:w="40" w:type="dxa"/>
            </w:tcMar>
            <w:vAlign w:val="center"/>
          </w:tcPr>
          <w:p w14:paraId="0979C8BE" w14:textId="3DB32DEC"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2016CB6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58733D2"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4CFA6036" w14:textId="77777777" w:rsidTr="00E50AF7">
        <w:trPr>
          <w:trHeight w:val="57"/>
        </w:trPr>
        <w:tc>
          <w:tcPr>
            <w:tcW w:w="1500" w:type="dxa"/>
            <w:shd w:val="clear" w:color="auto" w:fill="B0E5FF"/>
            <w:tcMar>
              <w:top w:w="40" w:type="dxa"/>
              <w:left w:w="40" w:type="dxa"/>
              <w:bottom w:w="40" w:type="dxa"/>
              <w:right w:w="40" w:type="dxa"/>
            </w:tcMar>
            <w:vAlign w:val="center"/>
          </w:tcPr>
          <w:p w14:paraId="63117990" w14:textId="3A4E7905"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shd w:val="clear" w:color="auto" w:fill="B0E5FF"/>
            <w:tcMar>
              <w:top w:w="40" w:type="dxa"/>
              <w:left w:w="40" w:type="dxa"/>
              <w:bottom w:w="40" w:type="dxa"/>
              <w:right w:w="40" w:type="dxa"/>
            </w:tcMar>
            <w:vAlign w:val="center"/>
          </w:tcPr>
          <w:p w14:paraId="30717F8D" w14:textId="722AF863"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0D370FD4"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466F60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541A3D54" w14:textId="77777777" w:rsidTr="00E50AF7">
        <w:trPr>
          <w:trHeight w:val="57"/>
        </w:trPr>
        <w:tc>
          <w:tcPr>
            <w:tcW w:w="1500" w:type="dxa"/>
            <w:shd w:val="clear" w:color="auto" w:fill="B0E5FF"/>
            <w:tcMar>
              <w:top w:w="40" w:type="dxa"/>
              <w:left w:w="40" w:type="dxa"/>
              <w:bottom w:w="40" w:type="dxa"/>
              <w:right w:w="40" w:type="dxa"/>
            </w:tcMar>
            <w:vAlign w:val="center"/>
          </w:tcPr>
          <w:p w14:paraId="3C49CB63" w14:textId="719096C5"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4</w:t>
            </w:r>
          </w:p>
        </w:tc>
        <w:tc>
          <w:tcPr>
            <w:tcW w:w="1500" w:type="dxa"/>
            <w:shd w:val="clear" w:color="auto" w:fill="B0E5FF"/>
            <w:tcMar>
              <w:top w:w="40" w:type="dxa"/>
              <w:left w:w="40" w:type="dxa"/>
              <w:bottom w:w="40" w:type="dxa"/>
              <w:right w:w="40" w:type="dxa"/>
            </w:tcMar>
            <w:vAlign w:val="center"/>
          </w:tcPr>
          <w:p w14:paraId="760C71A6" w14:textId="7B8950C6"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5670E198"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38B5A76"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EC2604C" w14:textId="77777777" w:rsidTr="00E50AF7">
        <w:trPr>
          <w:trHeight w:val="57"/>
        </w:trPr>
        <w:tc>
          <w:tcPr>
            <w:tcW w:w="1500" w:type="dxa"/>
            <w:shd w:val="clear" w:color="auto" w:fill="B0E5FF"/>
            <w:tcMar>
              <w:top w:w="40" w:type="dxa"/>
              <w:left w:w="40" w:type="dxa"/>
              <w:bottom w:w="40" w:type="dxa"/>
              <w:right w:w="40" w:type="dxa"/>
            </w:tcMar>
            <w:vAlign w:val="center"/>
          </w:tcPr>
          <w:p w14:paraId="0DAF9EE7" w14:textId="1AF50175"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103</w:t>
            </w:r>
          </w:p>
        </w:tc>
        <w:tc>
          <w:tcPr>
            <w:tcW w:w="1500" w:type="dxa"/>
            <w:shd w:val="clear" w:color="auto" w:fill="B0E5FF"/>
            <w:tcMar>
              <w:top w:w="40" w:type="dxa"/>
              <w:left w:w="40" w:type="dxa"/>
              <w:bottom w:w="40" w:type="dxa"/>
              <w:right w:w="40" w:type="dxa"/>
            </w:tcMar>
            <w:vAlign w:val="center"/>
          </w:tcPr>
          <w:p w14:paraId="256FC02A" w14:textId="5EE02BC0"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4B2BC03B"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87A8161"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5BA21908" w14:textId="77777777" w:rsidTr="00E50AF7">
        <w:trPr>
          <w:trHeight w:val="57"/>
        </w:trPr>
        <w:tc>
          <w:tcPr>
            <w:tcW w:w="1500" w:type="dxa"/>
            <w:shd w:val="clear" w:color="auto" w:fill="B0E5FF"/>
            <w:tcMar>
              <w:top w:w="40" w:type="dxa"/>
              <w:left w:w="40" w:type="dxa"/>
              <w:bottom w:w="40" w:type="dxa"/>
              <w:right w:w="40" w:type="dxa"/>
            </w:tcMar>
            <w:vAlign w:val="center"/>
          </w:tcPr>
          <w:p w14:paraId="41F51954" w14:textId="3D6F4254"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104</w:t>
            </w:r>
          </w:p>
        </w:tc>
        <w:tc>
          <w:tcPr>
            <w:tcW w:w="1500" w:type="dxa"/>
            <w:shd w:val="clear" w:color="auto" w:fill="B0E5FF"/>
            <w:tcMar>
              <w:top w:w="40" w:type="dxa"/>
              <w:left w:w="40" w:type="dxa"/>
              <w:bottom w:w="40" w:type="dxa"/>
              <w:right w:w="40" w:type="dxa"/>
            </w:tcMar>
            <w:vAlign w:val="center"/>
          </w:tcPr>
          <w:p w14:paraId="72D97D8F" w14:textId="3CECF260"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1CB2D32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35C6BD9"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36B9024" w14:textId="77777777" w:rsidTr="00E50AF7">
        <w:trPr>
          <w:trHeight w:val="57"/>
        </w:trPr>
        <w:tc>
          <w:tcPr>
            <w:tcW w:w="1500" w:type="dxa"/>
            <w:shd w:val="clear" w:color="auto" w:fill="B0E5FF"/>
            <w:tcMar>
              <w:top w:w="40" w:type="dxa"/>
              <w:left w:w="40" w:type="dxa"/>
              <w:bottom w:w="40" w:type="dxa"/>
              <w:right w:w="40" w:type="dxa"/>
            </w:tcMar>
            <w:vAlign w:val="center"/>
          </w:tcPr>
          <w:p w14:paraId="74A72065" w14:textId="595D479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105</w:t>
            </w:r>
          </w:p>
        </w:tc>
        <w:tc>
          <w:tcPr>
            <w:tcW w:w="1500" w:type="dxa"/>
            <w:shd w:val="clear" w:color="auto" w:fill="B0E5FF"/>
            <w:tcMar>
              <w:top w:w="40" w:type="dxa"/>
              <w:left w:w="40" w:type="dxa"/>
              <w:bottom w:w="40" w:type="dxa"/>
              <w:right w:w="40" w:type="dxa"/>
            </w:tcMar>
            <w:vAlign w:val="center"/>
          </w:tcPr>
          <w:p w14:paraId="4A92B063" w14:textId="5360D85D"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78859CCE"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8DD78AE"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2D6C616" w14:textId="77777777" w:rsidTr="00E50AF7">
        <w:trPr>
          <w:trHeight w:val="57"/>
        </w:trPr>
        <w:tc>
          <w:tcPr>
            <w:tcW w:w="1500" w:type="dxa"/>
            <w:shd w:val="clear" w:color="auto" w:fill="B0E5FF"/>
            <w:tcMar>
              <w:top w:w="40" w:type="dxa"/>
              <w:left w:w="40" w:type="dxa"/>
              <w:bottom w:w="40" w:type="dxa"/>
              <w:right w:w="40" w:type="dxa"/>
            </w:tcMar>
            <w:vAlign w:val="center"/>
          </w:tcPr>
          <w:p w14:paraId="70858240" w14:textId="49BAEEF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18</w:t>
            </w:r>
          </w:p>
        </w:tc>
        <w:tc>
          <w:tcPr>
            <w:tcW w:w="1500" w:type="dxa"/>
            <w:shd w:val="clear" w:color="auto" w:fill="B0E5FF"/>
            <w:tcMar>
              <w:top w:w="40" w:type="dxa"/>
              <w:left w:w="40" w:type="dxa"/>
              <w:bottom w:w="40" w:type="dxa"/>
              <w:right w:w="40" w:type="dxa"/>
            </w:tcMar>
            <w:vAlign w:val="center"/>
          </w:tcPr>
          <w:p w14:paraId="4CE2D4E6" w14:textId="0F64E433"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350E5AF0"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2C38BCC"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706641F" w14:textId="77777777" w:rsidTr="00E50AF7">
        <w:trPr>
          <w:trHeight w:val="57"/>
        </w:trPr>
        <w:tc>
          <w:tcPr>
            <w:tcW w:w="1500" w:type="dxa"/>
            <w:shd w:val="clear" w:color="auto" w:fill="B0E5FF"/>
            <w:tcMar>
              <w:top w:w="40" w:type="dxa"/>
              <w:left w:w="40" w:type="dxa"/>
              <w:bottom w:w="40" w:type="dxa"/>
              <w:right w:w="40" w:type="dxa"/>
            </w:tcMar>
            <w:vAlign w:val="center"/>
          </w:tcPr>
          <w:p w14:paraId="2479FD95" w14:textId="64CC2381"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20</w:t>
            </w:r>
          </w:p>
        </w:tc>
        <w:tc>
          <w:tcPr>
            <w:tcW w:w="1500" w:type="dxa"/>
            <w:shd w:val="clear" w:color="auto" w:fill="B0E5FF"/>
            <w:tcMar>
              <w:top w:w="40" w:type="dxa"/>
              <w:left w:w="40" w:type="dxa"/>
              <w:bottom w:w="40" w:type="dxa"/>
              <w:right w:w="40" w:type="dxa"/>
            </w:tcMar>
            <w:vAlign w:val="center"/>
          </w:tcPr>
          <w:p w14:paraId="77020176" w14:textId="286D2D1C"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22FEFEE2"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B84F70C"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06864920" w14:textId="77777777" w:rsidTr="00E50AF7">
        <w:trPr>
          <w:trHeight w:val="57"/>
        </w:trPr>
        <w:tc>
          <w:tcPr>
            <w:tcW w:w="1500" w:type="dxa"/>
            <w:shd w:val="clear" w:color="auto" w:fill="B0E5FF"/>
            <w:tcMar>
              <w:top w:w="40" w:type="dxa"/>
              <w:left w:w="40" w:type="dxa"/>
              <w:bottom w:w="40" w:type="dxa"/>
              <w:right w:w="40" w:type="dxa"/>
            </w:tcMar>
            <w:vAlign w:val="center"/>
          </w:tcPr>
          <w:p w14:paraId="40D373F2" w14:textId="067B0494"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39</w:t>
            </w:r>
          </w:p>
        </w:tc>
        <w:tc>
          <w:tcPr>
            <w:tcW w:w="1500" w:type="dxa"/>
            <w:shd w:val="clear" w:color="auto" w:fill="B0E5FF"/>
            <w:tcMar>
              <w:top w:w="40" w:type="dxa"/>
              <w:left w:w="40" w:type="dxa"/>
              <w:bottom w:w="40" w:type="dxa"/>
              <w:right w:w="40" w:type="dxa"/>
            </w:tcMar>
            <w:vAlign w:val="center"/>
          </w:tcPr>
          <w:p w14:paraId="0B13DE03" w14:textId="7F6857BF"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1438DD6D"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4936B3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509B0142" w14:textId="77777777" w:rsidTr="00E50AF7">
        <w:trPr>
          <w:trHeight w:val="57"/>
        </w:trPr>
        <w:tc>
          <w:tcPr>
            <w:tcW w:w="1500" w:type="dxa"/>
            <w:shd w:val="clear" w:color="auto" w:fill="B0E5FF"/>
            <w:tcMar>
              <w:top w:w="40" w:type="dxa"/>
              <w:left w:w="40" w:type="dxa"/>
              <w:bottom w:w="40" w:type="dxa"/>
              <w:right w:w="40" w:type="dxa"/>
            </w:tcMar>
            <w:vAlign w:val="center"/>
          </w:tcPr>
          <w:p w14:paraId="0D913F83" w14:textId="386B46C8"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38</w:t>
            </w:r>
          </w:p>
        </w:tc>
        <w:tc>
          <w:tcPr>
            <w:tcW w:w="1500" w:type="dxa"/>
            <w:shd w:val="clear" w:color="auto" w:fill="B0E5FF"/>
            <w:tcMar>
              <w:top w:w="40" w:type="dxa"/>
              <w:left w:w="40" w:type="dxa"/>
              <w:bottom w:w="40" w:type="dxa"/>
              <w:right w:w="40" w:type="dxa"/>
            </w:tcMar>
            <w:vAlign w:val="center"/>
          </w:tcPr>
          <w:p w14:paraId="183E4BC6" w14:textId="60FB2CA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28EDB3D6"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218E877"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3B6B431" w14:textId="77777777" w:rsidTr="00E50AF7">
        <w:trPr>
          <w:trHeight w:val="57"/>
        </w:trPr>
        <w:tc>
          <w:tcPr>
            <w:tcW w:w="1500" w:type="dxa"/>
            <w:shd w:val="clear" w:color="auto" w:fill="B0E5FF"/>
            <w:tcMar>
              <w:top w:w="40" w:type="dxa"/>
              <w:left w:w="40" w:type="dxa"/>
              <w:bottom w:w="40" w:type="dxa"/>
              <w:right w:w="40" w:type="dxa"/>
            </w:tcMar>
            <w:vAlign w:val="center"/>
          </w:tcPr>
          <w:p w14:paraId="4C0F4168" w14:textId="0687362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46</w:t>
            </w:r>
          </w:p>
        </w:tc>
        <w:tc>
          <w:tcPr>
            <w:tcW w:w="1500" w:type="dxa"/>
            <w:shd w:val="clear" w:color="auto" w:fill="B0E5FF"/>
            <w:tcMar>
              <w:top w:w="40" w:type="dxa"/>
              <w:left w:w="40" w:type="dxa"/>
              <w:bottom w:w="40" w:type="dxa"/>
              <w:right w:w="40" w:type="dxa"/>
            </w:tcMar>
            <w:vAlign w:val="center"/>
          </w:tcPr>
          <w:p w14:paraId="004D1F82" w14:textId="1EECDCA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29BE60D8"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796152B"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15DC936A" w14:textId="77777777" w:rsidTr="00E50AF7">
        <w:trPr>
          <w:trHeight w:val="57"/>
        </w:trPr>
        <w:tc>
          <w:tcPr>
            <w:tcW w:w="1500" w:type="dxa"/>
            <w:shd w:val="clear" w:color="auto" w:fill="B0E5FF"/>
            <w:tcMar>
              <w:top w:w="40" w:type="dxa"/>
              <w:left w:w="40" w:type="dxa"/>
              <w:bottom w:w="40" w:type="dxa"/>
              <w:right w:w="40" w:type="dxa"/>
            </w:tcMar>
            <w:vAlign w:val="center"/>
          </w:tcPr>
          <w:p w14:paraId="001E5973" w14:textId="0C356BA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42</w:t>
            </w:r>
          </w:p>
        </w:tc>
        <w:tc>
          <w:tcPr>
            <w:tcW w:w="1500" w:type="dxa"/>
            <w:shd w:val="clear" w:color="auto" w:fill="B0E5FF"/>
            <w:tcMar>
              <w:top w:w="40" w:type="dxa"/>
              <w:left w:w="40" w:type="dxa"/>
              <w:bottom w:w="40" w:type="dxa"/>
              <w:right w:w="40" w:type="dxa"/>
            </w:tcMar>
            <w:vAlign w:val="center"/>
          </w:tcPr>
          <w:p w14:paraId="275A2DDA" w14:textId="7FD9F8A3"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499DC9F4"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55981FD"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CCD183D" w14:textId="77777777" w:rsidTr="00E50AF7">
        <w:trPr>
          <w:trHeight w:val="57"/>
        </w:trPr>
        <w:tc>
          <w:tcPr>
            <w:tcW w:w="1500" w:type="dxa"/>
            <w:shd w:val="clear" w:color="auto" w:fill="B0E5FF"/>
            <w:tcMar>
              <w:top w:w="40" w:type="dxa"/>
              <w:left w:w="40" w:type="dxa"/>
              <w:bottom w:w="40" w:type="dxa"/>
              <w:right w:w="40" w:type="dxa"/>
            </w:tcMar>
            <w:vAlign w:val="center"/>
          </w:tcPr>
          <w:p w14:paraId="2BB610D5" w14:textId="786FDEAD"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43</w:t>
            </w:r>
          </w:p>
        </w:tc>
        <w:tc>
          <w:tcPr>
            <w:tcW w:w="1500" w:type="dxa"/>
            <w:shd w:val="clear" w:color="auto" w:fill="B0E5FF"/>
            <w:tcMar>
              <w:top w:w="40" w:type="dxa"/>
              <w:left w:w="40" w:type="dxa"/>
              <w:bottom w:w="40" w:type="dxa"/>
              <w:right w:w="40" w:type="dxa"/>
            </w:tcMar>
            <w:vAlign w:val="center"/>
          </w:tcPr>
          <w:p w14:paraId="02B09393" w14:textId="68247CB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4B1A19DC"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35EF440"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BBAA6DB" w14:textId="77777777" w:rsidTr="00E50AF7">
        <w:trPr>
          <w:trHeight w:val="57"/>
        </w:trPr>
        <w:tc>
          <w:tcPr>
            <w:tcW w:w="1500" w:type="dxa"/>
            <w:shd w:val="clear" w:color="auto" w:fill="B0E5FF"/>
            <w:tcMar>
              <w:top w:w="40" w:type="dxa"/>
              <w:left w:w="40" w:type="dxa"/>
              <w:bottom w:w="40" w:type="dxa"/>
              <w:right w:w="40" w:type="dxa"/>
            </w:tcMar>
            <w:vAlign w:val="center"/>
          </w:tcPr>
          <w:p w14:paraId="7522677B" w14:textId="76BE7A1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36</w:t>
            </w:r>
          </w:p>
        </w:tc>
        <w:tc>
          <w:tcPr>
            <w:tcW w:w="1500" w:type="dxa"/>
            <w:shd w:val="clear" w:color="auto" w:fill="B0E5FF"/>
            <w:tcMar>
              <w:top w:w="40" w:type="dxa"/>
              <w:left w:w="40" w:type="dxa"/>
              <w:bottom w:w="40" w:type="dxa"/>
              <w:right w:w="40" w:type="dxa"/>
            </w:tcMar>
            <w:vAlign w:val="center"/>
          </w:tcPr>
          <w:p w14:paraId="43E8DA8F" w14:textId="5AD1BA9E"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571589F9"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05AF01E"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0CB43075" w14:textId="77777777" w:rsidTr="00E50AF7">
        <w:trPr>
          <w:trHeight w:val="57"/>
        </w:trPr>
        <w:tc>
          <w:tcPr>
            <w:tcW w:w="1500" w:type="dxa"/>
            <w:shd w:val="clear" w:color="auto" w:fill="B0E5FF"/>
            <w:tcMar>
              <w:top w:w="40" w:type="dxa"/>
              <w:left w:w="40" w:type="dxa"/>
              <w:bottom w:w="40" w:type="dxa"/>
              <w:right w:w="40" w:type="dxa"/>
            </w:tcMar>
            <w:vAlign w:val="center"/>
          </w:tcPr>
          <w:p w14:paraId="63B57438" w14:textId="045EF69D"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49</w:t>
            </w:r>
          </w:p>
        </w:tc>
        <w:tc>
          <w:tcPr>
            <w:tcW w:w="1500" w:type="dxa"/>
            <w:shd w:val="clear" w:color="auto" w:fill="B0E5FF"/>
            <w:tcMar>
              <w:top w:w="40" w:type="dxa"/>
              <w:left w:w="40" w:type="dxa"/>
              <w:bottom w:w="40" w:type="dxa"/>
              <w:right w:w="40" w:type="dxa"/>
            </w:tcMar>
            <w:vAlign w:val="center"/>
          </w:tcPr>
          <w:p w14:paraId="43388660" w14:textId="3AF13171"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6A87D848"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8811FF7"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14C3DFB9" w14:textId="77777777" w:rsidTr="00E50AF7">
        <w:trPr>
          <w:trHeight w:val="57"/>
        </w:trPr>
        <w:tc>
          <w:tcPr>
            <w:tcW w:w="1500" w:type="dxa"/>
            <w:shd w:val="clear" w:color="auto" w:fill="B0E5FF"/>
            <w:tcMar>
              <w:top w:w="40" w:type="dxa"/>
              <w:left w:w="40" w:type="dxa"/>
              <w:bottom w:w="40" w:type="dxa"/>
              <w:right w:w="40" w:type="dxa"/>
            </w:tcMar>
            <w:vAlign w:val="center"/>
          </w:tcPr>
          <w:p w14:paraId="6C329082" w14:textId="4A279D4E"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50</w:t>
            </w:r>
          </w:p>
        </w:tc>
        <w:tc>
          <w:tcPr>
            <w:tcW w:w="1500" w:type="dxa"/>
            <w:shd w:val="clear" w:color="auto" w:fill="B0E5FF"/>
            <w:tcMar>
              <w:top w:w="40" w:type="dxa"/>
              <w:left w:w="40" w:type="dxa"/>
              <w:bottom w:w="40" w:type="dxa"/>
              <w:right w:w="40" w:type="dxa"/>
            </w:tcMar>
            <w:vAlign w:val="center"/>
          </w:tcPr>
          <w:p w14:paraId="6ADEBC5E" w14:textId="5202810F"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7DED46C6"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2C11809"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48EC2146" w14:textId="77777777" w:rsidTr="00E50AF7">
        <w:trPr>
          <w:trHeight w:val="57"/>
        </w:trPr>
        <w:tc>
          <w:tcPr>
            <w:tcW w:w="1500" w:type="dxa"/>
            <w:shd w:val="clear" w:color="auto" w:fill="B0E5FF"/>
            <w:tcMar>
              <w:top w:w="40" w:type="dxa"/>
              <w:left w:w="40" w:type="dxa"/>
              <w:bottom w:w="40" w:type="dxa"/>
              <w:right w:w="40" w:type="dxa"/>
            </w:tcMar>
            <w:vAlign w:val="center"/>
          </w:tcPr>
          <w:p w14:paraId="5A1DFF49" w14:textId="6CCAA2FB"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9</w:t>
            </w:r>
          </w:p>
        </w:tc>
        <w:tc>
          <w:tcPr>
            <w:tcW w:w="1500" w:type="dxa"/>
            <w:shd w:val="clear" w:color="auto" w:fill="B0E5FF"/>
            <w:tcMar>
              <w:top w:w="40" w:type="dxa"/>
              <w:left w:w="40" w:type="dxa"/>
              <w:bottom w:w="40" w:type="dxa"/>
              <w:right w:w="40" w:type="dxa"/>
            </w:tcMar>
            <w:vAlign w:val="center"/>
          </w:tcPr>
          <w:p w14:paraId="4BD77A3F" w14:textId="451E0174"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24799DDA"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8A97B4D"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7A6A349B" w14:textId="77777777" w:rsidTr="00E50AF7">
        <w:trPr>
          <w:trHeight w:val="57"/>
        </w:trPr>
        <w:tc>
          <w:tcPr>
            <w:tcW w:w="1500" w:type="dxa"/>
            <w:shd w:val="clear" w:color="auto" w:fill="B0E5FF"/>
            <w:tcMar>
              <w:top w:w="40" w:type="dxa"/>
              <w:left w:w="40" w:type="dxa"/>
              <w:bottom w:w="40" w:type="dxa"/>
              <w:right w:w="40" w:type="dxa"/>
            </w:tcMar>
            <w:vAlign w:val="center"/>
          </w:tcPr>
          <w:p w14:paraId="65ED7C1B" w14:textId="34DB7BBC"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w:t>
            </w:r>
          </w:p>
        </w:tc>
        <w:tc>
          <w:tcPr>
            <w:tcW w:w="1500" w:type="dxa"/>
            <w:shd w:val="clear" w:color="auto" w:fill="B0E5FF"/>
            <w:tcMar>
              <w:top w:w="40" w:type="dxa"/>
              <w:left w:w="40" w:type="dxa"/>
              <w:bottom w:w="40" w:type="dxa"/>
              <w:right w:w="40" w:type="dxa"/>
            </w:tcMar>
            <w:vAlign w:val="center"/>
          </w:tcPr>
          <w:p w14:paraId="62BF0AE6" w14:textId="2B2A934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56120A65"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D25B3AA"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DAA4398" w14:textId="77777777" w:rsidTr="00E50AF7">
        <w:trPr>
          <w:trHeight w:val="57"/>
        </w:trPr>
        <w:tc>
          <w:tcPr>
            <w:tcW w:w="1500" w:type="dxa"/>
            <w:shd w:val="clear" w:color="auto" w:fill="B0E5FF"/>
            <w:tcMar>
              <w:top w:w="40" w:type="dxa"/>
              <w:left w:w="40" w:type="dxa"/>
              <w:bottom w:w="40" w:type="dxa"/>
              <w:right w:w="40" w:type="dxa"/>
            </w:tcMar>
            <w:vAlign w:val="center"/>
          </w:tcPr>
          <w:p w14:paraId="02AC1CEE" w14:textId="63269B35"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35</w:t>
            </w:r>
          </w:p>
        </w:tc>
        <w:tc>
          <w:tcPr>
            <w:tcW w:w="1500" w:type="dxa"/>
            <w:shd w:val="clear" w:color="auto" w:fill="B0E5FF"/>
            <w:tcMar>
              <w:top w:w="40" w:type="dxa"/>
              <w:left w:w="40" w:type="dxa"/>
              <w:bottom w:w="40" w:type="dxa"/>
              <w:right w:w="40" w:type="dxa"/>
            </w:tcMar>
            <w:vAlign w:val="center"/>
          </w:tcPr>
          <w:p w14:paraId="1FDE9507" w14:textId="1B6130B0"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3907FAB9"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22A5923"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01E3E788" w14:textId="77777777" w:rsidTr="00E50AF7">
        <w:trPr>
          <w:trHeight w:val="57"/>
        </w:trPr>
        <w:tc>
          <w:tcPr>
            <w:tcW w:w="1500" w:type="dxa"/>
            <w:shd w:val="clear" w:color="auto" w:fill="B0E5FF"/>
            <w:tcMar>
              <w:top w:w="40" w:type="dxa"/>
              <w:left w:w="40" w:type="dxa"/>
              <w:bottom w:w="40" w:type="dxa"/>
              <w:right w:w="40" w:type="dxa"/>
            </w:tcMar>
            <w:vAlign w:val="center"/>
          </w:tcPr>
          <w:p w14:paraId="2DBF5AEC" w14:textId="5B1D3E22"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106</w:t>
            </w:r>
          </w:p>
        </w:tc>
        <w:tc>
          <w:tcPr>
            <w:tcW w:w="1500" w:type="dxa"/>
            <w:shd w:val="clear" w:color="auto" w:fill="B0E5FF"/>
            <w:tcMar>
              <w:top w:w="40" w:type="dxa"/>
              <w:left w:w="40" w:type="dxa"/>
              <w:bottom w:w="40" w:type="dxa"/>
              <w:right w:w="40" w:type="dxa"/>
            </w:tcMar>
            <w:vAlign w:val="center"/>
          </w:tcPr>
          <w:p w14:paraId="210FD366" w14:textId="7A958941"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772DA45A"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D0708A8"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1FE1517A" w14:textId="77777777" w:rsidTr="00E50AF7">
        <w:trPr>
          <w:trHeight w:val="57"/>
        </w:trPr>
        <w:tc>
          <w:tcPr>
            <w:tcW w:w="1500" w:type="dxa"/>
            <w:shd w:val="clear" w:color="auto" w:fill="B0E5FF"/>
            <w:tcMar>
              <w:top w:w="40" w:type="dxa"/>
              <w:left w:w="40" w:type="dxa"/>
              <w:bottom w:w="40" w:type="dxa"/>
              <w:right w:w="40" w:type="dxa"/>
            </w:tcMar>
            <w:vAlign w:val="center"/>
          </w:tcPr>
          <w:p w14:paraId="495BBC89" w14:textId="0BE57E30"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107</w:t>
            </w:r>
          </w:p>
        </w:tc>
        <w:tc>
          <w:tcPr>
            <w:tcW w:w="1500" w:type="dxa"/>
            <w:shd w:val="clear" w:color="auto" w:fill="B0E5FF"/>
            <w:tcMar>
              <w:top w:w="40" w:type="dxa"/>
              <w:left w:w="40" w:type="dxa"/>
              <w:bottom w:w="40" w:type="dxa"/>
              <w:right w:w="40" w:type="dxa"/>
            </w:tcMar>
            <w:vAlign w:val="center"/>
          </w:tcPr>
          <w:p w14:paraId="5F5CAE48" w14:textId="55BF811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0196EA2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5A2C161"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994DE59" w14:textId="77777777" w:rsidTr="00E50AF7">
        <w:trPr>
          <w:trHeight w:val="57"/>
        </w:trPr>
        <w:tc>
          <w:tcPr>
            <w:tcW w:w="1500" w:type="dxa"/>
            <w:shd w:val="clear" w:color="auto" w:fill="B0E5FF"/>
            <w:tcMar>
              <w:top w:w="40" w:type="dxa"/>
              <w:left w:w="40" w:type="dxa"/>
              <w:bottom w:w="40" w:type="dxa"/>
              <w:right w:w="40" w:type="dxa"/>
            </w:tcMar>
            <w:vAlign w:val="center"/>
          </w:tcPr>
          <w:p w14:paraId="694BCB38" w14:textId="7E26B720"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108</w:t>
            </w:r>
          </w:p>
        </w:tc>
        <w:tc>
          <w:tcPr>
            <w:tcW w:w="1500" w:type="dxa"/>
            <w:shd w:val="clear" w:color="auto" w:fill="B0E5FF"/>
            <w:tcMar>
              <w:top w:w="40" w:type="dxa"/>
              <w:left w:w="40" w:type="dxa"/>
              <w:bottom w:w="40" w:type="dxa"/>
              <w:right w:w="40" w:type="dxa"/>
            </w:tcMar>
            <w:vAlign w:val="center"/>
          </w:tcPr>
          <w:p w14:paraId="1BC023EC" w14:textId="2EC84093"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352EE2E3"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2C2E33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07FE5C42" w14:textId="77777777" w:rsidTr="00E50AF7">
        <w:trPr>
          <w:trHeight w:val="57"/>
        </w:trPr>
        <w:tc>
          <w:tcPr>
            <w:tcW w:w="1500" w:type="dxa"/>
            <w:shd w:val="clear" w:color="auto" w:fill="B0E5FF"/>
            <w:tcMar>
              <w:top w:w="40" w:type="dxa"/>
              <w:left w:w="40" w:type="dxa"/>
              <w:bottom w:w="40" w:type="dxa"/>
              <w:right w:w="40" w:type="dxa"/>
            </w:tcMar>
            <w:vAlign w:val="center"/>
          </w:tcPr>
          <w:p w14:paraId="16EF96AF" w14:textId="2E4C2F9A"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109</w:t>
            </w:r>
          </w:p>
        </w:tc>
        <w:tc>
          <w:tcPr>
            <w:tcW w:w="1500" w:type="dxa"/>
            <w:shd w:val="clear" w:color="auto" w:fill="B0E5FF"/>
            <w:tcMar>
              <w:top w:w="40" w:type="dxa"/>
              <w:left w:w="40" w:type="dxa"/>
              <w:bottom w:w="40" w:type="dxa"/>
              <w:right w:w="40" w:type="dxa"/>
            </w:tcMar>
            <w:vAlign w:val="center"/>
          </w:tcPr>
          <w:p w14:paraId="00747325" w14:textId="53620C7C"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0E72156E"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9ACDF46"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2417504" w14:textId="77777777" w:rsidTr="00E50AF7">
        <w:trPr>
          <w:trHeight w:val="57"/>
        </w:trPr>
        <w:tc>
          <w:tcPr>
            <w:tcW w:w="1500" w:type="dxa"/>
            <w:shd w:val="clear" w:color="auto" w:fill="B0E5FF"/>
            <w:tcMar>
              <w:top w:w="40" w:type="dxa"/>
              <w:left w:w="40" w:type="dxa"/>
              <w:bottom w:w="40" w:type="dxa"/>
              <w:right w:w="40" w:type="dxa"/>
            </w:tcMar>
            <w:vAlign w:val="center"/>
          </w:tcPr>
          <w:p w14:paraId="4C3C59BA" w14:textId="3BCAECDB"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33</w:t>
            </w:r>
          </w:p>
        </w:tc>
        <w:tc>
          <w:tcPr>
            <w:tcW w:w="1500" w:type="dxa"/>
            <w:shd w:val="clear" w:color="auto" w:fill="B0E5FF"/>
            <w:tcMar>
              <w:top w:w="40" w:type="dxa"/>
              <w:left w:w="40" w:type="dxa"/>
              <w:bottom w:w="40" w:type="dxa"/>
              <w:right w:w="40" w:type="dxa"/>
            </w:tcMar>
            <w:vAlign w:val="center"/>
          </w:tcPr>
          <w:p w14:paraId="424B1DB2" w14:textId="7385DD04"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56BF096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9D9C402"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1973BCC" w14:textId="77777777" w:rsidTr="00E50AF7">
        <w:trPr>
          <w:trHeight w:val="57"/>
        </w:trPr>
        <w:tc>
          <w:tcPr>
            <w:tcW w:w="1500" w:type="dxa"/>
            <w:shd w:val="clear" w:color="auto" w:fill="B0E5FF"/>
            <w:tcMar>
              <w:top w:w="40" w:type="dxa"/>
              <w:left w:w="40" w:type="dxa"/>
              <w:bottom w:w="40" w:type="dxa"/>
              <w:right w:w="40" w:type="dxa"/>
            </w:tcMar>
            <w:vAlign w:val="center"/>
          </w:tcPr>
          <w:p w14:paraId="59919E00" w14:textId="72ED531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29</w:t>
            </w:r>
          </w:p>
        </w:tc>
        <w:tc>
          <w:tcPr>
            <w:tcW w:w="1500" w:type="dxa"/>
            <w:shd w:val="clear" w:color="auto" w:fill="B0E5FF"/>
            <w:tcMar>
              <w:top w:w="40" w:type="dxa"/>
              <w:left w:w="40" w:type="dxa"/>
              <w:bottom w:w="40" w:type="dxa"/>
              <w:right w:w="40" w:type="dxa"/>
            </w:tcMar>
            <w:vAlign w:val="center"/>
          </w:tcPr>
          <w:p w14:paraId="42675AD0" w14:textId="717CD8D6"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1213BE39"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A755053"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43B5592" w14:textId="77777777" w:rsidTr="00E50AF7">
        <w:trPr>
          <w:trHeight w:val="57"/>
        </w:trPr>
        <w:tc>
          <w:tcPr>
            <w:tcW w:w="1500" w:type="dxa"/>
            <w:shd w:val="clear" w:color="auto" w:fill="B0E5FF"/>
            <w:tcMar>
              <w:top w:w="40" w:type="dxa"/>
              <w:left w:w="40" w:type="dxa"/>
              <w:bottom w:w="40" w:type="dxa"/>
              <w:right w:w="40" w:type="dxa"/>
            </w:tcMar>
            <w:vAlign w:val="center"/>
          </w:tcPr>
          <w:p w14:paraId="153325A2" w14:textId="4EF52F9B"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110</w:t>
            </w:r>
          </w:p>
        </w:tc>
        <w:tc>
          <w:tcPr>
            <w:tcW w:w="1500" w:type="dxa"/>
            <w:shd w:val="clear" w:color="auto" w:fill="B0E5FF"/>
            <w:tcMar>
              <w:top w:w="40" w:type="dxa"/>
              <w:left w:w="40" w:type="dxa"/>
              <w:bottom w:w="40" w:type="dxa"/>
              <w:right w:w="40" w:type="dxa"/>
            </w:tcMar>
            <w:vAlign w:val="center"/>
          </w:tcPr>
          <w:p w14:paraId="6637779D" w14:textId="2205487C"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78F4B1FA"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5E5CABE5"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4E661E3F" w14:textId="77777777" w:rsidTr="00E50AF7">
        <w:trPr>
          <w:trHeight w:val="57"/>
        </w:trPr>
        <w:tc>
          <w:tcPr>
            <w:tcW w:w="1500" w:type="dxa"/>
            <w:shd w:val="clear" w:color="auto" w:fill="B0E5FF"/>
            <w:tcMar>
              <w:top w:w="40" w:type="dxa"/>
              <w:left w:w="40" w:type="dxa"/>
              <w:bottom w:w="40" w:type="dxa"/>
              <w:right w:w="40" w:type="dxa"/>
            </w:tcMar>
            <w:vAlign w:val="center"/>
          </w:tcPr>
          <w:p w14:paraId="790498F7" w14:textId="2F301D55"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111</w:t>
            </w:r>
          </w:p>
        </w:tc>
        <w:tc>
          <w:tcPr>
            <w:tcW w:w="1500" w:type="dxa"/>
            <w:shd w:val="clear" w:color="auto" w:fill="B0E5FF"/>
            <w:tcMar>
              <w:top w:w="40" w:type="dxa"/>
              <w:left w:w="40" w:type="dxa"/>
              <w:bottom w:w="40" w:type="dxa"/>
              <w:right w:w="40" w:type="dxa"/>
            </w:tcMar>
            <w:vAlign w:val="center"/>
          </w:tcPr>
          <w:p w14:paraId="406D43BA" w14:textId="6E397953"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3ACC041F"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FC6F307"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F2EFFF6" w14:textId="77777777" w:rsidTr="00E50AF7">
        <w:trPr>
          <w:trHeight w:val="57"/>
        </w:trPr>
        <w:tc>
          <w:tcPr>
            <w:tcW w:w="1500" w:type="dxa"/>
            <w:shd w:val="clear" w:color="auto" w:fill="B0E5FF"/>
            <w:tcMar>
              <w:top w:w="40" w:type="dxa"/>
              <w:left w:w="40" w:type="dxa"/>
              <w:bottom w:w="40" w:type="dxa"/>
              <w:right w:w="40" w:type="dxa"/>
            </w:tcMar>
            <w:vAlign w:val="center"/>
          </w:tcPr>
          <w:p w14:paraId="784D98E1" w14:textId="63E21F6B"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112</w:t>
            </w:r>
          </w:p>
        </w:tc>
        <w:tc>
          <w:tcPr>
            <w:tcW w:w="1500" w:type="dxa"/>
            <w:shd w:val="clear" w:color="auto" w:fill="B0E5FF"/>
            <w:tcMar>
              <w:top w:w="40" w:type="dxa"/>
              <w:left w:w="40" w:type="dxa"/>
              <w:bottom w:w="40" w:type="dxa"/>
              <w:right w:w="40" w:type="dxa"/>
            </w:tcMar>
            <w:vAlign w:val="center"/>
          </w:tcPr>
          <w:p w14:paraId="53EED950" w14:textId="3D6ACBAD" w:rsidR="00AB1257" w:rsidRPr="00974757" w:rsidRDefault="00AB1257" w:rsidP="00974757">
            <w:pPr>
              <w:widowControl w:val="0"/>
              <w:tabs>
                <w:tab w:val="center" w:pos="710"/>
                <w:tab w:val="left" w:pos="1342"/>
              </w:tabs>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0D13A95B"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654D2FD"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434B8B2" w14:textId="77777777" w:rsidTr="00E50AF7">
        <w:trPr>
          <w:trHeight w:val="57"/>
        </w:trPr>
        <w:tc>
          <w:tcPr>
            <w:tcW w:w="1500" w:type="dxa"/>
            <w:shd w:val="clear" w:color="auto" w:fill="B0E5FF"/>
            <w:tcMar>
              <w:top w:w="40" w:type="dxa"/>
              <w:left w:w="40" w:type="dxa"/>
              <w:bottom w:w="40" w:type="dxa"/>
              <w:right w:w="40" w:type="dxa"/>
            </w:tcMar>
            <w:vAlign w:val="center"/>
          </w:tcPr>
          <w:p w14:paraId="619B3F56" w14:textId="74DC2808"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113</w:t>
            </w:r>
          </w:p>
        </w:tc>
        <w:tc>
          <w:tcPr>
            <w:tcW w:w="1500" w:type="dxa"/>
            <w:shd w:val="clear" w:color="auto" w:fill="B0E5FF"/>
            <w:tcMar>
              <w:top w:w="40" w:type="dxa"/>
              <w:left w:w="40" w:type="dxa"/>
              <w:bottom w:w="40" w:type="dxa"/>
              <w:right w:w="40" w:type="dxa"/>
            </w:tcMar>
            <w:vAlign w:val="center"/>
          </w:tcPr>
          <w:p w14:paraId="1BD9A7BA" w14:textId="76227C59"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08044A1D"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79BEF36" w14:textId="77777777" w:rsidR="00AB1257" w:rsidRPr="00974757" w:rsidRDefault="00AB1257"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8E3A4F0"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3B3BCE28" w14:textId="6E68AC3D"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114</w:t>
            </w:r>
          </w:p>
        </w:tc>
        <w:tc>
          <w:tcPr>
            <w:tcW w:w="1500" w:type="dxa"/>
            <w:shd w:val="clear" w:color="auto" w:fill="FAE2D5" w:themeFill="accent2" w:themeFillTint="33"/>
            <w:tcMar>
              <w:top w:w="40" w:type="dxa"/>
              <w:left w:w="40" w:type="dxa"/>
              <w:bottom w:w="40" w:type="dxa"/>
              <w:right w:w="40" w:type="dxa"/>
            </w:tcMar>
            <w:vAlign w:val="center"/>
          </w:tcPr>
          <w:p w14:paraId="0060A6A8" w14:textId="7D7C3FC8"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val="restart"/>
            <w:shd w:val="clear" w:color="auto" w:fill="FAE2D5" w:themeFill="accent2" w:themeFillTint="33"/>
            <w:tcMar>
              <w:top w:w="40" w:type="dxa"/>
              <w:left w:w="40" w:type="dxa"/>
              <w:bottom w:w="40" w:type="dxa"/>
              <w:right w:w="40" w:type="dxa"/>
            </w:tcMar>
            <w:vAlign w:val="center"/>
          </w:tcPr>
          <w:p w14:paraId="16E63182" w14:textId="0DB39F4E"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4</w:t>
            </w:r>
          </w:p>
        </w:tc>
        <w:tc>
          <w:tcPr>
            <w:tcW w:w="4470" w:type="dxa"/>
            <w:vMerge w:val="restart"/>
            <w:shd w:val="clear" w:color="auto" w:fill="FAE2D5" w:themeFill="accent2" w:themeFillTint="33"/>
            <w:tcMar>
              <w:top w:w="40" w:type="dxa"/>
              <w:left w:w="40" w:type="dxa"/>
              <w:bottom w:w="40" w:type="dxa"/>
              <w:right w:w="40" w:type="dxa"/>
            </w:tcMar>
            <w:vAlign w:val="center"/>
          </w:tcPr>
          <w:p w14:paraId="1805FDBB" w14:textId="77777777" w:rsidR="006713F3" w:rsidRPr="00974757" w:rsidRDefault="006713F3" w:rsidP="00974757">
            <w:pPr>
              <w:widowControl w:val="0"/>
              <w:spacing w:after="0" w:line="276" w:lineRule="auto"/>
              <w:jc w:val="center"/>
              <w:rPr>
                <w:rFonts w:ascii="Times New Roman" w:eastAsia="Arial" w:hAnsi="Times New Roman" w:cs="Times New Roman"/>
                <w:b/>
                <w:color w:val="000000" w:themeColor="text1"/>
                <w:sz w:val="22"/>
                <w:szCs w:val="22"/>
              </w:rPr>
            </w:pPr>
            <w:r w:rsidRPr="00974757">
              <w:rPr>
                <w:rFonts w:ascii="Times New Roman" w:eastAsia="Arial" w:hAnsi="Times New Roman" w:cs="Times New Roman"/>
                <w:b/>
                <w:color w:val="000000" w:themeColor="text1"/>
                <w:sz w:val="22"/>
                <w:szCs w:val="22"/>
              </w:rPr>
              <w:t>April 7th, 2025 - April 21st, 2025</w:t>
            </w:r>
          </w:p>
        </w:tc>
      </w:tr>
      <w:tr w:rsidR="00033665" w:rsidRPr="00974757" w14:paraId="2C0AD25B"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03B6B74" w14:textId="02C36E56"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115</w:t>
            </w:r>
          </w:p>
        </w:tc>
        <w:tc>
          <w:tcPr>
            <w:tcW w:w="1500" w:type="dxa"/>
            <w:shd w:val="clear" w:color="auto" w:fill="FAE2D5" w:themeFill="accent2" w:themeFillTint="33"/>
            <w:tcMar>
              <w:top w:w="40" w:type="dxa"/>
              <w:left w:w="40" w:type="dxa"/>
              <w:bottom w:w="40" w:type="dxa"/>
              <w:right w:w="40" w:type="dxa"/>
            </w:tcMar>
            <w:vAlign w:val="center"/>
          </w:tcPr>
          <w:p w14:paraId="52960C25" w14:textId="1BECA13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615CBA76"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D6A2499"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739EC84F"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3634BF8E" w14:textId="46E34F0F"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116</w:t>
            </w:r>
          </w:p>
        </w:tc>
        <w:tc>
          <w:tcPr>
            <w:tcW w:w="1500" w:type="dxa"/>
            <w:shd w:val="clear" w:color="auto" w:fill="FAE2D5" w:themeFill="accent2" w:themeFillTint="33"/>
            <w:tcMar>
              <w:top w:w="40" w:type="dxa"/>
              <w:left w:w="40" w:type="dxa"/>
              <w:bottom w:w="40" w:type="dxa"/>
              <w:right w:w="40" w:type="dxa"/>
            </w:tcMar>
            <w:vAlign w:val="center"/>
          </w:tcPr>
          <w:p w14:paraId="20A583E7" w14:textId="42262368"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08C1FC2E"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4F41A39"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039BC64"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2D77631B" w14:textId="18947EDE"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117</w:t>
            </w:r>
          </w:p>
        </w:tc>
        <w:tc>
          <w:tcPr>
            <w:tcW w:w="1500" w:type="dxa"/>
            <w:shd w:val="clear" w:color="auto" w:fill="FAE2D5" w:themeFill="accent2" w:themeFillTint="33"/>
            <w:tcMar>
              <w:top w:w="40" w:type="dxa"/>
              <w:left w:w="40" w:type="dxa"/>
              <w:bottom w:w="40" w:type="dxa"/>
              <w:right w:w="40" w:type="dxa"/>
            </w:tcMar>
            <w:vAlign w:val="center"/>
          </w:tcPr>
          <w:p w14:paraId="5821C592" w14:textId="6003A738"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22A545D0"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973F2E3"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D741F17"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31FD1E92" w14:textId="3EB2D1F8"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118</w:t>
            </w:r>
          </w:p>
        </w:tc>
        <w:tc>
          <w:tcPr>
            <w:tcW w:w="1500" w:type="dxa"/>
            <w:shd w:val="clear" w:color="auto" w:fill="FAE2D5" w:themeFill="accent2" w:themeFillTint="33"/>
            <w:tcMar>
              <w:top w:w="40" w:type="dxa"/>
              <w:left w:w="40" w:type="dxa"/>
              <w:bottom w:w="40" w:type="dxa"/>
              <w:right w:w="40" w:type="dxa"/>
            </w:tcMar>
            <w:vAlign w:val="center"/>
          </w:tcPr>
          <w:p w14:paraId="568AA380" w14:textId="499845AF"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1FAF44E3"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1F274B6"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5B7CD555"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AD99F4F" w14:textId="142AED66"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119</w:t>
            </w:r>
          </w:p>
        </w:tc>
        <w:tc>
          <w:tcPr>
            <w:tcW w:w="1500" w:type="dxa"/>
            <w:shd w:val="clear" w:color="auto" w:fill="FAE2D5" w:themeFill="accent2" w:themeFillTint="33"/>
            <w:tcMar>
              <w:top w:w="40" w:type="dxa"/>
              <w:left w:w="40" w:type="dxa"/>
              <w:bottom w:w="40" w:type="dxa"/>
              <w:right w:w="40" w:type="dxa"/>
            </w:tcMar>
            <w:vAlign w:val="center"/>
          </w:tcPr>
          <w:p w14:paraId="29C1472F" w14:textId="71C57D84"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76D4935D"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542646F4"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CBDB8CE"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5F10FDC9" w14:textId="774F3DD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120</w:t>
            </w:r>
          </w:p>
        </w:tc>
        <w:tc>
          <w:tcPr>
            <w:tcW w:w="1500" w:type="dxa"/>
            <w:shd w:val="clear" w:color="auto" w:fill="FAE2D5" w:themeFill="accent2" w:themeFillTint="33"/>
            <w:tcMar>
              <w:top w:w="40" w:type="dxa"/>
              <w:left w:w="40" w:type="dxa"/>
              <w:bottom w:w="40" w:type="dxa"/>
              <w:right w:w="40" w:type="dxa"/>
            </w:tcMar>
            <w:vAlign w:val="center"/>
          </w:tcPr>
          <w:p w14:paraId="29E4F50B" w14:textId="365FF029"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4F99657C"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AD7329E"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BF0531A"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556795C5" w14:textId="52C7CA3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121</w:t>
            </w:r>
          </w:p>
        </w:tc>
        <w:tc>
          <w:tcPr>
            <w:tcW w:w="1500" w:type="dxa"/>
            <w:shd w:val="clear" w:color="auto" w:fill="FAE2D5" w:themeFill="accent2" w:themeFillTint="33"/>
            <w:tcMar>
              <w:top w:w="40" w:type="dxa"/>
              <w:left w:w="40" w:type="dxa"/>
              <w:bottom w:w="40" w:type="dxa"/>
              <w:right w:w="40" w:type="dxa"/>
            </w:tcMar>
            <w:vAlign w:val="center"/>
          </w:tcPr>
          <w:p w14:paraId="01E985BB" w14:textId="576F1DAB"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76BBFE45"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51684C5"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40F8AF5"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7DB10EF8" w14:textId="3CE521B6"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122</w:t>
            </w:r>
          </w:p>
        </w:tc>
        <w:tc>
          <w:tcPr>
            <w:tcW w:w="1500" w:type="dxa"/>
            <w:shd w:val="clear" w:color="auto" w:fill="FAE2D5" w:themeFill="accent2" w:themeFillTint="33"/>
            <w:tcMar>
              <w:top w:w="40" w:type="dxa"/>
              <w:left w:w="40" w:type="dxa"/>
              <w:bottom w:w="40" w:type="dxa"/>
              <w:right w:w="40" w:type="dxa"/>
            </w:tcMar>
            <w:vAlign w:val="center"/>
          </w:tcPr>
          <w:p w14:paraId="0C982A1F" w14:textId="000A8612"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44949BA3"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42394C8"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7E1D4CFC"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5352ABB9" w14:textId="0349EFB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123</w:t>
            </w:r>
          </w:p>
        </w:tc>
        <w:tc>
          <w:tcPr>
            <w:tcW w:w="1500" w:type="dxa"/>
            <w:shd w:val="clear" w:color="auto" w:fill="FAE2D5" w:themeFill="accent2" w:themeFillTint="33"/>
            <w:tcMar>
              <w:top w:w="40" w:type="dxa"/>
              <w:left w:w="40" w:type="dxa"/>
              <w:bottom w:w="40" w:type="dxa"/>
              <w:right w:w="40" w:type="dxa"/>
            </w:tcMar>
            <w:vAlign w:val="center"/>
          </w:tcPr>
          <w:p w14:paraId="2592C66E" w14:textId="7D34AF11"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0AD324DC"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139B68E"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15B35730"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451F52DD" w14:textId="5FE5BA02"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124</w:t>
            </w:r>
          </w:p>
        </w:tc>
        <w:tc>
          <w:tcPr>
            <w:tcW w:w="1500" w:type="dxa"/>
            <w:shd w:val="clear" w:color="auto" w:fill="FAE2D5" w:themeFill="accent2" w:themeFillTint="33"/>
            <w:tcMar>
              <w:top w:w="40" w:type="dxa"/>
              <w:left w:w="40" w:type="dxa"/>
              <w:bottom w:w="40" w:type="dxa"/>
              <w:right w:w="40" w:type="dxa"/>
            </w:tcMar>
            <w:vAlign w:val="center"/>
          </w:tcPr>
          <w:p w14:paraId="5DBAB0BD" w14:textId="02648610"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5E1B354D"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54D8A15D"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D399974"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C247D38" w14:textId="10A588AD"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125</w:t>
            </w:r>
          </w:p>
        </w:tc>
        <w:tc>
          <w:tcPr>
            <w:tcW w:w="1500" w:type="dxa"/>
            <w:shd w:val="clear" w:color="auto" w:fill="FAE2D5" w:themeFill="accent2" w:themeFillTint="33"/>
            <w:tcMar>
              <w:top w:w="40" w:type="dxa"/>
              <w:left w:w="40" w:type="dxa"/>
              <w:bottom w:w="40" w:type="dxa"/>
              <w:right w:w="40" w:type="dxa"/>
            </w:tcMar>
            <w:vAlign w:val="center"/>
          </w:tcPr>
          <w:p w14:paraId="3EE48A56" w14:textId="3DBDE3B9"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609BD989"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55F543DF"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561F3A4"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41391226" w14:textId="39790853"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126</w:t>
            </w:r>
          </w:p>
        </w:tc>
        <w:tc>
          <w:tcPr>
            <w:tcW w:w="1500" w:type="dxa"/>
            <w:shd w:val="clear" w:color="auto" w:fill="FAE2D5" w:themeFill="accent2" w:themeFillTint="33"/>
            <w:tcMar>
              <w:top w:w="40" w:type="dxa"/>
              <w:left w:w="40" w:type="dxa"/>
              <w:bottom w:w="40" w:type="dxa"/>
              <w:right w:w="40" w:type="dxa"/>
            </w:tcMar>
            <w:vAlign w:val="center"/>
          </w:tcPr>
          <w:p w14:paraId="457A1CE9" w14:textId="38D60AA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78B40011"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C737BD2"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FB2919A"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696983DB" w14:textId="734129D2"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127</w:t>
            </w:r>
          </w:p>
        </w:tc>
        <w:tc>
          <w:tcPr>
            <w:tcW w:w="1500" w:type="dxa"/>
            <w:shd w:val="clear" w:color="auto" w:fill="FAE2D5" w:themeFill="accent2" w:themeFillTint="33"/>
            <w:tcMar>
              <w:top w:w="40" w:type="dxa"/>
              <w:left w:w="40" w:type="dxa"/>
              <w:bottom w:w="40" w:type="dxa"/>
              <w:right w:w="40" w:type="dxa"/>
            </w:tcMar>
            <w:vAlign w:val="center"/>
          </w:tcPr>
          <w:p w14:paraId="0FF45DC0" w14:textId="06633F00"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2CBD4586"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420F70D"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0623985"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438BCB07" w14:textId="25EE5D0B"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128</w:t>
            </w:r>
          </w:p>
        </w:tc>
        <w:tc>
          <w:tcPr>
            <w:tcW w:w="1500" w:type="dxa"/>
            <w:shd w:val="clear" w:color="auto" w:fill="FAE2D5" w:themeFill="accent2" w:themeFillTint="33"/>
            <w:tcMar>
              <w:top w:w="40" w:type="dxa"/>
              <w:left w:w="40" w:type="dxa"/>
              <w:bottom w:w="40" w:type="dxa"/>
              <w:right w:w="40" w:type="dxa"/>
            </w:tcMar>
            <w:vAlign w:val="center"/>
          </w:tcPr>
          <w:p w14:paraId="64F89AAA" w14:textId="28749B6C"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305264C5"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3F09A74"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4E7077E9"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0B6F90C" w14:textId="44743D4C"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129</w:t>
            </w:r>
          </w:p>
        </w:tc>
        <w:tc>
          <w:tcPr>
            <w:tcW w:w="1500" w:type="dxa"/>
            <w:shd w:val="clear" w:color="auto" w:fill="FAE2D5" w:themeFill="accent2" w:themeFillTint="33"/>
            <w:tcMar>
              <w:top w:w="40" w:type="dxa"/>
              <w:left w:w="40" w:type="dxa"/>
              <w:bottom w:w="40" w:type="dxa"/>
              <w:right w:w="40" w:type="dxa"/>
            </w:tcMar>
            <w:vAlign w:val="center"/>
          </w:tcPr>
          <w:p w14:paraId="567D0E03" w14:textId="1C7B4F76"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168F5BF7"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14C7C22A"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02F62595"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086EC36F" w14:textId="3A605F5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130</w:t>
            </w:r>
          </w:p>
        </w:tc>
        <w:tc>
          <w:tcPr>
            <w:tcW w:w="1500" w:type="dxa"/>
            <w:shd w:val="clear" w:color="auto" w:fill="FAE2D5" w:themeFill="accent2" w:themeFillTint="33"/>
            <w:tcMar>
              <w:top w:w="40" w:type="dxa"/>
              <w:left w:w="40" w:type="dxa"/>
              <w:bottom w:w="40" w:type="dxa"/>
              <w:right w:w="40" w:type="dxa"/>
            </w:tcMar>
            <w:vAlign w:val="center"/>
          </w:tcPr>
          <w:p w14:paraId="1C4C1BCB" w14:textId="41A41172"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w:t>
            </w:r>
          </w:p>
        </w:tc>
        <w:tc>
          <w:tcPr>
            <w:tcW w:w="1500" w:type="dxa"/>
            <w:vMerge/>
            <w:tcMar>
              <w:top w:w="100" w:type="dxa"/>
              <w:left w:w="100" w:type="dxa"/>
              <w:bottom w:w="100" w:type="dxa"/>
              <w:right w:w="100" w:type="dxa"/>
            </w:tcMar>
            <w:vAlign w:val="center"/>
          </w:tcPr>
          <w:p w14:paraId="2ED30381"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03A2DA6"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50C45C71"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0B79B30" w14:textId="1E3607BD"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56</w:t>
            </w:r>
          </w:p>
        </w:tc>
        <w:tc>
          <w:tcPr>
            <w:tcW w:w="1500" w:type="dxa"/>
            <w:shd w:val="clear" w:color="auto" w:fill="FAE2D5" w:themeFill="accent2" w:themeFillTint="33"/>
            <w:tcMar>
              <w:top w:w="40" w:type="dxa"/>
              <w:left w:w="40" w:type="dxa"/>
              <w:bottom w:w="40" w:type="dxa"/>
              <w:right w:w="40" w:type="dxa"/>
            </w:tcMar>
            <w:vAlign w:val="center"/>
          </w:tcPr>
          <w:p w14:paraId="6EC93EC6" w14:textId="4E3E295D"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13</w:t>
            </w:r>
          </w:p>
        </w:tc>
        <w:tc>
          <w:tcPr>
            <w:tcW w:w="1500" w:type="dxa"/>
            <w:vMerge/>
            <w:tcMar>
              <w:top w:w="100" w:type="dxa"/>
              <w:left w:w="100" w:type="dxa"/>
              <w:bottom w:w="100" w:type="dxa"/>
              <w:right w:w="100" w:type="dxa"/>
            </w:tcMar>
            <w:vAlign w:val="center"/>
          </w:tcPr>
          <w:p w14:paraId="397A36EE"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09A0BD3"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D479D14"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7DFE610" w14:textId="19D3988E"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57</w:t>
            </w:r>
          </w:p>
        </w:tc>
        <w:tc>
          <w:tcPr>
            <w:tcW w:w="1500" w:type="dxa"/>
            <w:shd w:val="clear" w:color="auto" w:fill="FAE2D5" w:themeFill="accent2" w:themeFillTint="33"/>
            <w:tcMar>
              <w:top w:w="40" w:type="dxa"/>
              <w:left w:w="40" w:type="dxa"/>
              <w:bottom w:w="40" w:type="dxa"/>
              <w:right w:w="40" w:type="dxa"/>
            </w:tcMar>
            <w:vAlign w:val="center"/>
          </w:tcPr>
          <w:p w14:paraId="0389BDD8" w14:textId="41C5C4A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21</w:t>
            </w:r>
          </w:p>
        </w:tc>
        <w:tc>
          <w:tcPr>
            <w:tcW w:w="1500" w:type="dxa"/>
            <w:vMerge/>
            <w:tcMar>
              <w:top w:w="100" w:type="dxa"/>
              <w:left w:w="100" w:type="dxa"/>
              <w:bottom w:w="100" w:type="dxa"/>
              <w:right w:w="100" w:type="dxa"/>
            </w:tcMar>
            <w:vAlign w:val="center"/>
          </w:tcPr>
          <w:p w14:paraId="5644CCA0"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86B0911"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5164FF62"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5D641E76" w14:textId="65905095"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55</w:t>
            </w:r>
          </w:p>
        </w:tc>
        <w:tc>
          <w:tcPr>
            <w:tcW w:w="1500" w:type="dxa"/>
            <w:shd w:val="clear" w:color="auto" w:fill="FAE2D5" w:themeFill="accent2" w:themeFillTint="33"/>
            <w:tcMar>
              <w:top w:w="40" w:type="dxa"/>
              <w:left w:w="40" w:type="dxa"/>
              <w:bottom w:w="40" w:type="dxa"/>
              <w:right w:w="40" w:type="dxa"/>
            </w:tcMar>
            <w:vAlign w:val="center"/>
          </w:tcPr>
          <w:p w14:paraId="64F17573" w14:textId="5B161BC6"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1E339BCA"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CEC5426"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DF738F3"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2FBFF563" w14:textId="6C704B8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59</w:t>
            </w:r>
          </w:p>
        </w:tc>
        <w:tc>
          <w:tcPr>
            <w:tcW w:w="1500" w:type="dxa"/>
            <w:shd w:val="clear" w:color="auto" w:fill="FAE2D5" w:themeFill="accent2" w:themeFillTint="33"/>
            <w:tcMar>
              <w:top w:w="40" w:type="dxa"/>
              <w:left w:w="40" w:type="dxa"/>
              <w:bottom w:w="40" w:type="dxa"/>
              <w:right w:w="40" w:type="dxa"/>
            </w:tcMar>
            <w:vAlign w:val="center"/>
          </w:tcPr>
          <w:p w14:paraId="72359CA5" w14:textId="7A34645A"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13</w:t>
            </w:r>
          </w:p>
        </w:tc>
        <w:tc>
          <w:tcPr>
            <w:tcW w:w="1500" w:type="dxa"/>
            <w:vMerge/>
            <w:tcMar>
              <w:top w:w="100" w:type="dxa"/>
              <w:left w:w="100" w:type="dxa"/>
              <w:bottom w:w="100" w:type="dxa"/>
              <w:right w:w="100" w:type="dxa"/>
            </w:tcMar>
            <w:vAlign w:val="center"/>
          </w:tcPr>
          <w:p w14:paraId="0DC7634D"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539301B"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439391DF" w14:textId="77777777" w:rsidTr="00E50AF7">
        <w:trPr>
          <w:trHeight w:val="57"/>
        </w:trPr>
        <w:tc>
          <w:tcPr>
            <w:tcW w:w="1500" w:type="dxa"/>
            <w:shd w:val="clear" w:color="auto" w:fill="FAE2D5" w:themeFill="accent2" w:themeFillTint="33"/>
            <w:tcMar>
              <w:top w:w="40" w:type="dxa"/>
              <w:left w:w="40" w:type="dxa"/>
              <w:bottom w:w="40" w:type="dxa"/>
              <w:right w:w="40" w:type="dxa"/>
            </w:tcMar>
            <w:vAlign w:val="center"/>
          </w:tcPr>
          <w:p w14:paraId="1B136D48" w14:textId="2B0E6D5C"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63</w:t>
            </w:r>
          </w:p>
        </w:tc>
        <w:tc>
          <w:tcPr>
            <w:tcW w:w="1500" w:type="dxa"/>
            <w:shd w:val="clear" w:color="auto" w:fill="FAE2D5" w:themeFill="accent2" w:themeFillTint="33"/>
            <w:tcMar>
              <w:top w:w="40" w:type="dxa"/>
              <w:left w:w="40" w:type="dxa"/>
              <w:bottom w:w="40" w:type="dxa"/>
              <w:right w:w="40" w:type="dxa"/>
            </w:tcMar>
            <w:vAlign w:val="center"/>
          </w:tcPr>
          <w:p w14:paraId="53542458" w14:textId="46FAC05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5E031EDB"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8C39E10" w14:textId="77777777" w:rsidR="006713F3" w:rsidRPr="00974757" w:rsidRDefault="006713F3"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1588F8D2"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65C0D001" w14:textId="5506DE69"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131</w:t>
            </w:r>
          </w:p>
        </w:tc>
        <w:tc>
          <w:tcPr>
            <w:tcW w:w="1500" w:type="dxa"/>
            <w:shd w:val="clear" w:color="auto" w:fill="F6C5AC" w:themeFill="accent2" w:themeFillTint="66"/>
            <w:tcMar>
              <w:top w:w="40" w:type="dxa"/>
              <w:left w:w="40" w:type="dxa"/>
              <w:bottom w:w="40" w:type="dxa"/>
              <w:right w:w="40" w:type="dxa"/>
            </w:tcMar>
            <w:vAlign w:val="center"/>
          </w:tcPr>
          <w:p w14:paraId="30F8A08A" w14:textId="6FD1A274"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val="restart"/>
            <w:shd w:val="clear" w:color="auto" w:fill="F6C5AC" w:themeFill="accent2" w:themeFillTint="66"/>
            <w:tcMar>
              <w:top w:w="40" w:type="dxa"/>
              <w:left w:w="40" w:type="dxa"/>
              <w:bottom w:w="40" w:type="dxa"/>
              <w:right w:w="40" w:type="dxa"/>
            </w:tcMar>
            <w:vAlign w:val="center"/>
          </w:tcPr>
          <w:p w14:paraId="4D33905E"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5</w:t>
            </w:r>
          </w:p>
        </w:tc>
        <w:tc>
          <w:tcPr>
            <w:tcW w:w="4470" w:type="dxa"/>
            <w:vMerge w:val="restart"/>
            <w:shd w:val="clear" w:color="auto" w:fill="F6C5AC" w:themeFill="accent2" w:themeFillTint="66"/>
            <w:tcMar>
              <w:top w:w="40" w:type="dxa"/>
              <w:left w:w="40" w:type="dxa"/>
              <w:bottom w:w="40" w:type="dxa"/>
              <w:right w:w="40" w:type="dxa"/>
            </w:tcMar>
            <w:vAlign w:val="center"/>
          </w:tcPr>
          <w:p w14:paraId="4E3655DE" w14:textId="77777777" w:rsidR="0068399D" w:rsidRPr="00974757" w:rsidRDefault="0068399D" w:rsidP="00974757">
            <w:pPr>
              <w:widowControl w:val="0"/>
              <w:spacing w:after="0" w:line="276" w:lineRule="auto"/>
              <w:jc w:val="center"/>
              <w:rPr>
                <w:rFonts w:ascii="Times New Roman" w:eastAsia="Arial" w:hAnsi="Times New Roman" w:cs="Times New Roman"/>
                <w:b/>
                <w:color w:val="000000" w:themeColor="text1"/>
                <w:sz w:val="22"/>
                <w:szCs w:val="22"/>
              </w:rPr>
            </w:pPr>
            <w:r w:rsidRPr="00974757">
              <w:rPr>
                <w:rFonts w:ascii="Times New Roman" w:eastAsia="Arial" w:hAnsi="Times New Roman" w:cs="Times New Roman"/>
                <w:b/>
                <w:color w:val="000000" w:themeColor="text1"/>
                <w:sz w:val="22"/>
                <w:szCs w:val="22"/>
              </w:rPr>
              <w:t>April 21st, 2025 - May 5th, 2025</w:t>
            </w:r>
          </w:p>
        </w:tc>
      </w:tr>
      <w:tr w:rsidR="004C7BDE" w:rsidRPr="00974757" w14:paraId="526855ED"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1973DF6F" w14:textId="795E7862" w:rsidR="004C7BDE" w:rsidRPr="00974757" w:rsidRDefault="004C7BDE"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132</w:t>
            </w:r>
          </w:p>
        </w:tc>
        <w:tc>
          <w:tcPr>
            <w:tcW w:w="1500" w:type="dxa"/>
            <w:shd w:val="clear" w:color="auto" w:fill="F6C5AC" w:themeFill="accent2" w:themeFillTint="66"/>
            <w:tcMar>
              <w:top w:w="40" w:type="dxa"/>
              <w:left w:w="40" w:type="dxa"/>
              <w:bottom w:w="40" w:type="dxa"/>
              <w:right w:w="40" w:type="dxa"/>
            </w:tcMar>
            <w:vAlign w:val="center"/>
          </w:tcPr>
          <w:p w14:paraId="0D4F66F7" w14:textId="1E4F65BF" w:rsidR="004C7BDE" w:rsidRPr="00974757" w:rsidRDefault="004C7BDE" w:rsidP="00974757">
            <w:pPr>
              <w:widowControl w:val="0"/>
              <w:tabs>
                <w:tab w:val="left" w:pos="560"/>
                <w:tab w:val="center" w:pos="710"/>
              </w:tabs>
              <w:spacing w:after="0" w:line="276" w:lineRule="auto"/>
              <w:jc w:val="center"/>
              <w:rPr>
                <w:rFonts w:ascii="Times New Roman" w:hAnsi="Times New Roman" w:cs="Times New Roman"/>
                <w:color w:val="000000" w:themeColor="text1"/>
                <w:sz w:val="22"/>
                <w:szCs w:val="22"/>
              </w:rPr>
            </w:pPr>
            <w:r w:rsidRPr="00974757">
              <w:rPr>
                <w:rFonts w:ascii="Times New Roman" w:hAnsi="Times New Roman" w:cs="Times New Roman"/>
                <w:color w:val="000000" w:themeColor="text1"/>
                <w:sz w:val="22"/>
                <w:szCs w:val="22"/>
              </w:rPr>
              <w:t>8</w:t>
            </w:r>
          </w:p>
        </w:tc>
        <w:tc>
          <w:tcPr>
            <w:tcW w:w="1500" w:type="dxa"/>
            <w:vMerge/>
            <w:tcMar>
              <w:top w:w="40" w:type="dxa"/>
              <w:left w:w="40" w:type="dxa"/>
              <w:bottom w:w="40" w:type="dxa"/>
              <w:right w:w="40" w:type="dxa"/>
            </w:tcMar>
            <w:vAlign w:val="center"/>
          </w:tcPr>
          <w:p w14:paraId="3A2DC9B4" w14:textId="77777777" w:rsidR="004C7BDE" w:rsidRPr="00974757" w:rsidRDefault="004C7BDE"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40" w:type="dxa"/>
              <w:left w:w="40" w:type="dxa"/>
              <w:bottom w:w="40" w:type="dxa"/>
              <w:right w:w="40" w:type="dxa"/>
            </w:tcMar>
            <w:vAlign w:val="center"/>
          </w:tcPr>
          <w:p w14:paraId="099FCC2B" w14:textId="77777777" w:rsidR="004C7BDE" w:rsidRPr="00974757" w:rsidRDefault="004C7BDE" w:rsidP="00974757">
            <w:pPr>
              <w:widowControl w:val="0"/>
              <w:spacing w:after="0" w:line="276" w:lineRule="auto"/>
              <w:jc w:val="center"/>
              <w:rPr>
                <w:rFonts w:ascii="Times New Roman" w:eastAsia="Arial" w:hAnsi="Times New Roman" w:cs="Times New Roman"/>
                <w:b/>
                <w:color w:val="000000" w:themeColor="text1"/>
                <w:sz w:val="22"/>
                <w:szCs w:val="22"/>
              </w:rPr>
            </w:pPr>
          </w:p>
        </w:tc>
      </w:tr>
      <w:tr w:rsidR="00033665" w:rsidRPr="00974757" w14:paraId="2139050E"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42BE5B98" w14:textId="2DF58745"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58</w:t>
            </w:r>
          </w:p>
        </w:tc>
        <w:tc>
          <w:tcPr>
            <w:tcW w:w="1500" w:type="dxa"/>
            <w:shd w:val="clear" w:color="auto" w:fill="F6C5AC" w:themeFill="accent2" w:themeFillTint="66"/>
            <w:tcMar>
              <w:top w:w="40" w:type="dxa"/>
              <w:left w:w="40" w:type="dxa"/>
              <w:bottom w:w="40" w:type="dxa"/>
              <w:right w:w="40" w:type="dxa"/>
            </w:tcMar>
            <w:vAlign w:val="center"/>
          </w:tcPr>
          <w:p w14:paraId="1BCC9EC0" w14:textId="63AE6710"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13F2FF00"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C2D4EE8"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F56A214"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2383BDC8" w14:textId="73EC6A74"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27</w:t>
            </w:r>
          </w:p>
        </w:tc>
        <w:tc>
          <w:tcPr>
            <w:tcW w:w="1500" w:type="dxa"/>
            <w:shd w:val="clear" w:color="auto" w:fill="F6C5AC" w:themeFill="accent2" w:themeFillTint="66"/>
            <w:tcMar>
              <w:top w:w="40" w:type="dxa"/>
              <w:left w:w="40" w:type="dxa"/>
              <w:bottom w:w="40" w:type="dxa"/>
              <w:right w:w="40" w:type="dxa"/>
            </w:tcMar>
            <w:vAlign w:val="center"/>
          </w:tcPr>
          <w:p w14:paraId="10147761" w14:textId="134E2B78"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13</w:t>
            </w:r>
          </w:p>
        </w:tc>
        <w:tc>
          <w:tcPr>
            <w:tcW w:w="1500" w:type="dxa"/>
            <w:vMerge/>
            <w:tcMar>
              <w:top w:w="100" w:type="dxa"/>
              <w:left w:w="100" w:type="dxa"/>
              <w:bottom w:w="100" w:type="dxa"/>
              <w:right w:w="100" w:type="dxa"/>
            </w:tcMar>
            <w:vAlign w:val="center"/>
          </w:tcPr>
          <w:p w14:paraId="7C346FEB"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2B6869B"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CA1EC79"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2994B4D5" w14:textId="1D5FCC68"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28</w:t>
            </w:r>
          </w:p>
        </w:tc>
        <w:tc>
          <w:tcPr>
            <w:tcW w:w="1500" w:type="dxa"/>
            <w:shd w:val="clear" w:color="auto" w:fill="F6C5AC" w:themeFill="accent2" w:themeFillTint="66"/>
            <w:tcMar>
              <w:top w:w="40" w:type="dxa"/>
              <w:left w:w="40" w:type="dxa"/>
              <w:bottom w:w="40" w:type="dxa"/>
              <w:right w:w="40" w:type="dxa"/>
            </w:tcMar>
            <w:vAlign w:val="center"/>
          </w:tcPr>
          <w:p w14:paraId="48EA1882" w14:textId="79F4102D"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w:t>
            </w:r>
          </w:p>
        </w:tc>
        <w:tc>
          <w:tcPr>
            <w:tcW w:w="1500" w:type="dxa"/>
            <w:vMerge/>
            <w:tcMar>
              <w:top w:w="100" w:type="dxa"/>
              <w:left w:w="100" w:type="dxa"/>
              <w:bottom w:w="100" w:type="dxa"/>
              <w:right w:w="100" w:type="dxa"/>
            </w:tcMar>
            <w:vAlign w:val="center"/>
          </w:tcPr>
          <w:p w14:paraId="57BB17DB"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F8F043A"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FA78378"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1AF9E222" w14:textId="278769D0"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25</w:t>
            </w:r>
          </w:p>
        </w:tc>
        <w:tc>
          <w:tcPr>
            <w:tcW w:w="1500" w:type="dxa"/>
            <w:shd w:val="clear" w:color="auto" w:fill="F6C5AC" w:themeFill="accent2" w:themeFillTint="66"/>
            <w:tcMar>
              <w:top w:w="40" w:type="dxa"/>
              <w:left w:w="40" w:type="dxa"/>
              <w:bottom w:w="40" w:type="dxa"/>
              <w:right w:w="40" w:type="dxa"/>
            </w:tcMar>
            <w:vAlign w:val="center"/>
          </w:tcPr>
          <w:p w14:paraId="7F64F5B5" w14:textId="4062A400"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13</w:t>
            </w:r>
          </w:p>
        </w:tc>
        <w:tc>
          <w:tcPr>
            <w:tcW w:w="1500" w:type="dxa"/>
            <w:vMerge/>
            <w:tcMar>
              <w:top w:w="100" w:type="dxa"/>
              <w:left w:w="100" w:type="dxa"/>
              <w:bottom w:w="100" w:type="dxa"/>
              <w:right w:w="100" w:type="dxa"/>
            </w:tcMar>
            <w:vAlign w:val="center"/>
          </w:tcPr>
          <w:p w14:paraId="5F332C45"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936354C"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438DC12"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186B6AC9" w14:textId="562282FA"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23</w:t>
            </w:r>
          </w:p>
        </w:tc>
        <w:tc>
          <w:tcPr>
            <w:tcW w:w="1500" w:type="dxa"/>
            <w:shd w:val="clear" w:color="auto" w:fill="F6C5AC" w:themeFill="accent2" w:themeFillTint="66"/>
            <w:tcMar>
              <w:top w:w="40" w:type="dxa"/>
              <w:left w:w="40" w:type="dxa"/>
              <w:bottom w:w="40" w:type="dxa"/>
              <w:right w:w="40" w:type="dxa"/>
            </w:tcMar>
            <w:vAlign w:val="center"/>
          </w:tcPr>
          <w:p w14:paraId="6BEC72D7" w14:textId="1483380C"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w:t>
            </w:r>
          </w:p>
        </w:tc>
        <w:tc>
          <w:tcPr>
            <w:tcW w:w="1500" w:type="dxa"/>
            <w:vMerge/>
            <w:tcMar>
              <w:top w:w="100" w:type="dxa"/>
              <w:left w:w="100" w:type="dxa"/>
              <w:bottom w:w="100" w:type="dxa"/>
              <w:right w:w="100" w:type="dxa"/>
            </w:tcMar>
            <w:vAlign w:val="center"/>
          </w:tcPr>
          <w:p w14:paraId="68FE896E"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7EB2D63"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7C2A5C91"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745F85B6" w14:textId="0DAFC373"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24</w:t>
            </w:r>
          </w:p>
        </w:tc>
        <w:tc>
          <w:tcPr>
            <w:tcW w:w="1500" w:type="dxa"/>
            <w:shd w:val="clear" w:color="auto" w:fill="F6C5AC" w:themeFill="accent2" w:themeFillTint="66"/>
            <w:tcMar>
              <w:top w:w="40" w:type="dxa"/>
              <w:left w:w="40" w:type="dxa"/>
              <w:bottom w:w="40" w:type="dxa"/>
              <w:right w:w="40" w:type="dxa"/>
            </w:tcMar>
            <w:vAlign w:val="center"/>
          </w:tcPr>
          <w:p w14:paraId="0F999BE5" w14:textId="5A1459A1"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12FE4E93"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1192196"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F1C3DE4"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002E2828" w14:textId="654ABE94"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26</w:t>
            </w:r>
          </w:p>
        </w:tc>
        <w:tc>
          <w:tcPr>
            <w:tcW w:w="1500" w:type="dxa"/>
            <w:shd w:val="clear" w:color="auto" w:fill="F6C5AC" w:themeFill="accent2" w:themeFillTint="66"/>
            <w:tcMar>
              <w:top w:w="40" w:type="dxa"/>
              <w:left w:w="40" w:type="dxa"/>
              <w:bottom w:w="40" w:type="dxa"/>
              <w:right w:w="40" w:type="dxa"/>
            </w:tcMar>
            <w:vAlign w:val="center"/>
          </w:tcPr>
          <w:p w14:paraId="05C73537" w14:textId="1B673A49"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465138AD"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34F827D1"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E086CCC" w14:textId="77777777" w:rsidTr="00E50AF7">
        <w:trPr>
          <w:trHeight w:val="57"/>
        </w:trPr>
        <w:tc>
          <w:tcPr>
            <w:tcW w:w="1500" w:type="dxa"/>
            <w:shd w:val="clear" w:color="auto" w:fill="F6C5AC" w:themeFill="accent2" w:themeFillTint="66"/>
            <w:tcMar>
              <w:top w:w="40" w:type="dxa"/>
              <w:left w:w="40" w:type="dxa"/>
              <w:bottom w:w="40" w:type="dxa"/>
              <w:right w:w="40" w:type="dxa"/>
            </w:tcMar>
            <w:vAlign w:val="center"/>
          </w:tcPr>
          <w:p w14:paraId="484D9C51" w14:textId="7F7E1000"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54</w:t>
            </w:r>
          </w:p>
        </w:tc>
        <w:tc>
          <w:tcPr>
            <w:tcW w:w="1500" w:type="dxa"/>
            <w:shd w:val="clear" w:color="auto" w:fill="F6C5AC" w:themeFill="accent2" w:themeFillTint="66"/>
            <w:tcMar>
              <w:top w:w="40" w:type="dxa"/>
              <w:left w:w="40" w:type="dxa"/>
              <w:bottom w:w="40" w:type="dxa"/>
              <w:right w:w="40" w:type="dxa"/>
            </w:tcMar>
            <w:vAlign w:val="center"/>
          </w:tcPr>
          <w:p w14:paraId="647299E8" w14:textId="6233BF0F" w:rsidR="0068399D" w:rsidRPr="00974757" w:rsidRDefault="0068399D" w:rsidP="00974757">
            <w:pPr>
              <w:widowControl w:val="0"/>
              <w:spacing w:after="0" w:line="276" w:lineRule="auto"/>
              <w:jc w:val="center"/>
              <w:rPr>
                <w:rFonts w:ascii="Times New Roman"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1B8738E4"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2D9E53FA" w14:textId="77777777" w:rsidR="0068399D" w:rsidRPr="00974757" w:rsidRDefault="0068399D"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2E97386"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697F19CF" w14:textId="0F438BF5"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21</w:t>
            </w:r>
          </w:p>
        </w:tc>
        <w:tc>
          <w:tcPr>
            <w:tcW w:w="1500" w:type="dxa"/>
            <w:shd w:val="clear" w:color="auto" w:fill="F1A983" w:themeFill="accent2" w:themeFillTint="99"/>
            <w:tcMar>
              <w:top w:w="40" w:type="dxa"/>
              <w:left w:w="40" w:type="dxa"/>
              <w:bottom w:w="40" w:type="dxa"/>
              <w:right w:w="40" w:type="dxa"/>
            </w:tcMar>
            <w:vAlign w:val="center"/>
          </w:tcPr>
          <w:p w14:paraId="4C0E0D10" w14:textId="184F11DC"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w:t>
            </w:r>
          </w:p>
        </w:tc>
        <w:tc>
          <w:tcPr>
            <w:tcW w:w="1500" w:type="dxa"/>
            <w:vMerge w:val="restart"/>
            <w:shd w:val="clear" w:color="auto" w:fill="F1A983" w:themeFill="accent2" w:themeFillTint="99"/>
            <w:tcMar>
              <w:top w:w="40" w:type="dxa"/>
              <w:left w:w="40" w:type="dxa"/>
              <w:bottom w:w="40" w:type="dxa"/>
              <w:right w:w="40" w:type="dxa"/>
            </w:tcMar>
            <w:vAlign w:val="center"/>
          </w:tcPr>
          <w:p w14:paraId="52180A1C"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eastAsia="Arial" w:hAnsi="Times New Roman" w:cs="Times New Roman"/>
                <w:color w:val="000000" w:themeColor="text1"/>
                <w:sz w:val="22"/>
                <w:szCs w:val="22"/>
              </w:rPr>
              <w:t>6</w:t>
            </w:r>
          </w:p>
        </w:tc>
        <w:tc>
          <w:tcPr>
            <w:tcW w:w="4470" w:type="dxa"/>
            <w:vMerge w:val="restart"/>
            <w:shd w:val="clear" w:color="auto" w:fill="F1A983" w:themeFill="accent2" w:themeFillTint="99"/>
            <w:tcMar>
              <w:top w:w="40" w:type="dxa"/>
              <w:left w:w="40" w:type="dxa"/>
              <w:bottom w:w="40" w:type="dxa"/>
              <w:right w:w="40" w:type="dxa"/>
            </w:tcMar>
            <w:vAlign w:val="center"/>
          </w:tcPr>
          <w:p w14:paraId="7F48B234" w14:textId="77777777" w:rsidR="003542FC" w:rsidRPr="00974757" w:rsidRDefault="003542FC" w:rsidP="00974757">
            <w:pPr>
              <w:widowControl w:val="0"/>
              <w:spacing w:after="0" w:line="276" w:lineRule="auto"/>
              <w:jc w:val="center"/>
              <w:rPr>
                <w:rFonts w:ascii="Times New Roman" w:eastAsia="Arial" w:hAnsi="Times New Roman" w:cs="Times New Roman"/>
                <w:b/>
                <w:color w:val="000000" w:themeColor="text1"/>
                <w:sz w:val="22"/>
                <w:szCs w:val="22"/>
              </w:rPr>
            </w:pPr>
            <w:r w:rsidRPr="00974757">
              <w:rPr>
                <w:rFonts w:ascii="Times New Roman" w:eastAsia="Arial" w:hAnsi="Times New Roman" w:cs="Times New Roman"/>
                <w:b/>
                <w:color w:val="000000" w:themeColor="text1"/>
                <w:sz w:val="22"/>
                <w:szCs w:val="22"/>
              </w:rPr>
              <w:t>May 5th, 2025 - May 19th, 2025</w:t>
            </w:r>
          </w:p>
        </w:tc>
      </w:tr>
      <w:tr w:rsidR="00033665" w:rsidRPr="00974757" w14:paraId="493601B5"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71018E41" w14:textId="5F595228"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22</w:t>
            </w:r>
          </w:p>
        </w:tc>
        <w:tc>
          <w:tcPr>
            <w:tcW w:w="1500" w:type="dxa"/>
            <w:shd w:val="clear" w:color="auto" w:fill="F1A983" w:themeFill="accent2" w:themeFillTint="99"/>
            <w:tcMar>
              <w:top w:w="40" w:type="dxa"/>
              <w:left w:w="40" w:type="dxa"/>
              <w:bottom w:w="40" w:type="dxa"/>
              <w:right w:w="40" w:type="dxa"/>
            </w:tcMar>
            <w:vAlign w:val="center"/>
          </w:tcPr>
          <w:p w14:paraId="63BB44C1" w14:textId="66A55380"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224984BE"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97644B0"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240BA239"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37EC5AA4" w14:textId="3D43DEEE"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82</w:t>
            </w:r>
          </w:p>
        </w:tc>
        <w:tc>
          <w:tcPr>
            <w:tcW w:w="1500" w:type="dxa"/>
            <w:shd w:val="clear" w:color="auto" w:fill="F1A983" w:themeFill="accent2" w:themeFillTint="99"/>
            <w:tcMar>
              <w:top w:w="40" w:type="dxa"/>
              <w:left w:w="40" w:type="dxa"/>
              <w:bottom w:w="40" w:type="dxa"/>
              <w:right w:w="40" w:type="dxa"/>
            </w:tcMar>
            <w:vAlign w:val="center"/>
          </w:tcPr>
          <w:p w14:paraId="015E0FE9" w14:textId="4DA54460"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10951851"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2D29785"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DBBF248"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6D5B18DB" w14:textId="04E49B9B"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83</w:t>
            </w:r>
          </w:p>
        </w:tc>
        <w:tc>
          <w:tcPr>
            <w:tcW w:w="1500" w:type="dxa"/>
            <w:shd w:val="clear" w:color="auto" w:fill="F1A983" w:themeFill="accent2" w:themeFillTint="99"/>
            <w:tcMar>
              <w:top w:w="40" w:type="dxa"/>
              <w:left w:w="40" w:type="dxa"/>
              <w:bottom w:w="40" w:type="dxa"/>
              <w:right w:w="40" w:type="dxa"/>
            </w:tcMar>
            <w:vAlign w:val="center"/>
          </w:tcPr>
          <w:p w14:paraId="5AD57395" w14:textId="35FF61BD"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49BFF5DE"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64481E36"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4A4A52DE"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6E4A86E0" w14:textId="1021B362"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84</w:t>
            </w:r>
          </w:p>
        </w:tc>
        <w:tc>
          <w:tcPr>
            <w:tcW w:w="1500" w:type="dxa"/>
            <w:shd w:val="clear" w:color="auto" w:fill="F1A983" w:themeFill="accent2" w:themeFillTint="99"/>
            <w:tcMar>
              <w:top w:w="40" w:type="dxa"/>
              <w:left w:w="40" w:type="dxa"/>
              <w:bottom w:w="40" w:type="dxa"/>
              <w:right w:w="40" w:type="dxa"/>
            </w:tcMar>
            <w:vAlign w:val="center"/>
          </w:tcPr>
          <w:p w14:paraId="3C252D98" w14:textId="62DFFAA3"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7953018C"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006F5631"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2F152C9"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2059E9EA" w14:textId="1EC70221"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85</w:t>
            </w:r>
          </w:p>
        </w:tc>
        <w:tc>
          <w:tcPr>
            <w:tcW w:w="1500" w:type="dxa"/>
            <w:shd w:val="clear" w:color="auto" w:fill="F1A983" w:themeFill="accent2" w:themeFillTint="99"/>
            <w:tcMar>
              <w:top w:w="40" w:type="dxa"/>
              <w:left w:w="40" w:type="dxa"/>
              <w:bottom w:w="40" w:type="dxa"/>
              <w:right w:w="40" w:type="dxa"/>
            </w:tcMar>
            <w:vAlign w:val="center"/>
          </w:tcPr>
          <w:p w14:paraId="346F7E17" w14:textId="08484972"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34450828"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5756AB2A"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349FFB4"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6F01AB67" w14:textId="23E2A85A"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86</w:t>
            </w:r>
          </w:p>
        </w:tc>
        <w:tc>
          <w:tcPr>
            <w:tcW w:w="1500" w:type="dxa"/>
            <w:shd w:val="clear" w:color="auto" w:fill="F1A983" w:themeFill="accent2" w:themeFillTint="99"/>
            <w:tcMar>
              <w:top w:w="40" w:type="dxa"/>
              <w:left w:w="40" w:type="dxa"/>
              <w:bottom w:w="40" w:type="dxa"/>
              <w:right w:w="40" w:type="dxa"/>
            </w:tcMar>
            <w:vAlign w:val="center"/>
          </w:tcPr>
          <w:p w14:paraId="2E198C13" w14:textId="35993E09"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2</w:t>
            </w:r>
          </w:p>
        </w:tc>
        <w:tc>
          <w:tcPr>
            <w:tcW w:w="1500" w:type="dxa"/>
            <w:vMerge/>
            <w:tcMar>
              <w:top w:w="100" w:type="dxa"/>
              <w:left w:w="100" w:type="dxa"/>
              <w:bottom w:w="100" w:type="dxa"/>
              <w:right w:w="100" w:type="dxa"/>
            </w:tcMar>
            <w:vAlign w:val="center"/>
          </w:tcPr>
          <w:p w14:paraId="251F7FE8"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47ABA4D"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6173C637"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38E36D2A" w14:textId="35B9D35C"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58</w:t>
            </w:r>
          </w:p>
        </w:tc>
        <w:tc>
          <w:tcPr>
            <w:tcW w:w="1500" w:type="dxa"/>
            <w:shd w:val="clear" w:color="auto" w:fill="F1A983" w:themeFill="accent2" w:themeFillTint="99"/>
            <w:tcMar>
              <w:top w:w="40" w:type="dxa"/>
              <w:left w:w="40" w:type="dxa"/>
              <w:bottom w:w="40" w:type="dxa"/>
              <w:right w:w="40" w:type="dxa"/>
            </w:tcMar>
            <w:vAlign w:val="center"/>
          </w:tcPr>
          <w:p w14:paraId="07DFB6C2" w14:textId="055633AD"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w:t>
            </w:r>
          </w:p>
        </w:tc>
        <w:tc>
          <w:tcPr>
            <w:tcW w:w="1500" w:type="dxa"/>
            <w:vMerge/>
            <w:tcMar>
              <w:top w:w="100" w:type="dxa"/>
              <w:left w:w="100" w:type="dxa"/>
              <w:bottom w:w="100" w:type="dxa"/>
              <w:right w:w="100" w:type="dxa"/>
            </w:tcMar>
            <w:vAlign w:val="center"/>
          </w:tcPr>
          <w:p w14:paraId="2C72E36E"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E8BBA38"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744771F5"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31881DF3" w14:textId="31F1DD0D"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53</w:t>
            </w:r>
          </w:p>
        </w:tc>
        <w:tc>
          <w:tcPr>
            <w:tcW w:w="1500" w:type="dxa"/>
            <w:shd w:val="clear" w:color="auto" w:fill="F1A983" w:themeFill="accent2" w:themeFillTint="99"/>
            <w:tcMar>
              <w:top w:w="40" w:type="dxa"/>
              <w:left w:w="40" w:type="dxa"/>
              <w:bottom w:w="40" w:type="dxa"/>
              <w:right w:w="40" w:type="dxa"/>
            </w:tcMar>
            <w:vAlign w:val="center"/>
          </w:tcPr>
          <w:p w14:paraId="4DF1B151" w14:textId="13704143"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4C2C598D"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5C7449FE"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09417731"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73EBB84A" w14:textId="4A86D63F"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52</w:t>
            </w:r>
          </w:p>
        </w:tc>
        <w:tc>
          <w:tcPr>
            <w:tcW w:w="1500" w:type="dxa"/>
            <w:shd w:val="clear" w:color="auto" w:fill="F1A983" w:themeFill="accent2" w:themeFillTint="99"/>
            <w:tcMar>
              <w:top w:w="40" w:type="dxa"/>
              <w:left w:w="40" w:type="dxa"/>
              <w:bottom w:w="40" w:type="dxa"/>
              <w:right w:w="40" w:type="dxa"/>
            </w:tcMar>
            <w:vAlign w:val="center"/>
          </w:tcPr>
          <w:p w14:paraId="3509EB7D" w14:textId="7463582E"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589BF6F2"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725D8843"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974757" w14:paraId="33F01F42" w14:textId="77777777" w:rsidTr="00E50AF7">
        <w:trPr>
          <w:trHeight w:val="57"/>
        </w:trPr>
        <w:tc>
          <w:tcPr>
            <w:tcW w:w="1500" w:type="dxa"/>
            <w:shd w:val="clear" w:color="auto" w:fill="F1A983" w:themeFill="accent2" w:themeFillTint="99"/>
            <w:tcMar>
              <w:top w:w="40" w:type="dxa"/>
              <w:left w:w="40" w:type="dxa"/>
              <w:bottom w:w="40" w:type="dxa"/>
              <w:right w:w="40" w:type="dxa"/>
            </w:tcMar>
            <w:vAlign w:val="center"/>
          </w:tcPr>
          <w:p w14:paraId="2F86483A" w14:textId="792B2F7C"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34</w:t>
            </w:r>
          </w:p>
        </w:tc>
        <w:tc>
          <w:tcPr>
            <w:tcW w:w="1500" w:type="dxa"/>
            <w:shd w:val="clear" w:color="auto" w:fill="F1A983" w:themeFill="accent2" w:themeFillTint="99"/>
            <w:tcMar>
              <w:top w:w="40" w:type="dxa"/>
              <w:left w:w="40" w:type="dxa"/>
              <w:bottom w:w="40" w:type="dxa"/>
              <w:right w:w="40" w:type="dxa"/>
            </w:tcMar>
            <w:vAlign w:val="center"/>
          </w:tcPr>
          <w:p w14:paraId="4D8DA01A" w14:textId="480305B4"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r w:rsidRPr="00974757">
              <w:rPr>
                <w:rFonts w:ascii="Times New Roman" w:hAnsi="Times New Roman" w:cs="Times New Roman"/>
                <w:color w:val="000000" w:themeColor="text1"/>
                <w:sz w:val="22"/>
                <w:szCs w:val="22"/>
              </w:rPr>
              <w:t>5</w:t>
            </w:r>
          </w:p>
        </w:tc>
        <w:tc>
          <w:tcPr>
            <w:tcW w:w="1500" w:type="dxa"/>
            <w:vMerge/>
            <w:tcMar>
              <w:top w:w="100" w:type="dxa"/>
              <w:left w:w="100" w:type="dxa"/>
              <w:bottom w:w="100" w:type="dxa"/>
              <w:right w:w="100" w:type="dxa"/>
            </w:tcMar>
            <w:vAlign w:val="center"/>
          </w:tcPr>
          <w:p w14:paraId="4D43E6C7"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c>
          <w:tcPr>
            <w:tcW w:w="4470" w:type="dxa"/>
            <w:vMerge/>
            <w:tcMar>
              <w:top w:w="100" w:type="dxa"/>
              <w:left w:w="100" w:type="dxa"/>
              <w:bottom w:w="100" w:type="dxa"/>
              <w:right w:w="100" w:type="dxa"/>
            </w:tcMar>
            <w:vAlign w:val="center"/>
          </w:tcPr>
          <w:p w14:paraId="40F93842" w14:textId="77777777" w:rsidR="003542FC" w:rsidRPr="00974757" w:rsidRDefault="003542FC" w:rsidP="00974757">
            <w:pPr>
              <w:widowControl w:val="0"/>
              <w:spacing w:after="0" w:line="276" w:lineRule="auto"/>
              <w:jc w:val="center"/>
              <w:rPr>
                <w:rFonts w:ascii="Times New Roman" w:eastAsia="Arial" w:hAnsi="Times New Roman" w:cs="Times New Roman"/>
                <w:color w:val="000000" w:themeColor="text1"/>
                <w:sz w:val="22"/>
                <w:szCs w:val="22"/>
              </w:rPr>
            </w:pPr>
          </w:p>
        </w:tc>
      </w:tr>
    </w:tbl>
    <w:p w14:paraId="52EAAA31" w14:textId="6C2D2624" w:rsidR="003C7C79" w:rsidRPr="005E1927" w:rsidRDefault="003C7C79" w:rsidP="00A54A35">
      <w:pPr>
        <w:pStyle w:val="Heading2"/>
        <w:numPr>
          <w:ilvl w:val="0"/>
          <w:numId w:val="21"/>
        </w:numPr>
        <w:tabs>
          <w:tab w:val="num" w:pos="720"/>
        </w:tabs>
        <w:rPr>
          <w:rFonts w:asciiTheme="majorBidi" w:hAnsiTheme="majorBidi"/>
          <w:b/>
          <w:bCs/>
          <w:color w:val="000000" w:themeColor="text1"/>
        </w:rPr>
      </w:pPr>
      <w:bookmarkStart w:id="180" w:name="_Toc628659185"/>
      <w:bookmarkStart w:id="181" w:name="_Toc200505508"/>
      <w:r w:rsidRPr="005E1927">
        <w:rPr>
          <w:rFonts w:asciiTheme="majorBidi" w:hAnsiTheme="majorBidi"/>
          <w:b/>
          <w:bCs/>
          <w:color w:val="000000" w:themeColor="text1"/>
        </w:rPr>
        <w:t>Sprint Retrospective</w:t>
      </w:r>
      <w:bookmarkEnd w:id="180"/>
      <w:bookmarkEnd w:id="181"/>
    </w:p>
    <w:p w14:paraId="0F90015B" w14:textId="77777777" w:rsidR="003C7C79" w:rsidRPr="00D600E3" w:rsidRDefault="003C7C79" w:rsidP="00A54A35">
      <w:pPr>
        <w:pStyle w:val="Heading3"/>
        <w:numPr>
          <w:ilvl w:val="0"/>
          <w:numId w:val="17"/>
        </w:numPr>
        <w:tabs>
          <w:tab w:val="num" w:pos="720"/>
        </w:tabs>
        <w:rPr>
          <w:rFonts w:asciiTheme="majorBidi" w:hAnsiTheme="majorBidi"/>
          <w:b w:val="0"/>
          <w:bCs/>
        </w:rPr>
      </w:pPr>
      <w:bookmarkStart w:id="182" w:name="_Toc1928682447"/>
      <w:r w:rsidRPr="00D600E3">
        <w:rPr>
          <w:rFonts w:asciiTheme="majorBidi" w:hAnsiTheme="majorBidi"/>
          <w:bCs/>
        </w:rPr>
        <w:t>Retrospection Table</w:t>
      </w:r>
      <w:bookmarkEnd w:id="182"/>
    </w:p>
    <w:p w14:paraId="2290B496" w14:textId="77777777" w:rsidR="003C7C79" w:rsidRPr="00033665" w:rsidRDefault="003C7C79" w:rsidP="00142E3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A few changes occurred to the retrospection table although time organization and management. This is still an issue that needs to be addressed.</w:t>
      </w:r>
    </w:p>
    <w:p w14:paraId="4BF125A7" w14:textId="3F27C02D" w:rsidR="007A3179" w:rsidRPr="007A3179" w:rsidRDefault="007A3179" w:rsidP="007A3179">
      <w:pPr>
        <w:pStyle w:val="Caption"/>
        <w:keepNext/>
        <w:rPr>
          <w:rFonts w:asciiTheme="majorBidi" w:hAnsiTheme="majorBidi" w:cstheme="majorBidi"/>
        </w:rPr>
      </w:pPr>
      <w:bookmarkStart w:id="183" w:name="_Toc200505956"/>
      <w:r w:rsidRPr="007A3179">
        <w:rPr>
          <w:rFonts w:asciiTheme="majorBidi" w:hAnsiTheme="majorBidi" w:cstheme="majorBidi"/>
        </w:rPr>
        <w:t xml:space="preserve">Table </w:t>
      </w:r>
      <w:r w:rsidRPr="007A3179">
        <w:rPr>
          <w:rFonts w:asciiTheme="majorBidi" w:hAnsiTheme="majorBidi" w:cstheme="majorBidi"/>
        </w:rPr>
        <w:fldChar w:fldCharType="begin"/>
      </w:r>
      <w:r w:rsidRPr="007A3179">
        <w:rPr>
          <w:rFonts w:asciiTheme="majorBidi" w:hAnsiTheme="majorBidi" w:cstheme="majorBidi"/>
        </w:rPr>
        <w:instrText xml:space="preserve"> SEQ Table \* ARABIC </w:instrText>
      </w:r>
      <w:r w:rsidRPr="007A3179">
        <w:rPr>
          <w:rFonts w:asciiTheme="majorBidi" w:hAnsiTheme="majorBidi" w:cstheme="majorBidi"/>
        </w:rPr>
        <w:fldChar w:fldCharType="separate"/>
      </w:r>
      <w:r w:rsidR="00AC6F34">
        <w:rPr>
          <w:rFonts w:asciiTheme="majorBidi" w:hAnsiTheme="majorBidi" w:cstheme="majorBidi"/>
          <w:noProof/>
        </w:rPr>
        <w:t>15</w:t>
      </w:r>
      <w:r w:rsidRPr="007A3179">
        <w:rPr>
          <w:rFonts w:asciiTheme="majorBidi" w:hAnsiTheme="majorBidi" w:cstheme="majorBidi"/>
        </w:rPr>
        <w:fldChar w:fldCharType="end"/>
      </w:r>
      <w:r w:rsidRPr="007A3179">
        <w:rPr>
          <w:rFonts w:asciiTheme="majorBidi" w:hAnsiTheme="majorBidi" w:cstheme="majorBidi"/>
        </w:rPr>
        <w:t>: Retrospective Table Sprint 2</w:t>
      </w:r>
      <w:bookmarkEnd w:id="183"/>
    </w:p>
    <w:tbl>
      <w:tblPr>
        <w:tblStyle w:val="1"/>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3375"/>
        <w:gridCol w:w="3540"/>
      </w:tblGrid>
      <w:tr w:rsidR="00033665" w:rsidRPr="00033665" w14:paraId="7B1EC7DC" w14:textId="77777777" w:rsidTr="002347C7">
        <w:tc>
          <w:tcPr>
            <w:tcW w:w="2790" w:type="dxa"/>
          </w:tcPr>
          <w:p w14:paraId="246C9EA2" w14:textId="77777777" w:rsidR="003C7C79" w:rsidRPr="00033665" w:rsidRDefault="003C7C79"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Went Good</w:t>
            </w:r>
          </w:p>
        </w:tc>
        <w:tc>
          <w:tcPr>
            <w:tcW w:w="3375" w:type="dxa"/>
          </w:tcPr>
          <w:p w14:paraId="760E72E8" w14:textId="77777777" w:rsidR="003C7C79" w:rsidRPr="00033665" w:rsidRDefault="003C7C79"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To Improve</w:t>
            </w:r>
          </w:p>
        </w:tc>
        <w:tc>
          <w:tcPr>
            <w:tcW w:w="3540" w:type="dxa"/>
          </w:tcPr>
          <w:p w14:paraId="235B281E" w14:textId="77777777" w:rsidR="003C7C79" w:rsidRPr="00033665" w:rsidRDefault="003C7C79"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Action Plan</w:t>
            </w:r>
          </w:p>
        </w:tc>
      </w:tr>
      <w:tr w:rsidR="003C7C79" w:rsidRPr="00033665" w14:paraId="057F6B2A" w14:textId="77777777" w:rsidTr="002347C7">
        <w:tc>
          <w:tcPr>
            <w:tcW w:w="2790" w:type="dxa"/>
          </w:tcPr>
          <w:p w14:paraId="66E62F44" w14:textId="77777777" w:rsidR="003C7C79" w:rsidRPr="00033665" w:rsidRDefault="003C7C79"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Communication</w:t>
            </w:r>
            <w:r>
              <w:br/>
            </w:r>
          </w:p>
          <w:p w14:paraId="27B036B8" w14:textId="77777777" w:rsidR="003C7C79" w:rsidRPr="00033665" w:rsidRDefault="003C7C79"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Jobs assignment</w:t>
            </w:r>
          </w:p>
          <w:p w14:paraId="2E3003B7" w14:textId="77777777" w:rsidR="003C7C79" w:rsidRPr="00033665" w:rsidRDefault="003C7C79" w:rsidP="00423EEA">
            <w:pPr>
              <w:jc w:val="center"/>
              <w:rPr>
                <w:rFonts w:ascii="Times New Roman" w:hAnsi="Times New Roman" w:cs="Times New Roman"/>
                <w:color w:val="000000" w:themeColor="text1"/>
              </w:rPr>
            </w:pPr>
          </w:p>
        </w:tc>
        <w:tc>
          <w:tcPr>
            <w:tcW w:w="3375" w:type="dxa"/>
          </w:tcPr>
          <w:p w14:paraId="030B5947" w14:textId="77777777" w:rsidR="003C7C79" w:rsidRPr="00033665" w:rsidRDefault="003C7C79"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Time management</w:t>
            </w:r>
          </w:p>
          <w:p w14:paraId="656CAB71" w14:textId="77777777" w:rsidR="003C7C79" w:rsidRPr="00033665" w:rsidRDefault="003C7C79" w:rsidP="002347C7">
            <w:pPr>
              <w:rPr>
                <w:rFonts w:ascii="Times New Roman" w:hAnsi="Times New Roman" w:cs="Times New Roman"/>
                <w:color w:val="000000" w:themeColor="text1"/>
              </w:rPr>
            </w:pPr>
          </w:p>
          <w:p w14:paraId="14FA062B" w14:textId="77777777" w:rsidR="003C7C79" w:rsidRPr="00033665" w:rsidRDefault="003C7C79"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Finishing Sprint in time</w:t>
            </w:r>
          </w:p>
        </w:tc>
        <w:tc>
          <w:tcPr>
            <w:tcW w:w="3540" w:type="dxa"/>
          </w:tcPr>
          <w:p w14:paraId="56CB4A41" w14:textId="77777777" w:rsidR="003C7C79" w:rsidRPr="00033665" w:rsidRDefault="003C7C79" w:rsidP="002347C7">
            <w:pPr>
              <w:rPr>
                <w:rFonts w:ascii="Times New Roman" w:hAnsi="Times New Roman" w:cs="Times New Roman"/>
                <w:color w:val="000000" w:themeColor="text1"/>
              </w:rPr>
            </w:pPr>
            <w:proofErr w:type="gramStart"/>
            <w:r w:rsidRPr="00033665">
              <w:rPr>
                <w:rFonts w:ascii="Times New Roman" w:hAnsi="Times New Roman" w:cs="Times New Roman"/>
                <w:color w:val="000000" w:themeColor="text1"/>
              </w:rPr>
              <w:t>Communicate</w:t>
            </w:r>
            <w:proofErr w:type="gramEnd"/>
            <w:r w:rsidRPr="00033665">
              <w:rPr>
                <w:rFonts w:ascii="Times New Roman" w:hAnsi="Times New Roman" w:cs="Times New Roman"/>
                <w:color w:val="000000" w:themeColor="text1"/>
              </w:rPr>
              <w:t xml:space="preserve"> outside of work</w:t>
            </w:r>
            <w:r>
              <w:br/>
            </w:r>
          </w:p>
          <w:p w14:paraId="4FEC8704" w14:textId="77777777" w:rsidR="003C7C79" w:rsidRPr="00033665" w:rsidRDefault="003C7C79"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Putting in more work to stay ready for any unexpected tasks</w:t>
            </w:r>
          </w:p>
          <w:p w14:paraId="40047168" w14:textId="77777777" w:rsidR="003C7C79" w:rsidRPr="00033665" w:rsidRDefault="003C7C79" w:rsidP="002347C7">
            <w:pPr>
              <w:rPr>
                <w:rFonts w:ascii="Times New Roman" w:hAnsi="Times New Roman" w:cs="Times New Roman"/>
                <w:color w:val="000000" w:themeColor="text1"/>
              </w:rPr>
            </w:pPr>
          </w:p>
        </w:tc>
      </w:tr>
    </w:tbl>
    <w:p w14:paraId="7D796830" w14:textId="77777777" w:rsidR="003C7C79" w:rsidRPr="00D600E3" w:rsidRDefault="003C7C79" w:rsidP="00A54A35">
      <w:pPr>
        <w:pStyle w:val="Heading3"/>
        <w:numPr>
          <w:ilvl w:val="0"/>
          <w:numId w:val="17"/>
        </w:numPr>
        <w:tabs>
          <w:tab w:val="num" w:pos="720"/>
        </w:tabs>
        <w:rPr>
          <w:rFonts w:asciiTheme="majorBidi" w:hAnsiTheme="majorBidi"/>
          <w:b w:val="0"/>
          <w:bCs/>
        </w:rPr>
      </w:pPr>
      <w:bookmarkStart w:id="184" w:name="_Toc2025130453"/>
      <w:r w:rsidRPr="00D600E3">
        <w:rPr>
          <w:rFonts w:asciiTheme="majorBidi" w:hAnsiTheme="majorBidi"/>
          <w:bCs/>
        </w:rPr>
        <w:t>Burn Down Chart</w:t>
      </w:r>
      <w:bookmarkEnd w:id="184"/>
    </w:p>
    <w:p w14:paraId="576A5973" w14:textId="77777777" w:rsidR="007A3179" w:rsidRDefault="00276EA0" w:rsidP="007A3179">
      <w:pPr>
        <w:keepNext/>
        <w:jc w:val="center"/>
      </w:pPr>
      <w:r w:rsidRPr="00033665">
        <w:rPr>
          <w:rFonts w:ascii="Times New Roman" w:hAnsi="Times New Roman" w:cs="Times New Roman"/>
          <w:noProof/>
          <w:color w:val="000000" w:themeColor="text1"/>
        </w:rPr>
        <w:drawing>
          <wp:inline distT="0" distB="0" distL="0" distR="0" wp14:anchorId="1B4725A9" wp14:editId="232FE5E4">
            <wp:extent cx="4002656" cy="2597939"/>
            <wp:effectExtent l="0" t="0" r="0" b="0"/>
            <wp:docPr id="198335348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7">
                      <a:extLst>
                        <a:ext uri="{28A0092B-C50C-407E-A947-70E740481C1C}">
                          <a14:useLocalDpi xmlns:a14="http://schemas.microsoft.com/office/drawing/2010/main" val="0"/>
                        </a:ext>
                      </a:extLst>
                    </a:blip>
                    <a:srcRect b="5099"/>
                    <a:stretch/>
                  </pic:blipFill>
                  <pic:spPr bwMode="auto">
                    <a:xfrm>
                      <a:off x="0" y="0"/>
                      <a:ext cx="4017422" cy="2607523"/>
                    </a:xfrm>
                    <a:prstGeom prst="rect">
                      <a:avLst/>
                    </a:prstGeom>
                    <a:noFill/>
                    <a:ln>
                      <a:noFill/>
                    </a:ln>
                    <a:extLst>
                      <a:ext uri="{53640926-AAD7-44D8-BBD7-CCE9431645EC}">
                        <a14:shadowObscured xmlns:a14="http://schemas.microsoft.com/office/drawing/2010/main"/>
                      </a:ext>
                    </a:extLst>
                  </pic:spPr>
                </pic:pic>
              </a:graphicData>
            </a:graphic>
          </wp:inline>
        </w:drawing>
      </w:r>
    </w:p>
    <w:p w14:paraId="4C8F806E" w14:textId="4613EB1B" w:rsidR="00875B1B" w:rsidRPr="009901EC" w:rsidRDefault="007A3179" w:rsidP="009901EC">
      <w:pPr>
        <w:pStyle w:val="Caption"/>
        <w:rPr>
          <w:lang w:val="en-US"/>
        </w:rPr>
      </w:pPr>
      <w:bookmarkStart w:id="185" w:name="_Toc200505846"/>
      <w:r w:rsidRPr="007A3179">
        <w:rPr>
          <w:lang w:val="en-US"/>
        </w:rPr>
        <w:t xml:space="preserve">Figure </w:t>
      </w:r>
      <w:r w:rsidRPr="007A3179">
        <w:fldChar w:fldCharType="begin"/>
      </w:r>
      <w:r w:rsidRPr="007A3179">
        <w:rPr>
          <w:lang w:val="en-US"/>
        </w:rPr>
        <w:instrText xml:space="preserve"> SEQ Figure \* ARABIC </w:instrText>
      </w:r>
      <w:r w:rsidRPr="007A3179">
        <w:fldChar w:fldCharType="separate"/>
      </w:r>
      <w:r w:rsidR="00AC6F34">
        <w:rPr>
          <w:noProof/>
          <w:lang w:val="en-US"/>
        </w:rPr>
        <w:t>49</w:t>
      </w:r>
      <w:r w:rsidRPr="007A3179">
        <w:fldChar w:fldCharType="end"/>
      </w:r>
      <w:r w:rsidRPr="007A3179">
        <w:rPr>
          <w:lang w:val="en-US"/>
        </w:rPr>
        <w:t>: Burn Down Chart Sprint 2</w:t>
      </w:r>
      <w:bookmarkEnd w:id="185"/>
    </w:p>
    <w:p w14:paraId="6A56A572" w14:textId="6D3DA975" w:rsidR="00875B1B" w:rsidRPr="00875B1B" w:rsidRDefault="00875B1B" w:rsidP="00EF1344">
      <w:pPr>
        <w:spacing w:line="360" w:lineRule="auto"/>
        <w:jc w:val="both"/>
        <w:rPr>
          <w:rFonts w:ascii="Times New Roman" w:hAnsi="Times New Roman" w:cs="Times New Roman"/>
          <w:color w:val="000000" w:themeColor="text1"/>
        </w:rPr>
      </w:pPr>
      <w:r w:rsidRPr="00875B1B">
        <w:rPr>
          <w:rFonts w:ascii="Times New Roman" w:hAnsi="Times New Roman" w:cs="Times New Roman"/>
          <w:color w:val="000000" w:themeColor="text1"/>
        </w:rPr>
        <w:t xml:space="preserve">The chart illustrates that, despite the promising strides we made at the outset of the project, we ultimately concluded the endeavor several efforts short of the anticipated goal, largely </w:t>
      </w:r>
      <w:r w:rsidR="009901EC" w:rsidRPr="00875B1B">
        <w:rPr>
          <w:rFonts w:ascii="Times New Roman" w:hAnsi="Times New Roman" w:cs="Times New Roman"/>
          <w:color w:val="000000" w:themeColor="text1"/>
        </w:rPr>
        <w:t>because of</w:t>
      </w:r>
      <w:r w:rsidRPr="00875B1B">
        <w:rPr>
          <w:rFonts w:ascii="Times New Roman" w:hAnsi="Times New Roman" w:cs="Times New Roman"/>
          <w:color w:val="000000" w:themeColor="text1"/>
        </w:rPr>
        <w:t xml:space="preserve"> suboptimal time management practices that hindered our ability to maintain momentum and meet the established target.</w:t>
      </w:r>
    </w:p>
    <w:p w14:paraId="7A4A600E" w14:textId="56443E9B" w:rsidR="00BA4B0D" w:rsidRPr="00D600E3" w:rsidRDefault="003C7C79" w:rsidP="00A54A35">
      <w:pPr>
        <w:pStyle w:val="Heading3"/>
        <w:numPr>
          <w:ilvl w:val="0"/>
          <w:numId w:val="17"/>
        </w:numPr>
        <w:tabs>
          <w:tab w:val="num" w:pos="720"/>
        </w:tabs>
        <w:rPr>
          <w:rFonts w:asciiTheme="majorBidi" w:hAnsiTheme="majorBidi"/>
          <w:b w:val="0"/>
          <w:bCs/>
        </w:rPr>
      </w:pPr>
      <w:bookmarkStart w:id="186" w:name="_Toc1846194402"/>
      <w:r w:rsidRPr="00D600E3">
        <w:rPr>
          <w:rFonts w:asciiTheme="majorBidi" w:hAnsiTheme="majorBidi"/>
          <w:bCs/>
        </w:rPr>
        <w:t>Burn Up Chart</w:t>
      </w:r>
      <w:bookmarkEnd w:id="186"/>
    </w:p>
    <w:p w14:paraId="5AEF0C15" w14:textId="77777777" w:rsidR="001F2582" w:rsidRDefault="003C7C79" w:rsidP="00C97429">
      <w:pPr>
        <w:keepNext/>
        <w:jc w:val="center"/>
      </w:pPr>
      <w:r w:rsidRPr="00033665">
        <w:rPr>
          <w:rFonts w:ascii="Times New Roman" w:hAnsi="Times New Roman" w:cs="Times New Roman"/>
          <w:noProof/>
          <w:color w:val="000000" w:themeColor="text1"/>
        </w:rPr>
        <w:drawing>
          <wp:inline distT="0" distB="0" distL="0" distR="0" wp14:anchorId="1FF92A1C" wp14:editId="167D865B">
            <wp:extent cx="3752491" cy="2405647"/>
            <wp:effectExtent l="0" t="0" r="635" b="0"/>
            <wp:docPr id="12481205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8">
                      <a:extLst>
                        <a:ext uri="{28A0092B-C50C-407E-A947-70E740481C1C}">
                          <a14:useLocalDpi xmlns:a14="http://schemas.microsoft.com/office/drawing/2010/main" val="0"/>
                        </a:ext>
                      </a:extLst>
                    </a:blip>
                    <a:srcRect b="5024"/>
                    <a:stretch/>
                  </pic:blipFill>
                  <pic:spPr bwMode="auto">
                    <a:xfrm>
                      <a:off x="0" y="0"/>
                      <a:ext cx="3758026" cy="2409195"/>
                    </a:xfrm>
                    <a:prstGeom prst="rect">
                      <a:avLst/>
                    </a:prstGeom>
                    <a:noFill/>
                    <a:ln>
                      <a:noFill/>
                    </a:ln>
                    <a:extLst>
                      <a:ext uri="{53640926-AAD7-44D8-BBD7-CCE9431645EC}">
                        <a14:shadowObscured xmlns:a14="http://schemas.microsoft.com/office/drawing/2010/main"/>
                      </a:ext>
                    </a:extLst>
                  </pic:spPr>
                </pic:pic>
              </a:graphicData>
            </a:graphic>
          </wp:inline>
        </w:drawing>
      </w:r>
    </w:p>
    <w:p w14:paraId="0F521D69" w14:textId="1E320002" w:rsidR="003C7C79" w:rsidRPr="007A3179" w:rsidRDefault="001F2582" w:rsidP="001F2582">
      <w:pPr>
        <w:pStyle w:val="Caption"/>
        <w:rPr>
          <w:rFonts w:cs="Times New Roman"/>
          <w:lang w:val="en-US"/>
        </w:rPr>
      </w:pPr>
      <w:bookmarkStart w:id="187" w:name="_Toc200505847"/>
      <w:r w:rsidRPr="007A3179">
        <w:rPr>
          <w:lang w:val="en-US"/>
        </w:rPr>
        <w:t xml:space="preserve">Figure </w:t>
      </w:r>
      <w:r w:rsidRPr="007A3179">
        <w:fldChar w:fldCharType="begin"/>
      </w:r>
      <w:r w:rsidRPr="007A3179">
        <w:rPr>
          <w:lang w:val="en-US"/>
        </w:rPr>
        <w:instrText xml:space="preserve"> SEQ Figure \* ARABIC </w:instrText>
      </w:r>
      <w:r w:rsidRPr="007A3179">
        <w:fldChar w:fldCharType="separate"/>
      </w:r>
      <w:r w:rsidR="00AC6F34">
        <w:rPr>
          <w:noProof/>
          <w:lang w:val="en-US"/>
        </w:rPr>
        <w:t>50</w:t>
      </w:r>
      <w:r w:rsidRPr="007A3179">
        <w:fldChar w:fldCharType="end"/>
      </w:r>
      <w:r w:rsidRPr="007A3179">
        <w:rPr>
          <w:lang w:val="en-US"/>
        </w:rPr>
        <w:t>: Burn Up Chart Sprint 2</w:t>
      </w:r>
      <w:bookmarkEnd w:id="187"/>
    </w:p>
    <w:p w14:paraId="0D65B56A" w14:textId="77777777" w:rsidR="009901EC" w:rsidRPr="00BA4B0D" w:rsidRDefault="009901EC" w:rsidP="009901EC">
      <w:pPr>
        <w:spacing w:line="360" w:lineRule="auto"/>
        <w:jc w:val="both"/>
        <w:rPr>
          <w:rFonts w:ascii="Times New Roman" w:hAnsi="Times New Roman" w:cs="Times New Roman"/>
          <w:color w:val="000000" w:themeColor="text1"/>
        </w:rPr>
      </w:pPr>
      <w:r w:rsidRPr="00BA4B0D">
        <w:rPr>
          <w:rFonts w:ascii="Times New Roman" w:hAnsi="Times New Roman" w:cs="Times New Roman"/>
          <w:color w:val="000000" w:themeColor="text1"/>
        </w:rPr>
        <w:t>This chart displays the total work completed since the project's inception. It shows that, while progress remains respectable, it is slightly behind the expected pace.</w:t>
      </w:r>
    </w:p>
    <w:p w14:paraId="4F947552" w14:textId="77777777" w:rsidR="009901EC" w:rsidRPr="009901EC" w:rsidRDefault="009901EC" w:rsidP="009901EC"/>
    <w:p w14:paraId="7DF52541" w14:textId="2C02E78A" w:rsidR="00C1506C" w:rsidRDefault="00C1506C" w:rsidP="6126AA4D">
      <w:pPr>
        <w:pStyle w:val="Heading2"/>
        <w:spacing w:line="360" w:lineRule="auto"/>
        <w:rPr>
          <w:rFonts w:asciiTheme="majorBidi" w:hAnsiTheme="majorBidi"/>
          <w:b/>
          <w:bCs/>
          <w:color w:val="000000" w:themeColor="text1"/>
        </w:rPr>
      </w:pPr>
      <w:bookmarkStart w:id="188" w:name="_Toc1389451254"/>
      <w:bookmarkStart w:id="189" w:name="_Toc200505509"/>
      <w:r w:rsidRPr="005E1927">
        <w:rPr>
          <w:rFonts w:asciiTheme="majorBidi" w:hAnsiTheme="majorBidi"/>
          <w:b/>
          <w:bCs/>
          <w:color w:val="auto"/>
        </w:rPr>
        <w:t>Conclusion</w:t>
      </w:r>
      <w:bookmarkEnd w:id="188"/>
      <w:bookmarkEnd w:id="189"/>
    </w:p>
    <w:p w14:paraId="327CFDAB" w14:textId="3EAE4417" w:rsidR="0E396B73" w:rsidRPr="00F02B9E" w:rsidRDefault="3DFCE471" w:rsidP="00F02B9E">
      <w:pPr>
        <w:spacing w:before="240" w:after="240" w:line="360" w:lineRule="auto"/>
        <w:jc w:val="both"/>
        <w:rPr>
          <w:rFonts w:ascii="Times New Roman" w:eastAsia="Times New Roman" w:hAnsi="Times New Roman" w:cs="Times New Roman"/>
        </w:rPr>
      </w:pPr>
      <w:r w:rsidRPr="6126AA4D">
        <w:rPr>
          <w:rFonts w:ascii="Times New Roman" w:eastAsia="Times New Roman" w:hAnsi="Times New Roman" w:cs="Times New Roman"/>
        </w:rPr>
        <w:t xml:space="preserve">During Sprint 2, we meticulously implemented the features outlined in the Backlog, following a detailed design process and a step-by-step implementation approach. This enabled the delivery of a robust solution for efficient receipt book transfer and tracking. In the next chapter, we will explore the enhancements made during Sprint 3, including the integration of </w:t>
      </w:r>
      <w:r w:rsidR="19066A56" w:rsidRPr="586CD06B">
        <w:rPr>
          <w:rFonts w:ascii="Times New Roman" w:eastAsia="Times New Roman" w:hAnsi="Times New Roman" w:cs="Times New Roman"/>
        </w:rPr>
        <w:t xml:space="preserve">better security measures </w:t>
      </w:r>
      <w:r w:rsidRPr="586CD06B">
        <w:rPr>
          <w:rFonts w:ascii="Times New Roman" w:eastAsia="Times New Roman" w:hAnsi="Times New Roman" w:cs="Times New Roman"/>
        </w:rPr>
        <w:t>and</w:t>
      </w:r>
      <w:r w:rsidR="1889F5B1" w:rsidRPr="586CD06B">
        <w:rPr>
          <w:rFonts w:ascii="Times New Roman" w:eastAsia="Times New Roman" w:hAnsi="Times New Roman" w:cs="Times New Roman"/>
        </w:rPr>
        <w:t xml:space="preserve"> a</w:t>
      </w:r>
      <w:r w:rsidRPr="586CD06B">
        <w:rPr>
          <w:rFonts w:ascii="Times New Roman" w:eastAsia="Times New Roman" w:hAnsi="Times New Roman" w:cs="Times New Roman"/>
        </w:rPr>
        <w:t xml:space="preserve"> </w:t>
      </w:r>
      <w:r w:rsidR="0132E0C4" w:rsidRPr="586CD06B">
        <w:rPr>
          <w:rFonts w:ascii="Times New Roman" w:eastAsia="Times New Roman" w:hAnsi="Times New Roman" w:cs="Times New Roman"/>
        </w:rPr>
        <w:t xml:space="preserve">Notifications </w:t>
      </w:r>
      <w:r w:rsidRPr="586CD06B">
        <w:rPr>
          <w:rFonts w:ascii="Times New Roman" w:eastAsia="Times New Roman" w:hAnsi="Times New Roman" w:cs="Times New Roman"/>
        </w:rPr>
        <w:t>system.</w:t>
      </w:r>
    </w:p>
    <w:p w14:paraId="3D5787C9" w14:textId="2ADEED82" w:rsidR="0E396B73" w:rsidRDefault="0E396B73" w:rsidP="2C7E65C5">
      <w:pPr>
        <w:spacing w:line="360" w:lineRule="auto"/>
      </w:pPr>
      <w:r>
        <w:br w:type="page"/>
      </w:r>
    </w:p>
    <w:p w14:paraId="412B4849" w14:textId="77777777" w:rsidR="00EC4CBB" w:rsidRPr="006E59B4" w:rsidRDefault="00EC4CBB" w:rsidP="00D256CF">
      <w:pPr>
        <w:pStyle w:val="Heading1"/>
        <w:rPr>
          <w:rFonts w:asciiTheme="majorBidi" w:hAnsiTheme="majorBidi"/>
          <w:b/>
          <w:bCs/>
        </w:rPr>
        <w:sectPr w:rsidR="00EC4CBB" w:rsidRPr="006E59B4" w:rsidSect="00835A94">
          <w:headerReference w:type="default" r:id="rId109"/>
          <w:pgSz w:w="11906" w:h="16838" w:code="9"/>
          <w:pgMar w:top="1417" w:right="1417" w:bottom="1417" w:left="1417" w:header="720" w:footer="720" w:gutter="0"/>
          <w:cols w:space="720"/>
          <w:docGrid w:linePitch="360"/>
        </w:sectPr>
      </w:pPr>
    </w:p>
    <w:p w14:paraId="0545D35A" w14:textId="0E7F16C7" w:rsidR="00D256CF" w:rsidRPr="006E59B4" w:rsidRDefault="00D256CF" w:rsidP="00D256CF">
      <w:pPr>
        <w:pStyle w:val="Heading1"/>
        <w:rPr>
          <w:rFonts w:asciiTheme="majorBidi" w:hAnsiTheme="majorBidi"/>
          <w:b/>
          <w:bCs/>
        </w:rPr>
      </w:pPr>
      <w:bookmarkStart w:id="190" w:name="_Toc141979726"/>
      <w:bookmarkStart w:id="191" w:name="_Toc200505510"/>
      <w:r w:rsidRPr="006E59B4">
        <w:rPr>
          <w:rFonts w:asciiTheme="majorBidi" w:hAnsiTheme="majorBidi"/>
          <w:b/>
          <w:bCs/>
        </w:rPr>
        <w:t xml:space="preserve">Chapter </w:t>
      </w:r>
      <w:r w:rsidR="008D3DBC" w:rsidRPr="006E59B4">
        <w:rPr>
          <w:rFonts w:asciiTheme="majorBidi" w:hAnsiTheme="majorBidi"/>
          <w:b/>
          <w:bCs/>
        </w:rPr>
        <w:t>5</w:t>
      </w:r>
      <w:r w:rsidRPr="006E59B4">
        <w:rPr>
          <w:rFonts w:asciiTheme="majorBidi" w:hAnsiTheme="majorBidi"/>
          <w:b/>
          <w:bCs/>
        </w:rPr>
        <w:t>:</w:t>
      </w:r>
      <w:r w:rsidR="00DE79D8" w:rsidRPr="006E59B4">
        <w:rPr>
          <w:rFonts w:asciiTheme="majorBidi" w:hAnsiTheme="majorBidi"/>
          <w:b/>
          <w:bCs/>
        </w:rPr>
        <w:t xml:space="preserve"> Sprint </w:t>
      </w:r>
      <w:r w:rsidR="00045E6E" w:rsidRPr="006E59B4">
        <w:rPr>
          <w:rFonts w:asciiTheme="majorBidi" w:hAnsiTheme="majorBidi"/>
          <w:b/>
          <w:bCs/>
        </w:rPr>
        <w:t>3</w:t>
      </w:r>
      <w:r w:rsidR="00DE79D8" w:rsidRPr="006E59B4">
        <w:rPr>
          <w:rFonts w:asciiTheme="majorBidi" w:hAnsiTheme="majorBidi"/>
          <w:b/>
          <w:bCs/>
        </w:rPr>
        <w:t xml:space="preserve"> </w:t>
      </w:r>
      <w:r w:rsidR="00BB7A13" w:rsidRPr="006E59B4">
        <w:rPr>
          <w:rFonts w:asciiTheme="majorBidi" w:hAnsiTheme="majorBidi"/>
          <w:b/>
          <w:bCs/>
        </w:rPr>
        <w:t>–</w:t>
      </w:r>
      <w:r w:rsidRPr="006E59B4">
        <w:rPr>
          <w:rFonts w:asciiTheme="majorBidi" w:hAnsiTheme="majorBidi"/>
          <w:b/>
          <w:bCs/>
        </w:rPr>
        <w:t xml:space="preserve"> </w:t>
      </w:r>
      <w:r w:rsidR="00BB7A13" w:rsidRPr="006E59B4">
        <w:rPr>
          <w:rFonts w:asciiTheme="majorBidi" w:hAnsiTheme="majorBidi"/>
          <w:b/>
          <w:bCs/>
        </w:rPr>
        <w:t>User Security</w:t>
      </w:r>
      <w:r w:rsidR="00C32F4C" w:rsidRPr="006E59B4">
        <w:rPr>
          <w:rFonts w:asciiTheme="majorBidi" w:hAnsiTheme="majorBidi"/>
          <w:b/>
          <w:bCs/>
        </w:rPr>
        <w:t xml:space="preserve"> and </w:t>
      </w:r>
      <w:r w:rsidR="00C81451" w:rsidRPr="006E59B4">
        <w:rPr>
          <w:rFonts w:asciiTheme="majorBidi" w:hAnsiTheme="majorBidi"/>
          <w:b/>
          <w:bCs/>
        </w:rPr>
        <w:t>Notifications</w:t>
      </w:r>
      <w:r w:rsidR="00267629" w:rsidRPr="006E59B4">
        <w:rPr>
          <w:rFonts w:asciiTheme="majorBidi" w:hAnsiTheme="majorBidi"/>
          <w:b/>
          <w:bCs/>
        </w:rPr>
        <w:t xml:space="preserve"> System</w:t>
      </w:r>
      <w:bookmarkEnd w:id="190"/>
      <w:bookmarkEnd w:id="191"/>
    </w:p>
    <w:p w14:paraId="62C9C82F" w14:textId="7FA020C1" w:rsidR="00D256CF" w:rsidRPr="005E1927" w:rsidRDefault="00912CE0" w:rsidP="00912CE0">
      <w:pPr>
        <w:pStyle w:val="Heading2"/>
        <w:rPr>
          <w:rFonts w:asciiTheme="majorBidi" w:hAnsiTheme="majorBidi"/>
          <w:b/>
          <w:bCs/>
          <w:color w:val="auto"/>
        </w:rPr>
      </w:pPr>
      <w:bookmarkStart w:id="192" w:name="_Toc708112971"/>
      <w:bookmarkStart w:id="193" w:name="_Toc200505511"/>
      <w:r w:rsidRPr="005E1927">
        <w:rPr>
          <w:rFonts w:asciiTheme="majorBidi" w:hAnsiTheme="majorBidi"/>
          <w:b/>
          <w:bCs/>
          <w:color w:val="auto"/>
        </w:rPr>
        <w:t>Introduction</w:t>
      </w:r>
      <w:bookmarkEnd w:id="192"/>
      <w:bookmarkEnd w:id="193"/>
    </w:p>
    <w:p w14:paraId="6757822E" w14:textId="71E0E4CB" w:rsidR="00520356" w:rsidRPr="00520356" w:rsidRDefault="1AFA126B" w:rsidP="23769A43">
      <w:pPr>
        <w:spacing w:before="240" w:after="240" w:line="360" w:lineRule="auto"/>
        <w:jc w:val="both"/>
      </w:pPr>
      <w:r w:rsidRPr="23769A43">
        <w:rPr>
          <w:rFonts w:ascii="Times New Roman" w:eastAsia="Times New Roman" w:hAnsi="Times New Roman" w:cs="Times New Roman"/>
        </w:rPr>
        <w:t>In this section, we outline the Sprint 3 backlog, the use case diagram, and the interface design process, focusing on delivering a secure user authentication system and streamlined notification features to enhance access control and user interaction.</w:t>
      </w:r>
    </w:p>
    <w:p w14:paraId="49DE26FB" w14:textId="77777777" w:rsidR="00D256CF" w:rsidRPr="005E1927" w:rsidRDefault="00D256CF" w:rsidP="00A54A35">
      <w:pPr>
        <w:pStyle w:val="Heading2"/>
        <w:numPr>
          <w:ilvl w:val="0"/>
          <w:numId w:val="22"/>
        </w:numPr>
        <w:rPr>
          <w:rFonts w:asciiTheme="majorBidi" w:hAnsiTheme="majorBidi"/>
          <w:b/>
          <w:bCs/>
          <w:color w:val="000000" w:themeColor="text1"/>
        </w:rPr>
      </w:pPr>
      <w:bookmarkStart w:id="194" w:name="_Toc1611187868"/>
      <w:bookmarkStart w:id="195" w:name="_Toc200505512"/>
      <w:r w:rsidRPr="005E1927">
        <w:rPr>
          <w:rFonts w:asciiTheme="majorBidi" w:hAnsiTheme="majorBidi"/>
          <w:b/>
          <w:bCs/>
          <w:color w:val="000000" w:themeColor="text1"/>
        </w:rPr>
        <w:t>Sprint Backlog</w:t>
      </w:r>
      <w:bookmarkEnd w:id="194"/>
      <w:bookmarkEnd w:id="195"/>
    </w:p>
    <w:p w14:paraId="3473B49C" w14:textId="5D108585" w:rsidR="00514571" w:rsidRPr="00033665" w:rsidRDefault="00D256CF" w:rsidP="00142E3B">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The following table includes the </w:t>
      </w:r>
      <w:r w:rsidR="000D601F">
        <w:rPr>
          <w:rFonts w:ascii="Times New Roman" w:hAnsi="Times New Roman" w:cs="Times New Roman"/>
          <w:color w:val="000000" w:themeColor="text1"/>
        </w:rPr>
        <w:t>third</w:t>
      </w:r>
      <w:r w:rsidRPr="00033665">
        <w:rPr>
          <w:rFonts w:ascii="Times New Roman" w:hAnsi="Times New Roman" w:cs="Times New Roman"/>
          <w:color w:val="000000" w:themeColor="text1"/>
        </w:rPr>
        <w:t xml:space="preserve"> Sprint Backlog containing its user stories with the tasks behind its completion, each with an estimated time for it to be done.</w:t>
      </w:r>
    </w:p>
    <w:p w14:paraId="0ED10B54" w14:textId="597A83EB" w:rsidR="009F6F55" w:rsidRPr="007A3179" w:rsidRDefault="009F6F55" w:rsidP="009F6F55">
      <w:pPr>
        <w:pStyle w:val="Caption"/>
        <w:keepNext/>
        <w:rPr>
          <w:rFonts w:asciiTheme="majorBidi" w:hAnsiTheme="majorBidi" w:cstheme="majorBidi"/>
        </w:rPr>
      </w:pPr>
      <w:bookmarkStart w:id="196" w:name="_Toc200505957"/>
      <w:r w:rsidRPr="007A3179">
        <w:rPr>
          <w:rFonts w:asciiTheme="majorBidi" w:hAnsiTheme="majorBidi" w:cstheme="majorBidi"/>
        </w:rPr>
        <w:t xml:space="preserve">Table </w:t>
      </w:r>
      <w:r w:rsidRPr="007A3179">
        <w:rPr>
          <w:rFonts w:asciiTheme="majorBidi" w:hAnsiTheme="majorBidi" w:cstheme="majorBidi"/>
        </w:rPr>
        <w:fldChar w:fldCharType="begin"/>
      </w:r>
      <w:r w:rsidRPr="007A3179">
        <w:rPr>
          <w:rFonts w:asciiTheme="majorBidi" w:hAnsiTheme="majorBidi" w:cstheme="majorBidi"/>
        </w:rPr>
        <w:instrText xml:space="preserve"> SEQ Table \* ARABIC </w:instrText>
      </w:r>
      <w:r w:rsidRPr="007A3179">
        <w:rPr>
          <w:rFonts w:asciiTheme="majorBidi" w:hAnsiTheme="majorBidi" w:cstheme="majorBidi"/>
        </w:rPr>
        <w:fldChar w:fldCharType="separate"/>
      </w:r>
      <w:r w:rsidR="00AC6F34">
        <w:rPr>
          <w:rFonts w:asciiTheme="majorBidi" w:hAnsiTheme="majorBidi" w:cstheme="majorBidi"/>
          <w:noProof/>
        </w:rPr>
        <w:t>16</w:t>
      </w:r>
      <w:r w:rsidRPr="007A3179">
        <w:rPr>
          <w:rFonts w:asciiTheme="majorBidi" w:hAnsiTheme="majorBidi" w:cstheme="majorBidi"/>
        </w:rPr>
        <w:fldChar w:fldCharType="end"/>
      </w:r>
      <w:r w:rsidRPr="007A3179">
        <w:rPr>
          <w:rFonts w:asciiTheme="majorBidi" w:hAnsiTheme="majorBidi" w:cstheme="majorBidi"/>
        </w:rPr>
        <w:t>: Sprint 3 Backlog</w:t>
      </w:r>
      <w:bookmarkEnd w:id="196"/>
    </w:p>
    <w:tbl>
      <w:tblPr>
        <w:tblStyle w:val="3"/>
        <w:tblW w:w="98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80"/>
        <w:gridCol w:w="4569"/>
        <w:gridCol w:w="2551"/>
        <w:gridCol w:w="1395"/>
      </w:tblGrid>
      <w:tr w:rsidR="00033665" w:rsidRPr="00F02B9E" w14:paraId="25AF863C" w14:textId="77777777" w:rsidTr="007A3179">
        <w:trPr>
          <w:trHeight w:val="57"/>
        </w:trPr>
        <w:tc>
          <w:tcPr>
            <w:tcW w:w="1380" w:type="dxa"/>
            <w:shd w:val="clear" w:color="auto" w:fill="D1D1D1" w:themeFill="background2" w:themeFillShade="E6"/>
            <w:tcMar>
              <w:top w:w="40" w:type="dxa"/>
              <w:left w:w="40" w:type="dxa"/>
              <w:bottom w:w="40" w:type="dxa"/>
              <w:right w:w="40" w:type="dxa"/>
            </w:tcMar>
            <w:vAlign w:val="center"/>
          </w:tcPr>
          <w:p w14:paraId="56869D57" w14:textId="77777777" w:rsidR="00D256CF" w:rsidRPr="00F02B9E" w:rsidRDefault="00D256CF" w:rsidP="00BE0A90">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ID</w:t>
            </w:r>
          </w:p>
        </w:tc>
        <w:tc>
          <w:tcPr>
            <w:tcW w:w="4569" w:type="dxa"/>
            <w:shd w:val="clear" w:color="auto" w:fill="D1D1D1" w:themeFill="background2" w:themeFillShade="E6"/>
            <w:tcMar>
              <w:top w:w="40" w:type="dxa"/>
              <w:left w:w="40" w:type="dxa"/>
              <w:bottom w:w="40" w:type="dxa"/>
              <w:right w:w="40" w:type="dxa"/>
            </w:tcMar>
            <w:vAlign w:val="center"/>
          </w:tcPr>
          <w:p w14:paraId="054EFCDC" w14:textId="77777777" w:rsidR="00D256CF" w:rsidRPr="00F02B9E" w:rsidRDefault="00D256CF" w:rsidP="00BE0A90">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Description</w:t>
            </w:r>
          </w:p>
        </w:tc>
        <w:tc>
          <w:tcPr>
            <w:tcW w:w="2551" w:type="dxa"/>
            <w:shd w:val="clear" w:color="auto" w:fill="D1D1D1" w:themeFill="background2" w:themeFillShade="E6"/>
            <w:tcMar>
              <w:top w:w="40" w:type="dxa"/>
              <w:left w:w="40" w:type="dxa"/>
              <w:bottom w:w="40" w:type="dxa"/>
              <w:right w:w="40" w:type="dxa"/>
            </w:tcMar>
            <w:vAlign w:val="center"/>
          </w:tcPr>
          <w:p w14:paraId="424726C4" w14:textId="77777777" w:rsidR="00D256CF" w:rsidRPr="00F02B9E" w:rsidRDefault="00D256CF" w:rsidP="00BE0A90">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Tasks</w:t>
            </w:r>
          </w:p>
        </w:tc>
        <w:tc>
          <w:tcPr>
            <w:tcW w:w="1395" w:type="dxa"/>
            <w:shd w:val="clear" w:color="auto" w:fill="D1D1D1" w:themeFill="background2" w:themeFillShade="E6"/>
            <w:tcMar>
              <w:top w:w="40" w:type="dxa"/>
              <w:left w:w="40" w:type="dxa"/>
              <w:bottom w:w="40" w:type="dxa"/>
              <w:right w:w="40" w:type="dxa"/>
            </w:tcMar>
            <w:vAlign w:val="center"/>
          </w:tcPr>
          <w:p w14:paraId="3EA6F270" w14:textId="77777777" w:rsidR="00D256CF" w:rsidRPr="00F02B9E" w:rsidRDefault="00D256CF" w:rsidP="00BE0A90">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Estimated Time</w:t>
            </w:r>
          </w:p>
        </w:tc>
      </w:tr>
      <w:tr w:rsidR="00033665" w:rsidRPr="00F02B9E" w14:paraId="21AAD208" w14:textId="77777777" w:rsidTr="007A3179">
        <w:trPr>
          <w:trHeight w:val="57"/>
        </w:trPr>
        <w:tc>
          <w:tcPr>
            <w:tcW w:w="1380" w:type="dxa"/>
            <w:vMerge w:val="restart"/>
            <w:tcMar>
              <w:top w:w="100" w:type="dxa"/>
              <w:left w:w="100" w:type="dxa"/>
              <w:bottom w:w="100" w:type="dxa"/>
              <w:right w:w="100" w:type="dxa"/>
            </w:tcMar>
            <w:vAlign w:val="center"/>
          </w:tcPr>
          <w:p w14:paraId="07AFC8F5" w14:textId="007D6ABE"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31</w:t>
            </w:r>
          </w:p>
        </w:tc>
        <w:tc>
          <w:tcPr>
            <w:tcW w:w="4569" w:type="dxa"/>
            <w:vMerge w:val="restart"/>
            <w:tcMar>
              <w:top w:w="100" w:type="dxa"/>
              <w:left w:w="100" w:type="dxa"/>
              <w:bottom w:w="100" w:type="dxa"/>
              <w:right w:w="100" w:type="dxa"/>
            </w:tcMar>
            <w:vAlign w:val="center"/>
          </w:tcPr>
          <w:p w14:paraId="03D53726" w14:textId="77777777" w:rsidR="00A75595" w:rsidRPr="00F02B9E" w:rsidRDefault="00A75595" w:rsidP="00046215">
            <w:pPr>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User</w:t>
            </w:r>
            <w:r w:rsidRPr="00F02B9E">
              <w:rPr>
                <w:rFonts w:ascii="Times New Roman" w:hAnsi="Times New Roman" w:cs="Times New Roman"/>
                <w:color w:val="000000" w:themeColor="text1"/>
                <w:sz w:val="22"/>
                <w:szCs w:val="22"/>
              </w:rPr>
              <w:t xml:space="preserve">, I want to </w:t>
            </w:r>
            <w:r w:rsidRPr="00F02B9E">
              <w:rPr>
                <w:rFonts w:ascii="Times New Roman" w:hAnsi="Times New Roman" w:cs="Times New Roman"/>
                <w:b/>
                <w:bCs/>
                <w:color w:val="000000" w:themeColor="text1"/>
                <w:sz w:val="22"/>
                <w:szCs w:val="22"/>
              </w:rPr>
              <w:t>enable and use two-factor authentication (2FA)</w:t>
            </w:r>
            <w:r w:rsidRPr="00F02B9E">
              <w:rPr>
                <w:rFonts w:ascii="Times New Roman" w:hAnsi="Times New Roman" w:cs="Times New Roman"/>
                <w:color w:val="000000" w:themeColor="text1"/>
                <w:sz w:val="22"/>
                <w:szCs w:val="22"/>
              </w:rPr>
              <w:t>, so that my account has an additional layer of security.</w:t>
            </w:r>
          </w:p>
          <w:p w14:paraId="7DBD133A" w14:textId="07308740"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59978910"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Mockup</w:t>
            </w:r>
          </w:p>
        </w:tc>
        <w:tc>
          <w:tcPr>
            <w:tcW w:w="1395" w:type="dxa"/>
            <w:shd w:val="clear" w:color="auto" w:fill="FFFFFF" w:themeFill="background1"/>
            <w:tcMar>
              <w:top w:w="40" w:type="dxa"/>
              <w:left w:w="40" w:type="dxa"/>
              <w:bottom w:w="40" w:type="dxa"/>
              <w:right w:w="40" w:type="dxa"/>
            </w:tcMar>
            <w:vAlign w:val="center"/>
          </w:tcPr>
          <w:p w14:paraId="2572015B" w14:textId="2E69A9A5" w:rsidR="00F66E14" w:rsidRPr="00F02B9E" w:rsidRDefault="00E007F0"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1</w:t>
            </w:r>
            <w:r w:rsidR="00F66E14" w:rsidRPr="00F02B9E">
              <w:rPr>
                <w:rFonts w:ascii="Times New Roman" w:eastAsia="Arial" w:hAnsi="Times New Roman" w:cs="Times New Roman"/>
                <w:color w:val="000000" w:themeColor="text1"/>
                <w:sz w:val="22"/>
                <w:szCs w:val="22"/>
              </w:rPr>
              <w:t xml:space="preserve"> hour</w:t>
            </w:r>
          </w:p>
        </w:tc>
      </w:tr>
      <w:tr w:rsidR="00033665" w:rsidRPr="00F02B9E" w14:paraId="4EEF25E8" w14:textId="77777777" w:rsidTr="007A3179">
        <w:trPr>
          <w:trHeight w:val="57"/>
        </w:trPr>
        <w:tc>
          <w:tcPr>
            <w:tcW w:w="1380" w:type="dxa"/>
            <w:vMerge/>
            <w:tcMar>
              <w:top w:w="100" w:type="dxa"/>
              <w:left w:w="100" w:type="dxa"/>
              <w:bottom w:w="100" w:type="dxa"/>
              <w:right w:w="100" w:type="dxa"/>
            </w:tcMar>
            <w:vAlign w:val="center"/>
          </w:tcPr>
          <w:p w14:paraId="31484BCF"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4569" w:type="dxa"/>
            <w:vMerge/>
            <w:tcMar>
              <w:top w:w="100" w:type="dxa"/>
              <w:left w:w="100" w:type="dxa"/>
              <w:bottom w:w="100" w:type="dxa"/>
              <w:right w:w="100" w:type="dxa"/>
            </w:tcMar>
            <w:vAlign w:val="center"/>
          </w:tcPr>
          <w:p w14:paraId="3D9101F1"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7F0447CC"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Sequence Diagram</w:t>
            </w:r>
          </w:p>
        </w:tc>
        <w:tc>
          <w:tcPr>
            <w:tcW w:w="1395" w:type="dxa"/>
            <w:shd w:val="clear" w:color="auto" w:fill="FFFFFF" w:themeFill="background1"/>
            <w:tcMar>
              <w:top w:w="40" w:type="dxa"/>
              <w:left w:w="40" w:type="dxa"/>
              <w:bottom w:w="40" w:type="dxa"/>
              <w:right w:w="40" w:type="dxa"/>
            </w:tcMar>
            <w:vAlign w:val="center"/>
          </w:tcPr>
          <w:p w14:paraId="624367BA" w14:textId="6B2DE8B0" w:rsidR="00F66E14" w:rsidRPr="00F02B9E" w:rsidRDefault="00EF0B7D"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1 hour</w:t>
            </w:r>
          </w:p>
        </w:tc>
      </w:tr>
      <w:tr w:rsidR="00033665" w:rsidRPr="00F02B9E" w14:paraId="1FD90058" w14:textId="77777777" w:rsidTr="007A3179">
        <w:trPr>
          <w:trHeight w:val="57"/>
        </w:trPr>
        <w:tc>
          <w:tcPr>
            <w:tcW w:w="1380" w:type="dxa"/>
            <w:vMerge/>
            <w:tcMar>
              <w:top w:w="100" w:type="dxa"/>
              <w:left w:w="100" w:type="dxa"/>
              <w:bottom w:w="100" w:type="dxa"/>
              <w:right w:w="100" w:type="dxa"/>
            </w:tcMar>
            <w:vAlign w:val="center"/>
          </w:tcPr>
          <w:p w14:paraId="478E1F3B"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4569" w:type="dxa"/>
            <w:vMerge/>
            <w:tcMar>
              <w:top w:w="100" w:type="dxa"/>
              <w:left w:w="100" w:type="dxa"/>
              <w:bottom w:w="100" w:type="dxa"/>
              <w:right w:w="100" w:type="dxa"/>
            </w:tcMar>
            <w:vAlign w:val="center"/>
          </w:tcPr>
          <w:p w14:paraId="3250EE21"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tcMar>
              <w:top w:w="40" w:type="dxa"/>
              <w:left w:w="40" w:type="dxa"/>
              <w:bottom w:w="40" w:type="dxa"/>
              <w:right w:w="40" w:type="dxa"/>
            </w:tcMar>
            <w:vAlign w:val="center"/>
          </w:tcPr>
          <w:p w14:paraId="65CC3DB4"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Backend</w:t>
            </w:r>
          </w:p>
        </w:tc>
        <w:tc>
          <w:tcPr>
            <w:tcW w:w="1395" w:type="dxa"/>
            <w:shd w:val="clear" w:color="auto" w:fill="FFFFFF" w:themeFill="background1"/>
            <w:tcMar>
              <w:top w:w="40" w:type="dxa"/>
              <w:left w:w="40" w:type="dxa"/>
              <w:bottom w:w="40" w:type="dxa"/>
              <w:right w:w="40" w:type="dxa"/>
            </w:tcMar>
            <w:vAlign w:val="center"/>
          </w:tcPr>
          <w:p w14:paraId="67681ACC" w14:textId="1A1B5E31" w:rsidR="00F66E14" w:rsidRPr="00F02B9E" w:rsidRDefault="005F2E13"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4</w:t>
            </w:r>
            <w:r w:rsidR="00F66E14" w:rsidRPr="00F02B9E">
              <w:rPr>
                <w:rFonts w:ascii="Times New Roman" w:eastAsia="Arial" w:hAnsi="Times New Roman" w:cs="Times New Roman"/>
                <w:color w:val="000000" w:themeColor="text1"/>
                <w:sz w:val="22"/>
                <w:szCs w:val="22"/>
              </w:rPr>
              <w:t xml:space="preserve"> hours</w:t>
            </w:r>
          </w:p>
        </w:tc>
      </w:tr>
      <w:tr w:rsidR="00033665" w:rsidRPr="00F02B9E" w14:paraId="79A3F007" w14:textId="77777777" w:rsidTr="007A3179">
        <w:trPr>
          <w:trHeight w:val="57"/>
        </w:trPr>
        <w:tc>
          <w:tcPr>
            <w:tcW w:w="1380" w:type="dxa"/>
            <w:vMerge/>
            <w:tcMar>
              <w:top w:w="100" w:type="dxa"/>
              <w:left w:w="100" w:type="dxa"/>
              <w:bottom w:w="100" w:type="dxa"/>
              <w:right w:w="100" w:type="dxa"/>
            </w:tcMar>
            <w:vAlign w:val="center"/>
          </w:tcPr>
          <w:p w14:paraId="62EEE996"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4569" w:type="dxa"/>
            <w:vMerge/>
            <w:tcMar>
              <w:top w:w="100" w:type="dxa"/>
              <w:left w:w="100" w:type="dxa"/>
              <w:bottom w:w="100" w:type="dxa"/>
              <w:right w:w="100" w:type="dxa"/>
            </w:tcMar>
            <w:vAlign w:val="center"/>
          </w:tcPr>
          <w:p w14:paraId="0284137C"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1FEC366B"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Frontend Mobile</w:t>
            </w:r>
          </w:p>
        </w:tc>
        <w:tc>
          <w:tcPr>
            <w:tcW w:w="1395" w:type="dxa"/>
            <w:shd w:val="clear" w:color="auto" w:fill="FFFFFF" w:themeFill="background1"/>
            <w:tcMar>
              <w:top w:w="40" w:type="dxa"/>
              <w:left w:w="40" w:type="dxa"/>
              <w:bottom w:w="40" w:type="dxa"/>
              <w:right w:w="40" w:type="dxa"/>
            </w:tcMar>
            <w:vAlign w:val="center"/>
          </w:tcPr>
          <w:p w14:paraId="43F06D75" w14:textId="7A023D50" w:rsidR="00F66E14" w:rsidRPr="00F02B9E" w:rsidRDefault="00862C41"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3 hours</w:t>
            </w:r>
          </w:p>
        </w:tc>
      </w:tr>
      <w:tr w:rsidR="00033665" w:rsidRPr="00F02B9E" w14:paraId="638B1ECD" w14:textId="77777777" w:rsidTr="007A3179">
        <w:trPr>
          <w:trHeight w:val="57"/>
        </w:trPr>
        <w:tc>
          <w:tcPr>
            <w:tcW w:w="1380" w:type="dxa"/>
            <w:vMerge/>
            <w:tcMar>
              <w:top w:w="100" w:type="dxa"/>
              <w:left w:w="100" w:type="dxa"/>
              <w:bottom w:w="100" w:type="dxa"/>
              <w:right w:w="100" w:type="dxa"/>
            </w:tcMar>
            <w:vAlign w:val="center"/>
          </w:tcPr>
          <w:p w14:paraId="213C242C"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4569" w:type="dxa"/>
            <w:vMerge/>
            <w:tcMar>
              <w:top w:w="100" w:type="dxa"/>
              <w:left w:w="100" w:type="dxa"/>
              <w:bottom w:w="100" w:type="dxa"/>
              <w:right w:w="100" w:type="dxa"/>
            </w:tcMar>
            <w:vAlign w:val="center"/>
          </w:tcPr>
          <w:p w14:paraId="1B44678E"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2A457593"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Frontend Web</w:t>
            </w:r>
          </w:p>
        </w:tc>
        <w:tc>
          <w:tcPr>
            <w:tcW w:w="1395" w:type="dxa"/>
            <w:shd w:val="clear" w:color="auto" w:fill="FFFFFF" w:themeFill="background1"/>
            <w:tcMar>
              <w:top w:w="40" w:type="dxa"/>
              <w:left w:w="40" w:type="dxa"/>
              <w:bottom w:w="40" w:type="dxa"/>
              <w:right w:w="40" w:type="dxa"/>
            </w:tcMar>
            <w:vAlign w:val="center"/>
          </w:tcPr>
          <w:p w14:paraId="45BC4AB7" w14:textId="440A1B1B" w:rsidR="00F66E14" w:rsidRPr="00F02B9E" w:rsidRDefault="001B7588"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2 hours</w:t>
            </w:r>
            <w:r w:rsidR="002B0B58" w:rsidRPr="00F02B9E">
              <w:rPr>
                <w:rFonts w:ascii="Times New Roman" w:eastAsia="Arial" w:hAnsi="Times New Roman" w:cs="Times New Roman"/>
                <w:color w:val="000000" w:themeColor="text1"/>
                <w:sz w:val="22"/>
                <w:szCs w:val="22"/>
              </w:rPr>
              <w:t xml:space="preserve"> 30 minutes</w:t>
            </w:r>
          </w:p>
        </w:tc>
      </w:tr>
      <w:tr w:rsidR="00033665" w:rsidRPr="00F02B9E" w14:paraId="625A23BB" w14:textId="77777777" w:rsidTr="007A3179">
        <w:trPr>
          <w:trHeight w:val="57"/>
        </w:trPr>
        <w:tc>
          <w:tcPr>
            <w:tcW w:w="1380" w:type="dxa"/>
            <w:vMerge/>
            <w:tcMar>
              <w:top w:w="100" w:type="dxa"/>
              <w:left w:w="100" w:type="dxa"/>
              <w:bottom w:w="100" w:type="dxa"/>
              <w:right w:w="100" w:type="dxa"/>
            </w:tcMar>
            <w:vAlign w:val="center"/>
          </w:tcPr>
          <w:p w14:paraId="6B2993E2"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4569" w:type="dxa"/>
            <w:vMerge/>
            <w:tcMar>
              <w:top w:w="100" w:type="dxa"/>
              <w:left w:w="100" w:type="dxa"/>
              <w:bottom w:w="100" w:type="dxa"/>
              <w:right w:w="100" w:type="dxa"/>
            </w:tcMar>
            <w:vAlign w:val="center"/>
          </w:tcPr>
          <w:p w14:paraId="351B3725"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701F4B99"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Testing</w:t>
            </w:r>
          </w:p>
        </w:tc>
        <w:tc>
          <w:tcPr>
            <w:tcW w:w="1395" w:type="dxa"/>
            <w:shd w:val="clear" w:color="auto" w:fill="FFFFFF" w:themeFill="background1"/>
            <w:tcMar>
              <w:top w:w="40" w:type="dxa"/>
              <w:left w:w="40" w:type="dxa"/>
              <w:bottom w:w="40" w:type="dxa"/>
              <w:right w:w="40" w:type="dxa"/>
            </w:tcMar>
            <w:vAlign w:val="center"/>
          </w:tcPr>
          <w:p w14:paraId="7BA41F85" w14:textId="440C3714" w:rsidR="00F66E14" w:rsidRPr="00F02B9E" w:rsidRDefault="001B7588"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2 hours</w:t>
            </w:r>
          </w:p>
        </w:tc>
      </w:tr>
      <w:tr w:rsidR="00033665" w:rsidRPr="00F02B9E" w14:paraId="11C31997" w14:textId="77777777" w:rsidTr="007A3179">
        <w:trPr>
          <w:trHeight w:val="57"/>
        </w:trPr>
        <w:tc>
          <w:tcPr>
            <w:tcW w:w="1380" w:type="dxa"/>
            <w:vMerge/>
            <w:tcMar>
              <w:top w:w="100" w:type="dxa"/>
              <w:left w:w="100" w:type="dxa"/>
              <w:bottom w:w="100" w:type="dxa"/>
              <w:right w:w="100" w:type="dxa"/>
            </w:tcMar>
            <w:vAlign w:val="center"/>
          </w:tcPr>
          <w:p w14:paraId="3719A4DC"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4569" w:type="dxa"/>
            <w:vMerge/>
            <w:tcMar>
              <w:top w:w="100" w:type="dxa"/>
              <w:left w:w="100" w:type="dxa"/>
              <w:bottom w:w="100" w:type="dxa"/>
              <w:right w:w="100" w:type="dxa"/>
            </w:tcMar>
            <w:vAlign w:val="center"/>
          </w:tcPr>
          <w:p w14:paraId="6DD66349"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54ABDFC7" w14:textId="77777777" w:rsidR="00F66E14" w:rsidRPr="00F02B9E" w:rsidRDefault="00F66E1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Documentation</w:t>
            </w:r>
          </w:p>
        </w:tc>
        <w:tc>
          <w:tcPr>
            <w:tcW w:w="1395" w:type="dxa"/>
            <w:shd w:val="clear" w:color="auto" w:fill="FFFFFF" w:themeFill="background1"/>
            <w:tcMar>
              <w:top w:w="40" w:type="dxa"/>
              <w:left w:w="40" w:type="dxa"/>
              <w:bottom w:w="40" w:type="dxa"/>
              <w:right w:w="40" w:type="dxa"/>
            </w:tcMar>
            <w:vAlign w:val="center"/>
          </w:tcPr>
          <w:p w14:paraId="60B4C3A9" w14:textId="313A3558" w:rsidR="00F66E14" w:rsidRPr="00F02B9E" w:rsidRDefault="00E004BC"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30 minutes</w:t>
            </w:r>
          </w:p>
        </w:tc>
      </w:tr>
      <w:tr w:rsidR="00033665" w:rsidRPr="00F02B9E" w14:paraId="3CA36CE3" w14:textId="77777777" w:rsidTr="007A3179">
        <w:trPr>
          <w:trHeight w:val="57"/>
        </w:trPr>
        <w:tc>
          <w:tcPr>
            <w:tcW w:w="1380" w:type="dxa"/>
            <w:tcMar>
              <w:top w:w="40" w:type="dxa"/>
              <w:left w:w="40" w:type="dxa"/>
              <w:bottom w:w="40" w:type="dxa"/>
              <w:right w:w="40" w:type="dxa"/>
            </w:tcMar>
            <w:vAlign w:val="center"/>
          </w:tcPr>
          <w:p w14:paraId="04B97E9D" w14:textId="6AC1E361" w:rsidR="00AD1B84" w:rsidRPr="00F02B9E" w:rsidRDefault="00AD1B8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32</w:t>
            </w:r>
          </w:p>
        </w:tc>
        <w:tc>
          <w:tcPr>
            <w:tcW w:w="4569" w:type="dxa"/>
            <w:tcMar>
              <w:top w:w="40" w:type="dxa"/>
              <w:left w:w="40" w:type="dxa"/>
              <w:bottom w:w="40" w:type="dxa"/>
              <w:right w:w="40" w:type="dxa"/>
            </w:tcMar>
            <w:vAlign w:val="center"/>
          </w:tcPr>
          <w:p w14:paraId="5B3B0ED2" w14:textId="2B3CE6BE" w:rsidR="00AD1B84" w:rsidRPr="00F02B9E" w:rsidRDefault="00AD1B8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User</w:t>
            </w:r>
            <w:r w:rsidRPr="00F02B9E">
              <w:rPr>
                <w:rFonts w:ascii="Times New Roman" w:hAnsi="Times New Roman" w:cs="Times New Roman"/>
                <w:color w:val="000000" w:themeColor="text1"/>
                <w:sz w:val="22"/>
                <w:szCs w:val="22"/>
              </w:rPr>
              <w:t xml:space="preserve">, I want to </w:t>
            </w:r>
            <w:r w:rsidRPr="00F02B9E">
              <w:rPr>
                <w:rFonts w:ascii="Times New Roman" w:hAnsi="Times New Roman" w:cs="Times New Roman"/>
                <w:b/>
                <w:bCs/>
                <w:color w:val="000000" w:themeColor="text1"/>
                <w:sz w:val="22"/>
                <w:szCs w:val="22"/>
              </w:rPr>
              <w:t>reset my password if I forget it</w:t>
            </w:r>
            <w:r w:rsidRPr="00F02B9E">
              <w:rPr>
                <w:rFonts w:ascii="Times New Roman" w:hAnsi="Times New Roman" w:cs="Times New Roman"/>
                <w:color w:val="000000" w:themeColor="text1"/>
                <w:sz w:val="22"/>
                <w:szCs w:val="22"/>
              </w:rPr>
              <w:t>, so that I can regain access to my account.</w:t>
            </w:r>
          </w:p>
        </w:tc>
        <w:tc>
          <w:tcPr>
            <w:tcW w:w="2551" w:type="dxa"/>
            <w:shd w:val="clear" w:color="auto" w:fill="FFFFFF" w:themeFill="background1"/>
            <w:tcMar>
              <w:top w:w="40" w:type="dxa"/>
              <w:left w:w="40" w:type="dxa"/>
              <w:bottom w:w="40" w:type="dxa"/>
              <w:right w:w="40" w:type="dxa"/>
            </w:tcMar>
            <w:vAlign w:val="center"/>
          </w:tcPr>
          <w:p w14:paraId="03B47A90" w14:textId="1AED91DA" w:rsidR="00AD1B84" w:rsidRPr="00F02B9E" w:rsidRDefault="00AD1B8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3DCEABD9" w14:textId="46E61563" w:rsidR="00AD1B84" w:rsidRPr="00F02B9E" w:rsidRDefault="00AD1B84"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12 hours</w:t>
            </w:r>
          </w:p>
        </w:tc>
      </w:tr>
      <w:tr w:rsidR="00033665" w:rsidRPr="00F02B9E" w14:paraId="267B59EC" w14:textId="77777777" w:rsidTr="007A3179">
        <w:trPr>
          <w:trHeight w:val="57"/>
        </w:trPr>
        <w:tc>
          <w:tcPr>
            <w:tcW w:w="1380" w:type="dxa"/>
            <w:tcMar>
              <w:top w:w="40" w:type="dxa"/>
              <w:left w:w="40" w:type="dxa"/>
              <w:bottom w:w="40" w:type="dxa"/>
              <w:right w:w="40" w:type="dxa"/>
            </w:tcMar>
            <w:vAlign w:val="center"/>
          </w:tcPr>
          <w:p w14:paraId="4EB007F9" w14:textId="5955ADA1"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3</w:t>
            </w:r>
          </w:p>
        </w:tc>
        <w:tc>
          <w:tcPr>
            <w:tcW w:w="4569" w:type="dxa"/>
            <w:tcMar>
              <w:top w:w="40" w:type="dxa"/>
              <w:left w:w="40" w:type="dxa"/>
              <w:bottom w:w="40" w:type="dxa"/>
              <w:right w:w="40" w:type="dxa"/>
            </w:tcMar>
            <w:vAlign w:val="center"/>
          </w:tcPr>
          <w:p w14:paraId="522EB0CD" w14:textId="6D6E2601"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Supervisor</w:t>
            </w:r>
            <w:r w:rsidRPr="00F02B9E">
              <w:rPr>
                <w:rFonts w:ascii="Times New Roman" w:hAnsi="Times New Roman" w:cs="Times New Roman"/>
                <w:color w:val="000000" w:themeColor="text1"/>
                <w:sz w:val="22"/>
                <w:szCs w:val="22"/>
              </w:rPr>
              <w:t xml:space="preserve">, I want to </w:t>
            </w:r>
            <w:r w:rsidRPr="00F02B9E">
              <w:rPr>
                <w:rFonts w:ascii="Times New Roman" w:hAnsi="Times New Roman" w:cs="Times New Roman"/>
                <w:b/>
                <w:bCs/>
                <w:color w:val="000000" w:themeColor="text1"/>
                <w:sz w:val="22"/>
                <w:szCs w:val="22"/>
              </w:rPr>
              <w:t>upload photos for each visit</w:t>
            </w:r>
            <w:r w:rsidRPr="00F02B9E">
              <w:rPr>
                <w:rFonts w:ascii="Times New Roman" w:hAnsi="Times New Roman" w:cs="Times New Roman"/>
                <w:color w:val="000000" w:themeColor="text1"/>
                <w:sz w:val="22"/>
                <w:szCs w:val="22"/>
              </w:rPr>
              <w:t>, so that I can provide visual documentation.</w:t>
            </w:r>
          </w:p>
        </w:tc>
        <w:tc>
          <w:tcPr>
            <w:tcW w:w="2551" w:type="dxa"/>
            <w:shd w:val="clear" w:color="auto" w:fill="FFFFFF" w:themeFill="background1"/>
            <w:tcMar>
              <w:top w:w="40" w:type="dxa"/>
              <w:left w:w="40" w:type="dxa"/>
              <w:bottom w:w="40" w:type="dxa"/>
              <w:right w:w="40" w:type="dxa"/>
            </w:tcMar>
            <w:vAlign w:val="center"/>
          </w:tcPr>
          <w:p w14:paraId="64417E0A" w14:textId="605D7A35"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3F8D301B" w14:textId="00B58D9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13 hours</w:t>
            </w:r>
          </w:p>
        </w:tc>
      </w:tr>
      <w:tr w:rsidR="00033665" w:rsidRPr="00F02B9E" w14:paraId="657594DA" w14:textId="77777777" w:rsidTr="007A3179">
        <w:trPr>
          <w:trHeight w:val="57"/>
        </w:trPr>
        <w:tc>
          <w:tcPr>
            <w:tcW w:w="1380" w:type="dxa"/>
            <w:tcMar>
              <w:top w:w="40" w:type="dxa"/>
              <w:left w:w="40" w:type="dxa"/>
              <w:bottom w:w="40" w:type="dxa"/>
              <w:right w:w="40" w:type="dxa"/>
            </w:tcMar>
            <w:vAlign w:val="center"/>
          </w:tcPr>
          <w:p w14:paraId="2B5AFEBA" w14:textId="63B22E81" w:rsidR="00F93A8B" w:rsidRPr="00F02B9E" w:rsidRDefault="00F93A8B"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4</w:t>
            </w:r>
          </w:p>
        </w:tc>
        <w:tc>
          <w:tcPr>
            <w:tcW w:w="4569" w:type="dxa"/>
            <w:tcMar>
              <w:top w:w="40" w:type="dxa"/>
              <w:left w:w="40" w:type="dxa"/>
              <w:bottom w:w="40" w:type="dxa"/>
              <w:right w:w="40" w:type="dxa"/>
            </w:tcMar>
            <w:vAlign w:val="center"/>
          </w:tcPr>
          <w:p w14:paraId="5CEAEF39" w14:textId="45AF03CC" w:rsidR="00F93A8B" w:rsidRPr="00F02B9E" w:rsidRDefault="00F93A8B"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Supervisor</w:t>
            </w:r>
            <w:r w:rsidRPr="00F02B9E">
              <w:rPr>
                <w:rFonts w:ascii="Times New Roman" w:hAnsi="Times New Roman" w:cs="Times New Roman"/>
                <w:color w:val="000000" w:themeColor="text1"/>
                <w:sz w:val="22"/>
                <w:szCs w:val="22"/>
              </w:rPr>
              <w:t xml:space="preserve">, I want </w:t>
            </w:r>
            <w:r w:rsidRPr="00F02B9E">
              <w:rPr>
                <w:rFonts w:ascii="Times New Roman" w:hAnsi="Times New Roman" w:cs="Times New Roman"/>
                <w:b/>
                <w:bCs/>
                <w:color w:val="000000" w:themeColor="text1"/>
                <w:sz w:val="22"/>
                <w:szCs w:val="22"/>
              </w:rPr>
              <w:t>to add comments to my visit records</w:t>
            </w:r>
            <w:r w:rsidRPr="00F02B9E">
              <w:rPr>
                <w:rFonts w:ascii="Times New Roman" w:hAnsi="Times New Roman" w:cs="Times New Roman"/>
                <w:color w:val="000000" w:themeColor="text1"/>
                <w:sz w:val="22"/>
                <w:szCs w:val="22"/>
              </w:rPr>
              <w:t>, so that I can include additional context or notes.</w:t>
            </w:r>
          </w:p>
        </w:tc>
        <w:tc>
          <w:tcPr>
            <w:tcW w:w="2551" w:type="dxa"/>
            <w:shd w:val="clear" w:color="auto" w:fill="FFFFFF" w:themeFill="background1"/>
            <w:tcMar>
              <w:top w:w="40" w:type="dxa"/>
              <w:left w:w="40" w:type="dxa"/>
              <w:bottom w:w="40" w:type="dxa"/>
              <w:right w:w="40" w:type="dxa"/>
            </w:tcMar>
            <w:vAlign w:val="center"/>
          </w:tcPr>
          <w:p w14:paraId="3BE84CC0" w14:textId="0B1E14A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59D542EE" w14:textId="5004B816"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11ADD42F" w14:textId="77777777" w:rsidTr="007A3179">
        <w:trPr>
          <w:trHeight w:val="57"/>
        </w:trPr>
        <w:tc>
          <w:tcPr>
            <w:tcW w:w="1380" w:type="dxa"/>
            <w:tcMar>
              <w:top w:w="40" w:type="dxa"/>
              <w:left w:w="40" w:type="dxa"/>
              <w:bottom w:w="40" w:type="dxa"/>
              <w:right w:w="40" w:type="dxa"/>
            </w:tcMar>
            <w:vAlign w:val="center"/>
          </w:tcPr>
          <w:p w14:paraId="0D602E47" w14:textId="66318964" w:rsidR="00F93A8B" w:rsidRPr="00F02B9E" w:rsidRDefault="00F93A8B"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103</w:t>
            </w:r>
          </w:p>
        </w:tc>
        <w:tc>
          <w:tcPr>
            <w:tcW w:w="4569" w:type="dxa"/>
            <w:tcMar>
              <w:top w:w="40" w:type="dxa"/>
              <w:left w:w="40" w:type="dxa"/>
              <w:bottom w:w="40" w:type="dxa"/>
              <w:right w:w="40" w:type="dxa"/>
            </w:tcMar>
            <w:vAlign w:val="center"/>
          </w:tcPr>
          <w:p w14:paraId="3DDC1E5A" w14:textId="7F26BA8A" w:rsidR="00F93A8B" w:rsidRPr="00F02B9E" w:rsidRDefault="00F93A8B"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Supervisor</w:t>
            </w:r>
            <w:r w:rsidRPr="00F02B9E">
              <w:rPr>
                <w:rFonts w:ascii="Times New Roman" w:hAnsi="Times New Roman" w:cs="Times New Roman"/>
                <w:color w:val="000000" w:themeColor="text1"/>
                <w:sz w:val="22"/>
                <w:szCs w:val="22"/>
              </w:rPr>
              <w:t xml:space="preserve">, I want </w:t>
            </w:r>
            <w:r w:rsidRPr="00F02B9E">
              <w:rPr>
                <w:rFonts w:ascii="Times New Roman" w:hAnsi="Times New Roman" w:cs="Times New Roman"/>
                <w:b/>
                <w:bCs/>
                <w:color w:val="000000" w:themeColor="text1"/>
                <w:sz w:val="22"/>
                <w:szCs w:val="22"/>
              </w:rPr>
              <w:t xml:space="preserve">to record visits by </w:t>
            </w:r>
            <w:proofErr w:type="gramStart"/>
            <w:r w:rsidRPr="00F02B9E">
              <w:rPr>
                <w:rFonts w:ascii="Times New Roman" w:hAnsi="Times New Roman" w:cs="Times New Roman"/>
                <w:b/>
                <w:bCs/>
                <w:color w:val="000000" w:themeColor="text1"/>
                <w:sz w:val="22"/>
                <w:szCs w:val="22"/>
              </w:rPr>
              <w:t>scanning</w:t>
            </w:r>
            <w:proofErr w:type="gramEnd"/>
            <w:r w:rsidRPr="00F02B9E">
              <w:rPr>
                <w:rFonts w:ascii="Times New Roman" w:hAnsi="Times New Roman" w:cs="Times New Roman"/>
                <w:b/>
                <w:bCs/>
                <w:color w:val="000000" w:themeColor="text1"/>
                <w:sz w:val="22"/>
                <w:szCs w:val="22"/>
              </w:rPr>
              <w:t xml:space="preserve"> validating an OTP code after the QR code from the Agent</w:t>
            </w:r>
            <w:r w:rsidRPr="00F02B9E">
              <w:rPr>
                <w:rFonts w:ascii="Times New Roman" w:hAnsi="Times New Roman" w:cs="Times New Roman"/>
                <w:color w:val="000000" w:themeColor="text1"/>
                <w:sz w:val="22"/>
                <w:szCs w:val="22"/>
              </w:rPr>
              <w:t xml:space="preserve"> to confirm the agent’s presence.</w:t>
            </w:r>
          </w:p>
        </w:tc>
        <w:tc>
          <w:tcPr>
            <w:tcW w:w="2551" w:type="dxa"/>
            <w:shd w:val="clear" w:color="auto" w:fill="FFFFFF" w:themeFill="background1"/>
            <w:tcMar>
              <w:top w:w="40" w:type="dxa"/>
              <w:left w:w="40" w:type="dxa"/>
              <w:bottom w:w="40" w:type="dxa"/>
              <w:right w:w="40" w:type="dxa"/>
            </w:tcMar>
            <w:vAlign w:val="center"/>
          </w:tcPr>
          <w:p w14:paraId="40854441" w14:textId="4975780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5398381F" w14:textId="6016F79D"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15 hours</w:t>
            </w:r>
          </w:p>
        </w:tc>
      </w:tr>
      <w:tr w:rsidR="00033665" w:rsidRPr="00F02B9E" w14:paraId="6DAE9816" w14:textId="77777777" w:rsidTr="007A3179">
        <w:trPr>
          <w:trHeight w:val="57"/>
        </w:trPr>
        <w:tc>
          <w:tcPr>
            <w:tcW w:w="1380" w:type="dxa"/>
            <w:tcMar>
              <w:top w:w="40" w:type="dxa"/>
              <w:left w:w="40" w:type="dxa"/>
              <w:bottom w:w="40" w:type="dxa"/>
              <w:right w:w="40" w:type="dxa"/>
            </w:tcMar>
            <w:vAlign w:val="center"/>
          </w:tcPr>
          <w:p w14:paraId="3FCD1A4A" w14:textId="6F267AD1" w:rsidR="00F93A8B" w:rsidRPr="00F02B9E" w:rsidRDefault="00F93A8B"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104</w:t>
            </w:r>
          </w:p>
        </w:tc>
        <w:tc>
          <w:tcPr>
            <w:tcW w:w="4569" w:type="dxa"/>
            <w:tcMar>
              <w:top w:w="40" w:type="dxa"/>
              <w:left w:w="40" w:type="dxa"/>
              <w:bottom w:w="40" w:type="dxa"/>
              <w:right w:w="40" w:type="dxa"/>
            </w:tcMar>
            <w:vAlign w:val="center"/>
          </w:tcPr>
          <w:p w14:paraId="3A765F5A" w14:textId="32429405" w:rsidR="00F93A8B" w:rsidRPr="00F02B9E" w:rsidRDefault="00F93A8B"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 xml:space="preserve">As a </w:t>
            </w:r>
            <w:r w:rsidRPr="00F02B9E">
              <w:rPr>
                <w:rFonts w:ascii="Times New Roman" w:eastAsia="Arial" w:hAnsi="Times New Roman" w:cs="Times New Roman"/>
                <w:b/>
                <w:bCs/>
                <w:color w:val="000000" w:themeColor="text1"/>
                <w:sz w:val="22"/>
                <w:szCs w:val="22"/>
              </w:rPr>
              <w:t>Supervisor</w:t>
            </w:r>
            <w:r w:rsidRPr="00F02B9E">
              <w:rPr>
                <w:rFonts w:ascii="Times New Roman" w:eastAsia="Arial" w:hAnsi="Times New Roman" w:cs="Times New Roman"/>
                <w:color w:val="000000" w:themeColor="text1"/>
                <w:sz w:val="22"/>
                <w:szCs w:val="22"/>
              </w:rPr>
              <w:t>, I want</w:t>
            </w:r>
            <w:r w:rsidRPr="00F02B9E">
              <w:rPr>
                <w:rFonts w:ascii="Times New Roman" w:eastAsia="Arial" w:hAnsi="Times New Roman" w:cs="Times New Roman"/>
                <w:b/>
                <w:bCs/>
                <w:color w:val="000000" w:themeColor="text1"/>
                <w:sz w:val="22"/>
                <w:szCs w:val="22"/>
              </w:rPr>
              <w:t xml:space="preserve"> my visits to be validated after 24h automatically if no manger validated them </w:t>
            </w:r>
            <w:r w:rsidRPr="00F02B9E">
              <w:rPr>
                <w:rFonts w:ascii="Times New Roman" w:eastAsia="Arial" w:hAnsi="Times New Roman" w:cs="Times New Roman"/>
                <w:color w:val="000000" w:themeColor="text1"/>
                <w:sz w:val="22"/>
                <w:szCs w:val="22"/>
              </w:rPr>
              <w:t>so that I do not miss my visits</w:t>
            </w:r>
          </w:p>
        </w:tc>
        <w:tc>
          <w:tcPr>
            <w:tcW w:w="2551" w:type="dxa"/>
            <w:shd w:val="clear" w:color="auto" w:fill="FFFFFF" w:themeFill="background1"/>
            <w:tcMar>
              <w:top w:w="40" w:type="dxa"/>
              <w:left w:w="40" w:type="dxa"/>
              <w:bottom w:w="40" w:type="dxa"/>
              <w:right w:w="40" w:type="dxa"/>
            </w:tcMar>
            <w:vAlign w:val="center"/>
          </w:tcPr>
          <w:p w14:paraId="6A34CAB2" w14:textId="50DC584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0651080D" w14:textId="6C261C3F"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0C090D5B" w14:textId="77777777" w:rsidTr="007A3179">
        <w:trPr>
          <w:trHeight w:val="57"/>
        </w:trPr>
        <w:tc>
          <w:tcPr>
            <w:tcW w:w="1380" w:type="dxa"/>
            <w:tcMar>
              <w:top w:w="40" w:type="dxa"/>
              <w:left w:w="40" w:type="dxa"/>
              <w:bottom w:w="40" w:type="dxa"/>
              <w:right w:w="40" w:type="dxa"/>
            </w:tcMar>
            <w:vAlign w:val="center"/>
          </w:tcPr>
          <w:p w14:paraId="65356B9A" w14:textId="7B8B754B"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105</w:t>
            </w:r>
          </w:p>
        </w:tc>
        <w:tc>
          <w:tcPr>
            <w:tcW w:w="4569" w:type="dxa"/>
            <w:tcMar>
              <w:top w:w="40" w:type="dxa"/>
              <w:left w:w="40" w:type="dxa"/>
              <w:bottom w:w="40" w:type="dxa"/>
              <w:right w:w="40" w:type="dxa"/>
            </w:tcMar>
            <w:vAlign w:val="center"/>
          </w:tcPr>
          <w:p w14:paraId="4D6DEDFA" w14:textId="2814FE4D"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Supervisor</w:t>
            </w:r>
            <w:r w:rsidRPr="00F02B9E">
              <w:rPr>
                <w:rFonts w:ascii="Times New Roman" w:hAnsi="Times New Roman" w:cs="Times New Roman"/>
                <w:color w:val="000000" w:themeColor="text1"/>
                <w:sz w:val="22"/>
                <w:szCs w:val="22"/>
              </w:rPr>
              <w:t xml:space="preserve">, I want to </w:t>
            </w:r>
            <w:r w:rsidRPr="00F02B9E">
              <w:rPr>
                <w:rFonts w:ascii="Times New Roman" w:hAnsi="Times New Roman" w:cs="Times New Roman"/>
                <w:b/>
                <w:bCs/>
                <w:color w:val="000000" w:themeColor="text1"/>
                <w:sz w:val="22"/>
                <w:szCs w:val="22"/>
              </w:rPr>
              <w:t>be able to go on visit without having a specific agent</w:t>
            </w:r>
            <w:r w:rsidRPr="00F02B9E">
              <w:rPr>
                <w:rFonts w:ascii="Times New Roman" w:hAnsi="Times New Roman" w:cs="Times New Roman"/>
                <w:color w:val="000000" w:themeColor="text1"/>
                <w:sz w:val="22"/>
                <w:szCs w:val="22"/>
              </w:rPr>
              <w:t xml:space="preserve"> to recruit new agents</w:t>
            </w:r>
          </w:p>
        </w:tc>
        <w:tc>
          <w:tcPr>
            <w:tcW w:w="2551" w:type="dxa"/>
            <w:shd w:val="clear" w:color="auto" w:fill="FFFFFF" w:themeFill="background1"/>
            <w:tcMar>
              <w:top w:w="40" w:type="dxa"/>
              <w:left w:w="40" w:type="dxa"/>
              <w:bottom w:w="40" w:type="dxa"/>
              <w:right w:w="40" w:type="dxa"/>
            </w:tcMar>
            <w:vAlign w:val="center"/>
          </w:tcPr>
          <w:p w14:paraId="0D4F7367" w14:textId="5D8BD31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3C0AF941" w14:textId="0D169167"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11 hours</w:t>
            </w:r>
          </w:p>
        </w:tc>
      </w:tr>
      <w:tr w:rsidR="00033665" w:rsidRPr="00F02B9E" w14:paraId="7684CF58" w14:textId="77777777" w:rsidTr="007A3179">
        <w:trPr>
          <w:trHeight w:val="57"/>
        </w:trPr>
        <w:tc>
          <w:tcPr>
            <w:tcW w:w="1380" w:type="dxa"/>
            <w:vMerge w:val="restart"/>
            <w:tcMar>
              <w:top w:w="40" w:type="dxa"/>
              <w:left w:w="40" w:type="dxa"/>
              <w:bottom w:w="40" w:type="dxa"/>
              <w:right w:w="40" w:type="dxa"/>
            </w:tcMar>
            <w:vAlign w:val="center"/>
          </w:tcPr>
          <w:p w14:paraId="52520E42" w14:textId="4A9B2D64" w:rsidR="00750C0D" w:rsidRPr="00F02B9E" w:rsidRDefault="00750C0D"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18</w:t>
            </w:r>
          </w:p>
        </w:tc>
        <w:tc>
          <w:tcPr>
            <w:tcW w:w="4569" w:type="dxa"/>
            <w:vMerge w:val="restart"/>
            <w:tcMar>
              <w:top w:w="40" w:type="dxa"/>
              <w:left w:w="40" w:type="dxa"/>
              <w:bottom w:w="40" w:type="dxa"/>
              <w:right w:w="40" w:type="dxa"/>
            </w:tcMar>
            <w:vAlign w:val="center"/>
          </w:tcPr>
          <w:p w14:paraId="30F9EEA4" w14:textId="2215D1CD" w:rsidR="00750C0D" w:rsidRPr="00F02B9E" w:rsidRDefault="00750C0D"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Regional Manager</w:t>
            </w:r>
            <w:r w:rsidRPr="00F02B9E">
              <w:rPr>
                <w:rFonts w:ascii="Times New Roman" w:hAnsi="Times New Roman" w:cs="Times New Roman"/>
                <w:color w:val="000000" w:themeColor="text1"/>
                <w:sz w:val="22"/>
                <w:szCs w:val="22"/>
              </w:rPr>
              <w:t xml:space="preserve">, I want to </w:t>
            </w:r>
            <w:r w:rsidRPr="00F02B9E">
              <w:rPr>
                <w:rFonts w:ascii="Times New Roman" w:hAnsi="Times New Roman" w:cs="Times New Roman"/>
                <w:b/>
                <w:bCs/>
                <w:color w:val="000000" w:themeColor="text1"/>
                <w:sz w:val="22"/>
                <w:szCs w:val="22"/>
              </w:rPr>
              <w:t xml:space="preserve">modify </w:t>
            </w:r>
            <w:proofErr w:type="gramStart"/>
            <w:r w:rsidRPr="00F02B9E">
              <w:rPr>
                <w:rFonts w:ascii="Times New Roman" w:hAnsi="Times New Roman" w:cs="Times New Roman"/>
                <w:b/>
                <w:bCs/>
                <w:color w:val="000000" w:themeColor="text1"/>
                <w:sz w:val="22"/>
                <w:szCs w:val="22"/>
              </w:rPr>
              <w:t>timesheets</w:t>
            </w:r>
            <w:proofErr w:type="gramEnd"/>
            <w:r w:rsidRPr="00F02B9E">
              <w:rPr>
                <w:rFonts w:ascii="Times New Roman" w:hAnsi="Times New Roman" w:cs="Times New Roman"/>
                <w:b/>
                <w:bCs/>
                <w:color w:val="000000" w:themeColor="text1"/>
                <w:sz w:val="22"/>
                <w:szCs w:val="22"/>
              </w:rPr>
              <w:t xml:space="preserve"> </w:t>
            </w:r>
            <w:proofErr w:type="gramStart"/>
            <w:r w:rsidRPr="00F02B9E">
              <w:rPr>
                <w:rFonts w:ascii="Times New Roman" w:hAnsi="Times New Roman" w:cs="Times New Roman"/>
                <w:b/>
                <w:bCs/>
                <w:color w:val="000000" w:themeColor="text1"/>
                <w:sz w:val="22"/>
                <w:szCs w:val="22"/>
              </w:rPr>
              <w:t>to</w:t>
            </w:r>
            <w:proofErr w:type="gramEnd"/>
            <w:r w:rsidRPr="00F02B9E">
              <w:rPr>
                <w:rFonts w:ascii="Times New Roman" w:hAnsi="Times New Roman" w:cs="Times New Roman"/>
                <w:b/>
                <w:bCs/>
                <w:color w:val="000000" w:themeColor="text1"/>
                <w:sz w:val="22"/>
                <w:szCs w:val="22"/>
              </w:rPr>
              <w:t xml:space="preserve"> supervisors</w:t>
            </w:r>
            <w:r w:rsidRPr="00F02B9E">
              <w:rPr>
                <w:rFonts w:ascii="Times New Roman" w:hAnsi="Times New Roman" w:cs="Times New Roman"/>
                <w:color w:val="000000" w:themeColor="text1"/>
                <w:sz w:val="22"/>
                <w:szCs w:val="22"/>
              </w:rPr>
              <w:t>, so that I can update hours as needed.</w:t>
            </w:r>
          </w:p>
        </w:tc>
        <w:tc>
          <w:tcPr>
            <w:tcW w:w="2551" w:type="dxa"/>
            <w:shd w:val="clear" w:color="auto" w:fill="FFFFFF" w:themeFill="background1"/>
            <w:tcMar>
              <w:top w:w="40" w:type="dxa"/>
              <w:left w:w="40" w:type="dxa"/>
              <w:bottom w:w="40" w:type="dxa"/>
              <w:right w:w="40" w:type="dxa"/>
            </w:tcMar>
            <w:vAlign w:val="center"/>
          </w:tcPr>
          <w:p w14:paraId="7F44DC4C" w14:textId="27502991" w:rsidR="00750C0D" w:rsidRPr="00F02B9E" w:rsidRDefault="00750C0D"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Mockup</w:t>
            </w:r>
          </w:p>
        </w:tc>
        <w:tc>
          <w:tcPr>
            <w:tcW w:w="1395" w:type="dxa"/>
            <w:shd w:val="clear" w:color="auto" w:fill="FFFFFF" w:themeFill="background1"/>
            <w:tcMar>
              <w:top w:w="40" w:type="dxa"/>
              <w:left w:w="40" w:type="dxa"/>
              <w:bottom w:w="40" w:type="dxa"/>
              <w:right w:w="40" w:type="dxa"/>
            </w:tcMar>
            <w:vAlign w:val="center"/>
          </w:tcPr>
          <w:p w14:paraId="0FC43DD5" w14:textId="35D4E147" w:rsidR="00750C0D" w:rsidRPr="00F02B9E" w:rsidRDefault="00750C0D"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 hour</w:t>
            </w:r>
          </w:p>
        </w:tc>
      </w:tr>
      <w:tr w:rsidR="00033665" w:rsidRPr="00F02B9E" w14:paraId="68E75FFE" w14:textId="77777777" w:rsidTr="007A3179">
        <w:trPr>
          <w:trHeight w:val="57"/>
        </w:trPr>
        <w:tc>
          <w:tcPr>
            <w:tcW w:w="1380" w:type="dxa"/>
            <w:vMerge/>
            <w:tcMar>
              <w:top w:w="40" w:type="dxa"/>
              <w:left w:w="40" w:type="dxa"/>
              <w:bottom w:w="40" w:type="dxa"/>
              <w:right w:w="40" w:type="dxa"/>
            </w:tcMar>
            <w:vAlign w:val="center"/>
          </w:tcPr>
          <w:p w14:paraId="4A5E046E"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4569" w:type="dxa"/>
            <w:vMerge/>
            <w:tcMar>
              <w:top w:w="40" w:type="dxa"/>
              <w:left w:w="40" w:type="dxa"/>
              <w:bottom w:w="40" w:type="dxa"/>
              <w:right w:w="40" w:type="dxa"/>
            </w:tcMar>
            <w:vAlign w:val="center"/>
          </w:tcPr>
          <w:p w14:paraId="13DCD9D6"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1A9DB379" w14:textId="4957770B" w:rsidR="00CA35BA" w:rsidRPr="00F02B9E" w:rsidRDefault="00CA35BA"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Sequence Diagram</w:t>
            </w:r>
          </w:p>
        </w:tc>
        <w:tc>
          <w:tcPr>
            <w:tcW w:w="1395" w:type="dxa"/>
            <w:shd w:val="clear" w:color="auto" w:fill="FFFFFF" w:themeFill="background1"/>
            <w:tcMar>
              <w:top w:w="40" w:type="dxa"/>
              <w:left w:w="40" w:type="dxa"/>
              <w:bottom w:w="40" w:type="dxa"/>
              <w:right w:w="40" w:type="dxa"/>
            </w:tcMar>
            <w:vAlign w:val="center"/>
          </w:tcPr>
          <w:p w14:paraId="2EFADC6F" w14:textId="2387D6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1 hour</w:t>
            </w:r>
          </w:p>
        </w:tc>
      </w:tr>
      <w:tr w:rsidR="00033665" w:rsidRPr="00F02B9E" w14:paraId="0F17BF17" w14:textId="77777777" w:rsidTr="007A3179">
        <w:trPr>
          <w:trHeight w:val="57"/>
        </w:trPr>
        <w:tc>
          <w:tcPr>
            <w:tcW w:w="1380" w:type="dxa"/>
            <w:vMerge/>
            <w:tcMar>
              <w:top w:w="40" w:type="dxa"/>
              <w:left w:w="40" w:type="dxa"/>
              <w:bottom w:w="40" w:type="dxa"/>
              <w:right w:w="40" w:type="dxa"/>
            </w:tcMar>
            <w:vAlign w:val="center"/>
          </w:tcPr>
          <w:p w14:paraId="0F5A9308"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4569" w:type="dxa"/>
            <w:vMerge/>
            <w:tcMar>
              <w:top w:w="40" w:type="dxa"/>
              <w:left w:w="40" w:type="dxa"/>
              <w:bottom w:w="40" w:type="dxa"/>
              <w:right w:w="40" w:type="dxa"/>
            </w:tcMar>
            <w:vAlign w:val="center"/>
          </w:tcPr>
          <w:p w14:paraId="20C741C5"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1732EE52" w14:textId="3B7EB2E5" w:rsidR="00CA35BA" w:rsidRPr="00F02B9E" w:rsidRDefault="00CA35BA"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Backend</w:t>
            </w:r>
          </w:p>
        </w:tc>
        <w:tc>
          <w:tcPr>
            <w:tcW w:w="1395" w:type="dxa"/>
            <w:shd w:val="clear" w:color="auto" w:fill="FFFFFF" w:themeFill="background1"/>
            <w:tcMar>
              <w:top w:w="40" w:type="dxa"/>
              <w:left w:w="40" w:type="dxa"/>
              <w:bottom w:w="40" w:type="dxa"/>
              <w:right w:w="40" w:type="dxa"/>
            </w:tcMar>
            <w:vAlign w:val="center"/>
          </w:tcPr>
          <w:p w14:paraId="17ED8BC5" w14:textId="0A297664" w:rsidR="00CA35BA" w:rsidRPr="00F02B9E" w:rsidRDefault="007F6115"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3</w:t>
            </w:r>
            <w:r w:rsidR="00CA35BA" w:rsidRPr="00F02B9E">
              <w:rPr>
                <w:rFonts w:ascii="Times New Roman" w:hAnsi="Times New Roman" w:cs="Times New Roman"/>
                <w:color w:val="000000" w:themeColor="text1"/>
                <w:sz w:val="22"/>
                <w:szCs w:val="22"/>
              </w:rPr>
              <w:t xml:space="preserve"> hour</w:t>
            </w:r>
            <w:r w:rsidRPr="00F02B9E">
              <w:rPr>
                <w:rFonts w:ascii="Times New Roman" w:hAnsi="Times New Roman" w:cs="Times New Roman"/>
                <w:color w:val="000000" w:themeColor="text1"/>
                <w:sz w:val="22"/>
                <w:szCs w:val="22"/>
              </w:rPr>
              <w:t>s</w:t>
            </w:r>
          </w:p>
        </w:tc>
      </w:tr>
      <w:tr w:rsidR="00033665" w:rsidRPr="00F02B9E" w14:paraId="397FFC65" w14:textId="77777777" w:rsidTr="007A3179">
        <w:trPr>
          <w:trHeight w:val="57"/>
        </w:trPr>
        <w:tc>
          <w:tcPr>
            <w:tcW w:w="1380" w:type="dxa"/>
            <w:vMerge/>
            <w:tcMar>
              <w:top w:w="40" w:type="dxa"/>
              <w:left w:w="40" w:type="dxa"/>
              <w:bottom w:w="40" w:type="dxa"/>
              <w:right w:w="40" w:type="dxa"/>
            </w:tcMar>
            <w:vAlign w:val="center"/>
          </w:tcPr>
          <w:p w14:paraId="1D0A8384"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4569" w:type="dxa"/>
            <w:vMerge/>
            <w:tcMar>
              <w:top w:w="40" w:type="dxa"/>
              <w:left w:w="40" w:type="dxa"/>
              <w:bottom w:w="40" w:type="dxa"/>
              <w:right w:w="40" w:type="dxa"/>
            </w:tcMar>
            <w:vAlign w:val="center"/>
          </w:tcPr>
          <w:p w14:paraId="37640E3C"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1482DEE1" w14:textId="06A1C320" w:rsidR="00CA35BA" w:rsidRPr="00F02B9E" w:rsidRDefault="00CA35BA"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Frontend Web</w:t>
            </w:r>
          </w:p>
        </w:tc>
        <w:tc>
          <w:tcPr>
            <w:tcW w:w="1395" w:type="dxa"/>
            <w:shd w:val="clear" w:color="auto" w:fill="FFFFFF" w:themeFill="background1"/>
            <w:tcMar>
              <w:top w:w="40" w:type="dxa"/>
              <w:left w:w="40" w:type="dxa"/>
              <w:bottom w:w="40" w:type="dxa"/>
              <w:right w:w="40" w:type="dxa"/>
            </w:tcMar>
            <w:vAlign w:val="center"/>
          </w:tcPr>
          <w:p w14:paraId="7BAD115C" w14:textId="58C1E44C" w:rsidR="00CA35BA" w:rsidRPr="00F02B9E" w:rsidRDefault="00880F87"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2 hours</w:t>
            </w:r>
            <w:r w:rsidR="009C0CC8" w:rsidRPr="00F02B9E">
              <w:rPr>
                <w:rFonts w:ascii="Times New Roman" w:hAnsi="Times New Roman" w:cs="Times New Roman"/>
                <w:color w:val="000000" w:themeColor="text1"/>
                <w:sz w:val="22"/>
                <w:szCs w:val="22"/>
              </w:rPr>
              <w:t xml:space="preserve"> </w:t>
            </w:r>
            <w:r w:rsidR="009C0CC8" w:rsidRPr="00F02B9E">
              <w:rPr>
                <w:rFonts w:ascii="Times New Roman" w:eastAsia="Arial" w:hAnsi="Times New Roman" w:cs="Times New Roman"/>
                <w:color w:val="000000" w:themeColor="text1"/>
                <w:sz w:val="22"/>
                <w:szCs w:val="22"/>
              </w:rPr>
              <w:t>30 minutes</w:t>
            </w:r>
          </w:p>
        </w:tc>
      </w:tr>
      <w:tr w:rsidR="00033665" w:rsidRPr="00F02B9E" w14:paraId="75FFBAB4" w14:textId="77777777" w:rsidTr="007A3179">
        <w:trPr>
          <w:trHeight w:val="57"/>
        </w:trPr>
        <w:tc>
          <w:tcPr>
            <w:tcW w:w="1380" w:type="dxa"/>
            <w:vMerge/>
            <w:tcMar>
              <w:top w:w="40" w:type="dxa"/>
              <w:left w:w="40" w:type="dxa"/>
              <w:bottom w:w="40" w:type="dxa"/>
              <w:right w:w="40" w:type="dxa"/>
            </w:tcMar>
            <w:vAlign w:val="center"/>
          </w:tcPr>
          <w:p w14:paraId="7E027FD6"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4569" w:type="dxa"/>
            <w:vMerge/>
            <w:tcMar>
              <w:top w:w="40" w:type="dxa"/>
              <w:left w:w="40" w:type="dxa"/>
              <w:bottom w:w="40" w:type="dxa"/>
              <w:right w:w="40" w:type="dxa"/>
            </w:tcMar>
            <w:vAlign w:val="center"/>
          </w:tcPr>
          <w:p w14:paraId="40EF2A15"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322E2C7D" w14:textId="06C7647E" w:rsidR="00CA35BA" w:rsidRPr="00F02B9E" w:rsidRDefault="00CA35BA"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Testing</w:t>
            </w:r>
          </w:p>
        </w:tc>
        <w:tc>
          <w:tcPr>
            <w:tcW w:w="1395" w:type="dxa"/>
            <w:shd w:val="clear" w:color="auto" w:fill="FFFFFF" w:themeFill="background1"/>
            <w:tcMar>
              <w:top w:w="40" w:type="dxa"/>
              <w:left w:w="40" w:type="dxa"/>
              <w:bottom w:w="40" w:type="dxa"/>
              <w:right w:w="40" w:type="dxa"/>
            </w:tcMar>
            <w:vAlign w:val="center"/>
          </w:tcPr>
          <w:p w14:paraId="306D8E7A" w14:textId="0DC479EF" w:rsidR="00CA35BA" w:rsidRPr="00F02B9E" w:rsidRDefault="00F04199"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1 hour</w:t>
            </w:r>
            <w:r w:rsidR="009C0CC8" w:rsidRPr="00F02B9E">
              <w:rPr>
                <w:rFonts w:ascii="Times New Roman" w:hAnsi="Times New Roman" w:cs="Times New Roman"/>
                <w:color w:val="000000" w:themeColor="text1"/>
                <w:sz w:val="22"/>
                <w:szCs w:val="22"/>
              </w:rPr>
              <w:t xml:space="preserve"> </w:t>
            </w:r>
            <w:r w:rsidR="009C0CC8" w:rsidRPr="00F02B9E">
              <w:rPr>
                <w:rFonts w:ascii="Times New Roman" w:eastAsia="Arial" w:hAnsi="Times New Roman" w:cs="Times New Roman"/>
                <w:color w:val="000000" w:themeColor="text1"/>
                <w:sz w:val="22"/>
                <w:szCs w:val="22"/>
              </w:rPr>
              <w:t>30 minutes</w:t>
            </w:r>
          </w:p>
        </w:tc>
      </w:tr>
      <w:tr w:rsidR="00033665" w:rsidRPr="00F02B9E" w14:paraId="0710DBAD" w14:textId="77777777" w:rsidTr="007A3179">
        <w:trPr>
          <w:trHeight w:val="57"/>
        </w:trPr>
        <w:tc>
          <w:tcPr>
            <w:tcW w:w="1380" w:type="dxa"/>
            <w:vMerge/>
            <w:tcMar>
              <w:top w:w="40" w:type="dxa"/>
              <w:left w:w="40" w:type="dxa"/>
              <w:bottom w:w="40" w:type="dxa"/>
              <w:right w:w="40" w:type="dxa"/>
            </w:tcMar>
            <w:vAlign w:val="center"/>
          </w:tcPr>
          <w:p w14:paraId="6EAA8A2B"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4569" w:type="dxa"/>
            <w:vMerge/>
            <w:tcMar>
              <w:top w:w="40" w:type="dxa"/>
              <w:left w:w="40" w:type="dxa"/>
              <w:bottom w:w="40" w:type="dxa"/>
              <w:right w:w="40" w:type="dxa"/>
            </w:tcMar>
            <w:vAlign w:val="center"/>
          </w:tcPr>
          <w:p w14:paraId="1F837A5A" w14:textId="77777777"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p>
        </w:tc>
        <w:tc>
          <w:tcPr>
            <w:tcW w:w="2551" w:type="dxa"/>
            <w:shd w:val="clear" w:color="auto" w:fill="FFFFFF" w:themeFill="background1"/>
            <w:tcMar>
              <w:top w:w="40" w:type="dxa"/>
              <w:left w:w="40" w:type="dxa"/>
              <w:bottom w:w="40" w:type="dxa"/>
              <w:right w:w="40" w:type="dxa"/>
            </w:tcMar>
            <w:vAlign w:val="center"/>
          </w:tcPr>
          <w:p w14:paraId="11F9835F" w14:textId="2A66DC4A" w:rsidR="00CA35BA" w:rsidRPr="00F02B9E" w:rsidRDefault="00CA35BA"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Documentation</w:t>
            </w:r>
          </w:p>
        </w:tc>
        <w:tc>
          <w:tcPr>
            <w:tcW w:w="1395" w:type="dxa"/>
            <w:shd w:val="clear" w:color="auto" w:fill="FFFFFF" w:themeFill="background1"/>
            <w:tcMar>
              <w:top w:w="40" w:type="dxa"/>
              <w:left w:w="40" w:type="dxa"/>
              <w:bottom w:w="40" w:type="dxa"/>
              <w:right w:w="40" w:type="dxa"/>
            </w:tcMar>
            <w:vAlign w:val="center"/>
          </w:tcPr>
          <w:p w14:paraId="2C31A197" w14:textId="42D337DC" w:rsidR="00CA35BA" w:rsidRPr="00F02B9E" w:rsidRDefault="00CA35BA" w:rsidP="00046215">
            <w:pPr>
              <w:widowControl w:val="0"/>
              <w:spacing w:after="0" w:line="276" w:lineRule="auto"/>
              <w:jc w:val="center"/>
              <w:rPr>
                <w:rFonts w:ascii="Times New Roman" w:hAnsi="Times New Roman" w:cs="Times New Roman"/>
                <w:color w:val="000000" w:themeColor="text1"/>
                <w:sz w:val="22"/>
                <w:szCs w:val="22"/>
              </w:rPr>
            </w:pPr>
            <w:r w:rsidRPr="00F02B9E">
              <w:rPr>
                <w:rFonts w:ascii="Times New Roman" w:hAnsi="Times New Roman" w:cs="Times New Roman"/>
                <w:color w:val="000000" w:themeColor="text1"/>
                <w:sz w:val="22"/>
                <w:szCs w:val="22"/>
              </w:rPr>
              <w:t>1 hour</w:t>
            </w:r>
          </w:p>
        </w:tc>
      </w:tr>
      <w:tr w:rsidR="00033665" w:rsidRPr="00F02B9E" w14:paraId="597291CD" w14:textId="77777777" w:rsidTr="007A3179">
        <w:trPr>
          <w:trHeight w:val="57"/>
        </w:trPr>
        <w:tc>
          <w:tcPr>
            <w:tcW w:w="1380" w:type="dxa"/>
            <w:tcMar>
              <w:top w:w="40" w:type="dxa"/>
              <w:left w:w="40" w:type="dxa"/>
              <w:bottom w:w="40" w:type="dxa"/>
              <w:right w:w="40" w:type="dxa"/>
            </w:tcMar>
            <w:vAlign w:val="center"/>
          </w:tcPr>
          <w:p w14:paraId="6013614C" w14:textId="4B068D2F"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20</w:t>
            </w:r>
          </w:p>
        </w:tc>
        <w:tc>
          <w:tcPr>
            <w:tcW w:w="4569" w:type="dxa"/>
            <w:tcMar>
              <w:top w:w="40" w:type="dxa"/>
              <w:left w:w="40" w:type="dxa"/>
              <w:bottom w:w="40" w:type="dxa"/>
              <w:right w:w="40" w:type="dxa"/>
            </w:tcMar>
            <w:vAlign w:val="center"/>
          </w:tcPr>
          <w:p w14:paraId="6288840A" w14:textId="3E93F6E8"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 </w:t>
            </w:r>
            <w:r w:rsidRPr="00F02B9E">
              <w:rPr>
                <w:rFonts w:ascii="Times New Roman" w:hAnsi="Times New Roman" w:cs="Times New Roman"/>
                <w:b/>
                <w:bCs/>
                <w:color w:val="000000" w:themeColor="text1"/>
                <w:sz w:val="22"/>
                <w:szCs w:val="22"/>
              </w:rPr>
              <w:t>Regional Manager</w:t>
            </w:r>
            <w:r w:rsidRPr="00F02B9E">
              <w:rPr>
                <w:rFonts w:ascii="Times New Roman" w:hAnsi="Times New Roman" w:cs="Times New Roman"/>
                <w:color w:val="000000" w:themeColor="text1"/>
                <w:sz w:val="22"/>
                <w:szCs w:val="22"/>
              </w:rPr>
              <w:t xml:space="preserve">, I want </w:t>
            </w:r>
            <w:r w:rsidRPr="00F02B9E">
              <w:rPr>
                <w:rFonts w:ascii="Times New Roman" w:hAnsi="Times New Roman" w:cs="Times New Roman"/>
                <w:b/>
                <w:bCs/>
                <w:color w:val="000000" w:themeColor="text1"/>
                <w:sz w:val="22"/>
                <w:szCs w:val="22"/>
              </w:rPr>
              <w:t>to delete timesheets to supervisors</w:t>
            </w:r>
            <w:r w:rsidRPr="00F02B9E">
              <w:rPr>
                <w:rFonts w:ascii="Times New Roman" w:hAnsi="Times New Roman" w:cs="Times New Roman"/>
                <w:color w:val="000000" w:themeColor="text1"/>
                <w:sz w:val="22"/>
                <w:szCs w:val="22"/>
              </w:rPr>
              <w:t>, so that I can remove incorrect entries.</w:t>
            </w:r>
          </w:p>
        </w:tc>
        <w:tc>
          <w:tcPr>
            <w:tcW w:w="2551" w:type="dxa"/>
            <w:shd w:val="clear" w:color="auto" w:fill="FFFFFF" w:themeFill="background1"/>
            <w:tcMar>
              <w:top w:w="40" w:type="dxa"/>
              <w:left w:w="40" w:type="dxa"/>
              <w:bottom w:w="40" w:type="dxa"/>
              <w:right w:w="40" w:type="dxa"/>
            </w:tcMar>
            <w:vAlign w:val="center"/>
          </w:tcPr>
          <w:p w14:paraId="2A3E4EE6" w14:textId="2EF604C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33658A2C" w14:textId="3C12CF4F"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 hours</w:t>
            </w:r>
          </w:p>
        </w:tc>
      </w:tr>
      <w:tr w:rsidR="00033665" w:rsidRPr="00F02B9E" w14:paraId="0716115A" w14:textId="77777777" w:rsidTr="007A3179">
        <w:trPr>
          <w:trHeight w:val="57"/>
        </w:trPr>
        <w:tc>
          <w:tcPr>
            <w:tcW w:w="1380" w:type="dxa"/>
            <w:tcMar>
              <w:top w:w="40" w:type="dxa"/>
              <w:left w:w="40" w:type="dxa"/>
              <w:bottom w:w="40" w:type="dxa"/>
              <w:right w:w="40" w:type="dxa"/>
            </w:tcMar>
            <w:vAlign w:val="center"/>
          </w:tcPr>
          <w:p w14:paraId="1D1017AD" w14:textId="55631DFD"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39</w:t>
            </w:r>
          </w:p>
        </w:tc>
        <w:tc>
          <w:tcPr>
            <w:tcW w:w="4569" w:type="dxa"/>
            <w:tcMar>
              <w:top w:w="40" w:type="dxa"/>
              <w:left w:w="40" w:type="dxa"/>
              <w:bottom w:w="40" w:type="dxa"/>
              <w:right w:w="40" w:type="dxa"/>
            </w:tcMar>
            <w:vAlign w:val="center"/>
          </w:tcPr>
          <w:p w14:paraId="0D690EF5" w14:textId="773FB00D"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an </w:t>
            </w:r>
            <w:r w:rsidRPr="00F02B9E">
              <w:rPr>
                <w:rFonts w:ascii="Times New Roman" w:hAnsi="Times New Roman" w:cs="Times New Roman"/>
                <w:b/>
                <w:bCs/>
                <w:color w:val="000000" w:themeColor="text1"/>
                <w:sz w:val="22"/>
                <w:szCs w:val="22"/>
              </w:rPr>
              <w:t>Administrator</w:t>
            </w:r>
            <w:r w:rsidRPr="00F02B9E">
              <w:rPr>
                <w:rFonts w:ascii="Times New Roman" w:hAnsi="Times New Roman" w:cs="Times New Roman"/>
                <w:color w:val="000000" w:themeColor="text1"/>
                <w:sz w:val="22"/>
                <w:szCs w:val="22"/>
              </w:rPr>
              <w:t xml:space="preserve">, I want </w:t>
            </w:r>
            <w:r w:rsidRPr="00F02B9E">
              <w:rPr>
                <w:rFonts w:ascii="Times New Roman" w:hAnsi="Times New Roman" w:cs="Times New Roman"/>
                <w:b/>
                <w:bCs/>
                <w:color w:val="000000" w:themeColor="text1"/>
                <w:sz w:val="22"/>
                <w:szCs w:val="22"/>
              </w:rPr>
              <w:t>to delete user accounts when necessary</w:t>
            </w:r>
            <w:r w:rsidRPr="00F02B9E">
              <w:rPr>
                <w:rFonts w:ascii="Times New Roman" w:hAnsi="Times New Roman" w:cs="Times New Roman"/>
                <w:color w:val="000000" w:themeColor="text1"/>
                <w:sz w:val="22"/>
                <w:szCs w:val="22"/>
              </w:rPr>
              <w:t>, so that I can remove access for former employees or incorrect entries.</w:t>
            </w:r>
          </w:p>
        </w:tc>
        <w:tc>
          <w:tcPr>
            <w:tcW w:w="2551" w:type="dxa"/>
            <w:shd w:val="clear" w:color="auto" w:fill="FFFFFF" w:themeFill="background1"/>
            <w:tcMar>
              <w:top w:w="40" w:type="dxa"/>
              <w:left w:w="40" w:type="dxa"/>
              <w:bottom w:w="40" w:type="dxa"/>
              <w:right w:w="40" w:type="dxa"/>
            </w:tcMar>
            <w:vAlign w:val="center"/>
          </w:tcPr>
          <w:p w14:paraId="126F8EF2" w14:textId="592392F5"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5CCB8765" w14:textId="38A7E21E"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 hours</w:t>
            </w:r>
          </w:p>
        </w:tc>
      </w:tr>
      <w:tr w:rsidR="00033665" w:rsidRPr="00F02B9E" w14:paraId="69CC018B" w14:textId="77777777" w:rsidTr="007A3179">
        <w:trPr>
          <w:trHeight w:val="57"/>
        </w:trPr>
        <w:tc>
          <w:tcPr>
            <w:tcW w:w="1380" w:type="dxa"/>
            <w:tcMar>
              <w:top w:w="40" w:type="dxa"/>
              <w:left w:w="40" w:type="dxa"/>
              <w:bottom w:w="40" w:type="dxa"/>
              <w:right w:w="40" w:type="dxa"/>
            </w:tcMar>
            <w:vAlign w:val="center"/>
          </w:tcPr>
          <w:p w14:paraId="36D02424" w14:textId="5F99357D"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38</w:t>
            </w:r>
          </w:p>
        </w:tc>
        <w:tc>
          <w:tcPr>
            <w:tcW w:w="4569" w:type="dxa"/>
            <w:tcMar>
              <w:top w:w="40" w:type="dxa"/>
              <w:left w:w="40" w:type="dxa"/>
              <w:bottom w:w="40" w:type="dxa"/>
              <w:right w:w="40" w:type="dxa"/>
            </w:tcMar>
            <w:vAlign w:val="center"/>
          </w:tcPr>
          <w:p w14:paraId="6A0746DA" w14:textId="197C1DE3"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 xml:space="preserve">As an </w:t>
            </w:r>
            <w:r w:rsidRPr="00F02B9E">
              <w:rPr>
                <w:rFonts w:ascii="Times New Roman" w:hAnsi="Times New Roman" w:cs="Times New Roman"/>
                <w:b/>
                <w:bCs/>
                <w:color w:val="000000" w:themeColor="text1"/>
                <w:sz w:val="22"/>
                <w:szCs w:val="22"/>
              </w:rPr>
              <w:t>Administrator</w:t>
            </w:r>
            <w:r w:rsidRPr="00F02B9E">
              <w:rPr>
                <w:rFonts w:ascii="Times New Roman" w:hAnsi="Times New Roman" w:cs="Times New Roman"/>
                <w:color w:val="000000" w:themeColor="text1"/>
                <w:sz w:val="22"/>
                <w:szCs w:val="22"/>
              </w:rPr>
              <w:t>, I want to modify existing user accounts, including updating their roles, so that I can manage access permissions.</w:t>
            </w:r>
          </w:p>
        </w:tc>
        <w:tc>
          <w:tcPr>
            <w:tcW w:w="2551" w:type="dxa"/>
            <w:shd w:val="clear" w:color="auto" w:fill="FFFFFF" w:themeFill="background1"/>
            <w:tcMar>
              <w:top w:w="40" w:type="dxa"/>
              <w:left w:w="40" w:type="dxa"/>
              <w:bottom w:w="40" w:type="dxa"/>
              <w:right w:w="40" w:type="dxa"/>
            </w:tcMar>
            <w:vAlign w:val="center"/>
          </w:tcPr>
          <w:p w14:paraId="343607DE" w14:textId="0549020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17D88DFE" w14:textId="1B9A594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70B71F3C" w14:textId="77777777" w:rsidTr="007A3179">
        <w:trPr>
          <w:trHeight w:val="57"/>
        </w:trPr>
        <w:tc>
          <w:tcPr>
            <w:tcW w:w="1380" w:type="dxa"/>
            <w:tcMar>
              <w:top w:w="40" w:type="dxa"/>
              <w:left w:w="40" w:type="dxa"/>
              <w:bottom w:w="40" w:type="dxa"/>
              <w:right w:w="40" w:type="dxa"/>
            </w:tcMar>
            <w:vAlign w:val="center"/>
          </w:tcPr>
          <w:p w14:paraId="7DEF472D" w14:textId="6029B81B"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46</w:t>
            </w:r>
          </w:p>
        </w:tc>
        <w:tc>
          <w:tcPr>
            <w:tcW w:w="4569" w:type="dxa"/>
            <w:tcMar>
              <w:top w:w="40" w:type="dxa"/>
              <w:left w:w="40" w:type="dxa"/>
              <w:bottom w:w="40" w:type="dxa"/>
              <w:right w:w="40" w:type="dxa"/>
            </w:tcMar>
            <w:vAlign w:val="center"/>
          </w:tcPr>
          <w:p w14:paraId="5F8A7E75" w14:textId="338DB3F0"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revoke roles from users, so that I can adjust their access when necessary.</w:t>
            </w:r>
          </w:p>
        </w:tc>
        <w:tc>
          <w:tcPr>
            <w:tcW w:w="2551" w:type="dxa"/>
            <w:shd w:val="clear" w:color="auto" w:fill="FFFFFF" w:themeFill="background1"/>
            <w:tcMar>
              <w:top w:w="40" w:type="dxa"/>
              <w:left w:w="40" w:type="dxa"/>
              <w:bottom w:w="40" w:type="dxa"/>
              <w:right w:w="40" w:type="dxa"/>
            </w:tcMar>
            <w:vAlign w:val="center"/>
          </w:tcPr>
          <w:p w14:paraId="5F224B1C" w14:textId="726A5205"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41A84DA2" w14:textId="0B5F3A4E"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 hours</w:t>
            </w:r>
          </w:p>
        </w:tc>
      </w:tr>
      <w:tr w:rsidR="00033665" w:rsidRPr="00F02B9E" w14:paraId="4C922703" w14:textId="77777777" w:rsidTr="007A3179">
        <w:trPr>
          <w:trHeight w:val="57"/>
        </w:trPr>
        <w:tc>
          <w:tcPr>
            <w:tcW w:w="1380" w:type="dxa"/>
            <w:tcMar>
              <w:top w:w="40" w:type="dxa"/>
              <w:left w:w="40" w:type="dxa"/>
              <w:bottom w:w="40" w:type="dxa"/>
              <w:right w:w="40" w:type="dxa"/>
            </w:tcMar>
            <w:vAlign w:val="center"/>
          </w:tcPr>
          <w:p w14:paraId="5C3BE212" w14:textId="0875D441"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42</w:t>
            </w:r>
          </w:p>
        </w:tc>
        <w:tc>
          <w:tcPr>
            <w:tcW w:w="4569" w:type="dxa"/>
            <w:tcMar>
              <w:top w:w="40" w:type="dxa"/>
              <w:left w:w="40" w:type="dxa"/>
              <w:bottom w:w="40" w:type="dxa"/>
              <w:right w:w="40" w:type="dxa"/>
            </w:tcMar>
            <w:vAlign w:val="center"/>
          </w:tcPr>
          <w:p w14:paraId="005CBFEF" w14:textId="5B52E317"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modify existing roles, so that I can update permissions as needed.</w:t>
            </w:r>
          </w:p>
        </w:tc>
        <w:tc>
          <w:tcPr>
            <w:tcW w:w="2551" w:type="dxa"/>
            <w:shd w:val="clear" w:color="auto" w:fill="FFFFFF" w:themeFill="background1"/>
            <w:tcMar>
              <w:top w:w="40" w:type="dxa"/>
              <w:left w:w="40" w:type="dxa"/>
              <w:bottom w:w="40" w:type="dxa"/>
              <w:right w:w="40" w:type="dxa"/>
            </w:tcMar>
            <w:vAlign w:val="center"/>
          </w:tcPr>
          <w:p w14:paraId="013BDCD0" w14:textId="78ED31E0"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7092D8C0" w14:textId="5F4C8971"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36431223" w14:textId="77777777" w:rsidTr="007A3179">
        <w:trPr>
          <w:trHeight w:val="57"/>
        </w:trPr>
        <w:tc>
          <w:tcPr>
            <w:tcW w:w="1380" w:type="dxa"/>
            <w:tcMar>
              <w:top w:w="40" w:type="dxa"/>
              <w:left w:w="40" w:type="dxa"/>
              <w:bottom w:w="40" w:type="dxa"/>
              <w:right w:w="40" w:type="dxa"/>
            </w:tcMar>
            <w:vAlign w:val="center"/>
          </w:tcPr>
          <w:p w14:paraId="2CFB6986" w14:textId="1754EA6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43</w:t>
            </w:r>
          </w:p>
        </w:tc>
        <w:tc>
          <w:tcPr>
            <w:tcW w:w="4569" w:type="dxa"/>
            <w:tcMar>
              <w:top w:w="40" w:type="dxa"/>
              <w:left w:w="40" w:type="dxa"/>
              <w:bottom w:w="40" w:type="dxa"/>
              <w:right w:w="40" w:type="dxa"/>
            </w:tcMar>
            <w:vAlign w:val="center"/>
          </w:tcPr>
          <w:p w14:paraId="440C0C7A" w14:textId="1F773561"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delete roles, so that I can remove outdated or unnecessary access levels.</w:t>
            </w:r>
          </w:p>
        </w:tc>
        <w:tc>
          <w:tcPr>
            <w:tcW w:w="2551" w:type="dxa"/>
            <w:shd w:val="clear" w:color="auto" w:fill="FFFFFF" w:themeFill="background1"/>
            <w:tcMar>
              <w:top w:w="40" w:type="dxa"/>
              <w:left w:w="40" w:type="dxa"/>
              <w:bottom w:w="40" w:type="dxa"/>
              <w:right w:w="40" w:type="dxa"/>
            </w:tcMar>
            <w:vAlign w:val="center"/>
          </w:tcPr>
          <w:p w14:paraId="1D477326" w14:textId="045515FF"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59192F93" w14:textId="16419C5B"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 hours</w:t>
            </w:r>
          </w:p>
        </w:tc>
      </w:tr>
      <w:tr w:rsidR="00033665" w:rsidRPr="00F02B9E" w14:paraId="4A66E3C2" w14:textId="77777777" w:rsidTr="007A3179">
        <w:trPr>
          <w:trHeight w:val="57"/>
        </w:trPr>
        <w:tc>
          <w:tcPr>
            <w:tcW w:w="1380" w:type="dxa"/>
            <w:tcMar>
              <w:top w:w="40" w:type="dxa"/>
              <w:left w:w="40" w:type="dxa"/>
              <w:bottom w:w="40" w:type="dxa"/>
              <w:right w:w="40" w:type="dxa"/>
            </w:tcMar>
            <w:vAlign w:val="center"/>
          </w:tcPr>
          <w:p w14:paraId="7E907777" w14:textId="27D306D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36</w:t>
            </w:r>
          </w:p>
        </w:tc>
        <w:tc>
          <w:tcPr>
            <w:tcW w:w="4569" w:type="dxa"/>
            <w:tcMar>
              <w:top w:w="40" w:type="dxa"/>
              <w:left w:w="40" w:type="dxa"/>
              <w:bottom w:w="40" w:type="dxa"/>
              <w:right w:w="40" w:type="dxa"/>
            </w:tcMar>
            <w:vAlign w:val="center"/>
          </w:tcPr>
          <w:p w14:paraId="0744159B" w14:textId="437A66F3"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view detailed user information and activity histories for security audits.</w:t>
            </w:r>
          </w:p>
        </w:tc>
        <w:tc>
          <w:tcPr>
            <w:tcW w:w="2551" w:type="dxa"/>
            <w:shd w:val="clear" w:color="auto" w:fill="FFFFFF" w:themeFill="background1"/>
            <w:tcMar>
              <w:top w:w="40" w:type="dxa"/>
              <w:left w:w="40" w:type="dxa"/>
              <w:bottom w:w="40" w:type="dxa"/>
              <w:right w:w="40" w:type="dxa"/>
            </w:tcMar>
            <w:vAlign w:val="center"/>
          </w:tcPr>
          <w:p w14:paraId="59FD9B12" w14:textId="6F35B6B6"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7132F17B" w14:textId="6E17FC8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40B19F51" w14:textId="77777777" w:rsidTr="007A3179">
        <w:trPr>
          <w:trHeight w:val="57"/>
        </w:trPr>
        <w:tc>
          <w:tcPr>
            <w:tcW w:w="1380" w:type="dxa"/>
            <w:tcMar>
              <w:top w:w="40" w:type="dxa"/>
              <w:left w:w="40" w:type="dxa"/>
              <w:bottom w:w="40" w:type="dxa"/>
              <w:right w:w="40" w:type="dxa"/>
            </w:tcMar>
            <w:vAlign w:val="center"/>
          </w:tcPr>
          <w:p w14:paraId="5ADC2907" w14:textId="16DD1607"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49</w:t>
            </w:r>
          </w:p>
        </w:tc>
        <w:tc>
          <w:tcPr>
            <w:tcW w:w="4569" w:type="dxa"/>
            <w:tcMar>
              <w:top w:w="40" w:type="dxa"/>
              <w:left w:w="40" w:type="dxa"/>
              <w:bottom w:w="40" w:type="dxa"/>
              <w:right w:w="40" w:type="dxa"/>
            </w:tcMar>
            <w:vAlign w:val="center"/>
          </w:tcPr>
          <w:p w14:paraId="4B1EC96F" w14:textId="3FD8AAA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Super Admin, I want to perform all actions available to Administrators (e.g., manage users and roles), so that I can maintain the user base.</w:t>
            </w:r>
          </w:p>
        </w:tc>
        <w:tc>
          <w:tcPr>
            <w:tcW w:w="2551" w:type="dxa"/>
            <w:shd w:val="clear" w:color="auto" w:fill="FFFFFF" w:themeFill="background1"/>
            <w:tcMar>
              <w:top w:w="40" w:type="dxa"/>
              <w:left w:w="40" w:type="dxa"/>
              <w:bottom w:w="40" w:type="dxa"/>
              <w:right w:w="40" w:type="dxa"/>
            </w:tcMar>
            <w:vAlign w:val="center"/>
          </w:tcPr>
          <w:p w14:paraId="772283A2" w14:textId="3383682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0220D5AA" w14:textId="29401DC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12 hours</w:t>
            </w:r>
          </w:p>
        </w:tc>
      </w:tr>
      <w:tr w:rsidR="00033665" w:rsidRPr="00F02B9E" w14:paraId="685E72A7" w14:textId="77777777" w:rsidTr="007A3179">
        <w:trPr>
          <w:trHeight w:val="57"/>
        </w:trPr>
        <w:tc>
          <w:tcPr>
            <w:tcW w:w="1380" w:type="dxa"/>
            <w:tcMar>
              <w:top w:w="40" w:type="dxa"/>
              <w:left w:w="40" w:type="dxa"/>
              <w:bottom w:w="40" w:type="dxa"/>
              <w:right w:w="40" w:type="dxa"/>
            </w:tcMar>
            <w:vAlign w:val="center"/>
          </w:tcPr>
          <w:p w14:paraId="23547250" w14:textId="11C5077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50</w:t>
            </w:r>
          </w:p>
        </w:tc>
        <w:tc>
          <w:tcPr>
            <w:tcW w:w="4569" w:type="dxa"/>
            <w:tcMar>
              <w:top w:w="40" w:type="dxa"/>
              <w:left w:w="40" w:type="dxa"/>
              <w:bottom w:w="40" w:type="dxa"/>
              <w:right w:w="40" w:type="dxa"/>
            </w:tcMar>
            <w:vAlign w:val="center"/>
          </w:tcPr>
          <w:p w14:paraId="79B22D31" w14:textId="13B6CF21"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Super Admin, I want to perform all actions available to Supervisors, Managers, HR, Purchase, Regional Managers, and Stub Stock Managers, so that I can step in as needed.</w:t>
            </w:r>
          </w:p>
        </w:tc>
        <w:tc>
          <w:tcPr>
            <w:tcW w:w="2551" w:type="dxa"/>
            <w:shd w:val="clear" w:color="auto" w:fill="FFFFFF" w:themeFill="background1"/>
            <w:tcMar>
              <w:top w:w="40" w:type="dxa"/>
              <w:left w:w="40" w:type="dxa"/>
              <w:bottom w:w="40" w:type="dxa"/>
              <w:right w:w="40" w:type="dxa"/>
            </w:tcMar>
            <w:vAlign w:val="center"/>
          </w:tcPr>
          <w:p w14:paraId="437CB19A" w14:textId="53A34A58"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21B64414" w14:textId="1BC39857"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14 hours</w:t>
            </w:r>
          </w:p>
        </w:tc>
      </w:tr>
      <w:tr w:rsidR="00033665" w:rsidRPr="00F02B9E" w14:paraId="73016F04" w14:textId="77777777" w:rsidTr="007A3179">
        <w:trPr>
          <w:trHeight w:val="57"/>
        </w:trPr>
        <w:tc>
          <w:tcPr>
            <w:tcW w:w="1380" w:type="dxa"/>
            <w:tcMar>
              <w:top w:w="40" w:type="dxa"/>
              <w:left w:w="40" w:type="dxa"/>
              <w:bottom w:w="40" w:type="dxa"/>
              <w:right w:w="40" w:type="dxa"/>
            </w:tcMar>
            <w:vAlign w:val="center"/>
          </w:tcPr>
          <w:p w14:paraId="29946451" w14:textId="12E4B2D8"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w:t>
            </w:r>
          </w:p>
        </w:tc>
        <w:tc>
          <w:tcPr>
            <w:tcW w:w="4569" w:type="dxa"/>
            <w:tcMar>
              <w:top w:w="40" w:type="dxa"/>
              <w:left w:w="40" w:type="dxa"/>
              <w:bottom w:w="40" w:type="dxa"/>
              <w:right w:w="40" w:type="dxa"/>
            </w:tcMar>
            <w:vAlign w:val="center"/>
          </w:tcPr>
          <w:p w14:paraId="3CD93581" w14:textId="735B0823"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Supervisor, I want to modify my timesheets, so that I can update my hours as needed.</w:t>
            </w:r>
          </w:p>
        </w:tc>
        <w:tc>
          <w:tcPr>
            <w:tcW w:w="2551" w:type="dxa"/>
            <w:shd w:val="clear" w:color="auto" w:fill="FFFFFF" w:themeFill="background1"/>
            <w:tcMar>
              <w:top w:w="40" w:type="dxa"/>
              <w:left w:w="40" w:type="dxa"/>
              <w:bottom w:w="40" w:type="dxa"/>
              <w:right w:w="40" w:type="dxa"/>
            </w:tcMar>
            <w:vAlign w:val="center"/>
          </w:tcPr>
          <w:p w14:paraId="73E66F4A" w14:textId="2018964D"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6A484EBC" w14:textId="39B7FFC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2E578C1D" w14:textId="77777777" w:rsidTr="007A3179">
        <w:trPr>
          <w:trHeight w:val="57"/>
        </w:trPr>
        <w:tc>
          <w:tcPr>
            <w:tcW w:w="1380" w:type="dxa"/>
            <w:tcMar>
              <w:top w:w="40" w:type="dxa"/>
              <w:left w:w="40" w:type="dxa"/>
              <w:bottom w:w="40" w:type="dxa"/>
              <w:right w:w="40" w:type="dxa"/>
            </w:tcMar>
            <w:vAlign w:val="center"/>
          </w:tcPr>
          <w:p w14:paraId="5F129187" w14:textId="277FF409"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11</w:t>
            </w:r>
          </w:p>
        </w:tc>
        <w:tc>
          <w:tcPr>
            <w:tcW w:w="4569" w:type="dxa"/>
            <w:tcMar>
              <w:top w:w="40" w:type="dxa"/>
              <w:left w:w="40" w:type="dxa"/>
              <w:bottom w:w="40" w:type="dxa"/>
              <w:right w:w="40" w:type="dxa"/>
            </w:tcMar>
            <w:vAlign w:val="center"/>
          </w:tcPr>
          <w:p w14:paraId="6665C481" w14:textId="65DE91AF"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Supervisor, I want to delete my timesheets, so that I can remove incorrect entries.</w:t>
            </w:r>
          </w:p>
        </w:tc>
        <w:tc>
          <w:tcPr>
            <w:tcW w:w="2551" w:type="dxa"/>
            <w:shd w:val="clear" w:color="auto" w:fill="FFFFFF" w:themeFill="background1"/>
            <w:tcMar>
              <w:top w:w="40" w:type="dxa"/>
              <w:left w:w="40" w:type="dxa"/>
              <w:bottom w:w="40" w:type="dxa"/>
              <w:right w:w="40" w:type="dxa"/>
            </w:tcMar>
            <w:vAlign w:val="center"/>
          </w:tcPr>
          <w:p w14:paraId="6930683F" w14:textId="51398E9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011C1B7F" w14:textId="62DD05CE"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 hours</w:t>
            </w:r>
          </w:p>
        </w:tc>
      </w:tr>
      <w:tr w:rsidR="00033665" w:rsidRPr="00F02B9E" w14:paraId="51003843" w14:textId="77777777" w:rsidTr="007A3179">
        <w:trPr>
          <w:trHeight w:val="57"/>
        </w:trPr>
        <w:tc>
          <w:tcPr>
            <w:tcW w:w="1380" w:type="dxa"/>
            <w:tcMar>
              <w:top w:w="40" w:type="dxa"/>
              <w:left w:w="40" w:type="dxa"/>
              <w:bottom w:w="40" w:type="dxa"/>
              <w:right w:w="40" w:type="dxa"/>
            </w:tcMar>
            <w:vAlign w:val="center"/>
          </w:tcPr>
          <w:p w14:paraId="705EB8F7" w14:textId="0D051149"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35</w:t>
            </w:r>
          </w:p>
        </w:tc>
        <w:tc>
          <w:tcPr>
            <w:tcW w:w="4569" w:type="dxa"/>
            <w:tcMar>
              <w:top w:w="40" w:type="dxa"/>
              <w:left w:w="40" w:type="dxa"/>
              <w:bottom w:w="40" w:type="dxa"/>
              <w:right w:w="40" w:type="dxa"/>
            </w:tcMar>
            <w:vAlign w:val="center"/>
          </w:tcPr>
          <w:p w14:paraId="7CEADF4D" w14:textId="44B62899"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User, I want to update my personal information so that my profile remains accurate.</w:t>
            </w:r>
          </w:p>
        </w:tc>
        <w:tc>
          <w:tcPr>
            <w:tcW w:w="2551" w:type="dxa"/>
            <w:shd w:val="clear" w:color="auto" w:fill="FFFFFF" w:themeFill="background1"/>
            <w:tcMar>
              <w:top w:w="40" w:type="dxa"/>
              <w:left w:w="40" w:type="dxa"/>
              <w:bottom w:w="40" w:type="dxa"/>
              <w:right w:w="40" w:type="dxa"/>
            </w:tcMar>
            <w:vAlign w:val="center"/>
          </w:tcPr>
          <w:p w14:paraId="59858BAD" w14:textId="38B99C58"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734C4BAE" w14:textId="5434A1B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707CAAF7" w14:textId="77777777" w:rsidTr="007A3179">
        <w:trPr>
          <w:trHeight w:val="57"/>
        </w:trPr>
        <w:tc>
          <w:tcPr>
            <w:tcW w:w="1380" w:type="dxa"/>
            <w:tcMar>
              <w:top w:w="40" w:type="dxa"/>
              <w:left w:w="40" w:type="dxa"/>
              <w:bottom w:w="40" w:type="dxa"/>
              <w:right w:w="40" w:type="dxa"/>
            </w:tcMar>
            <w:vAlign w:val="center"/>
          </w:tcPr>
          <w:p w14:paraId="473F0D22" w14:textId="19D6201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106</w:t>
            </w:r>
          </w:p>
        </w:tc>
        <w:tc>
          <w:tcPr>
            <w:tcW w:w="4569" w:type="dxa"/>
            <w:tcMar>
              <w:top w:w="40" w:type="dxa"/>
              <w:left w:w="40" w:type="dxa"/>
              <w:bottom w:w="40" w:type="dxa"/>
              <w:right w:w="40" w:type="dxa"/>
            </w:tcMar>
            <w:vAlign w:val="center"/>
          </w:tcPr>
          <w:p w14:paraId="58E7B0E2" w14:textId="0BFA620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add Notification Rules to control who receives specific notifications and under what conditions, so that I can ensure the right users are informed at the right time.</w:t>
            </w:r>
          </w:p>
        </w:tc>
        <w:tc>
          <w:tcPr>
            <w:tcW w:w="2551" w:type="dxa"/>
            <w:shd w:val="clear" w:color="auto" w:fill="FFFFFF" w:themeFill="background1"/>
            <w:tcMar>
              <w:top w:w="40" w:type="dxa"/>
              <w:left w:w="40" w:type="dxa"/>
              <w:bottom w:w="40" w:type="dxa"/>
              <w:right w:w="40" w:type="dxa"/>
            </w:tcMar>
            <w:vAlign w:val="center"/>
          </w:tcPr>
          <w:p w14:paraId="4B79BEA5" w14:textId="6CA9536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1893930A" w14:textId="022D3A03"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12 hours</w:t>
            </w:r>
          </w:p>
        </w:tc>
      </w:tr>
      <w:tr w:rsidR="00033665" w:rsidRPr="00F02B9E" w14:paraId="1774779B" w14:textId="77777777" w:rsidTr="007A3179">
        <w:trPr>
          <w:trHeight w:val="57"/>
        </w:trPr>
        <w:tc>
          <w:tcPr>
            <w:tcW w:w="1380" w:type="dxa"/>
            <w:tcMar>
              <w:top w:w="40" w:type="dxa"/>
              <w:left w:w="40" w:type="dxa"/>
              <w:bottom w:w="40" w:type="dxa"/>
              <w:right w:w="40" w:type="dxa"/>
            </w:tcMar>
            <w:vAlign w:val="center"/>
          </w:tcPr>
          <w:p w14:paraId="2B02BB54" w14:textId="7A06BC69"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107</w:t>
            </w:r>
          </w:p>
        </w:tc>
        <w:tc>
          <w:tcPr>
            <w:tcW w:w="4569" w:type="dxa"/>
            <w:tcMar>
              <w:top w:w="40" w:type="dxa"/>
              <w:left w:w="40" w:type="dxa"/>
              <w:bottom w:w="40" w:type="dxa"/>
              <w:right w:w="40" w:type="dxa"/>
            </w:tcMar>
            <w:vAlign w:val="center"/>
          </w:tcPr>
          <w:p w14:paraId="22D94A60" w14:textId="3B01029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view a list of all Notification Rules and their details, so that I can review and manage the existing notification configurations.</w:t>
            </w:r>
          </w:p>
        </w:tc>
        <w:tc>
          <w:tcPr>
            <w:tcW w:w="2551" w:type="dxa"/>
            <w:shd w:val="clear" w:color="auto" w:fill="FFFFFF" w:themeFill="background1"/>
            <w:tcMar>
              <w:top w:w="40" w:type="dxa"/>
              <w:left w:w="40" w:type="dxa"/>
              <w:bottom w:w="40" w:type="dxa"/>
              <w:right w:w="40" w:type="dxa"/>
            </w:tcMar>
            <w:vAlign w:val="center"/>
          </w:tcPr>
          <w:p w14:paraId="05071BF2" w14:textId="4FC6B615"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7CC7C8EF" w14:textId="1C17259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71E45097" w14:textId="77777777" w:rsidTr="007A3179">
        <w:trPr>
          <w:trHeight w:val="57"/>
        </w:trPr>
        <w:tc>
          <w:tcPr>
            <w:tcW w:w="1380" w:type="dxa"/>
            <w:tcMar>
              <w:top w:w="40" w:type="dxa"/>
              <w:left w:w="40" w:type="dxa"/>
              <w:bottom w:w="40" w:type="dxa"/>
              <w:right w:w="40" w:type="dxa"/>
            </w:tcMar>
            <w:vAlign w:val="center"/>
          </w:tcPr>
          <w:p w14:paraId="20C9437C" w14:textId="455706C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108</w:t>
            </w:r>
          </w:p>
        </w:tc>
        <w:tc>
          <w:tcPr>
            <w:tcW w:w="4569" w:type="dxa"/>
            <w:tcMar>
              <w:top w:w="40" w:type="dxa"/>
              <w:left w:w="40" w:type="dxa"/>
              <w:bottom w:w="40" w:type="dxa"/>
              <w:right w:w="40" w:type="dxa"/>
            </w:tcMar>
            <w:vAlign w:val="center"/>
          </w:tcPr>
          <w:p w14:paraId="642EA238" w14:textId="66164F2F"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edit existing Notification Rules, so that I can modify recipients, conditions, or notification types as needed.</w:t>
            </w:r>
          </w:p>
        </w:tc>
        <w:tc>
          <w:tcPr>
            <w:tcW w:w="2551" w:type="dxa"/>
            <w:shd w:val="clear" w:color="auto" w:fill="FFFFFF" w:themeFill="background1"/>
            <w:tcMar>
              <w:top w:w="40" w:type="dxa"/>
              <w:left w:w="40" w:type="dxa"/>
              <w:bottom w:w="40" w:type="dxa"/>
              <w:right w:w="40" w:type="dxa"/>
            </w:tcMar>
            <w:vAlign w:val="center"/>
          </w:tcPr>
          <w:p w14:paraId="6C1224B2" w14:textId="73789BC0"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0F169F27" w14:textId="3F0AA51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 hours</w:t>
            </w:r>
          </w:p>
        </w:tc>
      </w:tr>
      <w:tr w:rsidR="00033665" w:rsidRPr="00F02B9E" w14:paraId="39E014D9" w14:textId="77777777" w:rsidTr="007A3179">
        <w:trPr>
          <w:trHeight w:val="57"/>
        </w:trPr>
        <w:tc>
          <w:tcPr>
            <w:tcW w:w="1380" w:type="dxa"/>
            <w:tcMar>
              <w:top w:w="40" w:type="dxa"/>
              <w:left w:w="40" w:type="dxa"/>
              <w:bottom w:w="40" w:type="dxa"/>
              <w:right w:w="40" w:type="dxa"/>
            </w:tcMar>
            <w:vAlign w:val="center"/>
          </w:tcPr>
          <w:p w14:paraId="2CF26D55" w14:textId="6B20C5B2"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109</w:t>
            </w:r>
          </w:p>
        </w:tc>
        <w:tc>
          <w:tcPr>
            <w:tcW w:w="4569" w:type="dxa"/>
            <w:tcMar>
              <w:top w:w="40" w:type="dxa"/>
              <w:left w:w="40" w:type="dxa"/>
              <w:bottom w:w="40" w:type="dxa"/>
              <w:right w:w="40" w:type="dxa"/>
            </w:tcMar>
            <w:vAlign w:val="center"/>
          </w:tcPr>
          <w:p w14:paraId="6B5927EC" w14:textId="7B0C64A5"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an Administrator, I want to delete Notification Rules that are no longer needed, so that I can keep the notification system clean and relevant.</w:t>
            </w:r>
          </w:p>
        </w:tc>
        <w:tc>
          <w:tcPr>
            <w:tcW w:w="2551" w:type="dxa"/>
            <w:shd w:val="clear" w:color="auto" w:fill="FFFFFF" w:themeFill="background1"/>
            <w:tcMar>
              <w:top w:w="40" w:type="dxa"/>
              <w:left w:w="40" w:type="dxa"/>
              <w:bottom w:w="40" w:type="dxa"/>
              <w:right w:w="40" w:type="dxa"/>
            </w:tcMar>
            <w:vAlign w:val="center"/>
          </w:tcPr>
          <w:p w14:paraId="565D84F7" w14:textId="058BC8AA"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18</w:t>
            </w:r>
          </w:p>
        </w:tc>
        <w:tc>
          <w:tcPr>
            <w:tcW w:w="1395" w:type="dxa"/>
            <w:shd w:val="clear" w:color="auto" w:fill="FFFFFF" w:themeFill="background1"/>
            <w:tcMar>
              <w:top w:w="40" w:type="dxa"/>
              <w:left w:w="40" w:type="dxa"/>
              <w:bottom w:w="40" w:type="dxa"/>
              <w:right w:w="40" w:type="dxa"/>
            </w:tcMar>
            <w:vAlign w:val="center"/>
          </w:tcPr>
          <w:p w14:paraId="5CC2D7DD" w14:textId="166B746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9 hours</w:t>
            </w:r>
          </w:p>
        </w:tc>
      </w:tr>
      <w:tr w:rsidR="00033665" w:rsidRPr="00F02B9E" w14:paraId="3AA0C3CB" w14:textId="77777777" w:rsidTr="007A3179">
        <w:trPr>
          <w:trHeight w:val="57"/>
        </w:trPr>
        <w:tc>
          <w:tcPr>
            <w:tcW w:w="1380" w:type="dxa"/>
            <w:tcMar>
              <w:top w:w="40" w:type="dxa"/>
              <w:left w:w="40" w:type="dxa"/>
              <w:bottom w:w="40" w:type="dxa"/>
              <w:right w:w="40" w:type="dxa"/>
            </w:tcMar>
            <w:vAlign w:val="center"/>
          </w:tcPr>
          <w:p w14:paraId="308FF67C" w14:textId="24DE0450"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33</w:t>
            </w:r>
          </w:p>
        </w:tc>
        <w:tc>
          <w:tcPr>
            <w:tcW w:w="4569" w:type="dxa"/>
            <w:tcMar>
              <w:top w:w="40" w:type="dxa"/>
              <w:left w:w="40" w:type="dxa"/>
              <w:bottom w:w="40" w:type="dxa"/>
              <w:right w:w="40" w:type="dxa"/>
            </w:tcMar>
            <w:vAlign w:val="center"/>
          </w:tcPr>
          <w:p w14:paraId="1DEFC0FA" w14:textId="6DBB3820"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User, I want to configure my notification preferences (e.g., choose SMS, email, or in-app alerts), so that I receive notifications in my preferred way.</w:t>
            </w:r>
          </w:p>
        </w:tc>
        <w:tc>
          <w:tcPr>
            <w:tcW w:w="2551" w:type="dxa"/>
            <w:shd w:val="clear" w:color="auto" w:fill="FFFFFF" w:themeFill="background1"/>
            <w:tcMar>
              <w:top w:w="40" w:type="dxa"/>
              <w:left w:w="40" w:type="dxa"/>
              <w:bottom w:w="40" w:type="dxa"/>
              <w:right w:w="40" w:type="dxa"/>
            </w:tcMar>
            <w:vAlign w:val="center"/>
          </w:tcPr>
          <w:p w14:paraId="11CAE6B4" w14:textId="38D1632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30013D7D" w14:textId="335CD36E"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11 hours</w:t>
            </w:r>
          </w:p>
        </w:tc>
      </w:tr>
      <w:tr w:rsidR="00033665" w:rsidRPr="00F02B9E" w14:paraId="46D05216" w14:textId="77777777" w:rsidTr="007A3179">
        <w:trPr>
          <w:trHeight w:val="57"/>
        </w:trPr>
        <w:tc>
          <w:tcPr>
            <w:tcW w:w="1380" w:type="dxa"/>
            <w:tcMar>
              <w:top w:w="40" w:type="dxa"/>
              <w:left w:w="40" w:type="dxa"/>
              <w:bottom w:w="40" w:type="dxa"/>
              <w:right w:w="40" w:type="dxa"/>
            </w:tcMar>
            <w:vAlign w:val="center"/>
          </w:tcPr>
          <w:p w14:paraId="2427713D" w14:textId="75F1631E"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29</w:t>
            </w:r>
          </w:p>
        </w:tc>
        <w:tc>
          <w:tcPr>
            <w:tcW w:w="4569" w:type="dxa"/>
            <w:tcMar>
              <w:top w:w="40" w:type="dxa"/>
              <w:left w:w="40" w:type="dxa"/>
              <w:bottom w:w="40" w:type="dxa"/>
              <w:right w:w="40" w:type="dxa"/>
            </w:tcMar>
            <w:vAlign w:val="center"/>
          </w:tcPr>
          <w:p w14:paraId="182FE756" w14:textId="5415F79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As a User, I want to receive real-time Notifications Updates (Email / SMS/ …) so that I stay informed and up to date.</w:t>
            </w:r>
          </w:p>
        </w:tc>
        <w:tc>
          <w:tcPr>
            <w:tcW w:w="2551" w:type="dxa"/>
            <w:shd w:val="clear" w:color="auto" w:fill="FFFFFF" w:themeFill="background1"/>
            <w:tcMar>
              <w:top w:w="40" w:type="dxa"/>
              <w:left w:w="40" w:type="dxa"/>
              <w:bottom w:w="40" w:type="dxa"/>
              <w:right w:w="40" w:type="dxa"/>
            </w:tcMar>
            <w:vAlign w:val="center"/>
          </w:tcPr>
          <w:p w14:paraId="00CA8E3C" w14:textId="53D65544"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eastAsia="Arial" w:hAnsi="Times New Roman" w:cs="Times New Roman"/>
                <w:color w:val="000000" w:themeColor="text1"/>
                <w:sz w:val="22"/>
                <w:szCs w:val="22"/>
              </w:rPr>
              <w:t>Same Tasks as User Story 31</w:t>
            </w:r>
          </w:p>
        </w:tc>
        <w:tc>
          <w:tcPr>
            <w:tcW w:w="1395" w:type="dxa"/>
            <w:shd w:val="clear" w:color="auto" w:fill="FFFFFF" w:themeFill="background1"/>
            <w:tcMar>
              <w:top w:w="40" w:type="dxa"/>
              <w:left w:w="40" w:type="dxa"/>
              <w:bottom w:w="40" w:type="dxa"/>
              <w:right w:w="40" w:type="dxa"/>
            </w:tcMar>
            <w:vAlign w:val="center"/>
          </w:tcPr>
          <w:p w14:paraId="75BF4BEA" w14:textId="5249FC1C" w:rsidR="00F93A8B" w:rsidRPr="00F02B9E" w:rsidRDefault="00F93A8B" w:rsidP="00046215">
            <w:pPr>
              <w:widowControl w:val="0"/>
              <w:spacing w:after="0" w:line="276" w:lineRule="auto"/>
              <w:jc w:val="center"/>
              <w:rPr>
                <w:rFonts w:ascii="Times New Roman" w:eastAsia="Arial" w:hAnsi="Times New Roman" w:cs="Times New Roman"/>
                <w:color w:val="000000" w:themeColor="text1"/>
                <w:sz w:val="22"/>
                <w:szCs w:val="22"/>
              </w:rPr>
            </w:pPr>
            <w:r w:rsidRPr="00F02B9E">
              <w:rPr>
                <w:rFonts w:ascii="Times New Roman" w:hAnsi="Times New Roman" w:cs="Times New Roman"/>
                <w:color w:val="000000" w:themeColor="text1"/>
                <w:sz w:val="22"/>
                <w:szCs w:val="22"/>
              </w:rPr>
              <w:t>12 hours</w:t>
            </w:r>
          </w:p>
        </w:tc>
      </w:tr>
    </w:tbl>
    <w:p w14:paraId="7CD64A9E" w14:textId="77777777" w:rsidR="00D256CF" w:rsidRPr="00033665" w:rsidRDefault="00D256CF" w:rsidP="001A0BB8">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43F987E2" w14:textId="77777777" w:rsidR="00D256CF" w:rsidRPr="005E1927" w:rsidRDefault="00D256CF" w:rsidP="00A54A35">
      <w:pPr>
        <w:pStyle w:val="Heading2"/>
        <w:numPr>
          <w:ilvl w:val="0"/>
          <w:numId w:val="22"/>
        </w:numPr>
        <w:tabs>
          <w:tab w:val="num" w:pos="720"/>
        </w:tabs>
        <w:rPr>
          <w:rFonts w:asciiTheme="majorBidi" w:hAnsiTheme="majorBidi"/>
          <w:b/>
          <w:bCs/>
          <w:color w:val="000000" w:themeColor="text1"/>
        </w:rPr>
      </w:pPr>
      <w:bookmarkStart w:id="197" w:name="_Toc1204770536"/>
      <w:bookmarkStart w:id="198" w:name="_Toc200505513"/>
      <w:r w:rsidRPr="005E1927">
        <w:rPr>
          <w:rFonts w:asciiTheme="majorBidi" w:hAnsiTheme="majorBidi"/>
          <w:b/>
          <w:bCs/>
          <w:color w:val="000000" w:themeColor="text1"/>
        </w:rPr>
        <w:t>Needs Definition</w:t>
      </w:r>
      <w:bookmarkEnd w:id="197"/>
      <w:bookmarkEnd w:id="198"/>
    </w:p>
    <w:p w14:paraId="56DEC5F0" w14:textId="2D31049D" w:rsidR="00D256CF" w:rsidRPr="00033665" w:rsidRDefault="48AF0F06" w:rsidP="00D8150B">
      <w:pPr>
        <w:spacing w:line="360" w:lineRule="auto"/>
        <w:jc w:val="both"/>
        <w:rPr>
          <w:rFonts w:ascii="Times New Roman" w:hAnsi="Times New Roman" w:cs="Times New Roman"/>
          <w:color w:val="000000" w:themeColor="text1"/>
        </w:rPr>
      </w:pPr>
      <w:r w:rsidRPr="6A80ED2D">
        <w:rPr>
          <w:rFonts w:ascii="Times New Roman" w:hAnsi="Times New Roman" w:cs="Times New Roman"/>
          <w:color w:val="000000" w:themeColor="text1"/>
        </w:rPr>
        <w:t>As an essential part of the project, we define our needs through updating the Use Case Diagram whilst giving clients an idea of how a User Interfa</w:t>
      </w:r>
      <w:r w:rsidR="1D5F6C53" w:rsidRPr="6A80ED2D">
        <w:rPr>
          <w:rFonts w:ascii="Times New Roman" w:hAnsi="Times New Roman" w:cs="Times New Roman"/>
          <w:color w:val="000000" w:themeColor="text1"/>
        </w:rPr>
        <w:t>ce would look like</w:t>
      </w:r>
      <w:r w:rsidR="00D256CF" w:rsidRPr="6A80ED2D">
        <w:rPr>
          <w:rFonts w:ascii="Times New Roman" w:hAnsi="Times New Roman" w:cs="Times New Roman"/>
          <w:color w:val="000000" w:themeColor="text1"/>
        </w:rPr>
        <w:t>.</w:t>
      </w:r>
    </w:p>
    <w:p w14:paraId="3B5C640D" w14:textId="77777777" w:rsidR="00D256CF" w:rsidRPr="00D600E3" w:rsidRDefault="00D256CF" w:rsidP="00A54A35">
      <w:pPr>
        <w:pStyle w:val="Heading3"/>
        <w:numPr>
          <w:ilvl w:val="0"/>
          <w:numId w:val="25"/>
        </w:numPr>
        <w:rPr>
          <w:rFonts w:asciiTheme="majorBidi" w:hAnsiTheme="majorBidi"/>
          <w:b w:val="0"/>
          <w:bCs/>
        </w:rPr>
      </w:pPr>
      <w:bookmarkStart w:id="199" w:name="_Toc381254428"/>
      <w:r w:rsidRPr="00D600E3">
        <w:rPr>
          <w:rFonts w:asciiTheme="majorBidi" w:hAnsiTheme="majorBidi"/>
          <w:bCs/>
        </w:rPr>
        <w:t>Use Case Diagram</w:t>
      </w:r>
      <w:bookmarkEnd w:id="199"/>
    </w:p>
    <w:p w14:paraId="627714B9" w14:textId="5A12732A" w:rsidR="00D256CF" w:rsidRDefault="2BD0CC94" w:rsidP="00D8150B">
      <w:pPr>
        <w:spacing w:line="360" w:lineRule="auto"/>
        <w:jc w:val="both"/>
        <w:rPr>
          <w:rFonts w:ascii="Times New Roman" w:hAnsi="Times New Roman" w:cs="Times New Roman"/>
          <w:color w:val="000000" w:themeColor="text1"/>
        </w:rPr>
      </w:pPr>
      <w:r w:rsidRPr="4B44DE67">
        <w:rPr>
          <w:rFonts w:ascii="Times New Roman" w:hAnsi="Times New Roman" w:cs="Times New Roman"/>
          <w:color w:val="000000" w:themeColor="text1"/>
        </w:rPr>
        <w:t>For the third Sprint users will be able to receive notifications according to their role and needs which</w:t>
      </w:r>
      <w:r w:rsidR="56D0E446" w:rsidRPr="4B44DE67">
        <w:rPr>
          <w:rFonts w:ascii="Times New Roman" w:hAnsi="Times New Roman" w:cs="Times New Roman"/>
          <w:color w:val="000000" w:themeColor="text1"/>
        </w:rPr>
        <w:t xml:space="preserve"> </w:t>
      </w:r>
      <w:proofErr w:type="gramStart"/>
      <w:r w:rsidR="56D0E446" w:rsidRPr="4B44DE67">
        <w:rPr>
          <w:rFonts w:ascii="Times New Roman" w:hAnsi="Times New Roman" w:cs="Times New Roman"/>
          <w:color w:val="000000" w:themeColor="text1"/>
        </w:rPr>
        <w:t>is</w:t>
      </w:r>
      <w:proofErr w:type="gramEnd"/>
      <w:r w:rsidR="56D0E446" w:rsidRPr="4B44DE67">
        <w:rPr>
          <w:rFonts w:ascii="Times New Roman" w:hAnsi="Times New Roman" w:cs="Times New Roman"/>
          <w:color w:val="000000" w:themeColor="text1"/>
        </w:rPr>
        <w:t xml:space="preserve"> </w:t>
      </w:r>
      <w:r w:rsidR="00736800" w:rsidRPr="4B44DE67">
        <w:rPr>
          <w:rFonts w:ascii="Times New Roman" w:hAnsi="Times New Roman" w:cs="Times New Roman"/>
          <w:color w:val="000000" w:themeColor="text1"/>
        </w:rPr>
        <w:t>highlighted</w:t>
      </w:r>
      <w:r w:rsidR="56D0E446" w:rsidRPr="4B44DE67">
        <w:rPr>
          <w:rFonts w:ascii="Times New Roman" w:hAnsi="Times New Roman" w:cs="Times New Roman"/>
          <w:color w:val="000000" w:themeColor="text1"/>
        </w:rPr>
        <w:t xml:space="preserve"> in the Use Case Diagram below</w:t>
      </w:r>
      <w:r w:rsidR="00D256CF" w:rsidRPr="4B44DE67">
        <w:rPr>
          <w:rFonts w:ascii="Times New Roman" w:hAnsi="Times New Roman" w:cs="Times New Roman"/>
          <w:color w:val="000000" w:themeColor="text1"/>
        </w:rPr>
        <w:t>.</w:t>
      </w:r>
      <w:r w:rsidR="1B548934" w:rsidRPr="4B44DE67">
        <w:rPr>
          <w:rFonts w:ascii="Times New Roman" w:hAnsi="Times New Roman" w:cs="Times New Roman"/>
          <w:color w:val="000000" w:themeColor="text1"/>
        </w:rPr>
        <w:t xml:space="preserve"> </w:t>
      </w:r>
      <w:r w:rsidR="1B548934" w:rsidRPr="06A02EC1">
        <w:rPr>
          <w:rFonts w:ascii="Times New Roman" w:hAnsi="Times New Roman" w:cs="Times New Roman"/>
          <w:color w:val="000000" w:themeColor="text1"/>
        </w:rPr>
        <w:t xml:space="preserve">Furthermore, Admins can now </w:t>
      </w:r>
      <w:r w:rsidR="33E6E9EB" w:rsidRPr="602509B6">
        <w:rPr>
          <w:rFonts w:ascii="Times New Roman" w:hAnsi="Times New Roman" w:cs="Times New Roman"/>
          <w:color w:val="000000" w:themeColor="text1"/>
        </w:rPr>
        <w:t>control the user experience better</w:t>
      </w:r>
      <w:r w:rsidR="1B548934" w:rsidRPr="06A02EC1">
        <w:rPr>
          <w:rFonts w:ascii="Times New Roman" w:hAnsi="Times New Roman" w:cs="Times New Roman"/>
          <w:color w:val="000000" w:themeColor="text1"/>
        </w:rPr>
        <w:t xml:space="preserve"> </w:t>
      </w:r>
      <w:r w:rsidR="33E6E9EB" w:rsidRPr="11695680">
        <w:rPr>
          <w:rFonts w:ascii="Times New Roman" w:hAnsi="Times New Roman" w:cs="Times New Roman"/>
          <w:color w:val="000000" w:themeColor="text1"/>
        </w:rPr>
        <w:t>like setting</w:t>
      </w:r>
      <w:r w:rsidR="1B548934" w:rsidRPr="11695680">
        <w:rPr>
          <w:rFonts w:ascii="Times New Roman" w:hAnsi="Times New Roman" w:cs="Times New Roman"/>
          <w:color w:val="000000" w:themeColor="text1"/>
        </w:rPr>
        <w:t xml:space="preserve"> </w:t>
      </w:r>
      <w:r w:rsidR="1B548934" w:rsidRPr="06A02EC1">
        <w:rPr>
          <w:rFonts w:ascii="Times New Roman" w:hAnsi="Times New Roman" w:cs="Times New Roman"/>
          <w:color w:val="000000" w:themeColor="text1"/>
        </w:rPr>
        <w:t xml:space="preserve">the notifications </w:t>
      </w:r>
      <w:r w:rsidR="51CB4D6B" w:rsidRPr="11695680">
        <w:rPr>
          <w:rFonts w:ascii="Times New Roman" w:hAnsi="Times New Roman" w:cs="Times New Roman"/>
          <w:color w:val="000000" w:themeColor="text1"/>
        </w:rPr>
        <w:t xml:space="preserve">preferences and </w:t>
      </w:r>
      <w:r w:rsidR="00736800" w:rsidRPr="11695680">
        <w:rPr>
          <w:rFonts w:ascii="Times New Roman" w:hAnsi="Times New Roman" w:cs="Times New Roman"/>
          <w:color w:val="000000" w:themeColor="text1"/>
        </w:rPr>
        <w:t>checking</w:t>
      </w:r>
      <w:r w:rsidR="51CB4D6B" w:rsidRPr="11695680">
        <w:rPr>
          <w:rFonts w:ascii="Times New Roman" w:hAnsi="Times New Roman" w:cs="Times New Roman"/>
          <w:color w:val="000000" w:themeColor="text1"/>
        </w:rPr>
        <w:t xml:space="preserve"> action logs</w:t>
      </w:r>
      <w:r w:rsidR="1B548934" w:rsidRPr="06A02EC1">
        <w:rPr>
          <w:rFonts w:ascii="Times New Roman" w:hAnsi="Times New Roman" w:cs="Times New Roman"/>
          <w:color w:val="000000" w:themeColor="text1"/>
        </w:rPr>
        <w:t>.</w:t>
      </w:r>
    </w:p>
    <w:p w14:paraId="136FA73A" w14:textId="77777777" w:rsidR="00E83DE1" w:rsidRDefault="00E83DE1" w:rsidP="6A80ED2D">
      <w:pPr>
        <w:keepNext/>
        <w:spacing w:line="360" w:lineRule="auto"/>
        <w:jc w:val="both"/>
        <w:rPr>
          <w:rFonts w:ascii="Times New Roman" w:hAnsi="Times New Roman" w:cs="Times New Roman"/>
          <w:color w:val="000000" w:themeColor="text1"/>
        </w:rPr>
        <w:sectPr w:rsidR="00E83DE1" w:rsidSect="00AC05C7">
          <w:headerReference w:type="default" r:id="rId110"/>
          <w:type w:val="continuous"/>
          <w:pgSz w:w="11906" w:h="16838" w:code="9"/>
          <w:pgMar w:top="1417" w:right="1417" w:bottom="1417" w:left="1417" w:header="720" w:footer="720" w:gutter="0"/>
          <w:cols w:space="720"/>
          <w:docGrid w:linePitch="360"/>
        </w:sectPr>
      </w:pPr>
    </w:p>
    <w:p w14:paraId="3D6F292C" w14:textId="7597A772" w:rsidR="00E83DE1" w:rsidRDefault="00E83DE1" w:rsidP="6A80ED2D">
      <w:pPr>
        <w:keepNext/>
        <w:spacing w:line="360" w:lineRule="auto"/>
        <w:jc w:val="both"/>
        <w:rPr>
          <w:rFonts w:ascii="Times New Roman" w:hAnsi="Times New Roman" w:cs="Times New Roman"/>
          <w:color w:val="000000" w:themeColor="text1"/>
        </w:rPr>
        <w:sectPr w:rsidR="00E83DE1" w:rsidSect="00E83DE1">
          <w:pgSz w:w="23808" w:h="16840" w:orient="landscape" w:code="8"/>
          <w:pgMar w:top="1418" w:right="1418" w:bottom="1418" w:left="1418" w:header="720" w:footer="720" w:gutter="0"/>
          <w:cols w:space="720"/>
          <w:docGrid w:linePitch="360"/>
        </w:sectPr>
      </w:pPr>
      <w:r w:rsidRPr="00E83DE1">
        <w:rPr>
          <w:rFonts w:ascii="Times New Roman" w:hAnsi="Times New Roman" w:cs="Times New Roman"/>
          <w:noProof/>
          <w:color w:val="000000" w:themeColor="text1"/>
        </w:rPr>
        <mc:AlternateContent>
          <mc:Choice Requires="wps">
            <w:drawing>
              <wp:anchor distT="45720" distB="45720" distL="114300" distR="114300" simplePos="0" relativeHeight="251671040" behindDoc="0" locked="0" layoutInCell="1" allowOverlap="1" wp14:anchorId="55FFC63C" wp14:editId="49299E99">
                <wp:simplePos x="0" y="0"/>
                <wp:positionH relativeFrom="column">
                  <wp:posOffset>9941331</wp:posOffset>
                </wp:positionH>
                <wp:positionV relativeFrom="paragraph">
                  <wp:posOffset>8596935</wp:posOffset>
                </wp:positionV>
                <wp:extent cx="2346325" cy="29273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325" cy="292735"/>
                        </a:xfrm>
                        <a:prstGeom prst="rect">
                          <a:avLst/>
                        </a:prstGeom>
                        <a:noFill/>
                        <a:ln w="9525">
                          <a:noFill/>
                          <a:miter lim="800000"/>
                          <a:headEnd/>
                          <a:tailEnd/>
                        </a:ln>
                      </wps:spPr>
                      <wps:txbx>
                        <w:txbxContent>
                          <w:p w14:paraId="7AC249D6" w14:textId="112AA2F6" w:rsidR="00E83DE1" w:rsidRPr="00E83DE1" w:rsidRDefault="00E83DE1" w:rsidP="00E83DE1">
                            <w:pPr>
                              <w:pStyle w:val="Caption"/>
                              <w:rPr>
                                <w:rFonts w:asciiTheme="majorBidi" w:hAnsiTheme="majorBidi" w:cstheme="majorBidi"/>
                                <w:lang w:val="en-US"/>
                              </w:rPr>
                            </w:pPr>
                            <w:bookmarkStart w:id="200" w:name="_Toc200505848"/>
                            <w:r w:rsidRPr="0060147A">
                              <w:rPr>
                                <w:rFonts w:asciiTheme="majorBidi" w:hAnsiTheme="majorBidi" w:cstheme="majorBidi"/>
                                <w:lang w:val="en-US"/>
                              </w:rPr>
                              <w:t xml:space="preserve">Figure </w:t>
                            </w:r>
                            <w:r w:rsidRPr="0060147A">
                              <w:rPr>
                                <w:rFonts w:asciiTheme="majorBidi" w:hAnsiTheme="majorBidi" w:cstheme="majorBidi"/>
                              </w:rPr>
                              <w:fldChar w:fldCharType="begin"/>
                            </w:r>
                            <w:r w:rsidRPr="0060147A">
                              <w:rPr>
                                <w:rFonts w:asciiTheme="majorBidi" w:hAnsiTheme="majorBidi" w:cstheme="majorBidi"/>
                                <w:lang w:val="en-US"/>
                              </w:rPr>
                              <w:instrText xml:space="preserve"> SEQ Figure \* ARABIC </w:instrText>
                            </w:r>
                            <w:r w:rsidRPr="0060147A">
                              <w:rPr>
                                <w:rFonts w:asciiTheme="majorBidi" w:hAnsiTheme="majorBidi" w:cstheme="majorBidi"/>
                              </w:rPr>
                              <w:fldChar w:fldCharType="separate"/>
                            </w:r>
                            <w:r w:rsidR="00AC6F34">
                              <w:rPr>
                                <w:rFonts w:asciiTheme="majorBidi" w:hAnsiTheme="majorBidi" w:cstheme="majorBidi"/>
                                <w:noProof/>
                                <w:lang w:val="en-US"/>
                              </w:rPr>
                              <w:t>51</w:t>
                            </w:r>
                            <w:r w:rsidRPr="0060147A">
                              <w:rPr>
                                <w:rFonts w:asciiTheme="majorBidi" w:hAnsiTheme="majorBidi" w:cstheme="majorBidi"/>
                              </w:rPr>
                              <w:fldChar w:fldCharType="end"/>
                            </w:r>
                            <w:r w:rsidRPr="0060147A">
                              <w:rPr>
                                <w:rFonts w:asciiTheme="majorBidi" w:hAnsiTheme="majorBidi" w:cstheme="majorBidi"/>
                                <w:lang w:val="en-US"/>
                              </w:rPr>
                              <w:t xml:space="preserve">: Use Case Diagram </w:t>
                            </w:r>
                            <w:r w:rsidRPr="0060147A">
                              <w:rPr>
                                <w:rFonts w:asciiTheme="majorBidi" w:hAnsiTheme="majorBidi" w:cstheme="majorBidi"/>
                                <w:noProof/>
                                <w:lang w:val="en-US"/>
                              </w:rPr>
                              <w:t xml:space="preserve"> Sprint 3</w:t>
                            </w:r>
                            <w:bookmarkEnd w:id="20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FC63C" id="Zone de texte 2" o:spid="_x0000_s1033" type="#_x0000_t202" style="position:absolute;left:0;text-align:left;margin-left:782.8pt;margin-top:676.9pt;width:184.75pt;height:23.05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" filled="f" stroked="f">
                <v:textbox>
                  <w:txbxContent>
                    <w:p w14:paraId="7AC249D6" w14:textId="112AA2F6" w:rsidR="00E83DE1" w:rsidRPr="00E83DE1" w:rsidRDefault="00E83DE1" w:rsidP="00E83DE1">
                      <w:pPr>
                        <w:pStyle w:val="Caption"/>
                        <w:rPr>
                          <w:rFonts w:asciiTheme="majorBidi" w:hAnsiTheme="majorBidi" w:cstheme="majorBidi"/>
                          <w:lang w:val="en-US"/>
                        </w:rPr>
                      </w:pPr>
                      <w:bookmarkStart w:id="201" w:name="_Toc200505848"/>
                      <w:r w:rsidRPr="0060147A">
                        <w:rPr>
                          <w:rFonts w:asciiTheme="majorBidi" w:hAnsiTheme="majorBidi" w:cstheme="majorBidi"/>
                          <w:lang w:val="en-US"/>
                        </w:rPr>
                        <w:t xml:space="preserve">Figure </w:t>
                      </w:r>
                      <w:r w:rsidRPr="0060147A">
                        <w:rPr>
                          <w:rFonts w:asciiTheme="majorBidi" w:hAnsiTheme="majorBidi" w:cstheme="majorBidi"/>
                        </w:rPr>
                        <w:fldChar w:fldCharType="begin"/>
                      </w:r>
                      <w:r w:rsidRPr="0060147A">
                        <w:rPr>
                          <w:rFonts w:asciiTheme="majorBidi" w:hAnsiTheme="majorBidi" w:cstheme="majorBidi"/>
                          <w:lang w:val="en-US"/>
                        </w:rPr>
                        <w:instrText xml:space="preserve"> SEQ Figure \* ARABIC </w:instrText>
                      </w:r>
                      <w:r w:rsidRPr="0060147A">
                        <w:rPr>
                          <w:rFonts w:asciiTheme="majorBidi" w:hAnsiTheme="majorBidi" w:cstheme="majorBidi"/>
                        </w:rPr>
                        <w:fldChar w:fldCharType="separate"/>
                      </w:r>
                      <w:r w:rsidR="00AC6F34">
                        <w:rPr>
                          <w:rFonts w:asciiTheme="majorBidi" w:hAnsiTheme="majorBidi" w:cstheme="majorBidi"/>
                          <w:noProof/>
                          <w:lang w:val="en-US"/>
                        </w:rPr>
                        <w:t>51</w:t>
                      </w:r>
                      <w:r w:rsidRPr="0060147A">
                        <w:rPr>
                          <w:rFonts w:asciiTheme="majorBidi" w:hAnsiTheme="majorBidi" w:cstheme="majorBidi"/>
                        </w:rPr>
                        <w:fldChar w:fldCharType="end"/>
                      </w:r>
                      <w:r w:rsidRPr="0060147A">
                        <w:rPr>
                          <w:rFonts w:asciiTheme="majorBidi" w:hAnsiTheme="majorBidi" w:cstheme="majorBidi"/>
                          <w:lang w:val="en-US"/>
                        </w:rPr>
                        <w:t xml:space="preserve">: Use Case Diagram </w:t>
                      </w:r>
                      <w:r w:rsidRPr="0060147A">
                        <w:rPr>
                          <w:rFonts w:asciiTheme="majorBidi" w:hAnsiTheme="majorBidi" w:cstheme="majorBidi"/>
                          <w:noProof/>
                          <w:lang w:val="en-US"/>
                        </w:rPr>
                        <w:t xml:space="preserve"> Sprint 3</w:t>
                      </w:r>
                      <w:bookmarkEnd w:id="201"/>
                    </w:p>
                  </w:txbxContent>
                </v:textbox>
                <w10:wrap type="square"/>
              </v:shape>
            </w:pict>
          </mc:Fallback>
        </mc:AlternateContent>
      </w:r>
      <w:r w:rsidR="007F714F">
        <w:rPr>
          <w:noProof/>
        </w:rPr>
        <w:drawing>
          <wp:inline distT="0" distB="0" distL="0" distR="0" wp14:anchorId="402008FC" wp14:editId="69DA0C66">
            <wp:extent cx="11913079" cy="9594269"/>
            <wp:effectExtent l="0" t="0" r="0" b="0"/>
            <wp:docPr id="493967924" name="Image 39" descr="A group of blue oval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1946469" cy="9621160"/>
                    </a:xfrm>
                    <a:prstGeom prst="rect">
                      <a:avLst/>
                    </a:prstGeom>
                  </pic:spPr>
                </pic:pic>
              </a:graphicData>
            </a:graphic>
          </wp:inline>
        </w:drawing>
      </w:r>
    </w:p>
    <w:p w14:paraId="24621337" w14:textId="77777777" w:rsidR="00D256CF" w:rsidRPr="00D600E3" w:rsidRDefault="00D256CF" w:rsidP="00A54A35">
      <w:pPr>
        <w:pStyle w:val="Heading3"/>
        <w:numPr>
          <w:ilvl w:val="0"/>
          <w:numId w:val="25"/>
        </w:numPr>
        <w:ind w:left="0" w:firstLine="0"/>
        <w:rPr>
          <w:rFonts w:asciiTheme="majorBidi" w:hAnsiTheme="majorBidi"/>
          <w:b w:val="0"/>
        </w:rPr>
      </w:pPr>
      <w:bookmarkStart w:id="202" w:name="_Toc723738043"/>
      <w:r w:rsidRPr="022F0E7E">
        <w:rPr>
          <w:rFonts w:asciiTheme="majorBidi" w:hAnsiTheme="majorBidi"/>
        </w:rPr>
        <w:t>Interface Mock-ups</w:t>
      </w:r>
      <w:bookmarkEnd w:id="202"/>
    </w:p>
    <w:p w14:paraId="7FADDECB" w14:textId="3B463F6F" w:rsidR="145204B4" w:rsidRDefault="145204B4" w:rsidP="360152F2">
      <w:pPr>
        <w:spacing w:line="360" w:lineRule="auto"/>
        <w:jc w:val="both"/>
        <w:rPr>
          <w:rFonts w:ascii="Times New Roman" w:eastAsia="Times New Roman" w:hAnsi="Times New Roman" w:cs="Times New Roman"/>
        </w:rPr>
      </w:pPr>
      <w:r w:rsidRPr="360152F2">
        <w:rPr>
          <w:rFonts w:ascii="Times New Roman" w:eastAsia="Times New Roman" w:hAnsi="Times New Roman" w:cs="Times New Roman"/>
        </w:rPr>
        <w:t>This first mockup shows a general idea of how a notifications settings page should look like for an administrator</w:t>
      </w:r>
      <w:r w:rsidR="3C3D11C8" w:rsidRPr="360152F2">
        <w:rPr>
          <w:rFonts w:ascii="Times New Roman" w:eastAsia="Times New Roman" w:hAnsi="Times New Roman" w:cs="Times New Roman"/>
        </w:rPr>
        <w:t xml:space="preserve"> giving the ability to tweak the preferences for users.</w:t>
      </w:r>
      <w:r>
        <w:tab/>
      </w:r>
    </w:p>
    <w:p w14:paraId="0938CFB7" w14:textId="25DC0A39" w:rsidR="006967E7" w:rsidRDefault="00D256CF" w:rsidP="00057D9D">
      <w:pPr>
        <w:keepNext/>
        <w:jc w:val="center"/>
      </w:pPr>
      <w:r>
        <w:rPr>
          <w:noProof/>
        </w:rPr>
        <w:drawing>
          <wp:inline distT="0" distB="0" distL="0" distR="0" wp14:anchorId="7551096E" wp14:editId="6C8FBF7A">
            <wp:extent cx="4278702" cy="3185600"/>
            <wp:effectExtent l="0" t="0" r="7620" b="0"/>
            <wp:docPr id="420536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2">
                      <a:extLst>
                        <a:ext uri="{28A0092B-C50C-407E-A947-70E740481C1C}">
                          <a14:useLocalDpi xmlns:a14="http://schemas.microsoft.com/office/drawing/2010/main" val="0"/>
                        </a:ext>
                      </a:extLst>
                    </a:blip>
                    <a:stretch>
                      <a:fillRect/>
                    </a:stretch>
                  </pic:blipFill>
                  <pic:spPr>
                    <a:xfrm>
                      <a:off x="0" y="0"/>
                      <a:ext cx="4295117" cy="3197822"/>
                    </a:xfrm>
                    <a:prstGeom prst="rect">
                      <a:avLst/>
                    </a:prstGeom>
                  </pic:spPr>
                </pic:pic>
              </a:graphicData>
            </a:graphic>
          </wp:inline>
        </w:drawing>
      </w:r>
    </w:p>
    <w:p w14:paraId="6E3701C1" w14:textId="32977D80" w:rsidR="00590871" w:rsidRPr="006967E7" w:rsidRDefault="006967E7" w:rsidP="006967E7">
      <w:pPr>
        <w:pStyle w:val="Caption"/>
        <w:rPr>
          <w:rFonts w:cs="Times New Roman"/>
          <w:lang w:val="en-US"/>
        </w:rPr>
      </w:pPr>
      <w:bookmarkStart w:id="203" w:name="_Toc200505849"/>
      <w:r w:rsidRPr="006967E7">
        <w:rPr>
          <w:lang w:val="en-US"/>
        </w:rPr>
        <w:t xml:space="preserve">Figure </w:t>
      </w:r>
      <w:r w:rsidRPr="006967E7">
        <w:fldChar w:fldCharType="begin"/>
      </w:r>
      <w:r w:rsidRPr="006967E7">
        <w:rPr>
          <w:lang w:val="en-US"/>
        </w:rPr>
        <w:instrText xml:space="preserve"> SEQ Figure \* ARABIC </w:instrText>
      </w:r>
      <w:r w:rsidRPr="006967E7">
        <w:fldChar w:fldCharType="separate"/>
      </w:r>
      <w:r w:rsidR="00AC6F34">
        <w:rPr>
          <w:noProof/>
          <w:lang w:val="en-US"/>
        </w:rPr>
        <w:t>52</w:t>
      </w:r>
      <w:r w:rsidRPr="006967E7">
        <w:fldChar w:fldCharType="end"/>
      </w:r>
      <w:r w:rsidRPr="006967E7">
        <w:rPr>
          <w:lang w:val="en-US"/>
        </w:rPr>
        <w:t xml:space="preserve">: Graphical Interface - </w:t>
      </w:r>
      <w:r w:rsidR="00057D9D" w:rsidRPr="006967E7">
        <w:rPr>
          <w:lang w:val="en-US"/>
        </w:rPr>
        <w:t>Notification</w:t>
      </w:r>
      <w:r w:rsidRPr="006967E7">
        <w:rPr>
          <w:lang w:val="en-US"/>
        </w:rPr>
        <w:t xml:space="preserve"> Preferences</w:t>
      </w:r>
      <w:bookmarkEnd w:id="203"/>
    </w:p>
    <w:p w14:paraId="6EFEBD90" w14:textId="3D7EB3A3" w:rsidR="00BF11E7" w:rsidRDefault="6A6C3E4A" w:rsidP="022F0E7E">
      <w:pPr>
        <w:spacing w:line="360" w:lineRule="auto"/>
        <w:jc w:val="both"/>
        <w:rPr>
          <w:rFonts w:ascii="Times New Roman" w:hAnsi="Times New Roman" w:cs="Times New Roman"/>
          <w:color w:val="000000" w:themeColor="text1"/>
        </w:rPr>
      </w:pPr>
      <w:r w:rsidRPr="022F0E7E">
        <w:rPr>
          <w:rFonts w:ascii="Times New Roman" w:hAnsi="Times New Roman" w:cs="Times New Roman"/>
          <w:color w:val="000000" w:themeColor="text1"/>
        </w:rPr>
        <w:t xml:space="preserve">Now for the dedicated interface to administrators that will manage roles, accounts and more. </w:t>
      </w:r>
    </w:p>
    <w:p w14:paraId="2A907B92" w14:textId="243E3702" w:rsidR="00BF11E7" w:rsidRDefault="00BF11E7" w:rsidP="00057D9D">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is where an administrator assigns permissions </w:t>
      </w:r>
      <w:r>
        <w:rPr>
          <w:rFonts w:ascii="Times New Roman" w:hAnsi="Times New Roman" w:cs="Times New Roman"/>
          <w:color w:val="000000" w:themeColor="text1"/>
        </w:rPr>
        <w:t>and</w:t>
      </w:r>
      <w:r w:rsidRPr="00033665">
        <w:rPr>
          <w:rFonts w:ascii="Times New Roman" w:hAnsi="Times New Roman" w:cs="Times New Roman"/>
          <w:color w:val="000000" w:themeColor="text1"/>
        </w:rPr>
        <w:t xml:space="preserve"> roles dictating the responsibilities and privileges of each role in the system.</w:t>
      </w:r>
    </w:p>
    <w:p w14:paraId="2A73AC0C" w14:textId="77777777" w:rsidR="00057D9D" w:rsidRDefault="00122D27" w:rsidP="00057D9D">
      <w:pPr>
        <w:keepNext/>
        <w:jc w:val="center"/>
      </w:pPr>
      <w:r>
        <w:rPr>
          <w:noProof/>
        </w:rPr>
        <w:drawing>
          <wp:inline distT="0" distB="0" distL="0" distR="0" wp14:anchorId="198B3373" wp14:editId="51DA6452">
            <wp:extent cx="4294484" cy="3106036"/>
            <wp:effectExtent l="0" t="0" r="0" b="0"/>
            <wp:docPr id="1925128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300773" cy="3110585"/>
                    </a:xfrm>
                    <a:prstGeom prst="rect">
                      <a:avLst/>
                    </a:prstGeom>
                  </pic:spPr>
                </pic:pic>
              </a:graphicData>
            </a:graphic>
          </wp:inline>
        </w:drawing>
      </w:r>
    </w:p>
    <w:p w14:paraId="56A0D705" w14:textId="066615F5" w:rsidR="00122D27" w:rsidRDefault="00057D9D" w:rsidP="00057D9D">
      <w:pPr>
        <w:pStyle w:val="Caption"/>
        <w:rPr>
          <w:rFonts w:cs="Times New Roman"/>
        </w:rPr>
      </w:pPr>
      <w:bookmarkStart w:id="204" w:name="_Toc200505850"/>
      <w:r>
        <w:t xml:space="preserve">Figure </w:t>
      </w:r>
      <w:r>
        <w:fldChar w:fldCharType="begin"/>
      </w:r>
      <w:r>
        <w:instrText xml:space="preserve"> SEQ Figure \* ARABIC </w:instrText>
      </w:r>
      <w:r>
        <w:fldChar w:fldCharType="separate"/>
      </w:r>
      <w:r w:rsidR="00AC6F34">
        <w:rPr>
          <w:noProof/>
        </w:rPr>
        <w:t>53</w:t>
      </w:r>
      <w:r>
        <w:fldChar w:fldCharType="end"/>
      </w:r>
      <w:r>
        <w:t>: Graphical Interface - Notification Rules</w:t>
      </w:r>
      <w:bookmarkEnd w:id="204"/>
    </w:p>
    <w:p w14:paraId="0C98EC48" w14:textId="62897BDD" w:rsidR="00D256CF" w:rsidRPr="005E1927" w:rsidRDefault="00D256CF" w:rsidP="00A54A35">
      <w:pPr>
        <w:pStyle w:val="Heading2"/>
        <w:numPr>
          <w:ilvl w:val="0"/>
          <w:numId w:val="22"/>
        </w:numPr>
        <w:tabs>
          <w:tab w:val="num" w:pos="720"/>
        </w:tabs>
        <w:rPr>
          <w:rFonts w:asciiTheme="majorBidi" w:hAnsiTheme="majorBidi"/>
          <w:b/>
          <w:bCs/>
          <w:color w:val="000000" w:themeColor="text1"/>
        </w:rPr>
      </w:pPr>
      <w:bookmarkStart w:id="205" w:name="_Toc288303259"/>
      <w:bookmarkStart w:id="206" w:name="_Toc200505514"/>
      <w:r w:rsidRPr="005E1927">
        <w:rPr>
          <w:rFonts w:asciiTheme="majorBidi" w:hAnsiTheme="majorBidi"/>
          <w:b/>
          <w:bCs/>
          <w:color w:val="000000" w:themeColor="text1"/>
        </w:rPr>
        <w:t>Needs Analysis</w:t>
      </w:r>
      <w:bookmarkEnd w:id="205"/>
      <w:bookmarkEnd w:id="206"/>
    </w:p>
    <w:p w14:paraId="7A2B86C8" w14:textId="656D8B2F" w:rsidR="00057D9D" w:rsidRDefault="008063C6" w:rsidP="0DD0543C">
      <w:pPr>
        <w:spacing w:line="276" w:lineRule="auto"/>
        <w:jc w:val="both"/>
        <w:rPr>
          <w:rFonts w:ascii="Times New Roman" w:eastAsia="Times New Roman" w:hAnsi="Times New Roman" w:cs="Times New Roman"/>
          <w:color w:val="000000" w:themeColor="text1"/>
        </w:rPr>
      </w:pPr>
      <w:r w:rsidRPr="27A72BBD">
        <w:rPr>
          <w:rFonts w:ascii="Times New Roman" w:eastAsia="Times New Roman" w:hAnsi="Times New Roman" w:cs="Times New Roman"/>
          <w:color w:val="000000" w:themeColor="text1"/>
        </w:rPr>
        <w:t>Some key functionalities are explained in detail in this section due to their complexity</w:t>
      </w:r>
      <w:r w:rsidR="0070515D">
        <w:rPr>
          <w:rFonts w:ascii="Times New Roman" w:eastAsia="Times New Roman" w:hAnsi="Times New Roman" w:cs="Times New Roman"/>
          <w:color w:val="000000" w:themeColor="text1"/>
        </w:rPr>
        <w:t xml:space="preserve"> s</w:t>
      </w:r>
      <w:r w:rsidR="27A72BBD" w:rsidRPr="27A72BBD">
        <w:rPr>
          <w:rFonts w:ascii="Times New Roman" w:eastAsia="Times New Roman" w:hAnsi="Times New Roman" w:cs="Times New Roman"/>
          <w:color w:val="000000" w:themeColor="text1"/>
        </w:rPr>
        <w:t xml:space="preserve">uch as the notifications and the logic </w:t>
      </w:r>
      <w:r w:rsidR="00540836">
        <w:rPr>
          <w:rFonts w:ascii="Times New Roman" w:eastAsia="Times New Roman" w:hAnsi="Times New Roman" w:cs="Times New Roman"/>
          <w:color w:val="000000" w:themeColor="text1"/>
        </w:rPr>
        <w:t>and authentication flow</w:t>
      </w:r>
      <w:r w:rsidR="27A72BBD" w:rsidRPr="27A72BBD">
        <w:rPr>
          <w:rFonts w:ascii="Times New Roman" w:eastAsia="Times New Roman" w:hAnsi="Times New Roman" w:cs="Times New Roman"/>
          <w:color w:val="000000" w:themeColor="text1"/>
        </w:rPr>
        <w:t>.</w:t>
      </w:r>
    </w:p>
    <w:p w14:paraId="0BE0B348" w14:textId="4EDC401A" w:rsidR="00540836" w:rsidRDefault="00540836" w:rsidP="00540836">
      <w:pPr>
        <w:pStyle w:val="Heading3"/>
      </w:pPr>
      <w:r>
        <w:t xml:space="preserve">1.  </w:t>
      </w:r>
      <w:r w:rsidRPr="00057D9D">
        <w:t>Use Case " Create Notification Rule”</w:t>
      </w:r>
    </w:p>
    <w:p w14:paraId="37CD1C24" w14:textId="77777777" w:rsidR="00057D9D" w:rsidRDefault="00057D9D" w:rsidP="00057D9D">
      <w:pPr>
        <w:keepNext/>
        <w:spacing w:line="276" w:lineRule="auto"/>
      </w:pPr>
      <w:r>
        <w:rPr>
          <w:noProof/>
        </w:rPr>
        <w:drawing>
          <wp:inline distT="0" distB="0" distL="0" distR="0" wp14:anchorId="092BC80E" wp14:editId="409AC12A">
            <wp:extent cx="6391344" cy="6340415"/>
            <wp:effectExtent l="0" t="0" r="0" b="3810"/>
            <wp:docPr id="2038186930" name="Picture 203818693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86930" name="Picture 2038186930" descr="A screenshot of a computer screen&#10;&#10;AI-generated content may be incorrect."/>
                    <pic:cNvPicPr/>
                  </pic:nvPicPr>
                  <pic:blipFill rotWithShape="1">
                    <a:blip r:embed="rId114">
                      <a:extLst>
                        <a:ext uri="{28A0092B-C50C-407E-A947-70E740481C1C}">
                          <a14:useLocalDpi xmlns:a14="http://schemas.microsoft.com/office/drawing/2010/main" val="0"/>
                        </a:ext>
                      </a:extLst>
                    </a:blip>
                    <a:srcRect b="6367"/>
                    <a:stretch>
                      <a:fillRect/>
                    </a:stretch>
                  </pic:blipFill>
                  <pic:spPr bwMode="auto">
                    <a:xfrm>
                      <a:off x="0" y="0"/>
                      <a:ext cx="6397553" cy="6346575"/>
                    </a:xfrm>
                    <a:prstGeom prst="rect">
                      <a:avLst/>
                    </a:prstGeom>
                    <a:ln>
                      <a:noFill/>
                    </a:ln>
                    <a:extLst>
                      <a:ext uri="{53640926-AAD7-44D8-BBD7-CCE9431645EC}">
                        <a14:shadowObscured xmlns:a14="http://schemas.microsoft.com/office/drawing/2010/main"/>
                      </a:ext>
                    </a:extLst>
                  </pic:spPr>
                </pic:pic>
              </a:graphicData>
            </a:graphic>
          </wp:inline>
        </w:drawing>
      </w:r>
    </w:p>
    <w:p w14:paraId="1B66F9EA" w14:textId="3D8E6407" w:rsidR="00147522" w:rsidRPr="00033665" w:rsidRDefault="00057D9D" w:rsidP="73FC3065">
      <w:pPr>
        <w:pStyle w:val="Caption"/>
        <w:rPr>
          <w:lang w:val="en-US"/>
        </w:rPr>
      </w:pPr>
      <w:bookmarkStart w:id="207" w:name="_Toc200505851"/>
      <w:r w:rsidRPr="00057D9D">
        <w:rPr>
          <w:lang w:val="en-US"/>
        </w:rPr>
        <w:t xml:space="preserve">Figure </w:t>
      </w:r>
      <w:r w:rsidRPr="00057D9D">
        <w:fldChar w:fldCharType="begin"/>
      </w:r>
      <w:r w:rsidRPr="00057D9D">
        <w:rPr>
          <w:lang w:val="en-US"/>
        </w:rPr>
        <w:instrText xml:space="preserve"> SEQ Figure \* ARABIC </w:instrText>
      </w:r>
      <w:r w:rsidRPr="00057D9D">
        <w:fldChar w:fldCharType="separate"/>
      </w:r>
      <w:r w:rsidR="00AC6F34">
        <w:rPr>
          <w:noProof/>
          <w:lang w:val="en-US"/>
        </w:rPr>
        <w:t>54</w:t>
      </w:r>
      <w:r w:rsidRPr="00057D9D">
        <w:fldChar w:fldCharType="end"/>
      </w:r>
      <w:r w:rsidRPr="00057D9D">
        <w:rPr>
          <w:lang w:val="en-US"/>
        </w:rPr>
        <w:t xml:space="preserve">: Sequence Diagram </w:t>
      </w:r>
      <w:r w:rsidR="00C77197" w:rsidRPr="00057D9D">
        <w:rPr>
          <w:lang w:val="en-US"/>
        </w:rPr>
        <w:t>for</w:t>
      </w:r>
      <w:r w:rsidRPr="00057D9D">
        <w:rPr>
          <w:lang w:val="en-US"/>
        </w:rPr>
        <w:t xml:space="preserve"> Use Case " Create Notification Rule”</w:t>
      </w:r>
      <w:bookmarkEnd w:id="207"/>
    </w:p>
    <w:p w14:paraId="4405F05C" w14:textId="1F2BEDE9" w:rsidR="339DC19F" w:rsidRDefault="008938C6" w:rsidP="339DC19F">
      <w:pPr>
        <w:ind w:left="-540"/>
        <w:jc w:val="center"/>
      </w:pPr>
      <w:r>
        <w:rPr>
          <w:noProof/>
        </w:rPr>
        <w:drawing>
          <wp:inline distT="0" distB="0" distL="0" distR="0" wp14:anchorId="10719D9C" wp14:editId="4549910C">
            <wp:extent cx="4144489" cy="4868769"/>
            <wp:effectExtent l="0" t="0" r="8890" b="8255"/>
            <wp:docPr id="1273532690" name="Picture 1273532690" descr="A screen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532690"/>
                    <pic:cNvPicPr/>
                  </pic:nvPicPr>
                  <pic:blipFill>
                    <a:blip r:embed="rId115">
                      <a:extLst>
                        <a:ext uri="{28A0092B-C50C-407E-A947-70E740481C1C}">
                          <a14:useLocalDpi xmlns:a14="http://schemas.microsoft.com/office/drawing/2010/main" val="0"/>
                        </a:ext>
                      </a:extLst>
                    </a:blip>
                    <a:stretch>
                      <a:fillRect/>
                    </a:stretch>
                  </pic:blipFill>
                  <pic:spPr>
                    <a:xfrm>
                      <a:off x="0" y="0"/>
                      <a:ext cx="4144489" cy="4868769"/>
                    </a:xfrm>
                    <a:prstGeom prst="rect">
                      <a:avLst/>
                    </a:prstGeom>
                  </pic:spPr>
                </pic:pic>
              </a:graphicData>
            </a:graphic>
          </wp:inline>
        </w:drawing>
      </w:r>
    </w:p>
    <w:p w14:paraId="6F69A98D" w14:textId="030B75DA" w:rsidR="00A54A35" w:rsidRPr="000313F9" w:rsidRDefault="00A54A35" w:rsidP="00A54A35">
      <w:pPr>
        <w:pStyle w:val="Caption"/>
        <w:rPr>
          <w:rFonts w:asciiTheme="majorBidi" w:hAnsiTheme="majorBidi"/>
          <w:b/>
          <w:bCs/>
          <w:lang w:val="en-US"/>
        </w:rPr>
      </w:pPr>
      <w:bookmarkStart w:id="208" w:name="_Toc200505852"/>
      <w:r w:rsidRPr="000313F9">
        <w:rPr>
          <w:rFonts w:asciiTheme="majorBidi" w:hAnsiTheme="majorBidi" w:cstheme="majorBidi"/>
          <w:lang w:val="en-US"/>
        </w:rPr>
        <w:t xml:space="preserve">Figure </w:t>
      </w:r>
      <w:r w:rsidRPr="000313F9">
        <w:rPr>
          <w:rFonts w:asciiTheme="majorBidi" w:hAnsiTheme="majorBidi" w:cstheme="majorBidi"/>
        </w:rPr>
        <w:fldChar w:fldCharType="begin"/>
      </w:r>
      <w:r w:rsidRPr="000313F9">
        <w:rPr>
          <w:rFonts w:asciiTheme="majorBidi" w:hAnsiTheme="majorBidi" w:cstheme="majorBidi"/>
          <w:lang w:val="en-US"/>
        </w:rPr>
        <w:instrText xml:space="preserve"> SEQ Figure \* ARABIC </w:instrText>
      </w:r>
      <w:r w:rsidRPr="000313F9">
        <w:rPr>
          <w:rFonts w:asciiTheme="majorBidi" w:hAnsiTheme="majorBidi" w:cstheme="majorBidi"/>
        </w:rPr>
        <w:fldChar w:fldCharType="separate"/>
      </w:r>
      <w:r w:rsidR="00AC6F34">
        <w:rPr>
          <w:rFonts w:asciiTheme="majorBidi" w:hAnsiTheme="majorBidi" w:cstheme="majorBidi"/>
          <w:noProof/>
          <w:lang w:val="en-US"/>
        </w:rPr>
        <w:t>55</w:t>
      </w:r>
      <w:r w:rsidRPr="000313F9">
        <w:rPr>
          <w:rFonts w:asciiTheme="majorBidi" w:hAnsiTheme="majorBidi" w:cstheme="majorBidi"/>
        </w:rPr>
        <w:fldChar w:fldCharType="end"/>
      </w:r>
      <w:r w:rsidRPr="000313F9">
        <w:rPr>
          <w:rFonts w:asciiTheme="majorBidi" w:hAnsiTheme="majorBidi" w:cstheme="majorBidi"/>
          <w:lang w:val="en-US"/>
        </w:rPr>
        <w:t>: Activity Diagram - Add Notification Rule</w:t>
      </w:r>
      <w:bookmarkEnd w:id="208"/>
    </w:p>
    <w:p w14:paraId="04192169" w14:textId="4E01032D" w:rsidR="00A54A35" w:rsidRPr="00AE3820" w:rsidRDefault="00AE3820" w:rsidP="000027AE">
      <w:pPr>
        <w:spacing w:line="360" w:lineRule="auto"/>
        <w:jc w:val="both"/>
        <w:rPr>
          <w:rFonts w:asciiTheme="majorBidi" w:hAnsiTheme="majorBidi" w:cstheme="majorBidi"/>
        </w:rPr>
      </w:pPr>
      <w:r w:rsidRPr="00AE3820">
        <w:rPr>
          <w:rFonts w:asciiTheme="majorBidi" w:hAnsiTheme="majorBidi" w:cstheme="majorBidi"/>
        </w:rPr>
        <w:t xml:space="preserve">To enhance the management of notifications in TraceFlow, the following table provides a textual description of the "Add Notification Rule" use case. This process enables Admins to configure rules that control how </w:t>
      </w:r>
      <w:r w:rsidR="000027AE">
        <w:rPr>
          <w:rFonts w:asciiTheme="majorBidi" w:hAnsiTheme="majorBidi" w:cstheme="majorBidi"/>
        </w:rPr>
        <w:t xml:space="preserve">and to whom </w:t>
      </w:r>
      <w:r w:rsidRPr="00AE3820">
        <w:rPr>
          <w:rFonts w:asciiTheme="majorBidi" w:hAnsiTheme="majorBidi" w:cstheme="majorBidi"/>
        </w:rPr>
        <w:t>notifications are sent, ensuring relevant</w:t>
      </w:r>
      <w:r w:rsidR="000027AE">
        <w:rPr>
          <w:rFonts w:asciiTheme="majorBidi" w:hAnsiTheme="majorBidi" w:cstheme="majorBidi"/>
        </w:rPr>
        <w:t xml:space="preserve"> and accurate</w:t>
      </w:r>
      <w:r w:rsidRPr="00AE3820">
        <w:rPr>
          <w:rFonts w:asciiTheme="majorBidi" w:hAnsiTheme="majorBidi" w:cstheme="majorBidi"/>
        </w:rPr>
        <w:t xml:space="preserve"> communication across the platform.</w:t>
      </w:r>
    </w:p>
    <w:p w14:paraId="3604E6F0" w14:textId="6127D06E" w:rsidR="00A54A35" w:rsidRPr="00A54A35" w:rsidRDefault="00A54A35" w:rsidP="00A54A35">
      <w:pPr>
        <w:pStyle w:val="Caption"/>
        <w:keepNext/>
        <w:rPr>
          <w:lang w:val="en-US"/>
        </w:rPr>
      </w:pPr>
      <w:bookmarkStart w:id="209" w:name="_Toc200505958"/>
      <w:r w:rsidRPr="00A54A35">
        <w:rPr>
          <w:lang w:val="en-US"/>
        </w:rPr>
        <w:t xml:space="preserve">Table </w:t>
      </w:r>
      <w:r>
        <w:fldChar w:fldCharType="begin"/>
      </w:r>
      <w:r w:rsidRPr="00A54A35">
        <w:rPr>
          <w:lang w:val="en-US"/>
        </w:rPr>
        <w:instrText xml:space="preserve"> SEQ Table \* ARABIC </w:instrText>
      </w:r>
      <w:r>
        <w:fldChar w:fldCharType="separate"/>
      </w:r>
      <w:r w:rsidR="00AC6F34">
        <w:rPr>
          <w:noProof/>
          <w:lang w:val="en-US"/>
        </w:rPr>
        <w:t>17</w:t>
      </w:r>
      <w:r>
        <w:fldChar w:fldCharType="end"/>
      </w:r>
      <w:r w:rsidRPr="00A54A35">
        <w:rPr>
          <w:lang w:val="en-US"/>
        </w:rPr>
        <w:t xml:space="preserve">: Textual Description for the Use Case " Add </w:t>
      </w:r>
      <w:proofErr w:type="spellStart"/>
      <w:r w:rsidRPr="00A54A35">
        <w:rPr>
          <w:lang w:val="en-US"/>
        </w:rPr>
        <w:t>Notifcation</w:t>
      </w:r>
      <w:proofErr w:type="spellEnd"/>
      <w:r w:rsidRPr="00A54A35">
        <w:rPr>
          <w:lang w:val="en-US"/>
        </w:rPr>
        <w:t xml:space="preserve"> Rule"</w:t>
      </w:r>
      <w:bookmarkEnd w:id="209"/>
    </w:p>
    <w:tbl>
      <w:tblPr>
        <w:tblStyle w:val="TableGrid"/>
        <w:tblpPr w:leftFromText="180" w:rightFromText="180" w:vertAnchor="text" w:horzAnchor="margin" w:tblpY="82"/>
        <w:tblW w:w="5107" w:type="pct"/>
        <w:tblLook w:val="04A0" w:firstRow="1" w:lastRow="0" w:firstColumn="1" w:lastColumn="0" w:noHBand="0" w:noVBand="1"/>
      </w:tblPr>
      <w:tblGrid>
        <w:gridCol w:w="2121"/>
        <w:gridCol w:w="7135"/>
      </w:tblGrid>
      <w:tr w:rsidR="00A54A35" w:rsidRPr="00540836" w14:paraId="54FA9076" w14:textId="77777777" w:rsidTr="00540836">
        <w:trPr>
          <w:trHeight w:val="57"/>
        </w:trPr>
        <w:tc>
          <w:tcPr>
            <w:tcW w:w="1146" w:type="pct"/>
          </w:tcPr>
          <w:p w14:paraId="095720BF" w14:textId="77777777" w:rsidR="00A54A35" w:rsidRPr="00540836" w:rsidRDefault="00A54A35" w:rsidP="00540836">
            <w:pPr>
              <w:pStyle w:val="BodyText"/>
              <w:spacing w:line="312" w:lineRule="auto"/>
              <w:rPr>
                <w:rFonts w:asciiTheme="majorBidi" w:hAnsiTheme="majorBidi" w:cstheme="majorBidi"/>
                <w:b/>
                <w:bCs/>
                <w:sz w:val="22"/>
                <w:szCs w:val="22"/>
              </w:rPr>
            </w:pPr>
            <w:r w:rsidRPr="00540836">
              <w:rPr>
                <w:rFonts w:asciiTheme="majorBidi" w:hAnsiTheme="majorBidi" w:cstheme="majorBidi"/>
                <w:b/>
                <w:bCs/>
                <w:sz w:val="22"/>
                <w:szCs w:val="22"/>
              </w:rPr>
              <w:t>Main Actors</w:t>
            </w:r>
          </w:p>
        </w:tc>
        <w:tc>
          <w:tcPr>
            <w:tcW w:w="3854" w:type="pct"/>
          </w:tcPr>
          <w:p w14:paraId="262ADA04" w14:textId="573F8ADD" w:rsidR="00A54A35" w:rsidRPr="00540836" w:rsidRDefault="00A54A35" w:rsidP="00540836">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540836">
              <w:rPr>
                <w:rFonts w:asciiTheme="majorBidi" w:hAnsiTheme="majorBidi" w:cstheme="majorBidi"/>
                <w:sz w:val="22"/>
                <w:szCs w:val="22"/>
                <w:lang w:val="en-US"/>
              </w:rPr>
              <w:t>Admin</w:t>
            </w:r>
          </w:p>
        </w:tc>
      </w:tr>
      <w:tr w:rsidR="00A54A35" w:rsidRPr="00540836" w14:paraId="7C26F5B1" w14:textId="77777777" w:rsidTr="00540836">
        <w:trPr>
          <w:trHeight w:val="57"/>
        </w:trPr>
        <w:tc>
          <w:tcPr>
            <w:tcW w:w="1146" w:type="pct"/>
          </w:tcPr>
          <w:p w14:paraId="2B84E3DF" w14:textId="77777777" w:rsidR="00A54A35" w:rsidRPr="00540836" w:rsidRDefault="00A54A35" w:rsidP="00540836">
            <w:pPr>
              <w:pStyle w:val="BodyText"/>
              <w:spacing w:line="312" w:lineRule="auto"/>
              <w:rPr>
                <w:rFonts w:asciiTheme="majorBidi" w:hAnsiTheme="majorBidi" w:cstheme="majorBidi"/>
                <w:b/>
                <w:bCs/>
                <w:sz w:val="22"/>
                <w:szCs w:val="22"/>
              </w:rPr>
            </w:pPr>
            <w:r w:rsidRPr="00540836">
              <w:rPr>
                <w:rFonts w:asciiTheme="majorBidi" w:hAnsiTheme="majorBidi" w:cstheme="majorBidi"/>
                <w:b/>
                <w:bCs/>
                <w:sz w:val="22"/>
                <w:szCs w:val="22"/>
              </w:rPr>
              <w:t>Description</w:t>
            </w:r>
          </w:p>
        </w:tc>
        <w:tc>
          <w:tcPr>
            <w:tcW w:w="3854" w:type="pct"/>
          </w:tcPr>
          <w:p w14:paraId="2426B629" w14:textId="77777777" w:rsidR="00A54A35" w:rsidRPr="00540836" w:rsidRDefault="00A54A35" w:rsidP="00540836">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540836">
              <w:rPr>
                <w:rFonts w:asciiTheme="majorBidi" w:hAnsiTheme="majorBidi" w:cstheme="majorBidi"/>
                <w:sz w:val="22"/>
                <w:szCs w:val="22"/>
                <w:lang w:val="en-US"/>
              </w:rPr>
              <w:t>Allows the Admins to set new Notification Rule.</w:t>
            </w:r>
          </w:p>
        </w:tc>
      </w:tr>
      <w:tr w:rsidR="00A54A35" w:rsidRPr="00540836" w14:paraId="1A0B5194" w14:textId="77777777" w:rsidTr="00540836">
        <w:trPr>
          <w:trHeight w:val="57"/>
        </w:trPr>
        <w:tc>
          <w:tcPr>
            <w:tcW w:w="1146" w:type="pct"/>
          </w:tcPr>
          <w:p w14:paraId="7DAC8D58" w14:textId="77777777" w:rsidR="00A54A35" w:rsidRPr="00540836" w:rsidRDefault="00A54A35" w:rsidP="00540836">
            <w:pPr>
              <w:pStyle w:val="BodyText"/>
              <w:spacing w:line="312" w:lineRule="auto"/>
              <w:rPr>
                <w:rFonts w:asciiTheme="majorBidi" w:hAnsiTheme="majorBidi" w:cstheme="majorBidi"/>
                <w:b/>
                <w:bCs/>
                <w:sz w:val="22"/>
                <w:szCs w:val="22"/>
              </w:rPr>
            </w:pPr>
            <w:proofErr w:type="spellStart"/>
            <w:r w:rsidRPr="00540836">
              <w:rPr>
                <w:rFonts w:asciiTheme="majorBidi" w:hAnsiTheme="majorBidi" w:cstheme="majorBidi"/>
                <w:b/>
                <w:bCs/>
                <w:sz w:val="22"/>
                <w:szCs w:val="22"/>
              </w:rPr>
              <w:t>Pre-Condition</w:t>
            </w:r>
            <w:proofErr w:type="spellEnd"/>
          </w:p>
        </w:tc>
        <w:tc>
          <w:tcPr>
            <w:tcW w:w="3854" w:type="pct"/>
          </w:tcPr>
          <w:p w14:paraId="5FB76785" w14:textId="77777777" w:rsidR="00A54A35" w:rsidRPr="00540836" w:rsidRDefault="00A54A35" w:rsidP="00540836">
            <w:pPr>
              <w:pStyle w:val="BodyText"/>
              <w:numPr>
                <w:ilvl w:val="0"/>
                <w:numId w:val="123"/>
              </w:numPr>
              <w:autoSpaceDE w:val="0"/>
              <w:autoSpaceDN w:val="0"/>
              <w:spacing w:line="312" w:lineRule="auto"/>
              <w:ind w:right="57"/>
              <w:rPr>
                <w:rFonts w:asciiTheme="majorBidi" w:hAnsiTheme="majorBidi" w:cstheme="majorBidi"/>
                <w:sz w:val="22"/>
                <w:szCs w:val="22"/>
                <w:lang w:val="en-US"/>
              </w:rPr>
            </w:pPr>
            <w:r w:rsidRPr="00540836">
              <w:rPr>
                <w:rFonts w:asciiTheme="majorBidi" w:hAnsiTheme="majorBidi" w:cstheme="majorBidi"/>
                <w:sz w:val="22"/>
                <w:szCs w:val="22"/>
                <w:lang w:val="en-US"/>
              </w:rPr>
              <w:t xml:space="preserve">The </w:t>
            </w:r>
            <w:proofErr w:type="gramStart"/>
            <w:r w:rsidRPr="00540836">
              <w:rPr>
                <w:rFonts w:asciiTheme="majorBidi" w:hAnsiTheme="majorBidi" w:cstheme="majorBidi"/>
                <w:sz w:val="22"/>
                <w:szCs w:val="22"/>
                <w:lang w:val="en-US"/>
              </w:rPr>
              <w:t>Admin</w:t>
            </w:r>
            <w:proofErr w:type="gramEnd"/>
            <w:r w:rsidRPr="00540836">
              <w:rPr>
                <w:rFonts w:asciiTheme="majorBidi" w:hAnsiTheme="majorBidi" w:cstheme="majorBidi"/>
                <w:sz w:val="22"/>
                <w:szCs w:val="22"/>
                <w:lang w:val="en-US"/>
              </w:rPr>
              <w:t xml:space="preserve"> must be logged in.</w:t>
            </w:r>
          </w:p>
        </w:tc>
      </w:tr>
      <w:tr w:rsidR="00A54A35" w:rsidRPr="00540836" w14:paraId="067F0273" w14:textId="77777777" w:rsidTr="00540836">
        <w:trPr>
          <w:trHeight w:val="57"/>
        </w:trPr>
        <w:tc>
          <w:tcPr>
            <w:tcW w:w="1146" w:type="pct"/>
          </w:tcPr>
          <w:p w14:paraId="3F4562B2" w14:textId="77777777" w:rsidR="00A54A35" w:rsidRPr="00540836" w:rsidRDefault="00A54A35" w:rsidP="00540836">
            <w:pPr>
              <w:pStyle w:val="BodyText"/>
              <w:spacing w:line="312" w:lineRule="auto"/>
              <w:rPr>
                <w:rFonts w:asciiTheme="majorBidi" w:hAnsiTheme="majorBidi" w:cstheme="majorBidi"/>
                <w:b/>
                <w:bCs/>
                <w:sz w:val="22"/>
                <w:szCs w:val="22"/>
                <w:lang w:val="en-US"/>
              </w:rPr>
            </w:pPr>
            <w:r w:rsidRPr="00540836">
              <w:rPr>
                <w:rFonts w:asciiTheme="majorBidi" w:hAnsiTheme="majorBidi" w:cstheme="majorBidi"/>
                <w:b/>
                <w:bCs/>
                <w:sz w:val="22"/>
                <w:szCs w:val="22"/>
                <w:lang w:val="en-US"/>
              </w:rPr>
              <w:t>Nominal Scenario</w:t>
            </w:r>
          </w:p>
          <w:p w14:paraId="63E82EE3" w14:textId="77777777" w:rsidR="00A54A35" w:rsidRPr="00540836" w:rsidRDefault="00A54A35" w:rsidP="00540836">
            <w:pPr>
              <w:pStyle w:val="BodyText"/>
              <w:spacing w:line="312" w:lineRule="auto"/>
              <w:rPr>
                <w:rFonts w:asciiTheme="majorBidi" w:hAnsiTheme="majorBidi" w:cstheme="majorBidi"/>
                <w:b/>
                <w:bCs/>
                <w:sz w:val="22"/>
                <w:szCs w:val="22"/>
              </w:rPr>
            </w:pPr>
          </w:p>
        </w:tc>
        <w:tc>
          <w:tcPr>
            <w:tcW w:w="3854" w:type="pct"/>
          </w:tcPr>
          <w:p w14:paraId="5D5BADB4" w14:textId="77777777" w:rsidR="00A54A35" w:rsidRPr="00540836" w:rsidRDefault="00A54A35" w:rsidP="00540836">
            <w:pPr>
              <w:pStyle w:val="BodyText"/>
              <w:numPr>
                <w:ilvl w:val="0"/>
                <w:numId w:val="130"/>
              </w:numPr>
              <w:autoSpaceDE w:val="0"/>
              <w:autoSpaceDN w:val="0"/>
              <w:spacing w:line="312" w:lineRule="auto"/>
              <w:ind w:right="57" w:hanging="24"/>
              <w:rPr>
                <w:rFonts w:asciiTheme="majorBidi" w:hAnsiTheme="majorBidi" w:cstheme="majorBidi"/>
                <w:sz w:val="22"/>
                <w:szCs w:val="22"/>
                <w:lang w:val="en-US"/>
              </w:rPr>
            </w:pPr>
            <w:r w:rsidRPr="00540836">
              <w:rPr>
                <w:rFonts w:asciiTheme="majorBidi" w:hAnsiTheme="majorBidi" w:cstheme="majorBidi"/>
                <w:sz w:val="22"/>
                <w:szCs w:val="22"/>
                <w:lang w:val="en-US"/>
              </w:rPr>
              <w:t xml:space="preserve">The </w:t>
            </w:r>
            <w:proofErr w:type="gramStart"/>
            <w:r w:rsidRPr="00540836">
              <w:rPr>
                <w:rFonts w:asciiTheme="majorBidi" w:hAnsiTheme="majorBidi" w:cstheme="majorBidi"/>
                <w:sz w:val="22"/>
                <w:szCs w:val="22"/>
                <w:lang w:val="en-US"/>
              </w:rPr>
              <w:t>Admin</w:t>
            </w:r>
            <w:proofErr w:type="gramEnd"/>
            <w:r w:rsidRPr="00540836">
              <w:rPr>
                <w:rFonts w:asciiTheme="majorBidi" w:hAnsiTheme="majorBidi" w:cstheme="majorBidi"/>
                <w:sz w:val="22"/>
                <w:szCs w:val="22"/>
                <w:lang w:val="en-US"/>
              </w:rPr>
              <w:t xml:space="preserve"> accesses the Notifications Settings Page,</w:t>
            </w:r>
          </w:p>
          <w:p w14:paraId="2123BA2B" w14:textId="77777777" w:rsidR="00A54A35" w:rsidRPr="00540836" w:rsidRDefault="00A54A35" w:rsidP="00540836">
            <w:pPr>
              <w:pStyle w:val="BodyText"/>
              <w:numPr>
                <w:ilvl w:val="0"/>
                <w:numId w:val="130"/>
              </w:numPr>
              <w:autoSpaceDE w:val="0"/>
              <w:autoSpaceDN w:val="0"/>
              <w:spacing w:line="312" w:lineRule="auto"/>
              <w:ind w:right="57" w:hanging="24"/>
              <w:rPr>
                <w:rFonts w:asciiTheme="majorBidi" w:hAnsiTheme="majorBidi" w:cstheme="majorBidi"/>
                <w:sz w:val="22"/>
                <w:szCs w:val="22"/>
                <w:lang w:val="en-US"/>
              </w:rPr>
            </w:pPr>
            <w:r w:rsidRPr="00540836">
              <w:rPr>
                <w:rFonts w:asciiTheme="majorBidi" w:hAnsiTheme="majorBidi" w:cstheme="majorBidi"/>
                <w:sz w:val="22"/>
                <w:szCs w:val="22"/>
                <w:lang w:val="en-US"/>
              </w:rPr>
              <w:t xml:space="preserve">The </w:t>
            </w:r>
            <w:proofErr w:type="gramStart"/>
            <w:r w:rsidRPr="00540836">
              <w:rPr>
                <w:rFonts w:asciiTheme="majorBidi" w:hAnsiTheme="majorBidi" w:cstheme="majorBidi"/>
                <w:sz w:val="22"/>
                <w:szCs w:val="22"/>
                <w:lang w:val="en-US"/>
              </w:rPr>
              <w:t>Admin</w:t>
            </w:r>
            <w:proofErr w:type="gramEnd"/>
            <w:r w:rsidRPr="00540836">
              <w:rPr>
                <w:rFonts w:asciiTheme="majorBidi" w:hAnsiTheme="majorBidi" w:cstheme="majorBidi"/>
                <w:sz w:val="22"/>
                <w:szCs w:val="22"/>
                <w:lang w:val="en-US"/>
              </w:rPr>
              <w:t xml:space="preserve"> accesses </w:t>
            </w:r>
            <w:proofErr w:type="gramStart"/>
            <w:r w:rsidRPr="00540836">
              <w:rPr>
                <w:rFonts w:asciiTheme="majorBidi" w:hAnsiTheme="majorBidi" w:cstheme="majorBidi"/>
                <w:sz w:val="22"/>
                <w:szCs w:val="22"/>
                <w:lang w:val="en-US"/>
              </w:rPr>
              <w:t>the create</w:t>
            </w:r>
            <w:proofErr w:type="gramEnd"/>
            <w:r w:rsidRPr="00540836">
              <w:rPr>
                <w:rFonts w:asciiTheme="majorBidi" w:hAnsiTheme="majorBidi" w:cstheme="majorBidi"/>
                <w:sz w:val="22"/>
                <w:szCs w:val="22"/>
                <w:lang w:val="en-US"/>
              </w:rPr>
              <w:t xml:space="preserve"> new Rule Page,</w:t>
            </w:r>
          </w:p>
          <w:p w14:paraId="72A9CD0C" w14:textId="77777777" w:rsidR="00A54A35" w:rsidRPr="00540836" w:rsidRDefault="00A54A35" w:rsidP="00540836">
            <w:pPr>
              <w:pStyle w:val="BodyText"/>
              <w:numPr>
                <w:ilvl w:val="0"/>
                <w:numId w:val="130"/>
              </w:numPr>
              <w:autoSpaceDE w:val="0"/>
              <w:autoSpaceDN w:val="0"/>
              <w:spacing w:line="312" w:lineRule="auto"/>
              <w:ind w:right="57" w:hanging="24"/>
              <w:rPr>
                <w:rFonts w:asciiTheme="majorBidi" w:hAnsiTheme="majorBidi" w:cstheme="majorBidi"/>
                <w:sz w:val="22"/>
                <w:szCs w:val="22"/>
                <w:lang w:val="en-US"/>
              </w:rPr>
            </w:pPr>
            <w:r w:rsidRPr="00540836">
              <w:rPr>
                <w:rFonts w:asciiTheme="majorBidi" w:hAnsiTheme="majorBidi" w:cstheme="majorBidi"/>
                <w:sz w:val="22"/>
                <w:szCs w:val="22"/>
                <w:lang w:val="en-US"/>
              </w:rPr>
              <w:t xml:space="preserve">The </w:t>
            </w:r>
            <w:proofErr w:type="gramStart"/>
            <w:r w:rsidRPr="00540836">
              <w:rPr>
                <w:rFonts w:asciiTheme="majorBidi" w:hAnsiTheme="majorBidi" w:cstheme="majorBidi"/>
                <w:sz w:val="22"/>
                <w:szCs w:val="22"/>
                <w:lang w:val="en-US"/>
              </w:rPr>
              <w:t>Admin</w:t>
            </w:r>
            <w:proofErr w:type="gramEnd"/>
            <w:r w:rsidRPr="00540836">
              <w:rPr>
                <w:rFonts w:asciiTheme="majorBidi" w:hAnsiTheme="majorBidi" w:cstheme="majorBidi"/>
                <w:sz w:val="22"/>
                <w:szCs w:val="22"/>
                <w:lang w:val="en-US"/>
              </w:rPr>
              <w:t xml:space="preserve"> fills out the form,</w:t>
            </w:r>
          </w:p>
          <w:p w14:paraId="772C45DC" w14:textId="77777777" w:rsidR="00A54A35" w:rsidRPr="00540836" w:rsidRDefault="00A54A35" w:rsidP="00540836">
            <w:pPr>
              <w:pStyle w:val="BodyText"/>
              <w:numPr>
                <w:ilvl w:val="0"/>
                <w:numId w:val="130"/>
              </w:numPr>
              <w:autoSpaceDE w:val="0"/>
              <w:autoSpaceDN w:val="0"/>
              <w:spacing w:line="312" w:lineRule="auto"/>
              <w:ind w:right="57" w:hanging="24"/>
              <w:rPr>
                <w:rFonts w:asciiTheme="majorBidi" w:hAnsiTheme="majorBidi" w:cstheme="majorBidi"/>
                <w:sz w:val="22"/>
                <w:szCs w:val="22"/>
                <w:lang w:val="en-US"/>
              </w:rPr>
            </w:pPr>
            <w:r w:rsidRPr="00540836">
              <w:rPr>
                <w:rFonts w:asciiTheme="majorBidi" w:hAnsiTheme="majorBidi" w:cstheme="majorBidi"/>
                <w:sz w:val="22"/>
                <w:szCs w:val="22"/>
                <w:lang w:val="en-US"/>
              </w:rPr>
              <w:t>The System validates the form,</w:t>
            </w:r>
          </w:p>
          <w:p w14:paraId="7880F68A" w14:textId="77777777" w:rsidR="00A54A35" w:rsidRPr="00540836" w:rsidRDefault="00A54A35" w:rsidP="00540836">
            <w:pPr>
              <w:pStyle w:val="BodyText"/>
              <w:numPr>
                <w:ilvl w:val="0"/>
                <w:numId w:val="130"/>
              </w:numPr>
              <w:autoSpaceDE w:val="0"/>
              <w:autoSpaceDN w:val="0"/>
              <w:spacing w:line="312" w:lineRule="auto"/>
              <w:ind w:right="57" w:hanging="24"/>
              <w:rPr>
                <w:rFonts w:asciiTheme="majorBidi" w:hAnsiTheme="majorBidi" w:cstheme="majorBidi"/>
                <w:sz w:val="22"/>
                <w:szCs w:val="22"/>
                <w:lang w:val="en-US"/>
              </w:rPr>
            </w:pPr>
            <w:r w:rsidRPr="00540836">
              <w:rPr>
                <w:rFonts w:asciiTheme="majorBidi" w:hAnsiTheme="majorBidi" w:cstheme="majorBidi"/>
                <w:sz w:val="22"/>
                <w:szCs w:val="22"/>
                <w:lang w:val="en-US"/>
              </w:rPr>
              <w:t>The System applies the new Rule.</w:t>
            </w:r>
          </w:p>
        </w:tc>
      </w:tr>
      <w:tr w:rsidR="00A54A35" w:rsidRPr="00540836" w14:paraId="261AB868" w14:textId="77777777" w:rsidTr="00540836">
        <w:trPr>
          <w:trHeight w:val="57"/>
        </w:trPr>
        <w:tc>
          <w:tcPr>
            <w:tcW w:w="1146" w:type="pct"/>
          </w:tcPr>
          <w:p w14:paraId="518DA20F" w14:textId="77777777" w:rsidR="00A54A35" w:rsidRPr="00540836" w:rsidRDefault="00A54A35" w:rsidP="00540836">
            <w:pPr>
              <w:pStyle w:val="BodyText"/>
              <w:spacing w:line="312" w:lineRule="auto"/>
              <w:rPr>
                <w:rFonts w:asciiTheme="majorBidi" w:hAnsiTheme="majorBidi" w:cstheme="majorBidi"/>
                <w:b/>
                <w:bCs/>
                <w:sz w:val="22"/>
                <w:szCs w:val="22"/>
                <w:lang w:val="en-US"/>
              </w:rPr>
            </w:pPr>
            <w:r w:rsidRPr="00540836">
              <w:rPr>
                <w:rFonts w:asciiTheme="majorBidi" w:hAnsiTheme="majorBidi" w:cstheme="majorBidi"/>
                <w:b/>
                <w:bCs/>
                <w:sz w:val="22"/>
                <w:szCs w:val="22"/>
              </w:rPr>
              <w:t>Alternative Scenarios</w:t>
            </w:r>
          </w:p>
        </w:tc>
        <w:tc>
          <w:tcPr>
            <w:tcW w:w="3854" w:type="pct"/>
          </w:tcPr>
          <w:p w14:paraId="418F00B3" w14:textId="77777777" w:rsidR="00A54A35" w:rsidRPr="00540836" w:rsidRDefault="00A54A35" w:rsidP="00540836">
            <w:pPr>
              <w:pStyle w:val="BodyText"/>
              <w:numPr>
                <w:ilvl w:val="0"/>
                <w:numId w:val="131"/>
              </w:numPr>
              <w:autoSpaceDE w:val="0"/>
              <w:autoSpaceDN w:val="0"/>
              <w:spacing w:line="312" w:lineRule="auto"/>
              <w:ind w:left="426" w:right="57"/>
              <w:rPr>
                <w:rFonts w:asciiTheme="majorBidi" w:hAnsiTheme="majorBidi" w:cstheme="majorBidi"/>
                <w:sz w:val="22"/>
                <w:szCs w:val="22"/>
                <w:lang w:val="en-US"/>
              </w:rPr>
            </w:pPr>
            <w:r w:rsidRPr="00540836">
              <w:rPr>
                <w:rFonts w:asciiTheme="majorBidi" w:hAnsiTheme="majorBidi" w:cstheme="majorBidi"/>
                <w:sz w:val="22"/>
                <w:szCs w:val="22"/>
                <w:lang w:val="en-US"/>
              </w:rPr>
              <w:t xml:space="preserve">If the Priority is set </w:t>
            </w:r>
            <w:proofErr w:type="gramStart"/>
            <w:r w:rsidRPr="00540836">
              <w:rPr>
                <w:rFonts w:asciiTheme="majorBidi" w:hAnsiTheme="majorBidi" w:cstheme="majorBidi"/>
                <w:sz w:val="22"/>
                <w:szCs w:val="22"/>
                <w:lang w:val="en-US"/>
              </w:rPr>
              <w:t>to</w:t>
            </w:r>
            <w:proofErr w:type="gramEnd"/>
            <w:r w:rsidRPr="00540836">
              <w:rPr>
                <w:rFonts w:asciiTheme="majorBidi" w:hAnsiTheme="majorBidi" w:cstheme="majorBidi"/>
                <w:sz w:val="22"/>
                <w:szCs w:val="22"/>
                <w:lang w:val="en-US"/>
              </w:rPr>
              <w:t xml:space="preserve"> high all the concerned Users notifications preferences will be updated to receive this type of Notifications.  </w:t>
            </w:r>
            <w:proofErr w:type="gramStart"/>
            <w:r w:rsidRPr="00540836">
              <w:rPr>
                <w:rFonts w:asciiTheme="majorBidi" w:hAnsiTheme="majorBidi" w:cstheme="majorBidi"/>
                <w:sz w:val="22"/>
                <w:szCs w:val="22"/>
                <w:lang w:val="en-US"/>
              </w:rPr>
              <w:t>Proceed</w:t>
            </w:r>
            <w:proofErr w:type="gramEnd"/>
            <w:r w:rsidRPr="00540836">
              <w:rPr>
                <w:rFonts w:asciiTheme="majorBidi" w:hAnsiTheme="majorBidi" w:cstheme="majorBidi"/>
                <w:sz w:val="22"/>
                <w:szCs w:val="22"/>
                <w:lang w:val="en-US"/>
              </w:rPr>
              <w:t xml:space="preserve"> the flow normally from step 5.</w:t>
            </w:r>
          </w:p>
        </w:tc>
      </w:tr>
      <w:tr w:rsidR="00A54A35" w:rsidRPr="00540836" w14:paraId="4AA24B29" w14:textId="77777777" w:rsidTr="00540836">
        <w:trPr>
          <w:trHeight w:val="57"/>
        </w:trPr>
        <w:tc>
          <w:tcPr>
            <w:tcW w:w="1146" w:type="pct"/>
          </w:tcPr>
          <w:p w14:paraId="6A213E67" w14:textId="77777777" w:rsidR="00A54A35" w:rsidRPr="00540836" w:rsidRDefault="00A54A35" w:rsidP="00540836">
            <w:pPr>
              <w:pStyle w:val="BodyText"/>
              <w:spacing w:line="312" w:lineRule="auto"/>
              <w:rPr>
                <w:rFonts w:asciiTheme="majorBidi" w:hAnsiTheme="majorBidi" w:cstheme="majorBidi"/>
                <w:b/>
                <w:bCs/>
                <w:sz w:val="22"/>
                <w:szCs w:val="22"/>
              </w:rPr>
            </w:pPr>
            <w:r w:rsidRPr="00540836">
              <w:rPr>
                <w:rFonts w:asciiTheme="majorBidi" w:hAnsiTheme="majorBidi" w:cstheme="majorBidi"/>
                <w:b/>
                <w:bCs/>
                <w:sz w:val="22"/>
                <w:szCs w:val="22"/>
              </w:rPr>
              <w:t>Failure Scenarios</w:t>
            </w:r>
          </w:p>
        </w:tc>
        <w:tc>
          <w:tcPr>
            <w:tcW w:w="3854" w:type="pct"/>
          </w:tcPr>
          <w:p w14:paraId="1863E058" w14:textId="77777777" w:rsidR="00A54A35" w:rsidRPr="00540836" w:rsidRDefault="00A54A35" w:rsidP="00540836">
            <w:pPr>
              <w:pStyle w:val="BodyText"/>
              <w:numPr>
                <w:ilvl w:val="0"/>
                <w:numId w:val="122"/>
              </w:numPr>
              <w:autoSpaceDE w:val="0"/>
              <w:autoSpaceDN w:val="0"/>
              <w:spacing w:line="312" w:lineRule="auto"/>
              <w:ind w:left="397" w:right="57" w:hanging="284"/>
              <w:rPr>
                <w:rFonts w:asciiTheme="majorBidi" w:hAnsiTheme="majorBidi" w:cstheme="majorBidi"/>
                <w:sz w:val="22"/>
                <w:szCs w:val="22"/>
                <w:lang w:val="en-US"/>
              </w:rPr>
            </w:pPr>
            <w:r w:rsidRPr="00540836">
              <w:rPr>
                <w:rFonts w:asciiTheme="majorBidi" w:hAnsiTheme="majorBidi" w:cstheme="majorBidi"/>
                <w:sz w:val="22"/>
                <w:szCs w:val="22"/>
                <w:lang w:val="en-US"/>
              </w:rPr>
              <w:t>If the Channels or Priority of the new Rule are invalid.</w:t>
            </w:r>
          </w:p>
        </w:tc>
      </w:tr>
      <w:tr w:rsidR="00A54A35" w:rsidRPr="00540836" w14:paraId="52B3E1B6" w14:textId="77777777" w:rsidTr="00540836">
        <w:trPr>
          <w:trHeight w:val="57"/>
        </w:trPr>
        <w:tc>
          <w:tcPr>
            <w:tcW w:w="1146" w:type="pct"/>
          </w:tcPr>
          <w:p w14:paraId="4F2A50C4" w14:textId="77777777" w:rsidR="00A54A35" w:rsidRPr="00540836" w:rsidRDefault="00A54A35" w:rsidP="00540836">
            <w:pPr>
              <w:pStyle w:val="BodyText"/>
              <w:spacing w:line="312" w:lineRule="auto"/>
              <w:rPr>
                <w:rFonts w:asciiTheme="majorBidi" w:hAnsiTheme="majorBidi" w:cstheme="majorBidi"/>
                <w:b/>
                <w:bCs/>
                <w:sz w:val="22"/>
                <w:szCs w:val="22"/>
              </w:rPr>
            </w:pPr>
            <w:proofErr w:type="spellStart"/>
            <w:r w:rsidRPr="00540836">
              <w:rPr>
                <w:rFonts w:asciiTheme="majorBidi" w:hAnsiTheme="majorBidi" w:cstheme="majorBidi"/>
                <w:b/>
                <w:bCs/>
                <w:sz w:val="22"/>
                <w:szCs w:val="22"/>
              </w:rPr>
              <w:t>Post-Condition</w:t>
            </w:r>
            <w:proofErr w:type="spellEnd"/>
          </w:p>
        </w:tc>
        <w:tc>
          <w:tcPr>
            <w:tcW w:w="3854" w:type="pct"/>
          </w:tcPr>
          <w:p w14:paraId="2569461F" w14:textId="77777777" w:rsidR="00A54A35" w:rsidRPr="00540836" w:rsidRDefault="00A54A35" w:rsidP="00540836">
            <w:pPr>
              <w:pStyle w:val="BodyText"/>
              <w:numPr>
                <w:ilvl w:val="0"/>
                <w:numId w:val="127"/>
              </w:numPr>
              <w:autoSpaceDE w:val="0"/>
              <w:autoSpaceDN w:val="0"/>
              <w:spacing w:line="312" w:lineRule="auto"/>
              <w:ind w:right="57"/>
              <w:rPr>
                <w:rFonts w:asciiTheme="majorBidi" w:hAnsiTheme="majorBidi" w:cstheme="majorBidi"/>
                <w:sz w:val="22"/>
                <w:szCs w:val="22"/>
                <w:lang w:val="en-US"/>
              </w:rPr>
            </w:pPr>
            <w:r w:rsidRPr="00540836">
              <w:rPr>
                <w:rFonts w:asciiTheme="majorBidi" w:hAnsiTheme="majorBidi" w:cstheme="majorBidi"/>
                <w:sz w:val="22"/>
                <w:szCs w:val="22"/>
                <w:lang w:val="en-US"/>
              </w:rPr>
              <w:t>The Books transfer from the User to the Recipient and their status might change depending on the parts of the exchange.</w:t>
            </w:r>
          </w:p>
        </w:tc>
      </w:tr>
    </w:tbl>
    <w:p w14:paraId="2EEFEB20" w14:textId="30045535" w:rsidR="00540836" w:rsidRDefault="00853A87" w:rsidP="00540836">
      <w:pPr>
        <w:pStyle w:val="Heading3"/>
      </w:pPr>
      <w:r>
        <w:t>2. Authentication Activity Diagram</w:t>
      </w:r>
    </w:p>
    <w:p w14:paraId="5E4080EF" w14:textId="77777777" w:rsidR="00057D9D" w:rsidRDefault="00057D9D" w:rsidP="00D329BE">
      <w:pPr>
        <w:keepNext/>
        <w:spacing w:line="360" w:lineRule="auto"/>
        <w:jc w:val="both"/>
      </w:pPr>
      <w:r>
        <w:rPr>
          <w:noProof/>
        </w:rPr>
        <w:drawing>
          <wp:inline distT="0" distB="0" distL="0" distR="0" wp14:anchorId="3CF9E6BF" wp14:editId="267C9B9E">
            <wp:extent cx="6382655" cy="5000625"/>
            <wp:effectExtent l="0" t="0" r="0" b="0"/>
            <wp:docPr id="2136358553" name="Picture 213635855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58553" name="Picture 2136358553" descr="A diagram of a flowchart&#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6451816" cy="5054811"/>
                    </a:xfrm>
                    <a:prstGeom prst="rect">
                      <a:avLst/>
                    </a:prstGeom>
                  </pic:spPr>
                </pic:pic>
              </a:graphicData>
            </a:graphic>
          </wp:inline>
        </w:drawing>
      </w:r>
    </w:p>
    <w:p w14:paraId="563C1A0B" w14:textId="72A4C4FE" w:rsidR="00540836" w:rsidRPr="00540836" w:rsidRDefault="00057D9D" w:rsidP="00540836">
      <w:pPr>
        <w:pStyle w:val="Caption"/>
        <w:rPr>
          <w:lang w:val="en-US"/>
        </w:rPr>
      </w:pPr>
      <w:bookmarkStart w:id="210" w:name="_Toc200505853"/>
      <w:r w:rsidRPr="00A54A35">
        <w:rPr>
          <w:lang w:val="en-US"/>
        </w:rPr>
        <w:t xml:space="preserve">Figure </w:t>
      </w:r>
      <w:r w:rsidRPr="00057D9D">
        <w:fldChar w:fldCharType="begin"/>
      </w:r>
      <w:r w:rsidRPr="00A54A35">
        <w:rPr>
          <w:lang w:val="en-US"/>
        </w:rPr>
        <w:instrText xml:space="preserve"> SEQ Figure \* ARABIC </w:instrText>
      </w:r>
      <w:r w:rsidRPr="00057D9D">
        <w:fldChar w:fldCharType="separate"/>
      </w:r>
      <w:r w:rsidR="00AC6F34">
        <w:rPr>
          <w:noProof/>
          <w:lang w:val="en-US"/>
        </w:rPr>
        <w:t>56</w:t>
      </w:r>
      <w:r w:rsidRPr="00057D9D">
        <w:fldChar w:fldCharType="end"/>
      </w:r>
      <w:r w:rsidRPr="00A54A35">
        <w:rPr>
          <w:lang w:val="en-US"/>
        </w:rPr>
        <w:t xml:space="preserve">: Activity Diagram </w:t>
      </w:r>
      <w:r w:rsidR="00A54A35" w:rsidRPr="00A54A35">
        <w:rPr>
          <w:lang w:val="en-US"/>
        </w:rPr>
        <w:t>–</w:t>
      </w:r>
      <w:r w:rsidRPr="00A54A35">
        <w:rPr>
          <w:lang w:val="en-US"/>
        </w:rPr>
        <w:t xml:space="preserve"> </w:t>
      </w:r>
      <w:r w:rsidR="00540836" w:rsidRPr="00A54A35">
        <w:rPr>
          <w:lang w:val="en-US"/>
        </w:rPr>
        <w:t>Authentication</w:t>
      </w:r>
      <w:bookmarkEnd w:id="210"/>
    </w:p>
    <w:p w14:paraId="1D48E1D6" w14:textId="5A67FB55" w:rsidR="00540836" w:rsidRPr="00540836" w:rsidRDefault="00540836" w:rsidP="00540836">
      <w:pPr>
        <w:keepNext/>
        <w:spacing w:line="360" w:lineRule="auto"/>
        <w:jc w:val="both"/>
        <w:rPr>
          <w:rFonts w:asciiTheme="majorBidi" w:hAnsiTheme="majorBidi" w:cstheme="majorBidi"/>
          <w:noProof/>
        </w:rPr>
      </w:pPr>
      <w:r w:rsidRPr="00540836">
        <w:rPr>
          <w:rFonts w:asciiTheme="majorBidi" w:hAnsiTheme="majorBidi" w:cstheme="majorBidi"/>
          <w:noProof/>
        </w:rPr>
        <w:t>The authentication activity diagram for TraceFlow outlines a secure user login process. It begins with the user entering their email and password, followed by system verification. If enabled, two-factor authentication (2FA) via Google Auth prompts the user for a code. For specific actions like visit validation or receipt book transfers, an OTP is sent via SMS or email for additional security. If the user forgets their password, they can initiate a reset via email, receiving a link to set a new password.</w:t>
      </w:r>
    </w:p>
    <w:p w14:paraId="064EE4E4" w14:textId="77777777" w:rsidR="00D256CF" w:rsidRPr="005E1927" w:rsidRDefault="00D256CF" w:rsidP="00A54A35">
      <w:pPr>
        <w:pStyle w:val="Heading2"/>
        <w:numPr>
          <w:ilvl w:val="0"/>
          <w:numId w:val="22"/>
        </w:numPr>
        <w:tabs>
          <w:tab w:val="num" w:pos="720"/>
        </w:tabs>
        <w:rPr>
          <w:rFonts w:asciiTheme="majorBidi" w:hAnsiTheme="majorBidi"/>
          <w:b/>
          <w:bCs/>
          <w:color w:val="000000" w:themeColor="text1"/>
        </w:rPr>
      </w:pPr>
      <w:bookmarkStart w:id="211" w:name="_Toc358143788"/>
      <w:bookmarkStart w:id="212" w:name="_Toc200505515"/>
      <w:r w:rsidRPr="005E1927">
        <w:rPr>
          <w:rFonts w:asciiTheme="majorBidi" w:hAnsiTheme="majorBidi"/>
          <w:b/>
          <w:bCs/>
          <w:color w:val="000000" w:themeColor="text1"/>
        </w:rPr>
        <w:t>Conception</w:t>
      </w:r>
      <w:bookmarkEnd w:id="211"/>
      <w:bookmarkEnd w:id="212"/>
    </w:p>
    <w:p w14:paraId="1BAFB813" w14:textId="77777777" w:rsidR="00D256CF" w:rsidRPr="00033665" w:rsidRDefault="00D256CF" w:rsidP="00126EF2">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In this section, as the previous Sprint we talk about the structure of our system.</w:t>
      </w:r>
    </w:p>
    <w:p w14:paraId="3F35820D" w14:textId="77777777" w:rsidR="00D256CF" w:rsidRPr="00D600E3" w:rsidRDefault="00D256CF" w:rsidP="00A54A35">
      <w:pPr>
        <w:pStyle w:val="Heading3"/>
        <w:numPr>
          <w:ilvl w:val="0"/>
          <w:numId w:val="26"/>
        </w:numPr>
        <w:rPr>
          <w:rFonts w:asciiTheme="majorBidi" w:hAnsiTheme="majorBidi"/>
          <w:b w:val="0"/>
          <w:bCs/>
        </w:rPr>
      </w:pPr>
      <w:bookmarkStart w:id="213" w:name="_Toc861747006"/>
      <w:r w:rsidRPr="00D600E3">
        <w:rPr>
          <w:rFonts w:asciiTheme="majorBidi" w:hAnsiTheme="majorBidi"/>
          <w:bCs/>
        </w:rPr>
        <w:t>Class Diagram</w:t>
      </w:r>
      <w:bookmarkEnd w:id="213"/>
    </w:p>
    <w:p w14:paraId="02CAFBB3" w14:textId="3D56AC5E" w:rsidR="00D256CF" w:rsidRDefault="00D256CF" w:rsidP="00A0027F">
      <w:pPr>
        <w:spacing w:line="360" w:lineRule="auto"/>
        <w:jc w:val="both"/>
        <w:rPr>
          <w:rFonts w:ascii="Times New Roman" w:hAnsi="Times New Roman" w:cs="Times New Roman"/>
          <w:color w:val="000000" w:themeColor="text1"/>
        </w:rPr>
      </w:pPr>
      <w:r w:rsidRPr="3FF9CDA9">
        <w:rPr>
          <w:rFonts w:ascii="Times New Roman" w:hAnsi="Times New Roman" w:cs="Times New Roman"/>
          <w:color w:val="000000" w:themeColor="text1"/>
        </w:rPr>
        <w:t>.</w:t>
      </w:r>
      <w:r w:rsidR="00A0027F" w:rsidRPr="00A0027F">
        <w:t xml:space="preserve"> </w:t>
      </w:r>
      <w:r w:rsidR="00A0027F" w:rsidRPr="00A0027F">
        <w:rPr>
          <w:rFonts w:ascii="Times New Roman" w:hAnsi="Times New Roman" w:cs="Times New Roman"/>
          <w:color w:val="000000" w:themeColor="text1"/>
        </w:rPr>
        <w:t xml:space="preserve">The Class Diagram for Sprint </w:t>
      </w:r>
      <w:r w:rsidR="007210E8">
        <w:rPr>
          <w:rFonts w:ascii="Times New Roman" w:hAnsi="Times New Roman" w:cs="Times New Roman"/>
          <w:color w:val="000000" w:themeColor="text1"/>
        </w:rPr>
        <w:t>3</w:t>
      </w:r>
      <w:r w:rsidR="00A0027F" w:rsidRPr="00A0027F">
        <w:rPr>
          <w:rFonts w:ascii="Times New Roman" w:hAnsi="Times New Roman" w:cs="Times New Roman"/>
          <w:color w:val="000000" w:themeColor="text1"/>
        </w:rPr>
        <w:t xml:space="preserve"> illustrates the expanded structure</w:t>
      </w:r>
      <w:r w:rsidR="00A0027F">
        <w:rPr>
          <w:rFonts w:ascii="Times New Roman" w:hAnsi="Times New Roman" w:cs="Times New Roman"/>
          <w:color w:val="000000" w:themeColor="text1"/>
        </w:rPr>
        <w:t>,</w:t>
      </w:r>
      <w:r w:rsidR="56EECF24" w:rsidRPr="360152F2">
        <w:rPr>
          <w:rFonts w:ascii="Times New Roman" w:hAnsi="Times New Roman" w:cs="Times New Roman"/>
          <w:color w:val="000000" w:themeColor="text1"/>
        </w:rPr>
        <w:t xml:space="preserve"> </w:t>
      </w:r>
      <w:r w:rsidR="00A0027F" w:rsidRPr="00A0027F">
        <w:rPr>
          <w:rFonts w:ascii="Times New Roman" w:hAnsi="Times New Roman" w:cs="Times New Roman"/>
          <w:color w:val="000000" w:themeColor="text1"/>
        </w:rPr>
        <w:t>incorporating key entities like</w:t>
      </w:r>
      <w:r w:rsidR="00940F53">
        <w:rPr>
          <w:rFonts w:ascii="Times New Roman" w:hAnsi="Times New Roman" w:cs="Times New Roman"/>
          <w:color w:val="000000" w:themeColor="text1"/>
        </w:rPr>
        <w:t xml:space="preserve"> </w:t>
      </w:r>
      <w:r w:rsidR="6C415E96" w:rsidRPr="51CF9B88">
        <w:rPr>
          <w:rFonts w:ascii="Times New Roman" w:hAnsi="Times New Roman" w:cs="Times New Roman"/>
          <w:color w:val="000000" w:themeColor="text1"/>
        </w:rPr>
        <w:t>Notification</w:t>
      </w:r>
      <w:r w:rsidR="00940F53" w:rsidRPr="51CF9B88">
        <w:rPr>
          <w:rFonts w:ascii="Times New Roman" w:hAnsi="Times New Roman" w:cs="Times New Roman"/>
          <w:color w:val="000000" w:themeColor="text1"/>
        </w:rPr>
        <w:t xml:space="preserve"> </w:t>
      </w:r>
      <w:r w:rsidR="00940F53">
        <w:rPr>
          <w:rFonts w:ascii="Times New Roman" w:hAnsi="Times New Roman" w:cs="Times New Roman"/>
          <w:color w:val="000000" w:themeColor="text1"/>
        </w:rPr>
        <w:t>and</w:t>
      </w:r>
      <w:r w:rsidR="00A0027F" w:rsidRPr="00A0027F">
        <w:rPr>
          <w:rFonts w:ascii="Times New Roman" w:hAnsi="Times New Roman" w:cs="Times New Roman"/>
          <w:color w:val="000000" w:themeColor="text1"/>
        </w:rPr>
        <w:t xml:space="preserve"> </w:t>
      </w:r>
      <w:r w:rsidR="00A0027F" w:rsidRPr="360152F2">
        <w:rPr>
          <w:rFonts w:ascii="Times New Roman" w:hAnsi="Times New Roman" w:cs="Times New Roman"/>
          <w:color w:val="000000" w:themeColor="text1"/>
        </w:rPr>
        <w:t>Notification</w:t>
      </w:r>
      <w:r w:rsidR="7FF38D09" w:rsidRPr="360152F2">
        <w:rPr>
          <w:rFonts w:ascii="Times New Roman" w:hAnsi="Times New Roman" w:cs="Times New Roman"/>
          <w:color w:val="000000" w:themeColor="text1"/>
        </w:rPr>
        <w:t xml:space="preserve"> </w:t>
      </w:r>
      <w:r w:rsidR="00A0027F" w:rsidRPr="360152F2">
        <w:rPr>
          <w:rFonts w:ascii="Times New Roman" w:hAnsi="Times New Roman" w:cs="Times New Roman"/>
          <w:color w:val="000000" w:themeColor="text1"/>
        </w:rPr>
        <w:t>Rule</w:t>
      </w:r>
      <w:r w:rsidR="00A0027F" w:rsidRPr="00A0027F">
        <w:rPr>
          <w:rFonts w:ascii="Times New Roman" w:hAnsi="Times New Roman" w:cs="Times New Roman"/>
          <w:color w:val="000000" w:themeColor="text1"/>
        </w:rPr>
        <w:t>, with their attributes and relationships. The diagram builds on Sprint to support enhanced functionality.</w:t>
      </w:r>
    </w:p>
    <w:p w14:paraId="5CBB99C2" w14:textId="27118F61" w:rsidR="007F6A7B" w:rsidRDefault="007F6A7B" w:rsidP="00A0027F">
      <w:pPr>
        <w:spacing w:line="360" w:lineRule="auto"/>
        <w:jc w:val="both"/>
        <w:rPr>
          <w:noProof/>
        </w:rPr>
      </w:pPr>
      <w:r>
        <w:rPr>
          <w:noProof/>
        </w:rPr>
        <mc:AlternateContent>
          <mc:Choice Requires="wps">
            <w:drawing>
              <wp:anchor distT="45720" distB="45720" distL="114300" distR="114300" simplePos="0" relativeHeight="251677184" behindDoc="0" locked="0" layoutInCell="1" allowOverlap="1" wp14:anchorId="226CEF54" wp14:editId="5247641D">
                <wp:simplePos x="0" y="0"/>
                <wp:positionH relativeFrom="column">
                  <wp:posOffset>1885975</wp:posOffset>
                </wp:positionH>
                <wp:positionV relativeFrom="paragraph">
                  <wp:posOffset>7396328</wp:posOffset>
                </wp:positionV>
                <wp:extent cx="2360930" cy="1404620"/>
                <wp:effectExtent l="0" t="0" r="0" b="0"/>
                <wp:wrapNone/>
                <wp:docPr id="18100031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1A0DE5B" w14:textId="6BD037EB" w:rsidR="007F6A7B" w:rsidRPr="000313F9" w:rsidRDefault="007F6A7B" w:rsidP="007F6A7B">
                            <w:pPr>
                              <w:pStyle w:val="Caption"/>
                              <w:rPr>
                                <w:rFonts w:asciiTheme="majorBidi" w:hAnsiTheme="majorBidi" w:cstheme="majorBidi"/>
                              </w:rPr>
                            </w:pPr>
                            <w:bookmarkStart w:id="214" w:name="_Toc200505854"/>
                            <w:r w:rsidRPr="000313F9">
                              <w:rPr>
                                <w:rFonts w:asciiTheme="majorBidi" w:hAnsiTheme="majorBidi" w:cstheme="majorBidi"/>
                              </w:rPr>
                              <w:t xml:space="preserve">Figure </w:t>
                            </w:r>
                            <w:r w:rsidRPr="000313F9">
                              <w:rPr>
                                <w:rFonts w:asciiTheme="majorBidi" w:hAnsiTheme="majorBidi" w:cstheme="majorBidi"/>
                              </w:rPr>
                              <w:fldChar w:fldCharType="begin"/>
                            </w:r>
                            <w:r w:rsidRPr="000313F9">
                              <w:rPr>
                                <w:rFonts w:asciiTheme="majorBidi" w:hAnsiTheme="majorBidi" w:cstheme="majorBidi"/>
                              </w:rPr>
                              <w:instrText xml:space="preserve"> SEQ Figure \* ARABIC </w:instrText>
                            </w:r>
                            <w:r w:rsidRPr="000313F9">
                              <w:rPr>
                                <w:rFonts w:asciiTheme="majorBidi" w:hAnsiTheme="majorBidi" w:cstheme="majorBidi"/>
                              </w:rPr>
                              <w:fldChar w:fldCharType="separate"/>
                            </w:r>
                            <w:r w:rsidR="00AC6F34">
                              <w:rPr>
                                <w:rFonts w:asciiTheme="majorBidi" w:hAnsiTheme="majorBidi" w:cstheme="majorBidi"/>
                                <w:noProof/>
                              </w:rPr>
                              <w:t>57</w:t>
                            </w:r>
                            <w:r w:rsidRPr="000313F9">
                              <w:rPr>
                                <w:rFonts w:asciiTheme="majorBidi" w:hAnsiTheme="majorBidi" w:cstheme="majorBidi"/>
                              </w:rPr>
                              <w:fldChar w:fldCharType="end"/>
                            </w:r>
                            <w:r w:rsidRPr="000313F9">
                              <w:rPr>
                                <w:rFonts w:asciiTheme="majorBidi" w:hAnsiTheme="majorBidi" w:cstheme="majorBidi"/>
                              </w:rPr>
                              <w:t>: Class Diagram Sprint 3</w:t>
                            </w:r>
                            <w:bookmarkEnd w:id="214"/>
                          </w:p>
                          <w:p w14:paraId="0EE7BFF5" w14:textId="74925E2E" w:rsidR="007F6A7B" w:rsidRPr="007F6A7B" w:rsidRDefault="007F6A7B">
                            <w:pPr>
                              <w:rPr>
                                <w:rFonts w:asciiTheme="majorBidi" w:hAnsiTheme="majorBidi" w:cstheme="majorBidi"/>
                                <w:i/>
                                <w:iCs/>
                                <w:sz w:val="18"/>
                                <w:szCs w:val="18"/>
                                <w:lang w:val="fr-FR"/>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6CEF54" id="_x0000_s1034" type="#_x0000_t202" style="position:absolute;left:0;text-align:left;margin-left:148.5pt;margin-top:582.4pt;width:185.9pt;height:110.6pt;z-index:2516771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" filled="f" stroked="f">
                <v:textbox style="mso-fit-shape-to-text:t">
                  <w:txbxContent>
                    <w:p w14:paraId="01A0DE5B" w14:textId="6BD037EB" w:rsidR="007F6A7B" w:rsidRPr="000313F9" w:rsidRDefault="007F6A7B" w:rsidP="007F6A7B">
                      <w:pPr>
                        <w:pStyle w:val="Caption"/>
                        <w:rPr>
                          <w:rFonts w:asciiTheme="majorBidi" w:hAnsiTheme="majorBidi" w:cstheme="majorBidi"/>
                        </w:rPr>
                      </w:pPr>
                      <w:bookmarkStart w:id="215" w:name="_Toc200505854"/>
                      <w:r w:rsidRPr="000313F9">
                        <w:rPr>
                          <w:rFonts w:asciiTheme="majorBidi" w:hAnsiTheme="majorBidi" w:cstheme="majorBidi"/>
                        </w:rPr>
                        <w:t xml:space="preserve">Figure </w:t>
                      </w:r>
                      <w:r w:rsidRPr="000313F9">
                        <w:rPr>
                          <w:rFonts w:asciiTheme="majorBidi" w:hAnsiTheme="majorBidi" w:cstheme="majorBidi"/>
                        </w:rPr>
                        <w:fldChar w:fldCharType="begin"/>
                      </w:r>
                      <w:r w:rsidRPr="000313F9">
                        <w:rPr>
                          <w:rFonts w:asciiTheme="majorBidi" w:hAnsiTheme="majorBidi" w:cstheme="majorBidi"/>
                        </w:rPr>
                        <w:instrText xml:space="preserve"> SEQ Figure \* ARABIC </w:instrText>
                      </w:r>
                      <w:r w:rsidRPr="000313F9">
                        <w:rPr>
                          <w:rFonts w:asciiTheme="majorBidi" w:hAnsiTheme="majorBidi" w:cstheme="majorBidi"/>
                        </w:rPr>
                        <w:fldChar w:fldCharType="separate"/>
                      </w:r>
                      <w:r w:rsidR="00AC6F34">
                        <w:rPr>
                          <w:rFonts w:asciiTheme="majorBidi" w:hAnsiTheme="majorBidi" w:cstheme="majorBidi"/>
                          <w:noProof/>
                        </w:rPr>
                        <w:t>57</w:t>
                      </w:r>
                      <w:r w:rsidRPr="000313F9">
                        <w:rPr>
                          <w:rFonts w:asciiTheme="majorBidi" w:hAnsiTheme="majorBidi" w:cstheme="majorBidi"/>
                        </w:rPr>
                        <w:fldChar w:fldCharType="end"/>
                      </w:r>
                      <w:r w:rsidRPr="000313F9">
                        <w:rPr>
                          <w:rFonts w:asciiTheme="majorBidi" w:hAnsiTheme="majorBidi" w:cstheme="majorBidi"/>
                        </w:rPr>
                        <w:t>: Class Diagram Sprint 3</w:t>
                      </w:r>
                      <w:bookmarkEnd w:id="215"/>
                    </w:p>
                    <w:p w14:paraId="0EE7BFF5" w14:textId="74925E2E" w:rsidR="007F6A7B" w:rsidRPr="007F6A7B" w:rsidRDefault="007F6A7B">
                      <w:pPr>
                        <w:rPr>
                          <w:rFonts w:asciiTheme="majorBidi" w:hAnsiTheme="majorBidi" w:cstheme="majorBidi"/>
                          <w:i/>
                          <w:iCs/>
                          <w:sz w:val="18"/>
                          <w:szCs w:val="18"/>
                          <w:lang w:val="fr-FR"/>
                        </w:rPr>
                      </w:pPr>
                    </w:p>
                  </w:txbxContent>
                </v:textbox>
              </v:shape>
            </w:pict>
          </mc:Fallback>
        </mc:AlternateContent>
      </w:r>
      <w:r>
        <w:rPr>
          <w:noProof/>
        </w:rPr>
        <w:drawing>
          <wp:inline distT="0" distB="0" distL="0" distR="0" wp14:anchorId="2CE3A312" wp14:editId="5C4BF6B5">
            <wp:extent cx="6333574" cy="7695590"/>
            <wp:effectExtent l="0" t="0" r="0" b="635"/>
            <wp:docPr id="404782481" name="Imag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2481" name="Image 5" descr="A screenshot of a computer screen&#10;&#10;AI-generated content may be incorrect."/>
                    <pic:cNvPicPr/>
                  </pic:nvPicPr>
                  <pic:blipFill rotWithShape="1">
                    <a:blip r:embed="rId117">
                      <a:extLst>
                        <a:ext uri="{28A0092B-C50C-407E-A947-70E740481C1C}">
                          <a14:useLocalDpi xmlns:a14="http://schemas.microsoft.com/office/drawing/2010/main" val="0"/>
                        </a:ext>
                      </a:extLst>
                    </a:blip>
                    <a:srcRect b="2323"/>
                    <a:stretch>
                      <a:fillRect/>
                    </a:stretch>
                  </pic:blipFill>
                  <pic:spPr bwMode="auto">
                    <a:xfrm>
                      <a:off x="0" y="0"/>
                      <a:ext cx="6351559" cy="7717443"/>
                    </a:xfrm>
                    <a:prstGeom prst="rect">
                      <a:avLst/>
                    </a:prstGeom>
                    <a:ln>
                      <a:noFill/>
                    </a:ln>
                    <a:extLst>
                      <a:ext uri="{53640926-AAD7-44D8-BBD7-CCE9431645EC}">
                        <a14:shadowObscured xmlns:a14="http://schemas.microsoft.com/office/drawing/2010/main"/>
                      </a:ext>
                    </a:extLst>
                  </pic:spPr>
                </pic:pic>
              </a:graphicData>
            </a:graphic>
          </wp:inline>
        </w:drawing>
      </w:r>
    </w:p>
    <w:p w14:paraId="687E362D" w14:textId="1C958B61" w:rsidR="00133921" w:rsidRPr="00D4423D" w:rsidRDefault="00D256CF" w:rsidP="00D4423D">
      <w:pPr>
        <w:pStyle w:val="Heading3"/>
        <w:numPr>
          <w:ilvl w:val="0"/>
          <w:numId w:val="26"/>
        </w:numPr>
        <w:tabs>
          <w:tab w:val="num" w:pos="720"/>
        </w:tabs>
        <w:rPr>
          <w:rFonts w:asciiTheme="majorBidi" w:hAnsiTheme="majorBidi"/>
        </w:rPr>
      </w:pPr>
      <w:bookmarkStart w:id="216" w:name="_Toc1460901149"/>
      <w:r w:rsidRPr="3BA7FC65">
        <w:rPr>
          <w:rFonts w:asciiTheme="majorBidi" w:hAnsiTheme="majorBidi"/>
        </w:rPr>
        <w:t>Database Schema</w:t>
      </w:r>
      <w:bookmarkEnd w:id="216"/>
    </w:p>
    <w:p w14:paraId="5FF1B7A0" w14:textId="22ACD364" w:rsidR="00F81403" w:rsidRDefault="00F81403" w:rsidP="00DE60A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User </w:t>
      </w:r>
      <w:r w:rsidRPr="001E3CCE">
        <w:rPr>
          <w:rFonts w:ascii="Times New Roman" w:hAnsi="Times New Roman" w:cs="Times New Roman"/>
          <w:bCs/>
          <w:color w:val="000000" w:themeColor="text1"/>
        </w:rPr>
        <w:t>(</w:t>
      </w:r>
      <w:r w:rsidRPr="001B4E56">
        <w:rPr>
          <w:rFonts w:ascii="Times New Roman" w:hAnsi="Times New Roman" w:cs="Times New Roman"/>
          <w:bCs/>
          <w:color w:val="000000" w:themeColor="text1"/>
          <w:u w:val="single"/>
        </w:rPr>
        <w:t>userID</w:t>
      </w:r>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firstname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phone, email, password, </w:t>
      </w:r>
      <w:proofErr w:type="spellStart"/>
      <w:r w:rsidRPr="001E3CCE">
        <w:rPr>
          <w:rFonts w:ascii="Times New Roman" w:hAnsi="Times New Roman" w:cs="Times New Roman"/>
          <w:bCs/>
          <w:color w:val="000000" w:themeColor="text1"/>
        </w:rPr>
        <w:t>keycloakId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isOnline</w:t>
      </w:r>
      <w:proofErr w:type="spellEnd"/>
      <w:r w:rsidRPr="001E3CCE">
        <w:rPr>
          <w:rFonts w:ascii="Times New Roman" w:hAnsi="Times New Roman" w:cs="Times New Roman"/>
          <w:bCs/>
          <w:color w:val="000000" w:themeColor="text1"/>
        </w:rPr>
        <w:t>, PFP,</w:t>
      </w:r>
      <w:r>
        <w:rPr>
          <w:rFonts w:ascii="Times New Roman" w:hAnsi="Times New Roman" w:cs="Times New Roman"/>
          <w:bCs/>
          <w:color w:val="000000" w:themeColor="text1"/>
        </w:rPr>
        <w:t xml:space="preserve"> #regionalManagerID, #directorID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71E4EF7" w14:textId="77777777" w:rsidR="00F81403" w:rsidRDefault="00F81403" w:rsidP="00DE60A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Role </w:t>
      </w:r>
      <w:r w:rsidRPr="001E3CCE">
        <w:rPr>
          <w:rFonts w:ascii="Times New Roman" w:hAnsi="Times New Roman" w:cs="Times New Roman"/>
          <w:bCs/>
          <w:color w:val="000000" w:themeColor="text1"/>
        </w:rPr>
        <w:t>(</w:t>
      </w:r>
      <w:proofErr w:type="spellStart"/>
      <w:r w:rsidRPr="001B4E56">
        <w:rPr>
          <w:rFonts w:ascii="Times New Roman" w:hAnsi="Times New Roman" w:cs="Times New Roman"/>
          <w:bCs/>
          <w:color w:val="000000" w:themeColor="text1"/>
          <w:u w:val="single"/>
        </w:rPr>
        <w:t>roleID</w:t>
      </w:r>
      <w:proofErr w:type="spellEnd"/>
      <w:r w:rsidRPr="001E3CCE">
        <w:rPr>
          <w:rFonts w:ascii="Times New Roman" w:hAnsi="Times New Roman" w:cs="Times New Roman"/>
          <w:bCs/>
          <w:color w:val="000000" w:themeColor="text1"/>
        </w:rPr>
        <w:t>, name, description)</w:t>
      </w:r>
      <w:r w:rsidRPr="001E3CCE">
        <w:rPr>
          <w:rFonts w:ascii="Times New Roman" w:hAnsi="Times New Roman" w:cs="Times New Roman"/>
          <w:b/>
          <w:color w:val="000000" w:themeColor="text1"/>
        </w:rPr>
        <w:t xml:space="preserve"> </w:t>
      </w:r>
    </w:p>
    <w:p w14:paraId="40C82B67" w14:textId="77777777" w:rsidR="00F81403" w:rsidRPr="00215034" w:rsidRDefault="00F81403" w:rsidP="00DE60A6">
      <w:pPr>
        <w:spacing w:line="360" w:lineRule="auto"/>
        <w:jc w:val="both"/>
        <w:rPr>
          <w:rFonts w:ascii="Times New Roman" w:hAnsi="Times New Roman" w:cs="Times New Roman"/>
          <w:bCs/>
          <w:color w:val="000000" w:themeColor="text1"/>
        </w:rPr>
      </w:pPr>
      <w:r>
        <w:rPr>
          <w:rFonts w:ascii="Times New Roman" w:hAnsi="Times New Roman" w:cs="Times New Roman"/>
          <w:b/>
          <w:color w:val="000000" w:themeColor="text1"/>
        </w:rPr>
        <w:t xml:space="preserve">Timesheet </w:t>
      </w:r>
      <w:r w:rsidRPr="00812BFD">
        <w:rPr>
          <w:rFonts w:ascii="Times New Roman" w:hAnsi="Times New Roman" w:cs="Times New Roman"/>
          <w:bCs/>
          <w:color w:val="000000" w:themeColor="text1"/>
        </w:rPr>
        <w:t>(</w:t>
      </w:r>
      <w:r w:rsidRPr="001C366E">
        <w:rPr>
          <w:rFonts w:ascii="Times New Roman" w:hAnsi="Times New Roman" w:cs="Times New Roman"/>
          <w:bCs/>
          <w:color w:val="000000" w:themeColor="text1"/>
          <w:u w:val="single"/>
        </w:rPr>
        <w:t>timesheetID</w:t>
      </w:r>
      <w:r>
        <w:rPr>
          <w:rFonts w:ascii="Times New Roman" w:hAnsi="Times New Roman" w:cs="Times New Roman"/>
          <w:bCs/>
          <w:color w:val="000000" w:themeColor="text1"/>
        </w:rPr>
        <w:t>, weekNumber, year, status, #supervisorID</w:t>
      </w:r>
      <w:r w:rsidRPr="00812BFD">
        <w:rPr>
          <w:rFonts w:ascii="Times New Roman" w:hAnsi="Times New Roman" w:cs="Times New Roman"/>
          <w:bCs/>
          <w:color w:val="000000" w:themeColor="text1"/>
        </w:rPr>
        <w:t>)</w:t>
      </w:r>
    </w:p>
    <w:p w14:paraId="5A35E7CE" w14:textId="77777777" w:rsidR="00F81403" w:rsidRDefault="00F81403" w:rsidP="00DE60A6">
      <w:pPr>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Permission </w:t>
      </w:r>
      <w:r w:rsidRPr="00754B0B">
        <w:rPr>
          <w:rFonts w:ascii="Times New Roman" w:hAnsi="Times New Roman" w:cs="Times New Roman"/>
          <w:bCs/>
          <w:color w:val="000000" w:themeColor="text1"/>
        </w:rPr>
        <w:t>(</w:t>
      </w:r>
      <w:proofErr w:type="spellStart"/>
      <w:r w:rsidRPr="008D1AA0">
        <w:rPr>
          <w:rFonts w:ascii="Times New Roman" w:hAnsi="Times New Roman" w:cs="Times New Roman"/>
          <w:bCs/>
          <w:color w:val="000000" w:themeColor="text1"/>
          <w:u w:val="single"/>
        </w:rPr>
        <w:t>permissionID</w:t>
      </w:r>
      <w:proofErr w:type="spellEnd"/>
      <w:r>
        <w:rPr>
          <w:rFonts w:ascii="Times New Roman" w:hAnsi="Times New Roman" w:cs="Times New Roman"/>
          <w:bCs/>
          <w:color w:val="000000" w:themeColor="text1"/>
        </w:rPr>
        <w:t>, name, class, description</w:t>
      </w:r>
      <w:r w:rsidRPr="00754B0B">
        <w:rPr>
          <w:rFonts w:ascii="Times New Roman" w:hAnsi="Times New Roman" w:cs="Times New Roman"/>
          <w:bCs/>
          <w:color w:val="000000" w:themeColor="text1"/>
        </w:rPr>
        <w:t>)</w:t>
      </w:r>
    </w:p>
    <w:p w14:paraId="610ABE6C" w14:textId="40271B50" w:rsidR="00F81403" w:rsidRPr="0056396B" w:rsidRDefault="00F81403" w:rsidP="00DE60A6">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Agent </w:t>
      </w:r>
      <w:r w:rsidRPr="001E3CCE">
        <w:rPr>
          <w:rFonts w:ascii="Times New Roman" w:hAnsi="Times New Roman" w:cs="Times New Roman"/>
          <w:bCs/>
          <w:color w:val="000000" w:themeColor="text1"/>
        </w:rPr>
        <w:t>(</w:t>
      </w:r>
      <w:r w:rsidRPr="00D40195">
        <w:rPr>
          <w:rFonts w:ascii="Times New Roman" w:hAnsi="Times New Roman" w:cs="Times New Roman"/>
          <w:bCs/>
          <w:color w:val="000000" w:themeColor="text1"/>
          <w:u w:val="single"/>
        </w:rPr>
        <w:t>agentID</w:t>
      </w:r>
      <w:r w:rsidRPr="001E3CCE">
        <w:rPr>
          <w:rFonts w:ascii="Times New Roman" w:hAnsi="Times New Roman" w:cs="Times New Roman"/>
          <w:bCs/>
          <w:color w:val="000000" w:themeColor="text1"/>
        </w:rPr>
        <w:t xml:space="preserve">, name,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email, phone, location, </w:t>
      </w:r>
      <w:r>
        <w:rPr>
          <w:rFonts w:ascii="Times New Roman" w:hAnsi="Times New Roman" w:cs="Times New Roman"/>
          <w:bCs/>
          <w:color w:val="000000" w:themeColor="text1"/>
        </w:rPr>
        <w:t>#supervisorID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74382759" w14:textId="77777777" w:rsidR="00F81403" w:rsidRPr="003E6AC0" w:rsidRDefault="00F81403" w:rsidP="00DE60A6">
      <w:pPr>
        <w:spacing w:line="360" w:lineRule="auto"/>
        <w:jc w:val="both"/>
        <w:rPr>
          <w:rFonts w:ascii="Times New Roman" w:hAnsi="Times New Roman" w:cs="Times New Roman"/>
          <w:bCs/>
          <w:color w:val="000000" w:themeColor="text1"/>
        </w:rPr>
      </w:pPr>
      <w:proofErr w:type="spellStart"/>
      <w:r w:rsidRPr="001E3CCE">
        <w:rPr>
          <w:rFonts w:ascii="Times New Roman" w:hAnsi="Times New Roman" w:cs="Times New Roman"/>
          <w:b/>
          <w:color w:val="000000" w:themeColor="text1"/>
        </w:rPr>
        <w:t>ReceiptBook</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1C2BB9">
        <w:rPr>
          <w:rFonts w:ascii="Times New Roman" w:hAnsi="Times New Roman" w:cs="Times New Roman"/>
          <w:bCs/>
          <w:color w:val="000000" w:themeColor="text1"/>
          <w:u w:val="single"/>
        </w:rPr>
        <w:t>bookID</w:t>
      </w:r>
      <w:proofErr w:type="spellEnd"/>
      <w:r w:rsidRPr="001E3CCE">
        <w:rPr>
          <w:rFonts w:ascii="Times New Roman" w:hAnsi="Times New Roman" w:cs="Times New Roman"/>
          <w:bCs/>
          <w:color w:val="000000" w:themeColor="text1"/>
        </w:rPr>
        <w:t xml:space="preserve">, number, status, </w:t>
      </w:r>
      <w:proofErr w:type="spellStart"/>
      <w:r w:rsidRPr="001E3CCE">
        <w:rPr>
          <w:rFonts w:ascii="Times New Roman" w:hAnsi="Times New Roman" w:cs="Times New Roman"/>
          <w:bCs/>
          <w:color w:val="000000" w:themeColor="text1"/>
        </w:rPr>
        <w:t>qrCode</w:t>
      </w:r>
      <w:proofErr w:type="spellEnd"/>
      <w:r w:rsidRPr="001E3CCE">
        <w:rPr>
          <w:rFonts w:ascii="Times New Roman" w:hAnsi="Times New Roman" w:cs="Times New Roman"/>
          <w:bCs/>
          <w:color w:val="000000" w:themeColor="text1"/>
        </w:rPr>
        <w:t xml:space="preserve">, </w:t>
      </w:r>
      <w:r>
        <w:rPr>
          <w:rFonts w:ascii="Times New Roman" w:hAnsi="Times New Roman" w:cs="Times New Roman"/>
          <w:bCs/>
          <w:color w:val="000000" w:themeColor="text1"/>
        </w:rPr>
        <w:t>#</w:t>
      </w:r>
      <w:r w:rsidRPr="001E3CCE">
        <w:rPr>
          <w:rFonts w:ascii="Times New Roman" w:hAnsi="Times New Roman" w:cs="Times New Roman"/>
          <w:bCs/>
          <w:color w:val="000000" w:themeColor="text1"/>
        </w:rPr>
        <w:t>currentHolderID</w:t>
      </w:r>
      <w:r>
        <w:rPr>
          <w:rFonts w:ascii="Times New Roman" w:hAnsi="Times New Roman" w:cs="Times New Roman"/>
          <w:bCs/>
          <w:color w:val="000000" w:themeColor="text1"/>
        </w:rPr>
        <w:t>, #agentID, #typeID</w:t>
      </w:r>
      <w:r w:rsidRPr="001E3CCE">
        <w:rPr>
          <w:rFonts w:ascii="Times New Roman" w:hAnsi="Times New Roman" w:cs="Times New Roman"/>
          <w:bCs/>
          <w:color w:val="000000" w:themeColor="text1"/>
        </w:rPr>
        <w:t xml:space="preserve">) </w:t>
      </w:r>
    </w:p>
    <w:p w14:paraId="294A73AD" w14:textId="77777777" w:rsidR="00F81403" w:rsidRDefault="00F81403" w:rsidP="00DE60A6">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ReceiptBookType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typeID</w:t>
      </w:r>
      <w:proofErr w:type="spellEnd"/>
      <w:r w:rsidRPr="001E3CCE">
        <w:rPr>
          <w:rFonts w:ascii="Times New Roman" w:hAnsi="Times New Roman" w:cs="Times New Roman"/>
          <w:bCs/>
          <w:color w:val="000000" w:themeColor="text1"/>
        </w:rPr>
        <w:t>, name)</w:t>
      </w:r>
      <w:r w:rsidRPr="001E3CCE">
        <w:rPr>
          <w:rFonts w:ascii="Times New Roman" w:hAnsi="Times New Roman" w:cs="Times New Roman"/>
          <w:b/>
          <w:color w:val="000000" w:themeColor="text1"/>
        </w:rPr>
        <w:t xml:space="preserve"> </w:t>
      </w:r>
    </w:p>
    <w:p w14:paraId="28446E85" w14:textId="77777777" w:rsidR="00F81403" w:rsidRDefault="00F81403" w:rsidP="00DE60A6">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ReceiptBookTransfer</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transferID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fromUserID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toAgentID</w:t>
      </w:r>
      <w:proofErr w:type="spellEnd"/>
      <w:r w:rsidRPr="001E3CCE">
        <w:rPr>
          <w:rFonts w:ascii="Times New Roman" w:hAnsi="Times New Roman" w:cs="Times New Roman"/>
          <w:bCs/>
          <w:color w:val="000000" w:themeColor="text1"/>
        </w:rPr>
        <w:t xml:space="preserve">, status, </w:t>
      </w:r>
      <w:proofErr w:type="spellStart"/>
      <w:r w:rsidRPr="001E3CCE">
        <w:rPr>
          <w:rFonts w:ascii="Times New Roman" w:hAnsi="Times New Roman" w:cs="Times New Roman"/>
          <w:bCs/>
          <w:color w:val="000000" w:themeColor="text1"/>
        </w:rPr>
        <w:t>transferType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transferDate</w:t>
      </w:r>
      <w:proofErr w:type="spellEnd"/>
      <w:r>
        <w:rPr>
          <w:rFonts w:ascii="Times New Roman" w:hAnsi="Times New Roman" w:cs="Times New Roman"/>
          <w:bCs/>
          <w:color w:val="000000" w:themeColor="text1"/>
        </w:rPr>
        <w:t>, #bookID</w:t>
      </w:r>
      <w:r w:rsidRPr="001E3CCE">
        <w:rPr>
          <w:rFonts w:ascii="Times New Roman" w:hAnsi="Times New Roman" w:cs="Times New Roman"/>
          <w:bCs/>
          <w:color w:val="000000" w:themeColor="text1"/>
        </w:rPr>
        <w:t xml:space="preserve">) </w:t>
      </w:r>
    </w:p>
    <w:p w14:paraId="6450A068" w14:textId="77777777" w:rsidR="00F81403" w:rsidRDefault="00F81403" w:rsidP="00DE60A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ReceiptStub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stubID</w:t>
      </w:r>
      <w:proofErr w:type="spellEnd"/>
      <w:r w:rsidRPr="001E3CCE">
        <w:rPr>
          <w:rFonts w:ascii="Times New Roman" w:hAnsi="Times New Roman" w:cs="Times New Roman"/>
          <w:bCs/>
          <w:color w:val="000000" w:themeColor="text1"/>
        </w:rPr>
        <w:t>, status</w:t>
      </w:r>
      <w:r>
        <w:rPr>
          <w:rFonts w:ascii="Times New Roman" w:hAnsi="Times New Roman" w:cs="Times New Roman"/>
          <w:bCs/>
          <w:color w:val="000000" w:themeColor="text1"/>
        </w:rPr>
        <w:t xml:space="preserve">, </w:t>
      </w:r>
      <w:r w:rsidRPr="00AC6B3F">
        <w:rPr>
          <w:rFonts w:ascii="Times New Roman" w:hAnsi="Times New Roman" w:cs="Times New Roman"/>
          <w:bCs/>
          <w:color w:val="000000" w:themeColor="text1"/>
          <w:u w:val="single"/>
        </w:rPr>
        <w:t>#bookID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453A7DD" w14:textId="77777777" w:rsidR="00F81403" w:rsidRDefault="00F81403" w:rsidP="00DE60A6">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NotificationRule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ruleID</w:t>
      </w:r>
      <w:proofErr w:type="spellEnd"/>
      <w:r w:rsidRPr="001E3CCE">
        <w:rPr>
          <w:rFonts w:ascii="Times New Roman" w:hAnsi="Times New Roman" w:cs="Times New Roman"/>
          <w:bCs/>
          <w:color w:val="000000" w:themeColor="text1"/>
        </w:rPr>
        <w:t xml:space="preserve">, event, type, </w:t>
      </w:r>
      <w:proofErr w:type="spellStart"/>
      <w:r w:rsidRPr="001E3CCE">
        <w:rPr>
          <w:rFonts w:ascii="Times New Roman" w:hAnsi="Times New Roman" w:cs="Times New Roman"/>
          <w:bCs/>
          <w:color w:val="000000" w:themeColor="text1"/>
        </w:rPr>
        <w:t>receipients</w:t>
      </w:r>
      <w:proofErr w:type="spellEnd"/>
      <w:r w:rsidRPr="001E3CCE">
        <w:rPr>
          <w:rFonts w:ascii="Times New Roman" w:hAnsi="Times New Roman" w:cs="Times New Roman"/>
          <w:bCs/>
          <w:color w:val="000000" w:themeColor="text1"/>
        </w:rPr>
        <w:t xml:space="preserve">, channels, conditions, </w:t>
      </w:r>
      <w:proofErr w:type="spellStart"/>
      <w:r w:rsidRPr="001E3CCE">
        <w:rPr>
          <w:rFonts w:ascii="Times New Roman" w:hAnsi="Times New Roman" w:cs="Times New Roman"/>
          <w:bCs/>
          <w:color w:val="000000" w:themeColor="text1"/>
        </w:rPr>
        <w:t>messageTemplate</w:t>
      </w:r>
      <w:proofErr w:type="spellEnd"/>
      <w:r w:rsidRPr="001E3CCE">
        <w:rPr>
          <w:rFonts w:ascii="Times New Roman" w:hAnsi="Times New Roman" w:cs="Times New Roman"/>
          <w:bCs/>
          <w:color w:val="000000" w:themeColor="text1"/>
        </w:rPr>
        <w:t xml:space="preserve">, enabled, priority,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285B9E2E" w14:textId="77777777" w:rsidR="00F81403" w:rsidRPr="00C334E0" w:rsidRDefault="00F81403" w:rsidP="00DE60A6">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Notification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notificationID</w:t>
      </w:r>
      <w:proofErr w:type="spellEnd"/>
      <w:r w:rsidRPr="001E3CCE">
        <w:rPr>
          <w:rFonts w:ascii="Times New Roman" w:hAnsi="Times New Roman" w:cs="Times New Roman"/>
          <w:bCs/>
          <w:color w:val="000000" w:themeColor="text1"/>
        </w:rPr>
        <w:t xml:space="preserve">, type, message, status, channel,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 xml:space="preserve">) </w:t>
      </w:r>
    </w:p>
    <w:p w14:paraId="5DD01CD5" w14:textId="636247BE" w:rsidR="00F81403" w:rsidRPr="00106AFB" w:rsidRDefault="00F81403" w:rsidP="00DE60A6">
      <w:pPr>
        <w:spacing w:line="360" w:lineRule="auto"/>
        <w:jc w:val="both"/>
        <w:rPr>
          <w:rFonts w:ascii="Times New Roman" w:hAnsi="Times New Roman" w:cs="Times New Roman"/>
          <w:b/>
          <w:color w:val="000000" w:themeColor="text1"/>
        </w:rPr>
      </w:pPr>
      <w:r w:rsidRPr="00106AFB">
        <w:rPr>
          <w:rFonts w:ascii="Times New Roman" w:hAnsi="Times New Roman" w:cs="Times New Roman"/>
          <w:b/>
          <w:color w:val="000000" w:themeColor="text1"/>
        </w:rPr>
        <w:t xml:space="preserve">Visit </w:t>
      </w:r>
      <w:r w:rsidRPr="00106AFB">
        <w:rPr>
          <w:rFonts w:ascii="Times New Roman" w:hAnsi="Times New Roman" w:cs="Times New Roman"/>
          <w:bCs/>
          <w:color w:val="000000" w:themeColor="text1"/>
        </w:rPr>
        <w:t>(</w:t>
      </w:r>
      <w:r w:rsidRPr="00F813FE">
        <w:rPr>
          <w:rFonts w:ascii="Times New Roman" w:hAnsi="Times New Roman" w:cs="Times New Roman"/>
          <w:bCs/>
          <w:color w:val="000000" w:themeColor="text1"/>
          <w:u w:val="single"/>
        </w:rPr>
        <w:t>visitID</w:t>
      </w:r>
      <w:r w:rsidRPr="00106AFB">
        <w:rPr>
          <w:rFonts w:ascii="Times New Roman" w:hAnsi="Times New Roman" w:cs="Times New Roman"/>
          <w:bCs/>
          <w:color w:val="000000" w:themeColor="text1"/>
        </w:rPr>
        <w:t>, date, time, duration, location, status, photos, comments</w:t>
      </w:r>
      <w:r>
        <w:rPr>
          <w:rFonts w:ascii="Times New Roman" w:hAnsi="Times New Roman" w:cs="Times New Roman"/>
          <w:bCs/>
          <w:color w:val="000000" w:themeColor="text1"/>
        </w:rPr>
        <w:t>, #agentID, #timesheetID</w:t>
      </w:r>
      <w:r w:rsidRPr="00106AFB">
        <w:rPr>
          <w:rFonts w:ascii="Times New Roman" w:hAnsi="Times New Roman" w:cs="Times New Roman"/>
          <w:bCs/>
          <w:color w:val="000000" w:themeColor="text1"/>
        </w:rPr>
        <w:t>)</w:t>
      </w:r>
      <w:r w:rsidRPr="00106AFB">
        <w:rPr>
          <w:rFonts w:ascii="Times New Roman" w:hAnsi="Times New Roman" w:cs="Times New Roman"/>
          <w:b/>
          <w:color w:val="000000" w:themeColor="text1"/>
        </w:rPr>
        <w:t xml:space="preserve"> </w:t>
      </w:r>
    </w:p>
    <w:p w14:paraId="13EEF438" w14:textId="77777777" w:rsidR="00F81403" w:rsidRPr="00FC290B" w:rsidRDefault="00F81403" w:rsidP="00DE60A6">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Reasons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reasonID</w:t>
      </w:r>
      <w:proofErr w:type="spellEnd"/>
      <w:r w:rsidRPr="001E3CCE">
        <w:rPr>
          <w:rFonts w:ascii="Times New Roman" w:hAnsi="Times New Roman" w:cs="Times New Roman"/>
          <w:bCs/>
          <w:color w:val="000000" w:themeColor="text1"/>
        </w:rPr>
        <w:t xml:space="preserve">, item) </w:t>
      </w:r>
    </w:p>
    <w:p w14:paraId="511BBDD8" w14:textId="77777777" w:rsidR="00F81403" w:rsidRDefault="00F81403" w:rsidP="00DE60A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Checklist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checklistID</w:t>
      </w:r>
      <w:proofErr w:type="spellEnd"/>
      <w:r w:rsidRPr="001E3CCE">
        <w:rPr>
          <w:rFonts w:ascii="Times New Roman" w:hAnsi="Times New Roman" w:cs="Times New Roman"/>
          <w:bCs/>
          <w:color w:val="000000" w:themeColor="text1"/>
        </w:rPr>
        <w:t>, item)</w:t>
      </w:r>
      <w:r w:rsidRPr="001E3CCE">
        <w:rPr>
          <w:rFonts w:ascii="Times New Roman" w:hAnsi="Times New Roman" w:cs="Times New Roman"/>
          <w:b/>
          <w:color w:val="000000" w:themeColor="text1"/>
        </w:rPr>
        <w:t xml:space="preserve"> </w:t>
      </w:r>
    </w:p>
    <w:p w14:paraId="304ED578" w14:textId="77777777" w:rsidR="00F81403" w:rsidRPr="003148FB" w:rsidRDefault="00F81403" w:rsidP="00DE60A6">
      <w:pPr>
        <w:spacing w:line="360" w:lineRule="auto"/>
        <w:jc w:val="both"/>
        <w:rPr>
          <w:rFonts w:ascii="Times New Roman" w:hAnsi="Times New Roman" w:cs="Times New Roman"/>
          <w:b/>
          <w:color w:val="EE0000"/>
        </w:rPr>
      </w:pPr>
      <w:proofErr w:type="spellStart"/>
      <w:r w:rsidRPr="0018698D">
        <w:rPr>
          <w:rFonts w:ascii="Times New Roman" w:hAnsi="Times New Roman" w:cs="Times New Roman"/>
          <w:b/>
        </w:rPr>
        <w:t>VisitReasons</w:t>
      </w:r>
      <w:proofErr w:type="spellEnd"/>
      <w:r w:rsidRPr="0018698D">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r>
        <w:rPr>
          <w:rFonts w:ascii="Times New Roman" w:hAnsi="Times New Roman" w:cs="Times New Roman"/>
          <w:bCs/>
          <w:u w:val="single"/>
        </w:rPr>
        <w:t>reason</w:t>
      </w:r>
      <w:r w:rsidRPr="00CD14C6">
        <w:rPr>
          <w:rFonts w:ascii="Times New Roman" w:hAnsi="Times New Roman" w:cs="Times New Roman"/>
          <w:bCs/>
          <w:u w:val="single"/>
        </w:rPr>
        <w:t>ID</w:t>
      </w:r>
      <w:r w:rsidRPr="0018698D">
        <w:rPr>
          <w:rFonts w:ascii="Times New Roman" w:hAnsi="Times New Roman" w:cs="Times New Roman"/>
          <w:bCs/>
        </w:rPr>
        <w:t>)</w:t>
      </w:r>
      <w:r w:rsidRPr="0018698D">
        <w:rPr>
          <w:rFonts w:ascii="Times New Roman" w:hAnsi="Times New Roman" w:cs="Times New Roman"/>
          <w:b/>
        </w:rPr>
        <w:t xml:space="preserve"> </w:t>
      </w:r>
    </w:p>
    <w:p w14:paraId="5B6039CE" w14:textId="77777777" w:rsidR="00F81403" w:rsidRPr="00F41ACF" w:rsidRDefault="00F81403" w:rsidP="00DE60A6">
      <w:pPr>
        <w:spacing w:line="360" w:lineRule="auto"/>
        <w:jc w:val="both"/>
        <w:rPr>
          <w:rFonts w:ascii="Times New Roman" w:hAnsi="Times New Roman" w:cs="Times New Roman"/>
          <w:bCs/>
        </w:rPr>
      </w:pPr>
      <w:proofErr w:type="spellStart"/>
      <w:r w:rsidRPr="00F41ACF">
        <w:rPr>
          <w:rFonts w:ascii="Times New Roman" w:hAnsi="Times New Roman" w:cs="Times New Roman"/>
          <w:b/>
        </w:rPr>
        <w:t>VisitChecklists</w:t>
      </w:r>
      <w:proofErr w:type="spellEnd"/>
      <w:r w:rsidRPr="00F41ACF">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proofErr w:type="gramStart"/>
      <w:r w:rsidRPr="00CD14C6">
        <w:rPr>
          <w:rFonts w:ascii="Times New Roman" w:hAnsi="Times New Roman" w:cs="Times New Roman"/>
          <w:bCs/>
          <w:u w:val="single"/>
        </w:rPr>
        <w:t>checklistID</w:t>
      </w:r>
      <w:r>
        <w:rPr>
          <w:rFonts w:ascii="Times New Roman" w:hAnsi="Times New Roman" w:cs="Times New Roman"/>
          <w:bCs/>
        </w:rPr>
        <w:t xml:space="preserve">, </w:t>
      </w:r>
      <w:r w:rsidRPr="00F41ACF">
        <w:rPr>
          <w:rFonts w:ascii="Times New Roman" w:hAnsi="Times New Roman" w:cs="Times New Roman"/>
          <w:bCs/>
        </w:rPr>
        <w:t>checked</w:t>
      </w:r>
      <w:proofErr w:type="gramEnd"/>
      <w:r w:rsidRPr="00F41ACF">
        <w:rPr>
          <w:rFonts w:ascii="Times New Roman" w:hAnsi="Times New Roman" w:cs="Times New Roman"/>
          <w:bCs/>
        </w:rPr>
        <w:t xml:space="preserve">) </w:t>
      </w:r>
    </w:p>
    <w:p w14:paraId="15966C2E" w14:textId="77777777" w:rsidR="00F81403" w:rsidRDefault="00F81403" w:rsidP="00DE60A6">
      <w:pPr>
        <w:spacing w:line="360" w:lineRule="auto"/>
        <w:jc w:val="both"/>
        <w:rPr>
          <w:rFonts w:ascii="Times New Roman" w:hAnsi="Times New Roman" w:cs="Times New Roman"/>
          <w:bCs/>
        </w:rPr>
      </w:pPr>
      <w:proofErr w:type="spellStart"/>
      <w:r w:rsidRPr="00F41ACF">
        <w:rPr>
          <w:rFonts w:ascii="Times New Roman" w:hAnsi="Times New Roman" w:cs="Times New Roman"/>
          <w:b/>
        </w:rPr>
        <w:t>UserRoles</w:t>
      </w:r>
      <w:proofErr w:type="spellEnd"/>
      <w:r w:rsidRPr="00F41ACF">
        <w:rPr>
          <w:rFonts w:ascii="Times New Roman" w:hAnsi="Times New Roman" w:cs="Times New Roman"/>
          <w:b/>
        </w:rPr>
        <w:t xml:space="preserve"> </w:t>
      </w:r>
      <w:r w:rsidRPr="007F1B58">
        <w:rPr>
          <w:rFonts w:ascii="Times New Roman" w:hAnsi="Times New Roman" w:cs="Times New Roman"/>
          <w:bCs/>
        </w:rPr>
        <w:t>(</w:t>
      </w:r>
      <w:r w:rsidRPr="001B4E56">
        <w:rPr>
          <w:rFonts w:ascii="Times New Roman" w:hAnsi="Times New Roman" w:cs="Times New Roman"/>
          <w:bCs/>
          <w:u w:val="single"/>
        </w:rPr>
        <w:t>#userID</w:t>
      </w:r>
      <w:r>
        <w:rPr>
          <w:rFonts w:ascii="Times New Roman" w:hAnsi="Times New Roman" w:cs="Times New Roman"/>
          <w:bCs/>
        </w:rPr>
        <w:t xml:space="preserve">, </w:t>
      </w:r>
      <w:r w:rsidRPr="001B4E56">
        <w:rPr>
          <w:rFonts w:ascii="Times New Roman" w:hAnsi="Times New Roman" w:cs="Times New Roman"/>
          <w:bCs/>
          <w:u w:val="single"/>
        </w:rPr>
        <w:t>#roleID</w:t>
      </w:r>
      <w:r w:rsidRPr="007F1B58">
        <w:rPr>
          <w:rFonts w:ascii="Times New Roman" w:hAnsi="Times New Roman" w:cs="Times New Roman"/>
          <w:bCs/>
        </w:rPr>
        <w:t>)</w:t>
      </w:r>
    </w:p>
    <w:p w14:paraId="6EC43316" w14:textId="1472493A" w:rsidR="005320EB" w:rsidRPr="00033665" w:rsidRDefault="00F81403" w:rsidP="00126EF2">
      <w:pPr>
        <w:spacing w:line="360" w:lineRule="auto"/>
        <w:jc w:val="both"/>
        <w:rPr>
          <w:rFonts w:ascii="Times New Roman" w:hAnsi="Times New Roman" w:cs="Times New Roman"/>
        </w:rPr>
      </w:pPr>
      <w:proofErr w:type="spellStart"/>
      <w:r w:rsidRPr="360152F2">
        <w:rPr>
          <w:rFonts w:ascii="Times New Roman" w:hAnsi="Times New Roman" w:cs="Times New Roman"/>
          <w:b/>
          <w:bCs/>
        </w:rPr>
        <w:t>RolePermissions</w:t>
      </w:r>
      <w:proofErr w:type="spellEnd"/>
      <w:r w:rsidRPr="360152F2">
        <w:rPr>
          <w:rFonts w:ascii="Times New Roman" w:hAnsi="Times New Roman" w:cs="Times New Roman"/>
        </w:rPr>
        <w:t xml:space="preserve"> (</w:t>
      </w:r>
      <w:r w:rsidRPr="360152F2">
        <w:rPr>
          <w:rFonts w:ascii="Times New Roman" w:hAnsi="Times New Roman" w:cs="Times New Roman"/>
          <w:u w:val="single"/>
        </w:rPr>
        <w:t>#roleID</w:t>
      </w:r>
      <w:r w:rsidRPr="360152F2">
        <w:rPr>
          <w:rFonts w:ascii="Times New Roman" w:hAnsi="Times New Roman" w:cs="Times New Roman"/>
        </w:rPr>
        <w:t xml:space="preserve">, </w:t>
      </w:r>
      <w:r w:rsidRPr="360152F2">
        <w:rPr>
          <w:rFonts w:ascii="Times New Roman" w:hAnsi="Times New Roman" w:cs="Times New Roman"/>
          <w:u w:val="single"/>
        </w:rPr>
        <w:t>#permissionID</w:t>
      </w:r>
      <w:r w:rsidRPr="360152F2">
        <w:rPr>
          <w:rFonts w:ascii="Times New Roman" w:hAnsi="Times New Roman" w:cs="Times New Roman"/>
        </w:rPr>
        <w:t>)</w:t>
      </w:r>
    </w:p>
    <w:p w14:paraId="2A24EFA9" w14:textId="77777777" w:rsidR="00D256CF" w:rsidRPr="005E1927" w:rsidRDefault="00D256CF" w:rsidP="00A54A35">
      <w:pPr>
        <w:pStyle w:val="Heading2"/>
        <w:numPr>
          <w:ilvl w:val="0"/>
          <w:numId w:val="22"/>
        </w:numPr>
        <w:tabs>
          <w:tab w:val="num" w:pos="720"/>
        </w:tabs>
        <w:rPr>
          <w:rFonts w:asciiTheme="majorBidi" w:hAnsiTheme="majorBidi"/>
          <w:b/>
          <w:bCs/>
          <w:color w:val="000000" w:themeColor="text1"/>
        </w:rPr>
      </w:pPr>
      <w:bookmarkStart w:id="217" w:name="_Toc1040468465"/>
      <w:bookmarkStart w:id="218" w:name="_Toc200505516"/>
      <w:r w:rsidRPr="005E1927">
        <w:rPr>
          <w:rFonts w:asciiTheme="majorBidi" w:hAnsiTheme="majorBidi"/>
          <w:b/>
          <w:bCs/>
          <w:color w:val="000000" w:themeColor="text1"/>
        </w:rPr>
        <w:t>Implementation and Testing</w:t>
      </w:r>
      <w:bookmarkEnd w:id="217"/>
      <w:bookmarkEnd w:id="218"/>
    </w:p>
    <w:p w14:paraId="4B0CDDE5" w14:textId="5A871147" w:rsidR="00D256CF" w:rsidRPr="00C267E5" w:rsidRDefault="00D256CF" w:rsidP="00A54A35">
      <w:pPr>
        <w:pStyle w:val="Heading3"/>
        <w:numPr>
          <w:ilvl w:val="0"/>
          <w:numId w:val="34"/>
        </w:numPr>
        <w:rPr>
          <w:rFonts w:asciiTheme="majorBidi" w:hAnsiTheme="majorBidi"/>
          <w:b w:val="0"/>
        </w:rPr>
      </w:pPr>
      <w:bookmarkStart w:id="219" w:name="_Toc1568572598"/>
      <w:r w:rsidRPr="2B0A951A">
        <w:rPr>
          <w:rFonts w:asciiTheme="majorBidi" w:hAnsiTheme="majorBidi"/>
        </w:rPr>
        <w:t>Web Interfaces</w:t>
      </w:r>
      <w:bookmarkEnd w:id="219"/>
    </w:p>
    <w:p w14:paraId="1A699F7B" w14:textId="112D6F09" w:rsidR="2B0A951A" w:rsidRDefault="4260D813" w:rsidP="684C9C3B">
      <w:pPr>
        <w:spacing w:line="360" w:lineRule="auto"/>
        <w:jc w:val="both"/>
        <w:rPr>
          <w:rFonts w:ascii="Times New Roman" w:eastAsia="Times New Roman" w:hAnsi="Times New Roman" w:cs="Times New Roman"/>
        </w:rPr>
      </w:pPr>
      <w:r w:rsidRPr="684C9C3B">
        <w:rPr>
          <w:rFonts w:ascii="Times New Roman" w:eastAsia="Times New Roman" w:hAnsi="Times New Roman" w:cs="Times New Roman"/>
        </w:rPr>
        <w:t xml:space="preserve">Having an Administration Page for such an application is quite essential, </w:t>
      </w:r>
      <w:r w:rsidR="7704D429" w:rsidRPr="65244D78">
        <w:rPr>
          <w:rFonts w:ascii="Times New Roman" w:eastAsia="Times New Roman" w:hAnsi="Times New Roman" w:cs="Times New Roman"/>
        </w:rPr>
        <w:t>being</w:t>
      </w:r>
      <w:r w:rsidRPr="684C9C3B">
        <w:rPr>
          <w:rFonts w:ascii="Times New Roman" w:eastAsia="Times New Roman" w:hAnsi="Times New Roman" w:cs="Times New Roman"/>
        </w:rPr>
        <w:t xml:space="preserve"> able to easily </w:t>
      </w:r>
      <w:r w:rsidR="61AEAF1C" w:rsidRPr="33F0850D">
        <w:rPr>
          <w:rFonts w:ascii="Times New Roman" w:eastAsia="Times New Roman" w:hAnsi="Times New Roman" w:cs="Times New Roman"/>
        </w:rPr>
        <w:t>configur</w:t>
      </w:r>
      <w:r w:rsidR="258F58CB" w:rsidRPr="33F0850D">
        <w:rPr>
          <w:rFonts w:ascii="Times New Roman" w:eastAsia="Times New Roman" w:hAnsi="Times New Roman" w:cs="Times New Roman"/>
        </w:rPr>
        <w:t>e</w:t>
      </w:r>
      <w:r w:rsidRPr="65244D78">
        <w:rPr>
          <w:rFonts w:ascii="Times New Roman" w:eastAsia="Times New Roman" w:hAnsi="Times New Roman" w:cs="Times New Roman"/>
        </w:rPr>
        <w:t xml:space="preserve"> users</w:t>
      </w:r>
      <w:r w:rsidR="63092EAC" w:rsidRPr="65244D78">
        <w:rPr>
          <w:rFonts w:ascii="Times New Roman" w:eastAsia="Times New Roman" w:hAnsi="Times New Roman" w:cs="Times New Roman"/>
        </w:rPr>
        <w:t>’ settings</w:t>
      </w:r>
      <w:r w:rsidRPr="684C9C3B">
        <w:rPr>
          <w:rFonts w:ascii="Times New Roman" w:eastAsia="Times New Roman" w:hAnsi="Times New Roman" w:cs="Times New Roman"/>
        </w:rPr>
        <w:t xml:space="preserve"> and </w:t>
      </w:r>
      <w:proofErr w:type="gramStart"/>
      <w:r w:rsidRPr="684C9C3B">
        <w:rPr>
          <w:rFonts w:ascii="Times New Roman" w:eastAsia="Times New Roman" w:hAnsi="Times New Roman" w:cs="Times New Roman"/>
        </w:rPr>
        <w:t>applying</w:t>
      </w:r>
      <w:proofErr w:type="gramEnd"/>
      <w:r w:rsidRPr="684C9C3B">
        <w:rPr>
          <w:rFonts w:ascii="Times New Roman" w:eastAsia="Times New Roman" w:hAnsi="Times New Roman" w:cs="Times New Roman"/>
        </w:rPr>
        <w:t xml:space="preserve"> ch</w:t>
      </w:r>
      <w:r w:rsidR="229AFEA3" w:rsidRPr="684C9C3B">
        <w:rPr>
          <w:rFonts w:ascii="Times New Roman" w:eastAsia="Times New Roman" w:hAnsi="Times New Roman" w:cs="Times New Roman"/>
        </w:rPr>
        <w:t>anges to their roles and permissions linked to them.</w:t>
      </w:r>
    </w:p>
    <w:p w14:paraId="7F3EBEC0" w14:textId="5E86C9A0" w:rsidR="00146F45" w:rsidRDefault="009C03F3" w:rsidP="002A5137">
      <w:pPr>
        <w:keepNext/>
        <w:jc w:val="center"/>
      </w:pPr>
      <w:r>
        <w:rPr>
          <w:noProof/>
        </w:rPr>
        <w:drawing>
          <wp:inline distT="0" distB="0" distL="0" distR="0" wp14:anchorId="46091E91" wp14:editId="7577FFB5">
            <wp:extent cx="4505325" cy="2814029"/>
            <wp:effectExtent l="0" t="0" r="0" b="5715"/>
            <wp:docPr id="1478762697"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505325" cy="2814029"/>
                    </a:xfrm>
                    <a:prstGeom prst="rect">
                      <a:avLst/>
                    </a:prstGeom>
                  </pic:spPr>
                </pic:pic>
              </a:graphicData>
            </a:graphic>
          </wp:inline>
        </w:drawing>
      </w:r>
    </w:p>
    <w:p w14:paraId="6947E928" w14:textId="6130DC0C" w:rsidR="22B5F9FA" w:rsidRPr="00505189" w:rsidRDefault="00146F45" w:rsidP="002A5137">
      <w:pPr>
        <w:pStyle w:val="Caption"/>
        <w:rPr>
          <w:rFonts w:asciiTheme="majorBidi" w:hAnsiTheme="majorBidi" w:cstheme="majorBidi"/>
          <w:lang w:val="en-US"/>
        </w:rPr>
      </w:pPr>
      <w:bookmarkStart w:id="220" w:name="_Toc200505855"/>
      <w:r w:rsidRPr="00505189">
        <w:rPr>
          <w:rFonts w:asciiTheme="majorBidi" w:hAnsiTheme="majorBidi" w:cstheme="majorBidi"/>
          <w:lang w:val="en-US"/>
        </w:rPr>
        <w:t xml:space="preserve">Figure </w:t>
      </w:r>
      <w:r w:rsidRPr="00146F45">
        <w:rPr>
          <w:rFonts w:asciiTheme="majorBidi" w:hAnsiTheme="majorBidi" w:cstheme="majorBidi"/>
        </w:rPr>
        <w:fldChar w:fldCharType="begin"/>
      </w:r>
      <w:r w:rsidRPr="00505189">
        <w:rPr>
          <w:rFonts w:asciiTheme="majorBidi" w:hAnsiTheme="majorBidi" w:cstheme="majorBidi"/>
          <w:lang w:val="en-US"/>
        </w:rPr>
        <w:instrText xml:space="preserve"> SEQ Figure \* ARABIC </w:instrText>
      </w:r>
      <w:r w:rsidRPr="00146F45">
        <w:rPr>
          <w:rFonts w:asciiTheme="majorBidi" w:hAnsiTheme="majorBidi" w:cstheme="majorBidi"/>
        </w:rPr>
        <w:fldChar w:fldCharType="separate"/>
      </w:r>
      <w:r w:rsidR="00AC6F34">
        <w:rPr>
          <w:rFonts w:asciiTheme="majorBidi" w:hAnsiTheme="majorBidi" w:cstheme="majorBidi"/>
          <w:noProof/>
          <w:lang w:val="en-US"/>
        </w:rPr>
        <w:t>58</w:t>
      </w:r>
      <w:r w:rsidRPr="00146F45">
        <w:rPr>
          <w:rFonts w:asciiTheme="majorBidi" w:hAnsiTheme="majorBidi" w:cstheme="majorBidi"/>
        </w:rPr>
        <w:fldChar w:fldCharType="end"/>
      </w:r>
      <w:r w:rsidRPr="00505189">
        <w:rPr>
          <w:rFonts w:asciiTheme="majorBidi" w:hAnsiTheme="majorBidi" w:cstheme="majorBidi"/>
          <w:lang w:val="en-US"/>
        </w:rPr>
        <w:t>: Graphical Interface - User Management</w:t>
      </w:r>
      <w:bookmarkEnd w:id="220"/>
    </w:p>
    <w:p w14:paraId="7AF91D7F" w14:textId="180B0C9B" w:rsidR="22B5F9FA" w:rsidRPr="002A5137" w:rsidRDefault="69359102" w:rsidP="002A5137">
      <w:pPr>
        <w:spacing w:before="240" w:after="240" w:line="360" w:lineRule="auto"/>
        <w:jc w:val="both"/>
        <w:rPr>
          <w:rFonts w:ascii="Times New Roman" w:eastAsia="Times New Roman" w:hAnsi="Times New Roman" w:cs="Times New Roman"/>
        </w:rPr>
      </w:pPr>
      <w:r w:rsidRPr="2B0A951A">
        <w:rPr>
          <w:rFonts w:ascii="Times New Roman" w:eastAsia="Times New Roman" w:hAnsi="Times New Roman" w:cs="Times New Roman"/>
        </w:rPr>
        <w:t xml:space="preserve">This </w:t>
      </w:r>
      <w:r w:rsidR="3F02C908" w:rsidRPr="2B0A951A">
        <w:rPr>
          <w:rFonts w:ascii="Times New Roman" w:eastAsia="Times New Roman" w:hAnsi="Times New Roman" w:cs="Times New Roman"/>
        </w:rPr>
        <w:t xml:space="preserve">Notifications Settings UI </w:t>
      </w:r>
      <w:r w:rsidR="6A0E8C54" w:rsidRPr="2B0A951A">
        <w:rPr>
          <w:rFonts w:ascii="Times New Roman" w:eastAsia="Times New Roman" w:hAnsi="Times New Roman" w:cs="Times New Roman"/>
        </w:rPr>
        <w:t>allow</w:t>
      </w:r>
      <w:r w:rsidR="3F02C908" w:rsidRPr="2B0A951A">
        <w:rPr>
          <w:rFonts w:ascii="Times New Roman" w:eastAsia="Times New Roman" w:hAnsi="Times New Roman" w:cs="Times New Roman"/>
        </w:rPr>
        <w:t xml:space="preserve">s users to </w:t>
      </w:r>
      <w:r w:rsidR="27503DD5" w:rsidRPr="2B0A951A">
        <w:rPr>
          <w:rFonts w:ascii="Times New Roman" w:eastAsia="Times New Roman" w:hAnsi="Times New Roman" w:cs="Times New Roman"/>
        </w:rPr>
        <w:t>control</w:t>
      </w:r>
      <w:r w:rsidR="3F02C908" w:rsidRPr="2B0A951A">
        <w:rPr>
          <w:rFonts w:ascii="Times New Roman" w:eastAsia="Times New Roman" w:hAnsi="Times New Roman" w:cs="Times New Roman"/>
        </w:rPr>
        <w:t xml:space="preserve"> their experience with </w:t>
      </w:r>
      <w:r w:rsidR="325F4C9F" w:rsidRPr="2B0A951A">
        <w:rPr>
          <w:rFonts w:ascii="Times New Roman" w:eastAsia="Times New Roman" w:hAnsi="Times New Roman" w:cs="Times New Roman"/>
        </w:rPr>
        <w:t>the notifications system</w:t>
      </w:r>
      <w:r w:rsidR="3F02C908" w:rsidRPr="2B0A951A">
        <w:rPr>
          <w:rFonts w:ascii="Times New Roman" w:eastAsia="Times New Roman" w:hAnsi="Times New Roman" w:cs="Times New Roman"/>
        </w:rPr>
        <w:t>. We crafted a</w:t>
      </w:r>
      <w:r w:rsidR="4F8FB830" w:rsidRPr="2B0A951A">
        <w:rPr>
          <w:rFonts w:ascii="Times New Roman" w:eastAsia="Times New Roman" w:hAnsi="Times New Roman" w:cs="Times New Roman"/>
        </w:rPr>
        <w:t>n easy-to-use</w:t>
      </w:r>
      <w:r w:rsidR="3F02C908" w:rsidRPr="2B0A951A">
        <w:rPr>
          <w:rFonts w:ascii="Times New Roman" w:eastAsia="Times New Roman" w:hAnsi="Times New Roman" w:cs="Times New Roman"/>
        </w:rPr>
        <w:t xml:space="preserve"> layout featuring checkboxes for toggling notification </w:t>
      </w:r>
      <w:r w:rsidR="76FCF5DB" w:rsidRPr="2B0A951A">
        <w:rPr>
          <w:rFonts w:ascii="Times New Roman" w:eastAsia="Times New Roman" w:hAnsi="Times New Roman" w:cs="Times New Roman"/>
        </w:rPr>
        <w:t xml:space="preserve">preferences for certain </w:t>
      </w:r>
      <w:proofErr w:type="gramStart"/>
      <w:r w:rsidR="76FCF5DB" w:rsidRPr="2B0A951A">
        <w:rPr>
          <w:rFonts w:ascii="Times New Roman" w:eastAsia="Times New Roman" w:hAnsi="Times New Roman" w:cs="Times New Roman"/>
        </w:rPr>
        <w:t>event</w:t>
      </w:r>
      <w:proofErr w:type="gramEnd"/>
      <w:r w:rsidR="76FCF5DB" w:rsidRPr="2B0A951A">
        <w:rPr>
          <w:rFonts w:ascii="Times New Roman" w:eastAsia="Times New Roman" w:hAnsi="Times New Roman" w:cs="Times New Roman"/>
        </w:rPr>
        <w:t xml:space="preserve"> with the possibility to choose the notification mean</w:t>
      </w:r>
      <w:r w:rsidR="3F02C908" w:rsidRPr="2B0A951A">
        <w:rPr>
          <w:rFonts w:ascii="Times New Roman" w:eastAsia="Times New Roman" w:hAnsi="Times New Roman" w:cs="Times New Roman"/>
        </w:rPr>
        <w:t>, such as emails, in-app updates.</w:t>
      </w:r>
    </w:p>
    <w:p w14:paraId="7882F7E2" w14:textId="51CDC97C" w:rsidR="00635D1F" w:rsidRDefault="00C14867" w:rsidP="002A5137">
      <w:pPr>
        <w:keepNext/>
        <w:jc w:val="center"/>
      </w:pPr>
      <w:r>
        <w:rPr>
          <w:noProof/>
        </w:rPr>
        <w:drawing>
          <wp:inline distT="0" distB="0" distL="0" distR="0" wp14:anchorId="1111A970" wp14:editId="49CDC128">
            <wp:extent cx="4035973" cy="2520871"/>
            <wp:effectExtent l="0" t="0" r="3175" b="0"/>
            <wp:docPr id="454303839"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3"/>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035973" cy="2520871"/>
                    </a:xfrm>
                    <a:prstGeom prst="rect">
                      <a:avLst/>
                    </a:prstGeom>
                  </pic:spPr>
                </pic:pic>
              </a:graphicData>
            </a:graphic>
          </wp:inline>
        </w:drawing>
      </w:r>
    </w:p>
    <w:p w14:paraId="4E02A3FA" w14:textId="52BB27DF" w:rsidR="00D256CF" w:rsidRPr="00146F45" w:rsidRDefault="00635D1F" w:rsidP="00C10246">
      <w:pPr>
        <w:pStyle w:val="Caption"/>
        <w:rPr>
          <w:rFonts w:asciiTheme="majorBidi" w:hAnsiTheme="majorBidi" w:cstheme="majorBidi"/>
        </w:rPr>
      </w:pPr>
      <w:bookmarkStart w:id="221" w:name="_Toc200505856"/>
      <w:r w:rsidRPr="00146F45">
        <w:rPr>
          <w:rFonts w:asciiTheme="majorBidi" w:hAnsiTheme="majorBidi" w:cstheme="majorBidi"/>
        </w:rPr>
        <w:t xml:space="preserve">Figure </w:t>
      </w:r>
      <w:r w:rsidRPr="00146F45">
        <w:rPr>
          <w:rFonts w:asciiTheme="majorBidi" w:hAnsiTheme="majorBidi" w:cstheme="majorBidi"/>
        </w:rPr>
        <w:fldChar w:fldCharType="begin"/>
      </w:r>
      <w:r w:rsidRPr="00146F45">
        <w:rPr>
          <w:rFonts w:asciiTheme="majorBidi" w:hAnsiTheme="majorBidi" w:cstheme="majorBidi"/>
        </w:rPr>
        <w:instrText xml:space="preserve"> SEQ Figure \* ARABIC </w:instrText>
      </w:r>
      <w:r w:rsidRPr="00146F45">
        <w:rPr>
          <w:rFonts w:asciiTheme="majorBidi" w:hAnsiTheme="majorBidi" w:cstheme="majorBidi"/>
        </w:rPr>
        <w:fldChar w:fldCharType="separate"/>
      </w:r>
      <w:r w:rsidR="00AC6F34">
        <w:rPr>
          <w:rFonts w:asciiTheme="majorBidi" w:hAnsiTheme="majorBidi" w:cstheme="majorBidi"/>
          <w:noProof/>
        </w:rPr>
        <w:t>59</w:t>
      </w:r>
      <w:r w:rsidRPr="00146F45">
        <w:rPr>
          <w:rFonts w:asciiTheme="majorBidi" w:hAnsiTheme="majorBidi" w:cstheme="majorBidi"/>
        </w:rPr>
        <w:fldChar w:fldCharType="end"/>
      </w:r>
      <w:r w:rsidRPr="00146F45">
        <w:rPr>
          <w:rFonts w:asciiTheme="majorBidi" w:hAnsiTheme="majorBidi" w:cstheme="majorBidi"/>
        </w:rPr>
        <w:t>: Graphical Interface - Notifications Settings</w:t>
      </w:r>
      <w:bookmarkEnd w:id="221"/>
    </w:p>
    <w:p w14:paraId="56599E36" w14:textId="35EF9930" w:rsidR="00D256CF" w:rsidRDefault="00D256CF" w:rsidP="00A54A35">
      <w:pPr>
        <w:pStyle w:val="Heading3"/>
        <w:numPr>
          <w:ilvl w:val="0"/>
          <w:numId w:val="34"/>
        </w:numPr>
        <w:tabs>
          <w:tab w:val="num" w:pos="720"/>
        </w:tabs>
        <w:rPr>
          <w:rFonts w:asciiTheme="majorBidi" w:hAnsiTheme="majorBidi"/>
        </w:rPr>
      </w:pPr>
      <w:bookmarkStart w:id="222" w:name="_Toc240579092"/>
      <w:r w:rsidRPr="535406BE">
        <w:rPr>
          <w:rFonts w:asciiTheme="majorBidi" w:hAnsiTheme="majorBidi"/>
        </w:rPr>
        <w:t>Interfaces Mobile</w:t>
      </w:r>
      <w:bookmarkEnd w:id="222"/>
    </w:p>
    <w:p w14:paraId="7CE26757" w14:textId="5E002BA5" w:rsidR="00DC3308" w:rsidRPr="00DC3308" w:rsidRDefault="00A00589" w:rsidP="00E0552D">
      <w:pPr>
        <w:spacing w:line="360" w:lineRule="auto"/>
        <w:ind w:firstLine="360"/>
        <w:jc w:val="both"/>
        <w:rPr>
          <w:rFonts w:asciiTheme="majorBidi" w:hAnsiTheme="majorBidi" w:cstheme="majorBidi"/>
        </w:rPr>
      </w:pPr>
      <w:r>
        <w:rPr>
          <w:rFonts w:asciiTheme="majorBidi" w:hAnsiTheme="majorBidi" w:cstheme="majorBidi"/>
        </w:rPr>
        <w:t xml:space="preserve">Same as the web Version the mobile also can </w:t>
      </w:r>
      <w:r w:rsidR="00E0552D">
        <w:rPr>
          <w:rFonts w:asciiTheme="majorBidi" w:hAnsiTheme="majorBidi" w:cstheme="majorBidi"/>
        </w:rPr>
        <w:t>edit and see his notification and notification preferences</w:t>
      </w:r>
      <w:r w:rsidR="00DC3308" w:rsidRPr="00DC3308">
        <w:rPr>
          <w:rFonts w:asciiTheme="majorBidi" w:hAnsiTheme="majorBidi" w:cstheme="majorBidi"/>
        </w:rPr>
        <w:t xml:space="preserve"> </w:t>
      </w:r>
      <w:r w:rsidR="00E0552D">
        <w:rPr>
          <w:rFonts w:asciiTheme="majorBidi" w:hAnsiTheme="majorBidi" w:cstheme="majorBidi"/>
        </w:rPr>
        <w:t>d</w:t>
      </w:r>
      <w:r w:rsidR="00DC3308" w:rsidRPr="00DC3308">
        <w:rPr>
          <w:rFonts w:asciiTheme="majorBidi" w:hAnsiTheme="majorBidi" w:cstheme="majorBidi"/>
        </w:rPr>
        <w:t>isplays notifications (SMS, email, in-app) for supervisors, ensuring timely updates on visits and receipt book transfers. Allows supervisors to configure notification settings, choosing preferred channels (SMS, email, or in-app) for personalized alerts.</w:t>
      </w:r>
    </w:p>
    <w:p w14:paraId="47176924" w14:textId="13B27012" w:rsidR="00D256CF" w:rsidRPr="00033665" w:rsidRDefault="00D256CF" w:rsidP="00D256CF">
      <w:pPr>
        <w:rPr>
          <w:rFonts w:ascii="Times New Roman" w:hAnsi="Times New Roman" w:cs="Times New Roman"/>
          <w:color w:val="000000" w:themeColor="text1"/>
        </w:rPr>
      </w:pPr>
    </w:p>
    <w:p w14:paraId="14EE36F0" w14:textId="5995D26A" w:rsidR="00505189" w:rsidRDefault="5E3AEF41" w:rsidP="00505189">
      <w:pPr>
        <w:keepNext/>
        <w:jc w:val="center"/>
      </w:pPr>
      <w:r>
        <w:rPr>
          <w:noProof/>
        </w:rPr>
        <w:drawing>
          <wp:inline distT="0" distB="0" distL="0" distR="0" wp14:anchorId="3EA9A83B" wp14:editId="005A7F10">
            <wp:extent cx="2037830" cy="4295775"/>
            <wp:effectExtent l="0" t="0" r="635" b="0"/>
            <wp:docPr id="1799103969" name="Picture 179910396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046179" cy="4313376"/>
                    </a:xfrm>
                    <a:prstGeom prst="rect">
                      <a:avLst/>
                    </a:prstGeom>
                  </pic:spPr>
                </pic:pic>
              </a:graphicData>
            </a:graphic>
          </wp:inline>
        </w:drawing>
      </w:r>
      <w:r w:rsidR="00505189">
        <w:t xml:space="preserve">               </w:t>
      </w:r>
      <w:r w:rsidR="00505189">
        <w:rPr>
          <w:noProof/>
        </w:rPr>
        <w:drawing>
          <wp:inline distT="0" distB="0" distL="0" distR="0" wp14:anchorId="34F12ED4" wp14:editId="05FE1AE5">
            <wp:extent cx="2055904" cy="4333875"/>
            <wp:effectExtent l="0" t="0" r="1905" b="0"/>
            <wp:docPr id="826819649" name="Picture 8268196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066710" cy="4356655"/>
                    </a:xfrm>
                    <a:prstGeom prst="rect">
                      <a:avLst/>
                    </a:prstGeom>
                  </pic:spPr>
                </pic:pic>
              </a:graphicData>
            </a:graphic>
          </wp:inline>
        </w:drawing>
      </w:r>
    </w:p>
    <w:p w14:paraId="7CF5ABE2" w14:textId="2435FAF1" w:rsidR="51CF9B88" w:rsidRDefault="00505189" w:rsidP="00D4423D">
      <w:pPr>
        <w:pStyle w:val="Caption"/>
      </w:pPr>
      <w:bookmarkStart w:id="223" w:name="_Toc200505857"/>
      <w:r>
        <w:t xml:space="preserve">Figure </w:t>
      </w:r>
      <w:r>
        <w:fldChar w:fldCharType="begin"/>
      </w:r>
      <w:r>
        <w:instrText xml:space="preserve"> SEQ Figure \* ARABIC </w:instrText>
      </w:r>
      <w:r>
        <w:fldChar w:fldCharType="separate"/>
      </w:r>
      <w:r w:rsidR="00AC6F34">
        <w:rPr>
          <w:noProof/>
        </w:rPr>
        <w:t>60</w:t>
      </w:r>
      <w:r>
        <w:fldChar w:fldCharType="end"/>
      </w:r>
      <w:r>
        <w:t xml:space="preserve">: Mobile Interface for </w:t>
      </w:r>
      <w:r w:rsidR="00853A87">
        <w:t>Notification</w:t>
      </w:r>
      <w:r>
        <w:t xml:space="preserve"> </w:t>
      </w:r>
      <w:proofErr w:type="spellStart"/>
      <w:r>
        <w:t>Prefrences</w:t>
      </w:r>
      <w:proofErr w:type="spellEnd"/>
      <w:r>
        <w:t xml:space="preserve">                 Figure </w:t>
      </w:r>
      <w:r>
        <w:fldChar w:fldCharType="begin"/>
      </w:r>
      <w:r>
        <w:instrText xml:space="preserve"> SEQ Figure \* ARABIC </w:instrText>
      </w:r>
      <w:r>
        <w:fldChar w:fldCharType="separate"/>
      </w:r>
      <w:r w:rsidR="00AC6F34">
        <w:rPr>
          <w:noProof/>
        </w:rPr>
        <w:t>61</w:t>
      </w:r>
      <w:r>
        <w:fldChar w:fldCharType="end"/>
      </w:r>
      <w:r>
        <w:t xml:space="preserve">: Mobile Interface For </w:t>
      </w:r>
      <w:r w:rsidR="00853A87">
        <w:t>Notifications</w:t>
      </w:r>
      <w:bookmarkEnd w:id="223"/>
    </w:p>
    <w:p w14:paraId="341503AF" w14:textId="77777777" w:rsidR="00D4423D" w:rsidRPr="00D4423D" w:rsidRDefault="00D4423D" w:rsidP="00D4423D">
      <w:pPr>
        <w:rPr>
          <w:lang w:val="fr-FR"/>
        </w:rPr>
      </w:pPr>
    </w:p>
    <w:p w14:paraId="4BF9534D" w14:textId="16980DB1" w:rsidR="00D256CF" w:rsidRPr="007029F2" w:rsidRDefault="00D256CF" w:rsidP="00A54A35">
      <w:pPr>
        <w:pStyle w:val="Heading3"/>
        <w:numPr>
          <w:ilvl w:val="0"/>
          <w:numId w:val="34"/>
        </w:numPr>
        <w:tabs>
          <w:tab w:val="num" w:pos="720"/>
        </w:tabs>
        <w:rPr>
          <w:rFonts w:asciiTheme="majorBidi" w:hAnsiTheme="majorBidi"/>
          <w:b w:val="0"/>
          <w:bCs/>
        </w:rPr>
      </w:pPr>
      <w:bookmarkStart w:id="224" w:name="_Toc1722278911"/>
      <w:r w:rsidRPr="00D600E3">
        <w:rPr>
          <w:rFonts w:asciiTheme="majorBidi" w:hAnsiTheme="majorBidi"/>
          <w:bCs/>
        </w:rPr>
        <w:t>Tests</w:t>
      </w:r>
      <w:bookmarkEnd w:id="224"/>
    </w:p>
    <w:p w14:paraId="243E97C0" w14:textId="541BA506" w:rsidR="00A609B8" w:rsidRDefault="00A609B8" w:rsidP="00D256CF">
      <w:pPr>
        <w:rPr>
          <w:rFonts w:ascii="Times New Roman" w:hAnsi="Times New Roman" w:cs="Times New Roman"/>
          <w:b/>
          <w:bCs/>
          <w:color w:val="000000" w:themeColor="text1"/>
        </w:rPr>
      </w:pPr>
      <w:r w:rsidRPr="008716EC">
        <w:rPr>
          <w:rFonts w:ascii="Times New Roman" w:hAnsi="Times New Roman" w:cs="Times New Roman"/>
          <w:b/>
          <w:bCs/>
          <w:color w:val="000000" w:themeColor="text1"/>
        </w:rPr>
        <w:t>Unit Tests</w:t>
      </w:r>
    </w:p>
    <w:p w14:paraId="74D4439F" w14:textId="2EB3AFA2" w:rsidR="00AF3D06" w:rsidRPr="007029F2" w:rsidRDefault="00E8462B" w:rsidP="007029F2">
      <w:pPr>
        <w:spacing w:line="360" w:lineRule="auto"/>
        <w:jc w:val="both"/>
        <w:rPr>
          <w:rFonts w:ascii="Times New Roman" w:hAnsi="Times New Roman" w:cs="Times New Roman"/>
          <w:color w:val="000000" w:themeColor="text1"/>
        </w:rPr>
      </w:pPr>
      <w:r w:rsidRPr="00E8462B">
        <w:rPr>
          <w:rFonts w:ascii="Times New Roman" w:hAnsi="Times New Roman" w:cs="Times New Roman"/>
          <w:color w:val="000000" w:themeColor="text1"/>
        </w:rPr>
        <w:t>The unit tests for Sprint 3 services focus on</w:t>
      </w:r>
      <w:r w:rsidR="000D38F8">
        <w:rPr>
          <w:rFonts w:ascii="Times New Roman" w:hAnsi="Times New Roman" w:cs="Times New Roman"/>
          <w:color w:val="000000" w:themeColor="text1"/>
        </w:rPr>
        <w:t xml:space="preserve"> </w:t>
      </w:r>
      <w:r w:rsidR="007029F2">
        <w:rPr>
          <w:rFonts w:ascii="Times New Roman" w:hAnsi="Times New Roman" w:cs="Times New Roman"/>
          <w:color w:val="000000" w:themeColor="text1"/>
        </w:rPr>
        <w:t>secure</w:t>
      </w:r>
      <w:r w:rsidR="000D38F8">
        <w:rPr>
          <w:rFonts w:ascii="Times New Roman" w:hAnsi="Times New Roman" w:cs="Times New Roman"/>
          <w:color w:val="000000" w:themeColor="text1"/>
        </w:rPr>
        <w:t xml:space="preserve"> </w:t>
      </w:r>
      <w:r w:rsidR="007029F2">
        <w:rPr>
          <w:rFonts w:ascii="Times New Roman" w:hAnsi="Times New Roman" w:cs="Times New Roman"/>
          <w:color w:val="000000" w:themeColor="text1"/>
        </w:rPr>
        <w:t>authentication</w:t>
      </w:r>
      <w:r w:rsidR="000D38F8">
        <w:rPr>
          <w:rFonts w:ascii="Times New Roman" w:hAnsi="Times New Roman" w:cs="Times New Roman"/>
          <w:color w:val="000000" w:themeColor="text1"/>
        </w:rPr>
        <w:t xml:space="preserve"> with 2FA and </w:t>
      </w:r>
      <w:r w:rsidR="007029F2">
        <w:rPr>
          <w:rFonts w:ascii="Times New Roman" w:hAnsi="Times New Roman" w:cs="Times New Roman"/>
          <w:color w:val="000000" w:themeColor="text1"/>
        </w:rPr>
        <w:t>password rest and full Keycloak Integration</w:t>
      </w:r>
      <w:r w:rsidRPr="00E8462B">
        <w:rPr>
          <w:rFonts w:ascii="Times New Roman" w:hAnsi="Times New Roman" w:cs="Times New Roman"/>
          <w:color w:val="000000" w:themeColor="text1"/>
        </w:rPr>
        <w:t xml:space="preserve"> validating role management and hierarchy assignment functionalities</w:t>
      </w:r>
      <w:r w:rsidR="000D38F8">
        <w:rPr>
          <w:rFonts w:ascii="Times New Roman" w:hAnsi="Times New Roman" w:cs="Times New Roman"/>
          <w:color w:val="000000" w:themeColor="text1"/>
        </w:rPr>
        <w:t xml:space="preserve"> and lastly</w:t>
      </w:r>
      <w:r w:rsidR="00552A26">
        <w:rPr>
          <w:rFonts w:ascii="Times New Roman" w:hAnsi="Times New Roman" w:cs="Times New Roman"/>
          <w:color w:val="000000" w:themeColor="text1"/>
        </w:rPr>
        <w:t xml:space="preserve"> </w:t>
      </w:r>
      <w:r w:rsidR="007029F2">
        <w:rPr>
          <w:rFonts w:ascii="Times New Roman" w:hAnsi="Times New Roman" w:cs="Times New Roman"/>
          <w:color w:val="000000" w:themeColor="text1"/>
        </w:rPr>
        <w:t>Notification</w:t>
      </w:r>
      <w:r w:rsidR="00552A26">
        <w:rPr>
          <w:rFonts w:ascii="Times New Roman" w:hAnsi="Times New Roman" w:cs="Times New Roman"/>
          <w:color w:val="000000" w:themeColor="text1"/>
        </w:rPr>
        <w:t xml:space="preserve"> system and notification Rules</w:t>
      </w:r>
      <w:r w:rsidRPr="00E8462B">
        <w:rPr>
          <w:rFonts w:ascii="Times New Roman" w:hAnsi="Times New Roman" w:cs="Times New Roman"/>
          <w:color w:val="000000" w:themeColor="text1"/>
        </w:rPr>
        <w:t>. Using Jest, these tests cover methods for creating, assigning, and revoking, ensuring accurate access control and error handling. Mocked database interactions ensure reliable testing of role-based logic and system integrity.</w:t>
      </w:r>
    </w:p>
    <w:p w14:paraId="709A2A4E" w14:textId="77777777" w:rsidR="008716EC" w:rsidRDefault="00003C96" w:rsidP="360152F2">
      <w:pPr>
        <w:keepNext/>
        <w:jc w:val="center"/>
      </w:pPr>
      <w:r>
        <w:rPr>
          <w:noProof/>
        </w:rPr>
        <w:drawing>
          <wp:inline distT="0" distB="0" distL="0" distR="0" wp14:anchorId="6FF4CFA9" wp14:editId="3663A422">
            <wp:extent cx="2819794" cy="1009791"/>
            <wp:effectExtent l="0" t="0" r="0" b="0"/>
            <wp:docPr id="2039133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2">
                      <a:extLst>
                        <a:ext uri="{28A0092B-C50C-407E-A947-70E740481C1C}">
                          <a14:useLocalDpi xmlns:a14="http://schemas.microsoft.com/office/drawing/2010/main" val="0"/>
                        </a:ext>
                      </a:extLst>
                    </a:blip>
                    <a:stretch>
                      <a:fillRect/>
                    </a:stretch>
                  </pic:blipFill>
                  <pic:spPr>
                    <a:xfrm>
                      <a:off x="0" y="0"/>
                      <a:ext cx="2819794" cy="1009791"/>
                    </a:xfrm>
                    <a:prstGeom prst="rect">
                      <a:avLst/>
                    </a:prstGeom>
                  </pic:spPr>
                </pic:pic>
              </a:graphicData>
            </a:graphic>
          </wp:inline>
        </w:drawing>
      </w:r>
    </w:p>
    <w:p w14:paraId="773A2A07" w14:textId="1FAA3CE2" w:rsidR="00A609B8" w:rsidRDefault="008716EC" w:rsidP="008716EC">
      <w:pPr>
        <w:pStyle w:val="Caption"/>
      </w:pPr>
      <w:bookmarkStart w:id="225" w:name="_Toc200505858"/>
      <w:r w:rsidRPr="008716EC">
        <w:t xml:space="preserve">Figure </w:t>
      </w:r>
      <w:r>
        <w:fldChar w:fldCharType="begin"/>
      </w:r>
      <w:r w:rsidRPr="008716EC">
        <w:instrText xml:space="preserve"> SEQ Figure \* ARABIC </w:instrText>
      </w:r>
      <w:r>
        <w:fldChar w:fldCharType="separate"/>
      </w:r>
      <w:r w:rsidR="00AC6F34">
        <w:rPr>
          <w:noProof/>
        </w:rPr>
        <w:t>62</w:t>
      </w:r>
      <w:r>
        <w:fldChar w:fldCharType="end"/>
      </w:r>
      <w:r w:rsidRPr="008716EC">
        <w:t>: Sprint 3 Services Unit T</w:t>
      </w:r>
      <w:r>
        <w:t>ests</w:t>
      </w:r>
      <w:bookmarkEnd w:id="225"/>
    </w:p>
    <w:p w14:paraId="491A29E8" w14:textId="77777777" w:rsidR="008716EC" w:rsidRDefault="00A609B8" w:rsidP="00D256CF">
      <w:pPr>
        <w:rPr>
          <w:rFonts w:ascii="Times New Roman" w:hAnsi="Times New Roman" w:cs="Times New Roman"/>
          <w:b/>
          <w:bCs/>
          <w:color w:val="000000" w:themeColor="text1"/>
        </w:rPr>
      </w:pPr>
      <w:r w:rsidRPr="008716EC">
        <w:rPr>
          <w:rFonts w:ascii="Times New Roman" w:hAnsi="Times New Roman" w:cs="Times New Roman"/>
          <w:b/>
          <w:bCs/>
          <w:color w:val="000000" w:themeColor="text1"/>
        </w:rPr>
        <w:t>API Tests</w:t>
      </w:r>
    </w:p>
    <w:p w14:paraId="14DC75FD" w14:textId="77777777" w:rsidR="008716EC" w:rsidRDefault="008716EC" w:rsidP="007029F2">
      <w:pPr>
        <w:keepNext/>
        <w:jc w:val="center"/>
      </w:pPr>
      <w:r>
        <w:rPr>
          <w:noProof/>
        </w:rPr>
        <w:drawing>
          <wp:inline distT="0" distB="0" distL="0" distR="0" wp14:anchorId="560C61FD" wp14:editId="152CFBD1">
            <wp:extent cx="4743450" cy="2705523"/>
            <wp:effectExtent l="0" t="0" r="0" b="0"/>
            <wp:docPr id="1229804824" name="Picture 12298048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04824" name="Picture 1229804824" descr="A screenshot of a computer&#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4758160" cy="2713913"/>
                    </a:xfrm>
                    <a:prstGeom prst="rect">
                      <a:avLst/>
                    </a:prstGeom>
                  </pic:spPr>
                </pic:pic>
              </a:graphicData>
            </a:graphic>
          </wp:inline>
        </w:drawing>
      </w:r>
    </w:p>
    <w:p w14:paraId="68A72A86" w14:textId="0DCBBDAB" w:rsidR="008716EC" w:rsidRPr="00A54A35" w:rsidRDefault="008716EC" w:rsidP="008716EC">
      <w:pPr>
        <w:pStyle w:val="Caption"/>
        <w:rPr>
          <w:rFonts w:asciiTheme="majorBidi" w:hAnsiTheme="majorBidi" w:cstheme="majorBidi"/>
          <w:lang w:val="en-US"/>
        </w:rPr>
      </w:pPr>
      <w:bookmarkStart w:id="226" w:name="_Toc200505859"/>
      <w:r w:rsidRPr="00A54A35">
        <w:rPr>
          <w:rFonts w:asciiTheme="majorBidi" w:hAnsiTheme="majorBidi" w:cstheme="majorBidi"/>
          <w:lang w:val="en-US"/>
        </w:rPr>
        <w:t xml:space="preserve">Figure </w:t>
      </w:r>
      <w:r w:rsidRPr="008716EC">
        <w:rPr>
          <w:rFonts w:asciiTheme="majorBidi" w:hAnsiTheme="majorBidi" w:cstheme="majorBidi"/>
        </w:rPr>
        <w:fldChar w:fldCharType="begin"/>
      </w:r>
      <w:r w:rsidRPr="00A54A35">
        <w:rPr>
          <w:rFonts w:asciiTheme="majorBidi" w:hAnsiTheme="majorBidi" w:cstheme="majorBidi"/>
          <w:lang w:val="en-US"/>
        </w:rPr>
        <w:instrText xml:space="preserve"> SEQ Figure \* ARABIC </w:instrText>
      </w:r>
      <w:r w:rsidRPr="008716EC">
        <w:rPr>
          <w:rFonts w:asciiTheme="majorBidi" w:hAnsiTheme="majorBidi" w:cstheme="majorBidi"/>
        </w:rPr>
        <w:fldChar w:fldCharType="separate"/>
      </w:r>
      <w:r w:rsidR="00AC6F34">
        <w:rPr>
          <w:rFonts w:asciiTheme="majorBidi" w:hAnsiTheme="majorBidi" w:cstheme="majorBidi"/>
          <w:noProof/>
          <w:lang w:val="en-US"/>
        </w:rPr>
        <w:t>63</w:t>
      </w:r>
      <w:r w:rsidRPr="008716EC">
        <w:rPr>
          <w:rFonts w:asciiTheme="majorBidi" w:hAnsiTheme="majorBidi" w:cstheme="majorBidi"/>
        </w:rPr>
        <w:fldChar w:fldCharType="end"/>
      </w:r>
      <w:r w:rsidRPr="00A54A35">
        <w:rPr>
          <w:rFonts w:asciiTheme="majorBidi" w:hAnsiTheme="majorBidi" w:cstheme="majorBidi"/>
          <w:lang w:val="en-US"/>
        </w:rPr>
        <w:t>: Assign Role API Test</w:t>
      </w:r>
      <w:bookmarkEnd w:id="226"/>
    </w:p>
    <w:p w14:paraId="36FD863E" w14:textId="3CCB0015" w:rsidR="00D256CF" w:rsidRPr="00934B6D" w:rsidRDefault="00934B6D" w:rsidP="00934B6D">
      <w:pPr>
        <w:spacing w:line="360" w:lineRule="auto"/>
        <w:jc w:val="both"/>
        <w:rPr>
          <w:rFonts w:ascii="Times New Roman" w:hAnsi="Times New Roman" w:cs="Times New Roman"/>
          <w:color w:val="000000" w:themeColor="text1"/>
        </w:rPr>
      </w:pPr>
      <w:r w:rsidRPr="00934B6D">
        <w:rPr>
          <w:rFonts w:ascii="Times New Roman" w:hAnsi="Times New Roman" w:cs="Times New Roman"/>
          <w:color w:val="000000" w:themeColor="text1"/>
        </w:rPr>
        <w:t xml:space="preserve">The API test for the </w:t>
      </w:r>
      <w:proofErr w:type="spellStart"/>
      <w:r w:rsidRPr="006310EC">
        <w:rPr>
          <w:rFonts w:ascii="Times New Roman" w:hAnsi="Times New Roman" w:cs="Times New Roman"/>
          <w:i/>
          <w:iCs/>
          <w:color w:val="000000" w:themeColor="text1"/>
        </w:rPr>
        <w:t>api</w:t>
      </w:r>
      <w:proofErr w:type="spellEnd"/>
      <w:r w:rsidR="00857AAD" w:rsidRPr="006310EC">
        <w:rPr>
          <w:rFonts w:ascii="Times New Roman" w:hAnsi="Times New Roman" w:cs="Times New Roman"/>
          <w:i/>
          <w:iCs/>
          <w:color w:val="000000" w:themeColor="text1"/>
        </w:rPr>
        <w:t>/</w:t>
      </w:r>
      <w:proofErr w:type="gramStart"/>
      <w:r w:rsidR="00857AAD" w:rsidRPr="006310EC">
        <w:rPr>
          <w:rFonts w:ascii="Times New Roman" w:hAnsi="Times New Roman" w:cs="Times New Roman"/>
          <w:i/>
          <w:iCs/>
          <w:color w:val="000000" w:themeColor="text1"/>
        </w:rPr>
        <w:t>roles</w:t>
      </w:r>
      <w:proofErr w:type="gramEnd"/>
      <w:r w:rsidRPr="006310EC">
        <w:rPr>
          <w:rFonts w:ascii="Times New Roman" w:hAnsi="Times New Roman" w:cs="Times New Roman"/>
          <w:i/>
          <w:iCs/>
          <w:color w:val="000000" w:themeColor="text1"/>
        </w:rPr>
        <w:t>/</w:t>
      </w:r>
      <w:r w:rsidR="006310EC" w:rsidRPr="006310EC">
        <w:rPr>
          <w:rFonts w:ascii="Times New Roman" w:hAnsi="Times New Roman" w:cs="Times New Roman"/>
          <w:i/>
          <w:iCs/>
          <w:color w:val="000000" w:themeColor="text1"/>
        </w:rPr>
        <w:t>user/:userID</w:t>
      </w:r>
      <w:r w:rsidRPr="00934B6D">
        <w:rPr>
          <w:rFonts w:ascii="Times New Roman" w:hAnsi="Times New Roman" w:cs="Times New Roman"/>
          <w:color w:val="000000" w:themeColor="text1"/>
        </w:rPr>
        <w:t xml:space="preserve"> endpoint verifies the secure assignment of roles to users, such as Supervisors or Regional Managers. It checks successful role assignments, proper permission updates, and error handling for invalid user IDs or unauthorized requests. Postman scripts validate response codes and payload accuracy</w:t>
      </w:r>
    </w:p>
    <w:p w14:paraId="35D90101" w14:textId="59DA8919" w:rsidR="00D256CF" w:rsidRPr="005E1927" w:rsidRDefault="00D256CF" w:rsidP="00A54A35">
      <w:pPr>
        <w:pStyle w:val="Heading2"/>
        <w:numPr>
          <w:ilvl w:val="0"/>
          <w:numId w:val="22"/>
        </w:numPr>
        <w:tabs>
          <w:tab w:val="num" w:pos="720"/>
        </w:tabs>
        <w:rPr>
          <w:rFonts w:asciiTheme="majorBidi" w:hAnsiTheme="majorBidi"/>
          <w:b/>
          <w:bCs/>
          <w:color w:val="000000" w:themeColor="text1"/>
        </w:rPr>
      </w:pPr>
      <w:bookmarkStart w:id="227" w:name="_Toc1901937015"/>
      <w:bookmarkStart w:id="228" w:name="_Toc200505517"/>
      <w:r w:rsidRPr="005E1927">
        <w:rPr>
          <w:rFonts w:asciiTheme="majorBidi" w:hAnsiTheme="majorBidi"/>
          <w:b/>
          <w:bCs/>
          <w:color w:val="000000" w:themeColor="text1"/>
        </w:rPr>
        <w:t>Sprint Review</w:t>
      </w:r>
      <w:bookmarkEnd w:id="227"/>
      <w:bookmarkEnd w:id="228"/>
    </w:p>
    <w:p w14:paraId="61084646" w14:textId="77777777" w:rsidR="00D256CF" w:rsidRPr="00D600E3" w:rsidRDefault="00D256CF" w:rsidP="00A54A35">
      <w:pPr>
        <w:pStyle w:val="Heading3"/>
        <w:numPr>
          <w:ilvl w:val="0"/>
          <w:numId w:val="27"/>
        </w:numPr>
        <w:tabs>
          <w:tab w:val="num" w:pos="720"/>
        </w:tabs>
        <w:rPr>
          <w:rFonts w:asciiTheme="majorBidi" w:hAnsiTheme="majorBidi"/>
          <w:b w:val="0"/>
          <w:bCs/>
        </w:rPr>
      </w:pPr>
      <w:bookmarkStart w:id="229" w:name="_Toc726741994"/>
      <w:r w:rsidRPr="00D600E3">
        <w:rPr>
          <w:rFonts w:asciiTheme="majorBidi" w:hAnsiTheme="majorBidi"/>
          <w:bCs/>
        </w:rPr>
        <w:t>Remaining Sprints Planning</w:t>
      </w:r>
      <w:bookmarkEnd w:id="229"/>
    </w:p>
    <w:p w14:paraId="7EC65B36" w14:textId="77777777" w:rsidR="002F330C" w:rsidRDefault="002F330C" w:rsidP="002F330C">
      <w:pPr>
        <w:pStyle w:val="Caption"/>
        <w:keepNext/>
        <w:spacing w:line="360" w:lineRule="auto"/>
        <w:jc w:val="both"/>
        <w:rPr>
          <w:rFonts w:eastAsiaTheme="minorHAnsi" w:cs="Times New Roman"/>
          <w:i w:val="0"/>
          <w:iCs w:val="0"/>
          <w:sz w:val="24"/>
          <w:szCs w:val="24"/>
          <w:lang w:val="en-US"/>
        </w:rPr>
      </w:pPr>
      <w:r w:rsidRPr="002F330C">
        <w:rPr>
          <w:rFonts w:eastAsiaTheme="minorHAnsi" w:cs="Times New Roman"/>
          <w:i w:val="0"/>
          <w:iCs w:val="0"/>
          <w:sz w:val="24"/>
          <w:szCs w:val="24"/>
          <w:lang w:val="en-US"/>
        </w:rPr>
        <w:t>The table below outlines the planned structure for the remaining sprints of TraceFlow, detailing the prioritized user stories and their allocation to ensure steady progress toward project completion.</w:t>
      </w:r>
    </w:p>
    <w:p w14:paraId="5222AFE2" w14:textId="72A86057" w:rsidR="008716EC" w:rsidRPr="008716EC" w:rsidRDefault="008716EC" w:rsidP="008716EC">
      <w:pPr>
        <w:pStyle w:val="Caption"/>
        <w:keepNext/>
        <w:rPr>
          <w:rFonts w:asciiTheme="majorBidi" w:hAnsiTheme="majorBidi" w:cstheme="majorBidi"/>
          <w:lang w:val="en-US"/>
        </w:rPr>
      </w:pPr>
      <w:bookmarkStart w:id="230" w:name="_Toc200505959"/>
      <w:r w:rsidRPr="008716EC">
        <w:rPr>
          <w:rFonts w:asciiTheme="majorBidi" w:hAnsiTheme="majorBidi" w:cstheme="majorBidi"/>
          <w:lang w:val="en-US"/>
        </w:rPr>
        <w:t xml:space="preserve">Table </w:t>
      </w:r>
      <w:r w:rsidRPr="008716EC">
        <w:rPr>
          <w:rFonts w:asciiTheme="majorBidi" w:hAnsiTheme="majorBidi" w:cstheme="majorBidi"/>
        </w:rPr>
        <w:fldChar w:fldCharType="begin"/>
      </w:r>
      <w:r w:rsidRPr="008716EC">
        <w:rPr>
          <w:rFonts w:asciiTheme="majorBidi" w:hAnsiTheme="majorBidi" w:cstheme="majorBidi"/>
          <w:lang w:val="en-US"/>
        </w:rPr>
        <w:instrText xml:space="preserve"> SEQ Table \* ARABIC </w:instrText>
      </w:r>
      <w:r w:rsidRPr="008716EC">
        <w:rPr>
          <w:rFonts w:asciiTheme="majorBidi" w:hAnsiTheme="majorBidi" w:cstheme="majorBidi"/>
        </w:rPr>
        <w:fldChar w:fldCharType="separate"/>
      </w:r>
      <w:r w:rsidR="00AC6F34">
        <w:rPr>
          <w:rFonts w:asciiTheme="majorBidi" w:hAnsiTheme="majorBidi" w:cstheme="majorBidi"/>
          <w:noProof/>
          <w:lang w:val="en-US"/>
        </w:rPr>
        <w:t>18</w:t>
      </w:r>
      <w:r w:rsidRPr="008716EC">
        <w:rPr>
          <w:rFonts w:asciiTheme="majorBidi" w:hAnsiTheme="majorBidi" w:cstheme="majorBidi"/>
        </w:rPr>
        <w:fldChar w:fldCharType="end"/>
      </w:r>
      <w:r w:rsidRPr="008716EC">
        <w:rPr>
          <w:rFonts w:asciiTheme="majorBidi" w:hAnsiTheme="majorBidi" w:cstheme="majorBidi"/>
          <w:lang w:val="en-US"/>
        </w:rPr>
        <w:t>: Remaining Sprints Planning Sprint 3</w:t>
      </w:r>
      <w:bookmarkEnd w:id="230"/>
    </w:p>
    <w:tbl>
      <w:tblPr>
        <w:tblStyle w:val="2"/>
        <w:tblW w:w="89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59"/>
        <w:gridCol w:w="1460"/>
        <w:gridCol w:w="1520"/>
        <w:gridCol w:w="4531"/>
      </w:tblGrid>
      <w:tr w:rsidR="00033665" w:rsidRPr="007C5D2F" w14:paraId="0FAD87FD" w14:textId="77777777" w:rsidTr="004F45AF">
        <w:trPr>
          <w:trHeight w:val="57"/>
        </w:trPr>
        <w:tc>
          <w:tcPr>
            <w:tcW w:w="1459" w:type="dxa"/>
            <w:shd w:val="clear" w:color="auto" w:fill="FFFFFF" w:themeFill="background1"/>
            <w:tcMar>
              <w:top w:w="40" w:type="dxa"/>
              <w:left w:w="40" w:type="dxa"/>
              <w:bottom w:w="40" w:type="dxa"/>
              <w:right w:w="40" w:type="dxa"/>
            </w:tcMar>
            <w:vAlign w:val="center"/>
          </w:tcPr>
          <w:p w14:paraId="0E4DDDA4"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ID</w:t>
            </w:r>
          </w:p>
        </w:tc>
        <w:tc>
          <w:tcPr>
            <w:tcW w:w="1460" w:type="dxa"/>
            <w:shd w:val="clear" w:color="auto" w:fill="FFFFFF" w:themeFill="background1"/>
            <w:tcMar>
              <w:top w:w="40" w:type="dxa"/>
              <w:left w:w="40" w:type="dxa"/>
              <w:bottom w:w="40" w:type="dxa"/>
              <w:right w:w="40" w:type="dxa"/>
            </w:tcMar>
            <w:vAlign w:val="center"/>
          </w:tcPr>
          <w:p w14:paraId="5C3C82C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effort</w:t>
            </w:r>
          </w:p>
        </w:tc>
        <w:tc>
          <w:tcPr>
            <w:tcW w:w="1520" w:type="dxa"/>
            <w:shd w:val="clear" w:color="auto" w:fill="FFFFFF" w:themeFill="background1"/>
            <w:tcMar>
              <w:top w:w="40" w:type="dxa"/>
              <w:left w:w="40" w:type="dxa"/>
              <w:bottom w:w="40" w:type="dxa"/>
              <w:right w:w="40" w:type="dxa"/>
            </w:tcMar>
            <w:vAlign w:val="center"/>
          </w:tcPr>
          <w:p w14:paraId="187271A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Sprint num</w:t>
            </w:r>
          </w:p>
        </w:tc>
        <w:tc>
          <w:tcPr>
            <w:tcW w:w="4531" w:type="dxa"/>
            <w:shd w:val="clear" w:color="auto" w:fill="FFFFFF" w:themeFill="background1"/>
            <w:tcMar>
              <w:top w:w="40" w:type="dxa"/>
              <w:left w:w="40" w:type="dxa"/>
              <w:bottom w:w="40" w:type="dxa"/>
              <w:right w:w="40" w:type="dxa"/>
            </w:tcMar>
            <w:vAlign w:val="center"/>
          </w:tcPr>
          <w:p w14:paraId="797EC73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Period</w:t>
            </w:r>
          </w:p>
        </w:tc>
      </w:tr>
      <w:tr w:rsidR="00033665" w:rsidRPr="007C5D2F" w14:paraId="7EF12261"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0F46A3E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110</w:t>
            </w:r>
          </w:p>
        </w:tc>
        <w:tc>
          <w:tcPr>
            <w:tcW w:w="1460" w:type="dxa"/>
            <w:shd w:val="clear" w:color="auto" w:fill="FAE2D5" w:themeFill="accent2" w:themeFillTint="33"/>
            <w:tcMar>
              <w:top w:w="40" w:type="dxa"/>
              <w:left w:w="40" w:type="dxa"/>
              <w:bottom w:w="40" w:type="dxa"/>
              <w:right w:w="40" w:type="dxa"/>
            </w:tcMar>
            <w:vAlign w:val="center"/>
          </w:tcPr>
          <w:p w14:paraId="240A3766"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val="restart"/>
            <w:shd w:val="clear" w:color="auto" w:fill="FAE2D5" w:themeFill="accent2" w:themeFillTint="33"/>
            <w:tcMar>
              <w:top w:w="40" w:type="dxa"/>
              <w:left w:w="40" w:type="dxa"/>
              <w:bottom w:w="40" w:type="dxa"/>
              <w:right w:w="40" w:type="dxa"/>
            </w:tcMar>
            <w:vAlign w:val="center"/>
          </w:tcPr>
          <w:p w14:paraId="36FC082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4</w:t>
            </w:r>
          </w:p>
        </w:tc>
        <w:tc>
          <w:tcPr>
            <w:tcW w:w="4531" w:type="dxa"/>
            <w:vMerge w:val="restart"/>
            <w:shd w:val="clear" w:color="auto" w:fill="FAE2D5" w:themeFill="accent2" w:themeFillTint="33"/>
            <w:tcMar>
              <w:top w:w="40" w:type="dxa"/>
              <w:left w:w="40" w:type="dxa"/>
              <w:bottom w:w="40" w:type="dxa"/>
              <w:right w:w="40" w:type="dxa"/>
            </w:tcMar>
            <w:vAlign w:val="center"/>
          </w:tcPr>
          <w:p w14:paraId="7DD2115D" w14:textId="77777777" w:rsidR="000D36D4" w:rsidRPr="007C5D2F" w:rsidRDefault="000D36D4" w:rsidP="00E91349">
            <w:pPr>
              <w:widowControl w:val="0"/>
              <w:spacing w:after="0" w:line="276" w:lineRule="auto"/>
              <w:jc w:val="center"/>
              <w:rPr>
                <w:rFonts w:ascii="Times New Roman" w:eastAsia="Arial" w:hAnsi="Times New Roman" w:cs="Times New Roman"/>
                <w:b/>
                <w:color w:val="000000" w:themeColor="text1"/>
                <w:sz w:val="22"/>
                <w:szCs w:val="22"/>
              </w:rPr>
            </w:pPr>
            <w:r w:rsidRPr="007C5D2F">
              <w:rPr>
                <w:rFonts w:ascii="Times New Roman" w:eastAsia="Arial" w:hAnsi="Times New Roman" w:cs="Times New Roman"/>
                <w:b/>
                <w:color w:val="000000" w:themeColor="text1"/>
                <w:sz w:val="22"/>
                <w:szCs w:val="22"/>
              </w:rPr>
              <w:t>April 7th, 2025 - April 21st, 2025</w:t>
            </w:r>
          </w:p>
        </w:tc>
      </w:tr>
      <w:tr w:rsidR="00033665" w:rsidRPr="007C5D2F" w14:paraId="4B839010"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03C0DE5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111</w:t>
            </w:r>
          </w:p>
        </w:tc>
        <w:tc>
          <w:tcPr>
            <w:tcW w:w="1460" w:type="dxa"/>
            <w:shd w:val="clear" w:color="auto" w:fill="FAE2D5" w:themeFill="accent2" w:themeFillTint="33"/>
            <w:tcMar>
              <w:top w:w="40" w:type="dxa"/>
              <w:left w:w="40" w:type="dxa"/>
              <w:bottom w:w="40" w:type="dxa"/>
              <w:right w:w="40" w:type="dxa"/>
            </w:tcMar>
            <w:vAlign w:val="center"/>
          </w:tcPr>
          <w:p w14:paraId="191EC09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4BCF4CE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6AC610E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1FEE1053"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113A925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112</w:t>
            </w:r>
          </w:p>
        </w:tc>
        <w:tc>
          <w:tcPr>
            <w:tcW w:w="1460" w:type="dxa"/>
            <w:shd w:val="clear" w:color="auto" w:fill="FAE2D5" w:themeFill="accent2" w:themeFillTint="33"/>
            <w:tcMar>
              <w:top w:w="40" w:type="dxa"/>
              <w:left w:w="40" w:type="dxa"/>
              <w:bottom w:w="40" w:type="dxa"/>
              <w:right w:w="40" w:type="dxa"/>
            </w:tcMar>
            <w:vAlign w:val="center"/>
          </w:tcPr>
          <w:p w14:paraId="0F0D46B0"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0B5D8610"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1DECC92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0057626A"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0AF4FF3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113</w:t>
            </w:r>
          </w:p>
        </w:tc>
        <w:tc>
          <w:tcPr>
            <w:tcW w:w="1460" w:type="dxa"/>
            <w:shd w:val="clear" w:color="auto" w:fill="FAE2D5" w:themeFill="accent2" w:themeFillTint="33"/>
            <w:tcMar>
              <w:top w:w="40" w:type="dxa"/>
              <w:left w:w="40" w:type="dxa"/>
              <w:bottom w:w="40" w:type="dxa"/>
              <w:right w:w="40" w:type="dxa"/>
            </w:tcMar>
            <w:vAlign w:val="center"/>
          </w:tcPr>
          <w:p w14:paraId="73F0C51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76C6D05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433552C"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35565DE4"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33671F6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114</w:t>
            </w:r>
          </w:p>
        </w:tc>
        <w:tc>
          <w:tcPr>
            <w:tcW w:w="1460" w:type="dxa"/>
            <w:shd w:val="clear" w:color="auto" w:fill="FAE2D5" w:themeFill="accent2" w:themeFillTint="33"/>
            <w:tcMar>
              <w:top w:w="40" w:type="dxa"/>
              <w:left w:w="40" w:type="dxa"/>
              <w:bottom w:w="40" w:type="dxa"/>
              <w:right w:w="40" w:type="dxa"/>
            </w:tcMar>
            <w:vAlign w:val="center"/>
          </w:tcPr>
          <w:p w14:paraId="162D64CE"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6680EA4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AA8B5E0"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19191D81"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4D5CD60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115</w:t>
            </w:r>
          </w:p>
        </w:tc>
        <w:tc>
          <w:tcPr>
            <w:tcW w:w="1460" w:type="dxa"/>
            <w:shd w:val="clear" w:color="auto" w:fill="FAE2D5" w:themeFill="accent2" w:themeFillTint="33"/>
            <w:tcMar>
              <w:top w:w="40" w:type="dxa"/>
              <w:left w:w="40" w:type="dxa"/>
              <w:bottom w:w="40" w:type="dxa"/>
              <w:right w:w="40" w:type="dxa"/>
            </w:tcMar>
            <w:vAlign w:val="center"/>
          </w:tcPr>
          <w:p w14:paraId="7D8CDC4E"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1FEC9AE4"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2FEEEB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3FF05281"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738D9FB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116</w:t>
            </w:r>
          </w:p>
        </w:tc>
        <w:tc>
          <w:tcPr>
            <w:tcW w:w="1460" w:type="dxa"/>
            <w:shd w:val="clear" w:color="auto" w:fill="FAE2D5" w:themeFill="accent2" w:themeFillTint="33"/>
            <w:tcMar>
              <w:top w:w="40" w:type="dxa"/>
              <w:left w:w="40" w:type="dxa"/>
              <w:bottom w:w="40" w:type="dxa"/>
              <w:right w:w="40" w:type="dxa"/>
            </w:tcMar>
            <w:vAlign w:val="center"/>
          </w:tcPr>
          <w:p w14:paraId="1B356F73"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6C015056"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973F0F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55056B3E"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0199F4BC"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117</w:t>
            </w:r>
          </w:p>
        </w:tc>
        <w:tc>
          <w:tcPr>
            <w:tcW w:w="1460" w:type="dxa"/>
            <w:shd w:val="clear" w:color="auto" w:fill="FAE2D5" w:themeFill="accent2" w:themeFillTint="33"/>
            <w:tcMar>
              <w:top w:w="40" w:type="dxa"/>
              <w:left w:w="40" w:type="dxa"/>
              <w:bottom w:w="40" w:type="dxa"/>
              <w:right w:w="40" w:type="dxa"/>
            </w:tcMar>
            <w:vAlign w:val="center"/>
          </w:tcPr>
          <w:p w14:paraId="0A4E89EC"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020DCA0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660B27DE"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7CB561AC"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4BF01EC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118</w:t>
            </w:r>
          </w:p>
        </w:tc>
        <w:tc>
          <w:tcPr>
            <w:tcW w:w="1460" w:type="dxa"/>
            <w:shd w:val="clear" w:color="auto" w:fill="FAE2D5" w:themeFill="accent2" w:themeFillTint="33"/>
            <w:tcMar>
              <w:top w:w="40" w:type="dxa"/>
              <w:left w:w="40" w:type="dxa"/>
              <w:bottom w:w="40" w:type="dxa"/>
              <w:right w:w="40" w:type="dxa"/>
            </w:tcMar>
            <w:vAlign w:val="center"/>
          </w:tcPr>
          <w:p w14:paraId="55D9E91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23D13DE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D3F9EA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685246D3"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557105DC"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119</w:t>
            </w:r>
          </w:p>
        </w:tc>
        <w:tc>
          <w:tcPr>
            <w:tcW w:w="1460" w:type="dxa"/>
            <w:shd w:val="clear" w:color="auto" w:fill="FAE2D5" w:themeFill="accent2" w:themeFillTint="33"/>
            <w:tcMar>
              <w:top w:w="40" w:type="dxa"/>
              <w:left w:w="40" w:type="dxa"/>
              <w:bottom w:w="40" w:type="dxa"/>
              <w:right w:w="40" w:type="dxa"/>
            </w:tcMar>
            <w:vAlign w:val="center"/>
          </w:tcPr>
          <w:p w14:paraId="6BFAA4DB"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099360E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5F8E41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3061DA52"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3774072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120</w:t>
            </w:r>
          </w:p>
        </w:tc>
        <w:tc>
          <w:tcPr>
            <w:tcW w:w="1460" w:type="dxa"/>
            <w:shd w:val="clear" w:color="auto" w:fill="FAE2D5" w:themeFill="accent2" w:themeFillTint="33"/>
            <w:tcMar>
              <w:top w:w="40" w:type="dxa"/>
              <w:left w:w="40" w:type="dxa"/>
              <w:bottom w:w="40" w:type="dxa"/>
              <w:right w:w="40" w:type="dxa"/>
            </w:tcMar>
            <w:vAlign w:val="center"/>
          </w:tcPr>
          <w:p w14:paraId="7943890E"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2EEDE422"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755C48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73E7AFA1"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35013CC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121</w:t>
            </w:r>
          </w:p>
        </w:tc>
        <w:tc>
          <w:tcPr>
            <w:tcW w:w="1460" w:type="dxa"/>
            <w:shd w:val="clear" w:color="auto" w:fill="FAE2D5" w:themeFill="accent2" w:themeFillTint="33"/>
            <w:tcMar>
              <w:top w:w="40" w:type="dxa"/>
              <w:left w:w="40" w:type="dxa"/>
              <w:bottom w:w="40" w:type="dxa"/>
              <w:right w:w="40" w:type="dxa"/>
            </w:tcMar>
            <w:vAlign w:val="center"/>
          </w:tcPr>
          <w:p w14:paraId="0B847E1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74E6519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2D4AC6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1FD32EDC"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1A49B21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122</w:t>
            </w:r>
          </w:p>
        </w:tc>
        <w:tc>
          <w:tcPr>
            <w:tcW w:w="1460" w:type="dxa"/>
            <w:shd w:val="clear" w:color="auto" w:fill="FAE2D5" w:themeFill="accent2" w:themeFillTint="33"/>
            <w:tcMar>
              <w:top w:w="40" w:type="dxa"/>
              <w:left w:w="40" w:type="dxa"/>
              <w:bottom w:w="40" w:type="dxa"/>
              <w:right w:w="40" w:type="dxa"/>
            </w:tcMar>
            <w:vAlign w:val="center"/>
          </w:tcPr>
          <w:p w14:paraId="184301D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5DAA5FE2"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6C2D4594"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6CDC0F95"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03B97D93"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123</w:t>
            </w:r>
          </w:p>
        </w:tc>
        <w:tc>
          <w:tcPr>
            <w:tcW w:w="1460" w:type="dxa"/>
            <w:shd w:val="clear" w:color="auto" w:fill="FAE2D5" w:themeFill="accent2" w:themeFillTint="33"/>
            <w:tcMar>
              <w:top w:w="40" w:type="dxa"/>
              <w:left w:w="40" w:type="dxa"/>
              <w:bottom w:w="40" w:type="dxa"/>
              <w:right w:w="40" w:type="dxa"/>
            </w:tcMar>
            <w:vAlign w:val="center"/>
          </w:tcPr>
          <w:p w14:paraId="7E13271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3FCFDAD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40B9EE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2C8ED698"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514EB72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124</w:t>
            </w:r>
          </w:p>
        </w:tc>
        <w:tc>
          <w:tcPr>
            <w:tcW w:w="1460" w:type="dxa"/>
            <w:shd w:val="clear" w:color="auto" w:fill="FAE2D5" w:themeFill="accent2" w:themeFillTint="33"/>
            <w:tcMar>
              <w:top w:w="40" w:type="dxa"/>
              <w:left w:w="40" w:type="dxa"/>
              <w:bottom w:w="40" w:type="dxa"/>
              <w:right w:w="40" w:type="dxa"/>
            </w:tcMar>
            <w:vAlign w:val="center"/>
          </w:tcPr>
          <w:p w14:paraId="53D4F58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2BDD571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6563465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58CC5412"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7ECB4E4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125</w:t>
            </w:r>
          </w:p>
        </w:tc>
        <w:tc>
          <w:tcPr>
            <w:tcW w:w="1460" w:type="dxa"/>
            <w:shd w:val="clear" w:color="auto" w:fill="FAE2D5" w:themeFill="accent2" w:themeFillTint="33"/>
            <w:tcMar>
              <w:top w:w="40" w:type="dxa"/>
              <w:left w:w="40" w:type="dxa"/>
              <w:bottom w:w="40" w:type="dxa"/>
              <w:right w:w="40" w:type="dxa"/>
            </w:tcMar>
            <w:vAlign w:val="center"/>
          </w:tcPr>
          <w:p w14:paraId="5886B11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42449B4B"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D06613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4593D618"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31C20F4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126</w:t>
            </w:r>
          </w:p>
        </w:tc>
        <w:tc>
          <w:tcPr>
            <w:tcW w:w="1460" w:type="dxa"/>
            <w:shd w:val="clear" w:color="auto" w:fill="FAE2D5" w:themeFill="accent2" w:themeFillTint="33"/>
            <w:tcMar>
              <w:top w:w="40" w:type="dxa"/>
              <w:left w:w="40" w:type="dxa"/>
              <w:bottom w:w="40" w:type="dxa"/>
              <w:right w:w="40" w:type="dxa"/>
            </w:tcMar>
            <w:vAlign w:val="center"/>
          </w:tcPr>
          <w:p w14:paraId="7CD00CD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5489D1AC"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63DA29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25CD7138"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538942F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127</w:t>
            </w:r>
          </w:p>
        </w:tc>
        <w:tc>
          <w:tcPr>
            <w:tcW w:w="1460" w:type="dxa"/>
            <w:shd w:val="clear" w:color="auto" w:fill="FAE2D5" w:themeFill="accent2" w:themeFillTint="33"/>
            <w:tcMar>
              <w:top w:w="40" w:type="dxa"/>
              <w:left w:w="40" w:type="dxa"/>
              <w:bottom w:w="40" w:type="dxa"/>
              <w:right w:w="40" w:type="dxa"/>
            </w:tcMar>
            <w:vAlign w:val="center"/>
          </w:tcPr>
          <w:p w14:paraId="53DBCFCE"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32C0014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AFCF84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3A8B6F74"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557D3860"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128</w:t>
            </w:r>
          </w:p>
        </w:tc>
        <w:tc>
          <w:tcPr>
            <w:tcW w:w="1460" w:type="dxa"/>
            <w:shd w:val="clear" w:color="auto" w:fill="FAE2D5" w:themeFill="accent2" w:themeFillTint="33"/>
            <w:tcMar>
              <w:top w:w="40" w:type="dxa"/>
              <w:left w:w="40" w:type="dxa"/>
              <w:bottom w:w="40" w:type="dxa"/>
              <w:right w:w="40" w:type="dxa"/>
            </w:tcMar>
            <w:vAlign w:val="center"/>
          </w:tcPr>
          <w:p w14:paraId="3FE89C3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59BD753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446C89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3DB3774C"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123F7A0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129</w:t>
            </w:r>
          </w:p>
        </w:tc>
        <w:tc>
          <w:tcPr>
            <w:tcW w:w="1460" w:type="dxa"/>
            <w:shd w:val="clear" w:color="auto" w:fill="FAE2D5" w:themeFill="accent2" w:themeFillTint="33"/>
            <w:tcMar>
              <w:top w:w="40" w:type="dxa"/>
              <w:left w:w="40" w:type="dxa"/>
              <w:bottom w:w="40" w:type="dxa"/>
              <w:right w:w="40" w:type="dxa"/>
            </w:tcMar>
            <w:vAlign w:val="center"/>
          </w:tcPr>
          <w:p w14:paraId="28382912"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0D8C4D91"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A8865B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5FAD881E"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28F47993"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130</w:t>
            </w:r>
          </w:p>
        </w:tc>
        <w:tc>
          <w:tcPr>
            <w:tcW w:w="1460" w:type="dxa"/>
            <w:shd w:val="clear" w:color="auto" w:fill="FAE2D5" w:themeFill="accent2" w:themeFillTint="33"/>
            <w:tcMar>
              <w:top w:w="40" w:type="dxa"/>
              <w:left w:w="40" w:type="dxa"/>
              <w:bottom w:w="40" w:type="dxa"/>
              <w:right w:w="40" w:type="dxa"/>
            </w:tcMar>
            <w:vAlign w:val="center"/>
          </w:tcPr>
          <w:p w14:paraId="45E8C382"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w:t>
            </w:r>
          </w:p>
        </w:tc>
        <w:tc>
          <w:tcPr>
            <w:tcW w:w="1520" w:type="dxa"/>
            <w:vMerge/>
            <w:tcMar>
              <w:top w:w="100" w:type="dxa"/>
              <w:left w:w="100" w:type="dxa"/>
              <w:bottom w:w="100" w:type="dxa"/>
              <w:right w:w="100" w:type="dxa"/>
            </w:tcMar>
            <w:vAlign w:val="center"/>
          </w:tcPr>
          <w:p w14:paraId="0DA13A8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D4F20E2"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1A5516B3"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1F4BD738" w14:textId="77777777" w:rsidR="000D36D4" w:rsidRPr="007C5D2F" w:rsidRDefault="000D36D4"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55</w:t>
            </w:r>
          </w:p>
        </w:tc>
        <w:tc>
          <w:tcPr>
            <w:tcW w:w="1460" w:type="dxa"/>
            <w:shd w:val="clear" w:color="auto" w:fill="FAE2D5" w:themeFill="accent2" w:themeFillTint="33"/>
            <w:tcMar>
              <w:top w:w="40" w:type="dxa"/>
              <w:left w:w="40" w:type="dxa"/>
              <w:bottom w:w="40" w:type="dxa"/>
              <w:right w:w="40" w:type="dxa"/>
            </w:tcMar>
            <w:vAlign w:val="center"/>
          </w:tcPr>
          <w:p w14:paraId="3B8C3D89" w14:textId="77777777" w:rsidR="000D36D4" w:rsidRPr="007C5D2F" w:rsidRDefault="000D36D4"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0E21817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3670A41F"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60FE4795"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4D5497E9" w14:textId="77777777" w:rsidR="000D36D4" w:rsidRPr="007C5D2F" w:rsidRDefault="000D36D4"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52</w:t>
            </w:r>
          </w:p>
        </w:tc>
        <w:tc>
          <w:tcPr>
            <w:tcW w:w="1460" w:type="dxa"/>
            <w:shd w:val="clear" w:color="auto" w:fill="FAE2D5" w:themeFill="accent2" w:themeFillTint="33"/>
            <w:tcMar>
              <w:top w:w="40" w:type="dxa"/>
              <w:left w:w="40" w:type="dxa"/>
              <w:bottom w:w="40" w:type="dxa"/>
              <w:right w:w="40" w:type="dxa"/>
            </w:tcMar>
            <w:vAlign w:val="center"/>
          </w:tcPr>
          <w:p w14:paraId="4154990A" w14:textId="77777777" w:rsidR="000D36D4" w:rsidRPr="007C5D2F" w:rsidRDefault="000D36D4"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657FF4D7"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8E0BEA2"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3EFC2D89" w14:textId="77777777" w:rsidTr="004F45AF">
        <w:trPr>
          <w:trHeight w:val="57"/>
        </w:trPr>
        <w:tc>
          <w:tcPr>
            <w:tcW w:w="1459" w:type="dxa"/>
            <w:shd w:val="clear" w:color="auto" w:fill="FAE2D5" w:themeFill="accent2" w:themeFillTint="33"/>
            <w:tcMar>
              <w:top w:w="40" w:type="dxa"/>
              <w:left w:w="40" w:type="dxa"/>
              <w:bottom w:w="40" w:type="dxa"/>
              <w:right w:w="40" w:type="dxa"/>
            </w:tcMar>
            <w:vAlign w:val="center"/>
          </w:tcPr>
          <w:p w14:paraId="160D0D5A" w14:textId="77777777" w:rsidR="000D36D4" w:rsidRPr="007C5D2F" w:rsidRDefault="000D36D4"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34</w:t>
            </w:r>
          </w:p>
        </w:tc>
        <w:tc>
          <w:tcPr>
            <w:tcW w:w="1460" w:type="dxa"/>
            <w:shd w:val="clear" w:color="auto" w:fill="FAE2D5" w:themeFill="accent2" w:themeFillTint="33"/>
            <w:tcMar>
              <w:top w:w="40" w:type="dxa"/>
              <w:left w:w="40" w:type="dxa"/>
              <w:bottom w:w="40" w:type="dxa"/>
              <w:right w:w="40" w:type="dxa"/>
            </w:tcMar>
            <w:vAlign w:val="center"/>
          </w:tcPr>
          <w:p w14:paraId="0DC5F098" w14:textId="77777777" w:rsidR="000D36D4" w:rsidRPr="007C5D2F" w:rsidRDefault="000D36D4"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7DABA1D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3C6D0F9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52BED0F9"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6B6BA926"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56</w:t>
            </w:r>
          </w:p>
        </w:tc>
        <w:tc>
          <w:tcPr>
            <w:tcW w:w="1460" w:type="dxa"/>
            <w:shd w:val="clear" w:color="auto" w:fill="F6C5AC" w:themeFill="accent2" w:themeFillTint="66"/>
            <w:tcMar>
              <w:top w:w="40" w:type="dxa"/>
              <w:left w:w="40" w:type="dxa"/>
              <w:bottom w:w="40" w:type="dxa"/>
              <w:right w:w="40" w:type="dxa"/>
            </w:tcMar>
            <w:vAlign w:val="center"/>
          </w:tcPr>
          <w:p w14:paraId="1C45027B"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13</w:t>
            </w:r>
          </w:p>
        </w:tc>
        <w:tc>
          <w:tcPr>
            <w:tcW w:w="1520" w:type="dxa"/>
            <w:vMerge w:val="restart"/>
            <w:shd w:val="clear" w:color="auto" w:fill="F6C5AC" w:themeFill="accent2" w:themeFillTint="66"/>
            <w:tcMar>
              <w:top w:w="40" w:type="dxa"/>
              <w:left w:w="40" w:type="dxa"/>
              <w:bottom w:w="40" w:type="dxa"/>
              <w:right w:w="40" w:type="dxa"/>
            </w:tcMar>
            <w:vAlign w:val="center"/>
          </w:tcPr>
          <w:p w14:paraId="1E7CDCE9"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5</w:t>
            </w:r>
          </w:p>
        </w:tc>
        <w:tc>
          <w:tcPr>
            <w:tcW w:w="4531" w:type="dxa"/>
            <w:vMerge w:val="restart"/>
            <w:shd w:val="clear" w:color="auto" w:fill="F6C5AC" w:themeFill="accent2" w:themeFillTint="66"/>
            <w:tcMar>
              <w:top w:w="40" w:type="dxa"/>
              <w:left w:w="40" w:type="dxa"/>
              <w:bottom w:w="40" w:type="dxa"/>
              <w:right w:w="40" w:type="dxa"/>
            </w:tcMar>
            <w:vAlign w:val="center"/>
          </w:tcPr>
          <w:p w14:paraId="3733A146" w14:textId="77777777" w:rsidR="000D36D4" w:rsidRPr="007C5D2F" w:rsidRDefault="000D36D4" w:rsidP="00E91349">
            <w:pPr>
              <w:widowControl w:val="0"/>
              <w:spacing w:after="0" w:line="276" w:lineRule="auto"/>
              <w:jc w:val="center"/>
              <w:rPr>
                <w:rFonts w:ascii="Times New Roman" w:eastAsia="Arial" w:hAnsi="Times New Roman" w:cs="Times New Roman"/>
                <w:b/>
                <w:color w:val="000000" w:themeColor="text1"/>
                <w:sz w:val="22"/>
                <w:szCs w:val="22"/>
              </w:rPr>
            </w:pPr>
            <w:r w:rsidRPr="007C5D2F">
              <w:rPr>
                <w:rFonts w:ascii="Times New Roman" w:eastAsia="Arial" w:hAnsi="Times New Roman" w:cs="Times New Roman"/>
                <w:b/>
                <w:color w:val="000000" w:themeColor="text1"/>
                <w:sz w:val="22"/>
                <w:szCs w:val="22"/>
              </w:rPr>
              <w:t>April 21st, 2025 - May 5th, 2025</w:t>
            </w:r>
          </w:p>
        </w:tc>
      </w:tr>
      <w:tr w:rsidR="00033665" w:rsidRPr="007C5D2F" w14:paraId="6484EEC2"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7D63B26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57</w:t>
            </w:r>
          </w:p>
        </w:tc>
        <w:tc>
          <w:tcPr>
            <w:tcW w:w="1460" w:type="dxa"/>
            <w:shd w:val="clear" w:color="auto" w:fill="F6C5AC" w:themeFill="accent2" w:themeFillTint="66"/>
            <w:tcMar>
              <w:top w:w="40" w:type="dxa"/>
              <w:left w:w="40" w:type="dxa"/>
              <w:bottom w:w="40" w:type="dxa"/>
              <w:right w:w="40" w:type="dxa"/>
            </w:tcMar>
            <w:vAlign w:val="center"/>
          </w:tcPr>
          <w:p w14:paraId="74C0F4DC"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21</w:t>
            </w:r>
          </w:p>
        </w:tc>
        <w:tc>
          <w:tcPr>
            <w:tcW w:w="1520" w:type="dxa"/>
            <w:vMerge/>
            <w:tcMar>
              <w:top w:w="100" w:type="dxa"/>
              <w:left w:w="100" w:type="dxa"/>
              <w:bottom w:w="100" w:type="dxa"/>
              <w:right w:w="100" w:type="dxa"/>
            </w:tcMar>
            <w:vAlign w:val="center"/>
          </w:tcPr>
          <w:p w14:paraId="297E801A"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50539B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7C5D2F" w14:paraId="55AEFAF2"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5AC88648"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131</w:t>
            </w:r>
          </w:p>
        </w:tc>
        <w:tc>
          <w:tcPr>
            <w:tcW w:w="1460" w:type="dxa"/>
            <w:shd w:val="clear" w:color="auto" w:fill="F6C5AC" w:themeFill="accent2" w:themeFillTint="66"/>
            <w:tcMar>
              <w:top w:w="40" w:type="dxa"/>
              <w:left w:w="40" w:type="dxa"/>
              <w:bottom w:w="40" w:type="dxa"/>
              <w:right w:w="40" w:type="dxa"/>
            </w:tcMar>
            <w:vAlign w:val="center"/>
          </w:tcPr>
          <w:p w14:paraId="59D45105"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413516FD"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CBFD083" w14:textId="77777777" w:rsidR="000D36D4" w:rsidRPr="007C5D2F" w:rsidRDefault="000D36D4"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25B78413"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5723AEE1" w14:textId="57266408" w:rsidR="00691765" w:rsidRPr="007C5D2F" w:rsidRDefault="00691765"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132</w:t>
            </w:r>
          </w:p>
        </w:tc>
        <w:tc>
          <w:tcPr>
            <w:tcW w:w="1460" w:type="dxa"/>
            <w:shd w:val="clear" w:color="auto" w:fill="F6C5AC" w:themeFill="accent2" w:themeFillTint="66"/>
            <w:tcMar>
              <w:top w:w="40" w:type="dxa"/>
              <w:left w:w="40" w:type="dxa"/>
              <w:bottom w:w="40" w:type="dxa"/>
              <w:right w:w="40" w:type="dxa"/>
            </w:tcMar>
            <w:vAlign w:val="center"/>
          </w:tcPr>
          <w:p w14:paraId="0EF8E028" w14:textId="76D85979" w:rsidR="00691765" w:rsidRPr="007C5D2F" w:rsidRDefault="00691765" w:rsidP="00E91349">
            <w:pPr>
              <w:widowControl w:val="0"/>
              <w:spacing w:after="0" w:line="276" w:lineRule="auto"/>
              <w:jc w:val="center"/>
              <w:rPr>
                <w:rFonts w:ascii="Times New Roman" w:hAnsi="Times New Roman" w:cs="Times New Roman"/>
                <w:color w:val="000000" w:themeColor="text1"/>
                <w:sz w:val="22"/>
                <w:szCs w:val="22"/>
              </w:rPr>
            </w:pPr>
            <w:r w:rsidRPr="007C5D2F">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7CBC2004"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8253037"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37B0D26D"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34DDE91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58</w:t>
            </w:r>
          </w:p>
        </w:tc>
        <w:tc>
          <w:tcPr>
            <w:tcW w:w="1460" w:type="dxa"/>
            <w:shd w:val="clear" w:color="auto" w:fill="F6C5AC" w:themeFill="accent2" w:themeFillTint="66"/>
            <w:tcMar>
              <w:top w:w="40" w:type="dxa"/>
              <w:left w:w="40" w:type="dxa"/>
              <w:bottom w:w="40" w:type="dxa"/>
              <w:right w:w="40" w:type="dxa"/>
            </w:tcMar>
            <w:vAlign w:val="center"/>
          </w:tcPr>
          <w:p w14:paraId="4043BC4C"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019B782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45CD053"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5A989F0F"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15856F79"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27</w:t>
            </w:r>
          </w:p>
        </w:tc>
        <w:tc>
          <w:tcPr>
            <w:tcW w:w="1460" w:type="dxa"/>
            <w:shd w:val="clear" w:color="auto" w:fill="F6C5AC" w:themeFill="accent2" w:themeFillTint="66"/>
            <w:tcMar>
              <w:top w:w="40" w:type="dxa"/>
              <w:left w:w="40" w:type="dxa"/>
              <w:bottom w:w="40" w:type="dxa"/>
              <w:right w:w="40" w:type="dxa"/>
            </w:tcMar>
            <w:vAlign w:val="center"/>
          </w:tcPr>
          <w:p w14:paraId="3B12408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13</w:t>
            </w:r>
          </w:p>
        </w:tc>
        <w:tc>
          <w:tcPr>
            <w:tcW w:w="1520" w:type="dxa"/>
            <w:vMerge/>
            <w:tcMar>
              <w:top w:w="100" w:type="dxa"/>
              <w:left w:w="100" w:type="dxa"/>
              <w:bottom w:w="100" w:type="dxa"/>
              <w:right w:w="100" w:type="dxa"/>
            </w:tcMar>
            <w:vAlign w:val="center"/>
          </w:tcPr>
          <w:p w14:paraId="4643925A"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9526FD2"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0B03E54A"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2C1ADF23"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28</w:t>
            </w:r>
          </w:p>
        </w:tc>
        <w:tc>
          <w:tcPr>
            <w:tcW w:w="1460" w:type="dxa"/>
            <w:shd w:val="clear" w:color="auto" w:fill="F6C5AC" w:themeFill="accent2" w:themeFillTint="66"/>
            <w:tcMar>
              <w:top w:w="40" w:type="dxa"/>
              <w:left w:w="40" w:type="dxa"/>
              <w:bottom w:w="40" w:type="dxa"/>
              <w:right w:w="40" w:type="dxa"/>
            </w:tcMar>
            <w:vAlign w:val="center"/>
          </w:tcPr>
          <w:p w14:paraId="1DEF0FA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7737DCD1"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351F40C0"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3622B4C3"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2F7FEBB3"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25</w:t>
            </w:r>
          </w:p>
        </w:tc>
        <w:tc>
          <w:tcPr>
            <w:tcW w:w="1460" w:type="dxa"/>
            <w:shd w:val="clear" w:color="auto" w:fill="F6C5AC" w:themeFill="accent2" w:themeFillTint="66"/>
            <w:tcMar>
              <w:top w:w="40" w:type="dxa"/>
              <w:left w:w="40" w:type="dxa"/>
              <w:bottom w:w="40" w:type="dxa"/>
              <w:right w:w="40" w:type="dxa"/>
            </w:tcMar>
            <w:vAlign w:val="center"/>
          </w:tcPr>
          <w:p w14:paraId="5982051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13</w:t>
            </w:r>
          </w:p>
        </w:tc>
        <w:tc>
          <w:tcPr>
            <w:tcW w:w="1520" w:type="dxa"/>
            <w:vMerge/>
            <w:tcMar>
              <w:top w:w="100" w:type="dxa"/>
              <w:left w:w="100" w:type="dxa"/>
              <w:bottom w:w="100" w:type="dxa"/>
              <w:right w:w="100" w:type="dxa"/>
            </w:tcMar>
            <w:vAlign w:val="center"/>
          </w:tcPr>
          <w:p w14:paraId="6C0B60F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B938A0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1B096E09"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6C7D7999"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23</w:t>
            </w:r>
          </w:p>
        </w:tc>
        <w:tc>
          <w:tcPr>
            <w:tcW w:w="1460" w:type="dxa"/>
            <w:shd w:val="clear" w:color="auto" w:fill="F6C5AC" w:themeFill="accent2" w:themeFillTint="66"/>
            <w:tcMar>
              <w:top w:w="40" w:type="dxa"/>
              <w:left w:w="40" w:type="dxa"/>
              <w:bottom w:w="40" w:type="dxa"/>
              <w:right w:w="40" w:type="dxa"/>
            </w:tcMar>
            <w:vAlign w:val="center"/>
          </w:tcPr>
          <w:p w14:paraId="24AEDDD7"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6381534D"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36594C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47FF4278"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53CF1DB8"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24</w:t>
            </w:r>
          </w:p>
        </w:tc>
        <w:tc>
          <w:tcPr>
            <w:tcW w:w="1460" w:type="dxa"/>
            <w:shd w:val="clear" w:color="auto" w:fill="F6C5AC" w:themeFill="accent2" w:themeFillTint="66"/>
            <w:tcMar>
              <w:top w:w="40" w:type="dxa"/>
              <w:left w:w="40" w:type="dxa"/>
              <w:bottom w:w="40" w:type="dxa"/>
              <w:right w:w="40" w:type="dxa"/>
            </w:tcMar>
            <w:vAlign w:val="center"/>
          </w:tcPr>
          <w:p w14:paraId="4BB3FC80"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52EAA07A"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E1B4A54"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25609F16" w14:textId="77777777" w:rsidTr="004F45AF">
        <w:trPr>
          <w:trHeight w:val="57"/>
        </w:trPr>
        <w:tc>
          <w:tcPr>
            <w:tcW w:w="1459" w:type="dxa"/>
            <w:shd w:val="clear" w:color="auto" w:fill="F6C5AC" w:themeFill="accent2" w:themeFillTint="66"/>
            <w:tcMar>
              <w:top w:w="40" w:type="dxa"/>
              <w:left w:w="40" w:type="dxa"/>
              <w:bottom w:w="40" w:type="dxa"/>
              <w:right w:w="40" w:type="dxa"/>
            </w:tcMar>
            <w:vAlign w:val="center"/>
          </w:tcPr>
          <w:p w14:paraId="26A5DA2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26</w:t>
            </w:r>
          </w:p>
        </w:tc>
        <w:tc>
          <w:tcPr>
            <w:tcW w:w="1460" w:type="dxa"/>
            <w:shd w:val="clear" w:color="auto" w:fill="F6C5AC" w:themeFill="accent2" w:themeFillTint="66"/>
            <w:tcMar>
              <w:top w:w="40" w:type="dxa"/>
              <w:left w:w="40" w:type="dxa"/>
              <w:bottom w:w="40" w:type="dxa"/>
              <w:right w:w="40" w:type="dxa"/>
            </w:tcMar>
            <w:vAlign w:val="center"/>
          </w:tcPr>
          <w:p w14:paraId="43AEB481"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204F846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596CDC4"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3C0ABDDC"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06C3E264"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59</w:t>
            </w:r>
          </w:p>
        </w:tc>
        <w:tc>
          <w:tcPr>
            <w:tcW w:w="1460" w:type="dxa"/>
            <w:shd w:val="clear" w:color="auto" w:fill="F1A983" w:themeFill="accent2" w:themeFillTint="99"/>
            <w:tcMar>
              <w:top w:w="40" w:type="dxa"/>
              <w:left w:w="40" w:type="dxa"/>
              <w:bottom w:w="40" w:type="dxa"/>
              <w:right w:w="40" w:type="dxa"/>
            </w:tcMar>
            <w:vAlign w:val="center"/>
          </w:tcPr>
          <w:p w14:paraId="23D0D02D"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13</w:t>
            </w:r>
          </w:p>
        </w:tc>
        <w:tc>
          <w:tcPr>
            <w:tcW w:w="1520" w:type="dxa"/>
            <w:vMerge w:val="restart"/>
            <w:shd w:val="clear" w:color="auto" w:fill="F1A983" w:themeFill="accent2" w:themeFillTint="99"/>
            <w:tcMar>
              <w:top w:w="40" w:type="dxa"/>
              <w:left w:w="40" w:type="dxa"/>
              <w:bottom w:w="40" w:type="dxa"/>
              <w:right w:w="40" w:type="dxa"/>
            </w:tcMar>
            <w:vAlign w:val="center"/>
          </w:tcPr>
          <w:p w14:paraId="1CCF0A84"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eastAsia="Arial" w:hAnsi="Times New Roman" w:cs="Times New Roman"/>
                <w:color w:val="000000" w:themeColor="text1"/>
                <w:sz w:val="22"/>
                <w:szCs w:val="22"/>
              </w:rPr>
              <w:t>6</w:t>
            </w:r>
          </w:p>
        </w:tc>
        <w:tc>
          <w:tcPr>
            <w:tcW w:w="4531" w:type="dxa"/>
            <w:vMerge w:val="restart"/>
            <w:shd w:val="clear" w:color="auto" w:fill="F1A983" w:themeFill="accent2" w:themeFillTint="99"/>
            <w:tcMar>
              <w:top w:w="40" w:type="dxa"/>
              <w:left w:w="40" w:type="dxa"/>
              <w:bottom w:w="40" w:type="dxa"/>
              <w:right w:w="40" w:type="dxa"/>
            </w:tcMar>
            <w:vAlign w:val="center"/>
          </w:tcPr>
          <w:p w14:paraId="4DD33E52" w14:textId="77777777" w:rsidR="00691765" w:rsidRPr="007C5D2F" w:rsidRDefault="00691765" w:rsidP="00E91349">
            <w:pPr>
              <w:widowControl w:val="0"/>
              <w:spacing w:after="0" w:line="276" w:lineRule="auto"/>
              <w:jc w:val="center"/>
              <w:rPr>
                <w:rFonts w:ascii="Times New Roman" w:eastAsia="Arial" w:hAnsi="Times New Roman" w:cs="Times New Roman"/>
                <w:b/>
                <w:color w:val="000000" w:themeColor="text1"/>
                <w:sz w:val="22"/>
                <w:szCs w:val="22"/>
              </w:rPr>
            </w:pPr>
            <w:r w:rsidRPr="007C5D2F">
              <w:rPr>
                <w:rFonts w:ascii="Times New Roman" w:eastAsia="Arial" w:hAnsi="Times New Roman" w:cs="Times New Roman"/>
                <w:b/>
                <w:color w:val="000000" w:themeColor="text1"/>
                <w:sz w:val="22"/>
                <w:szCs w:val="22"/>
              </w:rPr>
              <w:t>May 5th, 2025 - May 19th, 2025</w:t>
            </w:r>
          </w:p>
        </w:tc>
      </w:tr>
      <w:tr w:rsidR="00691765" w:rsidRPr="007C5D2F" w14:paraId="53884417"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0322743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63</w:t>
            </w:r>
          </w:p>
        </w:tc>
        <w:tc>
          <w:tcPr>
            <w:tcW w:w="1460" w:type="dxa"/>
            <w:shd w:val="clear" w:color="auto" w:fill="F1A983" w:themeFill="accent2" w:themeFillTint="99"/>
            <w:tcMar>
              <w:top w:w="40" w:type="dxa"/>
              <w:left w:w="40" w:type="dxa"/>
              <w:bottom w:w="40" w:type="dxa"/>
              <w:right w:w="40" w:type="dxa"/>
            </w:tcMar>
            <w:vAlign w:val="center"/>
          </w:tcPr>
          <w:p w14:paraId="5BD247C3"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2D17EA7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98BCEC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5CA8FFF2"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2DA90F1B"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54</w:t>
            </w:r>
          </w:p>
        </w:tc>
        <w:tc>
          <w:tcPr>
            <w:tcW w:w="1460" w:type="dxa"/>
            <w:shd w:val="clear" w:color="auto" w:fill="F1A983" w:themeFill="accent2" w:themeFillTint="99"/>
            <w:tcMar>
              <w:top w:w="40" w:type="dxa"/>
              <w:left w:w="40" w:type="dxa"/>
              <w:bottom w:w="40" w:type="dxa"/>
              <w:right w:w="40" w:type="dxa"/>
            </w:tcMar>
            <w:vAlign w:val="center"/>
          </w:tcPr>
          <w:p w14:paraId="49B5561A"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4CB4EE60"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429A4ED"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7B430FB1"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5A6FDDAD"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21</w:t>
            </w:r>
          </w:p>
        </w:tc>
        <w:tc>
          <w:tcPr>
            <w:tcW w:w="1460" w:type="dxa"/>
            <w:shd w:val="clear" w:color="auto" w:fill="F1A983" w:themeFill="accent2" w:themeFillTint="99"/>
            <w:tcMar>
              <w:top w:w="40" w:type="dxa"/>
              <w:left w:w="40" w:type="dxa"/>
              <w:bottom w:w="40" w:type="dxa"/>
              <w:right w:w="40" w:type="dxa"/>
            </w:tcMar>
            <w:vAlign w:val="center"/>
          </w:tcPr>
          <w:p w14:paraId="10980BDE"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340C0B3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D16B5A3"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14975A6D"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56BE0591"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22</w:t>
            </w:r>
          </w:p>
        </w:tc>
        <w:tc>
          <w:tcPr>
            <w:tcW w:w="1460" w:type="dxa"/>
            <w:shd w:val="clear" w:color="auto" w:fill="F1A983" w:themeFill="accent2" w:themeFillTint="99"/>
            <w:tcMar>
              <w:top w:w="40" w:type="dxa"/>
              <w:left w:w="40" w:type="dxa"/>
              <w:bottom w:w="40" w:type="dxa"/>
              <w:right w:w="40" w:type="dxa"/>
            </w:tcMar>
            <w:vAlign w:val="center"/>
          </w:tcPr>
          <w:p w14:paraId="52E866B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38B9488E"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372153C4"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748C5934"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0D74C15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82</w:t>
            </w:r>
          </w:p>
        </w:tc>
        <w:tc>
          <w:tcPr>
            <w:tcW w:w="1460" w:type="dxa"/>
            <w:shd w:val="clear" w:color="auto" w:fill="F1A983" w:themeFill="accent2" w:themeFillTint="99"/>
            <w:tcMar>
              <w:top w:w="40" w:type="dxa"/>
              <w:left w:w="40" w:type="dxa"/>
              <w:bottom w:w="40" w:type="dxa"/>
              <w:right w:w="40" w:type="dxa"/>
            </w:tcMar>
            <w:vAlign w:val="center"/>
          </w:tcPr>
          <w:p w14:paraId="532B0EB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35E0349C"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54F0C00"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704E3475"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47470DC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83</w:t>
            </w:r>
          </w:p>
        </w:tc>
        <w:tc>
          <w:tcPr>
            <w:tcW w:w="1460" w:type="dxa"/>
            <w:shd w:val="clear" w:color="auto" w:fill="F1A983" w:themeFill="accent2" w:themeFillTint="99"/>
            <w:tcMar>
              <w:top w:w="40" w:type="dxa"/>
              <w:left w:w="40" w:type="dxa"/>
              <w:bottom w:w="40" w:type="dxa"/>
              <w:right w:w="40" w:type="dxa"/>
            </w:tcMar>
            <w:vAlign w:val="center"/>
          </w:tcPr>
          <w:p w14:paraId="0BE9AA0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1E2C6A4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8F5947C"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738C0AB0"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033F5D6D"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84</w:t>
            </w:r>
          </w:p>
        </w:tc>
        <w:tc>
          <w:tcPr>
            <w:tcW w:w="1460" w:type="dxa"/>
            <w:shd w:val="clear" w:color="auto" w:fill="F1A983" w:themeFill="accent2" w:themeFillTint="99"/>
            <w:tcMar>
              <w:top w:w="40" w:type="dxa"/>
              <w:left w:w="40" w:type="dxa"/>
              <w:bottom w:w="40" w:type="dxa"/>
              <w:right w:w="40" w:type="dxa"/>
            </w:tcMar>
            <w:vAlign w:val="center"/>
          </w:tcPr>
          <w:p w14:paraId="30EFC7E2"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79D40629"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5FD5AAA"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12D9E5B2"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5E830775"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85</w:t>
            </w:r>
          </w:p>
        </w:tc>
        <w:tc>
          <w:tcPr>
            <w:tcW w:w="1460" w:type="dxa"/>
            <w:shd w:val="clear" w:color="auto" w:fill="F1A983" w:themeFill="accent2" w:themeFillTint="99"/>
            <w:tcMar>
              <w:top w:w="40" w:type="dxa"/>
              <w:left w:w="40" w:type="dxa"/>
              <w:bottom w:w="40" w:type="dxa"/>
              <w:right w:w="40" w:type="dxa"/>
            </w:tcMar>
            <w:vAlign w:val="center"/>
          </w:tcPr>
          <w:p w14:paraId="63C207B7"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25AEED1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2CB787B"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7697419A"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4C4D9D6D"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86</w:t>
            </w:r>
          </w:p>
        </w:tc>
        <w:tc>
          <w:tcPr>
            <w:tcW w:w="1460" w:type="dxa"/>
            <w:shd w:val="clear" w:color="auto" w:fill="F1A983" w:themeFill="accent2" w:themeFillTint="99"/>
            <w:tcMar>
              <w:top w:w="40" w:type="dxa"/>
              <w:left w:w="40" w:type="dxa"/>
              <w:bottom w:w="40" w:type="dxa"/>
              <w:right w:w="40" w:type="dxa"/>
            </w:tcMar>
            <w:vAlign w:val="center"/>
          </w:tcPr>
          <w:p w14:paraId="589D4E8A"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25DAEC3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AA4928E"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191F31B4"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23BC9FFE"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58</w:t>
            </w:r>
          </w:p>
        </w:tc>
        <w:tc>
          <w:tcPr>
            <w:tcW w:w="1460" w:type="dxa"/>
            <w:shd w:val="clear" w:color="auto" w:fill="F1A983" w:themeFill="accent2" w:themeFillTint="99"/>
            <w:tcMar>
              <w:top w:w="40" w:type="dxa"/>
              <w:left w:w="40" w:type="dxa"/>
              <w:bottom w:w="40" w:type="dxa"/>
              <w:right w:w="40" w:type="dxa"/>
            </w:tcMar>
            <w:vAlign w:val="center"/>
          </w:tcPr>
          <w:p w14:paraId="16528E3F"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7827B87C"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6DD76B1"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r w:rsidR="00691765" w:rsidRPr="007C5D2F" w14:paraId="7F1389DC" w14:textId="77777777" w:rsidTr="004F45AF">
        <w:trPr>
          <w:trHeight w:val="57"/>
        </w:trPr>
        <w:tc>
          <w:tcPr>
            <w:tcW w:w="1459" w:type="dxa"/>
            <w:shd w:val="clear" w:color="auto" w:fill="F1A983" w:themeFill="accent2" w:themeFillTint="99"/>
            <w:tcMar>
              <w:top w:w="40" w:type="dxa"/>
              <w:left w:w="40" w:type="dxa"/>
              <w:bottom w:w="40" w:type="dxa"/>
              <w:right w:w="40" w:type="dxa"/>
            </w:tcMar>
            <w:vAlign w:val="center"/>
          </w:tcPr>
          <w:p w14:paraId="5CC29237"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53</w:t>
            </w:r>
          </w:p>
        </w:tc>
        <w:tc>
          <w:tcPr>
            <w:tcW w:w="1460" w:type="dxa"/>
            <w:shd w:val="clear" w:color="auto" w:fill="F1A983" w:themeFill="accent2" w:themeFillTint="99"/>
            <w:tcMar>
              <w:top w:w="40" w:type="dxa"/>
              <w:left w:w="40" w:type="dxa"/>
              <w:bottom w:w="40" w:type="dxa"/>
              <w:right w:w="40" w:type="dxa"/>
            </w:tcMar>
            <w:vAlign w:val="center"/>
          </w:tcPr>
          <w:p w14:paraId="2F70414A"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r w:rsidRPr="007C5D2F">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008590A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1F0ADED6" w14:textId="77777777" w:rsidR="00691765" w:rsidRPr="007C5D2F" w:rsidRDefault="00691765" w:rsidP="00E91349">
            <w:pPr>
              <w:widowControl w:val="0"/>
              <w:spacing w:after="0" w:line="276" w:lineRule="auto"/>
              <w:jc w:val="center"/>
              <w:rPr>
                <w:rFonts w:ascii="Times New Roman" w:eastAsia="Arial" w:hAnsi="Times New Roman" w:cs="Times New Roman"/>
                <w:color w:val="000000" w:themeColor="text1"/>
                <w:sz w:val="22"/>
                <w:szCs w:val="22"/>
              </w:rPr>
            </w:pPr>
          </w:p>
        </w:tc>
      </w:tr>
    </w:tbl>
    <w:p w14:paraId="483FC55C" w14:textId="4D7FA742" w:rsidR="00E807AA" w:rsidRPr="002F330C" w:rsidRDefault="00D256CF" w:rsidP="00A54A35">
      <w:pPr>
        <w:pStyle w:val="Heading2"/>
        <w:numPr>
          <w:ilvl w:val="0"/>
          <w:numId w:val="22"/>
        </w:numPr>
        <w:tabs>
          <w:tab w:val="num" w:pos="720"/>
        </w:tabs>
        <w:rPr>
          <w:rFonts w:asciiTheme="majorBidi" w:hAnsiTheme="majorBidi"/>
          <w:b/>
          <w:bCs/>
          <w:color w:val="000000" w:themeColor="text1"/>
        </w:rPr>
      </w:pPr>
      <w:bookmarkStart w:id="231" w:name="_Toc1431730309"/>
      <w:bookmarkStart w:id="232" w:name="_Toc200505518"/>
      <w:r w:rsidRPr="005E1927">
        <w:rPr>
          <w:rFonts w:asciiTheme="majorBidi" w:hAnsiTheme="majorBidi"/>
          <w:b/>
          <w:bCs/>
          <w:color w:val="000000" w:themeColor="text1"/>
        </w:rPr>
        <w:t>Sprint Retrospective</w:t>
      </w:r>
      <w:bookmarkEnd w:id="231"/>
      <w:bookmarkEnd w:id="232"/>
    </w:p>
    <w:p w14:paraId="0DADAD7A" w14:textId="77777777" w:rsidR="00D256CF" w:rsidRPr="00D600E3" w:rsidRDefault="00D256CF" w:rsidP="00A54A35">
      <w:pPr>
        <w:pStyle w:val="Heading3"/>
        <w:numPr>
          <w:ilvl w:val="0"/>
          <w:numId w:val="33"/>
        </w:numPr>
        <w:tabs>
          <w:tab w:val="num" w:pos="720"/>
        </w:tabs>
        <w:rPr>
          <w:rFonts w:asciiTheme="majorBidi" w:hAnsiTheme="majorBidi"/>
          <w:b w:val="0"/>
          <w:bCs/>
        </w:rPr>
      </w:pPr>
      <w:bookmarkStart w:id="233" w:name="_Toc1400483906"/>
      <w:r w:rsidRPr="00D600E3">
        <w:rPr>
          <w:rFonts w:asciiTheme="majorBidi" w:hAnsiTheme="majorBidi"/>
          <w:bCs/>
        </w:rPr>
        <w:t>Retrospection Table</w:t>
      </w:r>
      <w:bookmarkEnd w:id="233"/>
    </w:p>
    <w:p w14:paraId="2DAC5C25" w14:textId="5E6CF92D" w:rsidR="00046805" w:rsidRPr="00033665" w:rsidRDefault="00D256CF" w:rsidP="00046805">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A few changes occurred to the retrospection table although time organization and management. This is still an issue that needs to be addressed.</w:t>
      </w:r>
    </w:p>
    <w:p w14:paraId="141D0C3F" w14:textId="6750E54F" w:rsidR="007D3EE5" w:rsidRPr="007D3EE5" w:rsidRDefault="007D3EE5" w:rsidP="007D3EE5">
      <w:pPr>
        <w:pStyle w:val="Caption"/>
        <w:keepNext/>
        <w:rPr>
          <w:rFonts w:asciiTheme="majorBidi" w:hAnsiTheme="majorBidi" w:cstheme="majorBidi"/>
        </w:rPr>
      </w:pPr>
      <w:bookmarkStart w:id="234" w:name="_Toc200505960"/>
      <w:r w:rsidRPr="007D3EE5">
        <w:rPr>
          <w:rFonts w:asciiTheme="majorBidi" w:hAnsiTheme="majorBidi" w:cstheme="majorBidi"/>
        </w:rPr>
        <w:t xml:space="preserve">Table </w:t>
      </w:r>
      <w:r w:rsidRPr="007D3EE5">
        <w:rPr>
          <w:rFonts w:asciiTheme="majorBidi" w:hAnsiTheme="majorBidi" w:cstheme="majorBidi"/>
        </w:rPr>
        <w:fldChar w:fldCharType="begin"/>
      </w:r>
      <w:r w:rsidRPr="007D3EE5">
        <w:rPr>
          <w:rFonts w:asciiTheme="majorBidi" w:hAnsiTheme="majorBidi" w:cstheme="majorBidi"/>
        </w:rPr>
        <w:instrText xml:space="preserve"> SEQ Table \* ARABIC </w:instrText>
      </w:r>
      <w:r w:rsidRPr="007D3EE5">
        <w:rPr>
          <w:rFonts w:asciiTheme="majorBidi" w:hAnsiTheme="majorBidi" w:cstheme="majorBidi"/>
        </w:rPr>
        <w:fldChar w:fldCharType="separate"/>
      </w:r>
      <w:r w:rsidR="00AC6F34">
        <w:rPr>
          <w:rFonts w:asciiTheme="majorBidi" w:hAnsiTheme="majorBidi" w:cstheme="majorBidi"/>
          <w:noProof/>
        </w:rPr>
        <w:t>19</w:t>
      </w:r>
      <w:r w:rsidRPr="007D3EE5">
        <w:rPr>
          <w:rFonts w:asciiTheme="majorBidi" w:hAnsiTheme="majorBidi" w:cstheme="majorBidi"/>
        </w:rPr>
        <w:fldChar w:fldCharType="end"/>
      </w:r>
      <w:r w:rsidRPr="007D3EE5">
        <w:rPr>
          <w:rFonts w:asciiTheme="majorBidi" w:hAnsiTheme="majorBidi" w:cstheme="majorBidi"/>
        </w:rPr>
        <w:t>: Sprint Retrospective Sprint 3</w:t>
      </w:r>
      <w:bookmarkEnd w:id="234"/>
    </w:p>
    <w:tbl>
      <w:tblPr>
        <w:tblStyle w:val="1"/>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3375"/>
        <w:gridCol w:w="3540"/>
      </w:tblGrid>
      <w:tr w:rsidR="00033665" w:rsidRPr="00033665" w14:paraId="33C86A1A" w14:textId="77777777" w:rsidTr="002347C7">
        <w:tc>
          <w:tcPr>
            <w:tcW w:w="2790" w:type="dxa"/>
          </w:tcPr>
          <w:p w14:paraId="168B15E1" w14:textId="77777777" w:rsidR="00D256CF" w:rsidRPr="00033665" w:rsidRDefault="00D256CF"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Went Good</w:t>
            </w:r>
          </w:p>
        </w:tc>
        <w:tc>
          <w:tcPr>
            <w:tcW w:w="3375" w:type="dxa"/>
          </w:tcPr>
          <w:p w14:paraId="70D326F6" w14:textId="77777777" w:rsidR="00D256CF" w:rsidRPr="00033665" w:rsidRDefault="00D256CF"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To Improve</w:t>
            </w:r>
          </w:p>
        </w:tc>
        <w:tc>
          <w:tcPr>
            <w:tcW w:w="3540" w:type="dxa"/>
          </w:tcPr>
          <w:p w14:paraId="6F8A9D7B" w14:textId="77777777" w:rsidR="00D256CF" w:rsidRPr="00033665" w:rsidRDefault="00D256CF"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Action Plan</w:t>
            </w:r>
          </w:p>
        </w:tc>
      </w:tr>
      <w:tr w:rsidR="00D256CF" w:rsidRPr="00033665" w14:paraId="4E64C349" w14:textId="77777777" w:rsidTr="002347C7">
        <w:tc>
          <w:tcPr>
            <w:tcW w:w="2790" w:type="dxa"/>
          </w:tcPr>
          <w:p w14:paraId="2A9B2902" w14:textId="77777777" w:rsidR="00D256CF" w:rsidRPr="00033665" w:rsidRDefault="00D256CF"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Communication</w:t>
            </w:r>
            <w:r>
              <w:br/>
            </w:r>
          </w:p>
          <w:p w14:paraId="1D810918" w14:textId="77777777" w:rsidR="00D256CF" w:rsidRPr="00033665" w:rsidRDefault="00D256CF"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Jobs assignment</w:t>
            </w:r>
          </w:p>
          <w:p w14:paraId="7A46AF9D" w14:textId="77777777" w:rsidR="00D256CF" w:rsidRPr="00033665" w:rsidRDefault="00D256CF" w:rsidP="002347C7">
            <w:pPr>
              <w:rPr>
                <w:rFonts w:ascii="Times New Roman" w:hAnsi="Times New Roman" w:cs="Times New Roman"/>
                <w:color w:val="000000" w:themeColor="text1"/>
              </w:rPr>
            </w:pPr>
          </w:p>
        </w:tc>
        <w:tc>
          <w:tcPr>
            <w:tcW w:w="3375" w:type="dxa"/>
          </w:tcPr>
          <w:p w14:paraId="04CC0855" w14:textId="751EF1DA" w:rsidR="00D256CF" w:rsidRPr="00033665" w:rsidRDefault="0B113108" w:rsidP="002347C7">
            <w:pPr>
              <w:rPr>
                <w:rFonts w:ascii="Times New Roman" w:hAnsi="Times New Roman" w:cs="Times New Roman"/>
                <w:color w:val="000000" w:themeColor="text1"/>
              </w:rPr>
            </w:pPr>
            <w:r w:rsidRPr="65667FE6">
              <w:rPr>
                <w:rFonts w:ascii="Times New Roman" w:hAnsi="Times New Roman" w:cs="Times New Roman"/>
                <w:color w:val="000000" w:themeColor="text1"/>
              </w:rPr>
              <w:t>Stress</w:t>
            </w:r>
            <w:r w:rsidR="00D256CF" w:rsidRPr="00033665">
              <w:rPr>
                <w:rFonts w:ascii="Times New Roman" w:hAnsi="Times New Roman" w:cs="Times New Roman"/>
                <w:color w:val="000000" w:themeColor="text1"/>
              </w:rPr>
              <w:t xml:space="preserve"> management</w:t>
            </w:r>
          </w:p>
          <w:p w14:paraId="226866BE" w14:textId="77777777" w:rsidR="00D256CF" w:rsidRPr="00033665" w:rsidRDefault="00D256CF" w:rsidP="002347C7">
            <w:pPr>
              <w:rPr>
                <w:rFonts w:ascii="Times New Roman" w:hAnsi="Times New Roman" w:cs="Times New Roman"/>
                <w:color w:val="000000" w:themeColor="text1"/>
              </w:rPr>
            </w:pPr>
          </w:p>
          <w:p w14:paraId="1A3A53E7" w14:textId="30F44C97" w:rsidR="00D256CF" w:rsidRPr="00033665" w:rsidRDefault="00D256CF" w:rsidP="002347C7">
            <w:pPr>
              <w:rPr>
                <w:rFonts w:ascii="Times New Roman" w:hAnsi="Times New Roman" w:cs="Times New Roman"/>
                <w:color w:val="000000" w:themeColor="text1"/>
              </w:rPr>
            </w:pPr>
          </w:p>
        </w:tc>
        <w:tc>
          <w:tcPr>
            <w:tcW w:w="3540" w:type="dxa"/>
          </w:tcPr>
          <w:p w14:paraId="7081EF72" w14:textId="7614BDF3" w:rsidR="53830F3B" w:rsidRDefault="53830F3B" w:rsidP="55115904">
            <w:r w:rsidRPr="55115904">
              <w:rPr>
                <w:rFonts w:ascii="Times New Roman" w:hAnsi="Times New Roman" w:cs="Times New Roman"/>
                <w:color w:val="000000" w:themeColor="text1"/>
              </w:rPr>
              <w:t>Doing anti-stress activities</w:t>
            </w:r>
          </w:p>
          <w:p w14:paraId="6C9294D6" w14:textId="77777777" w:rsidR="00D256CF" w:rsidRPr="00033665" w:rsidRDefault="00D256CF" w:rsidP="002347C7">
            <w:pPr>
              <w:rPr>
                <w:rFonts w:ascii="Times New Roman" w:hAnsi="Times New Roman" w:cs="Times New Roman"/>
                <w:color w:val="000000" w:themeColor="text1"/>
              </w:rPr>
            </w:pPr>
          </w:p>
        </w:tc>
      </w:tr>
    </w:tbl>
    <w:p w14:paraId="6C0AF2D8" w14:textId="77777777" w:rsidR="00D256CF" w:rsidRPr="00D600E3" w:rsidRDefault="00D256CF" w:rsidP="00A54A35">
      <w:pPr>
        <w:pStyle w:val="Heading3"/>
        <w:numPr>
          <w:ilvl w:val="0"/>
          <w:numId w:val="33"/>
        </w:numPr>
        <w:tabs>
          <w:tab w:val="num" w:pos="720"/>
        </w:tabs>
        <w:rPr>
          <w:rFonts w:asciiTheme="majorBidi" w:hAnsiTheme="majorBidi"/>
          <w:b w:val="0"/>
          <w:bCs/>
        </w:rPr>
      </w:pPr>
      <w:bookmarkStart w:id="235" w:name="_Toc1348721139"/>
      <w:r w:rsidRPr="00D600E3">
        <w:rPr>
          <w:rFonts w:asciiTheme="majorBidi" w:hAnsiTheme="majorBidi"/>
          <w:bCs/>
        </w:rPr>
        <w:t>Burn Down Chart</w:t>
      </w:r>
      <w:bookmarkEnd w:id="235"/>
    </w:p>
    <w:p w14:paraId="3118C323" w14:textId="77777777" w:rsidR="001F4B4F" w:rsidRDefault="001331E6" w:rsidP="008B58A3">
      <w:pPr>
        <w:keepNext/>
        <w:jc w:val="center"/>
      </w:pPr>
      <w:r w:rsidRPr="00033665">
        <w:rPr>
          <w:rFonts w:ascii="Times New Roman" w:hAnsi="Times New Roman" w:cs="Times New Roman"/>
          <w:noProof/>
          <w:color w:val="000000" w:themeColor="text1"/>
        </w:rPr>
        <w:drawing>
          <wp:inline distT="0" distB="0" distL="0" distR="0" wp14:anchorId="5C131D44" wp14:editId="77598FC8">
            <wp:extent cx="3570431" cy="2294626"/>
            <wp:effectExtent l="0" t="0" r="0" b="0"/>
            <wp:docPr id="33615824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4">
                      <a:extLst>
                        <a:ext uri="{28A0092B-C50C-407E-A947-70E740481C1C}">
                          <a14:useLocalDpi xmlns:a14="http://schemas.microsoft.com/office/drawing/2010/main" val="0"/>
                        </a:ext>
                      </a:extLst>
                    </a:blip>
                    <a:srcRect b="6031"/>
                    <a:stretch/>
                  </pic:blipFill>
                  <pic:spPr bwMode="auto">
                    <a:xfrm>
                      <a:off x="0" y="0"/>
                      <a:ext cx="3582209" cy="2302195"/>
                    </a:xfrm>
                    <a:prstGeom prst="rect">
                      <a:avLst/>
                    </a:prstGeom>
                    <a:noFill/>
                    <a:ln>
                      <a:noFill/>
                    </a:ln>
                    <a:extLst>
                      <a:ext uri="{53640926-AAD7-44D8-BBD7-CCE9431645EC}">
                        <a14:shadowObscured xmlns:a14="http://schemas.microsoft.com/office/drawing/2010/main"/>
                      </a:ext>
                    </a:extLst>
                  </pic:spPr>
                </pic:pic>
              </a:graphicData>
            </a:graphic>
          </wp:inline>
        </w:drawing>
      </w:r>
    </w:p>
    <w:p w14:paraId="7B134A9E" w14:textId="5CB4342D" w:rsidR="00D256CF" w:rsidRPr="007D3EE5" w:rsidRDefault="001F4B4F" w:rsidP="001F4B4F">
      <w:pPr>
        <w:pStyle w:val="Caption"/>
        <w:rPr>
          <w:rFonts w:asciiTheme="majorBidi" w:hAnsiTheme="majorBidi" w:cstheme="majorBidi"/>
          <w:lang w:val="en-US"/>
        </w:rPr>
      </w:pPr>
      <w:bookmarkStart w:id="236" w:name="_Toc200505860"/>
      <w:r w:rsidRPr="007D3EE5">
        <w:rPr>
          <w:rFonts w:asciiTheme="majorBidi" w:hAnsiTheme="majorBidi" w:cstheme="majorBidi"/>
          <w:lang w:val="en-US"/>
        </w:rPr>
        <w:t xml:space="preserve">Figure </w:t>
      </w:r>
      <w:r w:rsidRPr="007D3EE5">
        <w:rPr>
          <w:rFonts w:asciiTheme="majorBidi" w:hAnsiTheme="majorBidi" w:cstheme="majorBidi"/>
        </w:rPr>
        <w:fldChar w:fldCharType="begin"/>
      </w:r>
      <w:r w:rsidRPr="007D3EE5">
        <w:rPr>
          <w:rFonts w:asciiTheme="majorBidi" w:hAnsiTheme="majorBidi" w:cstheme="majorBidi"/>
          <w:lang w:val="en-US"/>
        </w:rPr>
        <w:instrText xml:space="preserve"> SEQ Figure \* ARABIC </w:instrText>
      </w:r>
      <w:r w:rsidRPr="007D3EE5">
        <w:rPr>
          <w:rFonts w:asciiTheme="majorBidi" w:hAnsiTheme="majorBidi" w:cstheme="majorBidi"/>
        </w:rPr>
        <w:fldChar w:fldCharType="separate"/>
      </w:r>
      <w:r w:rsidR="00AC6F34">
        <w:rPr>
          <w:rFonts w:asciiTheme="majorBidi" w:hAnsiTheme="majorBidi" w:cstheme="majorBidi"/>
          <w:noProof/>
          <w:lang w:val="en-US"/>
        </w:rPr>
        <w:t>64</w:t>
      </w:r>
      <w:r w:rsidRPr="007D3EE5">
        <w:rPr>
          <w:rFonts w:asciiTheme="majorBidi" w:hAnsiTheme="majorBidi" w:cstheme="majorBidi"/>
        </w:rPr>
        <w:fldChar w:fldCharType="end"/>
      </w:r>
      <w:r w:rsidRPr="007D3EE5">
        <w:rPr>
          <w:rFonts w:asciiTheme="majorBidi" w:hAnsiTheme="majorBidi" w:cstheme="majorBidi"/>
          <w:lang w:val="en-US"/>
        </w:rPr>
        <w:t>: Burn Down Chart Sprint 3</w:t>
      </w:r>
      <w:bookmarkEnd w:id="236"/>
    </w:p>
    <w:p w14:paraId="6CCC7F60" w14:textId="6BB60B5A" w:rsidR="00D256CF" w:rsidRDefault="00D256CF" w:rsidP="00BA5790">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Through this chart, we can see that, despite the Initial progress done to make up for the work from the last sprint, we still ended up a few efforts behind the estimated goal due to poor time management.</w:t>
      </w:r>
    </w:p>
    <w:p w14:paraId="7C3F7F55" w14:textId="77777777" w:rsidR="00D256CF" w:rsidRPr="00D600E3" w:rsidRDefault="00D256CF" w:rsidP="00A54A35">
      <w:pPr>
        <w:pStyle w:val="Heading3"/>
        <w:numPr>
          <w:ilvl w:val="0"/>
          <w:numId w:val="33"/>
        </w:numPr>
        <w:tabs>
          <w:tab w:val="num" w:pos="720"/>
        </w:tabs>
        <w:rPr>
          <w:rFonts w:asciiTheme="majorBidi" w:hAnsiTheme="majorBidi"/>
          <w:b w:val="0"/>
          <w:bCs/>
        </w:rPr>
      </w:pPr>
      <w:bookmarkStart w:id="237" w:name="_Toc282763172"/>
      <w:r w:rsidRPr="00D600E3">
        <w:rPr>
          <w:rFonts w:asciiTheme="majorBidi" w:hAnsiTheme="majorBidi"/>
          <w:bCs/>
        </w:rPr>
        <w:t>Burn Up Chart</w:t>
      </w:r>
      <w:bookmarkEnd w:id="237"/>
    </w:p>
    <w:p w14:paraId="2B04CAA7" w14:textId="77777777" w:rsidR="00D256CF" w:rsidRPr="00033665" w:rsidRDefault="00D256CF" w:rsidP="00D256CF">
      <w:pPr>
        <w:rPr>
          <w:rFonts w:ascii="Times New Roman" w:hAnsi="Times New Roman" w:cs="Times New Roman"/>
          <w:color w:val="000000" w:themeColor="text1"/>
        </w:rPr>
      </w:pPr>
      <w:r w:rsidRPr="00033665">
        <w:rPr>
          <w:rFonts w:ascii="Times New Roman" w:hAnsi="Times New Roman" w:cs="Times New Roman"/>
          <w:color w:val="000000" w:themeColor="text1"/>
        </w:rPr>
        <w:t>And this chart reflects the actual overall work done since the start of the project</w:t>
      </w:r>
    </w:p>
    <w:p w14:paraId="50BB2520" w14:textId="77777777" w:rsidR="00C80BAA" w:rsidRDefault="00711AC9" w:rsidP="00F819BD">
      <w:pPr>
        <w:keepNext/>
        <w:jc w:val="center"/>
      </w:pPr>
      <w:r w:rsidRPr="00033665">
        <w:rPr>
          <w:rFonts w:ascii="Times New Roman" w:hAnsi="Times New Roman" w:cs="Times New Roman"/>
          <w:noProof/>
          <w:color w:val="000000" w:themeColor="text1"/>
        </w:rPr>
        <w:drawing>
          <wp:inline distT="0" distB="0" distL="0" distR="0" wp14:anchorId="1709FC07" wp14:editId="09241F30">
            <wp:extent cx="3303917" cy="2402593"/>
            <wp:effectExtent l="0" t="0" r="0" b="0"/>
            <wp:docPr id="39411664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5">
                      <a:extLst>
                        <a:ext uri="{28A0092B-C50C-407E-A947-70E740481C1C}">
                          <a14:useLocalDpi xmlns:a14="http://schemas.microsoft.com/office/drawing/2010/main" val="0"/>
                        </a:ext>
                      </a:extLst>
                    </a:blip>
                    <a:srcRect b="5746"/>
                    <a:stretch/>
                  </pic:blipFill>
                  <pic:spPr bwMode="auto">
                    <a:xfrm>
                      <a:off x="0" y="0"/>
                      <a:ext cx="3318418" cy="2413138"/>
                    </a:xfrm>
                    <a:prstGeom prst="rect">
                      <a:avLst/>
                    </a:prstGeom>
                    <a:noFill/>
                    <a:ln>
                      <a:noFill/>
                    </a:ln>
                    <a:extLst>
                      <a:ext uri="{53640926-AAD7-44D8-BBD7-CCE9431645EC}">
                        <a14:shadowObscured xmlns:a14="http://schemas.microsoft.com/office/drawing/2010/main"/>
                      </a:ext>
                    </a:extLst>
                  </pic:spPr>
                </pic:pic>
              </a:graphicData>
            </a:graphic>
          </wp:inline>
        </w:drawing>
      </w:r>
    </w:p>
    <w:p w14:paraId="71DF3C5C" w14:textId="6BDAE119" w:rsidR="00D256CF" w:rsidRPr="007D3EE5" w:rsidRDefault="00C80BAA" w:rsidP="00AC3C70">
      <w:pPr>
        <w:pStyle w:val="Caption"/>
        <w:rPr>
          <w:rFonts w:asciiTheme="majorBidi" w:hAnsiTheme="majorBidi" w:cstheme="majorBidi"/>
          <w:lang w:val="en-US"/>
        </w:rPr>
      </w:pPr>
      <w:bookmarkStart w:id="238" w:name="_Toc200505861"/>
      <w:r w:rsidRPr="007D3EE5">
        <w:rPr>
          <w:rFonts w:asciiTheme="majorBidi" w:hAnsiTheme="majorBidi" w:cstheme="majorBidi"/>
          <w:lang w:val="en-US"/>
        </w:rPr>
        <w:t xml:space="preserve">Figure </w:t>
      </w:r>
      <w:r w:rsidRPr="007D3EE5">
        <w:rPr>
          <w:rFonts w:asciiTheme="majorBidi" w:hAnsiTheme="majorBidi" w:cstheme="majorBidi"/>
        </w:rPr>
        <w:fldChar w:fldCharType="begin"/>
      </w:r>
      <w:r w:rsidRPr="007D3EE5">
        <w:rPr>
          <w:rFonts w:asciiTheme="majorBidi" w:hAnsiTheme="majorBidi" w:cstheme="majorBidi"/>
          <w:lang w:val="en-US"/>
        </w:rPr>
        <w:instrText xml:space="preserve"> SEQ Figure \* ARABIC </w:instrText>
      </w:r>
      <w:r w:rsidRPr="007D3EE5">
        <w:rPr>
          <w:rFonts w:asciiTheme="majorBidi" w:hAnsiTheme="majorBidi" w:cstheme="majorBidi"/>
        </w:rPr>
        <w:fldChar w:fldCharType="separate"/>
      </w:r>
      <w:r w:rsidR="00AC6F34">
        <w:rPr>
          <w:rFonts w:asciiTheme="majorBidi" w:hAnsiTheme="majorBidi" w:cstheme="majorBidi"/>
          <w:noProof/>
          <w:lang w:val="en-US"/>
        </w:rPr>
        <w:t>65</w:t>
      </w:r>
      <w:r w:rsidRPr="007D3EE5">
        <w:rPr>
          <w:rFonts w:asciiTheme="majorBidi" w:hAnsiTheme="majorBidi" w:cstheme="majorBidi"/>
        </w:rPr>
        <w:fldChar w:fldCharType="end"/>
      </w:r>
      <w:r w:rsidRPr="007D3EE5">
        <w:rPr>
          <w:rFonts w:asciiTheme="majorBidi" w:hAnsiTheme="majorBidi" w:cstheme="majorBidi"/>
          <w:lang w:val="en-US"/>
        </w:rPr>
        <w:t>: Burn Up Chart Sprint 3</w:t>
      </w:r>
      <w:bookmarkEnd w:id="238"/>
    </w:p>
    <w:p w14:paraId="1C1B9181" w14:textId="46F31178" w:rsidR="00D256CF" w:rsidRDefault="00D256CF" w:rsidP="002C0094">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We can observe that </w:t>
      </w:r>
      <w:r w:rsidR="001E5961" w:rsidRPr="00033665">
        <w:rPr>
          <w:rFonts w:ascii="Times New Roman" w:hAnsi="Times New Roman" w:cs="Times New Roman"/>
          <w:color w:val="000000" w:themeColor="text1"/>
        </w:rPr>
        <w:t>progress</w:t>
      </w:r>
      <w:r w:rsidRPr="00033665">
        <w:rPr>
          <w:rFonts w:ascii="Times New Roman" w:hAnsi="Times New Roman" w:cs="Times New Roman"/>
          <w:color w:val="000000" w:themeColor="text1"/>
        </w:rPr>
        <w:t xml:space="preserve"> is still decent despite </w:t>
      </w:r>
      <w:r w:rsidR="32F318BE" w:rsidRPr="707D3462">
        <w:rPr>
          <w:rFonts w:ascii="Times New Roman" w:hAnsi="Times New Roman" w:cs="Times New Roman"/>
          <w:color w:val="000000" w:themeColor="text1"/>
        </w:rPr>
        <w:t>us</w:t>
      </w:r>
      <w:r w:rsidRPr="00033665">
        <w:rPr>
          <w:rFonts w:ascii="Times New Roman" w:hAnsi="Times New Roman" w:cs="Times New Roman"/>
          <w:color w:val="000000" w:themeColor="text1"/>
        </w:rPr>
        <w:t xml:space="preserve"> being a bit behind </w:t>
      </w:r>
    </w:p>
    <w:p w14:paraId="2AB8CF75" w14:textId="00BF806F" w:rsidR="00970FE4" w:rsidRPr="005E1927" w:rsidRDefault="00970FE4" w:rsidP="00970FE4">
      <w:pPr>
        <w:pStyle w:val="Heading2"/>
        <w:rPr>
          <w:rFonts w:asciiTheme="majorBidi" w:hAnsiTheme="majorBidi"/>
          <w:b/>
          <w:bCs/>
          <w:color w:val="auto"/>
        </w:rPr>
      </w:pPr>
      <w:bookmarkStart w:id="239" w:name="_Toc571498189"/>
      <w:bookmarkStart w:id="240" w:name="_Toc200505519"/>
      <w:r w:rsidRPr="005E1927">
        <w:rPr>
          <w:rFonts w:asciiTheme="majorBidi" w:hAnsiTheme="majorBidi"/>
          <w:b/>
          <w:bCs/>
          <w:color w:val="auto"/>
        </w:rPr>
        <w:t>Conclusion</w:t>
      </w:r>
      <w:bookmarkEnd w:id="239"/>
      <w:bookmarkEnd w:id="240"/>
    </w:p>
    <w:p w14:paraId="71D09484" w14:textId="4451FE4E" w:rsidR="04795CE3" w:rsidRDefault="0036673B" w:rsidP="285BD1A3">
      <w:pPr>
        <w:spacing w:before="240" w:after="240" w:line="360" w:lineRule="auto"/>
        <w:jc w:val="both"/>
        <w:rPr>
          <w:rFonts w:ascii="Times New Roman" w:eastAsia="Times New Roman" w:hAnsi="Times New Roman" w:cs="Times New Roman"/>
        </w:rPr>
      </w:pPr>
      <w:r w:rsidRPr="285BD1A3">
        <w:rPr>
          <w:rFonts w:ascii="Times New Roman" w:eastAsia="Times New Roman" w:hAnsi="Times New Roman" w:cs="Times New Roman"/>
        </w:rPr>
        <w:t>The Sprint 3 backlog</w:t>
      </w:r>
      <w:r w:rsidR="04795CE3" w:rsidRPr="285BD1A3">
        <w:rPr>
          <w:rFonts w:ascii="Times New Roman" w:eastAsia="Times New Roman" w:hAnsi="Times New Roman" w:cs="Times New Roman"/>
        </w:rPr>
        <w:t xml:space="preserve"> </w:t>
      </w:r>
      <w:proofErr w:type="gramStart"/>
      <w:r w:rsidR="001E5961" w:rsidRPr="285BD1A3">
        <w:rPr>
          <w:rFonts w:ascii="Times New Roman" w:eastAsia="Times New Roman" w:hAnsi="Times New Roman" w:cs="Times New Roman"/>
        </w:rPr>
        <w:t>use</w:t>
      </w:r>
      <w:proofErr w:type="gramEnd"/>
      <w:r w:rsidR="04795CE3" w:rsidRPr="285BD1A3">
        <w:rPr>
          <w:rFonts w:ascii="Times New Roman" w:eastAsia="Times New Roman" w:hAnsi="Times New Roman" w:cs="Times New Roman"/>
        </w:rPr>
        <w:t xml:space="preserve"> </w:t>
      </w:r>
      <w:proofErr w:type="gramStart"/>
      <w:r w:rsidR="04795CE3" w:rsidRPr="285BD1A3">
        <w:rPr>
          <w:rFonts w:ascii="Times New Roman" w:eastAsia="Times New Roman" w:hAnsi="Times New Roman" w:cs="Times New Roman"/>
        </w:rPr>
        <w:t>case</w:t>
      </w:r>
      <w:proofErr w:type="gramEnd"/>
      <w:r w:rsidR="04795CE3" w:rsidRPr="285BD1A3">
        <w:rPr>
          <w:rFonts w:ascii="Times New Roman" w:eastAsia="Times New Roman" w:hAnsi="Times New Roman" w:cs="Times New Roman"/>
        </w:rPr>
        <w:t xml:space="preserve"> diagram, and </w:t>
      </w:r>
      <w:proofErr w:type="gramStart"/>
      <w:r w:rsidR="04795CE3" w:rsidRPr="285BD1A3">
        <w:rPr>
          <w:rFonts w:ascii="Times New Roman" w:eastAsia="Times New Roman" w:hAnsi="Times New Roman" w:cs="Times New Roman"/>
        </w:rPr>
        <w:t>interface</w:t>
      </w:r>
      <w:proofErr w:type="gramEnd"/>
      <w:r w:rsidR="04795CE3" w:rsidRPr="285BD1A3">
        <w:rPr>
          <w:rFonts w:ascii="Times New Roman" w:eastAsia="Times New Roman" w:hAnsi="Times New Roman" w:cs="Times New Roman"/>
        </w:rPr>
        <w:t xml:space="preserve"> design process collectively </w:t>
      </w:r>
      <w:proofErr w:type="gramStart"/>
      <w:r w:rsidR="04795CE3" w:rsidRPr="285BD1A3">
        <w:rPr>
          <w:rFonts w:ascii="Times New Roman" w:eastAsia="Times New Roman" w:hAnsi="Times New Roman" w:cs="Times New Roman"/>
        </w:rPr>
        <w:t>ensure</w:t>
      </w:r>
      <w:proofErr w:type="gramEnd"/>
      <w:r w:rsidR="04795CE3" w:rsidRPr="285BD1A3">
        <w:rPr>
          <w:rFonts w:ascii="Times New Roman" w:eastAsia="Times New Roman" w:hAnsi="Times New Roman" w:cs="Times New Roman"/>
        </w:rPr>
        <w:t xml:space="preserve"> the delivery of a robust and secure user authentication system alongside streamlined notification features. By prioritizing access control and user interaction, these components enhance the system's security, usability, and overall user experience, laying a strong foundation for upcoming sprints additions.</w:t>
      </w:r>
    </w:p>
    <w:p w14:paraId="3F76D9E5" w14:textId="2B0490EC" w:rsidR="009E3526" w:rsidRDefault="009E3526" w:rsidP="535406BE">
      <w:pPr>
        <w:sectPr w:rsidR="009E3526" w:rsidSect="00E83DE1">
          <w:pgSz w:w="11906" w:h="16838" w:code="9"/>
          <w:pgMar w:top="1417" w:right="1417" w:bottom="1417" w:left="1417" w:header="720" w:footer="720" w:gutter="0"/>
          <w:cols w:space="720"/>
          <w:docGrid w:linePitch="360"/>
        </w:sectPr>
      </w:pPr>
    </w:p>
    <w:p w14:paraId="1EBEF4F8" w14:textId="5006A17B" w:rsidR="00100D08" w:rsidRPr="006E59B4" w:rsidRDefault="00100D08" w:rsidP="00100D08">
      <w:pPr>
        <w:pStyle w:val="Heading1"/>
        <w:rPr>
          <w:rFonts w:asciiTheme="majorBidi" w:hAnsiTheme="majorBidi"/>
          <w:b/>
          <w:bCs/>
        </w:rPr>
      </w:pPr>
      <w:bookmarkStart w:id="241" w:name="_Toc68580544"/>
      <w:bookmarkStart w:id="242" w:name="_Toc200505520"/>
      <w:r w:rsidRPr="006E59B4">
        <w:rPr>
          <w:rFonts w:asciiTheme="majorBidi" w:hAnsiTheme="majorBidi"/>
          <w:b/>
          <w:bCs/>
        </w:rPr>
        <w:t xml:space="preserve">Chapter </w:t>
      </w:r>
      <w:r w:rsidR="00644568" w:rsidRPr="006E59B4">
        <w:rPr>
          <w:rFonts w:asciiTheme="majorBidi" w:hAnsiTheme="majorBidi"/>
          <w:b/>
          <w:bCs/>
        </w:rPr>
        <w:t>6</w:t>
      </w:r>
      <w:r w:rsidRPr="006E59B4">
        <w:rPr>
          <w:rFonts w:asciiTheme="majorBidi" w:hAnsiTheme="majorBidi"/>
          <w:b/>
          <w:bCs/>
        </w:rPr>
        <w:t xml:space="preserve">: </w:t>
      </w:r>
      <w:r w:rsidR="00235FA7" w:rsidRPr="006E59B4">
        <w:rPr>
          <w:rFonts w:asciiTheme="majorBidi" w:hAnsiTheme="majorBidi"/>
          <w:b/>
          <w:bCs/>
        </w:rPr>
        <w:t xml:space="preserve">Sprint </w:t>
      </w:r>
      <w:r w:rsidR="00180386" w:rsidRPr="006E59B4">
        <w:rPr>
          <w:rFonts w:asciiTheme="majorBidi" w:hAnsiTheme="majorBidi"/>
          <w:b/>
          <w:bCs/>
        </w:rPr>
        <w:t>4</w:t>
      </w:r>
      <w:r w:rsidR="00235FA7" w:rsidRPr="006E59B4">
        <w:rPr>
          <w:rFonts w:asciiTheme="majorBidi" w:hAnsiTheme="majorBidi"/>
          <w:b/>
          <w:bCs/>
        </w:rPr>
        <w:t xml:space="preserve"> </w:t>
      </w:r>
      <w:r w:rsidR="0091096F" w:rsidRPr="006E59B4">
        <w:rPr>
          <w:rFonts w:asciiTheme="majorBidi" w:hAnsiTheme="majorBidi"/>
          <w:b/>
          <w:bCs/>
        </w:rPr>
        <w:t>–</w:t>
      </w:r>
      <w:r w:rsidR="00235FA7" w:rsidRPr="006E59B4">
        <w:rPr>
          <w:rFonts w:asciiTheme="majorBidi" w:hAnsiTheme="majorBidi"/>
          <w:b/>
          <w:bCs/>
        </w:rPr>
        <w:t xml:space="preserve"> </w:t>
      </w:r>
      <w:r w:rsidR="00552230" w:rsidRPr="006E59B4">
        <w:rPr>
          <w:rFonts w:asciiTheme="majorBidi" w:hAnsiTheme="majorBidi"/>
          <w:b/>
          <w:bCs/>
        </w:rPr>
        <w:t>Hierarchy Assignment</w:t>
      </w:r>
      <w:bookmarkEnd w:id="241"/>
      <w:bookmarkEnd w:id="242"/>
    </w:p>
    <w:p w14:paraId="1EC8A2EA" w14:textId="1138F8EE" w:rsidR="00100D08" w:rsidRPr="005E1927" w:rsidRDefault="009F22D1" w:rsidP="009F22D1">
      <w:pPr>
        <w:pStyle w:val="Heading2"/>
        <w:rPr>
          <w:rFonts w:asciiTheme="majorBidi" w:hAnsiTheme="majorBidi"/>
          <w:b/>
          <w:bCs/>
          <w:color w:val="auto"/>
        </w:rPr>
      </w:pPr>
      <w:bookmarkStart w:id="243" w:name="_Toc1482342010"/>
      <w:bookmarkStart w:id="244" w:name="_Toc200505521"/>
      <w:r w:rsidRPr="005E1927">
        <w:rPr>
          <w:rFonts w:asciiTheme="majorBidi" w:hAnsiTheme="majorBidi"/>
          <w:b/>
          <w:bCs/>
          <w:color w:val="auto"/>
        </w:rPr>
        <w:t>Introduction</w:t>
      </w:r>
      <w:bookmarkEnd w:id="243"/>
      <w:bookmarkEnd w:id="244"/>
    </w:p>
    <w:p w14:paraId="564535D7" w14:textId="7E306B95" w:rsidR="00376EBE" w:rsidRPr="00376EBE" w:rsidRDefault="00F671B0" w:rsidP="0922608E">
      <w:pPr>
        <w:spacing w:before="240" w:after="240" w:line="360" w:lineRule="auto"/>
        <w:jc w:val="both"/>
        <w:rPr>
          <w:rFonts w:ascii="Times New Roman" w:hAnsi="Times New Roman" w:cs="Times New Roman"/>
          <w:color w:val="000000" w:themeColor="text1"/>
        </w:rPr>
      </w:pPr>
      <w:r w:rsidRPr="00F671B0">
        <w:rPr>
          <w:rFonts w:ascii="Times New Roman" w:eastAsia="Times New Roman" w:hAnsi="Times New Roman" w:cs="Times New Roman"/>
        </w:rPr>
        <w:t xml:space="preserve">This chapter describes the implementation of a comprehensive system administration and hierarchy management framework, forming </w:t>
      </w:r>
      <w:r w:rsidR="00205CB1">
        <w:rPr>
          <w:rFonts w:ascii="Times New Roman" w:eastAsia="Times New Roman" w:hAnsi="Times New Roman" w:cs="Times New Roman"/>
        </w:rPr>
        <w:t>the 4</w:t>
      </w:r>
      <w:r w:rsidR="00205CB1" w:rsidRPr="00205CB1">
        <w:rPr>
          <w:rFonts w:ascii="Times New Roman" w:eastAsia="Times New Roman" w:hAnsi="Times New Roman" w:cs="Times New Roman"/>
          <w:vertAlign w:val="superscript"/>
        </w:rPr>
        <w:t>th</w:t>
      </w:r>
      <w:r w:rsidR="00205CB1">
        <w:rPr>
          <w:rFonts w:ascii="Times New Roman" w:eastAsia="Times New Roman" w:hAnsi="Times New Roman" w:cs="Times New Roman"/>
        </w:rPr>
        <w:t xml:space="preserve"> sprint</w:t>
      </w:r>
      <w:r w:rsidRPr="00F671B0">
        <w:rPr>
          <w:rFonts w:ascii="Times New Roman" w:eastAsia="Times New Roman" w:hAnsi="Times New Roman" w:cs="Times New Roman"/>
        </w:rPr>
        <w:t xml:space="preserve">. It emphasizes real-time system updates </w:t>
      </w:r>
      <w:r>
        <w:rPr>
          <w:rFonts w:ascii="Times New Roman" w:eastAsia="Times New Roman" w:hAnsi="Times New Roman" w:cs="Times New Roman"/>
        </w:rPr>
        <w:t>and</w:t>
      </w:r>
      <w:r w:rsidRPr="00F671B0">
        <w:rPr>
          <w:rFonts w:ascii="Times New Roman" w:eastAsia="Times New Roman" w:hAnsi="Times New Roman" w:cs="Times New Roman"/>
        </w:rPr>
        <w:t xml:space="preserve"> Google Auth integration, robust agent management, and performance metric monitoring, and multilingual interface support</w:t>
      </w:r>
      <w:r>
        <w:rPr>
          <w:rFonts w:ascii="Times New Roman" w:eastAsia="Times New Roman" w:hAnsi="Times New Roman" w:cs="Times New Roman"/>
        </w:rPr>
        <w:t xml:space="preserve"> </w:t>
      </w:r>
      <w:r w:rsidRPr="00F671B0">
        <w:rPr>
          <w:rFonts w:ascii="Times New Roman" w:eastAsia="Times New Roman" w:hAnsi="Times New Roman" w:cs="Times New Roman"/>
        </w:rPr>
        <w:t>for a secure, efficient, and user-centric platform.</w:t>
      </w:r>
    </w:p>
    <w:p w14:paraId="744F3DAE" w14:textId="382F62C1" w:rsidR="00100D08" w:rsidRPr="005E1927" w:rsidRDefault="00100D08" w:rsidP="00A54A35">
      <w:pPr>
        <w:pStyle w:val="Heading2"/>
        <w:numPr>
          <w:ilvl w:val="0"/>
          <w:numId w:val="97"/>
        </w:numPr>
        <w:rPr>
          <w:rFonts w:asciiTheme="majorBidi" w:hAnsiTheme="majorBidi"/>
          <w:b/>
          <w:bCs/>
          <w:color w:val="auto"/>
        </w:rPr>
      </w:pPr>
      <w:bookmarkStart w:id="245" w:name="_Toc1968319887"/>
      <w:bookmarkStart w:id="246" w:name="_Toc200505522"/>
      <w:r w:rsidRPr="005E1927">
        <w:rPr>
          <w:rFonts w:asciiTheme="majorBidi" w:hAnsiTheme="majorBidi"/>
          <w:b/>
          <w:bCs/>
          <w:color w:val="auto"/>
        </w:rPr>
        <w:t>Sprint Backlog</w:t>
      </w:r>
      <w:bookmarkEnd w:id="245"/>
      <w:bookmarkEnd w:id="246"/>
    </w:p>
    <w:p w14:paraId="1EFE3419" w14:textId="32F56807" w:rsidR="00100D08" w:rsidRPr="00033665" w:rsidRDefault="00100D08" w:rsidP="00947784">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The following table includes the </w:t>
      </w:r>
      <w:r w:rsidR="00AC215B">
        <w:rPr>
          <w:rFonts w:ascii="Times New Roman" w:hAnsi="Times New Roman" w:cs="Times New Roman"/>
          <w:color w:val="000000" w:themeColor="text1"/>
        </w:rPr>
        <w:t>fourth</w:t>
      </w:r>
      <w:r w:rsidRPr="00033665">
        <w:rPr>
          <w:rFonts w:ascii="Times New Roman" w:hAnsi="Times New Roman" w:cs="Times New Roman"/>
          <w:color w:val="000000" w:themeColor="text1"/>
        </w:rPr>
        <w:t xml:space="preserve"> Sprint Backlog containing its user stories with the tasks behind its completion, each with an estimated time for it to be done.</w:t>
      </w:r>
    </w:p>
    <w:p w14:paraId="11F29966" w14:textId="634F5AA1" w:rsidR="00342E48" w:rsidRPr="004F45AF" w:rsidRDefault="00342E48" w:rsidP="00342E48">
      <w:pPr>
        <w:pStyle w:val="Caption"/>
        <w:keepNext/>
        <w:rPr>
          <w:rFonts w:asciiTheme="majorBidi" w:hAnsiTheme="majorBidi" w:cstheme="majorBidi"/>
        </w:rPr>
      </w:pPr>
      <w:bookmarkStart w:id="247" w:name="_Toc200505961"/>
      <w:r w:rsidRPr="004F45AF">
        <w:rPr>
          <w:rFonts w:asciiTheme="majorBidi" w:hAnsiTheme="majorBidi" w:cstheme="majorBidi"/>
        </w:rPr>
        <w:t xml:space="preserve">Table </w:t>
      </w:r>
      <w:r w:rsidRPr="004F45AF">
        <w:rPr>
          <w:rFonts w:asciiTheme="majorBidi" w:hAnsiTheme="majorBidi" w:cstheme="majorBidi"/>
        </w:rPr>
        <w:fldChar w:fldCharType="begin"/>
      </w:r>
      <w:r w:rsidRPr="004F45AF">
        <w:rPr>
          <w:rFonts w:asciiTheme="majorBidi" w:hAnsiTheme="majorBidi" w:cstheme="majorBidi"/>
        </w:rPr>
        <w:instrText xml:space="preserve"> SEQ Table \* ARABIC </w:instrText>
      </w:r>
      <w:r w:rsidRPr="004F45AF">
        <w:rPr>
          <w:rFonts w:asciiTheme="majorBidi" w:hAnsiTheme="majorBidi" w:cstheme="majorBidi"/>
        </w:rPr>
        <w:fldChar w:fldCharType="separate"/>
      </w:r>
      <w:r w:rsidR="00AC6F34">
        <w:rPr>
          <w:rFonts w:asciiTheme="majorBidi" w:hAnsiTheme="majorBidi" w:cstheme="majorBidi"/>
          <w:noProof/>
        </w:rPr>
        <w:t>20</w:t>
      </w:r>
      <w:r w:rsidRPr="004F45AF">
        <w:rPr>
          <w:rFonts w:asciiTheme="majorBidi" w:hAnsiTheme="majorBidi" w:cstheme="majorBidi"/>
        </w:rPr>
        <w:fldChar w:fldCharType="end"/>
      </w:r>
      <w:r w:rsidRPr="004F45AF">
        <w:rPr>
          <w:rFonts w:asciiTheme="majorBidi" w:hAnsiTheme="majorBidi" w:cstheme="majorBidi"/>
        </w:rPr>
        <w:t>: Sprint 4 Backlog</w:t>
      </w:r>
      <w:bookmarkEnd w:id="247"/>
    </w:p>
    <w:tbl>
      <w:tblPr>
        <w:tblStyle w:val="3"/>
        <w:tblW w:w="980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704"/>
        <w:gridCol w:w="4666"/>
        <w:gridCol w:w="2563"/>
        <w:gridCol w:w="1872"/>
      </w:tblGrid>
      <w:tr w:rsidR="00033665" w:rsidRPr="00205CB1" w14:paraId="58CCB885" w14:textId="77777777" w:rsidTr="00205CB1">
        <w:trPr>
          <w:trHeight w:val="57"/>
          <w:jc w:val="center"/>
        </w:trPr>
        <w:tc>
          <w:tcPr>
            <w:tcW w:w="704" w:type="dxa"/>
            <w:shd w:val="clear" w:color="auto" w:fill="D1D1D1" w:themeFill="background2" w:themeFillShade="E6"/>
            <w:tcMar>
              <w:top w:w="40" w:type="dxa"/>
              <w:left w:w="40" w:type="dxa"/>
              <w:bottom w:w="40" w:type="dxa"/>
              <w:right w:w="40" w:type="dxa"/>
            </w:tcMar>
            <w:vAlign w:val="center"/>
          </w:tcPr>
          <w:p w14:paraId="19216E8A" w14:textId="77777777" w:rsidR="00100D08" w:rsidRPr="00205CB1" w:rsidRDefault="00100D0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ID</w:t>
            </w:r>
          </w:p>
        </w:tc>
        <w:tc>
          <w:tcPr>
            <w:tcW w:w="4666" w:type="dxa"/>
            <w:shd w:val="clear" w:color="auto" w:fill="D1D1D1" w:themeFill="background2" w:themeFillShade="E6"/>
            <w:tcMar>
              <w:top w:w="40" w:type="dxa"/>
              <w:left w:w="40" w:type="dxa"/>
              <w:bottom w:w="40" w:type="dxa"/>
              <w:right w:w="40" w:type="dxa"/>
            </w:tcMar>
            <w:vAlign w:val="center"/>
          </w:tcPr>
          <w:p w14:paraId="329A543D" w14:textId="77777777" w:rsidR="00100D08" w:rsidRPr="00205CB1" w:rsidRDefault="00100D0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Description</w:t>
            </w:r>
          </w:p>
        </w:tc>
        <w:tc>
          <w:tcPr>
            <w:tcW w:w="2563" w:type="dxa"/>
            <w:shd w:val="clear" w:color="auto" w:fill="D1D1D1" w:themeFill="background2" w:themeFillShade="E6"/>
            <w:tcMar>
              <w:top w:w="40" w:type="dxa"/>
              <w:left w:w="40" w:type="dxa"/>
              <w:bottom w:w="40" w:type="dxa"/>
              <w:right w:w="40" w:type="dxa"/>
            </w:tcMar>
            <w:vAlign w:val="center"/>
          </w:tcPr>
          <w:p w14:paraId="659E7329" w14:textId="77777777" w:rsidR="00100D08" w:rsidRPr="00205CB1" w:rsidRDefault="00100D0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Tasks</w:t>
            </w:r>
          </w:p>
        </w:tc>
        <w:tc>
          <w:tcPr>
            <w:tcW w:w="1872" w:type="dxa"/>
            <w:shd w:val="clear" w:color="auto" w:fill="D1D1D1" w:themeFill="background2" w:themeFillShade="E6"/>
            <w:tcMar>
              <w:top w:w="40" w:type="dxa"/>
              <w:left w:w="40" w:type="dxa"/>
              <w:bottom w:w="40" w:type="dxa"/>
              <w:right w:w="40" w:type="dxa"/>
            </w:tcMar>
            <w:vAlign w:val="center"/>
          </w:tcPr>
          <w:p w14:paraId="0AB4E548" w14:textId="77777777" w:rsidR="00100D08" w:rsidRPr="00205CB1" w:rsidRDefault="00100D0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Estimated Time</w:t>
            </w:r>
          </w:p>
        </w:tc>
      </w:tr>
      <w:tr w:rsidR="00033665" w:rsidRPr="00205CB1" w14:paraId="4BC03884" w14:textId="77777777" w:rsidTr="00205CB1">
        <w:trPr>
          <w:trHeight w:val="57"/>
          <w:jc w:val="center"/>
        </w:trPr>
        <w:tc>
          <w:tcPr>
            <w:tcW w:w="704" w:type="dxa"/>
            <w:vMerge w:val="restart"/>
            <w:tcMar>
              <w:top w:w="100" w:type="dxa"/>
              <w:left w:w="100" w:type="dxa"/>
              <w:bottom w:w="100" w:type="dxa"/>
              <w:right w:w="100" w:type="dxa"/>
            </w:tcMar>
            <w:vAlign w:val="center"/>
          </w:tcPr>
          <w:p w14:paraId="15FEE4A6" w14:textId="366029F0"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110</w:t>
            </w:r>
          </w:p>
        </w:tc>
        <w:tc>
          <w:tcPr>
            <w:tcW w:w="4666" w:type="dxa"/>
            <w:vMerge w:val="restart"/>
            <w:tcMar>
              <w:top w:w="100" w:type="dxa"/>
              <w:left w:w="100" w:type="dxa"/>
              <w:bottom w:w="100" w:type="dxa"/>
              <w:right w:w="100" w:type="dxa"/>
            </w:tcMar>
            <w:vAlign w:val="center"/>
          </w:tcPr>
          <w:p w14:paraId="6E96642E" w14:textId="2EC1360D" w:rsidR="009E3484" w:rsidRPr="00205CB1" w:rsidRDefault="009E3484" w:rsidP="00F671B0">
            <w:pPr>
              <w:spacing w:after="0" w:line="276" w:lineRule="auto"/>
              <w:jc w:val="center"/>
              <w:rPr>
                <w:rFonts w:ascii="Times New Roman"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 User, I want to receive real time system updates </w:t>
            </w:r>
            <w:proofErr w:type="gramStart"/>
            <w:r w:rsidRPr="00205CB1">
              <w:rPr>
                <w:rFonts w:ascii="Times New Roman" w:hAnsi="Times New Roman" w:cs="Times New Roman"/>
                <w:color w:val="000000" w:themeColor="text1"/>
                <w:sz w:val="20"/>
                <w:szCs w:val="20"/>
              </w:rPr>
              <w:t>so I</w:t>
            </w:r>
            <w:proofErr w:type="gramEnd"/>
            <w:r w:rsidRPr="00205CB1">
              <w:rPr>
                <w:rFonts w:ascii="Times New Roman" w:hAnsi="Times New Roman" w:cs="Times New Roman"/>
                <w:color w:val="000000" w:themeColor="text1"/>
                <w:sz w:val="20"/>
                <w:szCs w:val="20"/>
              </w:rPr>
              <w:t xml:space="preserve"> the platform data is always correct.</w:t>
            </w:r>
          </w:p>
        </w:tc>
        <w:tc>
          <w:tcPr>
            <w:tcW w:w="2563" w:type="dxa"/>
            <w:shd w:val="clear" w:color="auto" w:fill="FFFFFF" w:themeFill="background1"/>
            <w:tcMar>
              <w:top w:w="40" w:type="dxa"/>
              <w:left w:w="40" w:type="dxa"/>
              <w:bottom w:w="40" w:type="dxa"/>
              <w:right w:w="40" w:type="dxa"/>
            </w:tcMar>
            <w:vAlign w:val="center"/>
          </w:tcPr>
          <w:p w14:paraId="1A8E3B8A"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Mockup</w:t>
            </w:r>
          </w:p>
        </w:tc>
        <w:tc>
          <w:tcPr>
            <w:tcW w:w="1872" w:type="dxa"/>
            <w:shd w:val="clear" w:color="auto" w:fill="FFFFFF" w:themeFill="background1"/>
            <w:tcMar>
              <w:top w:w="40" w:type="dxa"/>
              <w:left w:w="40" w:type="dxa"/>
              <w:bottom w:w="40" w:type="dxa"/>
              <w:right w:w="40" w:type="dxa"/>
            </w:tcMar>
            <w:vAlign w:val="center"/>
          </w:tcPr>
          <w:p w14:paraId="5D8ED64D" w14:textId="1752C3CA"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 hour</w:t>
            </w:r>
          </w:p>
        </w:tc>
      </w:tr>
      <w:tr w:rsidR="00033665" w:rsidRPr="00205CB1" w14:paraId="137C132B" w14:textId="77777777" w:rsidTr="00205CB1">
        <w:trPr>
          <w:trHeight w:val="57"/>
          <w:jc w:val="center"/>
        </w:trPr>
        <w:tc>
          <w:tcPr>
            <w:tcW w:w="704" w:type="dxa"/>
            <w:vMerge/>
            <w:tcMar>
              <w:top w:w="100" w:type="dxa"/>
              <w:left w:w="100" w:type="dxa"/>
              <w:bottom w:w="100" w:type="dxa"/>
              <w:right w:w="100" w:type="dxa"/>
            </w:tcMar>
            <w:vAlign w:val="center"/>
          </w:tcPr>
          <w:p w14:paraId="2844F30D"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vMerge/>
            <w:tcMar>
              <w:top w:w="100" w:type="dxa"/>
              <w:left w:w="100" w:type="dxa"/>
              <w:bottom w:w="100" w:type="dxa"/>
              <w:right w:w="100" w:type="dxa"/>
            </w:tcMar>
            <w:vAlign w:val="center"/>
          </w:tcPr>
          <w:p w14:paraId="782CFE0E"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711B5219"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Sequence Diagram</w:t>
            </w:r>
          </w:p>
        </w:tc>
        <w:tc>
          <w:tcPr>
            <w:tcW w:w="1872" w:type="dxa"/>
            <w:shd w:val="clear" w:color="auto" w:fill="FFFFFF" w:themeFill="background1"/>
            <w:tcMar>
              <w:top w:w="40" w:type="dxa"/>
              <w:left w:w="40" w:type="dxa"/>
              <w:bottom w:w="40" w:type="dxa"/>
              <w:right w:w="40" w:type="dxa"/>
            </w:tcMar>
            <w:vAlign w:val="center"/>
          </w:tcPr>
          <w:p w14:paraId="40298264" w14:textId="5D2DE9C8"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 hour</w:t>
            </w:r>
          </w:p>
        </w:tc>
      </w:tr>
      <w:tr w:rsidR="00033665" w:rsidRPr="00205CB1" w14:paraId="3B4AF525" w14:textId="77777777" w:rsidTr="00205CB1">
        <w:trPr>
          <w:trHeight w:val="57"/>
          <w:jc w:val="center"/>
        </w:trPr>
        <w:tc>
          <w:tcPr>
            <w:tcW w:w="704" w:type="dxa"/>
            <w:vMerge/>
            <w:tcMar>
              <w:top w:w="100" w:type="dxa"/>
              <w:left w:w="100" w:type="dxa"/>
              <w:bottom w:w="100" w:type="dxa"/>
              <w:right w:w="100" w:type="dxa"/>
            </w:tcMar>
            <w:vAlign w:val="center"/>
          </w:tcPr>
          <w:p w14:paraId="19F80E1F"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vMerge/>
            <w:tcMar>
              <w:top w:w="100" w:type="dxa"/>
              <w:left w:w="100" w:type="dxa"/>
              <w:bottom w:w="100" w:type="dxa"/>
              <w:right w:w="100" w:type="dxa"/>
            </w:tcMar>
            <w:vAlign w:val="center"/>
          </w:tcPr>
          <w:p w14:paraId="5C428943"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tcMar>
              <w:top w:w="40" w:type="dxa"/>
              <w:left w:w="40" w:type="dxa"/>
              <w:bottom w:w="40" w:type="dxa"/>
              <w:right w:w="40" w:type="dxa"/>
            </w:tcMar>
            <w:vAlign w:val="center"/>
          </w:tcPr>
          <w:p w14:paraId="7F98AC8C"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Backend</w:t>
            </w:r>
          </w:p>
        </w:tc>
        <w:tc>
          <w:tcPr>
            <w:tcW w:w="1872" w:type="dxa"/>
            <w:shd w:val="clear" w:color="auto" w:fill="FFFFFF" w:themeFill="background1"/>
            <w:tcMar>
              <w:top w:w="40" w:type="dxa"/>
              <w:left w:w="40" w:type="dxa"/>
              <w:bottom w:w="40" w:type="dxa"/>
              <w:right w:w="40" w:type="dxa"/>
            </w:tcMar>
            <w:vAlign w:val="center"/>
          </w:tcPr>
          <w:p w14:paraId="1F207591" w14:textId="456E8FD9"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4 hours</w:t>
            </w:r>
          </w:p>
        </w:tc>
      </w:tr>
      <w:tr w:rsidR="00033665" w:rsidRPr="00205CB1" w14:paraId="5CD2E8A0" w14:textId="77777777" w:rsidTr="00205CB1">
        <w:trPr>
          <w:trHeight w:val="57"/>
          <w:jc w:val="center"/>
        </w:trPr>
        <w:tc>
          <w:tcPr>
            <w:tcW w:w="704" w:type="dxa"/>
            <w:vMerge/>
            <w:tcMar>
              <w:top w:w="100" w:type="dxa"/>
              <w:left w:w="100" w:type="dxa"/>
              <w:bottom w:w="100" w:type="dxa"/>
              <w:right w:w="100" w:type="dxa"/>
            </w:tcMar>
            <w:vAlign w:val="center"/>
          </w:tcPr>
          <w:p w14:paraId="45AB727E"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vMerge/>
            <w:tcMar>
              <w:top w:w="100" w:type="dxa"/>
              <w:left w:w="100" w:type="dxa"/>
              <w:bottom w:w="100" w:type="dxa"/>
              <w:right w:w="100" w:type="dxa"/>
            </w:tcMar>
            <w:vAlign w:val="center"/>
          </w:tcPr>
          <w:p w14:paraId="5D5434BF"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02786F96"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Frontend Mobile</w:t>
            </w:r>
          </w:p>
        </w:tc>
        <w:tc>
          <w:tcPr>
            <w:tcW w:w="1872" w:type="dxa"/>
            <w:shd w:val="clear" w:color="auto" w:fill="FFFFFF" w:themeFill="background1"/>
            <w:tcMar>
              <w:top w:w="40" w:type="dxa"/>
              <w:left w:w="40" w:type="dxa"/>
              <w:bottom w:w="40" w:type="dxa"/>
              <w:right w:w="40" w:type="dxa"/>
            </w:tcMar>
            <w:vAlign w:val="center"/>
          </w:tcPr>
          <w:p w14:paraId="615D8C0E" w14:textId="3D914AC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3 hours</w:t>
            </w:r>
          </w:p>
        </w:tc>
      </w:tr>
      <w:tr w:rsidR="00033665" w:rsidRPr="00205CB1" w14:paraId="62777D9B" w14:textId="77777777" w:rsidTr="00205CB1">
        <w:trPr>
          <w:trHeight w:val="57"/>
          <w:jc w:val="center"/>
        </w:trPr>
        <w:tc>
          <w:tcPr>
            <w:tcW w:w="704" w:type="dxa"/>
            <w:vMerge/>
            <w:tcMar>
              <w:top w:w="100" w:type="dxa"/>
              <w:left w:w="100" w:type="dxa"/>
              <w:bottom w:w="100" w:type="dxa"/>
              <w:right w:w="100" w:type="dxa"/>
            </w:tcMar>
            <w:vAlign w:val="center"/>
          </w:tcPr>
          <w:p w14:paraId="2233366A"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vMerge/>
            <w:tcMar>
              <w:top w:w="100" w:type="dxa"/>
              <w:left w:w="100" w:type="dxa"/>
              <w:bottom w:w="100" w:type="dxa"/>
              <w:right w:w="100" w:type="dxa"/>
            </w:tcMar>
            <w:vAlign w:val="center"/>
          </w:tcPr>
          <w:p w14:paraId="21BB56C1"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2AFBE037"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Frontend Web</w:t>
            </w:r>
          </w:p>
        </w:tc>
        <w:tc>
          <w:tcPr>
            <w:tcW w:w="1872" w:type="dxa"/>
            <w:shd w:val="clear" w:color="auto" w:fill="FFFFFF" w:themeFill="background1"/>
            <w:tcMar>
              <w:top w:w="40" w:type="dxa"/>
              <w:left w:w="40" w:type="dxa"/>
              <w:bottom w:w="40" w:type="dxa"/>
              <w:right w:w="40" w:type="dxa"/>
            </w:tcMar>
            <w:vAlign w:val="center"/>
          </w:tcPr>
          <w:p w14:paraId="1BD55701" w14:textId="09EE910F"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2 hours</w:t>
            </w:r>
            <w:r w:rsidR="003E76A3" w:rsidRPr="00205CB1">
              <w:rPr>
                <w:rFonts w:ascii="Times New Roman" w:hAnsi="Times New Roman" w:cs="Times New Roman"/>
                <w:color w:val="000000" w:themeColor="text1"/>
                <w:sz w:val="20"/>
                <w:szCs w:val="20"/>
              </w:rPr>
              <w:t xml:space="preserve"> 30 minutes</w:t>
            </w:r>
          </w:p>
        </w:tc>
      </w:tr>
      <w:tr w:rsidR="00033665" w:rsidRPr="00205CB1" w14:paraId="579F981A" w14:textId="77777777" w:rsidTr="00205CB1">
        <w:trPr>
          <w:trHeight w:val="57"/>
          <w:jc w:val="center"/>
        </w:trPr>
        <w:tc>
          <w:tcPr>
            <w:tcW w:w="704" w:type="dxa"/>
            <w:vMerge/>
            <w:tcMar>
              <w:top w:w="100" w:type="dxa"/>
              <w:left w:w="100" w:type="dxa"/>
              <w:bottom w:w="100" w:type="dxa"/>
              <w:right w:w="100" w:type="dxa"/>
            </w:tcMar>
            <w:vAlign w:val="center"/>
          </w:tcPr>
          <w:p w14:paraId="1D1A7EA6"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vMerge/>
            <w:tcMar>
              <w:top w:w="100" w:type="dxa"/>
              <w:left w:w="100" w:type="dxa"/>
              <w:bottom w:w="100" w:type="dxa"/>
              <w:right w:w="100" w:type="dxa"/>
            </w:tcMar>
            <w:vAlign w:val="center"/>
          </w:tcPr>
          <w:p w14:paraId="1C7969E4"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78E02385" w14:textId="77777777"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Testing</w:t>
            </w:r>
          </w:p>
        </w:tc>
        <w:tc>
          <w:tcPr>
            <w:tcW w:w="1872" w:type="dxa"/>
            <w:shd w:val="clear" w:color="auto" w:fill="FFFFFF" w:themeFill="background1"/>
            <w:tcMar>
              <w:top w:w="40" w:type="dxa"/>
              <w:left w:w="40" w:type="dxa"/>
              <w:bottom w:w="40" w:type="dxa"/>
              <w:right w:w="40" w:type="dxa"/>
            </w:tcMar>
            <w:vAlign w:val="center"/>
          </w:tcPr>
          <w:p w14:paraId="49BFA166" w14:textId="203F9AFB" w:rsidR="009E3484" w:rsidRPr="00205CB1" w:rsidRDefault="009E348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2 hours</w:t>
            </w:r>
          </w:p>
        </w:tc>
      </w:tr>
      <w:tr w:rsidR="00033665" w:rsidRPr="00205CB1" w14:paraId="1EA9F9D1" w14:textId="77777777" w:rsidTr="00205CB1">
        <w:trPr>
          <w:trHeight w:val="57"/>
          <w:jc w:val="center"/>
        </w:trPr>
        <w:tc>
          <w:tcPr>
            <w:tcW w:w="704" w:type="dxa"/>
            <w:vMerge/>
            <w:tcMar>
              <w:top w:w="100" w:type="dxa"/>
              <w:left w:w="100" w:type="dxa"/>
              <w:bottom w:w="100" w:type="dxa"/>
              <w:right w:w="100" w:type="dxa"/>
            </w:tcMar>
            <w:vAlign w:val="center"/>
          </w:tcPr>
          <w:p w14:paraId="209AF351" w14:textId="77777777" w:rsidR="00424734" w:rsidRPr="00205CB1" w:rsidRDefault="0042473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vMerge/>
            <w:tcMar>
              <w:top w:w="100" w:type="dxa"/>
              <w:left w:w="100" w:type="dxa"/>
              <w:bottom w:w="100" w:type="dxa"/>
              <w:right w:w="100" w:type="dxa"/>
            </w:tcMar>
            <w:vAlign w:val="center"/>
          </w:tcPr>
          <w:p w14:paraId="7375240B" w14:textId="77777777" w:rsidR="00424734" w:rsidRPr="00205CB1" w:rsidRDefault="00424734"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6FF4ADFC" w14:textId="77777777" w:rsidR="00424734" w:rsidRPr="00205CB1" w:rsidRDefault="0042473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Documentation</w:t>
            </w:r>
          </w:p>
        </w:tc>
        <w:tc>
          <w:tcPr>
            <w:tcW w:w="1872" w:type="dxa"/>
            <w:shd w:val="clear" w:color="auto" w:fill="FFFFFF" w:themeFill="background1"/>
            <w:tcMar>
              <w:top w:w="40" w:type="dxa"/>
              <w:left w:w="40" w:type="dxa"/>
              <w:bottom w:w="40" w:type="dxa"/>
              <w:right w:w="40" w:type="dxa"/>
            </w:tcMar>
            <w:vAlign w:val="center"/>
          </w:tcPr>
          <w:p w14:paraId="18C37D48" w14:textId="05B71A22" w:rsidR="00424734" w:rsidRPr="00205CB1" w:rsidRDefault="0042473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30 minutes</w:t>
            </w:r>
          </w:p>
        </w:tc>
      </w:tr>
      <w:tr w:rsidR="00033665" w:rsidRPr="00205CB1" w14:paraId="3EAAC2EC" w14:textId="77777777" w:rsidTr="00205CB1">
        <w:trPr>
          <w:trHeight w:val="57"/>
          <w:jc w:val="center"/>
        </w:trPr>
        <w:tc>
          <w:tcPr>
            <w:tcW w:w="704" w:type="dxa"/>
            <w:tcMar>
              <w:top w:w="40" w:type="dxa"/>
              <w:left w:w="40" w:type="dxa"/>
              <w:bottom w:w="40" w:type="dxa"/>
              <w:right w:w="40" w:type="dxa"/>
            </w:tcMar>
            <w:vAlign w:val="center"/>
          </w:tcPr>
          <w:p w14:paraId="79E1856A" w14:textId="6E48B3CE" w:rsidR="00DB5EFA" w:rsidRPr="00205CB1" w:rsidRDefault="00DB5EFA"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111</w:t>
            </w:r>
          </w:p>
        </w:tc>
        <w:tc>
          <w:tcPr>
            <w:tcW w:w="4666" w:type="dxa"/>
            <w:tcMar>
              <w:top w:w="40" w:type="dxa"/>
              <w:left w:w="40" w:type="dxa"/>
              <w:bottom w:w="40" w:type="dxa"/>
              <w:right w:w="40" w:type="dxa"/>
            </w:tcMar>
            <w:vAlign w:val="center"/>
          </w:tcPr>
          <w:p w14:paraId="5BC82014" w14:textId="6BAB7AD7" w:rsidR="00DB5EFA" w:rsidRPr="00205CB1" w:rsidRDefault="00DB5EFA" w:rsidP="00F671B0">
            <w:pPr>
              <w:spacing w:after="0" w:line="276" w:lineRule="auto"/>
              <w:jc w:val="center"/>
              <w:rPr>
                <w:rFonts w:ascii="Times New Roman" w:hAnsi="Times New Roman" w:cs="Times New Roman"/>
                <w:color w:val="000000" w:themeColor="text1"/>
                <w:sz w:val="20"/>
                <w:szCs w:val="20"/>
              </w:rPr>
            </w:pPr>
            <w:r w:rsidRPr="00205CB1">
              <w:rPr>
                <w:rFonts w:ascii="Times New Roman" w:hAnsi="Times New Roman" w:cs="Times New Roman"/>
                <w:color w:val="000000" w:themeColor="text1"/>
                <w:sz w:val="20"/>
                <w:szCs w:val="20"/>
              </w:rPr>
              <w:t>As a User, I want to login using google auth to link my calendar and maps with the platform.</w:t>
            </w:r>
          </w:p>
        </w:tc>
        <w:tc>
          <w:tcPr>
            <w:tcW w:w="2563" w:type="dxa"/>
            <w:shd w:val="clear" w:color="auto" w:fill="FFFFFF" w:themeFill="background1"/>
            <w:tcMar>
              <w:top w:w="40" w:type="dxa"/>
              <w:left w:w="40" w:type="dxa"/>
              <w:bottom w:w="40" w:type="dxa"/>
              <w:right w:w="40" w:type="dxa"/>
            </w:tcMar>
            <w:vAlign w:val="center"/>
          </w:tcPr>
          <w:p w14:paraId="278380C0" w14:textId="0E3FA99F" w:rsidR="00DB5EFA" w:rsidRPr="00205CB1" w:rsidRDefault="00DB5EFA"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110</w:t>
            </w:r>
          </w:p>
        </w:tc>
        <w:tc>
          <w:tcPr>
            <w:tcW w:w="1872" w:type="dxa"/>
            <w:shd w:val="clear" w:color="auto" w:fill="FFFFFF" w:themeFill="background1"/>
            <w:tcMar>
              <w:top w:w="40" w:type="dxa"/>
              <w:left w:w="40" w:type="dxa"/>
              <w:bottom w:w="40" w:type="dxa"/>
              <w:right w:w="40" w:type="dxa"/>
            </w:tcMar>
            <w:vAlign w:val="center"/>
          </w:tcPr>
          <w:p w14:paraId="7AEF0549" w14:textId="221AAFFD" w:rsidR="00DB5EFA" w:rsidRPr="00205CB1" w:rsidRDefault="00DB5EFA"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13 hours</w:t>
            </w:r>
          </w:p>
        </w:tc>
      </w:tr>
      <w:tr w:rsidR="00033665" w:rsidRPr="00205CB1" w14:paraId="58706716" w14:textId="77777777" w:rsidTr="00205CB1">
        <w:trPr>
          <w:trHeight w:val="57"/>
          <w:jc w:val="center"/>
        </w:trPr>
        <w:tc>
          <w:tcPr>
            <w:tcW w:w="704" w:type="dxa"/>
            <w:vMerge w:val="restart"/>
            <w:tcMar>
              <w:top w:w="40" w:type="dxa"/>
              <w:left w:w="40" w:type="dxa"/>
              <w:bottom w:w="40" w:type="dxa"/>
              <w:right w:w="40" w:type="dxa"/>
            </w:tcMar>
            <w:vAlign w:val="center"/>
          </w:tcPr>
          <w:p w14:paraId="69BE9946" w14:textId="4883506F"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112</w:t>
            </w:r>
          </w:p>
        </w:tc>
        <w:tc>
          <w:tcPr>
            <w:tcW w:w="4666" w:type="dxa"/>
            <w:vMerge w:val="restart"/>
            <w:tcMar>
              <w:top w:w="40" w:type="dxa"/>
              <w:left w:w="40" w:type="dxa"/>
              <w:bottom w:w="40" w:type="dxa"/>
              <w:right w:w="40" w:type="dxa"/>
            </w:tcMar>
            <w:vAlign w:val="center"/>
          </w:tcPr>
          <w:p w14:paraId="500B0046" w14:textId="2DD6C314"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w:t>
            </w:r>
            <w:proofErr w:type="gramStart"/>
            <w:r w:rsidRPr="00205CB1">
              <w:rPr>
                <w:rFonts w:ascii="Times New Roman" w:hAnsi="Times New Roman" w:cs="Times New Roman"/>
                <w:color w:val="000000" w:themeColor="text1"/>
                <w:sz w:val="20"/>
                <w:szCs w:val="20"/>
              </w:rPr>
              <w:t>view</w:t>
            </w:r>
            <w:proofErr w:type="gramEnd"/>
            <w:r w:rsidRPr="00205CB1">
              <w:rPr>
                <w:rFonts w:ascii="Times New Roman" w:hAnsi="Times New Roman" w:cs="Times New Roman"/>
                <w:color w:val="000000" w:themeColor="text1"/>
                <w:sz w:val="20"/>
                <w:szCs w:val="20"/>
              </w:rPr>
              <w:t xml:space="preserve"> all available permissions to know what access </w:t>
            </w:r>
            <w:proofErr w:type="gramStart"/>
            <w:r w:rsidRPr="00205CB1">
              <w:rPr>
                <w:rFonts w:ascii="Times New Roman" w:hAnsi="Times New Roman" w:cs="Times New Roman"/>
                <w:color w:val="000000" w:themeColor="text1"/>
                <w:sz w:val="20"/>
                <w:szCs w:val="20"/>
              </w:rPr>
              <w:t>are there in the system</w:t>
            </w:r>
            <w:proofErr w:type="gramEnd"/>
            <w:r w:rsidRPr="00205CB1">
              <w:rPr>
                <w:rFonts w:ascii="Times New Roman" w:hAnsi="Times New Roman" w:cs="Times New Roman"/>
                <w:color w:val="000000" w:themeColor="text1"/>
                <w:sz w:val="20"/>
                <w:szCs w:val="20"/>
              </w:rPr>
              <w:t>.</w:t>
            </w:r>
          </w:p>
        </w:tc>
        <w:tc>
          <w:tcPr>
            <w:tcW w:w="2563" w:type="dxa"/>
            <w:shd w:val="clear" w:color="auto" w:fill="FFFFFF" w:themeFill="background1"/>
            <w:tcMar>
              <w:top w:w="40" w:type="dxa"/>
              <w:left w:w="40" w:type="dxa"/>
              <w:bottom w:w="40" w:type="dxa"/>
              <w:right w:w="40" w:type="dxa"/>
            </w:tcMar>
            <w:vAlign w:val="center"/>
          </w:tcPr>
          <w:p w14:paraId="51166235" w14:textId="11C92F7A"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Mockup</w:t>
            </w:r>
          </w:p>
        </w:tc>
        <w:tc>
          <w:tcPr>
            <w:tcW w:w="1872" w:type="dxa"/>
            <w:shd w:val="clear" w:color="auto" w:fill="FFFFFF" w:themeFill="background1"/>
            <w:tcMar>
              <w:top w:w="40" w:type="dxa"/>
              <w:left w:w="40" w:type="dxa"/>
              <w:bottom w:w="40" w:type="dxa"/>
              <w:right w:w="40" w:type="dxa"/>
            </w:tcMar>
            <w:vAlign w:val="center"/>
          </w:tcPr>
          <w:p w14:paraId="62C270DB" w14:textId="4329614E"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 hour</w:t>
            </w:r>
          </w:p>
        </w:tc>
      </w:tr>
      <w:tr w:rsidR="00033665" w:rsidRPr="00205CB1" w14:paraId="65B53EDE" w14:textId="77777777" w:rsidTr="00205CB1">
        <w:trPr>
          <w:trHeight w:val="57"/>
          <w:jc w:val="center"/>
        </w:trPr>
        <w:tc>
          <w:tcPr>
            <w:tcW w:w="704" w:type="dxa"/>
            <w:vMerge/>
            <w:tcMar>
              <w:top w:w="40" w:type="dxa"/>
              <w:left w:w="40" w:type="dxa"/>
              <w:bottom w:w="40" w:type="dxa"/>
              <w:right w:w="40" w:type="dxa"/>
            </w:tcMar>
            <w:vAlign w:val="center"/>
          </w:tcPr>
          <w:p w14:paraId="3F370933"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4666" w:type="dxa"/>
            <w:vMerge/>
            <w:tcMar>
              <w:top w:w="40" w:type="dxa"/>
              <w:left w:w="40" w:type="dxa"/>
              <w:bottom w:w="40" w:type="dxa"/>
              <w:right w:w="40" w:type="dxa"/>
            </w:tcMar>
            <w:vAlign w:val="center"/>
          </w:tcPr>
          <w:p w14:paraId="3D68AC97"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73B1E622" w14:textId="63328E06"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Sequence Diagram</w:t>
            </w:r>
          </w:p>
        </w:tc>
        <w:tc>
          <w:tcPr>
            <w:tcW w:w="1872" w:type="dxa"/>
            <w:shd w:val="clear" w:color="auto" w:fill="FFFFFF" w:themeFill="background1"/>
            <w:tcMar>
              <w:top w:w="40" w:type="dxa"/>
              <w:left w:w="40" w:type="dxa"/>
              <w:bottom w:w="40" w:type="dxa"/>
              <w:right w:w="40" w:type="dxa"/>
            </w:tcMar>
            <w:vAlign w:val="center"/>
          </w:tcPr>
          <w:p w14:paraId="0AD698EC" w14:textId="4C879A7A" w:rsidR="003162E7" w:rsidRPr="00205CB1" w:rsidRDefault="0042473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30 minutes</w:t>
            </w:r>
          </w:p>
        </w:tc>
      </w:tr>
      <w:tr w:rsidR="00033665" w:rsidRPr="00205CB1" w14:paraId="07CEBCCD" w14:textId="77777777" w:rsidTr="00205CB1">
        <w:trPr>
          <w:trHeight w:val="57"/>
          <w:jc w:val="center"/>
        </w:trPr>
        <w:tc>
          <w:tcPr>
            <w:tcW w:w="704" w:type="dxa"/>
            <w:vMerge/>
            <w:tcMar>
              <w:top w:w="40" w:type="dxa"/>
              <w:left w:w="40" w:type="dxa"/>
              <w:bottom w:w="40" w:type="dxa"/>
              <w:right w:w="40" w:type="dxa"/>
            </w:tcMar>
            <w:vAlign w:val="center"/>
          </w:tcPr>
          <w:p w14:paraId="7539C022"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4666" w:type="dxa"/>
            <w:vMerge/>
            <w:tcMar>
              <w:top w:w="40" w:type="dxa"/>
              <w:left w:w="40" w:type="dxa"/>
              <w:bottom w:w="40" w:type="dxa"/>
              <w:right w:w="40" w:type="dxa"/>
            </w:tcMar>
            <w:vAlign w:val="center"/>
          </w:tcPr>
          <w:p w14:paraId="438CD15C"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0C489DC0" w14:textId="2127EE96"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Backend</w:t>
            </w:r>
          </w:p>
        </w:tc>
        <w:tc>
          <w:tcPr>
            <w:tcW w:w="1872" w:type="dxa"/>
            <w:shd w:val="clear" w:color="auto" w:fill="FFFFFF" w:themeFill="background1"/>
            <w:tcMar>
              <w:top w:w="40" w:type="dxa"/>
              <w:left w:w="40" w:type="dxa"/>
              <w:bottom w:w="40" w:type="dxa"/>
              <w:right w:w="40" w:type="dxa"/>
            </w:tcMar>
            <w:vAlign w:val="center"/>
          </w:tcPr>
          <w:p w14:paraId="58D894BB" w14:textId="13F8AD0A"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3 hours</w:t>
            </w:r>
          </w:p>
        </w:tc>
      </w:tr>
      <w:tr w:rsidR="00033665" w:rsidRPr="00205CB1" w14:paraId="63F405E0" w14:textId="77777777" w:rsidTr="00205CB1">
        <w:trPr>
          <w:trHeight w:val="57"/>
          <w:jc w:val="center"/>
        </w:trPr>
        <w:tc>
          <w:tcPr>
            <w:tcW w:w="704" w:type="dxa"/>
            <w:vMerge/>
            <w:tcMar>
              <w:top w:w="40" w:type="dxa"/>
              <w:left w:w="40" w:type="dxa"/>
              <w:bottom w:w="40" w:type="dxa"/>
              <w:right w:w="40" w:type="dxa"/>
            </w:tcMar>
            <w:vAlign w:val="center"/>
          </w:tcPr>
          <w:p w14:paraId="212DC969"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4666" w:type="dxa"/>
            <w:vMerge/>
            <w:tcMar>
              <w:top w:w="40" w:type="dxa"/>
              <w:left w:w="40" w:type="dxa"/>
              <w:bottom w:w="40" w:type="dxa"/>
              <w:right w:w="40" w:type="dxa"/>
            </w:tcMar>
            <w:vAlign w:val="center"/>
          </w:tcPr>
          <w:p w14:paraId="749478D0"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7EEBC230" w14:textId="4613031E"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Frontend Web</w:t>
            </w:r>
          </w:p>
        </w:tc>
        <w:tc>
          <w:tcPr>
            <w:tcW w:w="1872" w:type="dxa"/>
            <w:shd w:val="clear" w:color="auto" w:fill="FFFFFF" w:themeFill="background1"/>
            <w:tcMar>
              <w:top w:w="40" w:type="dxa"/>
              <w:left w:w="40" w:type="dxa"/>
              <w:bottom w:w="40" w:type="dxa"/>
              <w:right w:w="40" w:type="dxa"/>
            </w:tcMar>
            <w:vAlign w:val="center"/>
          </w:tcPr>
          <w:p w14:paraId="3585AABE" w14:textId="653EF849"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2 hours</w:t>
            </w:r>
          </w:p>
        </w:tc>
      </w:tr>
      <w:tr w:rsidR="00033665" w:rsidRPr="00205CB1" w14:paraId="60F74C63" w14:textId="77777777" w:rsidTr="00205CB1">
        <w:trPr>
          <w:trHeight w:val="57"/>
          <w:jc w:val="center"/>
        </w:trPr>
        <w:tc>
          <w:tcPr>
            <w:tcW w:w="704" w:type="dxa"/>
            <w:vMerge/>
            <w:tcMar>
              <w:top w:w="40" w:type="dxa"/>
              <w:left w:w="40" w:type="dxa"/>
              <w:bottom w:w="40" w:type="dxa"/>
              <w:right w:w="40" w:type="dxa"/>
            </w:tcMar>
            <w:vAlign w:val="center"/>
          </w:tcPr>
          <w:p w14:paraId="23924DD3"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4666" w:type="dxa"/>
            <w:vMerge/>
            <w:tcMar>
              <w:top w:w="40" w:type="dxa"/>
              <w:left w:w="40" w:type="dxa"/>
              <w:bottom w:w="40" w:type="dxa"/>
              <w:right w:w="40" w:type="dxa"/>
            </w:tcMar>
            <w:vAlign w:val="center"/>
          </w:tcPr>
          <w:p w14:paraId="3EC05D43"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74C6A35C" w14:textId="4E9C17FA"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Testing</w:t>
            </w:r>
          </w:p>
        </w:tc>
        <w:tc>
          <w:tcPr>
            <w:tcW w:w="1872" w:type="dxa"/>
            <w:shd w:val="clear" w:color="auto" w:fill="FFFFFF" w:themeFill="background1"/>
            <w:tcMar>
              <w:top w:w="40" w:type="dxa"/>
              <w:left w:w="40" w:type="dxa"/>
              <w:bottom w:w="40" w:type="dxa"/>
              <w:right w:w="40" w:type="dxa"/>
            </w:tcMar>
            <w:vAlign w:val="center"/>
          </w:tcPr>
          <w:p w14:paraId="03760054" w14:textId="117C4337"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 hour</w:t>
            </w:r>
            <w:r w:rsidR="00597811" w:rsidRPr="00205CB1">
              <w:rPr>
                <w:rFonts w:ascii="Times New Roman" w:hAnsi="Times New Roman" w:cs="Times New Roman"/>
                <w:color w:val="000000" w:themeColor="text1"/>
                <w:sz w:val="20"/>
                <w:szCs w:val="20"/>
              </w:rPr>
              <w:t xml:space="preserve"> 30 minutes</w:t>
            </w:r>
          </w:p>
        </w:tc>
      </w:tr>
      <w:tr w:rsidR="00033665" w:rsidRPr="00205CB1" w14:paraId="120E5A2A" w14:textId="77777777" w:rsidTr="00205CB1">
        <w:trPr>
          <w:trHeight w:val="57"/>
          <w:jc w:val="center"/>
        </w:trPr>
        <w:tc>
          <w:tcPr>
            <w:tcW w:w="704" w:type="dxa"/>
            <w:vMerge/>
            <w:tcMar>
              <w:top w:w="40" w:type="dxa"/>
              <w:left w:w="40" w:type="dxa"/>
              <w:bottom w:w="40" w:type="dxa"/>
              <w:right w:w="40" w:type="dxa"/>
            </w:tcMar>
            <w:vAlign w:val="center"/>
          </w:tcPr>
          <w:p w14:paraId="0A3A62CF"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4666" w:type="dxa"/>
            <w:vMerge/>
            <w:tcMar>
              <w:top w:w="40" w:type="dxa"/>
              <w:left w:w="40" w:type="dxa"/>
              <w:bottom w:w="40" w:type="dxa"/>
              <w:right w:w="40" w:type="dxa"/>
            </w:tcMar>
            <w:vAlign w:val="center"/>
          </w:tcPr>
          <w:p w14:paraId="7CED67CD" w14:textId="77777777" w:rsidR="003162E7" w:rsidRPr="00205CB1" w:rsidRDefault="003162E7" w:rsidP="00F671B0">
            <w:pPr>
              <w:widowControl w:val="0"/>
              <w:spacing w:after="0" w:line="276" w:lineRule="auto"/>
              <w:jc w:val="center"/>
              <w:rPr>
                <w:rFonts w:ascii="Times New Roman"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3AB4240D" w14:textId="15DB8148"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Documentation</w:t>
            </w:r>
          </w:p>
        </w:tc>
        <w:tc>
          <w:tcPr>
            <w:tcW w:w="1872" w:type="dxa"/>
            <w:shd w:val="clear" w:color="auto" w:fill="FFFFFF" w:themeFill="background1"/>
            <w:tcMar>
              <w:top w:w="40" w:type="dxa"/>
              <w:left w:w="40" w:type="dxa"/>
              <w:bottom w:w="40" w:type="dxa"/>
              <w:right w:w="40" w:type="dxa"/>
            </w:tcMar>
            <w:vAlign w:val="center"/>
          </w:tcPr>
          <w:p w14:paraId="2BD7D4E0" w14:textId="2586CA2D" w:rsidR="003162E7" w:rsidRPr="00205CB1" w:rsidRDefault="003162E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 hour</w:t>
            </w:r>
          </w:p>
        </w:tc>
      </w:tr>
      <w:tr w:rsidR="00033665" w:rsidRPr="00205CB1" w14:paraId="526AA9BB" w14:textId="77777777" w:rsidTr="00205CB1">
        <w:trPr>
          <w:trHeight w:val="57"/>
          <w:jc w:val="center"/>
        </w:trPr>
        <w:tc>
          <w:tcPr>
            <w:tcW w:w="704" w:type="dxa"/>
            <w:tcMar>
              <w:top w:w="40" w:type="dxa"/>
              <w:left w:w="40" w:type="dxa"/>
              <w:bottom w:w="40" w:type="dxa"/>
              <w:right w:w="40" w:type="dxa"/>
            </w:tcMar>
            <w:vAlign w:val="center"/>
          </w:tcPr>
          <w:p w14:paraId="6B2F958D" w14:textId="68CABCDD"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113</w:t>
            </w:r>
          </w:p>
        </w:tc>
        <w:tc>
          <w:tcPr>
            <w:tcW w:w="4666" w:type="dxa"/>
            <w:tcMar>
              <w:top w:w="40" w:type="dxa"/>
              <w:left w:w="40" w:type="dxa"/>
              <w:bottom w:w="40" w:type="dxa"/>
              <w:right w:w="40" w:type="dxa"/>
            </w:tcMar>
            <w:vAlign w:val="center"/>
          </w:tcPr>
          <w:p w14:paraId="1B8924E8" w14:textId="6E31A03B"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update permissions to keep the data up to date.</w:t>
            </w:r>
          </w:p>
        </w:tc>
        <w:tc>
          <w:tcPr>
            <w:tcW w:w="2563" w:type="dxa"/>
            <w:shd w:val="clear" w:color="auto" w:fill="FFFFFF" w:themeFill="background1"/>
            <w:tcMar>
              <w:top w:w="40" w:type="dxa"/>
              <w:left w:w="40" w:type="dxa"/>
              <w:bottom w:w="40" w:type="dxa"/>
              <w:right w:w="40" w:type="dxa"/>
            </w:tcMar>
            <w:vAlign w:val="center"/>
          </w:tcPr>
          <w:p w14:paraId="7759944C" w14:textId="2BE89EF8"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429B1468" w14:textId="760F9D9B"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2664838E" w14:textId="77777777" w:rsidTr="00205CB1">
        <w:trPr>
          <w:trHeight w:val="57"/>
          <w:jc w:val="center"/>
        </w:trPr>
        <w:tc>
          <w:tcPr>
            <w:tcW w:w="704" w:type="dxa"/>
            <w:tcMar>
              <w:top w:w="40" w:type="dxa"/>
              <w:left w:w="40" w:type="dxa"/>
              <w:bottom w:w="40" w:type="dxa"/>
              <w:right w:w="40" w:type="dxa"/>
            </w:tcMar>
            <w:vAlign w:val="center"/>
          </w:tcPr>
          <w:p w14:paraId="60FE3D81" w14:textId="0976A44C"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114</w:t>
            </w:r>
          </w:p>
        </w:tc>
        <w:tc>
          <w:tcPr>
            <w:tcW w:w="4666" w:type="dxa"/>
            <w:tcMar>
              <w:top w:w="40" w:type="dxa"/>
              <w:left w:w="40" w:type="dxa"/>
              <w:bottom w:w="40" w:type="dxa"/>
              <w:right w:w="40" w:type="dxa"/>
            </w:tcMar>
            <w:vAlign w:val="center"/>
          </w:tcPr>
          <w:p w14:paraId="148A5E26" w14:textId="6A7685BE"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assign directors to regional managers to maintain the hierarchy.</w:t>
            </w:r>
          </w:p>
        </w:tc>
        <w:tc>
          <w:tcPr>
            <w:tcW w:w="2563" w:type="dxa"/>
            <w:shd w:val="clear" w:color="auto" w:fill="FFFFFF" w:themeFill="background1"/>
            <w:tcMar>
              <w:top w:w="40" w:type="dxa"/>
              <w:left w:w="40" w:type="dxa"/>
              <w:bottom w:w="40" w:type="dxa"/>
              <w:right w:w="40" w:type="dxa"/>
            </w:tcMar>
            <w:vAlign w:val="center"/>
          </w:tcPr>
          <w:p w14:paraId="1B4A9AF1" w14:textId="7C971B5A"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1826DFCD" w14:textId="17A820E7"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0BD4FF65" w14:textId="77777777" w:rsidTr="00205CB1">
        <w:trPr>
          <w:trHeight w:val="57"/>
          <w:jc w:val="center"/>
        </w:trPr>
        <w:tc>
          <w:tcPr>
            <w:tcW w:w="704" w:type="dxa"/>
            <w:tcMar>
              <w:top w:w="40" w:type="dxa"/>
              <w:left w:w="40" w:type="dxa"/>
              <w:bottom w:w="40" w:type="dxa"/>
              <w:right w:w="40" w:type="dxa"/>
            </w:tcMar>
            <w:vAlign w:val="center"/>
          </w:tcPr>
          <w:p w14:paraId="7917AE62" w14:textId="653096C9"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115</w:t>
            </w:r>
          </w:p>
        </w:tc>
        <w:tc>
          <w:tcPr>
            <w:tcW w:w="4666" w:type="dxa"/>
            <w:tcMar>
              <w:top w:w="40" w:type="dxa"/>
              <w:left w:w="40" w:type="dxa"/>
              <w:bottom w:w="40" w:type="dxa"/>
              <w:right w:w="40" w:type="dxa"/>
            </w:tcMar>
            <w:vAlign w:val="center"/>
          </w:tcPr>
          <w:p w14:paraId="1C89D09A" w14:textId="479BA02F"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revoke directors from regional managers to maintain the hierarchy.</w:t>
            </w:r>
          </w:p>
        </w:tc>
        <w:tc>
          <w:tcPr>
            <w:tcW w:w="2563" w:type="dxa"/>
            <w:shd w:val="clear" w:color="auto" w:fill="FFFFFF" w:themeFill="background1"/>
            <w:tcMar>
              <w:top w:w="40" w:type="dxa"/>
              <w:left w:w="40" w:type="dxa"/>
              <w:bottom w:w="40" w:type="dxa"/>
              <w:right w:w="40" w:type="dxa"/>
            </w:tcMar>
            <w:vAlign w:val="center"/>
          </w:tcPr>
          <w:p w14:paraId="6E14661B" w14:textId="692863F5"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1F9E0290" w14:textId="17C4D565"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33629803" w14:textId="77777777" w:rsidTr="00205CB1">
        <w:trPr>
          <w:trHeight w:val="57"/>
          <w:jc w:val="center"/>
        </w:trPr>
        <w:tc>
          <w:tcPr>
            <w:tcW w:w="704" w:type="dxa"/>
            <w:tcMar>
              <w:top w:w="40" w:type="dxa"/>
              <w:left w:w="40" w:type="dxa"/>
              <w:bottom w:w="40" w:type="dxa"/>
              <w:right w:w="40" w:type="dxa"/>
            </w:tcMar>
            <w:vAlign w:val="center"/>
          </w:tcPr>
          <w:p w14:paraId="05567832" w14:textId="1A717A13"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116</w:t>
            </w:r>
          </w:p>
        </w:tc>
        <w:tc>
          <w:tcPr>
            <w:tcW w:w="4666" w:type="dxa"/>
            <w:tcMar>
              <w:top w:w="40" w:type="dxa"/>
              <w:left w:w="40" w:type="dxa"/>
              <w:bottom w:w="40" w:type="dxa"/>
              <w:right w:w="40" w:type="dxa"/>
            </w:tcMar>
            <w:vAlign w:val="center"/>
          </w:tcPr>
          <w:p w14:paraId="614DD9F9" w14:textId="5745929F"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assign </w:t>
            </w:r>
            <w:proofErr w:type="gramStart"/>
            <w:r w:rsidRPr="00205CB1">
              <w:rPr>
                <w:rFonts w:ascii="Times New Roman" w:hAnsi="Times New Roman" w:cs="Times New Roman"/>
                <w:color w:val="000000" w:themeColor="text1"/>
                <w:sz w:val="20"/>
                <w:szCs w:val="20"/>
              </w:rPr>
              <w:t>supervisor</w:t>
            </w:r>
            <w:proofErr w:type="gramEnd"/>
            <w:r w:rsidRPr="00205CB1">
              <w:rPr>
                <w:rFonts w:ascii="Times New Roman" w:hAnsi="Times New Roman" w:cs="Times New Roman"/>
                <w:color w:val="000000" w:themeColor="text1"/>
                <w:sz w:val="20"/>
                <w:szCs w:val="20"/>
              </w:rPr>
              <w:t xml:space="preserve"> to regional managers to maintain the hierarchy.</w:t>
            </w:r>
          </w:p>
        </w:tc>
        <w:tc>
          <w:tcPr>
            <w:tcW w:w="2563" w:type="dxa"/>
            <w:shd w:val="clear" w:color="auto" w:fill="FFFFFF" w:themeFill="background1"/>
            <w:tcMar>
              <w:top w:w="40" w:type="dxa"/>
              <w:left w:w="40" w:type="dxa"/>
              <w:bottom w:w="40" w:type="dxa"/>
              <w:right w:w="40" w:type="dxa"/>
            </w:tcMar>
            <w:vAlign w:val="center"/>
          </w:tcPr>
          <w:p w14:paraId="02B00E10" w14:textId="18E7BDC9"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37181ECE" w14:textId="7E6C5F83"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6A20AA83" w14:textId="77777777" w:rsidTr="00205CB1">
        <w:trPr>
          <w:trHeight w:val="57"/>
          <w:jc w:val="center"/>
        </w:trPr>
        <w:tc>
          <w:tcPr>
            <w:tcW w:w="704" w:type="dxa"/>
            <w:tcMar>
              <w:top w:w="40" w:type="dxa"/>
              <w:left w:w="40" w:type="dxa"/>
              <w:bottom w:w="40" w:type="dxa"/>
              <w:right w:w="40" w:type="dxa"/>
            </w:tcMar>
            <w:vAlign w:val="center"/>
          </w:tcPr>
          <w:p w14:paraId="686E6708" w14:textId="4FB6B545"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117</w:t>
            </w:r>
          </w:p>
        </w:tc>
        <w:tc>
          <w:tcPr>
            <w:tcW w:w="4666" w:type="dxa"/>
            <w:tcMar>
              <w:top w:w="40" w:type="dxa"/>
              <w:left w:w="40" w:type="dxa"/>
              <w:bottom w:w="40" w:type="dxa"/>
              <w:right w:w="40" w:type="dxa"/>
            </w:tcMar>
            <w:vAlign w:val="center"/>
          </w:tcPr>
          <w:p w14:paraId="64FAF58C" w14:textId="3F31B70F" w:rsidR="007B0148" w:rsidRPr="00205CB1" w:rsidRDefault="007B0148" w:rsidP="00F671B0">
            <w:pPr>
              <w:spacing w:after="0" w:line="276" w:lineRule="auto"/>
              <w:jc w:val="center"/>
              <w:rPr>
                <w:rFonts w:ascii="Times New Roman"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revoke </w:t>
            </w:r>
            <w:proofErr w:type="gramStart"/>
            <w:r w:rsidRPr="00205CB1">
              <w:rPr>
                <w:rFonts w:ascii="Times New Roman" w:hAnsi="Times New Roman" w:cs="Times New Roman"/>
                <w:color w:val="000000" w:themeColor="text1"/>
                <w:sz w:val="20"/>
                <w:szCs w:val="20"/>
              </w:rPr>
              <w:t>supervisor</w:t>
            </w:r>
            <w:proofErr w:type="gramEnd"/>
            <w:r w:rsidRPr="00205CB1">
              <w:rPr>
                <w:rFonts w:ascii="Times New Roman" w:hAnsi="Times New Roman" w:cs="Times New Roman"/>
                <w:color w:val="000000" w:themeColor="text1"/>
                <w:sz w:val="20"/>
                <w:szCs w:val="20"/>
              </w:rPr>
              <w:t xml:space="preserve"> from regional managers to maintain the hierarchy.</w:t>
            </w:r>
          </w:p>
          <w:p w14:paraId="6E7383BB" w14:textId="4A5EE721"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6091975D" w14:textId="7FCEC0D8"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4C68C37F" w14:textId="70D277C5"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47C4D3CE" w14:textId="77777777" w:rsidTr="00205CB1">
        <w:trPr>
          <w:trHeight w:val="57"/>
          <w:jc w:val="center"/>
        </w:trPr>
        <w:tc>
          <w:tcPr>
            <w:tcW w:w="704" w:type="dxa"/>
            <w:tcMar>
              <w:top w:w="40" w:type="dxa"/>
              <w:left w:w="40" w:type="dxa"/>
              <w:bottom w:w="40" w:type="dxa"/>
              <w:right w:w="40" w:type="dxa"/>
            </w:tcMar>
            <w:vAlign w:val="center"/>
          </w:tcPr>
          <w:p w14:paraId="7EEE9662" w14:textId="77777777"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118</w:t>
            </w:r>
          </w:p>
          <w:p w14:paraId="023A5975" w14:textId="6E9A13E8"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4666" w:type="dxa"/>
            <w:tcMar>
              <w:top w:w="40" w:type="dxa"/>
              <w:left w:w="40" w:type="dxa"/>
              <w:bottom w:w="40" w:type="dxa"/>
              <w:right w:w="40" w:type="dxa"/>
            </w:tcMar>
            <w:vAlign w:val="center"/>
          </w:tcPr>
          <w:p w14:paraId="621A08E5" w14:textId="77777777" w:rsidR="007B0148" w:rsidRPr="00205CB1" w:rsidRDefault="007B0148" w:rsidP="00F671B0">
            <w:pPr>
              <w:spacing w:after="0" w:line="276" w:lineRule="auto"/>
              <w:jc w:val="center"/>
              <w:rPr>
                <w:rFonts w:ascii="Times New Roman"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assign </w:t>
            </w:r>
            <w:proofErr w:type="gramStart"/>
            <w:r w:rsidRPr="00205CB1">
              <w:rPr>
                <w:rFonts w:ascii="Times New Roman" w:hAnsi="Times New Roman" w:cs="Times New Roman"/>
                <w:color w:val="000000" w:themeColor="text1"/>
                <w:sz w:val="20"/>
                <w:szCs w:val="20"/>
              </w:rPr>
              <w:t>agent</w:t>
            </w:r>
            <w:proofErr w:type="gramEnd"/>
            <w:r w:rsidRPr="00205CB1">
              <w:rPr>
                <w:rFonts w:ascii="Times New Roman" w:hAnsi="Times New Roman" w:cs="Times New Roman"/>
                <w:color w:val="000000" w:themeColor="text1"/>
                <w:sz w:val="20"/>
                <w:szCs w:val="20"/>
              </w:rPr>
              <w:t xml:space="preserve"> to </w:t>
            </w:r>
            <w:proofErr w:type="gramStart"/>
            <w:r w:rsidRPr="00205CB1">
              <w:rPr>
                <w:rFonts w:ascii="Times New Roman" w:hAnsi="Times New Roman" w:cs="Times New Roman"/>
                <w:color w:val="000000" w:themeColor="text1"/>
                <w:sz w:val="20"/>
                <w:szCs w:val="20"/>
              </w:rPr>
              <w:t>supervisor</w:t>
            </w:r>
            <w:proofErr w:type="gramEnd"/>
            <w:r w:rsidRPr="00205CB1">
              <w:rPr>
                <w:rFonts w:ascii="Times New Roman" w:hAnsi="Times New Roman" w:cs="Times New Roman"/>
                <w:color w:val="000000" w:themeColor="text1"/>
                <w:sz w:val="20"/>
                <w:szCs w:val="20"/>
              </w:rPr>
              <w:t xml:space="preserve"> to maintain the hierarchy.</w:t>
            </w:r>
          </w:p>
          <w:p w14:paraId="13868645" w14:textId="7E5D89EC"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p>
        </w:tc>
        <w:tc>
          <w:tcPr>
            <w:tcW w:w="2563" w:type="dxa"/>
            <w:shd w:val="clear" w:color="auto" w:fill="FFFFFF" w:themeFill="background1"/>
            <w:tcMar>
              <w:top w:w="40" w:type="dxa"/>
              <w:left w:w="40" w:type="dxa"/>
              <w:bottom w:w="40" w:type="dxa"/>
              <w:right w:w="40" w:type="dxa"/>
            </w:tcMar>
            <w:vAlign w:val="center"/>
          </w:tcPr>
          <w:p w14:paraId="2AD9B15A" w14:textId="727CABE2"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7C75A195" w14:textId="4FB09BFD" w:rsidR="007B0148" w:rsidRPr="00205CB1" w:rsidRDefault="003E42B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7</w:t>
            </w:r>
            <w:r w:rsidR="007B0148" w:rsidRPr="00205CB1">
              <w:rPr>
                <w:rFonts w:ascii="Times New Roman" w:eastAsia="Arial" w:hAnsi="Times New Roman" w:cs="Times New Roman"/>
                <w:color w:val="000000" w:themeColor="text1"/>
                <w:sz w:val="20"/>
                <w:szCs w:val="20"/>
              </w:rPr>
              <w:t xml:space="preserve"> hours</w:t>
            </w:r>
          </w:p>
        </w:tc>
      </w:tr>
      <w:tr w:rsidR="00033665" w:rsidRPr="00205CB1" w14:paraId="37D62C68" w14:textId="77777777" w:rsidTr="00205CB1">
        <w:trPr>
          <w:trHeight w:val="57"/>
          <w:jc w:val="center"/>
        </w:trPr>
        <w:tc>
          <w:tcPr>
            <w:tcW w:w="704" w:type="dxa"/>
            <w:tcMar>
              <w:top w:w="40" w:type="dxa"/>
              <w:left w:w="40" w:type="dxa"/>
              <w:bottom w:w="40" w:type="dxa"/>
              <w:right w:w="40" w:type="dxa"/>
            </w:tcMar>
            <w:vAlign w:val="center"/>
          </w:tcPr>
          <w:p w14:paraId="7B590579" w14:textId="34B3B556"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119</w:t>
            </w:r>
          </w:p>
        </w:tc>
        <w:tc>
          <w:tcPr>
            <w:tcW w:w="4666" w:type="dxa"/>
            <w:tcMar>
              <w:top w:w="40" w:type="dxa"/>
              <w:left w:w="40" w:type="dxa"/>
              <w:bottom w:w="40" w:type="dxa"/>
              <w:right w:w="40" w:type="dxa"/>
            </w:tcMar>
            <w:vAlign w:val="center"/>
          </w:tcPr>
          <w:p w14:paraId="2133DB2F" w14:textId="4211B3A4"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revoke agent from supervisor to maintain the hierarchy.</w:t>
            </w:r>
          </w:p>
        </w:tc>
        <w:tc>
          <w:tcPr>
            <w:tcW w:w="2563" w:type="dxa"/>
            <w:shd w:val="clear" w:color="auto" w:fill="FFFFFF" w:themeFill="background1"/>
            <w:tcMar>
              <w:top w:w="40" w:type="dxa"/>
              <w:left w:w="40" w:type="dxa"/>
              <w:bottom w:w="40" w:type="dxa"/>
              <w:right w:w="40" w:type="dxa"/>
            </w:tcMar>
            <w:vAlign w:val="center"/>
          </w:tcPr>
          <w:p w14:paraId="5D6C6706" w14:textId="71152399"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22B93FED" w14:textId="621267C8"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7C187691" w14:textId="77777777" w:rsidTr="00205CB1">
        <w:trPr>
          <w:trHeight w:val="57"/>
          <w:jc w:val="center"/>
        </w:trPr>
        <w:tc>
          <w:tcPr>
            <w:tcW w:w="704" w:type="dxa"/>
            <w:tcMar>
              <w:top w:w="40" w:type="dxa"/>
              <w:left w:w="40" w:type="dxa"/>
              <w:bottom w:w="40" w:type="dxa"/>
              <w:right w:w="40" w:type="dxa"/>
            </w:tcMar>
            <w:vAlign w:val="center"/>
          </w:tcPr>
          <w:p w14:paraId="2E726C4C" w14:textId="5C9C6F89"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120</w:t>
            </w:r>
          </w:p>
        </w:tc>
        <w:tc>
          <w:tcPr>
            <w:tcW w:w="4666" w:type="dxa"/>
            <w:tcMar>
              <w:top w:w="40" w:type="dxa"/>
              <w:left w:w="40" w:type="dxa"/>
              <w:bottom w:w="40" w:type="dxa"/>
              <w:right w:w="40" w:type="dxa"/>
            </w:tcMar>
            <w:vAlign w:val="center"/>
          </w:tcPr>
          <w:p w14:paraId="76B16344" w14:textId="050F719D"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assign regions to regional </w:t>
            </w:r>
            <w:proofErr w:type="gramStart"/>
            <w:r w:rsidRPr="00205CB1">
              <w:rPr>
                <w:rFonts w:ascii="Times New Roman" w:hAnsi="Times New Roman" w:cs="Times New Roman"/>
                <w:color w:val="000000" w:themeColor="text1"/>
                <w:sz w:val="20"/>
                <w:szCs w:val="20"/>
              </w:rPr>
              <w:t>manager</w:t>
            </w:r>
            <w:proofErr w:type="gramEnd"/>
            <w:r w:rsidRPr="00205CB1">
              <w:rPr>
                <w:rFonts w:ascii="Times New Roman" w:hAnsi="Times New Roman" w:cs="Times New Roman"/>
                <w:color w:val="000000" w:themeColor="text1"/>
                <w:sz w:val="20"/>
                <w:szCs w:val="20"/>
              </w:rPr>
              <w:t xml:space="preserve"> to maintain the hierarchy.</w:t>
            </w:r>
          </w:p>
        </w:tc>
        <w:tc>
          <w:tcPr>
            <w:tcW w:w="2563" w:type="dxa"/>
            <w:shd w:val="clear" w:color="auto" w:fill="FFFFFF" w:themeFill="background1"/>
            <w:tcMar>
              <w:top w:w="40" w:type="dxa"/>
              <w:left w:w="40" w:type="dxa"/>
              <w:bottom w:w="40" w:type="dxa"/>
              <w:right w:w="40" w:type="dxa"/>
            </w:tcMar>
            <w:vAlign w:val="center"/>
          </w:tcPr>
          <w:p w14:paraId="0E3A28BC" w14:textId="4BD8BBBB"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68395FAE" w14:textId="459154B6"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46284A2E" w14:textId="77777777" w:rsidTr="00205CB1">
        <w:trPr>
          <w:trHeight w:val="57"/>
          <w:jc w:val="center"/>
        </w:trPr>
        <w:tc>
          <w:tcPr>
            <w:tcW w:w="704" w:type="dxa"/>
            <w:tcMar>
              <w:top w:w="40" w:type="dxa"/>
              <w:left w:w="40" w:type="dxa"/>
              <w:bottom w:w="40" w:type="dxa"/>
              <w:right w:w="40" w:type="dxa"/>
            </w:tcMar>
            <w:vAlign w:val="center"/>
          </w:tcPr>
          <w:p w14:paraId="51898924" w14:textId="7139CD4A"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121</w:t>
            </w:r>
          </w:p>
        </w:tc>
        <w:tc>
          <w:tcPr>
            <w:tcW w:w="4666" w:type="dxa"/>
            <w:tcMar>
              <w:top w:w="40" w:type="dxa"/>
              <w:left w:w="40" w:type="dxa"/>
              <w:bottom w:w="40" w:type="dxa"/>
              <w:right w:w="40" w:type="dxa"/>
            </w:tcMar>
            <w:vAlign w:val="center"/>
          </w:tcPr>
          <w:p w14:paraId="245F1CA5" w14:textId="07DC6DF8"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revoke regions from regional manager to maintain the hierarchy.</w:t>
            </w:r>
          </w:p>
        </w:tc>
        <w:tc>
          <w:tcPr>
            <w:tcW w:w="2563" w:type="dxa"/>
            <w:shd w:val="clear" w:color="auto" w:fill="FFFFFF" w:themeFill="background1"/>
            <w:tcMar>
              <w:top w:w="40" w:type="dxa"/>
              <w:left w:w="40" w:type="dxa"/>
              <w:bottom w:w="40" w:type="dxa"/>
              <w:right w:w="40" w:type="dxa"/>
            </w:tcMar>
            <w:vAlign w:val="center"/>
          </w:tcPr>
          <w:p w14:paraId="6FDAB55D" w14:textId="2070DB6B"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346C9F4E" w14:textId="051BAD0F"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7AF3FF67" w14:textId="77777777" w:rsidTr="00205CB1">
        <w:trPr>
          <w:trHeight w:val="57"/>
          <w:jc w:val="center"/>
        </w:trPr>
        <w:tc>
          <w:tcPr>
            <w:tcW w:w="704" w:type="dxa"/>
            <w:tcMar>
              <w:top w:w="40" w:type="dxa"/>
              <w:left w:w="40" w:type="dxa"/>
              <w:bottom w:w="40" w:type="dxa"/>
              <w:right w:w="40" w:type="dxa"/>
            </w:tcMar>
            <w:vAlign w:val="center"/>
          </w:tcPr>
          <w:p w14:paraId="12B28E32" w14:textId="08E790EB"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122</w:t>
            </w:r>
          </w:p>
        </w:tc>
        <w:tc>
          <w:tcPr>
            <w:tcW w:w="4666" w:type="dxa"/>
            <w:tcMar>
              <w:top w:w="40" w:type="dxa"/>
              <w:left w:w="40" w:type="dxa"/>
              <w:bottom w:w="40" w:type="dxa"/>
              <w:right w:w="40" w:type="dxa"/>
            </w:tcMar>
            <w:vAlign w:val="center"/>
          </w:tcPr>
          <w:p w14:paraId="6705D294" w14:textId="028B1D77"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assign delegations to </w:t>
            </w:r>
            <w:proofErr w:type="gramStart"/>
            <w:r w:rsidRPr="00205CB1">
              <w:rPr>
                <w:rFonts w:ascii="Times New Roman" w:hAnsi="Times New Roman" w:cs="Times New Roman"/>
                <w:color w:val="000000" w:themeColor="text1"/>
                <w:sz w:val="20"/>
                <w:szCs w:val="20"/>
              </w:rPr>
              <w:t>supervisor</w:t>
            </w:r>
            <w:proofErr w:type="gramEnd"/>
            <w:r w:rsidRPr="00205CB1">
              <w:rPr>
                <w:rFonts w:ascii="Times New Roman" w:hAnsi="Times New Roman" w:cs="Times New Roman"/>
                <w:color w:val="000000" w:themeColor="text1"/>
                <w:sz w:val="20"/>
                <w:szCs w:val="20"/>
              </w:rPr>
              <w:t xml:space="preserve"> to maintain the hierarchy.</w:t>
            </w:r>
          </w:p>
        </w:tc>
        <w:tc>
          <w:tcPr>
            <w:tcW w:w="2563" w:type="dxa"/>
            <w:shd w:val="clear" w:color="auto" w:fill="FFFFFF" w:themeFill="background1"/>
            <w:tcMar>
              <w:top w:w="40" w:type="dxa"/>
              <w:left w:w="40" w:type="dxa"/>
              <w:bottom w:w="40" w:type="dxa"/>
              <w:right w:w="40" w:type="dxa"/>
            </w:tcMar>
            <w:vAlign w:val="center"/>
          </w:tcPr>
          <w:p w14:paraId="656C5D5E" w14:textId="6CEA8B62"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0946C4AE" w14:textId="2940B454"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33B17B24" w14:textId="77777777" w:rsidTr="00205CB1">
        <w:trPr>
          <w:trHeight w:val="57"/>
          <w:jc w:val="center"/>
        </w:trPr>
        <w:tc>
          <w:tcPr>
            <w:tcW w:w="704" w:type="dxa"/>
            <w:tcMar>
              <w:top w:w="40" w:type="dxa"/>
              <w:left w:w="40" w:type="dxa"/>
              <w:bottom w:w="40" w:type="dxa"/>
              <w:right w:w="40" w:type="dxa"/>
            </w:tcMar>
            <w:vAlign w:val="center"/>
          </w:tcPr>
          <w:p w14:paraId="7D9A1B75" w14:textId="7DAD6EC4"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123</w:t>
            </w:r>
          </w:p>
        </w:tc>
        <w:tc>
          <w:tcPr>
            <w:tcW w:w="4666" w:type="dxa"/>
            <w:tcMar>
              <w:top w:w="40" w:type="dxa"/>
              <w:left w:w="40" w:type="dxa"/>
              <w:bottom w:w="40" w:type="dxa"/>
              <w:right w:w="40" w:type="dxa"/>
            </w:tcMar>
            <w:vAlign w:val="center"/>
          </w:tcPr>
          <w:p w14:paraId="1C1C6040" w14:textId="5FA8A04F"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revoke delegations from </w:t>
            </w:r>
            <w:proofErr w:type="gramStart"/>
            <w:r w:rsidRPr="00205CB1">
              <w:rPr>
                <w:rFonts w:ascii="Times New Roman" w:hAnsi="Times New Roman" w:cs="Times New Roman"/>
                <w:color w:val="000000" w:themeColor="text1"/>
                <w:sz w:val="20"/>
                <w:szCs w:val="20"/>
              </w:rPr>
              <w:t>supervisor</w:t>
            </w:r>
            <w:proofErr w:type="gramEnd"/>
            <w:r w:rsidRPr="00205CB1">
              <w:rPr>
                <w:rFonts w:ascii="Times New Roman" w:hAnsi="Times New Roman" w:cs="Times New Roman"/>
                <w:color w:val="000000" w:themeColor="text1"/>
                <w:sz w:val="20"/>
                <w:szCs w:val="20"/>
              </w:rPr>
              <w:t xml:space="preserve"> to maintain the hierarchy.</w:t>
            </w:r>
          </w:p>
        </w:tc>
        <w:tc>
          <w:tcPr>
            <w:tcW w:w="2563" w:type="dxa"/>
            <w:shd w:val="clear" w:color="auto" w:fill="FFFFFF" w:themeFill="background1"/>
            <w:tcMar>
              <w:top w:w="40" w:type="dxa"/>
              <w:left w:w="40" w:type="dxa"/>
              <w:bottom w:w="40" w:type="dxa"/>
              <w:right w:w="40" w:type="dxa"/>
            </w:tcMar>
            <w:vAlign w:val="center"/>
          </w:tcPr>
          <w:p w14:paraId="07A53DC3" w14:textId="6EE9A9F6"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693F1264" w14:textId="2A0EEDC1"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1339A723" w14:textId="77777777" w:rsidTr="00205CB1">
        <w:trPr>
          <w:trHeight w:val="57"/>
          <w:jc w:val="center"/>
        </w:trPr>
        <w:tc>
          <w:tcPr>
            <w:tcW w:w="704" w:type="dxa"/>
            <w:tcMar>
              <w:top w:w="40" w:type="dxa"/>
              <w:left w:w="40" w:type="dxa"/>
              <w:bottom w:w="40" w:type="dxa"/>
              <w:right w:w="40" w:type="dxa"/>
            </w:tcMar>
            <w:vAlign w:val="center"/>
          </w:tcPr>
          <w:p w14:paraId="3ACDF4BC" w14:textId="0AC04231"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124</w:t>
            </w:r>
          </w:p>
        </w:tc>
        <w:tc>
          <w:tcPr>
            <w:tcW w:w="4666" w:type="dxa"/>
            <w:tcMar>
              <w:top w:w="40" w:type="dxa"/>
              <w:left w:w="40" w:type="dxa"/>
              <w:bottom w:w="40" w:type="dxa"/>
              <w:right w:w="40" w:type="dxa"/>
            </w:tcMar>
            <w:vAlign w:val="center"/>
          </w:tcPr>
          <w:p w14:paraId="0A32B647" w14:textId="6F3C9476"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assign </w:t>
            </w:r>
            <w:proofErr w:type="gramStart"/>
            <w:r w:rsidRPr="00205CB1">
              <w:rPr>
                <w:rFonts w:ascii="Times New Roman" w:hAnsi="Times New Roman" w:cs="Times New Roman"/>
                <w:color w:val="000000" w:themeColor="text1"/>
                <w:sz w:val="20"/>
                <w:szCs w:val="20"/>
              </w:rPr>
              <w:t>governorate</w:t>
            </w:r>
            <w:proofErr w:type="gramEnd"/>
            <w:r w:rsidRPr="00205CB1">
              <w:rPr>
                <w:rFonts w:ascii="Times New Roman" w:hAnsi="Times New Roman" w:cs="Times New Roman"/>
                <w:color w:val="000000" w:themeColor="text1"/>
                <w:sz w:val="20"/>
                <w:szCs w:val="20"/>
              </w:rPr>
              <w:t xml:space="preserve"> to supervisor to maintain the hierarchy.</w:t>
            </w:r>
          </w:p>
        </w:tc>
        <w:tc>
          <w:tcPr>
            <w:tcW w:w="2563" w:type="dxa"/>
            <w:shd w:val="clear" w:color="auto" w:fill="FFFFFF" w:themeFill="background1"/>
            <w:tcMar>
              <w:top w:w="40" w:type="dxa"/>
              <w:left w:w="40" w:type="dxa"/>
              <w:bottom w:w="40" w:type="dxa"/>
              <w:right w:w="40" w:type="dxa"/>
            </w:tcMar>
            <w:vAlign w:val="center"/>
          </w:tcPr>
          <w:p w14:paraId="56877D6F" w14:textId="0F714200"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26E3FBA5" w14:textId="0A7B063F"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6569B7AF" w14:textId="77777777" w:rsidTr="00205CB1">
        <w:trPr>
          <w:trHeight w:val="57"/>
          <w:jc w:val="center"/>
        </w:trPr>
        <w:tc>
          <w:tcPr>
            <w:tcW w:w="704" w:type="dxa"/>
            <w:tcMar>
              <w:top w:w="40" w:type="dxa"/>
              <w:left w:w="40" w:type="dxa"/>
              <w:bottom w:w="40" w:type="dxa"/>
              <w:right w:w="40" w:type="dxa"/>
            </w:tcMar>
            <w:vAlign w:val="center"/>
          </w:tcPr>
          <w:p w14:paraId="25CD940D" w14:textId="4E8D18BA"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125</w:t>
            </w:r>
          </w:p>
        </w:tc>
        <w:tc>
          <w:tcPr>
            <w:tcW w:w="4666" w:type="dxa"/>
            <w:tcMar>
              <w:top w:w="40" w:type="dxa"/>
              <w:left w:w="40" w:type="dxa"/>
              <w:bottom w:w="40" w:type="dxa"/>
              <w:right w:w="40" w:type="dxa"/>
            </w:tcMar>
            <w:vAlign w:val="center"/>
          </w:tcPr>
          <w:p w14:paraId="5AB58240" w14:textId="7FA723D6"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revoke </w:t>
            </w:r>
            <w:proofErr w:type="gramStart"/>
            <w:r w:rsidRPr="00205CB1">
              <w:rPr>
                <w:rFonts w:ascii="Times New Roman" w:hAnsi="Times New Roman" w:cs="Times New Roman"/>
                <w:color w:val="000000" w:themeColor="text1"/>
                <w:sz w:val="20"/>
                <w:szCs w:val="20"/>
              </w:rPr>
              <w:t>governorate</w:t>
            </w:r>
            <w:proofErr w:type="gramEnd"/>
            <w:r w:rsidRPr="00205CB1">
              <w:rPr>
                <w:rFonts w:ascii="Times New Roman" w:hAnsi="Times New Roman" w:cs="Times New Roman"/>
                <w:color w:val="000000" w:themeColor="text1"/>
                <w:sz w:val="20"/>
                <w:szCs w:val="20"/>
              </w:rPr>
              <w:t xml:space="preserve"> from supervisor to maintain the hierarchy.</w:t>
            </w:r>
          </w:p>
        </w:tc>
        <w:tc>
          <w:tcPr>
            <w:tcW w:w="2563" w:type="dxa"/>
            <w:shd w:val="clear" w:color="auto" w:fill="FFFFFF" w:themeFill="background1"/>
            <w:tcMar>
              <w:top w:w="40" w:type="dxa"/>
              <w:left w:w="40" w:type="dxa"/>
              <w:bottom w:w="40" w:type="dxa"/>
              <w:right w:w="40" w:type="dxa"/>
            </w:tcMar>
            <w:vAlign w:val="center"/>
          </w:tcPr>
          <w:p w14:paraId="0052AEB1" w14:textId="4BBBA117"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7F045CD1" w14:textId="4510399C" w:rsidR="007B0148" w:rsidRPr="00205CB1" w:rsidRDefault="007B014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3039F9B1" w14:textId="77777777" w:rsidTr="00205CB1">
        <w:trPr>
          <w:trHeight w:val="57"/>
          <w:jc w:val="center"/>
        </w:trPr>
        <w:tc>
          <w:tcPr>
            <w:tcW w:w="704" w:type="dxa"/>
            <w:tcMar>
              <w:top w:w="40" w:type="dxa"/>
              <w:left w:w="40" w:type="dxa"/>
              <w:bottom w:w="40" w:type="dxa"/>
              <w:right w:w="40" w:type="dxa"/>
            </w:tcMar>
            <w:vAlign w:val="center"/>
          </w:tcPr>
          <w:p w14:paraId="23B8A33F" w14:textId="4619A115"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126</w:t>
            </w:r>
          </w:p>
        </w:tc>
        <w:tc>
          <w:tcPr>
            <w:tcW w:w="4666" w:type="dxa"/>
            <w:tcMar>
              <w:top w:w="40" w:type="dxa"/>
              <w:left w:w="40" w:type="dxa"/>
              <w:bottom w:w="40" w:type="dxa"/>
              <w:right w:w="40" w:type="dxa"/>
            </w:tcMar>
            <w:vAlign w:val="center"/>
          </w:tcPr>
          <w:p w14:paraId="7D5B6639" w14:textId="18010153"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upload agents to the system using a csv file in case of many agents change added.</w:t>
            </w:r>
          </w:p>
        </w:tc>
        <w:tc>
          <w:tcPr>
            <w:tcW w:w="2563" w:type="dxa"/>
            <w:shd w:val="clear" w:color="auto" w:fill="FFFFFF" w:themeFill="background1"/>
            <w:tcMar>
              <w:top w:w="40" w:type="dxa"/>
              <w:left w:w="40" w:type="dxa"/>
              <w:bottom w:w="40" w:type="dxa"/>
              <w:right w:w="40" w:type="dxa"/>
            </w:tcMar>
            <w:vAlign w:val="center"/>
          </w:tcPr>
          <w:p w14:paraId="366D9DB5" w14:textId="74B8C8E1" w:rsidR="00A12D87" w:rsidRPr="00205CB1" w:rsidRDefault="00A12D87"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2647EC1E" w14:textId="09FB0D52" w:rsidR="00A12D87" w:rsidRPr="00205CB1" w:rsidRDefault="00F957E8"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10</w:t>
            </w:r>
            <w:r w:rsidR="00A12D87" w:rsidRPr="00205CB1">
              <w:rPr>
                <w:rFonts w:ascii="Times New Roman" w:eastAsia="Arial" w:hAnsi="Times New Roman" w:cs="Times New Roman"/>
                <w:color w:val="000000" w:themeColor="text1"/>
                <w:sz w:val="20"/>
                <w:szCs w:val="20"/>
              </w:rPr>
              <w:t xml:space="preserve"> hours</w:t>
            </w:r>
          </w:p>
        </w:tc>
      </w:tr>
      <w:tr w:rsidR="00033665" w:rsidRPr="00205CB1" w14:paraId="279D9AE7" w14:textId="77777777" w:rsidTr="00205CB1">
        <w:trPr>
          <w:trHeight w:val="57"/>
          <w:jc w:val="center"/>
        </w:trPr>
        <w:tc>
          <w:tcPr>
            <w:tcW w:w="704" w:type="dxa"/>
            <w:tcMar>
              <w:top w:w="40" w:type="dxa"/>
              <w:left w:w="40" w:type="dxa"/>
              <w:bottom w:w="40" w:type="dxa"/>
              <w:right w:w="40" w:type="dxa"/>
            </w:tcMar>
            <w:vAlign w:val="center"/>
          </w:tcPr>
          <w:p w14:paraId="3B2CB705" w14:textId="6288D300"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127</w:t>
            </w:r>
          </w:p>
        </w:tc>
        <w:tc>
          <w:tcPr>
            <w:tcW w:w="4666" w:type="dxa"/>
            <w:tcMar>
              <w:top w:w="40" w:type="dxa"/>
              <w:left w:w="40" w:type="dxa"/>
              <w:bottom w:w="40" w:type="dxa"/>
              <w:right w:w="40" w:type="dxa"/>
            </w:tcMar>
            <w:vAlign w:val="center"/>
          </w:tcPr>
          <w:p w14:paraId="3D760BBD" w14:textId="03C03502"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add agents to the system so that they are accessible for the maps and visits.</w:t>
            </w:r>
          </w:p>
        </w:tc>
        <w:tc>
          <w:tcPr>
            <w:tcW w:w="2563" w:type="dxa"/>
            <w:shd w:val="clear" w:color="auto" w:fill="FFFFFF" w:themeFill="background1"/>
            <w:tcMar>
              <w:top w:w="40" w:type="dxa"/>
              <w:left w:w="40" w:type="dxa"/>
              <w:bottom w:w="40" w:type="dxa"/>
              <w:right w:w="40" w:type="dxa"/>
            </w:tcMar>
            <w:vAlign w:val="center"/>
          </w:tcPr>
          <w:p w14:paraId="74AD3217" w14:textId="30FF8A18"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336793CB" w14:textId="2C708622"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10 hours</w:t>
            </w:r>
          </w:p>
        </w:tc>
      </w:tr>
      <w:tr w:rsidR="00033665" w:rsidRPr="00205CB1" w14:paraId="7AC135F3" w14:textId="77777777" w:rsidTr="00205CB1">
        <w:trPr>
          <w:trHeight w:val="57"/>
          <w:jc w:val="center"/>
        </w:trPr>
        <w:tc>
          <w:tcPr>
            <w:tcW w:w="704" w:type="dxa"/>
            <w:tcMar>
              <w:top w:w="40" w:type="dxa"/>
              <w:left w:w="40" w:type="dxa"/>
              <w:bottom w:w="40" w:type="dxa"/>
              <w:right w:w="40" w:type="dxa"/>
            </w:tcMar>
            <w:vAlign w:val="center"/>
          </w:tcPr>
          <w:p w14:paraId="644C66AF" w14:textId="275C1198" w:rsidR="00045E8C" w:rsidRPr="00205CB1" w:rsidRDefault="00045E8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128</w:t>
            </w:r>
          </w:p>
        </w:tc>
        <w:tc>
          <w:tcPr>
            <w:tcW w:w="4666" w:type="dxa"/>
            <w:tcMar>
              <w:top w:w="40" w:type="dxa"/>
              <w:left w:w="40" w:type="dxa"/>
              <w:bottom w:w="40" w:type="dxa"/>
              <w:right w:w="40" w:type="dxa"/>
            </w:tcMar>
            <w:vAlign w:val="center"/>
          </w:tcPr>
          <w:p w14:paraId="620C2E73" w14:textId="2C74CA27" w:rsidR="00045E8C" w:rsidRPr="00205CB1" w:rsidRDefault="00045E8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view agents so that I can edit them.</w:t>
            </w:r>
          </w:p>
        </w:tc>
        <w:tc>
          <w:tcPr>
            <w:tcW w:w="2563" w:type="dxa"/>
            <w:shd w:val="clear" w:color="auto" w:fill="FFFFFF" w:themeFill="background1"/>
            <w:tcMar>
              <w:top w:w="40" w:type="dxa"/>
              <w:left w:w="40" w:type="dxa"/>
              <w:bottom w:w="40" w:type="dxa"/>
              <w:right w:w="40" w:type="dxa"/>
            </w:tcMar>
            <w:vAlign w:val="center"/>
          </w:tcPr>
          <w:p w14:paraId="085EDAAE" w14:textId="783107C2" w:rsidR="00045E8C" w:rsidRPr="00205CB1" w:rsidRDefault="00045E8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39F80414" w14:textId="64B1EFE1" w:rsidR="00045E8C" w:rsidRPr="00205CB1" w:rsidRDefault="00045E8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5A27B91D" w14:textId="77777777" w:rsidTr="00205CB1">
        <w:trPr>
          <w:trHeight w:val="57"/>
          <w:jc w:val="center"/>
        </w:trPr>
        <w:tc>
          <w:tcPr>
            <w:tcW w:w="704" w:type="dxa"/>
            <w:tcMar>
              <w:top w:w="40" w:type="dxa"/>
              <w:left w:w="40" w:type="dxa"/>
              <w:bottom w:w="40" w:type="dxa"/>
              <w:right w:w="40" w:type="dxa"/>
            </w:tcMar>
            <w:vAlign w:val="center"/>
          </w:tcPr>
          <w:p w14:paraId="613F9E71" w14:textId="4F2A4DB7"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129</w:t>
            </w:r>
          </w:p>
        </w:tc>
        <w:tc>
          <w:tcPr>
            <w:tcW w:w="4666" w:type="dxa"/>
            <w:tcMar>
              <w:top w:w="40" w:type="dxa"/>
              <w:left w:w="40" w:type="dxa"/>
              <w:bottom w:w="40" w:type="dxa"/>
              <w:right w:w="40" w:type="dxa"/>
            </w:tcMar>
            <w:vAlign w:val="center"/>
          </w:tcPr>
          <w:p w14:paraId="60AE35EE" w14:textId="0A8EEB24"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Administrator, I want to update agents so that the data is always correct.</w:t>
            </w:r>
          </w:p>
        </w:tc>
        <w:tc>
          <w:tcPr>
            <w:tcW w:w="2563" w:type="dxa"/>
            <w:shd w:val="clear" w:color="auto" w:fill="FFFFFF" w:themeFill="background1"/>
            <w:tcMar>
              <w:top w:w="40" w:type="dxa"/>
              <w:left w:w="40" w:type="dxa"/>
              <w:bottom w:w="40" w:type="dxa"/>
              <w:right w:w="40" w:type="dxa"/>
            </w:tcMar>
            <w:vAlign w:val="center"/>
          </w:tcPr>
          <w:p w14:paraId="1657E659" w14:textId="7E77D3FA"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452C939D" w14:textId="71BD73FF" w:rsidR="00206AB0" w:rsidRPr="00205CB1" w:rsidRDefault="00206AB0"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10 hours</w:t>
            </w:r>
          </w:p>
        </w:tc>
      </w:tr>
      <w:tr w:rsidR="00033665" w:rsidRPr="00205CB1" w14:paraId="0E8702D0" w14:textId="77777777" w:rsidTr="00205CB1">
        <w:trPr>
          <w:trHeight w:val="57"/>
          <w:jc w:val="center"/>
        </w:trPr>
        <w:tc>
          <w:tcPr>
            <w:tcW w:w="704" w:type="dxa"/>
            <w:tcMar>
              <w:top w:w="40" w:type="dxa"/>
              <w:left w:w="40" w:type="dxa"/>
              <w:bottom w:w="40" w:type="dxa"/>
              <w:right w:w="40" w:type="dxa"/>
            </w:tcMar>
            <w:vAlign w:val="center"/>
          </w:tcPr>
          <w:p w14:paraId="40F56786" w14:textId="4BDCFF8D" w:rsidR="00180ABC" w:rsidRPr="00205CB1" w:rsidRDefault="00180AB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130</w:t>
            </w:r>
          </w:p>
        </w:tc>
        <w:tc>
          <w:tcPr>
            <w:tcW w:w="4666" w:type="dxa"/>
            <w:tcMar>
              <w:top w:w="40" w:type="dxa"/>
              <w:left w:w="40" w:type="dxa"/>
              <w:bottom w:w="40" w:type="dxa"/>
              <w:right w:w="40" w:type="dxa"/>
            </w:tcMar>
            <w:vAlign w:val="center"/>
          </w:tcPr>
          <w:p w14:paraId="21915F4A" w14:textId="41FA7FC5" w:rsidR="00180ABC" w:rsidRPr="00205CB1" w:rsidRDefault="00180AB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 xml:space="preserve">As an Administrator, I want to delete agents in case they </w:t>
            </w:r>
            <w:proofErr w:type="gramStart"/>
            <w:r w:rsidRPr="00205CB1">
              <w:rPr>
                <w:rFonts w:ascii="Times New Roman" w:hAnsi="Times New Roman" w:cs="Times New Roman"/>
                <w:color w:val="000000" w:themeColor="text1"/>
                <w:sz w:val="20"/>
                <w:szCs w:val="20"/>
              </w:rPr>
              <w:t>no</w:t>
            </w:r>
            <w:proofErr w:type="gramEnd"/>
            <w:r w:rsidRPr="00205CB1">
              <w:rPr>
                <w:rFonts w:ascii="Times New Roman" w:hAnsi="Times New Roman" w:cs="Times New Roman"/>
                <w:color w:val="000000" w:themeColor="text1"/>
                <w:sz w:val="20"/>
                <w:szCs w:val="20"/>
              </w:rPr>
              <w:t xml:space="preserve"> longer available.</w:t>
            </w:r>
          </w:p>
        </w:tc>
        <w:tc>
          <w:tcPr>
            <w:tcW w:w="2563" w:type="dxa"/>
            <w:shd w:val="clear" w:color="auto" w:fill="FFFFFF" w:themeFill="background1"/>
            <w:tcMar>
              <w:top w:w="40" w:type="dxa"/>
              <w:left w:w="40" w:type="dxa"/>
              <w:bottom w:w="40" w:type="dxa"/>
              <w:right w:w="40" w:type="dxa"/>
            </w:tcMar>
            <w:vAlign w:val="center"/>
          </w:tcPr>
          <w:p w14:paraId="61016B07" w14:textId="287B8E47" w:rsidR="00180ABC" w:rsidRPr="00205CB1" w:rsidRDefault="00180AB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0E73E0E2" w14:textId="392AB9DF" w:rsidR="00180ABC" w:rsidRPr="00205CB1" w:rsidRDefault="00180ABC"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9 hours</w:t>
            </w:r>
          </w:p>
        </w:tc>
      </w:tr>
      <w:tr w:rsidR="00033665" w:rsidRPr="00205CB1" w14:paraId="548DEB13" w14:textId="77777777" w:rsidTr="00205CB1">
        <w:trPr>
          <w:trHeight w:val="57"/>
          <w:jc w:val="center"/>
        </w:trPr>
        <w:tc>
          <w:tcPr>
            <w:tcW w:w="704" w:type="dxa"/>
            <w:tcMar>
              <w:top w:w="40" w:type="dxa"/>
              <w:left w:w="40" w:type="dxa"/>
              <w:bottom w:w="40" w:type="dxa"/>
              <w:right w:w="40" w:type="dxa"/>
            </w:tcMar>
            <w:vAlign w:val="center"/>
          </w:tcPr>
          <w:p w14:paraId="6884DC23" w14:textId="7D3F68A9"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55</w:t>
            </w:r>
          </w:p>
        </w:tc>
        <w:tc>
          <w:tcPr>
            <w:tcW w:w="4666" w:type="dxa"/>
            <w:tcMar>
              <w:top w:w="40" w:type="dxa"/>
              <w:left w:w="40" w:type="dxa"/>
              <w:bottom w:w="40" w:type="dxa"/>
              <w:right w:w="40" w:type="dxa"/>
            </w:tcMar>
            <w:vAlign w:val="center"/>
          </w:tcPr>
          <w:p w14:paraId="4BFE2B37" w14:textId="42047119"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an HR team member, I want to have global access to timesheets, so that I can track workforce activity across the organization.</w:t>
            </w:r>
          </w:p>
        </w:tc>
        <w:tc>
          <w:tcPr>
            <w:tcW w:w="2563" w:type="dxa"/>
            <w:shd w:val="clear" w:color="auto" w:fill="FFFFFF" w:themeFill="background1"/>
            <w:tcMar>
              <w:top w:w="40" w:type="dxa"/>
              <w:left w:w="40" w:type="dxa"/>
              <w:bottom w:w="40" w:type="dxa"/>
              <w:right w:w="40" w:type="dxa"/>
            </w:tcMar>
            <w:vAlign w:val="center"/>
          </w:tcPr>
          <w:p w14:paraId="70CCCA86" w14:textId="5FF4B7F7"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7B8265F2" w14:textId="60BC8427"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w:t>
            </w:r>
            <w:r w:rsidR="00206AB0" w:rsidRPr="00205CB1">
              <w:rPr>
                <w:rFonts w:ascii="Times New Roman" w:eastAsia="Arial" w:hAnsi="Times New Roman" w:cs="Times New Roman"/>
                <w:color w:val="000000" w:themeColor="text1"/>
                <w:sz w:val="20"/>
                <w:szCs w:val="20"/>
              </w:rPr>
              <w:t>0</w:t>
            </w:r>
            <w:r w:rsidRPr="00205CB1">
              <w:rPr>
                <w:rFonts w:ascii="Times New Roman" w:eastAsia="Arial" w:hAnsi="Times New Roman" w:cs="Times New Roman"/>
                <w:color w:val="000000" w:themeColor="text1"/>
                <w:sz w:val="20"/>
                <w:szCs w:val="20"/>
              </w:rPr>
              <w:t xml:space="preserve"> hours</w:t>
            </w:r>
          </w:p>
        </w:tc>
      </w:tr>
      <w:tr w:rsidR="00033665" w:rsidRPr="00205CB1" w14:paraId="383553BB" w14:textId="77777777" w:rsidTr="00205CB1">
        <w:trPr>
          <w:trHeight w:val="57"/>
          <w:jc w:val="center"/>
        </w:trPr>
        <w:tc>
          <w:tcPr>
            <w:tcW w:w="704" w:type="dxa"/>
            <w:tcMar>
              <w:top w:w="40" w:type="dxa"/>
              <w:left w:w="40" w:type="dxa"/>
              <w:bottom w:w="40" w:type="dxa"/>
              <w:right w:w="40" w:type="dxa"/>
            </w:tcMar>
            <w:vAlign w:val="center"/>
          </w:tcPr>
          <w:p w14:paraId="7260DA78" w14:textId="65322280"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52</w:t>
            </w:r>
          </w:p>
        </w:tc>
        <w:tc>
          <w:tcPr>
            <w:tcW w:w="4666" w:type="dxa"/>
            <w:tcMar>
              <w:top w:w="40" w:type="dxa"/>
              <w:left w:w="40" w:type="dxa"/>
              <w:bottom w:w="40" w:type="dxa"/>
              <w:right w:w="40" w:type="dxa"/>
            </w:tcMar>
            <w:vAlign w:val="center"/>
          </w:tcPr>
          <w:p w14:paraId="08AA1992" w14:textId="3F739F54"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 Super Admin, I want to monitor system logs and performance metrics, so that I can ensure the platform runs smoothly.</w:t>
            </w:r>
          </w:p>
        </w:tc>
        <w:tc>
          <w:tcPr>
            <w:tcW w:w="2563" w:type="dxa"/>
            <w:shd w:val="clear" w:color="auto" w:fill="FFFFFF" w:themeFill="background1"/>
            <w:tcMar>
              <w:top w:w="40" w:type="dxa"/>
              <w:left w:w="40" w:type="dxa"/>
              <w:bottom w:w="40" w:type="dxa"/>
              <w:right w:w="40" w:type="dxa"/>
            </w:tcMar>
            <w:vAlign w:val="center"/>
          </w:tcPr>
          <w:p w14:paraId="00A39FC7" w14:textId="6FF8F770"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112</w:t>
            </w:r>
          </w:p>
        </w:tc>
        <w:tc>
          <w:tcPr>
            <w:tcW w:w="1872" w:type="dxa"/>
            <w:shd w:val="clear" w:color="auto" w:fill="FFFFFF" w:themeFill="background1"/>
            <w:tcMar>
              <w:top w:w="40" w:type="dxa"/>
              <w:left w:w="40" w:type="dxa"/>
              <w:bottom w:w="40" w:type="dxa"/>
              <w:right w:w="40" w:type="dxa"/>
            </w:tcMar>
            <w:vAlign w:val="center"/>
          </w:tcPr>
          <w:p w14:paraId="20354F71" w14:textId="24367F84"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12 hours</w:t>
            </w:r>
          </w:p>
        </w:tc>
      </w:tr>
      <w:tr w:rsidR="00033665" w:rsidRPr="00205CB1" w14:paraId="431F2E06" w14:textId="77777777" w:rsidTr="00205CB1">
        <w:trPr>
          <w:trHeight w:val="57"/>
          <w:jc w:val="center"/>
        </w:trPr>
        <w:tc>
          <w:tcPr>
            <w:tcW w:w="704" w:type="dxa"/>
            <w:tcMar>
              <w:top w:w="40" w:type="dxa"/>
              <w:left w:w="40" w:type="dxa"/>
              <w:bottom w:w="40" w:type="dxa"/>
              <w:right w:w="40" w:type="dxa"/>
            </w:tcMar>
            <w:vAlign w:val="center"/>
          </w:tcPr>
          <w:p w14:paraId="29E99FA7" w14:textId="11B8D7DA"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34</w:t>
            </w:r>
          </w:p>
        </w:tc>
        <w:tc>
          <w:tcPr>
            <w:tcW w:w="4666" w:type="dxa"/>
            <w:tcMar>
              <w:top w:w="40" w:type="dxa"/>
              <w:left w:w="40" w:type="dxa"/>
              <w:bottom w:w="40" w:type="dxa"/>
              <w:right w:w="40" w:type="dxa"/>
            </w:tcMar>
            <w:vAlign w:val="center"/>
          </w:tcPr>
          <w:p w14:paraId="029E956D" w14:textId="51B42BC9"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hAnsi="Times New Roman" w:cs="Times New Roman"/>
                <w:color w:val="000000" w:themeColor="text1"/>
                <w:sz w:val="20"/>
                <w:szCs w:val="20"/>
              </w:rPr>
              <w:t>As a User, I want to switch the interface language (e.g., English, French, Arabic), so that I can use the platform in my preferred language.</w:t>
            </w:r>
          </w:p>
        </w:tc>
        <w:tc>
          <w:tcPr>
            <w:tcW w:w="2563" w:type="dxa"/>
            <w:shd w:val="clear" w:color="auto" w:fill="FFFFFF" w:themeFill="background1"/>
            <w:tcMar>
              <w:top w:w="40" w:type="dxa"/>
              <w:left w:w="40" w:type="dxa"/>
              <w:bottom w:w="40" w:type="dxa"/>
              <w:right w:w="40" w:type="dxa"/>
            </w:tcMar>
            <w:vAlign w:val="center"/>
          </w:tcPr>
          <w:p w14:paraId="18D71C37" w14:textId="2E95EA5B"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Same Tasks as User Story 110</w:t>
            </w:r>
          </w:p>
        </w:tc>
        <w:tc>
          <w:tcPr>
            <w:tcW w:w="1872" w:type="dxa"/>
            <w:shd w:val="clear" w:color="auto" w:fill="FFFFFF" w:themeFill="background1"/>
            <w:tcMar>
              <w:top w:w="40" w:type="dxa"/>
              <w:left w:w="40" w:type="dxa"/>
              <w:bottom w:w="40" w:type="dxa"/>
              <w:right w:w="40" w:type="dxa"/>
            </w:tcMar>
            <w:vAlign w:val="center"/>
          </w:tcPr>
          <w:p w14:paraId="0F622481" w14:textId="2DDC61AC" w:rsidR="002D2794" w:rsidRPr="00205CB1" w:rsidRDefault="002D2794" w:rsidP="00F671B0">
            <w:pPr>
              <w:widowControl w:val="0"/>
              <w:spacing w:after="0" w:line="276" w:lineRule="auto"/>
              <w:jc w:val="center"/>
              <w:rPr>
                <w:rFonts w:ascii="Times New Roman" w:eastAsia="Arial" w:hAnsi="Times New Roman" w:cs="Times New Roman"/>
                <w:color w:val="000000" w:themeColor="text1"/>
                <w:sz w:val="20"/>
                <w:szCs w:val="20"/>
              </w:rPr>
            </w:pPr>
            <w:r w:rsidRPr="00205CB1">
              <w:rPr>
                <w:rFonts w:ascii="Times New Roman" w:eastAsia="Arial" w:hAnsi="Times New Roman" w:cs="Times New Roman"/>
                <w:color w:val="000000" w:themeColor="text1"/>
                <w:sz w:val="20"/>
                <w:szCs w:val="20"/>
              </w:rPr>
              <w:t>14 hours</w:t>
            </w:r>
          </w:p>
        </w:tc>
      </w:tr>
    </w:tbl>
    <w:p w14:paraId="79A5A6CA" w14:textId="58C2485F" w:rsidR="00F671B0" w:rsidRDefault="00F671B0" w:rsidP="00C45D1B">
      <w:pPr>
        <w:widowControl w:val="0"/>
        <w:pBdr>
          <w:top w:val="nil"/>
          <w:left w:val="nil"/>
          <w:bottom w:val="nil"/>
          <w:right w:val="nil"/>
          <w:between w:val="nil"/>
        </w:pBdr>
        <w:spacing w:after="200" w:line="240" w:lineRule="auto"/>
        <w:rPr>
          <w:rFonts w:ascii="Times New Roman" w:eastAsia="Trebuchet MS" w:hAnsi="Times New Roman" w:cs="Times New Roman"/>
          <w:i/>
          <w:iCs/>
          <w:color w:val="000000" w:themeColor="text1"/>
          <w:sz w:val="18"/>
          <w:szCs w:val="18"/>
        </w:rPr>
      </w:pPr>
    </w:p>
    <w:p w14:paraId="4D448EB0" w14:textId="164AE7AF" w:rsidR="00A93E8F" w:rsidRPr="00033665" w:rsidRDefault="00A93E8F" w:rsidP="00C45D1B">
      <w:pPr>
        <w:widowControl w:val="0"/>
        <w:pBdr>
          <w:top w:val="nil"/>
          <w:left w:val="nil"/>
          <w:bottom w:val="nil"/>
          <w:right w:val="nil"/>
          <w:between w:val="nil"/>
        </w:pBdr>
        <w:spacing w:after="200" w:line="240" w:lineRule="auto"/>
        <w:rPr>
          <w:rFonts w:ascii="Times New Roman" w:eastAsia="Trebuchet MS" w:hAnsi="Times New Roman" w:cs="Times New Roman"/>
          <w:i/>
          <w:iCs/>
          <w:color w:val="000000" w:themeColor="text1"/>
          <w:sz w:val="18"/>
          <w:szCs w:val="18"/>
        </w:rPr>
      </w:pPr>
    </w:p>
    <w:p w14:paraId="1947E9C8" w14:textId="77777777" w:rsidR="00B62CBB" w:rsidRDefault="00B62CBB" w:rsidP="00A54A35">
      <w:pPr>
        <w:pStyle w:val="Heading2"/>
        <w:numPr>
          <w:ilvl w:val="0"/>
          <w:numId w:val="98"/>
        </w:numPr>
        <w:rPr>
          <w:rFonts w:asciiTheme="majorBidi" w:hAnsiTheme="majorBidi"/>
          <w:b/>
          <w:bCs/>
          <w:color w:val="000000" w:themeColor="text1"/>
        </w:rPr>
        <w:sectPr w:rsidR="00B62CBB" w:rsidSect="009E3526">
          <w:headerReference w:type="default" r:id="rId126"/>
          <w:pgSz w:w="11906" w:h="16838" w:code="9"/>
          <w:pgMar w:top="1417" w:right="1417" w:bottom="1417" w:left="1417" w:header="720" w:footer="720" w:gutter="0"/>
          <w:cols w:space="720"/>
          <w:docGrid w:linePitch="360"/>
        </w:sectPr>
      </w:pPr>
      <w:bookmarkStart w:id="248" w:name="_Toc796206775"/>
    </w:p>
    <w:p w14:paraId="285D80E1" w14:textId="7B36C146" w:rsidR="00100D08" w:rsidRPr="005E1927" w:rsidRDefault="00B62CBB" w:rsidP="00A54A35">
      <w:pPr>
        <w:pStyle w:val="Heading2"/>
        <w:numPr>
          <w:ilvl w:val="0"/>
          <w:numId w:val="98"/>
        </w:numPr>
        <w:rPr>
          <w:rFonts w:asciiTheme="majorBidi" w:hAnsiTheme="majorBidi"/>
          <w:b/>
          <w:bCs/>
          <w:color w:val="000000" w:themeColor="text1"/>
        </w:rPr>
      </w:pPr>
      <w:bookmarkStart w:id="249" w:name="_Toc200505523"/>
      <w:r>
        <w:rPr>
          <w:noProof/>
        </w:rPr>
        <w:drawing>
          <wp:anchor distT="0" distB="0" distL="114300" distR="114300" simplePos="0" relativeHeight="251683328" behindDoc="0" locked="0" layoutInCell="1" allowOverlap="1" wp14:anchorId="66639871" wp14:editId="46469FC3">
            <wp:simplePos x="0" y="0"/>
            <wp:positionH relativeFrom="column">
              <wp:posOffset>2041455</wp:posOffset>
            </wp:positionH>
            <wp:positionV relativeFrom="paragraph">
              <wp:posOffset>-1027997</wp:posOffset>
            </wp:positionV>
            <wp:extent cx="10377737" cy="10675197"/>
            <wp:effectExtent l="3492" t="0" r="0" b="8572"/>
            <wp:wrapNone/>
            <wp:docPr id="1792879267" name="Image 3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pic:nvPicPr>
                  <pic:blipFill>
                    <a:blip r:embed="rId127" cstate="print">
                      <a:extLst>
                        <a:ext uri="{28A0092B-C50C-407E-A947-70E740481C1C}">
                          <a14:useLocalDpi xmlns:a14="http://schemas.microsoft.com/office/drawing/2010/main" val="0"/>
                        </a:ext>
                      </a:extLst>
                    </a:blip>
                    <a:stretch>
                      <a:fillRect/>
                    </a:stretch>
                  </pic:blipFill>
                  <pic:spPr>
                    <a:xfrm rot="16200000">
                      <a:off x="0" y="0"/>
                      <a:ext cx="10383538" cy="10681165"/>
                    </a:xfrm>
                    <a:prstGeom prst="rect">
                      <a:avLst/>
                    </a:prstGeom>
                  </pic:spPr>
                </pic:pic>
              </a:graphicData>
            </a:graphic>
            <wp14:sizeRelH relativeFrom="margin">
              <wp14:pctWidth>0</wp14:pctWidth>
            </wp14:sizeRelH>
            <wp14:sizeRelV relativeFrom="margin">
              <wp14:pctHeight>0</wp14:pctHeight>
            </wp14:sizeRelV>
          </wp:anchor>
        </w:drawing>
      </w:r>
      <w:r w:rsidR="00100D08" w:rsidRPr="005E1927">
        <w:rPr>
          <w:rFonts w:asciiTheme="majorBidi" w:hAnsiTheme="majorBidi"/>
          <w:b/>
          <w:bCs/>
          <w:color w:val="000000" w:themeColor="text1"/>
        </w:rPr>
        <w:t>Needs Definition</w:t>
      </w:r>
      <w:bookmarkEnd w:id="248"/>
      <w:bookmarkEnd w:id="249"/>
    </w:p>
    <w:p w14:paraId="01932ADF" w14:textId="77777777" w:rsidR="00B62CBB" w:rsidRDefault="00100D08" w:rsidP="00B62CBB">
      <w:pPr>
        <w:spacing w:after="0" w:line="360" w:lineRule="auto"/>
        <w:rPr>
          <w:rFonts w:ascii="Times New Roman" w:hAnsi="Times New Roman" w:cs="Times New Roman"/>
          <w:color w:val="000000" w:themeColor="text1"/>
        </w:rPr>
      </w:pPr>
      <w:r w:rsidRPr="00033665">
        <w:rPr>
          <w:rFonts w:ascii="Times New Roman" w:hAnsi="Times New Roman" w:cs="Times New Roman"/>
          <w:color w:val="000000" w:themeColor="text1"/>
        </w:rPr>
        <w:t xml:space="preserve">For this part a set of definitions is </w:t>
      </w:r>
    </w:p>
    <w:p w14:paraId="1C47D893" w14:textId="22430E95" w:rsidR="00A82437" w:rsidRPr="00033665" w:rsidRDefault="00100D08" w:rsidP="00B62CBB">
      <w:pPr>
        <w:spacing w:after="0" w:line="360" w:lineRule="auto"/>
        <w:rPr>
          <w:rFonts w:ascii="Times New Roman" w:hAnsi="Times New Roman" w:cs="Times New Roman"/>
          <w:color w:val="000000" w:themeColor="text1"/>
        </w:rPr>
      </w:pPr>
      <w:r w:rsidRPr="00033665">
        <w:rPr>
          <w:rFonts w:ascii="Times New Roman" w:hAnsi="Times New Roman" w:cs="Times New Roman"/>
          <w:color w:val="000000" w:themeColor="text1"/>
        </w:rPr>
        <w:t>represented to assess the work to be done.</w:t>
      </w:r>
    </w:p>
    <w:p w14:paraId="19F5251D" w14:textId="3901148F" w:rsidR="00100D08" w:rsidRPr="00D600E3" w:rsidRDefault="00100D08" w:rsidP="00A54A35">
      <w:pPr>
        <w:pStyle w:val="Heading3"/>
        <w:numPr>
          <w:ilvl w:val="0"/>
          <w:numId w:val="32"/>
        </w:numPr>
        <w:rPr>
          <w:rFonts w:asciiTheme="majorBidi" w:hAnsiTheme="majorBidi"/>
          <w:b w:val="0"/>
          <w:bCs/>
        </w:rPr>
      </w:pPr>
      <w:bookmarkStart w:id="250" w:name="_Toc1729217843"/>
      <w:r w:rsidRPr="00D600E3">
        <w:rPr>
          <w:rFonts w:asciiTheme="majorBidi" w:hAnsiTheme="majorBidi"/>
          <w:bCs/>
        </w:rPr>
        <w:t>Use Case Diagram</w:t>
      </w:r>
      <w:bookmarkEnd w:id="250"/>
    </w:p>
    <w:p w14:paraId="112EE0A5" w14:textId="2AE847E2" w:rsidR="00F16E97" w:rsidRDefault="00CE5316" w:rsidP="00B62CBB">
      <w:pPr>
        <w:keepNext/>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89472" behindDoc="0" locked="0" layoutInCell="1" allowOverlap="1" wp14:anchorId="5973AF0F" wp14:editId="07700CDB">
                <wp:simplePos x="0" y="0"/>
                <wp:positionH relativeFrom="column">
                  <wp:posOffset>11691620</wp:posOffset>
                </wp:positionH>
                <wp:positionV relativeFrom="paragraph">
                  <wp:posOffset>3451225</wp:posOffset>
                </wp:positionV>
                <wp:extent cx="2590800" cy="323850"/>
                <wp:effectExtent l="0" t="9525" r="9525" b="9525"/>
                <wp:wrapNone/>
                <wp:docPr id="1323746027" name="Text Box 13"/>
                <wp:cNvGraphicFramePr/>
                <a:graphic xmlns:a="http://schemas.openxmlformats.org/drawingml/2006/main">
                  <a:graphicData uri="http://schemas.microsoft.com/office/word/2010/wordprocessingShape">
                    <wps:wsp>
                      <wps:cNvSpPr txBox="1"/>
                      <wps:spPr>
                        <a:xfrm rot="16200000">
                          <a:off x="0" y="0"/>
                          <a:ext cx="2590800" cy="323850"/>
                        </a:xfrm>
                        <a:prstGeom prst="rect">
                          <a:avLst/>
                        </a:prstGeom>
                        <a:solidFill>
                          <a:schemeClr val="lt1"/>
                        </a:solidFill>
                        <a:ln w="6350">
                          <a:noFill/>
                        </a:ln>
                      </wps:spPr>
                      <wps:txbx>
                        <w:txbxContent>
                          <w:p w14:paraId="1E9E8446" w14:textId="70E039BD" w:rsidR="00CE5316" w:rsidRPr="000C4C90" w:rsidRDefault="00CE5316" w:rsidP="00CE5316">
                            <w:pPr>
                              <w:pStyle w:val="Caption"/>
                              <w:rPr>
                                <w:rFonts w:asciiTheme="majorBidi" w:hAnsiTheme="majorBidi" w:cstheme="majorBidi"/>
                                <w:lang w:val="en-US"/>
                              </w:rPr>
                            </w:pPr>
                            <w:bookmarkStart w:id="251" w:name="_Toc200505862"/>
                            <w:r w:rsidRPr="000C4C90">
                              <w:rPr>
                                <w:rFonts w:asciiTheme="majorBidi" w:hAnsiTheme="majorBidi" w:cstheme="majorBidi"/>
                                <w:lang w:val="en-US"/>
                              </w:rPr>
                              <w:t xml:space="preserve">Figure </w:t>
                            </w:r>
                            <w:r w:rsidRPr="000C4C90">
                              <w:rPr>
                                <w:rFonts w:asciiTheme="majorBidi" w:hAnsiTheme="majorBidi" w:cstheme="majorBidi"/>
                              </w:rPr>
                              <w:fldChar w:fldCharType="begin"/>
                            </w:r>
                            <w:r w:rsidRPr="000C4C90">
                              <w:rPr>
                                <w:rFonts w:asciiTheme="majorBidi" w:hAnsiTheme="majorBidi" w:cstheme="majorBidi"/>
                                <w:lang w:val="en-US"/>
                              </w:rPr>
                              <w:instrText xml:space="preserve"> SEQ Figure \* ARABIC </w:instrText>
                            </w:r>
                            <w:r w:rsidRPr="000C4C90">
                              <w:rPr>
                                <w:rFonts w:asciiTheme="majorBidi" w:hAnsiTheme="majorBidi" w:cstheme="majorBidi"/>
                              </w:rPr>
                              <w:fldChar w:fldCharType="separate"/>
                            </w:r>
                            <w:r w:rsidR="00AC6F34">
                              <w:rPr>
                                <w:rFonts w:asciiTheme="majorBidi" w:hAnsiTheme="majorBidi" w:cstheme="majorBidi"/>
                                <w:noProof/>
                                <w:lang w:val="en-US"/>
                              </w:rPr>
                              <w:t>66</w:t>
                            </w:r>
                            <w:r w:rsidRPr="000C4C90">
                              <w:rPr>
                                <w:rFonts w:asciiTheme="majorBidi" w:hAnsiTheme="majorBidi" w:cstheme="majorBidi"/>
                              </w:rPr>
                              <w:fldChar w:fldCharType="end"/>
                            </w:r>
                            <w:r w:rsidRPr="000C4C90">
                              <w:rPr>
                                <w:rFonts w:asciiTheme="majorBidi" w:hAnsiTheme="majorBidi" w:cstheme="majorBidi"/>
                                <w:lang w:val="en-US"/>
                              </w:rPr>
                              <w:t>: Use Case Diagram Sprint 4</w:t>
                            </w:r>
                            <w:bookmarkEnd w:id="251"/>
                          </w:p>
                          <w:p w14:paraId="41B4F044" w14:textId="77777777" w:rsidR="00CE5316" w:rsidRDefault="00CE53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3AF0F" id="Text Box 13" o:spid="_x0000_s1035" type="#_x0000_t202" style="position:absolute;margin-left:920.6pt;margin-top:271.75pt;width:204pt;height:25.5pt;rotation:-9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" fillcolor="white [3201]" stroked="f" strokeweight=".5pt">
                <v:textbox>
                  <w:txbxContent>
                    <w:p w14:paraId="1E9E8446" w14:textId="70E039BD" w:rsidR="00CE5316" w:rsidRPr="000C4C90" w:rsidRDefault="00CE5316" w:rsidP="00CE5316">
                      <w:pPr>
                        <w:pStyle w:val="Caption"/>
                        <w:rPr>
                          <w:rFonts w:asciiTheme="majorBidi" w:hAnsiTheme="majorBidi" w:cstheme="majorBidi"/>
                          <w:lang w:val="en-US"/>
                        </w:rPr>
                      </w:pPr>
                      <w:bookmarkStart w:id="252" w:name="_Toc200505862"/>
                      <w:r w:rsidRPr="000C4C90">
                        <w:rPr>
                          <w:rFonts w:asciiTheme="majorBidi" w:hAnsiTheme="majorBidi" w:cstheme="majorBidi"/>
                          <w:lang w:val="en-US"/>
                        </w:rPr>
                        <w:t xml:space="preserve">Figure </w:t>
                      </w:r>
                      <w:r w:rsidRPr="000C4C90">
                        <w:rPr>
                          <w:rFonts w:asciiTheme="majorBidi" w:hAnsiTheme="majorBidi" w:cstheme="majorBidi"/>
                        </w:rPr>
                        <w:fldChar w:fldCharType="begin"/>
                      </w:r>
                      <w:r w:rsidRPr="000C4C90">
                        <w:rPr>
                          <w:rFonts w:asciiTheme="majorBidi" w:hAnsiTheme="majorBidi" w:cstheme="majorBidi"/>
                          <w:lang w:val="en-US"/>
                        </w:rPr>
                        <w:instrText xml:space="preserve"> SEQ Figure \* ARABIC </w:instrText>
                      </w:r>
                      <w:r w:rsidRPr="000C4C90">
                        <w:rPr>
                          <w:rFonts w:asciiTheme="majorBidi" w:hAnsiTheme="majorBidi" w:cstheme="majorBidi"/>
                        </w:rPr>
                        <w:fldChar w:fldCharType="separate"/>
                      </w:r>
                      <w:r w:rsidR="00AC6F34">
                        <w:rPr>
                          <w:rFonts w:asciiTheme="majorBidi" w:hAnsiTheme="majorBidi" w:cstheme="majorBidi"/>
                          <w:noProof/>
                          <w:lang w:val="en-US"/>
                        </w:rPr>
                        <w:t>66</w:t>
                      </w:r>
                      <w:r w:rsidRPr="000C4C90">
                        <w:rPr>
                          <w:rFonts w:asciiTheme="majorBidi" w:hAnsiTheme="majorBidi" w:cstheme="majorBidi"/>
                        </w:rPr>
                        <w:fldChar w:fldCharType="end"/>
                      </w:r>
                      <w:r w:rsidRPr="000C4C90">
                        <w:rPr>
                          <w:rFonts w:asciiTheme="majorBidi" w:hAnsiTheme="majorBidi" w:cstheme="majorBidi"/>
                          <w:lang w:val="en-US"/>
                        </w:rPr>
                        <w:t>: Use Case Diagram Sprint 4</w:t>
                      </w:r>
                      <w:bookmarkEnd w:id="252"/>
                    </w:p>
                    <w:p w14:paraId="41B4F044" w14:textId="77777777" w:rsidR="00CE5316" w:rsidRDefault="00CE5316"/>
                  </w:txbxContent>
                </v:textbox>
              </v:shape>
            </w:pict>
          </mc:Fallback>
        </mc:AlternateContent>
      </w:r>
      <w:r w:rsidR="00100D08" w:rsidRPr="00033665">
        <w:rPr>
          <w:rFonts w:ascii="Times New Roman" w:hAnsi="Times New Roman" w:cs="Times New Roman"/>
          <w:color w:val="000000" w:themeColor="text1"/>
        </w:rPr>
        <w:t xml:space="preserve">The user anticipated interactions with </w:t>
      </w:r>
      <w:r w:rsidR="00B62CBB">
        <w:rPr>
          <w:rFonts w:ascii="Times New Roman" w:hAnsi="Times New Roman" w:cs="Times New Roman"/>
          <w:color w:val="000000" w:themeColor="text1"/>
        </w:rPr>
        <w:br/>
      </w:r>
      <w:r w:rsidR="00100D08" w:rsidRPr="00033665">
        <w:rPr>
          <w:rFonts w:ascii="Times New Roman" w:hAnsi="Times New Roman" w:cs="Times New Roman"/>
          <w:color w:val="000000" w:themeColor="text1"/>
        </w:rPr>
        <w:t xml:space="preserve">the system for this sprint are as </w:t>
      </w:r>
      <w:proofErr w:type="gramStart"/>
      <w:r w:rsidR="00100D08" w:rsidRPr="00033665">
        <w:rPr>
          <w:rFonts w:ascii="Times New Roman" w:hAnsi="Times New Roman" w:cs="Times New Roman"/>
          <w:color w:val="000000" w:themeColor="text1"/>
        </w:rPr>
        <w:t>foll</w:t>
      </w:r>
      <w:r w:rsidR="00B62CBB">
        <w:rPr>
          <w:rFonts w:ascii="Times New Roman" w:hAnsi="Times New Roman" w:cs="Times New Roman"/>
          <w:color w:val="000000" w:themeColor="text1"/>
        </w:rPr>
        <w:t>ow</w:t>
      </w:r>
      <w:proofErr w:type="gramEnd"/>
    </w:p>
    <w:p w14:paraId="76E06762" w14:textId="77777777" w:rsidR="00B62CBB" w:rsidRDefault="00B62CBB" w:rsidP="00EC7776">
      <w:pPr>
        <w:keepNext/>
        <w:spacing w:line="360" w:lineRule="auto"/>
        <w:jc w:val="both"/>
        <w:rPr>
          <w:rFonts w:ascii="Times New Roman" w:hAnsi="Times New Roman" w:cs="Times New Roman"/>
          <w:color w:val="000000" w:themeColor="text1"/>
        </w:rPr>
        <w:sectPr w:rsidR="00B62CBB" w:rsidSect="00B62CBB">
          <w:pgSz w:w="23808" w:h="16840" w:orient="landscape" w:code="8"/>
          <w:pgMar w:top="1418" w:right="1418" w:bottom="1418" w:left="1418" w:header="720" w:footer="720" w:gutter="0"/>
          <w:cols w:space="720"/>
          <w:docGrid w:linePitch="360"/>
        </w:sectPr>
      </w:pPr>
    </w:p>
    <w:p w14:paraId="09ADB46C" w14:textId="6098399D" w:rsidR="00DA5634" w:rsidRPr="00F671B0" w:rsidRDefault="00100D08" w:rsidP="00F671B0">
      <w:pPr>
        <w:pStyle w:val="Heading3"/>
        <w:numPr>
          <w:ilvl w:val="0"/>
          <w:numId w:val="32"/>
        </w:numPr>
        <w:ind w:left="0" w:firstLine="0"/>
        <w:rPr>
          <w:rFonts w:asciiTheme="majorBidi" w:hAnsiTheme="majorBidi"/>
          <w:b w:val="0"/>
        </w:rPr>
      </w:pPr>
      <w:bookmarkStart w:id="253" w:name="_Toc938435703"/>
      <w:r w:rsidRPr="720503FF">
        <w:rPr>
          <w:rFonts w:asciiTheme="majorBidi" w:hAnsiTheme="majorBidi"/>
        </w:rPr>
        <w:t>Interface Mock-ups</w:t>
      </w:r>
      <w:bookmarkEnd w:id="253"/>
    </w:p>
    <w:p w14:paraId="10E624BF" w14:textId="77777777" w:rsidR="00B13B48" w:rsidRDefault="00636929" w:rsidP="00B13B48">
      <w:pPr>
        <w:keepNext/>
        <w:jc w:val="center"/>
      </w:pPr>
      <w:r>
        <w:rPr>
          <w:noProof/>
        </w:rPr>
        <w:drawing>
          <wp:inline distT="0" distB="0" distL="0" distR="0" wp14:anchorId="1A28B58E" wp14:editId="50134187">
            <wp:extent cx="3371850" cy="2413279"/>
            <wp:effectExtent l="0" t="0" r="0" b="6350"/>
            <wp:docPr id="202871604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
                    <pic:cNvPicPr/>
                  </pic:nvPicPr>
                  <pic:blipFill>
                    <a:blip r:embed="rId128">
                      <a:extLst>
                        <a:ext uri="{28A0092B-C50C-407E-A947-70E740481C1C}">
                          <a14:useLocalDpi xmlns:a14="http://schemas.microsoft.com/office/drawing/2010/main" val="0"/>
                        </a:ext>
                      </a:extLst>
                    </a:blip>
                    <a:stretch>
                      <a:fillRect/>
                    </a:stretch>
                  </pic:blipFill>
                  <pic:spPr>
                    <a:xfrm>
                      <a:off x="0" y="0"/>
                      <a:ext cx="3371850" cy="2413279"/>
                    </a:xfrm>
                    <a:prstGeom prst="rect">
                      <a:avLst/>
                    </a:prstGeom>
                  </pic:spPr>
                </pic:pic>
              </a:graphicData>
            </a:graphic>
          </wp:inline>
        </w:drawing>
      </w:r>
    </w:p>
    <w:p w14:paraId="2AB37B93" w14:textId="4942B17C" w:rsidR="00A93E8F" w:rsidRPr="00B13B48" w:rsidRDefault="00B13B48" w:rsidP="00B13B48">
      <w:pPr>
        <w:pStyle w:val="Caption"/>
        <w:rPr>
          <w:rFonts w:cs="Times New Roman"/>
          <w:lang w:val="en-US"/>
        </w:rPr>
      </w:pPr>
      <w:bookmarkStart w:id="254" w:name="_Toc200505863"/>
      <w:r w:rsidRPr="00B13B48">
        <w:rPr>
          <w:lang w:val="en-US"/>
        </w:rPr>
        <w:t xml:space="preserve">Figure </w:t>
      </w:r>
      <w:r>
        <w:fldChar w:fldCharType="begin"/>
      </w:r>
      <w:r w:rsidRPr="00B13B48">
        <w:rPr>
          <w:lang w:val="en-US"/>
        </w:rPr>
        <w:instrText xml:space="preserve"> SEQ Figure \* ARABIC </w:instrText>
      </w:r>
      <w:r>
        <w:fldChar w:fldCharType="separate"/>
      </w:r>
      <w:r w:rsidR="00AC6F34">
        <w:rPr>
          <w:noProof/>
          <w:lang w:val="en-US"/>
        </w:rPr>
        <w:t>67</w:t>
      </w:r>
      <w:r>
        <w:fldChar w:fldCharType="end"/>
      </w:r>
      <w:r>
        <w:rPr>
          <w:lang w:val="en-US"/>
        </w:rPr>
        <w:t>:</w:t>
      </w:r>
      <w:r w:rsidRPr="00B13B48">
        <w:rPr>
          <w:lang w:val="en-US"/>
        </w:rPr>
        <w:t xml:space="preserve"> Graphical Interface for user least and </w:t>
      </w:r>
      <w:r w:rsidR="00A348EC" w:rsidRPr="00B13B48">
        <w:rPr>
          <w:lang w:val="en-US"/>
        </w:rPr>
        <w:t>their</w:t>
      </w:r>
      <w:r w:rsidRPr="00B13B48">
        <w:rPr>
          <w:lang w:val="en-US"/>
        </w:rPr>
        <w:t xml:space="preserve"> roles</w:t>
      </w:r>
      <w:bookmarkEnd w:id="254"/>
    </w:p>
    <w:p w14:paraId="6531E52C" w14:textId="77777777" w:rsidR="00100D08" w:rsidRPr="005E1927" w:rsidRDefault="00100D08" w:rsidP="00A54A35">
      <w:pPr>
        <w:pStyle w:val="Heading2"/>
        <w:numPr>
          <w:ilvl w:val="0"/>
          <w:numId w:val="98"/>
        </w:numPr>
        <w:rPr>
          <w:rFonts w:asciiTheme="majorBidi" w:hAnsiTheme="majorBidi"/>
          <w:b/>
          <w:bCs/>
          <w:color w:val="000000" w:themeColor="text1"/>
        </w:rPr>
      </w:pPr>
      <w:bookmarkStart w:id="255" w:name="_Toc1186487259"/>
      <w:bookmarkStart w:id="256" w:name="_Toc200505524"/>
      <w:r w:rsidRPr="005E1927">
        <w:rPr>
          <w:rFonts w:asciiTheme="majorBidi" w:hAnsiTheme="majorBidi"/>
          <w:b/>
          <w:bCs/>
          <w:color w:val="000000" w:themeColor="text1"/>
        </w:rPr>
        <w:t>Needs Analysis</w:t>
      </w:r>
      <w:bookmarkEnd w:id="255"/>
      <w:bookmarkEnd w:id="256"/>
    </w:p>
    <w:p w14:paraId="4631AC6B" w14:textId="77777777" w:rsidR="00100D08" w:rsidRPr="00033665" w:rsidRDefault="00100D08" w:rsidP="00100D08">
      <w:pPr>
        <w:rPr>
          <w:rFonts w:ascii="Times New Roman" w:hAnsi="Times New Roman" w:cs="Times New Roman"/>
          <w:color w:val="000000" w:themeColor="text1"/>
        </w:rPr>
      </w:pPr>
      <w:r w:rsidRPr="00033665">
        <w:rPr>
          <w:rFonts w:ascii="Times New Roman" w:hAnsi="Times New Roman" w:cs="Times New Roman"/>
          <w:color w:val="000000" w:themeColor="text1"/>
        </w:rPr>
        <w:t>In this part of the report, we take a deeper look into the functionality of the system.</w:t>
      </w:r>
    </w:p>
    <w:p w14:paraId="7AB050C5" w14:textId="12292122" w:rsidR="00100D08" w:rsidRDefault="00100D08" w:rsidP="00100D08">
      <w:pPr>
        <w:rPr>
          <w:rFonts w:ascii="Times New Roman" w:hAnsi="Times New Roman" w:cs="Times New Roman"/>
          <w:color w:val="000000" w:themeColor="text1"/>
        </w:rPr>
      </w:pPr>
      <w:r w:rsidRPr="00033665">
        <w:rPr>
          <w:rFonts w:ascii="Times New Roman" w:hAnsi="Times New Roman" w:cs="Times New Roman"/>
          <w:color w:val="000000" w:themeColor="text1"/>
        </w:rPr>
        <w:t>starting wit</w:t>
      </w:r>
      <w:r w:rsidR="00C34E4E">
        <w:rPr>
          <w:rFonts w:ascii="Times New Roman" w:hAnsi="Times New Roman" w:cs="Times New Roman"/>
          <w:color w:val="000000" w:themeColor="text1"/>
        </w:rPr>
        <w:t>h.</w:t>
      </w:r>
    </w:p>
    <w:p w14:paraId="60B9A3F3" w14:textId="0B4892C7" w:rsidR="00B13B48" w:rsidRPr="00033665" w:rsidRDefault="00B13B48" w:rsidP="00B13B48">
      <w:pPr>
        <w:pStyle w:val="Heading3"/>
      </w:pPr>
      <w:r>
        <w:t xml:space="preserve">1.  </w:t>
      </w:r>
      <w:r w:rsidR="00D74276">
        <w:t xml:space="preserve"> </w:t>
      </w:r>
      <w:r>
        <w:t>Use Case “ Google Auth”</w:t>
      </w:r>
    </w:p>
    <w:p w14:paraId="0E8B4647" w14:textId="5835AF10" w:rsidR="339DC19F" w:rsidRDefault="00DE7A9C" w:rsidP="00DE7A9C">
      <w:pPr>
        <w:jc w:val="center"/>
        <w:rPr>
          <w:rFonts w:ascii="Times New Roman" w:hAnsi="Times New Roman" w:cs="Times New Roman"/>
          <w:color w:val="000000" w:themeColor="text1"/>
        </w:rPr>
      </w:pPr>
      <w:r>
        <w:rPr>
          <w:noProof/>
        </w:rPr>
        <w:drawing>
          <wp:inline distT="0" distB="0" distL="0" distR="0" wp14:anchorId="1E89CD69" wp14:editId="4E42EC60">
            <wp:extent cx="5067300" cy="4145971"/>
            <wp:effectExtent l="0" t="0" r="0" b="6985"/>
            <wp:docPr id="31967050" name="Picture 319670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7050" name="Picture 31967050" descr="A screenshot of a computer&#10;&#10;AI-generated content may be incorrect."/>
                    <pic:cNvPicPr/>
                  </pic:nvPicPr>
                  <pic:blipFill rotWithShape="1">
                    <a:blip r:embed="rId129">
                      <a:extLst>
                        <a:ext uri="{28A0092B-C50C-407E-A947-70E740481C1C}">
                          <a14:useLocalDpi xmlns:a14="http://schemas.microsoft.com/office/drawing/2010/main" val="0"/>
                        </a:ext>
                      </a:extLst>
                    </a:blip>
                    <a:srcRect b="11297"/>
                    <a:stretch>
                      <a:fillRect/>
                    </a:stretch>
                  </pic:blipFill>
                  <pic:spPr bwMode="auto">
                    <a:xfrm>
                      <a:off x="0" y="0"/>
                      <a:ext cx="5084828" cy="4160312"/>
                    </a:xfrm>
                    <a:prstGeom prst="rect">
                      <a:avLst/>
                    </a:prstGeom>
                    <a:ln>
                      <a:noFill/>
                    </a:ln>
                    <a:extLst>
                      <a:ext uri="{53640926-AAD7-44D8-BBD7-CCE9431645EC}">
                        <a14:shadowObscured xmlns:a14="http://schemas.microsoft.com/office/drawing/2010/main"/>
                      </a:ext>
                    </a:extLst>
                  </pic:spPr>
                </pic:pic>
              </a:graphicData>
            </a:graphic>
          </wp:inline>
        </w:drawing>
      </w:r>
    </w:p>
    <w:p w14:paraId="0A586031" w14:textId="723C6AF4" w:rsidR="00DE7A9C" w:rsidRDefault="00DE7A9C" w:rsidP="00DE7A9C">
      <w:pPr>
        <w:pStyle w:val="Caption"/>
        <w:rPr>
          <w:lang w:val="en-US"/>
        </w:rPr>
      </w:pPr>
      <w:bookmarkStart w:id="257" w:name="_Toc200505864"/>
      <w:r w:rsidRPr="00DB45E0">
        <w:rPr>
          <w:lang w:val="en-US"/>
        </w:rPr>
        <w:t xml:space="preserve">Figure </w:t>
      </w:r>
      <w:r>
        <w:fldChar w:fldCharType="begin"/>
      </w:r>
      <w:r w:rsidRPr="00DB45E0">
        <w:rPr>
          <w:lang w:val="en-US"/>
        </w:rPr>
        <w:instrText xml:space="preserve"> SEQ Figure \* ARABIC </w:instrText>
      </w:r>
      <w:r>
        <w:fldChar w:fldCharType="separate"/>
      </w:r>
      <w:r w:rsidR="00AC6F34">
        <w:rPr>
          <w:noProof/>
          <w:lang w:val="en-US"/>
        </w:rPr>
        <w:t>68</w:t>
      </w:r>
      <w:r>
        <w:fldChar w:fldCharType="end"/>
      </w:r>
      <w:r w:rsidRPr="00DB45E0">
        <w:rPr>
          <w:lang w:val="en-US"/>
        </w:rPr>
        <w:t xml:space="preserve">: ref for the sequence diagram for use case "Google </w:t>
      </w:r>
      <w:r>
        <w:rPr>
          <w:lang w:val="en-US"/>
        </w:rPr>
        <w:t>A</w:t>
      </w:r>
      <w:r w:rsidRPr="00DB45E0">
        <w:rPr>
          <w:lang w:val="en-US"/>
        </w:rPr>
        <w:t>uth"</w:t>
      </w:r>
      <w:bookmarkEnd w:id="257"/>
    </w:p>
    <w:p w14:paraId="2E4E2725" w14:textId="77777777" w:rsidR="00DB45E0" w:rsidRDefault="5EB781D0" w:rsidP="00DB45E0">
      <w:pPr>
        <w:keepNext/>
      </w:pPr>
      <w:r>
        <w:rPr>
          <w:noProof/>
        </w:rPr>
        <w:drawing>
          <wp:inline distT="0" distB="0" distL="0" distR="0" wp14:anchorId="06C79D21" wp14:editId="48DDD5D8">
            <wp:extent cx="6096000" cy="7709473"/>
            <wp:effectExtent l="0" t="0" r="0" b="6350"/>
            <wp:docPr id="887544497" name="Picture 88754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544497"/>
                    <pic:cNvPicPr/>
                  </pic:nvPicPr>
                  <pic:blipFill rotWithShape="1">
                    <a:blip r:embed="rId130">
                      <a:extLst>
                        <a:ext uri="{28A0092B-C50C-407E-A947-70E740481C1C}">
                          <a14:useLocalDpi xmlns:a14="http://schemas.microsoft.com/office/drawing/2010/main" val="0"/>
                        </a:ext>
                      </a:extLst>
                    </a:blip>
                    <a:srcRect b="8233"/>
                    <a:stretch>
                      <a:fillRect/>
                    </a:stretch>
                  </pic:blipFill>
                  <pic:spPr bwMode="auto">
                    <a:xfrm>
                      <a:off x="0" y="0"/>
                      <a:ext cx="6106389" cy="7722612"/>
                    </a:xfrm>
                    <a:prstGeom prst="rect">
                      <a:avLst/>
                    </a:prstGeom>
                    <a:ln>
                      <a:noFill/>
                    </a:ln>
                    <a:extLst>
                      <a:ext uri="{53640926-AAD7-44D8-BBD7-CCE9431645EC}">
                        <a14:shadowObscured xmlns:a14="http://schemas.microsoft.com/office/drawing/2010/main"/>
                      </a:ext>
                    </a:extLst>
                  </pic:spPr>
                </pic:pic>
              </a:graphicData>
            </a:graphic>
          </wp:inline>
        </w:drawing>
      </w:r>
    </w:p>
    <w:p w14:paraId="0DC1B9F2" w14:textId="7CFB0589" w:rsidR="5EB781D0" w:rsidRPr="00DB45E0" w:rsidRDefault="00DB45E0" w:rsidP="00DB45E0">
      <w:pPr>
        <w:pStyle w:val="Caption"/>
        <w:rPr>
          <w:lang w:val="en-US"/>
        </w:rPr>
      </w:pPr>
      <w:bookmarkStart w:id="258" w:name="_Toc200505865"/>
      <w:r w:rsidRPr="00DB45E0">
        <w:rPr>
          <w:lang w:val="en-US"/>
        </w:rPr>
        <w:t xml:space="preserve">Figure </w:t>
      </w:r>
      <w:r>
        <w:fldChar w:fldCharType="begin"/>
      </w:r>
      <w:r w:rsidRPr="00DB45E0">
        <w:rPr>
          <w:lang w:val="en-US"/>
        </w:rPr>
        <w:instrText xml:space="preserve"> SEQ Figure \* ARABIC </w:instrText>
      </w:r>
      <w:r>
        <w:fldChar w:fldCharType="separate"/>
      </w:r>
      <w:r w:rsidR="00AC6F34">
        <w:rPr>
          <w:noProof/>
          <w:lang w:val="en-US"/>
        </w:rPr>
        <w:t>69</w:t>
      </w:r>
      <w:r>
        <w:fldChar w:fldCharType="end"/>
      </w:r>
      <w:r w:rsidRPr="00DB45E0">
        <w:rPr>
          <w:lang w:val="en-US"/>
        </w:rPr>
        <w:t xml:space="preserve">: </w:t>
      </w:r>
      <w:r w:rsidR="00A348EC" w:rsidRPr="00DB45E0">
        <w:rPr>
          <w:lang w:val="en-US"/>
        </w:rPr>
        <w:t>Sequence</w:t>
      </w:r>
      <w:r w:rsidRPr="00DB45E0">
        <w:rPr>
          <w:lang w:val="en-US"/>
        </w:rPr>
        <w:t xml:space="preserve"> Diagram for the use case "Google Auth"</w:t>
      </w:r>
      <w:bookmarkEnd w:id="258"/>
    </w:p>
    <w:p w14:paraId="1C02A697" w14:textId="5515F1E5" w:rsidR="00C34E4E" w:rsidRDefault="00C34E4E">
      <w:pPr>
        <w:rPr>
          <w:noProof/>
        </w:rPr>
      </w:pPr>
    </w:p>
    <w:p w14:paraId="5B1AEAE3" w14:textId="77777777" w:rsidR="002F6D14" w:rsidRPr="002F6D14" w:rsidRDefault="002F6D14" w:rsidP="002F6D14"/>
    <w:p w14:paraId="5AEF3743" w14:textId="77777777" w:rsidR="002F6D14" w:rsidRDefault="002F6D14" w:rsidP="002F6D14">
      <w:pPr>
        <w:keepNext/>
        <w:jc w:val="center"/>
      </w:pPr>
      <w:r>
        <w:rPr>
          <w:noProof/>
        </w:rPr>
        <w:drawing>
          <wp:inline distT="0" distB="0" distL="0" distR="0" wp14:anchorId="4C648751" wp14:editId="4FC386B4">
            <wp:extent cx="5010978" cy="4572000"/>
            <wp:effectExtent l="0" t="0" r="0" b="0"/>
            <wp:docPr id="1362338505" name="Picture 136233850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8505" name="Picture 1362338505" descr="A diagram of a system&#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5023353" cy="4583291"/>
                    </a:xfrm>
                    <a:prstGeom prst="rect">
                      <a:avLst/>
                    </a:prstGeom>
                  </pic:spPr>
                </pic:pic>
              </a:graphicData>
            </a:graphic>
          </wp:inline>
        </w:drawing>
      </w:r>
    </w:p>
    <w:p w14:paraId="3146EB4A" w14:textId="0CDB6164" w:rsidR="002F6D14" w:rsidRPr="002F6D14" w:rsidRDefault="002F6D14" w:rsidP="002F6D14">
      <w:pPr>
        <w:pStyle w:val="Caption"/>
        <w:rPr>
          <w:lang w:val="en-US"/>
        </w:rPr>
      </w:pPr>
      <w:bookmarkStart w:id="259" w:name="_Toc200505866"/>
      <w:r w:rsidRPr="002F6D14">
        <w:rPr>
          <w:lang w:val="en-US"/>
        </w:rPr>
        <w:t xml:space="preserve">Figure </w:t>
      </w:r>
      <w:r>
        <w:fldChar w:fldCharType="begin"/>
      </w:r>
      <w:r w:rsidRPr="002F6D14">
        <w:rPr>
          <w:lang w:val="en-US"/>
        </w:rPr>
        <w:instrText xml:space="preserve"> SEQ Figure \* ARABIC </w:instrText>
      </w:r>
      <w:r>
        <w:fldChar w:fldCharType="separate"/>
      </w:r>
      <w:r w:rsidR="00AC6F34">
        <w:rPr>
          <w:noProof/>
          <w:lang w:val="en-US"/>
        </w:rPr>
        <w:t>70</w:t>
      </w:r>
      <w:r>
        <w:fldChar w:fldCharType="end"/>
      </w:r>
      <w:r w:rsidRPr="002F6D14">
        <w:rPr>
          <w:lang w:val="en-US"/>
        </w:rPr>
        <w:t>: Activity Diagram for Googl</w:t>
      </w:r>
      <w:r w:rsidRPr="002F6D14">
        <w:rPr>
          <w:noProof/>
          <w:lang w:val="en-US"/>
        </w:rPr>
        <w:t>e Authentifcation</w:t>
      </w:r>
      <w:bookmarkEnd w:id="259"/>
    </w:p>
    <w:p w14:paraId="762599D6" w14:textId="073D6792" w:rsidR="005D785D" w:rsidRPr="008F42B5" w:rsidRDefault="006E151F" w:rsidP="008F42B5">
      <w:pPr>
        <w:spacing w:line="360" w:lineRule="auto"/>
        <w:jc w:val="both"/>
        <w:rPr>
          <w:rFonts w:asciiTheme="majorBidi" w:hAnsiTheme="majorBidi" w:cstheme="majorBidi"/>
        </w:rPr>
      </w:pPr>
      <w:r w:rsidRPr="008F42B5">
        <w:rPr>
          <w:rFonts w:asciiTheme="majorBidi" w:hAnsiTheme="majorBidi" w:cstheme="majorBidi"/>
        </w:rPr>
        <w:t>E</w:t>
      </w:r>
      <w:r w:rsidR="005D785D" w:rsidRPr="008F42B5">
        <w:rPr>
          <w:rFonts w:asciiTheme="majorBidi" w:hAnsiTheme="majorBidi" w:cstheme="majorBidi"/>
        </w:rPr>
        <w:t xml:space="preserve">nabling users to authenticate via Google APIs for seamless </w:t>
      </w:r>
      <w:r w:rsidR="008F42B5" w:rsidRPr="008F42B5">
        <w:rPr>
          <w:rFonts w:asciiTheme="majorBidi" w:hAnsiTheme="majorBidi" w:cstheme="majorBidi"/>
        </w:rPr>
        <w:t xml:space="preserve">and secure </w:t>
      </w:r>
      <w:r w:rsidR="005D785D" w:rsidRPr="008F42B5">
        <w:rPr>
          <w:rFonts w:asciiTheme="majorBidi" w:hAnsiTheme="majorBidi" w:cstheme="majorBidi"/>
        </w:rPr>
        <w:t>access</w:t>
      </w:r>
      <w:r w:rsidR="008F42B5" w:rsidRPr="008F42B5">
        <w:rPr>
          <w:rFonts w:asciiTheme="majorBidi" w:hAnsiTheme="majorBidi" w:cstheme="majorBidi"/>
        </w:rPr>
        <w:t>.</w:t>
      </w:r>
    </w:p>
    <w:p w14:paraId="22C1FD23" w14:textId="17F0F001" w:rsidR="00903761" w:rsidRPr="00903761" w:rsidRDefault="00903761" w:rsidP="00903761">
      <w:pPr>
        <w:pStyle w:val="Caption"/>
        <w:keepNext/>
        <w:rPr>
          <w:lang w:val="en-US"/>
        </w:rPr>
      </w:pPr>
      <w:bookmarkStart w:id="260" w:name="_Toc200505962"/>
      <w:r w:rsidRPr="00903761">
        <w:rPr>
          <w:lang w:val="en-US"/>
        </w:rPr>
        <w:t xml:space="preserve">Table </w:t>
      </w:r>
      <w:r>
        <w:fldChar w:fldCharType="begin"/>
      </w:r>
      <w:r w:rsidRPr="00903761">
        <w:rPr>
          <w:lang w:val="en-US"/>
        </w:rPr>
        <w:instrText xml:space="preserve"> SEQ Table \* ARABIC </w:instrText>
      </w:r>
      <w:r>
        <w:fldChar w:fldCharType="separate"/>
      </w:r>
      <w:r w:rsidR="00AC6F34">
        <w:rPr>
          <w:noProof/>
          <w:lang w:val="en-US"/>
        </w:rPr>
        <w:t>21</w:t>
      </w:r>
      <w:r>
        <w:fldChar w:fldCharType="end"/>
      </w:r>
      <w:r w:rsidRPr="00903761">
        <w:rPr>
          <w:lang w:val="en-US"/>
        </w:rPr>
        <w:t xml:space="preserve">: Textual </w:t>
      </w:r>
      <w:r w:rsidR="00217990" w:rsidRPr="00903761">
        <w:rPr>
          <w:lang w:val="en-US"/>
        </w:rPr>
        <w:t>Description for</w:t>
      </w:r>
      <w:r w:rsidRPr="00903761">
        <w:rPr>
          <w:lang w:val="en-US"/>
        </w:rPr>
        <w:t xml:space="preserve"> the use case " Google Auth"</w:t>
      </w:r>
      <w:bookmarkEnd w:id="260"/>
    </w:p>
    <w:tbl>
      <w:tblPr>
        <w:tblStyle w:val="TableGrid"/>
        <w:tblpPr w:leftFromText="180" w:rightFromText="180" w:vertAnchor="text" w:horzAnchor="margin" w:tblpY="82"/>
        <w:tblW w:w="4931" w:type="pct"/>
        <w:tblLook w:val="04A0" w:firstRow="1" w:lastRow="0" w:firstColumn="1" w:lastColumn="0" w:noHBand="0" w:noVBand="1"/>
      </w:tblPr>
      <w:tblGrid>
        <w:gridCol w:w="2184"/>
        <w:gridCol w:w="6753"/>
      </w:tblGrid>
      <w:tr w:rsidR="00903761" w:rsidRPr="00E5125F" w14:paraId="0C90E856" w14:textId="77777777" w:rsidTr="00903761">
        <w:trPr>
          <w:trHeight w:val="531"/>
        </w:trPr>
        <w:tc>
          <w:tcPr>
            <w:tcW w:w="1222" w:type="pct"/>
          </w:tcPr>
          <w:p w14:paraId="021C1070" w14:textId="77777777" w:rsidR="00903761" w:rsidRPr="00316DD1" w:rsidRDefault="00903761">
            <w:pPr>
              <w:pStyle w:val="BodyText"/>
              <w:spacing w:line="312" w:lineRule="auto"/>
              <w:rPr>
                <w:rFonts w:asciiTheme="majorBidi" w:hAnsiTheme="majorBidi" w:cstheme="majorBidi"/>
                <w:b/>
                <w:bCs/>
              </w:rPr>
            </w:pPr>
            <w:r>
              <w:rPr>
                <w:rFonts w:asciiTheme="majorBidi" w:hAnsiTheme="majorBidi" w:cstheme="majorBidi"/>
                <w:b/>
                <w:bCs/>
              </w:rPr>
              <w:t>Main Actors</w:t>
            </w:r>
          </w:p>
        </w:tc>
        <w:tc>
          <w:tcPr>
            <w:tcW w:w="3778" w:type="pct"/>
          </w:tcPr>
          <w:p w14:paraId="26BBC568" w14:textId="4AA06B1A" w:rsidR="00903761" w:rsidRPr="008F42B5" w:rsidRDefault="00903761" w:rsidP="002D615C">
            <w:pPr>
              <w:pStyle w:val="BodyText"/>
              <w:numPr>
                <w:ilvl w:val="0"/>
                <w:numId w:val="123"/>
              </w:numPr>
              <w:autoSpaceDE w:val="0"/>
              <w:autoSpaceDN w:val="0"/>
              <w:spacing w:line="312" w:lineRule="auto"/>
              <w:ind w:right="57"/>
              <w:rPr>
                <w:rFonts w:asciiTheme="majorBidi" w:hAnsiTheme="majorBidi" w:cstheme="majorBidi"/>
                <w:lang w:val="en-US"/>
              </w:rPr>
            </w:pPr>
            <w:r w:rsidRPr="008F42B5">
              <w:rPr>
                <w:rFonts w:asciiTheme="majorBidi" w:hAnsiTheme="majorBidi" w:cstheme="majorBidi"/>
                <w:lang w:val="en-US"/>
              </w:rPr>
              <w:t>Every User in the System</w:t>
            </w:r>
          </w:p>
        </w:tc>
      </w:tr>
      <w:tr w:rsidR="00903761" w:rsidRPr="003738B9" w14:paraId="65553838" w14:textId="77777777" w:rsidTr="00903761">
        <w:trPr>
          <w:trHeight w:val="818"/>
        </w:trPr>
        <w:tc>
          <w:tcPr>
            <w:tcW w:w="1222" w:type="pct"/>
          </w:tcPr>
          <w:p w14:paraId="2E2DF35D" w14:textId="77777777" w:rsidR="00903761" w:rsidRPr="00316DD1" w:rsidRDefault="00903761">
            <w:pPr>
              <w:pStyle w:val="BodyText"/>
              <w:spacing w:line="312" w:lineRule="auto"/>
              <w:rPr>
                <w:rFonts w:asciiTheme="majorBidi" w:hAnsiTheme="majorBidi" w:cstheme="majorBidi"/>
                <w:b/>
                <w:bCs/>
              </w:rPr>
            </w:pPr>
            <w:r>
              <w:rPr>
                <w:rFonts w:asciiTheme="majorBidi" w:hAnsiTheme="majorBidi" w:cstheme="majorBidi"/>
                <w:b/>
                <w:bCs/>
              </w:rPr>
              <w:t>Description</w:t>
            </w:r>
          </w:p>
        </w:tc>
        <w:tc>
          <w:tcPr>
            <w:tcW w:w="3778" w:type="pct"/>
          </w:tcPr>
          <w:p w14:paraId="33DDF6E3" w14:textId="77777777" w:rsidR="00903761" w:rsidRPr="002407B2" w:rsidRDefault="00903761" w:rsidP="002D615C">
            <w:pPr>
              <w:pStyle w:val="BodyText"/>
              <w:numPr>
                <w:ilvl w:val="0"/>
                <w:numId w:val="123"/>
              </w:numPr>
              <w:autoSpaceDE w:val="0"/>
              <w:autoSpaceDN w:val="0"/>
              <w:spacing w:line="312" w:lineRule="auto"/>
              <w:ind w:right="57"/>
              <w:rPr>
                <w:rFonts w:asciiTheme="majorBidi" w:hAnsiTheme="majorBidi" w:cstheme="majorBidi"/>
                <w:lang w:val="en-US"/>
              </w:rPr>
            </w:pPr>
            <w:r w:rsidRPr="002407B2">
              <w:rPr>
                <w:rFonts w:asciiTheme="majorBidi" w:hAnsiTheme="majorBidi" w:cstheme="majorBidi"/>
                <w:lang w:val="en-US"/>
              </w:rPr>
              <w:t xml:space="preserve">Allows the </w:t>
            </w:r>
            <w:r>
              <w:rPr>
                <w:rFonts w:asciiTheme="majorBidi" w:hAnsiTheme="majorBidi" w:cstheme="majorBidi"/>
                <w:lang w:val="en-US"/>
              </w:rPr>
              <w:t>Users to use different Google Apis functionalities implemented in the System.</w:t>
            </w:r>
          </w:p>
        </w:tc>
      </w:tr>
      <w:tr w:rsidR="00903761" w:rsidRPr="003738B9" w14:paraId="507DD623" w14:textId="77777777" w:rsidTr="00903761">
        <w:trPr>
          <w:trHeight w:val="490"/>
        </w:trPr>
        <w:tc>
          <w:tcPr>
            <w:tcW w:w="1222" w:type="pct"/>
          </w:tcPr>
          <w:p w14:paraId="115AA50F" w14:textId="77777777" w:rsidR="00903761" w:rsidRPr="00316DD1" w:rsidRDefault="00903761">
            <w:pPr>
              <w:pStyle w:val="BodyText"/>
              <w:spacing w:line="312" w:lineRule="auto"/>
              <w:rPr>
                <w:rFonts w:asciiTheme="majorBidi" w:hAnsiTheme="majorBidi" w:cstheme="majorBidi"/>
                <w:b/>
                <w:bCs/>
              </w:rPr>
            </w:pPr>
            <w:proofErr w:type="spellStart"/>
            <w:r w:rsidRPr="00316DD1">
              <w:rPr>
                <w:rFonts w:asciiTheme="majorBidi" w:hAnsiTheme="majorBidi" w:cstheme="majorBidi"/>
                <w:b/>
                <w:bCs/>
              </w:rPr>
              <w:t>Pr</w:t>
            </w:r>
            <w:r>
              <w:rPr>
                <w:rFonts w:asciiTheme="majorBidi" w:hAnsiTheme="majorBidi" w:cstheme="majorBidi"/>
                <w:b/>
                <w:bCs/>
              </w:rPr>
              <w:t>e</w:t>
            </w:r>
            <w:r w:rsidRPr="00316DD1">
              <w:rPr>
                <w:rFonts w:asciiTheme="majorBidi" w:hAnsiTheme="majorBidi" w:cstheme="majorBidi"/>
                <w:b/>
                <w:bCs/>
              </w:rPr>
              <w:t>-Condition</w:t>
            </w:r>
            <w:proofErr w:type="spellEnd"/>
          </w:p>
        </w:tc>
        <w:tc>
          <w:tcPr>
            <w:tcW w:w="3778" w:type="pct"/>
          </w:tcPr>
          <w:p w14:paraId="5D7AF109" w14:textId="77777777" w:rsidR="00903761" w:rsidRPr="00D96650" w:rsidRDefault="00903761" w:rsidP="002D615C">
            <w:pPr>
              <w:pStyle w:val="BodyText"/>
              <w:numPr>
                <w:ilvl w:val="0"/>
                <w:numId w:val="123"/>
              </w:numPr>
              <w:autoSpaceDE w:val="0"/>
              <w:autoSpaceDN w:val="0"/>
              <w:spacing w:line="312" w:lineRule="auto"/>
              <w:ind w:right="57"/>
              <w:rPr>
                <w:rFonts w:asciiTheme="majorBidi" w:hAnsiTheme="majorBidi" w:cstheme="majorBidi"/>
                <w:lang w:val="en-US"/>
              </w:rPr>
            </w:pPr>
            <w:r w:rsidRPr="00D96650">
              <w:rPr>
                <w:rFonts w:asciiTheme="majorBidi" w:hAnsiTheme="majorBidi" w:cstheme="majorBidi"/>
                <w:lang w:val="en-US"/>
              </w:rPr>
              <w:t xml:space="preserve">The </w:t>
            </w:r>
            <w:r>
              <w:rPr>
                <w:rFonts w:asciiTheme="majorBidi" w:hAnsiTheme="majorBidi" w:cstheme="majorBidi"/>
                <w:lang w:val="en-US"/>
              </w:rPr>
              <w:t xml:space="preserve">User </w:t>
            </w:r>
            <w:r w:rsidRPr="00A20CDD">
              <w:rPr>
                <w:rFonts w:asciiTheme="majorBidi" w:hAnsiTheme="majorBidi" w:cstheme="majorBidi"/>
                <w:lang w:val="en-US"/>
              </w:rPr>
              <w:t xml:space="preserve">must be </w:t>
            </w:r>
            <w:r>
              <w:rPr>
                <w:rFonts w:asciiTheme="majorBidi" w:hAnsiTheme="majorBidi" w:cstheme="majorBidi"/>
                <w:lang w:val="en-US"/>
              </w:rPr>
              <w:t>own a Google account</w:t>
            </w:r>
            <w:r w:rsidRPr="00A20CDD">
              <w:rPr>
                <w:rFonts w:asciiTheme="majorBidi" w:hAnsiTheme="majorBidi" w:cstheme="majorBidi"/>
                <w:lang w:val="en-US"/>
              </w:rPr>
              <w:t>.</w:t>
            </w:r>
          </w:p>
        </w:tc>
      </w:tr>
      <w:tr w:rsidR="00903761" w:rsidRPr="003738B9" w14:paraId="4FA41E98" w14:textId="77777777" w:rsidTr="00903761">
        <w:trPr>
          <w:trHeight w:val="1091"/>
        </w:trPr>
        <w:tc>
          <w:tcPr>
            <w:tcW w:w="1222" w:type="pct"/>
          </w:tcPr>
          <w:p w14:paraId="068CDDD3" w14:textId="77777777" w:rsidR="00903761" w:rsidRPr="00FF17F3" w:rsidRDefault="00903761">
            <w:pPr>
              <w:pStyle w:val="BodyText"/>
              <w:spacing w:line="312" w:lineRule="auto"/>
              <w:rPr>
                <w:rFonts w:asciiTheme="majorBidi" w:hAnsiTheme="majorBidi" w:cstheme="majorBidi"/>
                <w:b/>
                <w:bCs/>
                <w:lang w:val="en-US"/>
              </w:rPr>
            </w:pPr>
            <w:r>
              <w:rPr>
                <w:rFonts w:asciiTheme="majorBidi" w:hAnsiTheme="majorBidi" w:cstheme="majorBidi"/>
                <w:b/>
                <w:bCs/>
                <w:lang w:val="en-US"/>
              </w:rPr>
              <w:t>N</w:t>
            </w:r>
            <w:r w:rsidRPr="00FF17F3">
              <w:rPr>
                <w:rFonts w:asciiTheme="majorBidi" w:hAnsiTheme="majorBidi" w:cstheme="majorBidi"/>
                <w:b/>
                <w:bCs/>
                <w:lang w:val="en-US"/>
              </w:rPr>
              <w:t xml:space="preserve">ominal </w:t>
            </w:r>
            <w:r>
              <w:rPr>
                <w:rFonts w:asciiTheme="majorBidi" w:hAnsiTheme="majorBidi" w:cstheme="majorBidi"/>
                <w:b/>
                <w:bCs/>
                <w:lang w:val="en-US"/>
              </w:rPr>
              <w:t>S</w:t>
            </w:r>
            <w:r w:rsidRPr="00FF17F3">
              <w:rPr>
                <w:rFonts w:asciiTheme="majorBidi" w:hAnsiTheme="majorBidi" w:cstheme="majorBidi"/>
                <w:b/>
                <w:bCs/>
                <w:lang w:val="en-US"/>
              </w:rPr>
              <w:t>cenario</w:t>
            </w:r>
          </w:p>
          <w:p w14:paraId="6526AAB6" w14:textId="77777777" w:rsidR="00903761" w:rsidRPr="00316DD1" w:rsidRDefault="00903761">
            <w:pPr>
              <w:pStyle w:val="BodyText"/>
              <w:spacing w:line="312" w:lineRule="auto"/>
              <w:rPr>
                <w:rFonts w:asciiTheme="majorBidi" w:hAnsiTheme="majorBidi" w:cstheme="majorBidi"/>
                <w:b/>
                <w:bCs/>
              </w:rPr>
            </w:pPr>
          </w:p>
        </w:tc>
        <w:tc>
          <w:tcPr>
            <w:tcW w:w="3778" w:type="pct"/>
          </w:tcPr>
          <w:p w14:paraId="176FF7C3" w14:textId="77777777" w:rsidR="00903761" w:rsidRDefault="00903761" w:rsidP="002D615C">
            <w:pPr>
              <w:pStyle w:val="BodyText"/>
              <w:numPr>
                <w:ilvl w:val="0"/>
                <w:numId w:val="132"/>
              </w:numPr>
              <w:autoSpaceDE w:val="0"/>
              <w:autoSpaceDN w:val="0"/>
              <w:spacing w:line="312" w:lineRule="auto"/>
              <w:ind w:right="57" w:hanging="24"/>
              <w:rPr>
                <w:rFonts w:asciiTheme="majorBidi" w:hAnsiTheme="majorBidi" w:cstheme="majorBidi"/>
                <w:lang w:val="en-US"/>
              </w:rPr>
            </w:pPr>
            <w:r w:rsidRPr="005453E5">
              <w:rPr>
                <w:rFonts w:asciiTheme="majorBidi" w:hAnsiTheme="majorBidi" w:cstheme="majorBidi"/>
                <w:lang w:val="en-US"/>
              </w:rPr>
              <w:t xml:space="preserve">The </w:t>
            </w:r>
            <w:r>
              <w:rPr>
                <w:rFonts w:asciiTheme="majorBidi" w:hAnsiTheme="majorBidi" w:cstheme="majorBidi"/>
                <w:lang w:val="en-US"/>
              </w:rPr>
              <w:t xml:space="preserve">User </w:t>
            </w:r>
            <w:r w:rsidRPr="005453E5">
              <w:rPr>
                <w:rFonts w:asciiTheme="majorBidi" w:hAnsiTheme="majorBidi" w:cstheme="majorBidi"/>
                <w:lang w:val="en-US"/>
              </w:rPr>
              <w:t xml:space="preserve">accesses </w:t>
            </w:r>
            <w:r>
              <w:rPr>
                <w:rFonts w:asciiTheme="majorBidi" w:hAnsiTheme="majorBidi" w:cstheme="majorBidi"/>
                <w:lang w:val="en-US"/>
              </w:rPr>
              <w:t>the Login Page,</w:t>
            </w:r>
          </w:p>
          <w:p w14:paraId="3D80C00B" w14:textId="77777777" w:rsidR="00903761" w:rsidRDefault="00903761" w:rsidP="002D615C">
            <w:pPr>
              <w:pStyle w:val="BodyText"/>
              <w:numPr>
                <w:ilvl w:val="0"/>
                <w:numId w:val="132"/>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User presses Authenticate with Google Button,</w:t>
            </w:r>
          </w:p>
          <w:p w14:paraId="0F54356C" w14:textId="77777777" w:rsidR="00903761" w:rsidRDefault="00903761" w:rsidP="002D615C">
            <w:pPr>
              <w:pStyle w:val="BodyText"/>
              <w:numPr>
                <w:ilvl w:val="0"/>
                <w:numId w:val="132"/>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System redirects the User to a Google Auth Interface,</w:t>
            </w:r>
          </w:p>
          <w:p w14:paraId="2C923864" w14:textId="77777777" w:rsidR="00903761" w:rsidRDefault="00903761" w:rsidP="002D615C">
            <w:pPr>
              <w:pStyle w:val="BodyText"/>
              <w:numPr>
                <w:ilvl w:val="0"/>
                <w:numId w:val="132"/>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User logs in with Google,</w:t>
            </w:r>
          </w:p>
          <w:p w14:paraId="008A2B19" w14:textId="77777777" w:rsidR="00903761" w:rsidRPr="009A69CF" w:rsidRDefault="00903761" w:rsidP="002D615C">
            <w:pPr>
              <w:pStyle w:val="BodyText"/>
              <w:numPr>
                <w:ilvl w:val="0"/>
                <w:numId w:val="132"/>
              </w:numPr>
              <w:autoSpaceDE w:val="0"/>
              <w:autoSpaceDN w:val="0"/>
              <w:spacing w:line="312" w:lineRule="auto"/>
              <w:ind w:right="57" w:hanging="24"/>
              <w:rPr>
                <w:rFonts w:asciiTheme="majorBidi" w:hAnsiTheme="majorBidi" w:cstheme="majorBidi"/>
                <w:lang w:val="en-US"/>
              </w:rPr>
            </w:pPr>
            <w:r>
              <w:rPr>
                <w:rFonts w:asciiTheme="majorBidi" w:hAnsiTheme="majorBidi" w:cstheme="majorBidi"/>
                <w:lang w:val="en-US"/>
              </w:rPr>
              <w:t>The System redirects the User to the landing Page.</w:t>
            </w:r>
          </w:p>
        </w:tc>
      </w:tr>
      <w:tr w:rsidR="00903761" w:rsidRPr="003738B9" w14:paraId="7E8C9AE2" w14:textId="77777777" w:rsidTr="00903761">
        <w:trPr>
          <w:trHeight w:val="349"/>
        </w:trPr>
        <w:tc>
          <w:tcPr>
            <w:tcW w:w="1222" w:type="pct"/>
          </w:tcPr>
          <w:p w14:paraId="6636961E" w14:textId="77777777" w:rsidR="00903761" w:rsidRPr="00316DD1" w:rsidRDefault="00903761">
            <w:pPr>
              <w:pStyle w:val="BodyText"/>
              <w:spacing w:line="312" w:lineRule="auto"/>
              <w:rPr>
                <w:rFonts w:asciiTheme="majorBidi" w:hAnsiTheme="majorBidi" w:cstheme="majorBidi"/>
                <w:b/>
                <w:bCs/>
              </w:rPr>
            </w:pPr>
            <w:r>
              <w:rPr>
                <w:rFonts w:asciiTheme="majorBidi" w:hAnsiTheme="majorBidi" w:cstheme="majorBidi"/>
                <w:b/>
                <w:bCs/>
              </w:rPr>
              <w:t>Failure Scenarios</w:t>
            </w:r>
          </w:p>
        </w:tc>
        <w:tc>
          <w:tcPr>
            <w:tcW w:w="3778" w:type="pct"/>
          </w:tcPr>
          <w:p w14:paraId="5729ED97" w14:textId="77777777" w:rsidR="00903761" w:rsidRPr="00D00846" w:rsidRDefault="00903761" w:rsidP="002D615C">
            <w:pPr>
              <w:pStyle w:val="BodyText"/>
              <w:numPr>
                <w:ilvl w:val="0"/>
                <w:numId w:val="122"/>
              </w:numPr>
              <w:autoSpaceDE w:val="0"/>
              <w:autoSpaceDN w:val="0"/>
              <w:spacing w:line="312" w:lineRule="auto"/>
              <w:ind w:left="397" w:right="57" w:hanging="284"/>
              <w:rPr>
                <w:rFonts w:asciiTheme="majorBidi" w:hAnsiTheme="majorBidi" w:cstheme="majorBidi"/>
                <w:lang w:val="en-US"/>
              </w:rPr>
            </w:pPr>
            <w:r w:rsidRPr="00D740C9">
              <w:rPr>
                <w:rFonts w:asciiTheme="majorBidi" w:hAnsiTheme="majorBidi" w:cstheme="majorBidi"/>
                <w:lang w:val="en-US"/>
              </w:rPr>
              <w:t xml:space="preserve">If </w:t>
            </w:r>
            <w:proofErr w:type="gramStart"/>
            <w:r w:rsidRPr="00D740C9">
              <w:rPr>
                <w:rFonts w:asciiTheme="majorBidi" w:hAnsiTheme="majorBidi" w:cstheme="majorBidi"/>
                <w:lang w:val="en-US"/>
              </w:rPr>
              <w:t xml:space="preserve">the </w:t>
            </w:r>
            <w:r>
              <w:rPr>
                <w:rFonts w:asciiTheme="majorBidi" w:hAnsiTheme="majorBidi" w:cstheme="majorBidi"/>
                <w:lang w:val="en-US"/>
              </w:rPr>
              <w:t>Google</w:t>
            </w:r>
            <w:proofErr w:type="gramEnd"/>
            <w:r>
              <w:rPr>
                <w:rFonts w:asciiTheme="majorBidi" w:hAnsiTheme="majorBidi" w:cstheme="majorBidi"/>
                <w:lang w:val="en-US"/>
              </w:rPr>
              <w:t xml:space="preserve"> Authentication fails.</w:t>
            </w:r>
          </w:p>
        </w:tc>
      </w:tr>
      <w:tr w:rsidR="00903761" w:rsidRPr="003738B9" w14:paraId="72A9015B" w14:textId="77777777" w:rsidTr="00903761">
        <w:trPr>
          <w:trHeight w:val="818"/>
        </w:trPr>
        <w:tc>
          <w:tcPr>
            <w:tcW w:w="1222" w:type="pct"/>
          </w:tcPr>
          <w:p w14:paraId="731ED8EB" w14:textId="77777777" w:rsidR="00903761" w:rsidRPr="00316DD1" w:rsidRDefault="00903761">
            <w:pPr>
              <w:pStyle w:val="BodyText"/>
              <w:spacing w:line="312" w:lineRule="auto"/>
              <w:rPr>
                <w:rFonts w:asciiTheme="majorBidi" w:hAnsiTheme="majorBidi" w:cstheme="majorBidi"/>
                <w:b/>
                <w:bCs/>
              </w:rPr>
            </w:pPr>
            <w:proofErr w:type="spellStart"/>
            <w:r w:rsidRPr="00316DD1">
              <w:rPr>
                <w:rFonts w:asciiTheme="majorBidi" w:hAnsiTheme="majorBidi" w:cstheme="majorBidi"/>
                <w:b/>
                <w:bCs/>
              </w:rPr>
              <w:t>Post-Condition</w:t>
            </w:r>
            <w:proofErr w:type="spellEnd"/>
          </w:p>
        </w:tc>
        <w:tc>
          <w:tcPr>
            <w:tcW w:w="3778" w:type="pct"/>
          </w:tcPr>
          <w:p w14:paraId="0174A34A" w14:textId="4C73F3E7" w:rsidR="00903761" w:rsidRPr="000933C6" w:rsidRDefault="00903761" w:rsidP="002D615C">
            <w:pPr>
              <w:pStyle w:val="BodyText"/>
              <w:numPr>
                <w:ilvl w:val="0"/>
                <w:numId w:val="127"/>
              </w:numPr>
              <w:autoSpaceDE w:val="0"/>
              <w:autoSpaceDN w:val="0"/>
              <w:spacing w:line="312" w:lineRule="auto"/>
              <w:ind w:right="57"/>
              <w:rPr>
                <w:rFonts w:asciiTheme="majorBidi" w:hAnsiTheme="majorBidi" w:cstheme="majorBidi"/>
                <w:lang w:val="en-US"/>
              </w:rPr>
            </w:pPr>
            <w:r>
              <w:rPr>
                <w:rFonts w:asciiTheme="majorBidi" w:hAnsiTheme="majorBidi" w:cstheme="majorBidi"/>
                <w:lang w:val="en-US"/>
              </w:rPr>
              <w:t xml:space="preserve">The Users </w:t>
            </w:r>
            <w:r w:rsidR="4E3FF23C" w:rsidRPr="6EEB8654">
              <w:rPr>
                <w:rFonts w:asciiTheme="majorBidi" w:hAnsiTheme="majorBidi" w:cstheme="majorBidi"/>
                <w:lang w:val="en-US"/>
              </w:rPr>
              <w:t>can</w:t>
            </w:r>
            <w:r>
              <w:rPr>
                <w:rFonts w:asciiTheme="majorBidi" w:hAnsiTheme="majorBidi" w:cstheme="majorBidi"/>
                <w:lang w:val="en-US"/>
              </w:rPr>
              <w:t xml:space="preserve"> login and use Google Calendar and synchronize their visits.</w:t>
            </w:r>
          </w:p>
        </w:tc>
      </w:tr>
    </w:tbl>
    <w:p w14:paraId="0347F755" w14:textId="7617D4B8" w:rsidR="00185C5B" w:rsidRDefault="00185C5B" w:rsidP="00185C5B">
      <w:pPr>
        <w:pStyle w:val="Heading3"/>
      </w:pPr>
      <w:r>
        <w:t>2.</w:t>
      </w:r>
      <w:r w:rsidR="00D74276">
        <w:t xml:space="preserve">  </w:t>
      </w:r>
      <w:r>
        <w:t xml:space="preserve"> </w:t>
      </w:r>
      <w:r w:rsidR="00BB1814">
        <w:t>Use Case “Add Role”</w:t>
      </w:r>
    </w:p>
    <w:p w14:paraId="7DCAB7B6" w14:textId="0544E450" w:rsidR="008F42B5" w:rsidRDefault="5EB781D0" w:rsidP="00E90179">
      <w:pPr>
        <w:keepNext/>
        <w:jc w:val="center"/>
      </w:pPr>
      <w:r>
        <w:rPr>
          <w:noProof/>
        </w:rPr>
        <w:drawing>
          <wp:inline distT="0" distB="0" distL="0" distR="0" wp14:anchorId="7B77E3E4" wp14:editId="51FA9971">
            <wp:extent cx="5376111" cy="5596758"/>
            <wp:effectExtent l="0" t="0" r="0" b="4445"/>
            <wp:docPr id="1096580790" name="Picture 109658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580790"/>
                    <pic:cNvPicPr/>
                  </pic:nvPicPr>
                  <pic:blipFill rotWithShape="1">
                    <a:blip r:embed="rId132">
                      <a:extLst>
                        <a:ext uri="{28A0092B-C50C-407E-A947-70E740481C1C}">
                          <a14:useLocalDpi xmlns:a14="http://schemas.microsoft.com/office/drawing/2010/main" val="0"/>
                        </a:ext>
                      </a:extLst>
                    </a:blip>
                    <a:srcRect b="10006"/>
                    <a:stretch>
                      <a:fillRect/>
                    </a:stretch>
                  </pic:blipFill>
                  <pic:spPr bwMode="auto">
                    <a:xfrm>
                      <a:off x="0" y="0"/>
                      <a:ext cx="5381229" cy="5602086"/>
                    </a:xfrm>
                    <a:prstGeom prst="rect">
                      <a:avLst/>
                    </a:prstGeom>
                    <a:ln>
                      <a:noFill/>
                    </a:ln>
                    <a:extLst>
                      <a:ext uri="{53640926-AAD7-44D8-BBD7-CCE9431645EC}">
                        <a14:shadowObscured xmlns:a14="http://schemas.microsoft.com/office/drawing/2010/main"/>
                      </a:ext>
                    </a:extLst>
                  </pic:spPr>
                </pic:pic>
              </a:graphicData>
            </a:graphic>
          </wp:inline>
        </w:drawing>
      </w:r>
    </w:p>
    <w:p w14:paraId="52CBE769" w14:textId="543B17AA" w:rsidR="000F2D2E" w:rsidRPr="000F2D2E" w:rsidRDefault="008F42B5" w:rsidP="002F6D14">
      <w:pPr>
        <w:pStyle w:val="Caption"/>
        <w:rPr>
          <w:lang w:val="en-US"/>
        </w:rPr>
      </w:pPr>
      <w:bookmarkStart w:id="261" w:name="_Toc200505867"/>
      <w:r w:rsidRPr="008F42B5">
        <w:rPr>
          <w:lang w:val="en-US"/>
        </w:rPr>
        <w:t xml:space="preserve">Figure </w:t>
      </w:r>
      <w:r>
        <w:fldChar w:fldCharType="begin"/>
      </w:r>
      <w:r w:rsidRPr="008F42B5">
        <w:rPr>
          <w:lang w:val="en-US"/>
        </w:rPr>
        <w:instrText xml:space="preserve"> SEQ Figure \* ARABIC </w:instrText>
      </w:r>
      <w:r>
        <w:fldChar w:fldCharType="separate"/>
      </w:r>
      <w:r w:rsidR="00AC6F34">
        <w:rPr>
          <w:noProof/>
          <w:lang w:val="en-US"/>
        </w:rPr>
        <w:t>71</w:t>
      </w:r>
      <w:r>
        <w:fldChar w:fldCharType="end"/>
      </w:r>
      <w:r w:rsidRPr="008F42B5">
        <w:rPr>
          <w:lang w:val="en-US"/>
        </w:rPr>
        <w:t>: Sequence Diagram for the use case "Add role " with real time update</w:t>
      </w:r>
      <w:bookmarkEnd w:id="261"/>
    </w:p>
    <w:p w14:paraId="064833B5" w14:textId="7EF66F45" w:rsidR="007C3115" w:rsidRPr="005A2770" w:rsidRDefault="005A2770" w:rsidP="005A2770">
      <w:pPr>
        <w:spacing w:line="360" w:lineRule="auto"/>
        <w:jc w:val="both"/>
        <w:rPr>
          <w:rFonts w:asciiTheme="majorBidi" w:hAnsiTheme="majorBidi" w:cstheme="majorBidi"/>
        </w:rPr>
      </w:pPr>
      <w:r w:rsidRPr="005A2770">
        <w:rPr>
          <w:rFonts w:asciiTheme="majorBidi" w:hAnsiTheme="majorBidi" w:cstheme="majorBidi"/>
        </w:rPr>
        <w:t>Enabling Admins to create new user roles with real-time updates propagated instantly across the system using WebSocket technology.</w:t>
      </w:r>
    </w:p>
    <w:p w14:paraId="38A5B5DE" w14:textId="21680C78" w:rsidR="007C3115" w:rsidRPr="007C3115" w:rsidRDefault="007C3115" w:rsidP="007C3115">
      <w:pPr>
        <w:pStyle w:val="Caption"/>
        <w:keepNext/>
        <w:rPr>
          <w:lang w:val="en-US"/>
        </w:rPr>
      </w:pPr>
      <w:bookmarkStart w:id="262" w:name="_Toc200505963"/>
      <w:r w:rsidRPr="007C3115">
        <w:rPr>
          <w:lang w:val="en-US"/>
        </w:rPr>
        <w:t xml:space="preserve">Table </w:t>
      </w:r>
      <w:r>
        <w:fldChar w:fldCharType="begin"/>
      </w:r>
      <w:r w:rsidRPr="007C3115">
        <w:rPr>
          <w:lang w:val="en-US"/>
        </w:rPr>
        <w:instrText xml:space="preserve"> SEQ Table \* ARABIC </w:instrText>
      </w:r>
      <w:r>
        <w:fldChar w:fldCharType="separate"/>
      </w:r>
      <w:r w:rsidR="00AC6F34">
        <w:rPr>
          <w:noProof/>
          <w:lang w:val="en-US"/>
        </w:rPr>
        <w:t>22</w:t>
      </w:r>
      <w:r>
        <w:fldChar w:fldCharType="end"/>
      </w:r>
      <w:r w:rsidRPr="007C3115">
        <w:rPr>
          <w:lang w:val="en-US"/>
        </w:rPr>
        <w:t>: Textual Description for use case "Add role" with real time update</w:t>
      </w:r>
      <w:bookmarkEnd w:id="262"/>
    </w:p>
    <w:tbl>
      <w:tblPr>
        <w:tblStyle w:val="TableGrid"/>
        <w:tblpPr w:leftFromText="180" w:rightFromText="180" w:vertAnchor="text" w:horzAnchor="margin" w:tblpY="82"/>
        <w:tblW w:w="5107" w:type="pct"/>
        <w:tblLook w:val="04A0" w:firstRow="1" w:lastRow="0" w:firstColumn="1" w:lastColumn="0" w:noHBand="0" w:noVBand="1"/>
      </w:tblPr>
      <w:tblGrid>
        <w:gridCol w:w="2262"/>
        <w:gridCol w:w="6994"/>
      </w:tblGrid>
      <w:tr w:rsidR="007C3115" w:rsidRPr="006C5CE3" w14:paraId="0461207D" w14:textId="77777777" w:rsidTr="006C5CE3">
        <w:trPr>
          <w:trHeight w:val="57"/>
        </w:trPr>
        <w:tc>
          <w:tcPr>
            <w:tcW w:w="1222" w:type="pct"/>
          </w:tcPr>
          <w:p w14:paraId="1AF45DD4" w14:textId="77777777" w:rsidR="007C3115" w:rsidRPr="006C5CE3" w:rsidRDefault="007C3115" w:rsidP="006C5CE3">
            <w:pPr>
              <w:pStyle w:val="BodyText"/>
              <w:spacing w:line="312" w:lineRule="auto"/>
              <w:rPr>
                <w:rFonts w:asciiTheme="majorBidi" w:hAnsiTheme="majorBidi" w:cstheme="majorBidi"/>
                <w:b/>
                <w:bCs/>
                <w:sz w:val="20"/>
                <w:szCs w:val="20"/>
              </w:rPr>
            </w:pPr>
            <w:r w:rsidRPr="006C5CE3">
              <w:rPr>
                <w:rFonts w:asciiTheme="majorBidi" w:hAnsiTheme="majorBidi" w:cstheme="majorBidi"/>
                <w:b/>
                <w:bCs/>
                <w:sz w:val="20"/>
                <w:szCs w:val="20"/>
              </w:rPr>
              <w:t>Main Actors</w:t>
            </w:r>
          </w:p>
        </w:tc>
        <w:tc>
          <w:tcPr>
            <w:tcW w:w="3778" w:type="pct"/>
          </w:tcPr>
          <w:p w14:paraId="0C85CEF4" w14:textId="223A08B1" w:rsidR="007C3115" w:rsidRPr="006C5CE3" w:rsidRDefault="007C3115" w:rsidP="006C5CE3">
            <w:pPr>
              <w:pStyle w:val="BodyText"/>
              <w:spacing w:line="312" w:lineRule="auto"/>
              <w:ind w:right="57"/>
              <w:rPr>
                <w:rFonts w:asciiTheme="majorBidi" w:hAnsiTheme="majorBidi" w:cstheme="majorBidi"/>
                <w:sz w:val="20"/>
                <w:szCs w:val="20"/>
                <w:lang w:val="en-US"/>
              </w:rPr>
            </w:pPr>
            <w:r w:rsidRPr="006C5CE3">
              <w:rPr>
                <w:rFonts w:asciiTheme="majorBidi" w:hAnsiTheme="majorBidi" w:cstheme="majorBidi"/>
                <w:sz w:val="20"/>
                <w:szCs w:val="20"/>
                <w:lang w:val="en-US"/>
              </w:rPr>
              <w:t>Admin</w:t>
            </w:r>
          </w:p>
        </w:tc>
      </w:tr>
      <w:tr w:rsidR="007C3115" w:rsidRPr="006C5CE3" w14:paraId="4F8ACF6C" w14:textId="77777777" w:rsidTr="006C5CE3">
        <w:trPr>
          <w:trHeight w:val="57"/>
        </w:trPr>
        <w:tc>
          <w:tcPr>
            <w:tcW w:w="1222" w:type="pct"/>
          </w:tcPr>
          <w:p w14:paraId="1D281794" w14:textId="77777777" w:rsidR="007C3115" w:rsidRPr="006C5CE3" w:rsidRDefault="007C3115" w:rsidP="006C5CE3">
            <w:pPr>
              <w:pStyle w:val="BodyText"/>
              <w:spacing w:line="312" w:lineRule="auto"/>
              <w:rPr>
                <w:rFonts w:asciiTheme="majorBidi" w:hAnsiTheme="majorBidi" w:cstheme="majorBidi"/>
                <w:b/>
                <w:bCs/>
                <w:sz w:val="20"/>
                <w:szCs w:val="20"/>
              </w:rPr>
            </w:pPr>
            <w:r w:rsidRPr="006C5CE3">
              <w:rPr>
                <w:rFonts w:asciiTheme="majorBidi" w:hAnsiTheme="majorBidi" w:cstheme="majorBidi"/>
                <w:b/>
                <w:bCs/>
                <w:sz w:val="20"/>
                <w:szCs w:val="20"/>
              </w:rPr>
              <w:t>Description</w:t>
            </w:r>
          </w:p>
        </w:tc>
        <w:tc>
          <w:tcPr>
            <w:tcW w:w="3778" w:type="pct"/>
          </w:tcPr>
          <w:p w14:paraId="261D5D23" w14:textId="7A14F686" w:rsidR="007C3115" w:rsidRPr="006C5CE3" w:rsidRDefault="007C3115" w:rsidP="006C5CE3">
            <w:pPr>
              <w:pStyle w:val="BodyText"/>
              <w:numPr>
                <w:ilvl w:val="0"/>
                <w:numId w:val="123"/>
              </w:numPr>
              <w:autoSpaceDE w:val="0"/>
              <w:autoSpaceDN w:val="0"/>
              <w:spacing w:line="312" w:lineRule="auto"/>
              <w:ind w:right="57"/>
              <w:rPr>
                <w:rFonts w:asciiTheme="majorBidi" w:hAnsiTheme="majorBidi" w:cstheme="majorBidi"/>
                <w:sz w:val="20"/>
                <w:szCs w:val="20"/>
                <w:lang w:val="en-US"/>
              </w:rPr>
            </w:pPr>
            <w:proofErr w:type="gramStart"/>
            <w:r w:rsidRPr="006C5CE3">
              <w:rPr>
                <w:rFonts w:asciiTheme="majorBidi" w:hAnsiTheme="majorBidi" w:cstheme="majorBidi"/>
                <w:sz w:val="20"/>
                <w:szCs w:val="20"/>
                <w:lang w:val="en-US"/>
              </w:rPr>
              <w:t>Allows</w:t>
            </w:r>
            <w:proofErr w:type="gramEnd"/>
            <w:r w:rsidRPr="006C5CE3">
              <w:rPr>
                <w:rFonts w:asciiTheme="majorBidi" w:hAnsiTheme="majorBidi" w:cstheme="majorBidi"/>
                <w:sz w:val="20"/>
                <w:szCs w:val="20"/>
                <w:lang w:val="en-US"/>
              </w:rPr>
              <w:t xml:space="preserve"> Users to have everything up</w:t>
            </w:r>
            <w:r w:rsidR="780EC61C" w:rsidRPr="006C5CE3">
              <w:rPr>
                <w:rFonts w:asciiTheme="majorBidi" w:hAnsiTheme="majorBidi" w:cstheme="majorBidi"/>
                <w:sz w:val="20"/>
                <w:szCs w:val="20"/>
                <w:lang w:val="en-US"/>
              </w:rPr>
              <w:t xml:space="preserve"> </w:t>
            </w:r>
            <w:r w:rsidRPr="006C5CE3">
              <w:rPr>
                <w:rFonts w:asciiTheme="majorBidi" w:hAnsiTheme="majorBidi" w:cstheme="majorBidi"/>
                <w:sz w:val="20"/>
                <w:szCs w:val="20"/>
                <w:lang w:val="en-US"/>
              </w:rPr>
              <w:t>to</w:t>
            </w:r>
            <w:r w:rsidR="780EC61C" w:rsidRPr="006C5CE3">
              <w:rPr>
                <w:rFonts w:asciiTheme="majorBidi" w:hAnsiTheme="majorBidi" w:cstheme="majorBidi"/>
                <w:sz w:val="20"/>
                <w:szCs w:val="20"/>
                <w:lang w:val="en-US"/>
              </w:rPr>
              <w:t xml:space="preserve"> </w:t>
            </w:r>
            <w:r w:rsidRPr="006C5CE3">
              <w:rPr>
                <w:rFonts w:asciiTheme="majorBidi" w:hAnsiTheme="majorBidi" w:cstheme="majorBidi"/>
                <w:sz w:val="20"/>
                <w:szCs w:val="20"/>
                <w:lang w:val="en-US"/>
              </w:rPr>
              <w:t>date in real time and the System-changing functionalities to occur immediately.</w:t>
            </w:r>
          </w:p>
        </w:tc>
      </w:tr>
      <w:tr w:rsidR="007C3115" w:rsidRPr="006C5CE3" w14:paraId="5600C24E" w14:textId="77777777" w:rsidTr="006C5CE3">
        <w:trPr>
          <w:trHeight w:val="57"/>
        </w:trPr>
        <w:tc>
          <w:tcPr>
            <w:tcW w:w="1222" w:type="pct"/>
          </w:tcPr>
          <w:p w14:paraId="1B44358F" w14:textId="77777777" w:rsidR="007C3115" w:rsidRPr="006C5CE3" w:rsidRDefault="007C3115" w:rsidP="006C5CE3">
            <w:pPr>
              <w:pStyle w:val="BodyText"/>
              <w:spacing w:line="312" w:lineRule="auto"/>
              <w:rPr>
                <w:rFonts w:asciiTheme="majorBidi" w:hAnsiTheme="majorBidi" w:cstheme="majorBidi"/>
                <w:b/>
                <w:bCs/>
                <w:sz w:val="20"/>
                <w:szCs w:val="20"/>
              </w:rPr>
            </w:pPr>
            <w:proofErr w:type="spellStart"/>
            <w:r w:rsidRPr="006C5CE3">
              <w:rPr>
                <w:rFonts w:asciiTheme="majorBidi" w:hAnsiTheme="majorBidi" w:cstheme="majorBidi"/>
                <w:b/>
                <w:bCs/>
                <w:sz w:val="20"/>
                <w:szCs w:val="20"/>
              </w:rPr>
              <w:t>Pre-Condition</w:t>
            </w:r>
            <w:proofErr w:type="spellEnd"/>
          </w:p>
        </w:tc>
        <w:tc>
          <w:tcPr>
            <w:tcW w:w="3778" w:type="pct"/>
          </w:tcPr>
          <w:p w14:paraId="22C761D4" w14:textId="77777777" w:rsidR="007C3115" w:rsidRPr="006C5CE3" w:rsidRDefault="007C3115" w:rsidP="006C5CE3">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6C5CE3">
              <w:rPr>
                <w:rFonts w:asciiTheme="majorBidi" w:hAnsiTheme="majorBidi" w:cstheme="majorBidi"/>
                <w:sz w:val="20"/>
                <w:szCs w:val="20"/>
                <w:lang w:val="en-US"/>
              </w:rPr>
              <w:t xml:space="preserve">The </w:t>
            </w:r>
            <w:proofErr w:type="gramStart"/>
            <w:r w:rsidRPr="006C5CE3">
              <w:rPr>
                <w:rFonts w:asciiTheme="majorBidi" w:hAnsiTheme="majorBidi" w:cstheme="majorBidi"/>
                <w:sz w:val="20"/>
                <w:szCs w:val="20"/>
                <w:lang w:val="en-US"/>
              </w:rPr>
              <w:t>Admin</w:t>
            </w:r>
            <w:proofErr w:type="gramEnd"/>
            <w:r w:rsidRPr="006C5CE3">
              <w:rPr>
                <w:rFonts w:asciiTheme="majorBidi" w:hAnsiTheme="majorBidi" w:cstheme="majorBidi"/>
                <w:sz w:val="20"/>
                <w:szCs w:val="20"/>
                <w:lang w:val="en-US"/>
              </w:rPr>
              <w:t xml:space="preserve"> must be logged in.</w:t>
            </w:r>
          </w:p>
        </w:tc>
      </w:tr>
      <w:tr w:rsidR="007C3115" w:rsidRPr="006C5CE3" w14:paraId="0EAD7BF7" w14:textId="77777777" w:rsidTr="006C5CE3">
        <w:trPr>
          <w:trHeight w:val="57"/>
        </w:trPr>
        <w:tc>
          <w:tcPr>
            <w:tcW w:w="1222" w:type="pct"/>
          </w:tcPr>
          <w:p w14:paraId="762AFE54" w14:textId="77777777" w:rsidR="007C3115" w:rsidRPr="006C5CE3" w:rsidRDefault="007C3115" w:rsidP="006C5CE3">
            <w:pPr>
              <w:pStyle w:val="BodyText"/>
              <w:spacing w:line="312" w:lineRule="auto"/>
              <w:rPr>
                <w:rFonts w:asciiTheme="majorBidi" w:hAnsiTheme="majorBidi" w:cstheme="majorBidi"/>
                <w:b/>
                <w:bCs/>
                <w:sz w:val="20"/>
                <w:szCs w:val="20"/>
                <w:lang w:val="en-US"/>
              </w:rPr>
            </w:pPr>
            <w:r w:rsidRPr="006C5CE3">
              <w:rPr>
                <w:rFonts w:asciiTheme="majorBidi" w:hAnsiTheme="majorBidi" w:cstheme="majorBidi"/>
                <w:b/>
                <w:bCs/>
                <w:sz w:val="20"/>
                <w:szCs w:val="20"/>
                <w:lang w:val="en-US"/>
              </w:rPr>
              <w:t>Nominal Scenario</w:t>
            </w:r>
          </w:p>
          <w:p w14:paraId="6A6BCE1B" w14:textId="77777777" w:rsidR="007C3115" w:rsidRPr="006C5CE3" w:rsidRDefault="007C3115" w:rsidP="006C5CE3">
            <w:pPr>
              <w:pStyle w:val="BodyText"/>
              <w:spacing w:line="312" w:lineRule="auto"/>
              <w:rPr>
                <w:rFonts w:asciiTheme="majorBidi" w:hAnsiTheme="majorBidi" w:cstheme="majorBidi"/>
                <w:b/>
                <w:bCs/>
                <w:sz w:val="20"/>
                <w:szCs w:val="20"/>
              </w:rPr>
            </w:pPr>
          </w:p>
        </w:tc>
        <w:tc>
          <w:tcPr>
            <w:tcW w:w="3778" w:type="pct"/>
          </w:tcPr>
          <w:p w14:paraId="44CEC9BC" w14:textId="77777777" w:rsidR="007C3115" w:rsidRPr="006C5CE3" w:rsidRDefault="007C3115" w:rsidP="006C5CE3">
            <w:pPr>
              <w:pStyle w:val="BodyText"/>
              <w:numPr>
                <w:ilvl w:val="0"/>
                <w:numId w:val="133"/>
              </w:numPr>
              <w:autoSpaceDE w:val="0"/>
              <w:autoSpaceDN w:val="0"/>
              <w:spacing w:line="312" w:lineRule="auto"/>
              <w:ind w:right="57" w:hanging="24"/>
              <w:rPr>
                <w:rFonts w:asciiTheme="majorBidi" w:hAnsiTheme="majorBidi" w:cstheme="majorBidi"/>
                <w:sz w:val="20"/>
                <w:szCs w:val="20"/>
                <w:lang w:val="en-US"/>
              </w:rPr>
            </w:pPr>
            <w:r w:rsidRPr="006C5CE3">
              <w:rPr>
                <w:rFonts w:asciiTheme="majorBidi" w:hAnsiTheme="majorBidi" w:cstheme="majorBidi"/>
                <w:sz w:val="20"/>
                <w:szCs w:val="20"/>
                <w:lang w:val="en-US"/>
              </w:rPr>
              <w:t xml:space="preserve">The </w:t>
            </w:r>
            <w:proofErr w:type="gramStart"/>
            <w:r w:rsidRPr="006C5CE3">
              <w:rPr>
                <w:rFonts w:asciiTheme="majorBidi" w:hAnsiTheme="majorBidi" w:cstheme="majorBidi"/>
                <w:sz w:val="20"/>
                <w:szCs w:val="20"/>
                <w:lang w:val="en-US"/>
              </w:rPr>
              <w:t>Admin</w:t>
            </w:r>
            <w:proofErr w:type="gramEnd"/>
            <w:r w:rsidRPr="006C5CE3">
              <w:rPr>
                <w:rFonts w:asciiTheme="majorBidi" w:hAnsiTheme="majorBidi" w:cstheme="majorBidi"/>
                <w:sz w:val="20"/>
                <w:szCs w:val="20"/>
                <w:lang w:val="en-US"/>
              </w:rPr>
              <w:t xml:space="preserve"> accesses the Admin Dashboard Page,</w:t>
            </w:r>
          </w:p>
          <w:p w14:paraId="4C1E08AA" w14:textId="77777777" w:rsidR="007C3115" w:rsidRPr="006C5CE3" w:rsidRDefault="007C3115" w:rsidP="006C5CE3">
            <w:pPr>
              <w:pStyle w:val="BodyText"/>
              <w:numPr>
                <w:ilvl w:val="0"/>
                <w:numId w:val="133"/>
              </w:numPr>
              <w:autoSpaceDE w:val="0"/>
              <w:autoSpaceDN w:val="0"/>
              <w:spacing w:line="312" w:lineRule="auto"/>
              <w:ind w:right="57" w:hanging="24"/>
              <w:rPr>
                <w:rFonts w:asciiTheme="majorBidi" w:hAnsiTheme="majorBidi" w:cstheme="majorBidi"/>
                <w:sz w:val="20"/>
                <w:szCs w:val="20"/>
                <w:lang w:val="en-US"/>
              </w:rPr>
            </w:pPr>
            <w:r w:rsidRPr="006C5CE3">
              <w:rPr>
                <w:rFonts w:asciiTheme="majorBidi" w:hAnsiTheme="majorBidi" w:cstheme="majorBidi"/>
                <w:sz w:val="20"/>
                <w:szCs w:val="20"/>
                <w:lang w:val="en-US"/>
              </w:rPr>
              <w:t xml:space="preserve">The </w:t>
            </w:r>
            <w:proofErr w:type="gramStart"/>
            <w:r w:rsidRPr="006C5CE3">
              <w:rPr>
                <w:rFonts w:asciiTheme="majorBidi" w:hAnsiTheme="majorBidi" w:cstheme="majorBidi"/>
                <w:sz w:val="20"/>
                <w:szCs w:val="20"/>
                <w:lang w:val="en-US"/>
              </w:rPr>
              <w:t>Admin</w:t>
            </w:r>
            <w:proofErr w:type="gramEnd"/>
            <w:r w:rsidRPr="006C5CE3">
              <w:rPr>
                <w:rFonts w:asciiTheme="majorBidi" w:hAnsiTheme="majorBidi" w:cstheme="majorBidi"/>
                <w:sz w:val="20"/>
                <w:szCs w:val="20"/>
                <w:lang w:val="en-US"/>
              </w:rPr>
              <w:t xml:space="preserve"> creates </w:t>
            </w:r>
            <w:proofErr w:type="gramStart"/>
            <w:r w:rsidRPr="006C5CE3">
              <w:rPr>
                <w:rFonts w:asciiTheme="majorBidi" w:hAnsiTheme="majorBidi" w:cstheme="majorBidi"/>
                <w:sz w:val="20"/>
                <w:szCs w:val="20"/>
                <w:lang w:val="en-US"/>
              </w:rPr>
              <w:t>new</w:t>
            </w:r>
            <w:proofErr w:type="gramEnd"/>
            <w:r w:rsidRPr="006C5CE3">
              <w:rPr>
                <w:rFonts w:asciiTheme="majorBidi" w:hAnsiTheme="majorBidi" w:cstheme="majorBidi"/>
                <w:sz w:val="20"/>
                <w:szCs w:val="20"/>
                <w:lang w:val="en-US"/>
              </w:rPr>
              <w:t xml:space="preserve"> User Role,</w:t>
            </w:r>
          </w:p>
          <w:p w14:paraId="373F33A8" w14:textId="50C875BA" w:rsidR="007C3115" w:rsidRPr="006C5CE3" w:rsidRDefault="007C3115" w:rsidP="006C5CE3">
            <w:pPr>
              <w:pStyle w:val="BodyText"/>
              <w:numPr>
                <w:ilvl w:val="0"/>
                <w:numId w:val="133"/>
              </w:numPr>
              <w:autoSpaceDE w:val="0"/>
              <w:autoSpaceDN w:val="0"/>
              <w:spacing w:line="312" w:lineRule="auto"/>
              <w:ind w:right="57" w:hanging="24"/>
              <w:rPr>
                <w:rFonts w:asciiTheme="majorBidi" w:hAnsiTheme="majorBidi" w:cstheme="majorBidi"/>
                <w:sz w:val="20"/>
                <w:szCs w:val="20"/>
                <w:lang w:val="en-US"/>
              </w:rPr>
            </w:pPr>
            <w:r w:rsidRPr="006C5CE3">
              <w:rPr>
                <w:rFonts w:asciiTheme="majorBidi" w:hAnsiTheme="majorBidi" w:cstheme="majorBidi"/>
                <w:sz w:val="20"/>
                <w:szCs w:val="20"/>
                <w:lang w:val="en-US"/>
              </w:rPr>
              <w:t xml:space="preserve">The System updates Everything in real-time accordingly using </w:t>
            </w:r>
            <w:r w:rsidR="0CD498B6" w:rsidRPr="006C5CE3">
              <w:rPr>
                <w:rFonts w:asciiTheme="majorBidi" w:hAnsiTheme="majorBidi" w:cstheme="majorBidi"/>
                <w:sz w:val="20"/>
                <w:szCs w:val="20"/>
                <w:lang w:val="en-US"/>
              </w:rPr>
              <w:t>WebSocket</w:t>
            </w:r>
          </w:p>
        </w:tc>
      </w:tr>
      <w:tr w:rsidR="007C3115" w:rsidRPr="006C5CE3" w14:paraId="04F55880" w14:textId="77777777" w:rsidTr="006C5CE3">
        <w:trPr>
          <w:trHeight w:val="57"/>
        </w:trPr>
        <w:tc>
          <w:tcPr>
            <w:tcW w:w="1222" w:type="pct"/>
          </w:tcPr>
          <w:p w14:paraId="30797498" w14:textId="77777777" w:rsidR="007C3115" w:rsidRPr="006C5CE3" w:rsidRDefault="007C3115" w:rsidP="006C5CE3">
            <w:pPr>
              <w:pStyle w:val="BodyText"/>
              <w:spacing w:line="312" w:lineRule="auto"/>
              <w:rPr>
                <w:rFonts w:asciiTheme="majorBidi" w:hAnsiTheme="majorBidi" w:cstheme="majorBidi"/>
                <w:b/>
                <w:bCs/>
                <w:sz w:val="20"/>
                <w:szCs w:val="20"/>
              </w:rPr>
            </w:pPr>
            <w:proofErr w:type="spellStart"/>
            <w:r w:rsidRPr="006C5CE3">
              <w:rPr>
                <w:rFonts w:asciiTheme="majorBidi" w:hAnsiTheme="majorBidi" w:cstheme="majorBidi"/>
                <w:b/>
                <w:bCs/>
                <w:sz w:val="20"/>
                <w:szCs w:val="20"/>
              </w:rPr>
              <w:t>Post-Condition</w:t>
            </w:r>
            <w:proofErr w:type="spellEnd"/>
          </w:p>
        </w:tc>
        <w:tc>
          <w:tcPr>
            <w:tcW w:w="3778" w:type="pct"/>
          </w:tcPr>
          <w:p w14:paraId="3E7AB818" w14:textId="77777777" w:rsidR="007C3115" w:rsidRPr="006C5CE3" w:rsidRDefault="007C3115" w:rsidP="006C5CE3">
            <w:pPr>
              <w:pStyle w:val="BodyText"/>
              <w:numPr>
                <w:ilvl w:val="0"/>
                <w:numId w:val="127"/>
              </w:numPr>
              <w:autoSpaceDE w:val="0"/>
              <w:autoSpaceDN w:val="0"/>
              <w:spacing w:line="312" w:lineRule="auto"/>
              <w:ind w:right="57"/>
              <w:rPr>
                <w:rFonts w:asciiTheme="majorBidi" w:hAnsiTheme="majorBidi" w:cstheme="majorBidi"/>
                <w:sz w:val="20"/>
                <w:szCs w:val="20"/>
                <w:lang w:val="en-US"/>
              </w:rPr>
            </w:pPr>
            <w:r w:rsidRPr="006C5CE3">
              <w:rPr>
                <w:rFonts w:asciiTheme="majorBidi" w:hAnsiTheme="majorBidi" w:cstheme="majorBidi"/>
                <w:sz w:val="20"/>
                <w:szCs w:val="20"/>
                <w:lang w:val="en-US"/>
              </w:rPr>
              <w:t>The System updates itself immediately after the changes.</w:t>
            </w:r>
          </w:p>
        </w:tc>
      </w:tr>
    </w:tbl>
    <w:p w14:paraId="2E3FBD19" w14:textId="56D1CE2A" w:rsidR="004F3BD0" w:rsidRDefault="005614F4" w:rsidP="005614F4">
      <w:pPr>
        <w:pStyle w:val="Heading3"/>
      </w:pPr>
      <w:r>
        <w:t xml:space="preserve">3. </w:t>
      </w:r>
      <w:r w:rsidR="00D74276">
        <w:t xml:space="preserve">  Assignment Hierarchy Activity Diagram</w:t>
      </w:r>
    </w:p>
    <w:p w14:paraId="6D961228" w14:textId="77777777" w:rsidR="002F6D14" w:rsidRDefault="002F6D14" w:rsidP="00E90179">
      <w:pPr>
        <w:keepNext/>
        <w:jc w:val="center"/>
      </w:pPr>
      <w:r>
        <w:rPr>
          <w:noProof/>
        </w:rPr>
        <w:drawing>
          <wp:inline distT="0" distB="0" distL="0" distR="0" wp14:anchorId="6DD054B4" wp14:editId="2327ADBE">
            <wp:extent cx="5381625" cy="4643075"/>
            <wp:effectExtent l="0" t="0" r="0" b="5715"/>
            <wp:docPr id="1443094575" name="Picture 144309457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4575" name="Picture 1443094575" descr="A diagram of a company&#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403554" cy="4661994"/>
                    </a:xfrm>
                    <a:prstGeom prst="rect">
                      <a:avLst/>
                    </a:prstGeom>
                  </pic:spPr>
                </pic:pic>
              </a:graphicData>
            </a:graphic>
          </wp:inline>
        </w:drawing>
      </w:r>
    </w:p>
    <w:p w14:paraId="4E33E8D7" w14:textId="63E07F04" w:rsidR="39CC02A3" w:rsidRPr="002F6D14" w:rsidRDefault="002F6D14" w:rsidP="002F6D14">
      <w:pPr>
        <w:pStyle w:val="Caption"/>
        <w:rPr>
          <w:lang w:val="en-US"/>
        </w:rPr>
      </w:pPr>
      <w:bookmarkStart w:id="263" w:name="_Toc200505868"/>
      <w:r w:rsidRPr="002F6D14">
        <w:rPr>
          <w:lang w:val="en-US"/>
        </w:rPr>
        <w:t xml:space="preserve">Figure </w:t>
      </w:r>
      <w:r>
        <w:fldChar w:fldCharType="begin"/>
      </w:r>
      <w:r w:rsidRPr="002F6D14">
        <w:rPr>
          <w:lang w:val="en-US"/>
        </w:rPr>
        <w:instrText xml:space="preserve"> SEQ Figure \* ARABIC </w:instrText>
      </w:r>
      <w:r>
        <w:fldChar w:fldCharType="separate"/>
      </w:r>
      <w:r w:rsidR="00AC6F34">
        <w:rPr>
          <w:noProof/>
          <w:lang w:val="en-US"/>
        </w:rPr>
        <w:t>72</w:t>
      </w:r>
      <w:r>
        <w:fldChar w:fldCharType="end"/>
      </w:r>
      <w:r w:rsidRPr="002F6D14">
        <w:rPr>
          <w:lang w:val="en-US"/>
        </w:rPr>
        <w:t xml:space="preserve">: Activity diagram for </w:t>
      </w:r>
      <w:r w:rsidR="00E90179" w:rsidRPr="002F6D14">
        <w:rPr>
          <w:lang w:val="en-US"/>
        </w:rPr>
        <w:t>Assignment</w:t>
      </w:r>
      <w:r w:rsidRPr="002F6D14">
        <w:rPr>
          <w:lang w:val="en-US"/>
        </w:rPr>
        <w:t xml:space="preserve"> Hierarchy</w:t>
      </w:r>
      <w:bookmarkEnd w:id="263"/>
    </w:p>
    <w:p w14:paraId="00B7BD3B" w14:textId="7E45E44A" w:rsidR="00100D08" w:rsidRPr="00033665" w:rsidRDefault="00250465" w:rsidP="00100D08">
      <w:pPr>
        <w:rPr>
          <w:rFonts w:ascii="Times New Roman" w:hAnsi="Times New Roman" w:cs="Times New Roman"/>
          <w:color w:val="000000" w:themeColor="text1"/>
        </w:rPr>
      </w:pPr>
      <w:r w:rsidRPr="00250465">
        <w:rPr>
          <w:rFonts w:ascii="Times New Roman" w:hAnsi="Times New Roman" w:cs="Times New Roman"/>
          <w:color w:val="000000" w:themeColor="text1"/>
        </w:rPr>
        <w:t>Th</w:t>
      </w:r>
      <w:r>
        <w:rPr>
          <w:rFonts w:ascii="Times New Roman" w:hAnsi="Times New Roman" w:cs="Times New Roman"/>
          <w:color w:val="000000" w:themeColor="text1"/>
        </w:rPr>
        <w:t xml:space="preserve">is diagram </w:t>
      </w:r>
      <w:r w:rsidRPr="00250465">
        <w:rPr>
          <w:rFonts w:ascii="Times New Roman" w:hAnsi="Times New Roman" w:cs="Times New Roman"/>
          <w:color w:val="000000" w:themeColor="text1"/>
        </w:rPr>
        <w:t xml:space="preserve">illustrates the process of managing organizational hierarchies. </w:t>
      </w:r>
      <w:r>
        <w:rPr>
          <w:rFonts w:ascii="Times New Roman" w:hAnsi="Times New Roman" w:cs="Times New Roman"/>
          <w:color w:val="000000" w:themeColor="text1"/>
        </w:rPr>
        <w:t>T</w:t>
      </w:r>
      <w:r w:rsidRPr="00250465">
        <w:rPr>
          <w:rFonts w:ascii="Times New Roman" w:hAnsi="Times New Roman" w:cs="Times New Roman"/>
          <w:color w:val="000000" w:themeColor="text1"/>
        </w:rPr>
        <w:t>o assign or revoke, such as directors to regional managers, supervisors to agents, or regions to managers, and revocations prompt cascade options to handle dependencies. Upon saving, the system ensures data consistency across the platform.</w:t>
      </w:r>
    </w:p>
    <w:p w14:paraId="315060CD" w14:textId="77777777" w:rsidR="00100D08" w:rsidRPr="005E1927" w:rsidRDefault="00100D08" w:rsidP="00A54A35">
      <w:pPr>
        <w:pStyle w:val="Heading2"/>
        <w:numPr>
          <w:ilvl w:val="0"/>
          <w:numId w:val="98"/>
        </w:numPr>
        <w:rPr>
          <w:rFonts w:asciiTheme="majorBidi" w:hAnsiTheme="majorBidi"/>
          <w:b/>
          <w:bCs/>
          <w:color w:val="000000" w:themeColor="text1"/>
        </w:rPr>
      </w:pPr>
      <w:bookmarkStart w:id="264" w:name="_Toc527498830"/>
      <w:bookmarkStart w:id="265" w:name="_Toc200505525"/>
      <w:r w:rsidRPr="005E1927">
        <w:rPr>
          <w:rFonts w:asciiTheme="majorBidi" w:hAnsiTheme="majorBidi"/>
          <w:b/>
          <w:bCs/>
          <w:color w:val="000000" w:themeColor="text1"/>
        </w:rPr>
        <w:t>Conception</w:t>
      </w:r>
      <w:bookmarkEnd w:id="264"/>
      <w:bookmarkEnd w:id="265"/>
    </w:p>
    <w:p w14:paraId="739E6EA3" w14:textId="77777777" w:rsidR="00100D08" w:rsidRDefault="00100D08" w:rsidP="00100D08">
      <w:pPr>
        <w:rPr>
          <w:rFonts w:ascii="Times New Roman" w:hAnsi="Times New Roman" w:cs="Times New Roman"/>
          <w:color w:val="000000" w:themeColor="text1"/>
        </w:rPr>
      </w:pPr>
      <w:r w:rsidRPr="00033665">
        <w:rPr>
          <w:rFonts w:ascii="Times New Roman" w:hAnsi="Times New Roman" w:cs="Times New Roman"/>
          <w:color w:val="000000" w:themeColor="text1"/>
        </w:rPr>
        <w:t>In this section, as the previous Sprint we talk about the structure of our system.</w:t>
      </w:r>
    </w:p>
    <w:p w14:paraId="20075F13" w14:textId="21666DE4" w:rsidR="00DE7A9C" w:rsidRDefault="00DE7A9C" w:rsidP="00DE7A9C">
      <w:pPr>
        <w:pStyle w:val="Heading3"/>
        <w:numPr>
          <w:ilvl w:val="0"/>
          <w:numId w:val="31"/>
        </w:numPr>
        <w:rPr>
          <w:rFonts w:asciiTheme="majorBidi" w:hAnsiTheme="majorBidi"/>
        </w:rPr>
      </w:pPr>
      <w:bookmarkStart w:id="266" w:name="_Toc490616757"/>
      <w:r w:rsidRPr="44E10C61">
        <w:rPr>
          <w:rFonts w:asciiTheme="majorBidi" w:hAnsiTheme="majorBidi"/>
        </w:rPr>
        <w:t>Class Diagram</w:t>
      </w:r>
      <w:bookmarkEnd w:id="266"/>
    </w:p>
    <w:p w14:paraId="42B1C5C5" w14:textId="338F6A74" w:rsidR="00DE7A9C" w:rsidRDefault="00DE7A9C" w:rsidP="00DE7A9C">
      <w:pPr>
        <w:keepNext/>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This Class Diagram shows the expanded version of the previous Class Diagram of the first Sprint giving a general look </w:t>
      </w:r>
      <w:proofErr w:type="gramStart"/>
      <w:r w:rsidRPr="00033665">
        <w:rPr>
          <w:rFonts w:ascii="Times New Roman" w:hAnsi="Times New Roman" w:cs="Times New Roman"/>
          <w:color w:val="000000" w:themeColor="text1"/>
        </w:rPr>
        <w:t>of</w:t>
      </w:r>
      <w:proofErr w:type="gramEnd"/>
      <w:r w:rsidRPr="00033665">
        <w:rPr>
          <w:rFonts w:ascii="Times New Roman" w:hAnsi="Times New Roman" w:cs="Times New Roman"/>
          <w:color w:val="000000" w:themeColor="text1"/>
        </w:rPr>
        <w:t xml:space="preserve"> the different classes and how they operate together.</w:t>
      </w:r>
    </w:p>
    <w:p w14:paraId="27A0DE79" w14:textId="20A2DE65" w:rsidR="00DE7A9C" w:rsidRDefault="00DE7A9C" w:rsidP="00100D08">
      <w:pPr>
        <w:rPr>
          <w:rFonts w:ascii="Times New Roman" w:hAnsi="Times New Roman" w:cs="Times New Roman"/>
          <w:color w:val="000000" w:themeColor="text1"/>
        </w:rPr>
      </w:pPr>
    </w:p>
    <w:p w14:paraId="5014541F" w14:textId="18BD824D" w:rsidR="00E90179" w:rsidRDefault="00CE5316" w:rsidP="70AA02DB">
      <w:pPr>
        <w:keepNext/>
        <w:spacing w:line="360" w:lineRule="auto"/>
        <w:jc w:val="both"/>
      </w:pPr>
      <w:r>
        <w:rPr>
          <w:noProof/>
        </w:rPr>
        <mc:AlternateContent>
          <mc:Choice Requires="wps">
            <w:drawing>
              <wp:anchor distT="0" distB="0" distL="114300" distR="114300" simplePos="0" relativeHeight="251695616" behindDoc="0" locked="0" layoutInCell="1" allowOverlap="1" wp14:anchorId="51409DFB" wp14:editId="358D5F80">
                <wp:simplePos x="0" y="0"/>
                <wp:positionH relativeFrom="column">
                  <wp:posOffset>4197397</wp:posOffset>
                </wp:positionH>
                <wp:positionV relativeFrom="paragraph">
                  <wp:posOffset>8638009</wp:posOffset>
                </wp:positionV>
                <wp:extent cx="1828800" cy="1828800"/>
                <wp:effectExtent l="0" t="0" r="0" b="5715"/>
                <wp:wrapNone/>
                <wp:docPr id="5556991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6C20AC7" w14:textId="56C6663E" w:rsidR="00CE5316" w:rsidRPr="0045776D" w:rsidRDefault="00CE5316">
                            <w:pPr>
                              <w:pStyle w:val="Caption"/>
                              <w:rPr>
                                <w:lang w:val="en-US"/>
                              </w:rPr>
                            </w:pPr>
                            <w:bookmarkStart w:id="267" w:name="_Toc200505869"/>
                            <w:r w:rsidRPr="00E90179">
                              <w:rPr>
                                <w:lang w:val="en-US"/>
                              </w:rPr>
                              <w:t xml:space="preserve">Figure </w:t>
                            </w:r>
                            <w:r>
                              <w:fldChar w:fldCharType="begin"/>
                            </w:r>
                            <w:r w:rsidRPr="00E90179">
                              <w:rPr>
                                <w:lang w:val="en-US"/>
                              </w:rPr>
                              <w:instrText xml:space="preserve"> SEQ Figure \* ARABIC </w:instrText>
                            </w:r>
                            <w:r>
                              <w:fldChar w:fldCharType="separate"/>
                            </w:r>
                            <w:r w:rsidR="00AC6F34">
                              <w:rPr>
                                <w:noProof/>
                                <w:lang w:val="en-US"/>
                              </w:rPr>
                              <w:t>73</w:t>
                            </w:r>
                            <w:r>
                              <w:fldChar w:fldCharType="end"/>
                            </w:r>
                            <w:r w:rsidRPr="00E90179">
                              <w:rPr>
                                <w:lang w:val="en-US"/>
                              </w:rPr>
                              <w:t>: Class diagram for sprint 4</w:t>
                            </w:r>
                            <w:bookmarkEnd w:id="267"/>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409DFB" id="_x0000_s1036" type="#_x0000_t202" style="position:absolute;left:0;text-align:left;margin-left:330.5pt;margin-top:680.15pt;width:2in;height:2in;z-index:251695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k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" filled="f" stroked="f" strokeweight=".5pt">
                <v:textbox style="mso-fit-shape-to-text:t">
                  <w:txbxContent>
                    <w:p w14:paraId="06C20AC7" w14:textId="56C6663E" w:rsidR="00CE5316" w:rsidRPr="0045776D" w:rsidRDefault="00CE5316">
                      <w:pPr>
                        <w:pStyle w:val="Caption"/>
                        <w:rPr>
                          <w:lang w:val="en-US"/>
                        </w:rPr>
                      </w:pPr>
                      <w:bookmarkStart w:id="268" w:name="_Toc200505869"/>
                      <w:r w:rsidRPr="00E90179">
                        <w:rPr>
                          <w:lang w:val="en-US"/>
                        </w:rPr>
                        <w:t xml:space="preserve">Figure </w:t>
                      </w:r>
                      <w:r>
                        <w:fldChar w:fldCharType="begin"/>
                      </w:r>
                      <w:r w:rsidRPr="00E90179">
                        <w:rPr>
                          <w:lang w:val="en-US"/>
                        </w:rPr>
                        <w:instrText xml:space="preserve"> SEQ Figure \* ARABIC </w:instrText>
                      </w:r>
                      <w:r>
                        <w:fldChar w:fldCharType="separate"/>
                      </w:r>
                      <w:r w:rsidR="00AC6F34">
                        <w:rPr>
                          <w:noProof/>
                          <w:lang w:val="en-US"/>
                        </w:rPr>
                        <w:t>73</w:t>
                      </w:r>
                      <w:r>
                        <w:fldChar w:fldCharType="end"/>
                      </w:r>
                      <w:r w:rsidRPr="00E90179">
                        <w:rPr>
                          <w:lang w:val="en-US"/>
                        </w:rPr>
                        <w:t>: Class diagram for sprint 4</w:t>
                      </w:r>
                      <w:bookmarkEnd w:id="268"/>
                    </w:p>
                  </w:txbxContent>
                </v:textbox>
              </v:shape>
            </w:pict>
          </mc:Fallback>
        </mc:AlternateContent>
      </w:r>
      <w:r w:rsidR="00885638">
        <w:rPr>
          <w:noProof/>
        </w:rPr>
        <w:drawing>
          <wp:inline distT="0" distB="0" distL="0" distR="0" wp14:anchorId="35C72A92" wp14:editId="3764C56D">
            <wp:extent cx="6556150" cy="8993875"/>
            <wp:effectExtent l="0" t="0" r="0" b="0"/>
            <wp:docPr id="8210350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134">
                      <a:extLst>
                        <a:ext uri="{28A0092B-C50C-407E-A947-70E740481C1C}">
                          <a14:useLocalDpi xmlns:a14="http://schemas.microsoft.com/office/drawing/2010/main" val="0"/>
                        </a:ext>
                      </a:extLst>
                    </a:blip>
                    <a:srcRect b="1238"/>
                    <a:stretch>
                      <a:fillRect/>
                    </a:stretch>
                  </pic:blipFill>
                  <pic:spPr>
                    <a:xfrm>
                      <a:off x="0" y="0"/>
                      <a:ext cx="6566363" cy="9007885"/>
                    </a:xfrm>
                    <a:prstGeom prst="rect">
                      <a:avLst/>
                    </a:prstGeom>
                  </pic:spPr>
                </pic:pic>
              </a:graphicData>
            </a:graphic>
          </wp:inline>
        </w:drawing>
      </w:r>
    </w:p>
    <w:p w14:paraId="1443CCAC" w14:textId="77777777" w:rsidR="00100D08" w:rsidRPr="00D600E3" w:rsidRDefault="00100D08" w:rsidP="00A54A35">
      <w:pPr>
        <w:pStyle w:val="Heading3"/>
        <w:numPr>
          <w:ilvl w:val="0"/>
          <w:numId w:val="31"/>
        </w:numPr>
        <w:tabs>
          <w:tab w:val="num" w:pos="720"/>
        </w:tabs>
        <w:rPr>
          <w:rFonts w:asciiTheme="majorBidi" w:hAnsiTheme="majorBidi"/>
          <w:b w:val="0"/>
          <w:bCs/>
        </w:rPr>
      </w:pPr>
      <w:bookmarkStart w:id="269" w:name="_Toc544769658"/>
      <w:r w:rsidRPr="00D600E3">
        <w:rPr>
          <w:rFonts w:asciiTheme="majorBidi" w:hAnsiTheme="majorBidi"/>
          <w:bCs/>
        </w:rPr>
        <w:t>Database Schema</w:t>
      </w:r>
      <w:bookmarkEnd w:id="269"/>
    </w:p>
    <w:p w14:paraId="571A8FA3"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User </w:t>
      </w:r>
      <w:r w:rsidRPr="001E3CCE">
        <w:rPr>
          <w:rFonts w:ascii="Times New Roman" w:hAnsi="Times New Roman" w:cs="Times New Roman"/>
          <w:bCs/>
          <w:color w:val="000000" w:themeColor="text1"/>
        </w:rPr>
        <w:t>(</w:t>
      </w:r>
      <w:r w:rsidRPr="001B4E56">
        <w:rPr>
          <w:rFonts w:ascii="Times New Roman" w:hAnsi="Times New Roman" w:cs="Times New Roman"/>
          <w:bCs/>
          <w:color w:val="000000" w:themeColor="text1"/>
          <w:u w:val="single"/>
        </w:rPr>
        <w:t>userID</w:t>
      </w:r>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firstname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phone, email, password, </w:t>
      </w:r>
      <w:proofErr w:type="spellStart"/>
      <w:r w:rsidRPr="001E3CCE">
        <w:rPr>
          <w:rFonts w:ascii="Times New Roman" w:hAnsi="Times New Roman" w:cs="Times New Roman"/>
          <w:bCs/>
          <w:color w:val="000000" w:themeColor="text1"/>
        </w:rPr>
        <w:t>keycloakId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isOnline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hasGoogleAuth</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hasCalendarAccess</w:t>
      </w:r>
      <w:proofErr w:type="spellEnd"/>
      <w:r w:rsidRPr="001E3CCE">
        <w:rPr>
          <w:rFonts w:ascii="Times New Roman" w:hAnsi="Times New Roman" w:cs="Times New Roman"/>
          <w:bCs/>
          <w:color w:val="000000" w:themeColor="text1"/>
        </w:rPr>
        <w:t xml:space="preserve">, PFP, </w:t>
      </w:r>
      <w:proofErr w:type="spellStart"/>
      <w:r w:rsidRPr="001E3CCE">
        <w:rPr>
          <w:rFonts w:ascii="Times New Roman" w:hAnsi="Times New Roman" w:cs="Times New Roman"/>
          <w:bCs/>
          <w:color w:val="000000" w:themeColor="text1"/>
        </w:rPr>
        <w:t>tempResetToken</w:t>
      </w:r>
      <w:proofErr w:type="spellEnd"/>
      <w:r>
        <w:rPr>
          <w:rFonts w:ascii="Times New Roman" w:hAnsi="Times New Roman" w:cs="Times New Roman"/>
          <w:bCs/>
          <w:color w:val="000000" w:themeColor="text1"/>
        </w:rPr>
        <w:t>, #regionalManagerID, #directorID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31054093"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Role </w:t>
      </w:r>
      <w:r w:rsidRPr="001E3CCE">
        <w:rPr>
          <w:rFonts w:ascii="Times New Roman" w:hAnsi="Times New Roman" w:cs="Times New Roman"/>
          <w:bCs/>
          <w:color w:val="000000" w:themeColor="text1"/>
        </w:rPr>
        <w:t>(</w:t>
      </w:r>
      <w:proofErr w:type="spellStart"/>
      <w:r w:rsidRPr="001B4E56">
        <w:rPr>
          <w:rFonts w:ascii="Times New Roman" w:hAnsi="Times New Roman" w:cs="Times New Roman"/>
          <w:bCs/>
          <w:color w:val="000000" w:themeColor="text1"/>
          <w:u w:val="single"/>
        </w:rPr>
        <w:t>roleID</w:t>
      </w:r>
      <w:proofErr w:type="spellEnd"/>
      <w:r w:rsidRPr="001E3CCE">
        <w:rPr>
          <w:rFonts w:ascii="Times New Roman" w:hAnsi="Times New Roman" w:cs="Times New Roman"/>
          <w:bCs/>
          <w:color w:val="000000" w:themeColor="text1"/>
        </w:rPr>
        <w:t>, name, description)</w:t>
      </w:r>
      <w:r w:rsidRPr="001E3CCE">
        <w:rPr>
          <w:rFonts w:ascii="Times New Roman" w:hAnsi="Times New Roman" w:cs="Times New Roman"/>
          <w:b/>
          <w:color w:val="000000" w:themeColor="text1"/>
        </w:rPr>
        <w:t xml:space="preserve"> </w:t>
      </w:r>
    </w:p>
    <w:p w14:paraId="318B1182" w14:textId="77777777" w:rsidR="008C2778" w:rsidRPr="00215034" w:rsidRDefault="008C2778" w:rsidP="008C2778">
      <w:pPr>
        <w:rPr>
          <w:rFonts w:ascii="Times New Roman" w:hAnsi="Times New Roman" w:cs="Times New Roman"/>
          <w:bCs/>
          <w:color w:val="000000" w:themeColor="text1"/>
        </w:rPr>
      </w:pPr>
      <w:r>
        <w:rPr>
          <w:rFonts w:ascii="Times New Roman" w:hAnsi="Times New Roman" w:cs="Times New Roman"/>
          <w:b/>
          <w:color w:val="000000" w:themeColor="text1"/>
        </w:rPr>
        <w:t xml:space="preserve">Timesheet </w:t>
      </w:r>
      <w:r w:rsidRPr="00812BFD">
        <w:rPr>
          <w:rFonts w:ascii="Times New Roman" w:hAnsi="Times New Roman" w:cs="Times New Roman"/>
          <w:bCs/>
          <w:color w:val="000000" w:themeColor="text1"/>
        </w:rPr>
        <w:t>(</w:t>
      </w:r>
      <w:r w:rsidRPr="001C366E">
        <w:rPr>
          <w:rFonts w:ascii="Times New Roman" w:hAnsi="Times New Roman" w:cs="Times New Roman"/>
          <w:bCs/>
          <w:color w:val="000000" w:themeColor="text1"/>
          <w:u w:val="single"/>
        </w:rPr>
        <w:t>timesheetID</w:t>
      </w:r>
      <w:r>
        <w:rPr>
          <w:rFonts w:ascii="Times New Roman" w:hAnsi="Times New Roman" w:cs="Times New Roman"/>
          <w:bCs/>
          <w:color w:val="000000" w:themeColor="text1"/>
        </w:rPr>
        <w:t>, weekNumber, year, status, #supervisorID</w:t>
      </w:r>
      <w:r w:rsidRPr="00812BFD">
        <w:rPr>
          <w:rFonts w:ascii="Times New Roman" w:hAnsi="Times New Roman" w:cs="Times New Roman"/>
          <w:bCs/>
          <w:color w:val="000000" w:themeColor="text1"/>
        </w:rPr>
        <w:t>)</w:t>
      </w:r>
    </w:p>
    <w:p w14:paraId="3F2B745B" w14:textId="77777777" w:rsidR="008C2778" w:rsidRDefault="008C2778" w:rsidP="008C2778">
      <w:pPr>
        <w:rPr>
          <w:rFonts w:ascii="Times New Roman" w:hAnsi="Times New Roman" w:cs="Times New Roman"/>
          <w:b/>
          <w:color w:val="000000" w:themeColor="text1"/>
        </w:rPr>
      </w:pPr>
      <w:r>
        <w:rPr>
          <w:rFonts w:ascii="Times New Roman" w:hAnsi="Times New Roman" w:cs="Times New Roman"/>
          <w:b/>
          <w:color w:val="000000" w:themeColor="text1"/>
        </w:rPr>
        <w:t xml:space="preserve">Permission </w:t>
      </w:r>
      <w:r w:rsidRPr="00754B0B">
        <w:rPr>
          <w:rFonts w:ascii="Times New Roman" w:hAnsi="Times New Roman" w:cs="Times New Roman"/>
          <w:bCs/>
          <w:color w:val="000000" w:themeColor="text1"/>
        </w:rPr>
        <w:t>(</w:t>
      </w:r>
      <w:proofErr w:type="spellStart"/>
      <w:r w:rsidRPr="008D1AA0">
        <w:rPr>
          <w:rFonts w:ascii="Times New Roman" w:hAnsi="Times New Roman" w:cs="Times New Roman"/>
          <w:bCs/>
          <w:color w:val="000000" w:themeColor="text1"/>
          <w:u w:val="single"/>
        </w:rPr>
        <w:t>permissionID</w:t>
      </w:r>
      <w:proofErr w:type="spellEnd"/>
      <w:r>
        <w:rPr>
          <w:rFonts w:ascii="Times New Roman" w:hAnsi="Times New Roman" w:cs="Times New Roman"/>
          <w:bCs/>
          <w:color w:val="000000" w:themeColor="text1"/>
        </w:rPr>
        <w:t>, name, class, description</w:t>
      </w:r>
      <w:r w:rsidRPr="00754B0B">
        <w:rPr>
          <w:rFonts w:ascii="Times New Roman" w:hAnsi="Times New Roman" w:cs="Times New Roman"/>
          <w:bCs/>
          <w:color w:val="000000" w:themeColor="text1"/>
        </w:rPr>
        <w:t>)</w:t>
      </w:r>
    </w:p>
    <w:p w14:paraId="011B8F85"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Agent </w:t>
      </w:r>
      <w:r w:rsidRPr="001E3CCE">
        <w:rPr>
          <w:rFonts w:ascii="Times New Roman" w:hAnsi="Times New Roman" w:cs="Times New Roman"/>
          <w:bCs/>
          <w:color w:val="000000" w:themeColor="text1"/>
        </w:rPr>
        <w:t>(</w:t>
      </w:r>
      <w:r w:rsidRPr="00D40195">
        <w:rPr>
          <w:rFonts w:ascii="Times New Roman" w:hAnsi="Times New Roman" w:cs="Times New Roman"/>
          <w:bCs/>
          <w:color w:val="000000" w:themeColor="text1"/>
          <w:u w:val="single"/>
        </w:rPr>
        <w:t>agentID</w:t>
      </w:r>
      <w:r w:rsidRPr="001E3CCE">
        <w:rPr>
          <w:rFonts w:ascii="Times New Roman" w:hAnsi="Times New Roman" w:cs="Times New Roman"/>
          <w:bCs/>
          <w:color w:val="000000" w:themeColor="text1"/>
        </w:rPr>
        <w:t xml:space="preserve">, name,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email, phone, location, latitude, longitude</w:t>
      </w:r>
      <w:r>
        <w:rPr>
          <w:rFonts w:ascii="Times New Roman" w:hAnsi="Times New Roman" w:cs="Times New Roman"/>
          <w:bCs/>
          <w:color w:val="000000" w:themeColor="text1"/>
        </w:rPr>
        <w:t>, #supervisorID, #delegationID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195D873C" w14:textId="77777777" w:rsidR="008C2778" w:rsidRPr="003E6AC0" w:rsidRDefault="008C2778" w:rsidP="008C2778">
      <w:pPr>
        <w:rPr>
          <w:rFonts w:ascii="Times New Roman" w:hAnsi="Times New Roman" w:cs="Times New Roman"/>
          <w:bCs/>
          <w:color w:val="000000" w:themeColor="text1"/>
        </w:rPr>
      </w:pPr>
      <w:proofErr w:type="spellStart"/>
      <w:r w:rsidRPr="001E3CCE">
        <w:rPr>
          <w:rFonts w:ascii="Times New Roman" w:hAnsi="Times New Roman" w:cs="Times New Roman"/>
          <w:b/>
          <w:color w:val="000000" w:themeColor="text1"/>
        </w:rPr>
        <w:t>ReceiptBook</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1C2BB9">
        <w:rPr>
          <w:rFonts w:ascii="Times New Roman" w:hAnsi="Times New Roman" w:cs="Times New Roman"/>
          <w:bCs/>
          <w:color w:val="000000" w:themeColor="text1"/>
          <w:u w:val="single"/>
        </w:rPr>
        <w:t>bookID</w:t>
      </w:r>
      <w:proofErr w:type="spellEnd"/>
      <w:r w:rsidRPr="001E3CCE">
        <w:rPr>
          <w:rFonts w:ascii="Times New Roman" w:hAnsi="Times New Roman" w:cs="Times New Roman"/>
          <w:bCs/>
          <w:color w:val="000000" w:themeColor="text1"/>
        </w:rPr>
        <w:t xml:space="preserve">, number, status, </w:t>
      </w:r>
      <w:proofErr w:type="spellStart"/>
      <w:r w:rsidRPr="001E3CCE">
        <w:rPr>
          <w:rFonts w:ascii="Times New Roman" w:hAnsi="Times New Roman" w:cs="Times New Roman"/>
          <w:bCs/>
          <w:color w:val="000000" w:themeColor="text1"/>
        </w:rPr>
        <w:t>qrCode</w:t>
      </w:r>
      <w:proofErr w:type="spellEnd"/>
      <w:r w:rsidRPr="001E3CCE">
        <w:rPr>
          <w:rFonts w:ascii="Times New Roman" w:hAnsi="Times New Roman" w:cs="Times New Roman"/>
          <w:bCs/>
          <w:color w:val="000000" w:themeColor="text1"/>
        </w:rPr>
        <w:t xml:space="preserve">, </w:t>
      </w:r>
      <w:r>
        <w:rPr>
          <w:rFonts w:ascii="Times New Roman" w:hAnsi="Times New Roman" w:cs="Times New Roman"/>
          <w:bCs/>
          <w:color w:val="000000" w:themeColor="text1"/>
        </w:rPr>
        <w:t>#</w:t>
      </w:r>
      <w:r w:rsidRPr="001E3CCE">
        <w:rPr>
          <w:rFonts w:ascii="Times New Roman" w:hAnsi="Times New Roman" w:cs="Times New Roman"/>
          <w:bCs/>
          <w:color w:val="000000" w:themeColor="text1"/>
        </w:rPr>
        <w:t>currentHolderID</w:t>
      </w:r>
      <w:r>
        <w:rPr>
          <w:rFonts w:ascii="Times New Roman" w:hAnsi="Times New Roman" w:cs="Times New Roman"/>
          <w:bCs/>
          <w:color w:val="000000" w:themeColor="text1"/>
        </w:rPr>
        <w:t>, #agentID, #typeID</w:t>
      </w:r>
      <w:r w:rsidRPr="001E3CCE">
        <w:rPr>
          <w:rFonts w:ascii="Times New Roman" w:hAnsi="Times New Roman" w:cs="Times New Roman"/>
          <w:bCs/>
          <w:color w:val="000000" w:themeColor="text1"/>
        </w:rPr>
        <w:t xml:space="preserve">) </w:t>
      </w:r>
    </w:p>
    <w:p w14:paraId="3419B8D4" w14:textId="77777777" w:rsidR="008C2778" w:rsidRDefault="008C2778" w:rsidP="008C2778">
      <w:pPr>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ReceiptBookType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typeID</w:t>
      </w:r>
      <w:proofErr w:type="spellEnd"/>
      <w:r w:rsidRPr="001E3CCE">
        <w:rPr>
          <w:rFonts w:ascii="Times New Roman" w:hAnsi="Times New Roman" w:cs="Times New Roman"/>
          <w:bCs/>
          <w:color w:val="000000" w:themeColor="text1"/>
        </w:rPr>
        <w:t>, name)</w:t>
      </w:r>
      <w:r w:rsidRPr="001E3CCE">
        <w:rPr>
          <w:rFonts w:ascii="Times New Roman" w:hAnsi="Times New Roman" w:cs="Times New Roman"/>
          <w:b/>
          <w:color w:val="000000" w:themeColor="text1"/>
        </w:rPr>
        <w:t xml:space="preserve"> </w:t>
      </w:r>
    </w:p>
    <w:p w14:paraId="59D46C8D" w14:textId="77777777" w:rsidR="008C2778" w:rsidRDefault="008C2778" w:rsidP="008C2778">
      <w:pPr>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ReceiptBookTransfer</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transferID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fromUserID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toAgentID</w:t>
      </w:r>
      <w:proofErr w:type="spellEnd"/>
      <w:r w:rsidRPr="001E3CCE">
        <w:rPr>
          <w:rFonts w:ascii="Times New Roman" w:hAnsi="Times New Roman" w:cs="Times New Roman"/>
          <w:bCs/>
          <w:color w:val="000000" w:themeColor="text1"/>
        </w:rPr>
        <w:t xml:space="preserve">, status, </w:t>
      </w:r>
      <w:proofErr w:type="spellStart"/>
      <w:r w:rsidRPr="001E3CCE">
        <w:rPr>
          <w:rFonts w:ascii="Times New Roman" w:hAnsi="Times New Roman" w:cs="Times New Roman"/>
          <w:bCs/>
          <w:color w:val="000000" w:themeColor="text1"/>
        </w:rPr>
        <w:t>transferType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transferDate</w:t>
      </w:r>
      <w:proofErr w:type="spellEnd"/>
      <w:r>
        <w:rPr>
          <w:rFonts w:ascii="Times New Roman" w:hAnsi="Times New Roman" w:cs="Times New Roman"/>
          <w:bCs/>
          <w:color w:val="000000" w:themeColor="text1"/>
        </w:rPr>
        <w:t>, #bookID</w:t>
      </w:r>
      <w:r w:rsidRPr="001E3CCE">
        <w:rPr>
          <w:rFonts w:ascii="Times New Roman" w:hAnsi="Times New Roman" w:cs="Times New Roman"/>
          <w:bCs/>
          <w:color w:val="000000" w:themeColor="text1"/>
        </w:rPr>
        <w:t xml:space="preserve">) </w:t>
      </w:r>
    </w:p>
    <w:p w14:paraId="45554303"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ReceiptStub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stubID</w:t>
      </w:r>
      <w:proofErr w:type="spellEnd"/>
      <w:r w:rsidRPr="001E3CCE">
        <w:rPr>
          <w:rFonts w:ascii="Times New Roman" w:hAnsi="Times New Roman" w:cs="Times New Roman"/>
          <w:bCs/>
          <w:color w:val="000000" w:themeColor="text1"/>
        </w:rPr>
        <w:t>, status</w:t>
      </w:r>
      <w:r>
        <w:rPr>
          <w:rFonts w:ascii="Times New Roman" w:hAnsi="Times New Roman" w:cs="Times New Roman"/>
          <w:bCs/>
          <w:color w:val="000000" w:themeColor="text1"/>
        </w:rPr>
        <w:t xml:space="preserve">, </w:t>
      </w:r>
      <w:r w:rsidRPr="00AC6B3F">
        <w:rPr>
          <w:rFonts w:ascii="Times New Roman" w:hAnsi="Times New Roman" w:cs="Times New Roman"/>
          <w:bCs/>
          <w:color w:val="000000" w:themeColor="text1"/>
          <w:u w:val="single"/>
        </w:rPr>
        <w:t>#bookID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493401EF" w14:textId="77777777" w:rsidR="008C2778" w:rsidRPr="00371003" w:rsidRDefault="008C2778" w:rsidP="008C2778">
      <w:pPr>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Region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regionID</w:t>
      </w:r>
      <w:proofErr w:type="spellEnd"/>
      <w:r w:rsidRPr="001E3CCE">
        <w:rPr>
          <w:rFonts w:ascii="Times New Roman" w:hAnsi="Times New Roman" w:cs="Times New Roman"/>
          <w:bCs/>
          <w:color w:val="000000" w:themeColor="text1"/>
        </w:rPr>
        <w:t xml:space="preserve">, name) </w:t>
      </w:r>
    </w:p>
    <w:p w14:paraId="6B3AFC46"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Governorate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governorateID</w:t>
      </w:r>
      <w:proofErr w:type="spellEnd"/>
      <w:r w:rsidRPr="001E3CCE">
        <w:rPr>
          <w:rFonts w:ascii="Times New Roman" w:hAnsi="Times New Roman" w:cs="Times New Roman"/>
          <w:bCs/>
          <w:color w:val="000000" w:themeColor="text1"/>
        </w:rPr>
        <w:t>, name</w:t>
      </w:r>
      <w:r>
        <w:rPr>
          <w:rFonts w:ascii="Times New Roman" w:hAnsi="Times New Roman" w:cs="Times New Roman"/>
          <w:bCs/>
          <w:color w:val="000000" w:themeColor="text1"/>
        </w:rPr>
        <w:t>, #regionID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0ECEA16"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Delegation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delegationID</w:t>
      </w:r>
      <w:proofErr w:type="spellEnd"/>
      <w:r w:rsidRPr="001E3CCE">
        <w:rPr>
          <w:rFonts w:ascii="Times New Roman" w:hAnsi="Times New Roman" w:cs="Times New Roman"/>
          <w:bCs/>
          <w:color w:val="000000" w:themeColor="text1"/>
        </w:rPr>
        <w:t>, name</w:t>
      </w:r>
      <w:r>
        <w:rPr>
          <w:rFonts w:ascii="Times New Roman" w:hAnsi="Times New Roman" w:cs="Times New Roman"/>
          <w:bCs/>
          <w:color w:val="000000" w:themeColor="text1"/>
        </w:rPr>
        <w:t>, #governorateID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2BDD341F" w14:textId="77777777" w:rsidR="008C2778" w:rsidRDefault="008C2778" w:rsidP="008C2778">
      <w:pPr>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NotificationRule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ruleID</w:t>
      </w:r>
      <w:proofErr w:type="spellEnd"/>
      <w:r w:rsidRPr="001E3CCE">
        <w:rPr>
          <w:rFonts w:ascii="Times New Roman" w:hAnsi="Times New Roman" w:cs="Times New Roman"/>
          <w:bCs/>
          <w:color w:val="000000" w:themeColor="text1"/>
        </w:rPr>
        <w:t xml:space="preserve">, event, type, </w:t>
      </w:r>
      <w:proofErr w:type="spellStart"/>
      <w:r w:rsidRPr="001E3CCE">
        <w:rPr>
          <w:rFonts w:ascii="Times New Roman" w:hAnsi="Times New Roman" w:cs="Times New Roman"/>
          <w:bCs/>
          <w:color w:val="000000" w:themeColor="text1"/>
        </w:rPr>
        <w:t>receipients</w:t>
      </w:r>
      <w:proofErr w:type="spellEnd"/>
      <w:r w:rsidRPr="001E3CCE">
        <w:rPr>
          <w:rFonts w:ascii="Times New Roman" w:hAnsi="Times New Roman" w:cs="Times New Roman"/>
          <w:bCs/>
          <w:color w:val="000000" w:themeColor="text1"/>
        </w:rPr>
        <w:t xml:space="preserve">, channels, conditions, </w:t>
      </w:r>
      <w:proofErr w:type="spellStart"/>
      <w:r w:rsidRPr="001E3CCE">
        <w:rPr>
          <w:rFonts w:ascii="Times New Roman" w:hAnsi="Times New Roman" w:cs="Times New Roman"/>
          <w:bCs/>
          <w:color w:val="000000" w:themeColor="text1"/>
        </w:rPr>
        <w:t>messageTemplate</w:t>
      </w:r>
      <w:proofErr w:type="spellEnd"/>
      <w:r w:rsidRPr="001E3CCE">
        <w:rPr>
          <w:rFonts w:ascii="Times New Roman" w:hAnsi="Times New Roman" w:cs="Times New Roman"/>
          <w:bCs/>
          <w:color w:val="000000" w:themeColor="text1"/>
        </w:rPr>
        <w:t xml:space="preserve">, enabled, priority,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602552D7" w14:textId="77777777" w:rsidR="008C2778" w:rsidRPr="00C334E0" w:rsidRDefault="008C2778" w:rsidP="008C2778">
      <w:pPr>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Notification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notificationID</w:t>
      </w:r>
      <w:proofErr w:type="spellEnd"/>
      <w:r w:rsidRPr="001E3CCE">
        <w:rPr>
          <w:rFonts w:ascii="Times New Roman" w:hAnsi="Times New Roman" w:cs="Times New Roman"/>
          <w:bCs/>
          <w:color w:val="000000" w:themeColor="text1"/>
        </w:rPr>
        <w:t xml:space="preserve">, type, message, status, channel,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 xml:space="preserve">) </w:t>
      </w:r>
    </w:p>
    <w:p w14:paraId="12E7EA2F" w14:textId="3CBB0175" w:rsidR="008C2778" w:rsidRPr="00106AFB" w:rsidRDefault="008C2778" w:rsidP="008C2778">
      <w:pPr>
        <w:rPr>
          <w:rFonts w:ascii="Times New Roman" w:hAnsi="Times New Roman" w:cs="Times New Roman"/>
          <w:b/>
          <w:color w:val="000000" w:themeColor="text1"/>
        </w:rPr>
      </w:pPr>
      <w:r w:rsidRPr="00106AFB">
        <w:rPr>
          <w:rFonts w:ascii="Times New Roman" w:hAnsi="Times New Roman" w:cs="Times New Roman"/>
          <w:b/>
          <w:color w:val="000000" w:themeColor="text1"/>
        </w:rPr>
        <w:t xml:space="preserve">Visit </w:t>
      </w:r>
      <w:r w:rsidRPr="00106AFB">
        <w:rPr>
          <w:rFonts w:ascii="Times New Roman" w:hAnsi="Times New Roman" w:cs="Times New Roman"/>
          <w:bCs/>
          <w:color w:val="000000" w:themeColor="text1"/>
        </w:rPr>
        <w:t>(</w:t>
      </w:r>
      <w:r w:rsidRPr="00F813FE">
        <w:rPr>
          <w:rFonts w:ascii="Times New Roman" w:hAnsi="Times New Roman" w:cs="Times New Roman"/>
          <w:bCs/>
          <w:color w:val="000000" w:themeColor="text1"/>
          <w:u w:val="single"/>
        </w:rPr>
        <w:t>visitID</w:t>
      </w:r>
      <w:r w:rsidRPr="00106AFB">
        <w:rPr>
          <w:rFonts w:ascii="Times New Roman" w:hAnsi="Times New Roman" w:cs="Times New Roman"/>
          <w:bCs/>
          <w:color w:val="000000" w:themeColor="text1"/>
        </w:rPr>
        <w:t>, date, time, duration, location, status, photos, comments</w:t>
      </w:r>
      <w:r>
        <w:rPr>
          <w:rFonts w:ascii="Times New Roman" w:hAnsi="Times New Roman" w:cs="Times New Roman"/>
          <w:bCs/>
          <w:color w:val="000000" w:themeColor="text1"/>
        </w:rPr>
        <w:t>, #agentID, #timesheetID</w:t>
      </w:r>
      <w:r w:rsidRPr="00106AFB">
        <w:rPr>
          <w:rFonts w:ascii="Times New Roman" w:hAnsi="Times New Roman" w:cs="Times New Roman"/>
          <w:bCs/>
          <w:color w:val="000000" w:themeColor="text1"/>
        </w:rPr>
        <w:t>)</w:t>
      </w:r>
      <w:r w:rsidRPr="00106AFB">
        <w:rPr>
          <w:rFonts w:ascii="Times New Roman" w:hAnsi="Times New Roman" w:cs="Times New Roman"/>
          <w:b/>
          <w:color w:val="000000" w:themeColor="text1"/>
        </w:rPr>
        <w:t xml:space="preserve"> </w:t>
      </w:r>
    </w:p>
    <w:p w14:paraId="660FCC03" w14:textId="77777777" w:rsidR="008C2778" w:rsidRPr="00FC290B" w:rsidRDefault="008C2778" w:rsidP="008C2778">
      <w:pPr>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Reasons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reasonID</w:t>
      </w:r>
      <w:proofErr w:type="spellEnd"/>
      <w:r w:rsidRPr="001E3CCE">
        <w:rPr>
          <w:rFonts w:ascii="Times New Roman" w:hAnsi="Times New Roman" w:cs="Times New Roman"/>
          <w:bCs/>
          <w:color w:val="000000" w:themeColor="text1"/>
        </w:rPr>
        <w:t xml:space="preserve">, item) </w:t>
      </w:r>
    </w:p>
    <w:p w14:paraId="07127F1D" w14:textId="77777777" w:rsidR="008C2778" w:rsidRDefault="008C2778" w:rsidP="008C2778">
      <w:pPr>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Checklist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checklistID</w:t>
      </w:r>
      <w:proofErr w:type="spellEnd"/>
      <w:r w:rsidRPr="001E3CCE">
        <w:rPr>
          <w:rFonts w:ascii="Times New Roman" w:hAnsi="Times New Roman" w:cs="Times New Roman"/>
          <w:bCs/>
          <w:color w:val="000000" w:themeColor="text1"/>
        </w:rPr>
        <w:t>, item)</w:t>
      </w:r>
      <w:r w:rsidRPr="001E3CCE">
        <w:rPr>
          <w:rFonts w:ascii="Times New Roman" w:hAnsi="Times New Roman" w:cs="Times New Roman"/>
          <w:b/>
          <w:color w:val="000000" w:themeColor="text1"/>
        </w:rPr>
        <w:t xml:space="preserve"> </w:t>
      </w:r>
    </w:p>
    <w:p w14:paraId="6BA31DDA" w14:textId="77777777" w:rsidR="008C2778" w:rsidRPr="003148FB" w:rsidRDefault="008C2778" w:rsidP="008C2778">
      <w:pPr>
        <w:rPr>
          <w:rFonts w:ascii="Times New Roman" w:hAnsi="Times New Roman" w:cs="Times New Roman"/>
          <w:b/>
          <w:color w:val="EE0000"/>
        </w:rPr>
      </w:pPr>
      <w:proofErr w:type="spellStart"/>
      <w:r w:rsidRPr="0018698D">
        <w:rPr>
          <w:rFonts w:ascii="Times New Roman" w:hAnsi="Times New Roman" w:cs="Times New Roman"/>
          <w:b/>
        </w:rPr>
        <w:t>VisitReasons</w:t>
      </w:r>
      <w:proofErr w:type="spellEnd"/>
      <w:r w:rsidRPr="0018698D">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r>
        <w:rPr>
          <w:rFonts w:ascii="Times New Roman" w:hAnsi="Times New Roman" w:cs="Times New Roman"/>
          <w:bCs/>
          <w:u w:val="single"/>
        </w:rPr>
        <w:t>reason</w:t>
      </w:r>
      <w:r w:rsidRPr="00CD14C6">
        <w:rPr>
          <w:rFonts w:ascii="Times New Roman" w:hAnsi="Times New Roman" w:cs="Times New Roman"/>
          <w:bCs/>
          <w:u w:val="single"/>
        </w:rPr>
        <w:t>ID</w:t>
      </w:r>
      <w:r w:rsidRPr="0018698D">
        <w:rPr>
          <w:rFonts w:ascii="Times New Roman" w:hAnsi="Times New Roman" w:cs="Times New Roman"/>
          <w:bCs/>
        </w:rPr>
        <w:t>)</w:t>
      </w:r>
      <w:r w:rsidRPr="0018698D">
        <w:rPr>
          <w:rFonts w:ascii="Times New Roman" w:hAnsi="Times New Roman" w:cs="Times New Roman"/>
          <w:b/>
        </w:rPr>
        <w:t xml:space="preserve"> </w:t>
      </w:r>
    </w:p>
    <w:p w14:paraId="6BBD1560" w14:textId="77777777" w:rsidR="008C2778" w:rsidRPr="00F41ACF" w:rsidRDefault="008C2778" w:rsidP="008C2778">
      <w:pPr>
        <w:rPr>
          <w:rFonts w:ascii="Times New Roman" w:hAnsi="Times New Roman" w:cs="Times New Roman"/>
          <w:bCs/>
        </w:rPr>
      </w:pPr>
      <w:proofErr w:type="spellStart"/>
      <w:r w:rsidRPr="00F41ACF">
        <w:rPr>
          <w:rFonts w:ascii="Times New Roman" w:hAnsi="Times New Roman" w:cs="Times New Roman"/>
          <w:b/>
        </w:rPr>
        <w:t>VisitChecklists</w:t>
      </w:r>
      <w:proofErr w:type="spellEnd"/>
      <w:r w:rsidRPr="00F41ACF">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proofErr w:type="gramStart"/>
      <w:r w:rsidRPr="00CD14C6">
        <w:rPr>
          <w:rFonts w:ascii="Times New Roman" w:hAnsi="Times New Roman" w:cs="Times New Roman"/>
          <w:bCs/>
          <w:u w:val="single"/>
        </w:rPr>
        <w:t>checklistID</w:t>
      </w:r>
      <w:r>
        <w:rPr>
          <w:rFonts w:ascii="Times New Roman" w:hAnsi="Times New Roman" w:cs="Times New Roman"/>
          <w:bCs/>
        </w:rPr>
        <w:t xml:space="preserve">, </w:t>
      </w:r>
      <w:r w:rsidRPr="00F41ACF">
        <w:rPr>
          <w:rFonts w:ascii="Times New Roman" w:hAnsi="Times New Roman" w:cs="Times New Roman"/>
          <w:bCs/>
        </w:rPr>
        <w:t>checked</w:t>
      </w:r>
      <w:proofErr w:type="gramEnd"/>
      <w:r w:rsidRPr="00F41ACF">
        <w:rPr>
          <w:rFonts w:ascii="Times New Roman" w:hAnsi="Times New Roman" w:cs="Times New Roman"/>
          <w:bCs/>
        </w:rPr>
        <w:t xml:space="preserve">) </w:t>
      </w:r>
    </w:p>
    <w:p w14:paraId="4FE9F457" w14:textId="77777777" w:rsidR="008C2778" w:rsidRDefault="008C2778" w:rsidP="008C2778">
      <w:pPr>
        <w:rPr>
          <w:rFonts w:ascii="Times New Roman" w:hAnsi="Times New Roman" w:cs="Times New Roman"/>
          <w:bCs/>
        </w:rPr>
      </w:pPr>
      <w:proofErr w:type="spellStart"/>
      <w:r w:rsidRPr="00F41ACF">
        <w:rPr>
          <w:rFonts w:ascii="Times New Roman" w:hAnsi="Times New Roman" w:cs="Times New Roman"/>
          <w:b/>
        </w:rPr>
        <w:t>UserRoles</w:t>
      </w:r>
      <w:proofErr w:type="spellEnd"/>
      <w:r w:rsidRPr="00F41ACF">
        <w:rPr>
          <w:rFonts w:ascii="Times New Roman" w:hAnsi="Times New Roman" w:cs="Times New Roman"/>
          <w:b/>
        </w:rPr>
        <w:t xml:space="preserve"> </w:t>
      </w:r>
      <w:r w:rsidRPr="007F1B58">
        <w:rPr>
          <w:rFonts w:ascii="Times New Roman" w:hAnsi="Times New Roman" w:cs="Times New Roman"/>
          <w:bCs/>
        </w:rPr>
        <w:t>(</w:t>
      </w:r>
      <w:r w:rsidRPr="001B4E56">
        <w:rPr>
          <w:rFonts w:ascii="Times New Roman" w:hAnsi="Times New Roman" w:cs="Times New Roman"/>
          <w:bCs/>
          <w:u w:val="single"/>
        </w:rPr>
        <w:t>#userID</w:t>
      </w:r>
      <w:r>
        <w:rPr>
          <w:rFonts w:ascii="Times New Roman" w:hAnsi="Times New Roman" w:cs="Times New Roman"/>
          <w:bCs/>
        </w:rPr>
        <w:t xml:space="preserve">, </w:t>
      </w:r>
      <w:r w:rsidRPr="001B4E56">
        <w:rPr>
          <w:rFonts w:ascii="Times New Roman" w:hAnsi="Times New Roman" w:cs="Times New Roman"/>
          <w:bCs/>
          <w:u w:val="single"/>
        </w:rPr>
        <w:t>#roleID</w:t>
      </w:r>
      <w:r w:rsidRPr="007F1B58">
        <w:rPr>
          <w:rFonts w:ascii="Times New Roman" w:hAnsi="Times New Roman" w:cs="Times New Roman"/>
          <w:bCs/>
        </w:rPr>
        <w:t>)</w:t>
      </w:r>
    </w:p>
    <w:p w14:paraId="5D4FA02B" w14:textId="77777777" w:rsidR="008C2778" w:rsidRDefault="008C2778" w:rsidP="008C2778">
      <w:pPr>
        <w:rPr>
          <w:rFonts w:ascii="Times New Roman" w:hAnsi="Times New Roman" w:cs="Times New Roman"/>
          <w:bCs/>
        </w:rPr>
      </w:pPr>
      <w:proofErr w:type="spellStart"/>
      <w:r w:rsidRPr="00210036">
        <w:rPr>
          <w:rFonts w:ascii="Times New Roman" w:hAnsi="Times New Roman" w:cs="Times New Roman"/>
          <w:b/>
        </w:rPr>
        <w:t>RolePermissions</w:t>
      </w:r>
      <w:proofErr w:type="spellEnd"/>
      <w:r>
        <w:rPr>
          <w:rFonts w:ascii="Times New Roman" w:hAnsi="Times New Roman" w:cs="Times New Roman"/>
          <w:bCs/>
        </w:rPr>
        <w:t xml:space="preserve"> (</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#permissionID</w:t>
      </w:r>
      <w:r>
        <w:rPr>
          <w:rFonts w:ascii="Times New Roman" w:hAnsi="Times New Roman" w:cs="Times New Roman"/>
          <w:bCs/>
        </w:rPr>
        <w:t>)</w:t>
      </w:r>
    </w:p>
    <w:p w14:paraId="52C08768" w14:textId="77777777" w:rsidR="008C2778" w:rsidRPr="00F41ACF" w:rsidRDefault="008C2778" w:rsidP="008C2778">
      <w:pPr>
        <w:rPr>
          <w:rFonts w:ascii="Times New Roman" w:hAnsi="Times New Roman" w:cs="Times New Roman"/>
          <w:b/>
        </w:rPr>
      </w:pPr>
      <w:proofErr w:type="spellStart"/>
      <w:r w:rsidRPr="00F41ACF">
        <w:rPr>
          <w:rFonts w:ascii="Times New Roman" w:hAnsi="Times New Roman" w:cs="Times New Roman"/>
          <w:b/>
        </w:rPr>
        <w:t>UserRegions</w:t>
      </w:r>
      <w:proofErr w:type="spellEnd"/>
      <w:r w:rsidRPr="00F41ACF">
        <w:rPr>
          <w:rFonts w:ascii="Times New Roman" w:hAnsi="Times New Roman" w:cs="Times New Roman"/>
          <w:b/>
        </w:rPr>
        <w:t xml:space="preserve"> </w:t>
      </w:r>
      <w:r>
        <w:rPr>
          <w:rFonts w:ascii="Times New Roman" w:hAnsi="Times New Roman" w:cs="Times New Roman"/>
          <w:bCs/>
        </w:rPr>
        <w:t>(</w:t>
      </w:r>
      <w:r w:rsidRPr="007E2AEF">
        <w:rPr>
          <w:rFonts w:ascii="Times New Roman" w:hAnsi="Times New Roman" w:cs="Times New Roman"/>
          <w:bCs/>
          <w:u w:val="single"/>
        </w:rPr>
        <w:t>#userID</w:t>
      </w:r>
      <w:r>
        <w:rPr>
          <w:rFonts w:ascii="Times New Roman" w:hAnsi="Times New Roman" w:cs="Times New Roman"/>
          <w:bCs/>
        </w:rPr>
        <w:t xml:space="preserve">, </w:t>
      </w:r>
      <w:r w:rsidRPr="007E2AEF">
        <w:rPr>
          <w:rFonts w:ascii="Times New Roman" w:hAnsi="Times New Roman" w:cs="Times New Roman"/>
          <w:bCs/>
          <w:u w:val="single"/>
        </w:rPr>
        <w:t>#regionID</w:t>
      </w:r>
      <w:r>
        <w:rPr>
          <w:rFonts w:ascii="Times New Roman" w:hAnsi="Times New Roman" w:cs="Times New Roman"/>
          <w:bCs/>
        </w:rPr>
        <w:t>)</w:t>
      </w:r>
    </w:p>
    <w:p w14:paraId="3F178F4D" w14:textId="77777777" w:rsidR="008C2778" w:rsidRPr="00F41ACF" w:rsidRDefault="008C2778" w:rsidP="008C2778">
      <w:pPr>
        <w:rPr>
          <w:rFonts w:ascii="Times New Roman" w:hAnsi="Times New Roman" w:cs="Times New Roman"/>
          <w:b/>
        </w:rPr>
      </w:pPr>
      <w:proofErr w:type="spellStart"/>
      <w:r w:rsidRPr="00F41ACF">
        <w:rPr>
          <w:rFonts w:ascii="Times New Roman" w:hAnsi="Times New Roman" w:cs="Times New Roman"/>
          <w:b/>
        </w:rPr>
        <w:t>userGovernorates</w:t>
      </w:r>
      <w:proofErr w:type="spellEnd"/>
      <w:r w:rsidRPr="00F41ACF">
        <w:rPr>
          <w:rFonts w:ascii="Times New Roman" w:hAnsi="Times New Roman" w:cs="Times New Roman"/>
          <w:b/>
        </w:rPr>
        <w:t xml:space="preserve"> </w:t>
      </w:r>
      <w:r>
        <w:rPr>
          <w:rFonts w:ascii="Times New Roman" w:hAnsi="Times New Roman" w:cs="Times New Roman"/>
          <w:bCs/>
        </w:rPr>
        <w:t>(</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w:t>
      </w:r>
      <w:r>
        <w:rPr>
          <w:rFonts w:ascii="Times New Roman" w:hAnsi="Times New Roman" w:cs="Times New Roman"/>
          <w:bCs/>
          <w:u w:val="single"/>
        </w:rPr>
        <w:t>governorate</w:t>
      </w:r>
      <w:r w:rsidRPr="008B1CB5">
        <w:rPr>
          <w:rFonts w:ascii="Times New Roman" w:hAnsi="Times New Roman" w:cs="Times New Roman"/>
          <w:bCs/>
          <w:u w:val="single"/>
        </w:rPr>
        <w:t>ID</w:t>
      </w:r>
      <w:r>
        <w:rPr>
          <w:rFonts w:ascii="Times New Roman" w:hAnsi="Times New Roman" w:cs="Times New Roman"/>
          <w:bCs/>
        </w:rPr>
        <w:t>)</w:t>
      </w:r>
      <w:r w:rsidRPr="00F41ACF">
        <w:rPr>
          <w:rFonts w:ascii="Times New Roman" w:hAnsi="Times New Roman" w:cs="Times New Roman"/>
          <w:b/>
        </w:rPr>
        <w:t xml:space="preserve"> </w:t>
      </w:r>
    </w:p>
    <w:p w14:paraId="05E153BE" w14:textId="77777777" w:rsidR="008C2778" w:rsidRPr="005A1D6C" w:rsidRDefault="008C2778" w:rsidP="008C2778">
      <w:pPr>
        <w:rPr>
          <w:rFonts w:ascii="Times New Roman" w:hAnsi="Times New Roman" w:cs="Times New Roman"/>
          <w:bCs/>
        </w:rPr>
      </w:pPr>
      <w:proofErr w:type="spellStart"/>
      <w:r w:rsidRPr="00F41ACF">
        <w:rPr>
          <w:rFonts w:ascii="Times New Roman" w:hAnsi="Times New Roman" w:cs="Times New Roman"/>
          <w:b/>
        </w:rPr>
        <w:t>UserDelegations</w:t>
      </w:r>
      <w:proofErr w:type="spellEnd"/>
      <w:r>
        <w:rPr>
          <w:rFonts w:ascii="Times New Roman" w:hAnsi="Times New Roman" w:cs="Times New Roman"/>
          <w:bCs/>
        </w:rPr>
        <w:t xml:space="preserve"> (</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w:t>
      </w:r>
      <w:r>
        <w:rPr>
          <w:rFonts w:ascii="Times New Roman" w:hAnsi="Times New Roman" w:cs="Times New Roman"/>
          <w:bCs/>
          <w:u w:val="single"/>
        </w:rPr>
        <w:t>delegationI</w:t>
      </w:r>
      <w:r w:rsidRPr="008B1CB5">
        <w:rPr>
          <w:rFonts w:ascii="Times New Roman" w:hAnsi="Times New Roman" w:cs="Times New Roman"/>
          <w:bCs/>
          <w:u w:val="single"/>
        </w:rPr>
        <w:t>D</w:t>
      </w:r>
      <w:r>
        <w:rPr>
          <w:rFonts w:ascii="Times New Roman" w:hAnsi="Times New Roman" w:cs="Times New Roman"/>
          <w:bCs/>
        </w:rPr>
        <w:t>)</w:t>
      </w:r>
    </w:p>
    <w:p w14:paraId="1FB6E0AE" w14:textId="44991176" w:rsidR="00100D08" w:rsidRPr="005E1927" w:rsidRDefault="00100D08" w:rsidP="00A54A35">
      <w:pPr>
        <w:pStyle w:val="Heading2"/>
        <w:numPr>
          <w:ilvl w:val="0"/>
          <w:numId w:val="98"/>
        </w:numPr>
        <w:rPr>
          <w:rFonts w:asciiTheme="majorBidi" w:hAnsiTheme="majorBidi"/>
          <w:b/>
          <w:bCs/>
          <w:color w:val="000000" w:themeColor="text1"/>
        </w:rPr>
      </w:pPr>
      <w:bookmarkStart w:id="270" w:name="_Toc1229165931"/>
      <w:bookmarkStart w:id="271" w:name="_Toc200505526"/>
      <w:r w:rsidRPr="005E1927">
        <w:rPr>
          <w:rFonts w:asciiTheme="majorBidi" w:hAnsiTheme="majorBidi"/>
          <w:b/>
          <w:bCs/>
          <w:color w:val="000000" w:themeColor="text1"/>
        </w:rPr>
        <w:t>Implementation and Testing</w:t>
      </w:r>
      <w:bookmarkEnd w:id="270"/>
      <w:bookmarkEnd w:id="271"/>
    </w:p>
    <w:p w14:paraId="43CABD48" w14:textId="187FBBD1" w:rsidR="00100D08" w:rsidRDefault="00100D08" w:rsidP="008671D5">
      <w:pPr>
        <w:pStyle w:val="Heading3"/>
        <w:numPr>
          <w:ilvl w:val="0"/>
          <w:numId w:val="30"/>
        </w:numPr>
        <w:rPr>
          <w:rFonts w:asciiTheme="majorBidi" w:hAnsiTheme="majorBidi"/>
        </w:rPr>
      </w:pPr>
      <w:bookmarkStart w:id="272" w:name="_Toc219492207"/>
      <w:r w:rsidRPr="7FCE0CD6">
        <w:rPr>
          <w:rFonts w:asciiTheme="majorBidi" w:hAnsiTheme="majorBidi"/>
        </w:rPr>
        <w:t>Web Interfaces</w:t>
      </w:r>
      <w:bookmarkEnd w:id="272"/>
    </w:p>
    <w:p w14:paraId="0ABE80E8" w14:textId="279268AB" w:rsidR="00A8585E" w:rsidRPr="00377E0F" w:rsidRDefault="00377E0F" w:rsidP="00377E0F">
      <w:pPr>
        <w:spacing w:line="360" w:lineRule="auto"/>
        <w:jc w:val="both"/>
        <w:rPr>
          <w:rFonts w:asciiTheme="majorBidi" w:hAnsiTheme="majorBidi" w:cstheme="majorBidi"/>
        </w:rPr>
      </w:pPr>
      <w:r w:rsidRPr="00377E0F">
        <w:rPr>
          <w:rFonts w:asciiTheme="majorBidi" w:hAnsiTheme="majorBidi" w:cstheme="majorBidi"/>
        </w:rPr>
        <w:t xml:space="preserve">This interface enables Administrators to </w:t>
      </w:r>
      <w:r w:rsidR="00D75409">
        <w:rPr>
          <w:rFonts w:asciiTheme="majorBidi" w:hAnsiTheme="majorBidi" w:cstheme="majorBidi"/>
        </w:rPr>
        <w:t xml:space="preserve">assign and </w:t>
      </w:r>
      <w:r w:rsidR="00E92458">
        <w:rPr>
          <w:rFonts w:asciiTheme="majorBidi" w:hAnsiTheme="majorBidi" w:cstheme="majorBidi"/>
        </w:rPr>
        <w:t>revoke</w:t>
      </w:r>
      <w:r w:rsidR="00D75409">
        <w:rPr>
          <w:rFonts w:asciiTheme="majorBidi" w:hAnsiTheme="majorBidi" w:cstheme="majorBidi"/>
        </w:rPr>
        <w:t xml:space="preserve"> </w:t>
      </w:r>
      <w:r w:rsidRPr="00377E0F">
        <w:rPr>
          <w:rFonts w:asciiTheme="majorBidi" w:hAnsiTheme="majorBidi" w:cstheme="majorBidi"/>
        </w:rPr>
        <w:t>roles</w:t>
      </w:r>
      <w:r w:rsidR="00E92458">
        <w:rPr>
          <w:rFonts w:asciiTheme="majorBidi" w:hAnsiTheme="majorBidi" w:cstheme="majorBidi"/>
        </w:rPr>
        <w:t xml:space="preserve"> </w:t>
      </w:r>
      <w:r w:rsidRPr="00377E0F">
        <w:rPr>
          <w:rFonts w:asciiTheme="majorBidi" w:hAnsiTheme="majorBidi" w:cstheme="majorBidi"/>
        </w:rPr>
        <w:t>and manage organizational hierarchy by assigning or revoking directors, supervisors, agents, regions, delegations, and governorates, ensuring precise access control and structural oversight.</w:t>
      </w:r>
    </w:p>
    <w:p w14:paraId="23BD12DA" w14:textId="68F84F3A" w:rsidR="00A8585E" w:rsidRDefault="00C86EA2" w:rsidP="00A8585E">
      <w:pPr>
        <w:keepNext/>
        <w:jc w:val="center"/>
      </w:pPr>
      <w:r w:rsidRPr="00C86EA2">
        <w:rPr>
          <w:noProof/>
        </w:rPr>
        <w:drawing>
          <wp:inline distT="0" distB="0" distL="0" distR="0" wp14:anchorId="19045417" wp14:editId="50556108">
            <wp:extent cx="4114800" cy="3479347"/>
            <wp:effectExtent l="0" t="0" r="0" b="6985"/>
            <wp:docPr id="307567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7824" name="Picture 1" descr="A screenshot of a computer&#10;&#10;AI-generated content may be incorrect."/>
                    <pic:cNvPicPr/>
                  </pic:nvPicPr>
                  <pic:blipFill>
                    <a:blip r:embed="rId135"/>
                    <a:stretch>
                      <a:fillRect/>
                    </a:stretch>
                  </pic:blipFill>
                  <pic:spPr>
                    <a:xfrm>
                      <a:off x="0" y="0"/>
                      <a:ext cx="4120349" cy="3484039"/>
                    </a:xfrm>
                    <a:prstGeom prst="rect">
                      <a:avLst/>
                    </a:prstGeom>
                  </pic:spPr>
                </pic:pic>
              </a:graphicData>
            </a:graphic>
          </wp:inline>
        </w:drawing>
      </w:r>
    </w:p>
    <w:p w14:paraId="600320B0" w14:textId="13F77AF7" w:rsidR="00100D08" w:rsidRPr="00037824" w:rsidRDefault="00A8585E" w:rsidP="00A8585E">
      <w:pPr>
        <w:pStyle w:val="Caption"/>
        <w:rPr>
          <w:rFonts w:cs="Times New Roman"/>
          <w:lang w:val="en-US"/>
        </w:rPr>
      </w:pPr>
      <w:bookmarkStart w:id="273" w:name="_Toc200505870"/>
      <w:r w:rsidRPr="00037824">
        <w:rPr>
          <w:lang w:val="en-US"/>
        </w:rPr>
        <w:t xml:space="preserve">Figure </w:t>
      </w:r>
      <w:r>
        <w:fldChar w:fldCharType="begin"/>
      </w:r>
      <w:r w:rsidRPr="00037824">
        <w:rPr>
          <w:lang w:val="en-US"/>
        </w:rPr>
        <w:instrText xml:space="preserve"> SEQ Figure \* ARABIC </w:instrText>
      </w:r>
      <w:r>
        <w:fldChar w:fldCharType="separate"/>
      </w:r>
      <w:r w:rsidR="00AC6F34">
        <w:rPr>
          <w:noProof/>
          <w:lang w:val="en-US"/>
        </w:rPr>
        <w:t>74</w:t>
      </w:r>
      <w:r>
        <w:fldChar w:fldCharType="end"/>
      </w:r>
      <w:r w:rsidRPr="00037824">
        <w:rPr>
          <w:lang w:val="en-US"/>
        </w:rPr>
        <w:t xml:space="preserve">: Graphical Interface </w:t>
      </w:r>
      <w:r w:rsidR="00954609" w:rsidRPr="00037824">
        <w:rPr>
          <w:lang w:val="en-US"/>
        </w:rPr>
        <w:t>–</w:t>
      </w:r>
      <w:r w:rsidRPr="00037824">
        <w:rPr>
          <w:lang w:val="en-US"/>
        </w:rPr>
        <w:t xml:space="preserve"> </w:t>
      </w:r>
      <w:r w:rsidR="089F12B4" w:rsidRPr="3C340A1A">
        <w:rPr>
          <w:lang w:val="en-US"/>
        </w:rPr>
        <w:t>Assignment</w:t>
      </w:r>
      <w:r w:rsidR="00954609" w:rsidRPr="00037824">
        <w:rPr>
          <w:lang w:val="en-US"/>
        </w:rPr>
        <w:t xml:space="preserve"> Management</w:t>
      </w:r>
      <w:bookmarkEnd w:id="273"/>
      <w:r w:rsidR="00954609" w:rsidRPr="00037824">
        <w:rPr>
          <w:lang w:val="en-US"/>
        </w:rPr>
        <w:t xml:space="preserve"> </w:t>
      </w:r>
    </w:p>
    <w:p w14:paraId="7DB5AD4C" w14:textId="0B79C72C" w:rsidR="00FE6CC4" w:rsidRPr="00D75409" w:rsidRDefault="00D75409" w:rsidP="00D75409">
      <w:pPr>
        <w:spacing w:line="360" w:lineRule="auto"/>
        <w:jc w:val="both"/>
        <w:rPr>
          <w:rFonts w:ascii="Times New Roman" w:hAnsi="Times New Roman" w:cs="Times New Roman"/>
          <w:color w:val="000000" w:themeColor="text1"/>
        </w:rPr>
      </w:pPr>
      <w:r w:rsidRPr="00D75409">
        <w:rPr>
          <w:rFonts w:ascii="Times New Roman" w:hAnsi="Times New Roman" w:cs="Times New Roman"/>
          <w:color w:val="000000" w:themeColor="text1"/>
        </w:rPr>
        <w:t>This interface allows Administrators to upload, view, update, and delete agent records via CSV or manual entry, integrating with, streamlining agent oversight</w:t>
      </w:r>
      <w:r w:rsidR="001201E5">
        <w:rPr>
          <w:rFonts w:ascii="Times New Roman" w:hAnsi="Times New Roman" w:cs="Times New Roman"/>
          <w:color w:val="000000" w:themeColor="text1"/>
        </w:rPr>
        <w:t>.</w:t>
      </w:r>
    </w:p>
    <w:p w14:paraId="1DEB3E46" w14:textId="77777777" w:rsidR="00A8585E" w:rsidRDefault="00FE6CC4" w:rsidP="00A8585E">
      <w:pPr>
        <w:keepNext/>
        <w:jc w:val="center"/>
      </w:pPr>
      <w:r>
        <w:rPr>
          <w:noProof/>
        </w:rPr>
        <w:drawing>
          <wp:inline distT="0" distB="0" distL="0" distR="0" wp14:anchorId="7D4834DA" wp14:editId="58DC010B">
            <wp:extent cx="4429125" cy="2553814"/>
            <wp:effectExtent l="0" t="0" r="0" b="0"/>
            <wp:docPr id="135938078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rotWithShape="1">
                    <a:blip r:embed="rId136" cstate="print">
                      <a:extLst>
                        <a:ext uri="{28A0092B-C50C-407E-A947-70E740481C1C}">
                          <a14:useLocalDpi xmlns:a14="http://schemas.microsoft.com/office/drawing/2010/main" val="0"/>
                        </a:ext>
                      </a:extLst>
                    </a:blip>
                    <a:srcRect b="33446"/>
                    <a:stretch>
                      <a:fillRect/>
                    </a:stretch>
                  </pic:blipFill>
                  <pic:spPr bwMode="auto">
                    <a:xfrm>
                      <a:off x="0" y="0"/>
                      <a:ext cx="4444947" cy="2562937"/>
                    </a:xfrm>
                    <a:prstGeom prst="rect">
                      <a:avLst/>
                    </a:prstGeom>
                    <a:ln>
                      <a:noFill/>
                    </a:ln>
                    <a:extLst>
                      <a:ext uri="{53640926-AAD7-44D8-BBD7-CCE9431645EC}">
                        <a14:shadowObscured xmlns:a14="http://schemas.microsoft.com/office/drawing/2010/main"/>
                      </a:ext>
                    </a:extLst>
                  </pic:spPr>
                </pic:pic>
              </a:graphicData>
            </a:graphic>
          </wp:inline>
        </w:drawing>
      </w:r>
    </w:p>
    <w:p w14:paraId="3C625ACA" w14:textId="30F851B5" w:rsidR="00A8585E" w:rsidRPr="00037824" w:rsidRDefault="00A8585E" w:rsidP="00037824">
      <w:pPr>
        <w:pStyle w:val="Caption"/>
        <w:rPr>
          <w:noProof/>
        </w:rPr>
      </w:pPr>
      <w:bookmarkStart w:id="274" w:name="_Toc200505871"/>
      <w:r>
        <w:t xml:space="preserve">Figure </w:t>
      </w:r>
      <w:r>
        <w:fldChar w:fldCharType="begin"/>
      </w:r>
      <w:r>
        <w:instrText xml:space="preserve"> SEQ Figure \* ARABIC </w:instrText>
      </w:r>
      <w:r>
        <w:fldChar w:fldCharType="separate"/>
      </w:r>
      <w:r w:rsidR="00AC6F34">
        <w:rPr>
          <w:noProof/>
        </w:rPr>
        <w:t>75</w:t>
      </w:r>
      <w:r>
        <w:fldChar w:fldCharType="end"/>
      </w:r>
      <w:r>
        <w:t>: Graphical Interface - Agents data management</w:t>
      </w:r>
      <w:bookmarkEnd w:id="274"/>
    </w:p>
    <w:p w14:paraId="4781D92F" w14:textId="7277BD96" w:rsidR="00037824" w:rsidRPr="00037824" w:rsidRDefault="00100D08" w:rsidP="00037824">
      <w:pPr>
        <w:pStyle w:val="Heading3"/>
        <w:numPr>
          <w:ilvl w:val="0"/>
          <w:numId w:val="30"/>
        </w:numPr>
        <w:tabs>
          <w:tab w:val="num" w:pos="720"/>
        </w:tabs>
        <w:rPr>
          <w:rFonts w:asciiTheme="majorBidi" w:hAnsiTheme="majorBidi"/>
          <w:bCs/>
        </w:rPr>
      </w:pPr>
      <w:bookmarkStart w:id="275" w:name="_Toc1596184148"/>
      <w:r w:rsidRPr="00D600E3">
        <w:rPr>
          <w:rFonts w:asciiTheme="majorBidi" w:hAnsiTheme="majorBidi"/>
          <w:bCs/>
        </w:rPr>
        <w:t>Tests</w:t>
      </w:r>
      <w:bookmarkEnd w:id="275"/>
    </w:p>
    <w:p w14:paraId="23C2455B" w14:textId="5C91B994" w:rsidR="00037824" w:rsidRPr="00037824" w:rsidRDefault="00037824" w:rsidP="00037824">
      <w:pPr>
        <w:rPr>
          <w:rFonts w:ascii="Times New Roman" w:hAnsi="Times New Roman" w:cs="Times New Roman"/>
          <w:b/>
          <w:bCs/>
          <w:color w:val="000000" w:themeColor="text1"/>
        </w:rPr>
      </w:pPr>
      <w:r w:rsidRPr="00037824">
        <w:rPr>
          <w:rFonts w:ascii="Times New Roman" w:hAnsi="Times New Roman" w:cs="Times New Roman"/>
          <w:b/>
          <w:bCs/>
          <w:color w:val="000000" w:themeColor="text1"/>
        </w:rPr>
        <w:t>Unit Tests</w:t>
      </w:r>
    </w:p>
    <w:p w14:paraId="51B1D8FC" w14:textId="14408226" w:rsidR="00100D08" w:rsidRPr="00033665" w:rsidRDefault="00FF2ED9" w:rsidP="00100D08">
      <w:pPr>
        <w:rPr>
          <w:rFonts w:ascii="Times New Roman" w:hAnsi="Times New Roman" w:cs="Times New Roman"/>
          <w:color w:val="000000" w:themeColor="text1"/>
        </w:rPr>
      </w:pPr>
      <w:r w:rsidRPr="00FF2ED9">
        <w:rPr>
          <w:rFonts w:ascii="Times New Roman" w:hAnsi="Times New Roman" w:cs="Times New Roman"/>
          <w:color w:val="000000" w:themeColor="text1"/>
        </w:rPr>
        <w:t>Unit tests for Sprint 4 backend services validate the system hierarchy management, ensuring accurate assignment/revocation of roles, directors, supervisors, agents, and regions</w:t>
      </w:r>
      <w:r>
        <w:rPr>
          <w:rFonts w:ascii="Times New Roman" w:hAnsi="Times New Roman" w:cs="Times New Roman"/>
          <w:color w:val="000000" w:themeColor="text1"/>
        </w:rPr>
        <w:t xml:space="preserve">. </w:t>
      </w:r>
      <w:r w:rsidRPr="00FF2ED9">
        <w:rPr>
          <w:rFonts w:ascii="Times New Roman" w:hAnsi="Times New Roman" w:cs="Times New Roman"/>
          <w:color w:val="000000" w:themeColor="text1"/>
        </w:rPr>
        <w:t>Mocked dependencies simulate database and API interactions for reliable testing.</w:t>
      </w:r>
    </w:p>
    <w:p w14:paraId="1487FE39" w14:textId="77777777" w:rsidR="00037824" w:rsidRDefault="008E50DF" w:rsidP="00037824">
      <w:pPr>
        <w:keepNext/>
        <w:jc w:val="center"/>
      </w:pPr>
      <w:r>
        <w:rPr>
          <w:noProof/>
        </w:rPr>
        <w:drawing>
          <wp:inline distT="0" distB="0" distL="0" distR="0" wp14:anchorId="52588819" wp14:editId="716596E3">
            <wp:extent cx="2810267" cy="962159"/>
            <wp:effectExtent l="0" t="0" r="9525" b="9525"/>
            <wp:docPr id="1236129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37">
                      <a:extLst>
                        <a:ext uri="{28A0092B-C50C-407E-A947-70E740481C1C}">
                          <a14:useLocalDpi xmlns:a14="http://schemas.microsoft.com/office/drawing/2010/main" val="0"/>
                        </a:ext>
                      </a:extLst>
                    </a:blip>
                    <a:stretch>
                      <a:fillRect/>
                    </a:stretch>
                  </pic:blipFill>
                  <pic:spPr>
                    <a:xfrm>
                      <a:off x="0" y="0"/>
                      <a:ext cx="2810267" cy="962159"/>
                    </a:xfrm>
                    <a:prstGeom prst="rect">
                      <a:avLst/>
                    </a:prstGeom>
                  </pic:spPr>
                </pic:pic>
              </a:graphicData>
            </a:graphic>
          </wp:inline>
        </w:drawing>
      </w:r>
    </w:p>
    <w:p w14:paraId="27828547" w14:textId="2F7B80CB" w:rsidR="002766AA" w:rsidRPr="00037824" w:rsidRDefault="00037824" w:rsidP="00037824">
      <w:pPr>
        <w:pStyle w:val="Caption"/>
        <w:rPr>
          <w:rFonts w:cs="Times New Roman"/>
          <w:lang w:val="en-US"/>
        </w:rPr>
      </w:pPr>
      <w:bookmarkStart w:id="276" w:name="_Toc200505872"/>
      <w:r w:rsidRPr="00037824">
        <w:rPr>
          <w:lang w:val="en-US"/>
        </w:rPr>
        <w:t xml:space="preserve">Figure </w:t>
      </w:r>
      <w:r>
        <w:fldChar w:fldCharType="begin"/>
      </w:r>
      <w:r w:rsidRPr="00037824">
        <w:rPr>
          <w:lang w:val="en-US"/>
        </w:rPr>
        <w:instrText xml:space="preserve"> SEQ Figure \* ARABIC </w:instrText>
      </w:r>
      <w:r>
        <w:fldChar w:fldCharType="separate"/>
      </w:r>
      <w:r w:rsidR="00AC6F34">
        <w:rPr>
          <w:noProof/>
          <w:lang w:val="en-US"/>
        </w:rPr>
        <w:t>76</w:t>
      </w:r>
      <w:r>
        <w:fldChar w:fldCharType="end"/>
      </w:r>
      <w:r w:rsidRPr="00037824">
        <w:rPr>
          <w:lang w:val="en-US"/>
        </w:rPr>
        <w:t>: Unit Test Sprint 4</w:t>
      </w:r>
      <w:bookmarkEnd w:id="276"/>
    </w:p>
    <w:p w14:paraId="69248703" w14:textId="26B17075" w:rsidR="00B158B4" w:rsidRPr="00B158B4" w:rsidRDefault="002766AA" w:rsidP="00B158B4">
      <w:pPr>
        <w:rPr>
          <w:b/>
          <w:bCs/>
        </w:rPr>
      </w:pPr>
      <w:r w:rsidRPr="00037824">
        <w:rPr>
          <w:rFonts w:ascii="Times New Roman" w:hAnsi="Times New Roman" w:cs="Times New Roman"/>
          <w:b/>
          <w:bCs/>
          <w:color w:val="000000" w:themeColor="text1"/>
        </w:rPr>
        <w:t>API Tests</w:t>
      </w:r>
    </w:p>
    <w:p w14:paraId="419C79E3" w14:textId="1236EAE8" w:rsidR="00B158B4" w:rsidRDefault="002766AA" w:rsidP="00B158B4">
      <w:pPr>
        <w:keepNext/>
        <w:jc w:val="center"/>
      </w:pPr>
      <w:r>
        <w:rPr>
          <w:noProof/>
        </w:rPr>
        <w:drawing>
          <wp:inline distT="0" distB="0" distL="0" distR="0" wp14:anchorId="65E60D92" wp14:editId="41EBE82D">
            <wp:extent cx="4580930" cy="2286000"/>
            <wp:effectExtent l="0" t="0" r="0" b="0"/>
            <wp:docPr id="1264476834" name="Picture 126447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476834"/>
                    <pic:cNvPicPr/>
                  </pic:nvPicPr>
                  <pic:blipFill rotWithShape="1">
                    <a:blip r:embed="rId138">
                      <a:extLst>
                        <a:ext uri="{28A0092B-C50C-407E-A947-70E740481C1C}">
                          <a14:useLocalDpi xmlns:a14="http://schemas.microsoft.com/office/drawing/2010/main" val="0"/>
                        </a:ext>
                      </a:extLst>
                    </a:blip>
                    <a:srcRect b="15789"/>
                    <a:stretch>
                      <a:fillRect/>
                    </a:stretch>
                  </pic:blipFill>
                  <pic:spPr bwMode="auto">
                    <a:xfrm>
                      <a:off x="0" y="0"/>
                      <a:ext cx="4586018" cy="2288539"/>
                    </a:xfrm>
                    <a:prstGeom prst="rect">
                      <a:avLst/>
                    </a:prstGeom>
                    <a:ln>
                      <a:noFill/>
                    </a:ln>
                    <a:extLst>
                      <a:ext uri="{53640926-AAD7-44D8-BBD7-CCE9431645EC}">
                        <a14:shadowObscured xmlns:a14="http://schemas.microsoft.com/office/drawing/2010/main"/>
                      </a:ext>
                    </a:extLst>
                  </pic:spPr>
                </pic:pic>
              </a:graphicData>
            </a:graphic>
          </wp:inline>
        </w:drawing>
      </w:r>
    </w:p>
    <w:p w14:paraId="2EDE2ECA" w14:textId="3CD16BD8" w:rsidR="00100D08" w:rsidRPr="00B158B4" w:rsidRDefault="00B158B4" w:rsidP="00B158B4">
      <w:pPr>
        <w:pStyle w:val="Caption"/>
        <w:rPr>
          <w:lang w:val="en-US"/>
        </w:rPr>
      </w:pPr>
      <w:bookmarkStart w:id="277" w:name="_Toc200505873"/>
      <w:r w:rsidRPr="00B158B4">
        <w:rPr>
          <w:lang w:val="en-US"/>
        </w:rPr>
        <w:t xml:space="preserve">Figure </w:t>
      </w:r>
      <w:r>
        <w:fldChar w:fldCharType="begin"/>
      </w:r>
      <w:r w:rsidRPr="00B158B4">
        <w:rPr>
          <w:lang w:val="en-US"/>
        </w:rPr>
        <w:instrText xml:space="preserve"> SEQ Figure \* ARABIC </w:instrText>
      </w:r>
      <w:r>
        <w:fldChar w:fldCharType="separate"/>
      </w:r>
      <w:r w:rsidR="00AC6F34">
        <w:rPr>
          <w:noProof/>
          <w:lang w:val="en-US"/>
        </w:rPr>
        <w:t>77</w:t>
      </w:r>
      <w:r>
        <w:fldChar w:fldCharType="end"/>
      </w:r>
      <w:r w:rsidRPr="00B158B4">
        <w:rPr>
          <w:lang w:val="en-US"/>
        </w:rPr>
        <w:t>: Regional Manger assignment API test</w:t>
      </w:r>
      <w:bookmarkEnd w:id="277"/>
    </w:p>
    <w:p w14:paraId="57E70C79" w14:textId="3C084271" w:rsidR="5794EC66" w:rsidRDefault="19F37858" w:rsidP="00B158B4">
      <w:r w:rsidRPr="75BB55C1">
        <w:rPr>
          <w:rFonts w:ascii="Times New Roman" w:eastAsia="Times New Roman" w:hAnsi="Times New Roman" w:cs="Times New Roman"/>
        </w:rPr>
        <w:t xml:space="preserve">Through this API a User can assign a regional manager to a supervisor by </w:t>
      </w:r>
      <w:r w:rsidR="70DE63C5" w:rsidRPr="75BB55C1">
        <w:rPr>
          <w:rFonts w:ascii="Times New Roman" w:eastAsia="Times New Roman" w:hAnsi="Times New Roman" w:cs="Times New Roman"/>
        </w:rPr>
        <w:t>providing</w:t>
      </w:r>
      <w:r w:rsidRPr="75BB55C1">
        <w:rPr>
          <w:rFonts w:ascii="Times New Roman" w:eastAsia="Times New Roman" w:hAnsi="Times New Roman" w:cs="Times New Roman"/>
        </w:rPr>
        <w:t xml:space="preserve"> both IDs in </w:t>
      </w:r>
      <w:r w:rsidR="307AA365" w:rsidRPr="75BB55C1">
        <w:rPr>
          <w:rFonts w:ascii="Times New Roman" w:eastAsia="Times New Roman" w:hAnsi="Times New Roman" w:cs="Times New Roman"/>
        </w:rPr>
        <w:t>the request’s body</w:t>
      </w:r>
      <w:r w:rsidR="35A8F785" w:rsidRPr="75BB55C1">
        <w:rPr>
          <w:rFonts w:ascii="Times New Roman" w:eastAsia="Times New Roman" w:hAnsi="Times New Roman" w:cs="Times New Roman"/>
        </w:rPr>
        <w:t xml:space="preserve"> using a POST request to th</w:t>
      </w:r>
      <w:r w:rsidR="4631281C" w:rsidRPr="75BB55C1">
        <w:rPr>
          <w:rFonts w:ascii="Times New Roman" w:eastAsia="Times New Roman" w:hAnsi="Times New Roman" w:cs="Times New Roman"/>
        </w:rPr>
        <w:t>is</w:t>
      </w:r>
      <w:r w:rsidR="35A8F785" w:rsidRPr="75BB55C1">
        <w:rPr>
          <w:rFonts w:ascii="Times New Roman" w:eastAsia="Times New Roman" w:hAnsi="Times New Roman" w:cs="Times New Roman"/>
        </w:rPr>
        <w:t xml:space="preserve"> endpoint</w:t>
      </w:r>
      <w:r w:rsidR="35A8F785">
        <w:t xml:space="preserve"> </w:t>
      </w:r>
      <w:r w:rsidR="35A8F785">
        <w:br/>
      </w:r>
      <w:proofErr w:type="spellStart"/>
      <w:r w:rsidR="35A8F785" w:rsidRPr="7FCE0CD6">
        <w:rPr>
          <w:rFonts w:asciiTheme="majorBidi" w:hAnsiTheme="majorBidi" w:cstheme="majorBidi"/>
          <w:i/>
          <w:iCs/>
        </w:rPr>
        <w:t>api</w:t>
      </w:r>
      <w:proofErr w:type="spellEnd"/>
      <w:r w:rsidR="35A8F785" w:rsidRPr="7FCE0CD6">
        <w:rPr>
          <w:rFonts w:asciiTheme="majorBidi" w:hAnsiTheme="majorBidi" w:cstheme="majorBidi"/>
          <w:i/>
          <w:iCs/>
        </w:rPr>
        <w:t>/</w:t>
      </w:r>
      <w:r w:rsidR="6A036381" w:rsidRPr="332643E0">
        <w:rPr>
          <w:rFonts w:asciiTheme="majorBidi" w:hAnsiTheme="majorBidi" w:cstheme="majorBidi"/>
          <w:i/>
          <w:iCs/>
        </w:rPr>
        <w:t>user</w:t>
      </w:r>
      <w:r w:rsidR="35A8F785" w:rsidRPr="332643E0">
        <w:rPr>
          <w:rFonts w:asciiTheme="majorBidi" w:hAnsiTheme="majorBidi" w:cstheme="majorBidi"/>
          <w:i/>
          <w:iCs/>
        </w:rPr>
        <w:t>s</w:t>
      </w:r>
      <w:r w:rsidR="35A8F785" w:rsidRPr="7FCE0CD6">
        <w:rPr>
          <w:rFonts w:asciiTheme="majorBidi" w:hAnsiTheme="majorBidi" w:cstheme="majorBidi"/>
          <w:i/>
          <w:iCs/>
        </w:rPr>
        <w:t>/</w:t>
      </w:r>
      <w:r w:rsidR="5CCF1796" w:rsidRPr="77A50201">
        <w:rPr>
          <w:rFonts w:asciiTheme="majorBidi" w:hAnsiTheme="majorBidi" w:cstheme="majorBidi"/>
          <w:i/>
          <w:iCs/>
        </w:rPr>
        <w:t>assign-regional-manager</w:t>
      </w:r>
      <w:r w:rsidR="307AA365">
        <w:t>.</w:t>
      </w:r>
    </w:p>
    <w:p w14:paraId="2B1BCB9E" w14:textId="2851F4A5" w:rsidR="00100D08" w:rsidRPr="005E1927" w:rsidRDefault="00100D08" w:rsidP="00A54A35">
      <w:pPr>
        <w:pStyle w:val="Heading2"/>
        <w:numPr>
          <w:ilvl w:val="0"/>
          <w:numId w:val="98"/>
        </w:numPr>
        <w:rPr>
          <w:rFonts w:asciiTheme="majorBidi" w:hAnsiTheme="majorBidi"/>
          <w:b/>
          <w:bCs/>
          <w:color w:val="000000" w:themeColor="text1"/>
        </w:rPr>
      </w:pPr>
      <w:bookmarkStart w:id="278" w:name="_Toc923408996"/>
      <w:bookmarkStart w:id="279" w:name="_Toc200505527"/>
      <w:r w:rsidRPr="005E1927">
        <w:rPr>
          <w:rFonts w:asciiTheme="majorBidi" w:hAnsiTheme="majorBidi"/>
          <w:b/>
          <w:bCs/>
          <w:color w:val="000000" w:themeColor="text1"/>
        </w:rPr>
        <w:t>Sprint Review</w:t>
      </w:r>
      <w:bookmarkEnd w:id="278"/>
      <w:bookmarkEnd w:id="279"/>
    </w:p>
    <w:p w14:paraId="645F25F1" w14:textId="77777777" w:rsidR="00100D08" w:rsidRPr="00D600E3" w:rsidRDefault="00100D08" w:rsidP="00A54A35">
      <w:pPr>
        <w:pStyle w:val="Heading3"/>
        <w:numPr>
          <w:ilvl w:val="0"/>
          <w:numId w:val="28"/>
        </w:numPr>
        <w:tabs>
          <w:tab w:val="num" w:pos="720"/>
        </w:tabs>
        <w:rPr>
          <w:rFonts w:asciiTheme="majorBidi" w:hAnsiTheme="majorBidi"/>
          <w:b w:val="0"/>
          <w:bCs/>
        </w:rPr>
      </w:pPr>
      <w:bookmarkStart w:id="280" w:name="_Toc398519596"/>
      <w:r w:rsidRPr="00D600E3">
        <w:rPr>
          <w:rFonts w:asciiTheme="majorBidi" w:hAnsiTheme="majorBidi"/>
          <w:bCs/>
        </w:rPr>
        <w:t>Remaining Sprints Planning</w:t>
      </w:r>
      <w:bookmarkEnd w:id="280"/>
    </w:p>
    <w:p w14:paraId="313F7B93" w14:textId="77777777" w:rsidR="00100D08" w:rsidRPr="00033665" w:rsidRDefault="00100D08" w:rsidP="00F30366">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And these are the remaining sprints as we planned them to be done.</w:t>
      </w:r>
    </w:p>
    <w:p w14:paraId="3BCF9F42" w14:textId="7DE9BF9D" w:rsidR="00B158B4" w:rsidRPr="00B158B4" w:rsidRDefault="00B158B4" w:rsidP="00B158B4">
      <w:pPr>
        <w:pStyle w:val="Caption"/>
        <w:keepNext/>
        <w:rPr>
          <w:lang w:val="en-US"/>
        </w:rPr>
      </w:pPr>
      <w:bookmarkStart w:id="281" w:name="_Toc200505964"/>
      <w:r w:rsidRPr="00B158B4">
        <w:rPr>
          <w:lang w:val="en-US"/>
        </w:rPr>
        <w:t xml:space="preserve">Table </w:t>
      </w:r>
      <w:r>
        <w:fldChar w:fldCharType="begin"/>
      </w:r>
      <w:r w:rsidRPr="00B158B4">
        <w:rPr>
          <w:lang w:val="en-US"/>
        </w:rPr>
        <w:instrText xml:space="preserve"> SEQ Table \* ARABIC </w:instrText>
      </w:r>
      <w:r>
        <w:fldChar w:fldCharType="separate"/>
      </w:r>
      <w:r w:rsidR="00AC6F34">
        <w:rPr>
          <w:noProof/>
          <w:lang w:val="en-US"/>
        </w:rPr>
        <w:t>23</w:t>
      </w:r>
      <w:r>
        <w:fldChar w:fldCharType="end"/>
      </w:r>
      <w:r w:rsidRPr="00B158B4">
        <w:rPr>
          <w:lang w:val="en-US"/>
        </w:rPr>
        <w:t>: Sprint Planning for sprint 4</w:t>
      </w:r>
      <w:bookmarkEnd w:id="281"/>
    </w:p>
    <w:tbl>
      <w:tblPr>
        <w:tblStyle w:val="2"/>
        <w:tblW w:w="89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59"/>
        <w:gridCol w:w="1460"/>
        <w:gridCol w:w="1520"/>
        <w:gridCol w:w="4531"/>
      </w:tblGrid>
      <w:tr w:rsidR="00033665" w:rsidRPr="00B158B4" w14:paraId="259C9859" w14:textId="77777777" w:rsidTr="00A348EC">
        <w:trPr>
          <w:trHeight w:val="57"/>
        </w:trPr>
        <w:tc>
          <w:tcPr>
            <w:tcW w:w="1459" w:type="dxa"/>
            <w:shd w:val="clear" w:color="auto" w:fill="FFFFFF" w:themeFill="background1"/>
            <w:tcMar>
              <w:top w:w="40" w:type="dxa"/>
              <w:left w:w="40" w:type="dxa"/>
              <w:bottom w:w="40" w:type="dxa"/>
              <w:right w:w="40" w:type="dxa"/>
            </w:tcMar>
            <w:vAlign w:val="center"/>
          </w:tcPr>
          <w:p w14:paraId="58A83885"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ID</w:t>
            </w:r>
          </w:p>
        </w:tc>
        <w:tc>
          <w:tcPr>
            <w:tcW w:w="1460" w:type="dxa"/>
            <w:shd w:val="clear" w:color="auto" w:fill="FFFFFF" w:themeFill="background1"/>
            <w:tcMar>
              <w:top w:w="40" w:type="dxa"/>
              <w:left w:w="40" w:type="dxa"/>
              <w:bottom w:w="40" w:type="dxa"/>
              <w:right w:w="40" w:type="dxa"/>
            </w:tcMar>
            <w:vAlign w:val="center"/>
          </w:tcPr>
          <w:p w14:paraId="488D2493"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effort</w:t>
            </w:r>
          </w:p>
        </w:tc>
        <w:tc>
          <w:tcPr>
            <w:tcW w:w="1520" w:type="dxa"/>
            <w:shd w:val="clear" w:color="auto" w:fill="FFFFFF" w:themeFill="background1"/>
            <w:tcMar>
              <w:top w:w="40" w:type="dxa"/>
              <w:left w:w="40" w:type="dxa"/>
              <w:bottom w:w="40" w:type="dxa"/>
              <w:right w:w="40" w:type="dxa"/>
            </w:tcMar>
            <w:vAlign w:val="center"/>
          </w:tcPr>
          <w:p w14:paraId="69C10892"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Sprint num</w:t>
            </w:r>
          </w:p>
        </w:tc>
        <w:tc>
          <w:tcPr>
            <w:tcW w:w="4531" w:type="dxa"/>
            <w:shd w:val="clear" w:color="auto" w:fill="FFFFFF" w:themeFill="background1"/>
            <w:tcMar>
              <w:top w:w="40" w:type="dxa"/>
              <w:left w:w="40" w:type="dxa"/>
              <w:bottom w:w="40" w:type="dxa"/>
              <w:right w:w="40" w:type="dxa"/>
            </w:tcMar>
            <w:vAlign w:val="center"/>
          </w:tcPr>
          <w:p w14:paraId="2D72BBD5"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Period</w:t>
            </w:r>
          </w:p>
        </w:tc>
      </w:tr>
      <w:tr w:rsidR="00033665" w:rsidRPr="00B158B4" w14:paraId="5CBCA6C1"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07A66C03"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56</w:t>
            </w:r>
          </w:p>
        </w:tc>
        <w:tc>
          <w:tcPr>
            <w:tcW w:w="1460" w:type="dxa"/>
            <w:shd w:val="clear" w:color="auto" w:fill="F6C5AC" w:themeFill="accent2" w:themeFillTint="66"/>
            <w:tcMar>
              <w:top w:w="40" w:type="dxa"/>
              <w:left w:w="40" w:type="dxa"/>
              <w:bottom w:w="40" w:type="dxa"/>
              <w:right w:w="40" w:type="dxa"/>
            </w:tcMar>
            <w:vAlign w:val="center"/>
          </w:tcPr>
          <w:p w14:paraId="168A70B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13</w:t>
            </w:r>
          </w:p>
        </w:tc>
        <w:tc>
          <w:tcPr>
            <w:tcW w:w="1520" w:type="dxa"/>
            <w:vMerge w:val="restart"/>
            <w:shd w:val="clear" w:color="auto" w:fill="F6C5AC" w:themeFill="accent2" w:themeFillTint="66"/>
            <w:tcMar>
              <w:top w:w="40" w:type="dxa"/>
              <w:left w:w="40" w:type="dxa"/>
              <w:bottom w:w="40" w:type="dxa"/>
              <w:right w:w="40" w:type="dxa"/>
            </w:tcMar>
            <w:vAlign w:val="center"/>
          </w:tcPr>
          <w:p w14:paraId="58136DE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5</w:t>
            </w:r>
          </w:p>
        </w:tc>
        <w:tc>
          <w:tcPr>
            <w:tcW w:w="4531" w:type="dxa"/>
            <w:vMerge w:val="restart"/>
            <w:shd w:val="clear" w:color="auto" w:fill="F6C5AC" w:themeFill="accent2" w:themeFillTint="66"/>
            <w:tcMar>
              <w:top w:w="40" w:type="dxa"/>
              <w:left w:w="40" w:type="dxa"/>
              <w:bottom w:w="40" w:type="dxa"/>
              <w:right w:w="40" w:type="dxa"/>
            </w:tcMar>
            <w:vAlign w:val="center"/>
          </w:tcPr>
          <w:p w14:paraId="7C6C2B0E" w14:textId="77777777" w:rsidR="00424AE1" w:rsidRPr="00B158B4" w:rsidRDefault="00424AE1" w:rsidP="00B158B4">
            <w:pPr>
              <w:widowControl w:val="0"/>
              <w:spacing w:after="0" w:line="276" w:lineRule="auto"/>
              <w:jc w:val="center"/>
              <w:rPr>
                <w:rFonts w:ascii="Times New Roman" w:eastAsia="Arial" w:hAnsi="Times New Roman" w:cs="Times New Roman"/>
                <w:b/>
                <w:color w:val="000000" w:themeColor="text1"/>
                <w:sz w:val="22"/>
                <w:szCs w:val="22"/>
              </w:rPr>
            </w:pPr>
            <w:r w:rsidRPr="00B158B4">
              <w:rPr>
                <w:rFonts w:ascii="Times New Roman" w:eastAsia="Arial" w:hAnsi="Times New Roman" w:cs="Times New Roman"/>
                <w:b/>
                <w:color w:val="000000" w:themeColor="text1"/>
                <w:sz w:val="22"/>
                <w:szCs w:val="22"/>
              </w:rPr>
              <w:t>April 21st, 2025 - May 5th, 2025</w:t>
            </w:r>
          </w:p>
        </w:tc>
      </w:tr>
      <w:tr w:rsidR="00033665" w:rsidRPr="00B158B4" w14:paraId="34DC98C6"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4C561EE4"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57</w:t>
            </w:r>
          </w:p>
        </w:tc>
        <w:tc>
          <w:tcPr>
            <w:tcW w:w="1460" w:type="dxa"/>
            <w:shd w:val="clear" w:color="auto" w:fill="F6C5AC" w:themeFill="accent2" w:themeFillTint="66"/>
            <w:tcMar>
              <w:top w:w="40" w:type="dxa"/>
              <w:left w:w="40" w:type="dxa"/>
              <w:bottom w:w="40" w:type="dxa"/>
              <w:right w:w="40" w:type="dxa"/>
            </w:tcMar>
            <w:vAlign w:val="center"/>
          </w:tcPr>
          <w:p w14:paraId="1EEBF66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21</w:t>
            </w:r>
          </w:p>
        </w:tc>
        <w:tc>
          <w:tcPr>
            <w:tcW w:w="1520" w:type="dxa"/>
            <w:vMerge/>
            <w:tcMar>
              <w:top w:w="100" w:type="dxa"/>
              <w:left w:w="100" w:type="dxa"/>
              <w:bottom w:w="100" w:type="dxa"/>
              <w:right w:w="100" w:type="dxa"/>
            </w:tcMar>
            <w:vAlign w:val="center"/>
          </w:tcPr>
          <w:p w14:paraId="5D59BF7D"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713FCF8"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29D5903A"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0DDDC63D"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131</w:t>
            </w:r>
          </w:p>
        </w:tc>
        <w:tc>
          <w:tcPr>
            <w:tcW w:w="1460" w:type="dxa"/>
            <w:shd w:val="clear" w:color="auto" w:fill="F6C5AC" w:themeFill="accent2" w:themeFillTint="66"/>
            <w:tcMar>
              <w:top w:w="40" w:type="dxa"/>
              <w:left w:w="40" w:type="dxa"/>
              <w:bottom w:w="40" w:type="dxa"/>
              <w:right w:w="40" w:type="dxa"/>
            </w:tcMar>
            <w:vAlign w:val="center"/>
          </w:tcPr>
          <w:p w14:paraId="100AD1A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0A18BB33"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1D23F5C"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EF5556" w:rsidRPr="00B158B4" w14:paraId="218A08D9"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5CB5ECEE" w14:textId="00A6529F" w:rsidR="00EF5556" w:rsidRPr="00B158B4" w:rsidRDefault="00EF5556" w:rsidP="00B158B4">
            <w:pPr>
              <w:widowControl w:val="0"/>
              <w:spacing w:after="0" w:line="276" w:lineRule="auto"/>
              <w:jc w:val="cente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132</w:t>
            </w:r>
          </w:p>
        </w:tc>
        <w:tc>
          <w:tcPr>
            <w:tcW w:w="1460" w:type="dxa"/>
            <w:shd w:val="clear" w:color="auto" w:fill="F6C5AC" w:themeFill="accent2" w:themeFillTint="66"/>
            <w:tcMar>
              <w:top w:w="40" w:type="dxa"/>
              <w:left w:w="40" w:type="dxa"/>
              <w:bottom w:w="40" w:type="dxa"/>
              <w:right w:w="40" w:type="dxa"/>
            </w:tcMar>
            <w:vAlign w:val="center"/>
          </w:tcPr>
          <w:p w14:paraId="4A4F5F3F" w14:textId="07BC58F5" w:rsidR="00EF5556" w:rsidRPr="00B158B4" w:rsidRDefault="00EF5556" w:rsidP="00B158B4">
            <w:pPr>
              <w:widowControl w:val="0"/>
              <w:spacing w:after="0" w:line="276" w:lineRule="auto"/>
              <w:jc w:val="cente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6205C63B" w14:textId="77777777" w:rsidR="00EF5556" w:rsidRPr="00B158B4" w:rsidRDefault="00EF5556"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1292B72E" w14:textId="77777777" w:rsidR="00EF5556" w:rsidRPr="00B158B4" w:rsidRDefault="00EF5556"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4A0673C6"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010AD8D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58</w:t>
            </w:r>
          </w:p>
        </w:tc>
        <w:tc>
          <w:tcPr>
            <w:tcW w:w="1460" w:type="dxa"/>
            <w:shd w:val="clear" w:color="auto" w:fill="F6C5AC" w:themeFill="accent2" w:themeFillTint="66"/>
            <w:tcMar>
              <w:top w:w="40" w:type="dxa"/>
              <w:left w:w="40" w:type="dxa"/>
              <w:bottom w:w="40" w:type="dxa"/>
              <w:right w:w="40" w:type="dxa"/>
            </w:tcMar>
            <w:vAlign w:val="center"/>
          </w:tcPr>
          <w:p w14:paraId="182C71F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7C1BDDE0"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41BCFF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0D8BD610"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7494577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27</w:t>
            </w:r>
          </w:p>
        </w:tc>
        <w:tc>
          <w:tcPr>
            <w:tcW w:w="1460" w:type="dxa"/>
            <w:shd w:val="clear" w:color="auto" w:fill="F6C5AC" w:themeFill="accent2" w:themeFillTint="66"/>
            <w:tcMar>
              <w:top w:w="40" w:type="dxa"/>
              <w:left w:w="40" w:type="dxa"/>
              <w:bottom w:w="40" w:type="dxa"/>
              <w:right w:w="40" w:type="dxa"/>
            </w:tcMar>
            <w:vAlign w:val="center"/>
          </w:tcPr>
          <w:p w14:paraId="79ED00BE"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13</w:t>
            </w:r>
          </w:p>
        </w:tc>
        <w:tc>
          <w:tcPr>
            <w:tcW w:w="1520" w:type="dxa"/>
            <w:vMerge/>
            <w:tcMar>
              <w:top w:w="100" w:type="dxa"/>
              <w:left w:w="100" w:type="dxa"/>
              <w:bottom w:w="100" w:type="dxa"/>
              <w:right w:w="100" w:type="dxa"/>
            </w:tcMar>
            <w:vAlign w:val="center"/>
          </w:tcPr>
          <w:p w14:paraId="14426AFE"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30F5063"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333F6DEE"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489FCD1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28</w:t>
            </w:r>
          </w:p>
        </w:tc>
        <w:tc>
          <w:tcPr>
            <w:tcW w:w="1460" w:type="dxa"/>
            <w:shd w:val="clear" w:color="auto" w:fill="F6C5AC" w:themeFill="accent2" w:themeFillTint="66"/>
            <w:tcMar>
              <w:top w:w="40" w:type="dxa"/>
              <w:left w:w="40" w:type="dxa"/>
              <w:bottom w:w="40" w:type="dxa"/>
              <w:right w:w="40" w:type="dxa"/>
            </w:tcMar>
            <w:vAlign w:val="center"/>
          </w:tcPr>
          <w:p w14:paraId="358C1525"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5A13F6D8"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AF1A478"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30E7C327"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2369113D"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25</w:t>
            </w:r>
          </w:p>
        </w:tc>
        <w:tc>
          <w:tcPr>
            <w:tcW w:w="1460" w:type="dxa"/>
            <w:shd w:val="clear" w:color="auto" w:fill="F6C5AC" w:themeFill="accent2" w:themeFillTint="66"/>
            <w:tcMar>
              <w:top w:w="40" w:type="dxa"/>
              <w:left w:w="40" w:type="dxa"/>
              <w:bottom w:w="40" w:type="dxa"/>
              <w:right w:w="40" w:type="dxa"/>
            </w:tcMar>
            <w:vAlign w:val="center"/>
          </w:tcPr>
          <w:p w14:paraId="10C71978"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13</w:t>
            </w:r>
          </w:p>
        </w:tc>
        <w:tc>
          <w:tcPr>
            <w:tcW w:w="1520" w:type="dxa"/>
            <w:vMerge/>
            <w:tcMar>
              <w:top w:w="100" w:type="dxa"/>
              <w:left w:w="100" w:type="dxa"/>
              <w:bottom w:w="100" w:type="dxa"/>
              <w:right w:w="100" w:type="dxa"/>
            </w:tcMar>
            <w:vAlign w:val="center"/>
          </w:tcPr>
          <w:p w14:paraId="4128CEE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55978575"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35AAC2E2"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46368D5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23</w:t>
            </w:r>
          </w:p>
        </w:tc>
        <w:tc>
          <w:tcPr>
            <w:tcW w:w="1460" w:type="dxa"/>
            <w:shd w:val="clear" w:color="auto" w:fill="F6C5AC" w:themeFill="accent2" w:themeFillTint="66"/>
            <w:tcMar>
              <w:top w:w="40" w:type="dxa"/>
              <w:left w:w="40" w:type="dxa"/>
              <w:bottom w:w="40" w:type="dxa"/>
              <w:right w:w="40" w:type="dxa"/>
            </w:tcMar>
            <w:vAlign w:val="center"/>
          </w:tcPr>
          <w:p w14:paraId="35D99BE6"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783E971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1437A46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0D8DADEF"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73032C2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24</w:t>
            </w:r>
          </w:p>
        </w:tc>
        <w:tc>
          <w:tcPr>
            <w:tcW w:w="1460" w:type="dxa"/>
            <w:shd w:val="clear" w:color="auto" w:fill="F6C5AC" w:themeFill="accent2" w:themeFillTint="66"/>
            <w:tcMar>
              <w:top w:w="40" w:type="dxa"/>
              <w:left w:w="40" w:type="dxa"/>
              <w:bottom w:w="40" w:type="dxa"/>
              <w:right w:w="40" w:type="dxa"/>
            </w:tcMar>
            <w:vAlign w:val="center"/>
          </w:tcPr>
          <w:p w14:paraId="5BC2662E"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4BD6D69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BF33D9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0162FBAC" w14:textId="77777777" w:rsidTr="00A348EC">
        <w:trPr>
          <w:trHeight w:val="57"/>
        </w:trPr>
        <w:tc>
          <w:tcPr>
            <w:tcW w:w="1459" w:type="dxa"/>
            <w:shd w:val="clear" w:color="auto" w:fill="F6C5AC" w:themeFill="accent2" w:themeFillTint="66"/>
            <w:tcMar>
              <w:top w:w="40" w:type="dxa"/>
              <w:left w:w="40" w:type="dxa"/>
              <w:bottom w:w="40" w:type="dxa"/>
              <w:right w:w="40" w:type="dxa"/>
            </w:tcMar>
            <w:vAlign w:val="center"/>
          </w:tcPr>
          <w:p w14:paraId="0F565D8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26</w:t>
            </w:r>
          </w:p>
        </w:tc>
        <w:tc>
          <w:tcPr>
            <w:tcW w:w="1460" w:type="dxa"/>
            <w:shd w:val="clear" w:color="auto" w:fill="F6C5AC" w:themeFill="accent2" w:themeFillTint="66"/>
            <w:tcMar>
              <w:top w:w="40" w:type="dxa"/>
              <w:left w:w="40" w:type="dxa"/>
              <w:bottom w:w="40" w:type="dxa"/>
              <w:right w:w="40" w:type="dxa"/>
            </w:tcMar>
            <w:vAlign w:val="center"/>
          </w:tcPr>
          <w:p w14:paraId="7F4EC44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0BCBE502"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81D26B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676749F8"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4D5DAA02"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59</w:t>
            </w:r>
          </w:p>
        </w:tc>
        <w:tc>
          <w:tcPr>
            <w:tcW w:w="1460" w:type="dxa"/>
            <w:shd w:val="clear" w:color="auto" w:fill="F1A983" w:themeFill="accent2" w:themeFillTint="99"/>
            <w:tcMar>
              <w:top w:w="40" w:type="dxa"/>
              <w:left w:w="40" w:type="dxa"/>
              <w:bottom w:w="40" w:type="dxa"/>
              <w:right w:w="40" w:type="dxa"/>
            </w:tcMar>
            <w:vAlign w:val="center"/>
          </w:tcPr>
          <w:p w14:paraId="1D4FF53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13</w:t>
            </w:r>
          </w:p>
        </w:tc>
        <w:tc>
          <w:tcPr>
            <w:tcW w:w="1520" w:type="dxa"/>
            <w:vMerge w:val="restart"/>
            <w:shd w:val="clear" w:color="auto" w:fill="F1A983" w:themeFill="accent2" w:themeFillTint="99"/>
            <w:tcMar>
              <w:top w:w="40" w:type="dxa"/>
              <w:left w:w="40" w:type="dxa"/>
              <w:bottom w:w="40" w:type="dxa"/>
              <w:right w:w="40" w:type="dxa"/>
            </w:tcMar>
            <w:vAlign w:val="center"/>
          </w:tcPr>
          <w:p w14:paraId="1F7FA9F5"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6</w:t>
            </w:r>
          </w:p>
        </w:tc>
        <w:tc>
          <w:tcPr>
            <w:tcW w:w="4531" w:type="dxa"/>
            <w:vMerge w:val="restart"/>
            <w:shd w:val="clear" w:color="auto" w:fill="F1A983" w:themeFill="accent2" w:themeFillTint="99"/>
            <w:tcMar>
              <w:top w:w="40" w:type="dxa"/>
              <w:left w:w="40" w:type="dxa"/>
              <w:bottom w:w="40" w:type="dxa"/>
              <w:right w:w="40" w:type="dxa"/>
            </w:tcMar>
            <w:vAlign w:val="center"/>
          </w:tcPr>
          <w:p w14:paraId="7FA7E774" w14:textId="77777777" w:rsidR="00424AE1" w:rsidRPr="00B158B4" w:rsidRDefault="00424AE1" w:rsidP="00B158B4">
            <w:pPr>
              <w:widowControl w:val="0"/>
              <w:spacing w:after="0" w:line="276" w:lineRule="auto"/>
              <w:jc w:val="center"/>
              <w:rPr>
                <w:rFonts w:ascii="Times New Roman" w:eastAsia="Arial" w:hAnsi="Times New Roman" w:cs="Times New Roman"/>
                <w:b/>
                <w:color w:val="000000" w:themeColor="text1"/>
                <w:sz w:val="22"/>
                <w:szCs w:val="22"/>
              </w:rPr>
            </w:pPr>
            <w:r w:rsidRPr="00B158B4">
              <w:rPr>
                <w:rFonts w:ascii="Times New Roman" w:eastAsia="Arial" w:hAnsi="Times New Roman" w:cs="Times New Roman"/>
                <w:b/>
                <w:color w:val="000000" w:themeColor="text1"/>
                <w:sz w:val="22"/>
                <w:szCs w:val="22"/>
              </w:rPr>
              <w:t>May 5th, 2025 - May 19th, 2025</w:t>
            </w:r>
          </w:p>
        </w:tc>
      </w:tr>
      <w:tr w:rsidR="00033665" w:rsidRPr="00B158B4" w14:paraId="339AE7A3"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008DA09D"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63</w:t>
            </w:r>
          </w:p>
        </w:tc>
        <w:tc>
          <w:tcPr>
            <w:tcW w:w="1460" w:type="dxa"/>
            <w:shd w:val="clear" w:color="auto" w:fill="F1A983" w:themeFill="accent2" w:themeFillTint="99"/>
            <w:tcMar>
              <w:top w:w="40" w:type="dxa"/>
              <w:left w:w="40" w:type="dxa"/>
              <w:bottom w:w="40" w:type="dxa"/>
              <w:right w:w="40" w:type="dxa"/>
            </w:tcMar>
            <w:vAlign w:val="center"/>
          </w:tcPr>
          <w:p w14:paraId="545761A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374938F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0F1BABC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1BC4573D"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58B51DF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54</w:t>
            </w:r>
          </w:p>
        </w:tc>
        <w:tc>
          <w:tcPr>
            <w:tcW w:w="1460" w:type="dxa"/>
            <w:shd w:val="clear" w:color="auto" w:fill="F1A983" w:themeFill="accent2" w:themeFillTint="99"/>
            <w:tcMar>
              <w:top w:w="40" w:type="dxa"/>
              <w:left w:w="40" w:type="dxa"/>
              <w:bottom w:w="40" w:type="dxa"/>
              <w:right w:w="40" w:type="dxa"/>
            </w:tcMar>
            <w:vAlign w:val="center"/>
          </w:tcPr>
          <w:p w14:paraId="374BB76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6EC8552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16782F8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5950061A"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5653890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21</w:t>
            </w:r>
          </w:p>
        </w:tc>
        <w:tc>
          <w:tcPr>
            <w:tcW w:w="1460" w:type="dxa"/>
            <w:shd w:val="clear" w:color="auto" w:fill="F1A983" w:themeFill="accent2" w:themeFillTint="99"/>
            <w:tcMar>
              <w:top w:w="40" w:type="dxa"/>
              <w:left w:w="40" w:type="dxa"/>
              <w:bottom w:w="40" w:type="dxa"/>
              <w:right w:w="40" w:type="dxa"/>
            </w:tcMar>
            <w:vAlign w:val="center"/>
          </w:tcPr>
          <w:p w14:paraId="5DBD223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vAlign w:val="center"/>
          </w:tcPr>
          <w:p w14:paraId="3BD6932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31D87D6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74E6E869"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6E06EEEE"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22</w:t>
            </w:r>
          </w:p>
        </w:tc>
        <w:tc>
          <w:tcPr>
            <w:tcW w:w="1460" w:type="dxa"/>
            <w:shd w:val="clear" w:color="auto" w:fill="F1A983" w:themeFill="accent2" w:themeFillTint="99"/>
            <w:tcMar>
              <w:top w:w="40" w:type="dxa"/>
              <w:left w:w="40" w:type="dxa"/>
              <w:bottom w:w="40" w:type="dxa"/>
              <w:right w:w="40" w:type="dxa"/>
            </w:tcMar>
            <w:vAlign w:val="center"/>
          </w:tcPr>
          <w:p w14:paraId="1B09185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46F7D9C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D6ACA7D"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032A1BC9"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596EFD8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82</w:t>
            </w:r>
          </w:p>
        </w:tc>
        <w:tc>
          <w:tcPr>
            <w:tcW w:w="1460" w:type="dxa"/>
            <w:shd w:val="clear" w:color="auto" w:fill="F1A983" w:themeFill="accent2" w:themeFillTint="99"/>
            <w:tcMar>
              <w:top w:w="40" w:type="dxa"/>
              <w:left w:w="40" w:type="dxa"/>
              <w:bottom w:w="40" w:type="dxa"/>
              <w:right w:w="40" w:type="dxa"/>
            </w:tcMar>
            <w:vAlign w:val="center"/>
          </w:tcPr>
          <w:p w14:paraId="120107C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4C9407B4"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65F856E2"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7E2D248B"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01788EE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83</w:t>
            </w:r>
          </w:p>
        </w:tc>
        <w:tc>
          <w:tcPr>
            <w:tcW w:w="1460" w:type="dxa"/>
            <w:shd w:val="clear" w:color="auto" w:fill="F1A983" w:themeFill="accent2" w:themeFillTint="99"/>
            <w:tcMar>
              <w:top w:w="40" w:type="dxa"/>
              <w:left w:w="40" w:type="dxa"/>
              <w:bottom w:w="40" w:type="dxa"/>
              <w:right w:w="40" w:type="dxa"/>
            </w:tcMar>
            <w:vAlign w:val="center"/>
          </w:tcPr>
          <w:p w14:paraId="090F76E3"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31509EB4"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7CE52799"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16F0DB9A"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24DFF464"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84</w:t>
            </w:r>
          </w:p>
        </w:tc>
        <w:tc>
          <w:tcPr>
            <w:tcW w:w="1460" w:type="dxa"/>
            <w:shd w:val="clear" w:color="auto" w:fill="F1A983" w:themeFill="accent2" w:themeFillTint="99"/>
            <w:tcMar>
              <w:top w:w="40" w:type="dxa"/>
              <w:left w:w="40" w:type="dxa"/>
              <w:bottom w:w="40" w:type="dxa"/>
              <w:right w:w="40" w:type="dxa"/>
            </w:tcMar>
            <w:vAlign w:val="center"/>
          </w:tcPr>
          <w:p w14:paraId="3EAF589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67E6CF3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1CA8E89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74DBBC0A"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3125737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85</w:t>
            </w:r>
          </w:p>
        </w:tc>
        <w:tc>
          <w:tcPr>
            <w:tcW w:w="1460" w:type="dxa"/>
            <w:shd w:val="clear" w:color="auto" w:fill="F1A983" w:themeFill="accent2" w:themeFillTint="99"/>
            <w:tcMar>
              <w:top w:w="40" w:type="dxa"/>
              <w:left w:w="40" w:type="dxa"/>
              <w:bottom w:w="40" w:type="dxa"/>
              <w:right w:w="40" w:type="dxa"/>
            </w:tcMar>
            <w:vAlign w:val="center"/>
          </w:tcPr>
          <w:p w14:paraId="04CC8CBB"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363FA140"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219DA62"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4C083046"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2CC9AEB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86</w:t>
            </w:r>
          </w:p>
        </w:tc>
        <w:tc>
          <w:tcPr>
            <w:tcW w:w="1460" w:type="dxa"/>
            <w:shd w:val="clear" w:color="auto" w:fill="F1A983" w:themeFill="accent2" w:themeFillTint="99"/>
            <w:tcMar>
              <w:top w:w="40" w:type="dxa"/>
              <w:left w:w="40" w:type="dxa"/>
              <w:bottom w:w="40" w:type="dxa"/>
              <w:right w:w="40" w:type="dxa"/>
            </w:tcMar>
            <w:vAlign w:val="center"/>
          </w:tcPr>
          <w:p w14:paraId="503F74D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vAlign w:val="center"/>
          </w:tcPr>
          <w:p w14:paraId="2D736E2C"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40565BA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36ABB67B"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7130D640"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58</w:t>
            </w:r>
          </w:p>
        </w:tc>
        <w:tc>
          <w:tcPr>
            <w:tcW w:w="1460" w:type="dxa"/>
            <w:shd w:val="clear" w:color="auto" w:fill="F1A983" w:themeFill="accent2" w:themeFillTint="99"/>
            <w:tcMar>
              <w:top w:w="40" w:type="dxa"/>
              <w:left w:w="40" w:type="dxa"/>
              <w:bottom w:w="40" w:type="dxa"/>
              <w:right w:w="40" w:type="dxa"/>
            </w:tcMar>
            <w:vAlign w:val="center"/>
          </w:tcPr>
          <w:p w14:paraId="799859D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vAlign w:val="center"/>
          </w:tcPr>
          <w:p w14:paraId="64BCAD55"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35527051"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r w:rsidR="00033665" w:rsidRPr="00B158B4" w14:paraId="5EE37273" w14:textId="77777777" w:rsidTr="00A348EC">
        <w:trPr>
          <w:trHeight w:val="57"/>
        </w:trPr>
        <w:tc>
          <w:tcPr>
            <w:tcW w:w="1459" w:type="dxa"/>
            <w:shd w:val="clear" w:color="auto" w:fill="F1A983" w:themeFill="accent2" w:themeFillTint="99"/>
            <w:tcMar>
              <w:top w:w="40" w:type="dxa"/>
              <w:left w:w="40" w:type="dxa"/>
              <w:bottom w:w="40" w:type="dxa"/>
              <w:right w:w="40" w:type="dxa"/>
            </w:tcMar>
            <w:vAlign w:val="center"/>
          </w:tcPr>
          <w:p w14:paraId="74846B77"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53</w:t>
            </w:r>
          </w:p>
        </w:tc>
        <w:tc>
          <w:tcPr>
            <w:tcW w:w="1460" w:type="dxa"/>
            <w:shd w:val="clear" w:color="auto" w:fill="F1A983" w:themeFill="accent2" w:themeFillTint="99"/>
            <w:tcMar>
              <w:top w:w="40" w:type="dxa"/>
              <w:left w:w="40" w:type="dxa"/>
              <w:bottom w:w="40" w:type="dxa"/>
              <w:right w:w="40" w:type="dxa"/>
            </w:tcMar>
            <w:vAlign w:val="center"/>
          </w:tcPr>
          <w:p w14:paraId="171BABD2"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vAlign w:val="center"/>
          </w:tcPr>
          <w:p w14:paraId="1B9B46DF"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vAlign w:val="center"/>
          </w:tcPr>
          <w:p w14:paraId="2EFA999A" w14:textId="77777777" w:rsidR="00424AE1" w:rsidRPr="00B158B4" w:rsidRDefault="00424AE1" w:rsidP="00B158B4">
            <w:pPr>
              <w:widowControl w:val="0"/>
              <w:spacing w:after="0" w:line="276" w:lineRule="auto"/>
              <w:jc w:val="center"/>
              <w:rPr>
                <w:rFonts w:ascii="Times New Roman" w:eastAsia="Arial" w:hAnsi="Times New Roman" w:cs="Times New Roman"/>
                <w:color w:val="000000" w:themeColor="text1"/>
                <w:sz w:val="22"/>
                <w:szCs w:val="22"/>
              </w:rPr>
            </w:pPr>
          </w:p>
        </w:tc>
      </w:tr>
    </w:tbl>
    <w:p w14:paraId="16F19103" w14:textId="38ABDB7A" w:rsidR="00100D08" w:rsidRPr="005E1927" w:rsidRDefault="00100D08" w:rsidP="00A54A35">
      <w:pPr>
        <w:pStyle w:val="Heading2"/>
        <w:numPr>
          <w:ilvl w:val="0"/>
          <w:numId w:val="98"/>
        </w:numPr>
        <w:rPr>
          <w:rFonts w:asciiTheme="majorBidi" w:hAnsiTheme="majorBidi"/>
          <w:b/>
          <w:bCs/>
          <w:color w:val="000000" w:themeColor="text1"/>
        </w:rPr>
      </w:pPr>
      <w:bookmarkStart w:id="282" w:name="_Toc1671543340"/>
      <w:bookmarkStart w:id="283" w:name="_Toc200505528"/>
      <w:r w:rsidRPr="005E1927">
        <w:rPr>
          <w:rFonts w:asciiTheme="majorBidi" w:hAnsiTheme="majorBidi"/>
          <w:b/>
          <w:bCs/>
          <w:color w:val="000000" w:themeColor="text1"/>
        </w:rPr>
        <w:t>Sprint Retrospective</w:t>
      </w:r>
      <w:bookmarkEnd w:id="282"/>
      <w:bookmarkEnd w:id="283"/>
    </w:p>
    <w:p w14:paraId="4C54D523" w14:textId="77777777" w:rsidR="00100D08" w:rsidRPr="00D600E3" w:rsidRDefault="00100D08" w:rsidP="00A54A35">
      <w:pPr>
        <w:pStyle w:val="Heading3"/>
        <w:numPr>
          <w:ilvl w:val="0"/>
          <w:numId w:val="29"/>
        </w:numPr>
        <w:tabs>
          <w:tab w:val="num" w:pos="720"/>
        </w:tabs>
        <w:rPr>
          <w:rFonts w:asciiTheme="majorBidi" w:hAnsiTheme="majorBidi"/>
          <w:b w:val="0"/>
          <w:bCs/>
        </w:rPr>
      </w:pPr>
      <w:bookmarkStart w:id="284" w:name="_Toc537152006"/>
      <w:r w:rsidRPr="00D600E3">
        <w:rPr>
          <w:rFonts w:asciiTheme="majorBidi" w:hAnsiTheme="majorBidi"/>
          <w:bCs/>
        </w:rPr>
        <w:t>Retrospection Table</w:t>
      </w:r>
      <w:bookmarkEnd w:id="284"/>
    </w:p>
    <w:p w14:paraId="6D8190A1" w14:textId="77777777" w:rsidR="00100D08" w:rsidRPr="00033665" w:rsidRDefault="00100D08" w:rsidP="005D144F">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A few changes occurred to the retrospection table although time organization and management. This is still an issue that needs to be addressed.</w:t>
      </w:r>
    </w:p>
    <w:p w14:paraId="1C3B1183" w14:textId="74B4DCD4" w:rsidR="00B158B4" w:rsidRPr="00B158B4" w:rsidRDefault="00B158B4" w:rsidP="00B158B4">
      <w:pPr>
        <w:pStyle w:val="Caption"/>
        <w:keepNext/>
        <w:rPr>
          <w:lang w:val="en-US"/>
        </w:rPr>
      </w:pPr>
      <w:bookmarkStart w:id="285" w:name="_Toc200505965"/>
      <w:r w:rsidRPr="00B158B4">
        <w:rPr>
          <w:lang w:val="en-US"/>
        </w:rPr>
        <w:t xml:space="preserve">Table </w:t>
      </w:r>
      <w:r>
        <w:fldChar w:fldCharType="begin"/>
      </w:r>
      <w:r w:rsidRPr="00B158B4">
        <w:rPr>
          <w:lang w:val="en-US"/>
        </w:rPr>
        <w:instrText xml:space="preserve"> SEQ Table \* ARABIC </w:instrText>
      </w:r>
      <w:r>
        <w:fldChar w:fldCharType="separate"/>
      </w:r>
      <w:r w:rsidR="00AC6F34">
        <w:rPr>
          <w:noProof/>
          <w:lang w:val="en-US"/>
        </w:rPr>
        <w:t>24</w:t>
      </w:r>
      <w:r>
        <w:fldChar w:fldCharType="end"/>
      </w:r>
      <w:r w:rsidRPr="00B158B4">
        <w:rPr>
          <w:lang w:val="en-US"/>
        </w:rPr>
        <w:t>: Sprint Retrospective for sprint 4</w:t>
      </w:r>
      <w:bookmarkEnd w:id="285"/>
    </w:p>
    <w:tbl>
      <w:tblPr>
        <w:tblStyle w:val="1"/>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3375"/>
        <w:gridCol w:w="3540"/>
      </w:tblGrid>
      <w:tr w:rsidR="00033665" w:rsidRPr="00B158B4" w14:paraId="3DC09F0F" w14:textId="77777777" w:rsidTr="002347C7">
        <w:tc>
          <w:tcPr>
            <w:tcW w:w="2790" w:type="dxa"/>
          </w:tcPr>
          <w:p w14:paraId="1E96666E" w14:textId="77777777" w:rsidR="00100D08" w:rsidRPr="00B158B4" w:rsidRDefault="00100D08" w:rsidP="002347C7">
            <w:pPr>
              <w:jc w:val="center"/>
              <w:rPr>
                <w:rFonts w:ascii="Times New Roman" w:hAnsi="Times New Roman" w:cs="Times New Roman"/>
                <w:b/>
                <w:color w:val="000000" w:themeColor="text1"/>
                <w:sz w:val="22"/>
                <w:szCs w:val="22"/>
              </w:rPr>
            </w:pPr>
            <w:r w:rsidRPr="00B158B4">
              <w:rPr>
                <w:rFonts w:ascii="Times New Roman" w:hAnsi="Times New Roman" w:cs="Times New Roman"/>
                <w:b/>
                <w:color w:val="000000" w:themeColor="text1"/>
                <w:sz w:val="22"/>
                <w:szCs w:val="22"/>
              </w:rPr>
              <w:t>Went Good</w:t>
            </w:r>
          </w:p>
        </w:tc>
        <w:tc>
          <w:tcPr>
            <w:tcW w:w="3375" w:type="dxa"/>
          </w:tcPr>
          <w:p w14:paraId="0AE439D8" w14:textId="77777777" w:rsidR="00100D08" w:rsidRPr="00B158B4" w:rsidRDefault="00100D08" w:rsidP="002347C7">
            <w:pPr>
              <w:jc w:val="center"/>
              <w:rPr>
                <w:rFonts w:ascii="Times New Roman" w:hAnsi="Times New Roman" w:cs="Times New Roman"/>
                <w:b/>
                <w:color w:val="000000" w:themeColor="text1"/>
                <w:sz w:val="22"/>
                <w:szCs w:val="22"/>
              </w:rPr>
            </w:pPr>
            <w:r w:rsidRPr="00B158B4">
              <w:rPr>
                <w:rFonts w:ascii="Times New Roman" w:hAnsi="Times New Roman" w:cs="Times New Roman"/>
                <w:b/>
                <w:color w:val="000000" w:themeColor="text1"/>
                <w:sz w:val="22"/>
                <w:szCs w:val="22"/>
              </w:rPr>
              <w:t>To Improve</w:t>
            </w:r>
          </w:p>
        </w:tc>
        <w:tc>
          <w:tcPr>
            <w:tcW w:w="3540" w:type="dxa"/>
          </w:tcPr>
          <w:p w14:paraId="708BC990" w14:textId="77777777" w:rsidR="00100D08" w:rsidRPr="00B158B4" w:rsidRDefault="00100D08" w:rsidP="002347C7">
            <w:pPr>
              <w:jc w:val="center"/>
              <w:rPr>
                <w:rFonts w:ascii="Times New Roman" w:hAnsi="Times New Roman" w:cs="Times New Roman"/>
                <w:b/>
                <w:color w:val="000000" w:themeColor="text1"/>
                <w:sz w:val="22"/>
                <w:szCs w:val="22"/>
              </w:rPr>
            </w:pPr>
            <w:r w:rsidRPr="00B158B4">
              <w:rPr>
                <w:rFonts w:ascii="Times New Roman" w:hAnsi="Times New Roman" w:cs="Times New Roman"/>
                <w:b/>
                <w:color w:val="000000" w:themeColor="text1"/>
                <w:sz w:val="22"/>
                <w:szCs w:val="22"/>
              </w:rPr>
              <w:t>Action Plan</w:t>
            </w:r>
          </w:p>
        </w:tc>
      </w:tr>
      <w:tr w:rsidR="00100D08" w:rsidRPr="00B158B4" w14:paraId="6C1B7F24" w14:textId="77777777" w:rsidTr="002347C7">
        <w:tc>
          <w:tcPr>
            <w:tcW w:w="2790" w:type="dxa"/>
          </w:tcPr>
          <w:p w14:paraId="21A2E522" w14:textId="140E30C1" w:rsidR="00100D08" w:rsidRPr="00B158B4" w:rsidRDefault="00100D08" w:rsidP="002347C7">
            <w:pP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Communication</w:t>
            </w:r>
            <w:r w:rsidR="00A348EC">
              <w:rPr>
                <w:rFonts w:ascii="Times New Roman" w:hAnsi="Times New Roman" w:cs="Times New Roman"/>
                <w:color w:val="000000" w:themeColor="text1"/>
                <w:sz w:val="22"/>
                <w:szCs w:val="22"/>
              </w:rPr>
              <w:t>.</w:t>
            </w:r>
            <w:r w:rsidRPr="00B158B4">
              <w:rPr>
                <w:sz w:val="22"/>
                <w:szCs w:val="22"/>
              </w:rPr>
              <w:br/>
            </w:r>
          </w:p>
          <w:p w14:paraId="013D054C" w14:textId="7F712012" w:rsidR="00100D08" w:rsidRPr="00B158B4" w:rsidRDefault="00100D08" w:rsidP="002347C7">
            <w:pP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Jobs assignment</w:t>
            </w:r>
            <w:r w:rsidR="00A348EC">
              <w:rPr>
                <w:rFonts w:ascii="Times New Roman" w:hAnsi="Times New Roman" w:cs="Times New Roman"/>
                <w:color w:val="000000" w:themeColor="text1"/>
                <w:sz w:val="22"/>
                <w:szCs w:val="22"/>
              </w:rPr>
              <w:t>.</w:t>
            </w:r>
          </w:p>
          <w:p w14:paraId="1D00F413" w14:textId="77777777" w:rsidR="00100D08" w:rsidRPr="00B158B4" w:rsidRDefault="00100D08" w:rsidP="002347C7">
            <w:pPr>
              <w:rPr>
                <w:rFonts w:ascii="Times New Roman" w:hAnsi="Times New Roman" w:cs="Times New Roman"/>
                <w:color w:val="000000" w:themeColor="text1"/>
                <w:sz w:val="22"/>
                <w:szCs w:val="22"/>
              </w:rPr>
            </w:pPr>
          </w:p>
        </w:tc>
        <w:tc>
          <w:tcPr>
            <w:tcW w:w="3375" w:type="dxa"/>
          </w:tcPr>
          <w:p w14:paraId="48A050F9" w14:textId="72819F9B" w:rsidR="00100D08" w:rsidRPr="00B158B4" w:rsidRDefault="00100D08" w:rsidP="002347C7">
            <w:pP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Time management</w:t>
            </w:r>
            <w:r w:rsidR="00A348EC">
              <w:rPr>
                <w:rFonts w:ascii="Times New Roman" w:hAnsi="Times New Roman" w:cs="Times New Roman"/>
                <w:color w:val="000000" w:themeColor="text1"/>
                <w:sz w:val="22"/>
                <w:szCs w:val="22"/>
              </w:rPr>
              <w:t>.</w:t>
            </w:r>
          </w:p>
          <w:p w14:paraId="494F3E28" w14:textId="77777777" w:rsidR="00100D08" w:rsidRPr="00B158B4" w:rsidRDefault="00100D08" w:rsidP="002347C7">
            <w:pPr>
              <w:rPr>
                <w:rFonts w:ascii="Times New Roman" w:hAnsi="Times New Roman" w:cs="Times New Roman"/>
                <w:color w:val="000000" w:themeColor="text1"/>
                <w:sz w:val="22"/>
                <w:szCs w:val="22"/>
              </w:rPr>
            </w:pPr>
          </w:p>
          <w:p w14:paraId="001050AA" w14:textId="71D5042D" w:rsidR="00100D08" w:rsidRPr="00B158B4" w:rsidRDefault="00100D08" w:rsidP="002347C7">
            <w:pP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Finishing Sprint in time</w:t>
            </w:r>
            <w:r w:rsidR="00A348EC">
              <w:rPr>
                <w:rFonts w:ascii="Times New Roman" w:hAnsi="Times New Roman" w:cs="Times New Roman"/>
                <w:color w:val="000000" w:themeColor="text1"/>
                <w:sz w:val="22"/>
                <w:szCs w:val="22"/>
              </w:rPr>
              <w:t>.</w:t>
            </w:r>
          </w:p>
        </w:tc>
        <w:tc>
          <w:tcPr>
            <w:tcW w:w="3540" w:type="dxa"/>
          </w:tcPr>
          <w:p w14:paraId="67E61679" w14:textId="6511AF5E" w:rsidR="00100D08" w:rsidRPr="00B158B4" w:rsidRDefault="00100D08" w:rsidP="00A348EC">
            <w:pP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Communicate outside of work</w:t>
            </w:r>
            <w:r w:rsidR="00A348EC">
              <w:rPr>
                <w:rFonts w:ascii="Times New Roman" w:hAnsi="Times New Roman" w:cs="Times New Roman"/>
                <w:color w:val="000000" w:themeColor="text1"/>
                <w:sz w:val="22"/>
                <w:szCs w:val="22"/>
              </w:rPr>
              <w:t>.</w:t>
            </w:r>
            <w:r w:rsidRPr="00B158B4">
              <w:rPr>
                <w:sz w:val="22"/>
                <w:szCs w:val="22"/>
              </w:rPr>
              <w:br/>
            </w:r>
            <w:r w:rsidRPr="00B158B4">
              <w:rPr>
                <w:rFonts w:ascii="Times New Roman" w:hAnsi="Times New Roman" w:cs="Times New Roman"/>
                <w:color w:val="000000" w:themeColor="text1"/>
                <w:sz w:val="22"/>
                <w:szCs w:val="22"/>
              </w:rPr>
              <w:t>Putting in more work to stay ready for any unexpected tasks</w:t>
            </w:r>
            <w:r w:rsidR="00A348EC">
              <w:rPr>
                <w:rFonts w:ascii="Times New Roman" w:hAnsi="Times New Roman" w:cs="Times New Roman"/>
                <w:color w:val="000000" w:themeColor="text1"/>
                <w:sz w:val="22"/>
                <w:szCs w:val="22"/>
              </w:rPr>
              <w:t>.</w:t>
            </w:r>
          </w:p>
          <w:p w14:paraId="00F90402" w14:textId="77777777" w:rsidR="00100D08" w:rsidRPr="00B158B4" w:rsidRDefault="00100D08" w:rsidP="002347C7">
            <w:pPr>
              <w:rPr>
                <w:rFonts w:ascii="Times New Roman" w:hAnsi="Times New Roman" w:cs="Times New Roman"/>
                <w:color w:val="000000" w:themeColor="text1"/>
                <w:sz w:val="22"/>
                <w:szCs w:val="22"/>
              </w:rPr>
            </w:pPr>
          </w:p>
        </w:tc>
      </w:tr>
    </w:tbl>
    <w:p w14:paraId="17219D48" w14:textId="77777777" w:rsidR="00100D08" w:rsidRPr="00D600E3" w:rsidRDefault="00100D08" w:rsidP="00A54A35">
      <w:pPr>
        <w:pStyle w:val="Heading3"/>
        <w:numPr>
          <w:ilvl w:val="0"/>
          <w:numId w:val="29"/>
        </w:numPr>
        <w:tabs>
          <w:tab w:val="num" w:pos="720"/>
        </w:tabs>
        <w:rPr>
          <w:rFonts w:asciiTheme="majorBidi" w:hAnsiTheme="majorBidi"/>
          <w:b w:val="0"/>
          <w:bCs/>
        </w:rPr>
      </w:pPr>
      <w:bookmarkStart w:id="286" w:name="_Toc947110332"/>
      <w:r w:rsidRPr="00D600E3">
        <w:rPr>
          <w:rFonts w:asciiTheme="majorBidi" w:hAnsiTheme="majorBidi"/>
          <w:bCs/>
        </w:rPr>
        <w:t>Burn Down Chart</w:t>
      </w:r>
      <w:bookmarkEnd w:id="286"/>
    </w:p>
    <w:p w14:paraId="6D1C6A30" w14:textId="77777777" w:rsidR="000204B3" w:rsidRDefault="00B12CD2" w:rsidP="00F82AB2">
      <w:pPr>
        <w:keepNext/>
        <w:jc w:val="center"/>
      </w:pPr>
      <w:r w:rsidRPr="00033665">
        <w:rPr>
          <w:rFonts w:ascii="Times New Roman" w:hAnsi="Times New Roman" w:cs="Times New Roman"/>
          <w:noProof/>
          <w:color w:val="000000" w:themeColor="text1"/>
        </w:rPr>
        <w:drawing>
          <wp:inline distT="0" distB="0" distL="0" distR="0" wp14:anchorId="6F86A4EF" wp14:editId="025BAC3E">
            <wp:extent cx="3341376" cy="2099463"/>
            <wp:effectExtent l="0" t="0" r="0" b="0"/>
            <wp:docPr id="293527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9">
                      <a:extLst>
                        <a:ext uri="{28A0092B-C50C-407E-A947-70E740481C1C}">
                          <a14:useLocalDpi xmlns:a14="http://schemas.microsoft.com/office/drawing/2010/main" val="0"/>
                        </a:ext>
                      </a:extLst>
                    </a:blip>
                    <a:srcRect b="6502"/>
                    <a:stretch/>
                  </pic:blipFill>
                  <pic:spPr bwMode="auto">
                    <a:xfrm>
                      <a:off x="0" y="0"/>
                      <a:ext cx="3379089" cy="2123159"/>
                    </a:xfrm>
                    <a:prstGeom prst="rect">
                      <a:avLst/>
                    </a:prstGeom>
                    <a:noFill/>
                    <a:ln>
                      <a:noFill/>
                    </a:ln>
                    <a:extLst>
                      <a:ext uri="{53640926-AAD7-44D8-BBD7-CCE9431645EC}">
                        <a14:shadowObscured xmlns:a14="http://schemas.microsoft.com/office/drawing/2010/main"/>
                      </a:ext>
                    </a:extLst>
                  </pic:spPr>
                </pic:pic>
              </a:graphicData>
            </a:graphic>
          </wp:inline>
        </w:drawing>
      </w:r>
    </w:p>
    <w:p w14:paraId="7F9B8A60" w14:textId="7E1D4B54" w:rsidR="00100D08" w:rsidRPr="00377969" w:rsidRDefault="000204B3" w:rsidP="000204B3">
      <w:pPr>
        <w:pStyle w:val="Caption"/>
        <w:rPr>
          <w:rFonts w:cs="Times New Roman"/>
          <w:lang w:val="en-US"/>
        </w:rPr>
      </w:pPr>
      <w:bookmarkStart w:id="287" w:name="_Toc200505874"/>
      <w:r w:rsidRPr="00377969">
        <w:rPr>
          <w:lang w:val="en-US"/>
        </w:rPr>
        <w:t xml:space="preserve">Figure </w:t>
      </w:r>
      <w:r>
        <w:fldChar w:fldCharType="begin"/>
      </w:r>
      <w:r w:rsidRPr="00377969">
        <w:rPr>
          <w:lang w:val="en-US"/>
        </w:rPr>
        <w:instrText xml:space="preserve"> SEQ Figure \* ARABIC </w:instrText>
      </w:r>
      <w:r>
        <w:fldChar w:fldCharType="separate"/>
      </w:r>
      <w:r w:rsidR="00AC6F34">
        <w:rPr>
          <w:noProof/>
          <w:lang w:val="en-US"/>
        </w:rPr>
        <w:t>78</w:t>
      </w:r>
      <w:r>
        <w:fldChar w:fldCharType="end"/>
      </w:r>
      <w:r w:rsidRPr="00377969">
        <w:rPr>
          <w:lang w:val="en-US"/>
        </w:rPr>
        <w:t>: Burn Down Chart Sprint 4</w:t>
      </w:r>
      <w:bookmarkEnd w:id="287"/>
    </w:p>
    <w:p w14:paraId="7F51620B" w14:textId="186EA207" w:rsidR="00100D08" w:rsidRPr="00033665" w:rsidRDefault="00100D08" w:rsidP="00E21186">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Through this chart, we can see that, despite the Initial progress done to make up for the work from the last sprint, we still ended up a few efforts behind the estimated goal due to poor time management.</w:t>
      </w:r>
    </w:p>
    <w:p w14:paraId="702B2992" w14:textId="6C3ED9AD" w:rsidR="00100D08" w:rsidRPr="00D600E3" w:rsidRDefault="00100D08" w:rsidP="5E2D0C54">
      <w:pPr>
        <w:pStyle w:val="Heading3"/>
        <w:numPr>
          <w:ilvl w:val="0"/>
          <w:numId w:val="29"/>
        </w:numPr>
        <w:tabs>
          <w:tab w:val="num" w:pos="720"/>
        </w:tabs>
        <w:rPr>
          <w:rFonts w:asciiTheme="majorBidi" w:hAnsiTheme="majorBidi"/>
          <w:b w:val="0"/>
        </w:rPr>
      </w:pPr>
      <w:bookmarkStart w:id="288" w:name="_Toc249634073"/>
      <w:r w:rsidRPr="28EB14BD">
        <w:rPr>
          <w:rFonts w:asciiTheme="majorBidi" w:hAnsiTheme="majorBidi"/>
        </w:rPr>
        <w:t>Burn Up Chart</w:t>
      </w:r>
      <w:bookmarkEnd w:id="288"/>
    </w:p>
    <w:p w14:paraId="0E5C5D38" w14:textId="77777777" w:rsidR="00B86BCD" w:rsidRDefault="00711AC9" w:rsidP="00E21186">
      <w:pPr>
        <w:keepNext/>
        <w:jc w:val="center"/>
      </w:pPr>
      <w:r w:rsidRPr="00033665">
        <w:rPr>
          <w:rFonts w:ascii="Times New Roman" w:hAnsi="Times New Roman" w:cs="Times New Roman"/>
          <w:noProof/>
          <w:color w:val="000000" w:themeColor="text1"/>
        </w:rPr>
        <w:drawing>
          <wp:inline distT="0" distB="0" distL="0" distR="0" wp14:anchorId="153C2810" wp14:editId="51AAC60A">
            <wp:extent cx="3247949" cy="2356714"/>
            <wp:effectExtent l="0" t="0" r="0" b="5715"/>
            <wp:docPr id="162195865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40">
                      <a:extLst>
                        <a:ext uri="{28A0092B-C50C-407E-A947-70E740481C1C}">
                          <a14:useLocalDpi xmlns:a14="http://schemas.microsoft.com/office/drawing/2010/main" val="0"/>
                        </a:ext>
                      </a:extLst>
                    </a:blip>
                    <a:srcRect b="5953"/>
                    <a:stretch/>
                  </pic:blipFill>
                  <pic:spPr bwMode="auto">
                    <a:xfrm>
                      <a:off x="0" y="0"/>
                      <a:ext cx="3266484" cy="2370163"/>
                    </a:xfrm>
                    <a:prstGeom prst="rect">
                      <a:avLst/>
                    </a:prstGeom>
                    <a:noFill/>
                    <a:ln>
                      <a:noFill/>
                    </a:ln>
                    <a:extLst>
                      <a:ext uri="{53640926-AAD7-44D8-BBD7-CCE9431645EC}">
                        <a14:shadowObscured xmlns:a14="http://schemas.microsoft.com/office/drawing/2010/main"/>
                      </a:ext>
                    </a:extLst>
                  </pic:spPr>
                </pic:pic>
              </a:graphicData>
            </a:graphic>
          </wp:inline>
        </w:drawing>
      </w:r>
    </w:p>
    <w:p w14:paraId="502086A0" w14:textId="44AD203C" w:rsidR="032C3A52" w:rsidRPr="00B158B4" w:rsidRDefault="00B86BCD" w:rsidP="00B158B4">
      <w:pPr>
        <w:pStyle w:val="Caption"/>
        <w:rPr>
          <w:rFonts w:cs="Times New Roman"/>
          <w:lang w:val="en-US"/>
        </w:rPr>
      </w:pPr>
      <w:bookmarkStart w:id="289" w:name="_Toc200505875"/>
      <w:r w:rsidRPr="00377969">
        <w:rPr>
          <w:lang w:val="en-US"/>
        </w:rPr>
        <w:t xml:space="preserve">Figure </w:t>
      </w:r>
      <w:r>
        <w:fldChar w:fldCharType="begin"/>
      </w:r>
      <w:r w:rsidRPr="00377969">
        <w:rPr>
          <w:lang w:val="en-US"/>
        </w:rPr>
        <w:instrText xml:space="preserve"> SEQ Figure \* ARABIC </w:instrText>
      </w:r>
      <w:r>
        <w:fldChar w:fldCharType="separate"/>
      </w:r>
      <w:r w:rsidR="00AC6F34">
        <w:rPr>
          <w:noProof/>
          <w:lang w:val="en-US"/>
        </w:rPr>
        <w:t>79</w:t>
      </w:r>
      <w:r>
        <w:fldChar w:fldCharType="end"/>
      </w:r>
      <w:r w:rsidRPr="00377969">
        <w:rPr>
          <w:lang w:val="en-US"/>
        </w:rPr>
        <w:t>: Burn Up Chart Sprint 4</w:t>
      </w:r>
      <w:bookmarkEnd w:id="289"/>
    </w:p>
    <w:p w14:paraId="544A9060" w14:textId="6D6CB62D" w:rsidR="0FA880DB" w:rsidRDefault="00100D08" w:rsidP="00CE5316">
      <w:pPr>
        <w:rPr>
          <w:rFonts w:ascii="Times New Roman" w:hAnsi="Times New Roman" w:cs="Times New Roman"/>
          <w:color w:val="000000" w:themeColor="text1"/>
        </w:rPr>
      </w:pPr>
      <w:r w:rsidRPr="5E2D0C54">
        <w:rPr>
          <w:rFonts w:ascii="Times New Roman" w:hAnsi="Times New Roman" w:cs="Times New Roman"/>
          <w:color w:val="000000" w:themeColor="text1"/>
        </w:rPr>
        <w:t xml:space="preserve">We </w:t>
      </w:r>
      <w:r w:rsidR="19723308" w:rsidRPr="5E2D0C54">
        <w:rPr>
          <w:rFonts w:ascii="Times New Roman" w:hAnsi="Times New Roman" w:cs="Times New Roman"/>
          <w:color w:val="000000" w:themeColor="text1"/>
        </w:rPr>
        <w:t xml:space="preserve">have been keeping up with the demands of the clients for the past few </w:t>
      </w:r>
      <w:proofErr w:type="gramStart"/>
      <w:r w:rsidR="19723308" w:rsidRPr="6112055E">
        <w:rPr>
          <w:rFonts w:ascii="Times New Roman" w:hAnsi="Times New Roman" w:cs="Times New Roman"/>
          <w:color w:val="000000" w:themeColor="text1"/>
        </w:rPr>
        <w:t>weeks</w:t>
      </w:r>
      <w:proofErr w:type="gramEnd"/>
      <w:r w:rsidR="19723308" w:rsidRPr="6112055E">
        <w:rPr>
          <w:rFonts w:ascii="Times New Roman" w:hAnsi="Times New Roman" w:cs="Times New Roman"/>
          <w:color w:val="000000" w:themeColor="text1"/>
        </w:rPr>
        <w:t xml:space="preserve"> which </w:t>
      </w:r>
      <w:r w:rsidR="59C9D3F0" w:rsidRPr="0FA880DB">
        <w:rPr>
          <w:rFonts w:ascii="Times New Roman" w:hAnsi="Times New Roman" w:cs="Times New Roman"/>
          <w:color w:val="000000" w:themeColor="text1"/>
        </w:rPr>
        <w:t>helped us establish good progress towards our bigger goal.</w:t>
      </w:r>
    </w:p>
    <w:p w14:paraId="3AB8405A" w14:textId="1E15F820" w:rsidR="007068AF" w:rsidRPr="005E1927" w:rsidRDefault="007068AF" w:rsidP="007068AF">
      <w:pPr>
        <w:pStyle w:val="Heading2"/>
        <w:rPr>
          <w:rFonts w:asciiTheme="majorBidi" w:hAnsiTheme="majorBidi"/>
          <w:b/>
          <w:bCs/>
          <w:color w:val="auto"/>
        </w:rPr>
      </w:pPr>
      <w:bookmarkStart w:id="290" w:name="_Toc1974740974"/>
      <w:bookmarkStart w:id="291" w:name="_Toc200505529"/>
      <w:r w:rsidRPr="005E1927">
        <w:rPr>
          <w:rFonts w:asciiTheme="majorBidi" w:hAnsiTheme="majorBidi"/>
          <w:b/>
          <w:bCs/>
          <w:color w:val="auto"/>
        </w:rPr>
        <w:t>Conclusion</w:t>
      </w:r>
      <w:bookmarkEnd w:id="290"/>
      <w:bookmarkEnd w:id="291"/>
    </w:p>
    <w:p w14:paraId="19CAA50C" w14:textId="561FF73C" w:rsidR="018BA711" w:rsidRDefault="018BA711" w:rsidP="11E07FA2">
      <w:pPr>
        <w:spacing w:before="240" w:after="240" w:line="360" w:lineRule="auto"/>
        <w:jc w:val="both"/>
      </w:pPr>
      <w:r w:rsidRPr="11E07FA2">
        <w:rPr>
          <w:rFonts w:ascii="Times New Roman" w:eastAsia="Times New Roman" w:hAnsi="Times New Roman" w:cs="Times New Roman"/>
        </w:rPr>
        <w:t>The fourth increment successfully establishes a streamlined roles management system with a flexible and secure role-based access control structure, effectively managing user permissions and responsibilities while emphasizing a clear hierarchy. This enhances platform efficiency and security. The next sprint will focus on implementing AI-generated reports and integrating Google APIs to further enrich functionality and user insights.</w:t>
      </w:r>
    </w:p>
    <w:p w14:paraId="51A96D10" w14:textId="299F2BB5" w:rsidR="11E07FA2" w:rsidRDefault="11E07FA2" w:rsidP="11E07FA2">
      <w:pPr>
        <w:spacing w:before="240" w:after="240" w:line="360" w:lineRule="auto"/>
        <w:jc w:val="both"/>
        <w:rPr>
          <w:rFonts w:ascii="Times New Roman" w:hAnsi="Times New Roman" w:cs="Times New Roman"/>
          <w:color w:val="000000" w:themeColor="text1"/>
        </w:rPr>
        <w:sectPr w:rsidR="11E07FA2" w:rsidSect="009E3526">
          <w:pgSz w:w="11906" w:h="16838" w:code="9"/>
          <w:pgMar w:top="1417" w:right="1417" w:bottom="1417" w:left="1417" w:header="720" w:footer="720" w:gutter="0"/>
          <w:cols w:space="720"/>
          <w:docGrid w:linePitch="360"/>
        </w:sectPr>
      </w:pPr>
    </w:p>
    <w:p w14:paraId="20D02F6D" w14:textId="77777777" w:rsidR="00B8669F" w:rsidRPr="006E59B4" w:rsidRDefault="00B8669F" w:rsidP="004208C7">
      <w:pPr>
        <w:pStyle w:val="Heading1"/>
        <w:rPr>
          <w:rFonts w:asciiTheme="majorBidi" w:hAnsiTheme="majorBidi"/>
          <w:b/>
          <w:bCs/>
        </w:rPr>
        <w:sectPr w:rsidR="00B8669F" w:rsidRPr="006E59B4" w:rsidSect="00AC05C7">
          <w:headerReference w:type="default" r:id="rId141"/>
          <w:type w:val="continuous"/>
          <w:pgSz w:w="11906" w:h="16838" w:code="9"/>
          <w:pgMar w:top="1417" w:right="1417" w:bottom="1417" w:left="1417" w:header="720" w:footer="720" w:gutter="0"/>
          <w:cols w:space="720"/>
          <w:docGrid w:linePitch="360"/>
        </w:sectPr>
      </w:pPr>
    </w:p>
    <w:p w14:paraId="3E872743" w14:textId="75B72BB6" w:rsidR="4BEF6BC6" w:rsidRPr="00B158B4" w:rsidRDefault="004208C7" w:rsidP="00B158B4">
      <w:pPr>
        <w:pStyle w:val="Heading1"/>
        <w:rPr>
          <w:rFonts w:asciiTheme="majorBidi" w:hAnsiTheme="majorBidi"/>
          <w:b/>
          <w:bCs/>
        </w:rPr>
      </w:pPr>
      <w:bookmarkStart w:id="292" w:name="_Toc1821007693"/>
      <w:bookmarkStart w:id="293" w:name="_Toc200505530"/>
      <w:r w:rsidRPr="006E59B4">
        <w:rPr>
          <w:rFonts w:asciiTheme="majorBidi" w:hAnsiTheme="majorBidi"/>
          <w:b/>
          <w:bCs/>
        </w:rPr>
        <w:t xml:space="preserve">Chapter </w:t>
      </w:r>
      <w:r w:rsidR="000F28D1" w:rsidRPr="006E59B4">
        <w:rPr>
          <w:rFonts w:asciiTheme="majorBidi" w:hAnsiTheme="majorBidi"/>
          <w:b/>
          <w:bCs/>
        </w:rPr>
        <w:t>7</w:t>
      </w:r>
      <w:r w:rsidRPr="006E59B4">
        <w:rPr>
          <w:rFonts w:asciiTheme="majorBidi" w:hAnsiTheme="majorBidi"/>
          <w:b/>
          <w:bCs/>
        </w:rPr>
        <w:t>:</w:t>
      </w:r>
      <w:r w:rsidR="00EC3A63" w:rsidRPr="006E59B4">
        <w:rPr>
          <w:rFonts w:asciiTheme="majorBidi" w:hAnsiTheme="majorBidi"/>
          <w:b/>
          <w:bCs/>
        </w:rPr>
        <w:t xml:space="preserve"> Sprint </w:t>
      </w:r>
      <w:r w:rsidR="0040290D" w:rsidRPr="006E59B4">
        <w:rPr>
          <w:rFonts w:asciiTheme="majorBidi" w:hAnsiTheme="majorBidi"/>
          <w:b/>
          <w:bCs/>
        </w:rPr>
        <w:t>5</w:t>
      </w:r>
      <w:r w:rsidR="00EC3A63" w:rsidRPr="006E59B4">
        <w:rPr>
          <w:rFonts w:asciiTheme="majorBidi" w:hAnsiTheme="majorBidi"/>
          <w:b/>
          <w:bCs/>
        </w:rPr>
        <w:t xml:space="preserve"> </w:t>
      </w:r>
      <w:r w:rsidR="0089521A" w:rsidRPr="006E59B4">
        <w:rPr>
          <w:rFonts w:asciiTheme="majorBidi" w:hAnsiTheme="majorBidi"/>
          <w:b/>
          <w:bCs/>
        </w:rPr>
        <w:t>–</w:t>
      </w:r>
      <w:r w:rsidRPr="006E59B4">
        <w:rPr>
          <w:rFonts w:asciiTheme="majorBidi" w:hAnsiTheme="majorBidi"/>
          <w:b/>
          <w:bCs/>
        </w:rPr>
        <w:t xml:space="preserve"> </w:t>
      </w:r>
      <w:r w:rsidR="00AB2D48" w:rsidRPr="006E59B4">
        <w:rPr>
          <w:rFonts w:asciiTheme="majorBidi" w:hAnsiTheme="majorBidi"/>
          <w:b/>
          <w:bCs/>
        </w:rPr>
        <w:t>Maps</w:t>
      </w:r>
      <w:r w:rsidR="00E91C43" w:rsidRPr="006E59B4">
        <w:rPr>
          <w:rFonts w:asciiTheme="majorBidi" w:hAnsiTheme="majorBidi"/>
          <w:b/>
          <w:bCs/>
        </w:rPr>
        <w:t>, Calendar</w:t>
      </w:r>
      <w:r w:rsidR="0089521A" w:rsidRPr="006E59B4">
        <w:rPr>
          <w:rFonts w:asciiTheme="majorBidi" w:hAnsiTheme="majorBidi"/>
          <w:b/>
          <w:bCs/>
        </w:rPr>
        <w:t xml:space="preserve"> and</w:t>
      </w:r>
      <w:r w:rsidR="000A5C90" w:rsidRPr="006E59B4">
        <w:rPr>
          <w:rFonts w:asciiTheme="majorBidi" w:hAnsiTheme="majorBidi"/>
          <w:b/>
          <w:bCs/>
        </w:rPr>
        <w:t xml:space="preserve"> Reports</w:t>
      </w:r>
      <w:bookmarkEnd w:id="292"/>
      <w:bookmarkEnd w:id="293"/>
    </w:p>
    <w:p w14:paraId="5EB6410F" w14:textId="053DAEFA" w:rsidR="004208C7" w:rsidRPr="005E1927" w:rsidRDefault="006C34C6" w:rsidP="006C34C6">
      <w:pPr>
        <w:pStyle w:val="Heading2"/>
        <w:rPr>
          <w:rFonts w:asciiTheme="majorBidi" w:hAnsiTheme="majorBidi"/>
          <w:b/>
          <w:bCs/>
          <w:color w:val="auto"/>
        </w:rPr>
      </w:pPr>
      <w:bookmarkStart w:id="294" w:name="_Toc1561488445"/>
      <w:bookmarkStart w:id="295" w:name="_Toc200505531"/>
      <w:r w:rsidRPr="005E1927">
        <w:rPr>
          <w:rFonts w:asciiTheme="majorBidi" w:hAnsiTheme="majorBidi"/>
          <w:b/>
          <w:bCs/>
          <w:color w:val="auto"/>
        </w:rPr>
        <w:t>Introduction</w:t>
      </w:r>
      <w:bookmarkEnd w:id="294"/>
      <w:bookmarkEnd w:id="295"/>
    </w:p>
    <w:p w14:paraId="4BA49882" w14:textId="3C7CC16C" w:rsidR="5DED4539" w:rsidRDefault="5DED4539" w:rsidP="02ABE663">
      <w:pPr>
        <w:spacing w:before="240" w:after="240" w:line="360" w:lineRule="auto"/>
        <w:jc w:val="both"/>
        <w:rPr>
          <w:rFonts w:ascii="Times New Roman" w:eastAsia="Times New Roman" w:hAnsi="Times New Roman" w:cs="Times New Roman"/>
        </w:rPr>
      </w:pPr>
      <w:r w:rsidRPr="5C932A90">
        <w:rPr>
          <w:rFonts w:ascii="Times New Roman" w:eastAsia="Times New Roman" w:hAnsi="Times New Roman" w:cs="Times New Roman"/>
        </w:rPr>
        <w:t xml:space="preserve">Being able to visualize and interpret data efficiently is crucial for effective decision-making in any dynamic project environment. In Sprint 5, we focus on enhancing user interaction through three core features: Maps, Calendar, and Reports. </w:t>
      </w:r>
      <w:r w:rsidR="227D2780" w:rsidRPr="5C932A90">
        <w:rPr>
          <w:rFonts w:ascii="Times New Roman" w:eastAsia="Times New Roman" w:hAnsi="Times New Roman" w:cs="Times New Roman"/>
        </w:rPr>
        <w:t xml:space="preserve">Together, these features empower Supervisors and </w:t>
      </w:r>
      <w:r w:rsidR="29DA9BDA" w:rsidRPr="5C932A90">
        <w:rPr>
          <w:rFonts w:ascii="Times New Roman" w:eastAsia="Times New Roman" w:hAnsi="Times New Roman" w:cs="Times New Roman"/>
        </w:rPr>
        <w:t xml:space="preserve">facilitate </w:t>
      </w:r>
      <w:r w:rsidR="227D2780" w:rsidRPr="5C932A90">
        <w:rPr>
          <w:rFonts w:ascii="Times New Roman" w:eastAsia="Times New Roman" w:hAnsi="Times New Roman" w:cs="Times New Roman"/>
        </w:rPr>
        <w:t>their tasks.</w:t>
      </w:r>
    </w:p>
    <w:p w14:paraId="735C9272" w14:textId="77777777" w:rsidR="004208C7" w:rsidRPr="005E1927" w:rsidRDefault="004208C7" w:rsidP="00A54A35">
      <w:pPr>
        <w:pStyle w:val="Heading2"/>
        <w:numPr>
          <w:ilvl w:val="0"/>
          <w:numId w:val="24"/>
        </w:numPr>
        <w:rPr>
          <w:rFonts w:asciiTheme="majorBidi" w:hAnsiTheme="majorBidi"/>
          <w:b/>
          <w:bCs/>
          <w:color w:val="000000" w:themeColor="text1"/>
        </w:rPr>
      </w:pPr>
      <w:bookmarkStart w:id="296" w:name="_Toc2029404483"/>
      <w:bookmarkStart w:id="297" w:name="_Toc200505532"/>
      <w:r w:rsidRPr="005E1927">
        <w:rPr>
          <w:rFonts w:asciiTheme="majorBidi" w:hAnsiTheme="majorBidi"/>
          <w:b/>
          <w:bCs/>
          <w:color w:val="000000" w:themeColor="text1"/>
        </w:rPr>
        <w:t>Sprint Backlog</w:t>
      </w:r>
      <w:bookmarkEnd w:id="296"/>
      <w:bookmarkEnd w:id="297"/>
    </w:p>
    <w:p w14:paraId="416B0ADD" w14:textId="163C77BD" w:rsidR="004208C7" w:rsidRPr="00033665" w:rsidRDefault="004208C7" w:rsidP="02ABE663">
      <w:pPr>
        <w:spacing w:line="360" w:lineRule="auto"/>
        <w:jc w:val="both"/>
        <w:rPr>
          <w:rFonts w:ascii="Times New Roman" w:hAnsi="Times New Roman" w:cs="Times New Roman"/>
          <w:color w:val="000000" w:themeColor="text1"/>
        </w:rPr>
      </w:pPr>
      <w:r w:rsidRPr="57AF72FF">
        <w:rPr>
          <w:rFonts w:ascii="Times New Roman" w:hAnsi="Times New Roman" w:cs="Times New Roman"/>
          <w:color w:val="000000" w:themeColor="text1"/>
        </w:rPr>
        <w:t>Th</w:t>
      </w:r>
      <w:r w:rsidR="23D4037F" w:rsidRPr="57AF72FF">
        <w:rPr>
          <w:rFonts w:ascii="Times New Roman" w:hAnsi="Times New Roman" w:cs="Times New Roman"/>
          <w:color w:val="000000" w:themeColor="text1"/>
        </w:rPr>
        <w:t xml:space="preserve">is </w:t>
      </w:r>
      <w:r w:rsidR="77000986" w:rsidRPr="57AF72FF">
        <w:rPr>
          <w:rFonts w:ascii="Times New Roman" w:hAnsi="Times New Roman" w:cs="Times New Roman"/>
          <w:color w:val="000000" w:themeColor="text1"/>
        </w:rPr>
        <w:t>is</w:t>
      </w:r>
      <w:r w:rsidRPr="5C932A90">
        <w:rPr>
          <w:rFonts w:ascii="Times New Roman" w:hAnsi="Times New Roman" w:cs="Times New Roman"/>
          <w:color w:val="000000" w:themeColor="text1"/>
        </w:rPr>
        <w:t xml:space="preserve"> the </w:t>
      </w:r>
      <w:r w:rsidR="007007F1" w:rsidRPr="5C932A90">
        <w:rPr>
          <w:rFonts w:ascii="Times New Roman" w:hAnsi="Times New Roman" w:cs="Times New Roman"/>
          <w:color w:val="000000" w:themeColor="text1"/>
        </w:rPr>
        <w:t>fifth</w:t>
      </w:r>
      <w:r w:rsidRPr="5C932A90">
        <w:rPr>
          <w:rFonts w:ascii="Times New Roman" w:hAnsi="Times New Roman" w:cs="Times New Roman"/>
          <w:color w:val="000000" w:themeColor="text1"/>
        </w:rPr>
        <w:t xml:space="preserve"> Sprint Backlog </w:t>
      </w:r>
      <w:r w:rsidR="5CD5DDCB" w:rsidRPr="57AF72FF">
        <w:rPr>
          <w:rFonts w:ascii="Times New Roman" w:hAnsi="Times New Roman" w:cs="Times New Roman"/>
          <w:color w:val="000000" w:themeColor="text1"/>
        </w:rPr>
        <w:t xml:space="preserve">for the project, </w:t>
      </w:r>
      <w:r w:rsidR="5CD5DDCB" w:rsidRPr="5C1A041A">
        <w:rPr>
          <w:rFonts w:ascii="Times New Roman" w:hAnsi="Times New Roman" w:cs="Times New Roman"/>
          <w:color w:val="000000" w:themeColor="text1"/>
        </w:rPr>
        <w:t xml:space="preserve">and </w:t>
      </w:r>
      <w:r w:rsidR="5CD5DDCB" w:rsidRPr="57AF72FF">
        <w:rPr>
          <w:rFonts w:ascii="Times New Roman" w:hAnsi="Times New Roman" w:cs="Times New Roman"/>
          <w:color w:val="000000" w:themeColor="text1"/>
        </w:rPr>
        <w:t xml:space="preserve">as </w:t>
      </w:r>
      <w:r w:rsidR="5CD5DDCB" w:rsidRPr="2F825072">
        <w:rPr>
          <w:rFonts w:ascii="Times New Roman" w:hAnsi="Times New Roman" w:cs="Times New Roman"/>
          <w:color w:val="000000" w:themeColor="text1"/>
        </w:rPr>
        <w:t xml:space="preserve">usual, we dive into detail with </w:t>
      </w:r>
      <w:r w:rsidR="5CD5DDCB" w:rsidRPr="5C1A041A">
        <w:rPr>
          <w:rFonts w:ascii="Times New Roman" w:hAnsi="Times New Roman" w:cs="Times New Roman"/>
          <w:color w:val="000000" w:themeColor="text1"/>
        </w:rPr>
        <w:t>tasks for each User Story</w:t>
      </w:r>
      <w:r w:rsidRPr="5C932A90">
        <w:rPr>
          <w:rFonts w:ascii="Times New Roman" w:hAnsi="Times New Roman" w:cs="Times New Roman"/>
          <w:color w:val="000000" w:themeColor="text1"/>
        </w:rPr>
        <w:t>.</w:t>
      </w:r>
    </w:p>
    <w:p w14:paraId="0C576992" w14:textId="67CF6FBC" w:rsidR="00342E48" w:rsidRDefault="00342E48" w:rsidP="00342E48">
      <w:pPr>
        <w:pStyle w:val="Caption"/>
        <w:keepNext/>
      </w:pPr>
      <w:bookmarkStart w:id="298" w:name="_Toc200505966"/>
      <w:r>
        <w:t xml:space="preserve">Table </w:t>
      </w:r>
      <w:r>
        <w:fldChar w:fldCharType="begin"/>
      </w:r>
      <w:r>
        <w:instrText xml:space="preserve"> SEQ Table \* ARABIC </w:instrText>
      </w:r>
      <w:r>
        <w:fldChar w:fldCharType="separate"/>
      </w:r>
      <w:r w:rsidR="00AC6F34">
        <w:rPr>
          <w:noProof/>
        </w:rPr>
        <w:t>25</w:t>
      </w:r>
      <w:r>
        <w:fldChar w:fldCharType="end"/>
      </w:r>
      <w:r>
        <w:t>: Sprint 5 Backlog</w:t>
      </w:r>
      <w:bookmarkEnd w:id="298"/>
    </w:p>
    <w:tbl>
      <w:tblPr>
        <w:tblStyle w:val="3"/>
        <w:tblW w:w="93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62"/>
        <w:gridCol w:w="4536"/>
        <w:gridCol w:w="2694"/>
        <w:gridCol w:w="1598"/>
      </w:tblGrid>
      <w:tr w:rsidR="00033665" w:rsidRPr="00B158B4" w14:paraId="6ABF8BEE" w14:textId="77777777" w:rsidTr="00B158B4">
        <w:trPr>
          <w:trHeight w:val="57"/>
        </w:trPr>
        <w:tc>
          <w:tcPr>
            <w:tcW w:w="562" w:type="dxa"/>
            <w:shd w:val="clear" w:color="auto" w:fill="D1D1D1" w:themeFill="background2" w:themeFillShade="E6"/>
            <w:tcMar>
              <w:top w:w="40" w:type="dxa"/>
              <w:left w:w="40" w:type="dxa"/>
              <w:bottom w:w="40" w:type="dxa"/>
              <w:right w:w="40" w:type="dxa"/>
            </w:tcMar>
            <w:vAlign w:val="center"/>
          </w:tcPr>
          <w:p w14:paraId="428C860B" w14:textId="77777777" w:rsidR="004208C7" w:rsidRPr="00B158B4" w:rsidRDefault="004208C7"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ID</w:t>
            </w:r>
          </w:p>
        </w:tc>
        <w:tc>
          <w:tcPr>
            <w:tcW w:w="4536" w:type="dxa"/>
            <w:shd w:val="clear" w:color="auto" w:fill="D1D1D1" w:themeFill="background2" w:themeFillShade="E6"/>
            <w:tcMar>
              <w:top w:w="40" w:type="dxa"/>
              <w:left w:w="40" w:type="dxa"/>
              <w:bottom w:w="40" w:type="dxa"/>
              <w:right w:w="40" w:type="dxa"/>
            </w:tcMar>
            <w:vAlign w:val="center"/>
          </w:tcPr>
          <w:p w14:paraId="23FF31F5" w14:textId="77777777" w:rsidR="004208C7" w:rsidRPr="00B158B4" w:rsidRDefault="004208C7"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Description</w:t>
            </w:r>
          </w:p>
        </w:tc>
        <w:tc>
          <w:tcPr>
            <w:tcW w:w="2694" w:type="dxa"/>
            <w:shd w:val="clear" w:color="auto" w:fill="D1D1D1" w:themeFill="background2" w:themeFillShade="E6"/>
            <w:tcMar>
              <w:top w:w="40" w:type="dxa"/>
              <w:left w:w="40" w:type="dxa"/>
              <w:bottom w:w="40" w:type="dxa"/>
              <w:right w:w="40" w:type="dxa"/>
            </w:tcMar>
            <w:vAlign w:val="center"/>
          </w:tcPr>
          <w:p w14:paraId="102C554E" w14:textId="77777777" w:rsidR="004208C7" w:rsidRPr="00B158B4" w:rsidRDefault="004208C7"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Tasks</w:t>
            </w:r>
          </w:p>
        </w:tc>
        <w:tc>
          <w:tcPr>
            <w:tcW w:w="1598" w:type="dxa"/>
            <w:shd w:val="clear" w:color="auto" w:fill="D1D1D1" w:themeFill="background2" w:themeFillShade="E6"/>
            <w:tcMar>
              <w:top w:w="40" w:type="dxa"/>
              <w:left w:w="40" w:type="dxa"/>
              <w:bottom w:w="40" w:type="dxa"/>
              <w:right w:w="40" w:type="dxa"/>
            </w:tcMar>
            <w:vAlign w:val="center"/>
          </w:tcPr>
          <w:p w14:paraId="0FD147E3" w14:textId="77777777" w:rsidR="004208C7" w:rsidRPr="00B158B4" w:rsidRDefault="004208C7"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Estimated Time</w:t>
            </w:r>
          </w:p>
        </w:tc>
      </w:tr>
      <w:tr w:rsidR="00367D07" w:rsidRPr="00B158B4" w14:paraId="758E86E3" w14:textId="77777777" w:rsidTr="00B158B4">
        <w:trPr>
          <w:trHeight w:val="57"/>
        </w:trPr>
        <w:tc>
          <w:tcPr>
            <w:tcW w:w="562" w:type="dxa"/>
            <w:vMerge w:val="restart"/>
            <w:tcMar>
              <w:top w:w="40" w:type="dxa"/>
              <w:left w:w="40" w:type="dxa"/>
              <w:bottom w:w="40" w:type="dxa"/>
              <w:right w:w="40" w:type="dxa"/>
            </w:tcMar>
            <w:vAlign w:val="center"/>
          </w:tcPr>
          <w:p w14:paraId="516819B4" w14:textId="1F53692D"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56</w:t>
            </w:r>
          </w:p>
        </w:tc>
        <w:tc>
          <w:tcPr>
            <w:tcW w:w="4536" w:type="dxa"/>
            <w:vMerge w:val="restart"/>
            <w:tcMar>
              <w:top w:w="40" w:type="dxa"/>
              <w:left w:w="40" w:type="dxa"/>
              <w:bottom w:w="40" w:type="dxa"/>
              <w:right w:w="40" w:type="dxa"/>
            </w:tcMar>
            <w:vAlign w:val="center"/>
          </w:tcPr>
          <w:p w14:paraId="102F6DB9" w14:textId="77777777" w:rsidR="006A42AE" w:rsidRPr="00B158B4" w:rsidRDefault="006A42AE" w:rsidP="00B158B4">
            <w:pPr>
              <w:jc w:val="cente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As a Supervisor, I want to integrate my visit schedule with Google Calendar, so that I can manage my time effectively.</w:t>
            </w:r>
          </w:p>
          <w:p w14:paraId="21AEEBFA" w14:textId="01C45381"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4E9FAAA3" w14:textId="58225156"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Mockup</w:t>
            </w:r>
          </w:p>
        </w:tc>
        <w:tc>
          <w:tcPr>
            <w:tcW w:w="1598" w:type="dxa"/>
            <w:shd w:val="clear" w:color="auto" w:fill="FFFFFF" w:themeFill="background1"/>
            <w:tcMar>
              <w:top w:w="40" w:type="dxa"/>
              <w:left w:w="40" w:type="dxa"/>
              <w:bottom w:w="40" w:type="dxa"/>
              <w:right w:w="40" w:type="dxa"/>
            </w:tcMar>
            <w:vAlign w:val="center"/>
          </w:tcPr>
          <w:p w14:paraId="5E6220BB" w14:textId="232563F5"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 hour</w:t>
            </w:r>
          </w:p>
        </w:tc>
      </w:tr>
      <w:tr w:rsidR="00367D07" w:rsidRPr="00B158B4" w14:paraId="2F50C71E" w14:textId="77777777" w:rsidTr="00B158B4">
        <w:trPr>
          <w:trHeight w:val="57"/>
        </w:trPr>
        <w:tc>
          <w:tcPr>
            <w:tcW w:w="562" w:type="dxa"/>
            <w:vMerge/>
            <w:tcMar>
              <w:top w:w="40" w:type="dxa"/>
              <w:left w:w="40" w:type="dxa"/>
              <w:bottom w:w="40" w:type="dxa"/>
              <w:right w:w="40" w:type="dxa"/>
            </w:tcMar>
            <w:vAlign w:val="center"/>
          </w:tcPr>
          <w:p w14:paraId="5350D9EC"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5FC50860" w14:textId="77777777" w:rsidR="006A42AE" w:rsidRPr="00B158B4" w:rsidRDefault="006A42AE" w:rsidP="00B158B4">
            <w:pPr>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24DF3C52" w14:textId="37972A28"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Sequence Diagram</w:t>
            </w:r>
          </w:p>
        </w:tc>
        <w:tc>
          <w:tcPr>
            <w:tcW w:w="1598" w:type="dxa"/>
            <w:shd w:val="clear" w:color="auto" w:fill="FFFFFF" w:themeFill="background1"/>
            <w:tcMar>
              <w:top w:w="40" w:type="dxa"/>
              <w:left w:w="40" w:type="dxa"/>
              <w:bottom w:w="40" w:type="dxa"/>
              <w:right w:w="40" w:type="dxa"/>
            </w:tcMar>
            <w:vAlign w:val="center"/>
          </w:tcPr>
          <w:p w14:paraId="2319C96B" w14:textId="61CC32F9"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 hour</w:t>
            </w:r>
          </w:p>
        </w:tc>
      </w:tr>
      <w:tr w:rsidR="00367D07" w:rsidRPr="00B158B4" w14:paraId="435C7032" w14:textId="77777777" w:rsidTr="00B158B4">
        <w:trPr>
          <w:trHeight w:val="57"/>
        </w:trPr>
        <w:tc>
          <w:tcPr>
            <w:tcW w:w="562" w:type="dxa"/>
            <w:vMerge/>
            <w:tcMar>
              <w:top w:w="40" w:type="dxa"/>
              <w:left w:w="40" w:type="dxa"/>
              <w:bottom w:w="40" w:type="dxa"/>
              <w:right w:w="40" w:type="dxa"/>
            </w:tcMar>
            <w:vAlign w:val="center"/>
          </w:tcPr>
          <w:p w14:paraId="48F39B0C"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448FEA55" w14:textId="77777777" w:rsidR="006A42AE" w:rsidRPr="00B158B4" w:rsidRDefault="006A42AE" w:rsidP="00B158B4">
            <w:pPr>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601DA9F3" w14:textId="3D39192C"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Backend</w:t>
            </w:r>
          </w:p>
        </w:tc>
        <w:tc>
          <w:tcPr>
            <w:tcW w:w="1598" w:type="dxa"/>
            <w:shd w:val="clear" w:color="auto" w:fill="FFFFFF" w:themeFill="background1"/>
            <w:tcMar>
              <w:top w:w="40" w:type="dxa"/>
              <w:left w:w="40" w:type="dxa"/>
              <w:bottom w:w="40" w:type="dxa"/>
              <w:right w:w="40" w:type="dxa"/>
            </w:tcMar>
            <w:vAlign w:val="center"/>
          </w:tcPr>
          <w:p w14:paraId="6D0DBEC5" w14:textId="6F2CC696"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4 hours</w:t>
            </w:r>
          </w:p>
        </w:tc>
      </w:tr>
      <w:tr w:rsidR="00367D07" w:rsidRPr="00B158B4" w14:paraId="2934B02F" w14:textId="77777777" w:rsidTr="00B158B4">
        <w:trPr>
          <w:trHeight w:val="57"/>
        </w:trPr>
        <w:tc>
          <w:tcPr>
            <w:tcW w:w="562" w:type="dxa"/>
            <w:vMerge/>
            <w:tcMar>
              <w:top w:w="40" w:type="dxa"/>
              <w:left w:w="40" w:type="dxa"/>
              <w:bottom w:w="40" w:type="dxa"/>
              <w:right w:w="40" w:type="dxa"/>
            </w:tcMar>
            <w:vAlign w:val="center"/>
          </w:tcPr>
          <w:p w14:paraId="4C4905E8"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287463A8" w14:textId="77777777" w:rsidR="006A42AE" w:rsidRPr="00B158B4" w:rsidRDefault="006A42AE" w:rsidP="00B158B4">
            <w:pPr>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141FFDB9" w14:textId="52878241"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Frontend Mobile</w:t>
            </w:r>
          </w:p>
        </w:tc>
        <w:tc>
          <w:tcPr>
            <w:tcW w:w="1598" w:type="dxa"/>
            <w:shd w:val="clear" w:color="auto" w:fill="FFFFFF" w:themeFill="background1"/>
            <w:tcMar>
              <w:top w:w="40" w:type="dxa"/>
              <w:left w:w="40" w:type="dxa"/>
              <w:bottom w:w="40" w:type="dxa"/>
              <w:right w:w="40" w:type="dxa"/>
            </w:tcMar>
            <w:vAlign w:val="center"/>
          </w:tcPr>
          <w:p w14:paraId="2A5565F2" w14:textId="27F67935" w:rsidR="006A42AE" w:rsidRPr="00B158B4" w:rsidRDefault="002D71AB"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3</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704877DA" w14:textId="77777777" w:rsidTr="00B158B4">
        <w:trPr>
          <w:trHeight w:val="57"/>
        </w:trPr>
        <w:tc>
          <w:tcPr>
            <w:tcW w:w="562" w:type="dxa"/>
            <w:vMerge/>
            <w:tcMar>
              <w:top w:w="40" w:type="dxa"/>
              <w:left w:w="40" w:type="dxa"/>
              <w:bottom w:w="40" w:type="dxa"/>
              <w:right w:w="40" w:type="dxa"/>
            </w:tcMar>
            <w:vAlign w:val="center"/>
          </w:tcPr>
          <w:p w14:paraId="6557C88C"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73B59C04" w14:textId="77777777" w:rsidR="006A42AE" w:rsidRPr="00B158B4" w:rsidRDefault="006A42AE" w:rsidP="00B158B4">
            <w:pPr>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192F3AA5" w14:textId="339CC637"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Frontend Web</w:t>
            </w:r>
          </w:p>
        </w:tc>
        <w:tc>
          <w:tcPr>
            <w:tcW w:w="1598" w:type="dxa"/>
            <w:shd w:val="clear" w:color="auto" w:fill="FFFFFF" w:themeFill="background1"/>
            <w:tcMar>
              <w:top w:w="40" w:type="dxa"/>
              <w:left w:w="40" w:type="dxa"/>
              <w:bottom w:w="40" w:type="dxa"/>
              <w:right w:w="40" w:type="dxa"/>
            </w:tcMar>
            <w:vAlign w:val="center"/>
          </w:tcPr>
          <w:p w14:paraId="43E982B7" w14:textId="2405C145" w:rsidR="002D71AB" w:rsidRPr="00B158B4" w:rsidRDefault="002D71AB"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2</w:t>
            </w:r>
            <w:r w:rsidR="00B62E85" w:rsidRPr="00B158B4">
              <w:rPr>
                <w:rFonts w:ascii="Times New Roman" w:eastAsia="Arial" w:hAnsi="Times New Roman" w:cs="Times New Roman"/>
                <w:color w:val="000000" w:themeColor="text1"/>
                <w:sz w:val="22"/>
                <w:szCs w:val="22"/>
              </w:rPr>
              <w:t xml:space="preserve"> hours</w:t>
            </w:r>
            <w:r w:rsidR="004856C2" w:rsidRPr="00B158B4">
              <w:rPr>
                <w:rFonts w:ascii="Times New Roman" w:eastAsia="Arial" w:hAnsi="Times New Roman" w:cs="Times New Roman"/>
                <w:color w:val="000000" w:themeColor="text1"/>
                <w:sz w:val="22"/>
                <w:szCs w:val="22"/>
              </w:rPr>
              <w:t xml:space="preserve"> 30 minutes</w:t>
            </w:r>
          </w:p>
        </w:tc>
      </w:tr>
      <w:tr w:rsidR="00367D07" w:rsidRPr="00B158B4" w14:paraId="269BC0B2" w14:textId="77777777" w:rsidTr="00B158B4">
        <w:trPr>
          <w:trHeight w:val="57"/>
        </w:trPr>
        <w:tc>
          <w:tcPr>
            <w:tcW w:w="562" w:type="dxa"/>
            <w:vMerge/>
            <w:tcMar>
              <w:top w:w="40" w:type="dxa"/>
              <w:left w:w="40" w:type="dxa"/>
              <w:bottom w:w="40" w:type="dxa"/>
              <w:right w:w="40" w:type="dxa"/>
            </w:tcMar>
            <w:vAlign w:val="center"/>
          </w:tcPr>
          <w:p w14:paraId="272ACA14"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2F9719B0" w14:textId="77777777" w:rsidR="006A42AE" w:rsidRPr="00B158B4" w:rsidRDefault="006A42AE" w:rsidP="00B158B4">
            <w:pPr>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52C14629" w14:textId="206CF437"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Testing</w:t>
            </w:r>
          </w:p>
        </w:tc>
        <w:tc>
          <w:tcPr>
            <w:tcW w:w="1598" w:type="dxa"/>
            <w:shd w:val="clear" w:color="auto" w:fill="FFFFFF" w:themeFill="background1"/>
            <w:tcMar>
              <w:top w:w="40" w:type="dxa"/>
              <w:left w:w="40" w:type="dxa"/>
              <w:bottom w:w="40" w:type="dxa"/>
              <w:right w:w="40" w:type="dxa"/>
            </w:tcMar>
            <w:vAlign w:val="center"/>
          </w:tcPr>
          <w:p w14:paraId="5BAD68D6" w14:textId="0090FCE4" w:rsidR="006A42AE" w:rsidRPr="00B158B4" w:rsidRDefault="002D71AB"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2</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55905EB9" w14:textId="77777777" w:rsidTr="00B158B4">
        <w:trPr>
          <w:trHeight w:val="57"/>
        </w:trPr>
        <w:tc>
          <w:tcPr>
            <w:tcW w:w="562" w:type="dxa"/>
            <w:vMerge/>
            <w:tcMar>
              <w:top w:w="40" w:type="dxa"/>
              <w:left w:w="40" w:type="dxa"/>
              <w:bottom w:w="40" w:type="dxa"/>
              <w:right w:w="40" w:type="dxa"/>
            </w:tcMar>
            <w:vAlign w:val="center"/>
          </w:tcPr>
          <w:p w14:paraId="403C362B"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60F6F0BA" w14:textId="77777777" w:rsidR="006A42AE" w:rsidRPr="00B158B4" w:rsidRDefault="006A42AE" w:rsidP="00B158B4">
            <w:pPr>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7C7DF8FE" w14:textId="0EE1995B"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Documentation</w:t>
            </w:r>
          </w:p>
        </w:tc>
        <w:tc>
          <w:tcPr>
            <w:tcW w:w="1598" w:type="dxa"/>
            <w:shd w:val="clear" w:color="auto" w:fill="FFFFFF" w:themeFill="background1"/>
            <w:tcMar>
              <w:top w:w="40" w:type="dxa"/>
              <w:left w:w="40" w:type="dxa"/>
              <w:bottom w:w="40" w:type="dxa"/>
              <w:right w:w="40" w:type="dxa"/>
            </w:tcMar>
            <w:vAlign w:val="center"/>
          </w:tcPr>
          <w:p w14:paraId="07C617EC" w14:textId="33007E9E" w:rsidR="006A42AE" w:rsidRPr="00B158B4" w:rsidRDefault="00DF5801"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30 minutes</w:t>
            </w:r>
          </w:p>
        </w:tc>
      </w:tr>
      <w:tr w:rsidR="00367D07" w:rsidRPr="00B158B4" w14:paraId="5B41DE13" w14:textId="77777777" w:rsidTr="00B158B4">
        <w:trPr>
          <w:trHeight w:val="57"/>
        </w:trPr>
        <w:tc>
          <w:tcPr>
            <w:tcW w:w="562" w:type="dxa"/>
            <w:tcMar>
              <w:top w:w="40" w:type="dxa"/>
              <w:left w:w="40" w:type="dxa"/>
              <w:bottom w:w="40" w:type="dxa"/>
              <w:right w:w="40" w:type="dxa"/>
            </w:tcMar>
            <w:vAlign w:val="center"/>
          </w:tcPr>
          <w:p w14:paraId="5A973F25" w14:textId="7DC01633"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57</w:t>
            </w:r>
          </w:p>
        </w:tc>
        <w:tc>
          <w:tcPr>
            <w:tcW w:w="4536" w:type="dxa"/>
            <w:tcMar>
              <w:top w:w="40" w:type="dxa"/>
              <w:left w:w="40" w:type="dxa"/>
              <w:bottom w:w="40" w:type="dxa"/>
              <w:right w:w="40" w:type="dxa"/>
            </w:tcMar>
            <w:vAlign w:val="center"/>
          </w:tcPr>
          <w:p w14:paraId="775E4BA6" w14:textId="66E2504C"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As a Supervisor, I want to use Google Maps to visualize routes and locate agents in real-time, so that I can plan my visits efficiently.</w:t>
            </w:r>
          </w:p>
        </w:tc>
        <w:tc>
          <w:tcPr>
            <w:tcW w:w="2694" w:type="dxa"/>
            <w:shd w:val="clear" w:color="auto" w:fill="FFFFFF" w:themeFill="background1"/>
            <w:tcMar>
              <w:top w:w="40" w:type="dxa"/>
              <w:left w:w="40" w:type="dxa"/>
              <w:bottom w:w="40" w:type="dxa"/>
              <w:right w:w="40" w:type="dxa"/>
            </w:tcMar>
            <w:vAlign w:val="center"/>
          </w:tcPr>
          <w:p w14:paraId="77891E01" w14:textId="21C05D99"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56</w:t>
            </w:r>
          </w:p>
        </w:tc>
        <w:tc>
          <w:tcPr>
            <w:tcW w:w="1598" w:type="dxa"/>
            <w:shd w:val="clear" w:color="auto" w:fill="FFFFFF" w:themeFill="background1"/>
            <w:tcMar>
              <w:top w:w="40" w:type="dxa"/>
              <w:left w:w="40" w:type="dxa"/>
              <w:bottom w:w="40" w:type="dxa"/>
              <w:right w:w="40" w:type="dxa"/>
            </w:tcMar>
            <w:vAlign w:val="center"/>
          </w:tcPr>
          <w:p w14:paraId="6251128F" w14:textId="54DEFE9A"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6 hours</w:t>
            </w:r>
          </w:p>
        </w:tc>
      </w:tr>
      <w:tr w:rsidR="00367D07" w:rsidRPr="00B158B4" w14:paraId="6425A59F" w14:textId="77777777" w:rsidTr="00B158B4">
        <w:trPr>
          <w:trHeight w:val="57"/>
        </w:trPr>
        <w:tc>
          <w:tcPr>
            <w:tcW w:w="562" w:type="dxa"/>
            <w:tcMar>
              <w:top w:w="40" w:type="dxa"/>
              <w:left w:w="40" w:type="dxa"/>
              <w:bottom w:w="40" w:type="dxa"/>
              <w:right w:w="40" w:type="dxa"/>
            </w:tcMar>
            <w:vAlign w:val="center"/>
          </w:tcPr>
          <w:p w14:paraId="404867F9" w14:textId="1B177D7A"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131</w:t>
            </w:r>
          </w:p>
        </w:tc>
        <w:tc>
          <w:tcPr>
            <w:tcW w:w="4536" w:type="dxa"/>
            <w:tcMar>
              <w:top w:w="40" w:type="dxa"/>
              <w:left w:w="40" w:type="dxa"/>
              <w:bottom w:w="40" w:type="dxa"/>
              <w:right w:w="40" w:type="dxa"/>
            </w:tcMar>
            <w:vAlign w:val="center"/>
          </w:tcPr>
          <w:p w14:paraId="34C98364" w14:textId="6C899126"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 xml:space="preserve">As a Supervisor, I want to update agents’ location on visits to have the </w:t>
            </w:r>
            <w:proofErr w:type="gramStart"/>
            <w:r w:rsidRPr="00B158B4">
              <w:rPr>
                <w:rFonts w:ascii="Times New Roman" w:hAnsi="Times New Roman" w:cs="Times New Roman"/>
                <w:color w:val="000000" w:themeColor="text1"/>
                <w:sz w:val="22"/>
                <w:szCs w:val="22"/>
              </w:rPr>
              <w:t>exact agent's</w:t>
            </w:r>
            <w:proofErr w:type="gramEnd"/>
            <w:r w:rsidRPr="00B158B4">
              <w:rPr>
                <w:rFonts w:ascii="Times New Roman" w:hAnsi="Times New Roman" w:cs="Times New Roman"/>
                <w:color w:val="000000" w:themeColor="text1"/>
                <w:sz w:val="22"/>
                <w:szCs w:val="22"/>
              </w:rPr>
              <w:t xml:space="preserve"> location on the google maps</w:t>
            </w:r>
          </w:p>
        </w:tc>
        <w:tc>
          <w:tcPr>
            <w:tcW w:w="2694" w:type="dxa"/>
            <w:shd w:val="clear" w:color="auto" w:fill="FFFFFF" w:themeFill="background1"/>
            <w:tcMar>
              <w:top w:w="40" w:type="dxa"/>
              <w:left w:w="40" w:type="dxa"/>
              <w:bottom w:w="40" w:type="dxa"/>
              <w:right w:w="40" w:type="dxa"/>
            </w:tcMar>
            <w:vAlign w:val="center"/>
          </w:tcPr>
          <w:p w14:paraId="31C25531" w14:textId="7C4566C4"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56</w:t>
            </w:r>
          </w:p>
        </w:tc>
        <w:tc>
          <w:tcPr>
            <w:tcW w:w="1598" w:type="dxa"/>
            <w:shd w:val="clear" w:color="auto" w:fill="FFFFFF" w:themeFill="background1"/>
            <w:tcMar>
              <w:top w:w="40" w:type="dxa"/>
              <w:left w:w="40" w:type="dxa"/>
              <w:bottom w:w="40" w:type="dxa"/>
              <w:right w:w="40" w:type="dxa"/>
            </w:tcMar>
            <w:vAlign w:val="center"/>
          </w:tcPr>
          <w:p w14:paraId="074B05AE" w14:textId="3092C24E" w:rsidR="006A42AE" w:rsidRPr="00B158B4" w:rsidRDefault="00581F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8</w:t>
            </w:r>
            <w:r w:rsidR="00B62E85" w:rsidRPr="00B158B4">
              <w:rPr>
                <w:rFonts w:ascii="Times New Roman" w:eastAsia="Arial" w:hAnsi="Times New Roman" w:cs="Times New Roman"/>
                <w:color w:val="000000" w:themeColor="text1"/>
                <w:sz w:val="22"/>
                <w:szCs w:val="22"/>
              </w:rPr>
              <w:t xml:space="preserve"> hours</w:t>
            </w:r>
          </w:p>
        </w:tc>
      </w:tr>
      <w:tr w:rsidR="00581FAE" w:rsidRPr="00B158B4" w14:paraId="2D91FB46" w14:textId="77777777" w:rsidTr="00B158B4">
        <w:trPr>
          <w:trHeight w:val="57"/>
        </w:trPr>
        <w:tc>
          <w:tcPr>
            <w:tcW w:w="562" w:type="dxa"/>
            <w:tcMar>
              <w:top w:w="40" w:type="dxa"/>
              <w:left w:w="40" w:type="dxa"/>
              <w:bottom w:w="40" w:type="dxa"/>
              <w:right w:w="40" w:type="dxa"/>
            </w:tcMar>
            <w:vAlign w:val="center"/>
          </w:tcPr>
          <w:p w14:paraId="7E54CB61" w14:textId="19BFABFB" w:rsidR="00581FAE" w:rsidRPr="00B158B4" w:rsidRDefault="00581FAE" w:rsidP="00B158B4">
            <w:pPr>
              <w:widowControl w:val="0"/>
              <w:spacing w:after="0" w:line="276" w:lineRule="auto"/>
              <w:jc w:val="cente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132</w:t>
            </w:r>
          </w:p>
        </w:tc>
        <w:tc>
          <w:tcPr>
            <w:tcW w:w="4536" w:type="dxa"/>
            <w:tcMar>
              <w:top w:w="40" w:type="dxa"/>
              <w:left w:w="40" w:type="dxa"/>
              <w:bottom w:w="40" w:type="dxa"/>
              <w:right w:w="40" w:type="dxa"/>
            </w:tcMar>
            <w:vAlign w:val="center"/>
          </w:tcPr>
          <w:p w14:paraId="160B321D" w14:textId="693574D4" w:rsidR="00581FAE" w:rsidRPr="00B158B4" w:rsidRDefault="00581FAE" w:rsidP="00B158B4">
            <w:pPr>
              <w:widowControl w:val="0"/>
              <w:spacing w:after="0" w:line="276" w:lineRule="auto"/>
              <w:jc w:val="center"/>
              <w:rPr>
                <w:rFonts w:ascii="Times New Roman" w:hAnsi="Times New Roman" w:cs="Times New Roman"/>
                <w:color w:val="000000" w:themeColor="text1"/>
                <w:sz w:val="22"/>
                <w:szCs w:val="22"/>
              </w:rPr>
            </w:pPr>
            <w:r w:rsidRPr="00B158B4">
              <w:rPr>
                <w:rFonts w:ascii="Times New Roman" w:hAnsi="Times New Roman" w:cs="Times New Roman"/>
                <w:color w:val="000000" w:themeColor="text1"/>
                <w:sz w:val="22"/>
                <w:szCs w:val="22"/>
              </w:rPr>
              <w:t>As a Supervisor, I want to use AI to optimize routes available on Google Maps, so that I can visit agents efficiently and save time.</w:t>
            </w:r>
          </w:p>
        </w:tc>
        <w:tc>
          <w:tcPr>
            <w:tcW w:w="2694" w:type="dxa"/>
            <w:shd w:val="clear" w:color="auto" w:fill="FFFFFF" w:themeFill="background1"/>
            <w:tcMar>
              <w:top w:w="40" w:type="dxa"/>
              <w:left w:w="40" w:type="dxa"/>
              <w:bottom w:w="40" w:type="dxa"/>
              <w:right w:w="40" w:type="dxa"/>
            </w:tcMar>
            <w:vAlign w:val="center"/>
          </w:tcPr>
          <w:p w14:paraId="468E4F56" w14:textId="6FDB8321" w:rsidR="00581FAE" w:rsidRPr="00B158B4" w:rsidRDefault="00581F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56</w:t>
            </w:r>
          </w:p>
        </w:tc>
        <w:tc>
          <w:tcPr>
            <w:tcW w:w="1598" w:type="dxa"/>
            <w:shd w:val="clear" w:color="auto" w:fill="FFFFFF" w:themeFill="background1"/>
            <w:tcMar>
              <w:top w:w="40" w:type="dxa"/>
              <w:left w:w="40" w:type="dxa"/>
              <w:bottom w:w="40" w:type="dxa"/>
              <w:right w:w="40" w:type="dxa"/>
            </w:tcMar>
            <w:vAlign w:val="center"/>
          </w:tcPr>
          <w:p w14:paraId="5C86770C" w14:textId="25C9E9FB" w:rsidR="00581FAE" w:rsidRPr="00B158B4" w:rsidRDefault="00581F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14 hours</w:t>
            </w:r>
          </w:p>
        </w:tc>
      </w:tr>
      <w:tr w:rsidR="00367D07" w:rsidRPr="00B158B4" w14:paraId="1380FF49" w14:textId="77777777" w:rsidTr="00B158B4">
        <w:trPr>
          <w:trHeight w:val="57"/>
        </w:trPr>
        <w:tc>
          <w:tcPr>
            <w:tcW w:w="562" w:type="dxa"/>
            <w:tcMar>
              <w:top w:w="40" w:type="dxa"/>
              <w:left w:w="40" w:type="dxa"/>
              <w:bottom w:w="40" w:type="dxa"/>
              <w:right w:w="40" w:type="dxa"/>
            </w:tcMar>
            <w:vAlign w:val="center"/>
          </w:tcPr>
          <w:p w14:paraId="134FB48F" w14:textId="730342C1"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58</w:t>
            </w:r>
          </w:p>
        </w:tc>
        <w:tc>
          <w:tcPr>
            <w:tcW w:w="4536" w:type="dxa"/>
            <w:tcMar>
              <w:top w:w="40" w:type="dxa"/>
              <w:left w:w="40" w:type="dxa"/>
              <w:bottom w:w="40" w:type="dxa"/>
              <w:right w:w="40" w:type="dxa"/>
            </w:tcMar>
            <w:vAlign w:val="center"/>
          </w:tcPr>
          <w:p w14:paraId="73CE85B9" w14:textId="07E09882"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As a Supervisor, I want to receive notifications when agents are nearby, so that I can coordinate visits efficiently.</w:t>
            </w:r>
          </w:p>
        </w:tc>
        <w:tc>
          <w:tcPr>
            <w:tcW w:w="2694" w:type="dxa"/>
            <w:shd w:val="clear" w:color="auto" w:fill="FFFFFF" w:themeFill="background1"/>
            <w:tcMar>
              <w:top w:w="40" w:type="dxa"/>
              <w:left w:w="40" w:type="dxa"/>
              <w:bottom w:w="40" w:type="dxa"/>
              <w:right w:w="40" w:type="dxa"/>
            </w:tcMar>
            <w:vAlign w:val="center"/>
          </w:tcPr>
          <w:p w14:paraId="54ECF7C0" w14:textId="2FC6476E"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56</w:t>
            </w:r>
          </w:p>
        </w:tc>
        <w:tc>
          <w:tcPr>
            <w:tcW w:w="1598" w:type="dxa"/>
            <w:shd w:val="clear" w:color="auto" w:fill="FFFFFF" w:themeFill="background1"/>
            <w:tcMar>
              <w:top w:w="40" w:type="dxa"/>
              <w:left w:w="40" w:type="dxa"/>
              <w:bottom w:w="40" w:type="dxa"/>
              <w:right w:w="40" w:type="dxa"/>
            </w:tcMar>
            <w:vAlign w:val="center"/>
          </w:tcPr>
          <w:p w14:paraId="21E9702C" w14:textId="3A45E46E" w:rsidR="006A42AE" w:rsidRPr="00B158B4" w:rsidRDefault="003006D4"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12</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7102BD9F" w14:textId="77777777" w:rsidTr="00B158B4">
        <w:trPr>
          <w:trHeight w:val="57"/>
        </w:trPr>
        <w:tc>
          <w:tcPr>
            <w:tcW w:w="562" w:type="dxa"/>
            <w:vMerge w:val="restart"/>
            <w:tcMar>
              <w:top w:w="40" w:type="dxa"/>
              <w:left w:w="40" w:type="dxa"/>
              <w:bottom w:w="40" w:type="dxa"/>
              <w:right w:w="40" w:type="dxa"/>
            </w:tcMar>
            <w:vAlign w:val="center"/>
          </w:tcPr>
          <w:p w14:paraId="56CE48F1" w14:textId="255406CC"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27</w:t>
            </w:r>
          </w:p>
        </w:tc>
        <w:tc>
          <w:tcPr>
            <w:tcW w:w="4536" w:type="dxa"/>
            <w:vMerge w:val="restart"/>
            <w:tcMar>
              <w:top w:w="40" w:type="dxa"/>
              <w:left w:w="40" w:type="dxa"/>
              <w:bottom w:w="40" w:type="dxa"/>
              <w:right w:w="40" w:type="dxa"/>
            </w:tcMar>
            <w:vAlign w:val="center"/>
          </w:tcPr>
          <w:p w14:paraId="42D132F2" w14:textId="090E38C5"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 xml:space="preserve">As </w:t>
            </w:r>
            <w:proofErr w:type="gramStart"/>
            <w:r w:rsidRPr="00B158B4">
              <w:rPr>
                <w:rFonts w:ascii="Times New Roman" w:hAnsi="Times New Roman" w:cs="Times New Roman"/>
                <w:color w:val="000000" w:themeColor="text1"/>
                <w:sz w:val="22"/>
                <w:szCs w:val="22"/>
              </w:rPr>
              <w:t xml:space="preserve">a </w:t>
            </w:r>
            <w:r w:rsidR="00DB3336" w:rsidRPr="00B158B4">
              <w:rPr>
                <w:rFonts w:ascii="Times New Roman" w:hAnsi="Times New Roman" w:cs="Times New Roman"/>
                <w:color w:val="000000" w:themeColor="text1"/>
                <w:sz w:val="22"/>
                <w:szCs w:val="22"/>
              </w:rPr>
              <w:t>HR</w:t>
            </w:r>
            <w:proofErr w:type="gramEnd"/>
            <w:r w:rsidR="00DB3336" w:rsidRPr="00B158B4">
              <w:rPr>
                <w:rFonts w:ascii="Times New Roman" w:hAnsi="Times New Roman" w:cs="Times New Roman"/>
                <w:color w:val="000000" w:themeColor="text1"/>
                <w:sz w:val="22"/>
                <w:szCs w:val="22"/>
              </w:rPr>
              <w:t xml:space="preserve"> team member</w:t>
            </w:r>
            <w:r w:rsidRPr="00B158B4">
              <w:rPr>
                <w:rFonts w:ascii="Times New Roman" w:hAnsi="Times New Roman" w:cs="Times New Roman"/>
                <w:color w:val="000000" w:themeColor="text1"/>
                <w:sz w:val="22"/>
                <w:szCs w:val="22"/>
              </w:rPr>
              <w:t>, I want the AI to automatically detect anomalies in visit and timesheet data (e.g., irregular durations, missing data), so that I can be alerted to potential issues in real-time.</w:t>
            </w:r>
          </w:p>
        </w:tc>
        <w:tc>
          <w:tcPr>
            <w:tcW w:w="2694" w:type="dxa"/>
            <w:shd w:val="clear" w:color="auto" w:fill="FFFFFF" w:themeFill="background1"/>
            <w:tcMar>
              <w:top w:w="40" w:type="dxa"/>
              <w:left w:w="40" w:type="dxa"/>
              <w:bottom w:w="40" w:type="dxa"/>
              <w:right w:w="40" w:type="dxa"/>
            </w:tcMar>
            <w:vAlign w:val="center"/>
          </w:tcPr>
          <w:p w14:paraId="6E9C4F3E" w14:textId="0114811C" w:rsidR="006A42AE" w:rsidRPr="00B158B4" w:rsidRDefault="006A42AE" w:rsidP="00B158B4">
            <w:pPr>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Mockup</w:t>
            </w:r>
          </w:p>
        </w:tc>
        <w:tc>
          <w:tcPr>
            <w:tcW w:w="1598" w:type="dxa"/>
            <w:shd w:val="clear" w:color="auto" w:fill="FFFFFF" w:themeFill="background1"/>
            <w:tcMar>
              <w:top w:w="40" w:type="dxa"/>
              <w:left w:w="40" w:type="dxa"/>
              <w:bottom w:w="40" w:type="dxa"/>
              <w:right w:w="40" w:type="dxa"/>
            </w:tcMar>
            <w:vAlign w:val="center"/>
          </w:tcPr>
          <w:p w14:paraId="7D98FBD9" w14:textId="05911E06" w:rsidR="006A42AE" w:rsidRPr="00B158B4" w:rsidRDefault="006060AC"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w:t>
            </w:r>
            <w:r w:rsidR="00510FE7" w:rsidRPr="00B158B4">
              <w:rPr>
                <w:rFonts w:ascii="Times New Roman" w:eastAsia="Arial" w:hAnsi="Times New Roman" w:cs="Times New Roman"/>
                <w:color w:val="000000" w:themeColor="text1"/>
                <w:sz w:val="22"/>
                <w:szCs w:val="22"/>
              </w:rPr>
              <w:t xml:space="preserve"> hour</w:t>
            </w:r>
          </w:p>
        </w:tc>
      </w:tr>
      <w:tr w:rsidR="00367D07" w:rsidRPr="00B158B4" w14:paraId="495E225C" w14:textId="77777777" w:rsidTr="00B158B4">
        <w:trPr>
          <w:trHeight w:val="57"/>
        </w:trPr>
        <w:tc>
          <w:tcPr>
            <w:tcW w:w="562" w:type="dxa"/>
            <w:vMerge/>
            <w:tcMar>
              <w:top w:w="40" w:type="dxa"/>
              <w:left w:w="40" w:type="dxa"/>
              <w:bottom w:w="40" w:type="dxa"/>
              <w:right w:w="40" w:type="dxa"/>
            </w:tcMar>
            <w:vAlign w:val="center"/>
          </w:tcPr>
          <w:p w14:paraId="0C62A922"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3FFF2BE2"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3B434F39" w14:textId="0AA9D29C"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Sequence Diagram</w:t>
            </w:r>
          </w:p>
        </w:tc>
        <w:tc>
          <w:tcPr>
            <w:tcW w:w="1598" w:type="dxa"/>
            <w:shd w:val="clear" w:color="auto" w:fill="FFFFFF" w:themeFill="background1"/>
            <w:tcMar>
              <w:top w:w="40" w:type="dxa"/>
              <w:left w:w="40" w:type="dxa"/>
              <w:bottom w:w="40" w:type="dxa"/>
              <w:right w:w="40" w:type="dxa"/>
            </w:tcMar>
            <w:vAlign w:val="center"/>
          </w:tcPr>
          <w:p w14:paraId="20431A8C" w14:textId="705692D3" w:rsidR="006A42AE" w:rsidRPr="00B158B4" w:rsidRDefault="006060AC"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w:t>
            </w:r>
            <w:r w:rsidR="00510FE7" w:rsidRPr="00B158B4">
              <w:rPr>
                <w:rFonts w:ascii="Times New Roman" w:eastAsia="Arial" w:hAnsi="Times New Roman" w:cs="Times New Roman"/>
                <w:color w:val="000000" w:themeColor="text1"/>
                <w:sz w:val="22"/>
                <w:szCs w:val="22"/>
              </w:rPr>
              <w:t xml:space="preserve"> hour</w:t>
            </w:r>
          </w:p>
        </w:tc>
      </w:tr>
      <w:tr w:rsidR="00367D07" w:rsidRPr="00B158B4" w14:paraId="5C7C1B18" w14:textId="77777777" w:rsidTr="00B158B4">
        <w:trPr>
          <w:trHeight w:val="57"/>
        </w:trPr>
        <w:tc>
          <w:tcPr>
            <w:tcW w:w="562" w:type="dxa"/>
            <w:vMerge/>
            <w:tcMar>
              <w:top w:w="40" w:type="dxa"/>
              <w:left w:w="40" w:type="dxa"/>
              <w:bottom w:w="40" w:type="dxa"/>
              <w:right w:w="40" w:type="dxa"/>
            </w:tcMar>
            <w:vAlign w:val="center"/>
          </w:tcPr>
          <w:p w14:paraId="3B58F16C"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5E329972"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563582C1" w14:textId="3001706F"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Backend</w:t>
            </w:r>
          </w:p>
        </w:tc>
        <w:tc>
          <w:tcPr>
            <w:tcW w:w="1598" w:type="dxa"/>
            <w:shd w:val="clear" w:color="auto" w:fill="FFFFFF" w:themeFill="background1"/>
            <w:tcMar>
              <w:top w:w="40" w:type="dxa"/>
              <w:left w:w="40" w:type="dxa"/>
              <w:bottom w:w="40" w:type="dxa"/>
              <w:right w:w="40" w:type="dxa"/>
            </w:tcMar>
            <w:vAlign w:val="center"/>
          </w:tcPr>
          <w:p w14:paraId="5DE605DF" w14:textId="07F41B5A" w:rsidR="006A42AE" w:rsidRPr="00B158B4" w:rsidRDefault="006060AC"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3</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1C6A9347" w14:textId="77777777" w:rsidTr="00B158B4">
        <w:trPr>
          <w:trHeight w:val="57"/>
        </w:trPr>
        <w:tc>
          <w:tcPr>
            <w:tcW w:w="562" w:type="dxa"/>
            <w:vMerge/>
            <w:tcMar>
              <w:top w:w="40" w:type="dxa"/>
              <w:left w:w="40" w:type="dxa"/>
              <w:bottom w:w="40" w:type="dxa"/>
              <w:right w:w="40" w:type="dxa"/>
            </w:tcMar>
            <w:vAlign w:val="center"/>
          </w:tcPr>
          <w:p w14:paraId="202854D1"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464A9B62"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3737E70D" w14:textId="6F805EF4"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Frontend Web</w:t>
            </w:r>
          </w:p>
        </w:tc>
        <w:tc>
          <w:tcPr>
            <w:tcW w:w="1598" w:type="dxa"/>
            <w:shd w:val="clear" w:color="auto" w:fill="FFFFFF" w:themeFill="background1"/>
            <w:tcMar>
              <w:top w:w="40" w:type="dxa"/>
              <w:left w:w="40" w:type="dxa"/>
              <w:bottom w:w="40" w:type="dxa"/>
              <w:right w:w="40" w:type="dxa"/>
            </w:tcMar>
            <w:vAlign w:val="center"/>
          </w:tcPr>
          <w:p w14:paraId="76A7BF80" w14:textId="35A6EE48" w:rsidR="006A42AE" w:rsidRPr="00B158B4" w:rsidRDefault="006060AC"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2</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1BC085AF" w14:textId="77777777" w:rsidTr="00B158B4">
        <w:trPr>
          <w:trHeight w:val="57"/>
        </w:trPr>
        <w:tc>
          <w:tcPr>
            <w:tcW w:w="562" w:type="dxa"/>
            <w:vMerge/>
            <w:tcMar>
              <w:top w:w="40" w:type="dxa"/>
              <w:left w:w="40" w:type="dxa"/>
              <w:bottom w:w="40" w:type="dxa"/>
              <w:right w:w="40" w:type="dxa"/>
            </w:tcMar>
            <w:vAlign w:val="center"/>
          </w:tcPr>
          <w:p w14:paraId="3FA0D559"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182586E9"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72B5485F" w14:textId="47A2121D"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Testing</w:t>
            </w:r>
          </w:p>
        </w:tc>
        <w:tc>
          <w:tcPr>
            <w:tcW w:w="1598" w:type="dxa"/>
            <w:shd w:val="clear" w:color="auto" w:fill="FFFFFF" w:themeFill="background1"/>
            <w:tcMar>
              <w:top w:w="40" w:type="dxa"/>
              <w:left w:w="40" w:type="dxa"/>
              <w:bottom w:w="40" w:type="dxa"/>
              <w:right w:w="40" w:type="dxa"/>
            </w:tcMar>
            <w:vAlign w:val="center"/>
          </w:tcPr>
          <w:p w14:paraId="2FA65967" w14:textId="5F0DDF46" w:rsidR="006A42AE" w:rsidRPr="00B158B4" w:rsidRDefault="006060AC"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2</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12BD36CC" w14:textId="77777777" w:rsidTr="00B158B4">
        <w:trPr>
          <w:trHeight w:val="57"/>
        </w:trPr>
        <w:tc>
          <w:tcPr>
            <w:tcW w:w="562" w:type="dxa"/>
            <w:vMerge/>
            <w:tcMar>
              <w:top w:w="40" w:type="dxa"/>
              <w:left w:w="40" w:type="dxa"/>
              <w:bottom w:w="40" w:type="dxa"/>
              <w:right w:w="40" w:type="dxa"/>
            </w:tcMar>
            <w:vAlign w:val="center"/>
          </w:tcPr>
          <w:p w14:paraId="43D54611"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4536" w:type="dxa"/>
            <w:vMerge/>
            <w:tcMar>
              <w:top w:w="40" w:type="dxa"/>
              <w:left w:w="40" w:type="dxa"/>
              <w:bottom w:w="40" w:type="dxa"/>
              <w:right w:w="40" w:type="dxa"/>
            </w:tcMar>
            <w:vAlign w:val="center"/>
          </w:tcPr>
          <w:p w14:paraId="67EDDC8E" w14:textId="77777777" w:rsidR="006A42AE" w:rsidRPr="00B158B4" w:rsidRDefault="006A42AE" w:rsidP="00B158B4">
            <w:pPr>
              <w:widowControl w:val="0"/>
              <w:spacing w:after="0" w:line="276" w:lineRule="auto"/>
              <w:jc w:val="center"/>
              <w:rPr>
                <w:rFonts w:ascii="Times New Roman" w:hAnsi="Times New Roman" w:cs="Times New Roman"/>
                <w:color w:val="000000" w:themeColor="text1"/>
                <w:sz w:val="22"/>
                <w:szCs w:val="22"/>
              </w:rPr>
            </w:pPr>
          </w:p>
        </w:tc>
        <w:tc>
          <w:tcPr>
            <w:tcW w:w="2694" w:type="dxa"/>
            <w:shd w:val="clear" w:color="auto" w:fill="FFFFFF" w:themeFill="background1"/>
            <w:tcMar>
              <w:top w:w="40" w:type="dxa"/>
              <w:left w:w="40" w:type="dxa"/>
              <w:bottom w:w="40" w:type="dxa"/>
              <w:right w:w="40" w:type="dxa"/>
            </w:tcMar>
            <w:vAlign w:val="center"/>
          </w:tcPr>
          <w:p w14:paraId="2B332062" w14:textId="51EE996F"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Documentation</w:t>
            </w:r>
          </w:p>
        </w:tc>
        <w:tc>
          <w:tcPr>
            <w:tcW w:w="1598" w:type="dxa"/>
            <w:shd w:val="clear" w:color="auto" w:fill="FFFFFF" w:themeFill="background1"/>
            <w:tcMar>
              <w:top w:w="40" w:type="dxa"/>
              <w:left w:w="40" w:type="dxa"/>
              <w:bottom w:w="40" w:type="dxa"/>
              <w:right w:w="40" w:type="dxa"/>
            </w:tcMar>
            <w:vAlign w:val="center"/>
          </w:tcPr>
          <w:p w14:paraId="636E1F8C" w14:textId="5A6CE78A" w:rsidR="006A42AE" w:rsidRPr="00B158B4" w:rsidRDefault="006060AC"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w:t>
            </w:r>
            <w:r w:rsidR="00510FE7" w:rsidRPr="00B158B4">
              <w:rPr>
                <w:rFonts w:ascii="Times New Roman" w:eastAsia="Arial" w:hAnsi="Times New Roman" w:cs="Times New Roman"/>
                <w:color w:val="000000" w:themeColor="text1"/>
                <w:sz w:val="22"/>
                <w:szCs w:val="22"/>
              </w:rPr>
              <w:t xml:space="preserve"> hour</w:t>
            </w:r>
          </w:p>
        </w:tc>
      </w:tr>
      <w:tr w:rsidR="00367D07" w:rsidRPr="00B158B4" w14:paraId="5D3FD8EE" w14:textId="77777777" w:rsidTr="00B158B4">
        <w:trPr>
          <w:trHeight w:val="57"/>
        </w:trPr>
        <w:tc>
          <w:tcPr>
            <w:tcW w:w="562" w:type="dxa"/>
            <w:tcMar>
              <w:top w:w="40" w:type="dxa"/>
              <w:left w:w="40" w:type="dxa"/>
              <w:bottom w:w="40" w:type="dxa"/>
              <w:right w:w="40" w:type="dxa"/>
            </w:tcMar>
            <w:vAlign w:val="center"/>
          </w:tcPr>
          <w:p w14:paraId="11317E77" w14:textId="3885A765"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28</w:t>
            </w:r>
          </w:p>
        </w:tc>
        <w:tc>
          <w:tcPr>
            <w:tcW w:w="4536" w:type="dxa"/>
            <w:tcMar>
              <w:top w:w="40" w:type="dxa"/>
              <w:left w:w="40" w:type="dxa"/>
              <w:bottom w:w="40" w:type="dxa"/>
              <w:right w:w="40" w:type="dxa"/>
            </w:tcMar>
            <w:vAlign w:val="center"/>
          </w:tcPr>
          <w:p w14:paraId="32CD5EE4" w14:textId="7FCD84B7"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 xml:space="preserve">As a </w:t>
            </w:r>
            <w:r w:rsidR="006A20C5" w:rsidRPr="00B158B4">
              <w:rPr>
                <w:rFonts w:ascii="Times New Roman" w:hAnsi="Times New Roman" w:cs="Times New Roman"/>
                <w:color w:val="000000" w:themeColor="text1"/>
                <w:sz w:val="22"/>
                <w:szCs w:val="22"/>
              </w:rPr>
              <w:t xml:space="preserve">HR team member, </w:t>
            </w:r>
            <w:r w:rsidRPr="00B158B4">
              <w:rPr>
                <w:rFonts w:ascii="Times New Roman" w:hAnsi="Times New Roman" w:cs="Times New Roman"/>
                <w:color w:val="000000" w:themeColor="text1"/>
                <w:sz w:val="22"/>
                <w:szCs w:val="22"/>
              </w:rPr>
              <w:t>I want to receive real-time alerts on anomalies detected by AI in the data (e.g., irregular durations, missing data), so that I can address issues promptly.</w:t>
            </w:r>
          </w:p>
        </w:tc>
        <w:tc>
          <w:tcPr>
            <w:tcW w:w="2694" w:type="dxa"/>
            <w:shd w:val="clear" w:color="auto" w:fill="FFFFFF" w:themeFill="background1"/>
            <w:tcMar>
              <w:top w:w="40" w:type="dxa"/>
              <w:left w:w="40" w:type="dxa"/>
              <w:bottom w:w="40" w:type="dxa"/>
              <w:right w:w="40" w:type="dxa"/>
            </w:tcMar>
            <w:vAlign w:val="center"/>
          </w:tcPr>
          <w:p w14:paraId="0BBE2B7F" w14:textId="3A3741A8"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27</w:t>
            </w:r>
          </w:p>
        </w:tc>
        <w:tc>
          <w:tcPr>
            <w:tcW w:w="1598" w:type="dxa"/>
            <w:shd w:val="clear" w:color="auto" w:fill="FFFFFF" w:themeFill="background1"/>
            <w:tcMar>
              <w:top w:w="40" w:type="dxa"/>
              <w:left w:w="40" w:type="dxa"/>
              <w:bottom w:w="40" w:type="dxa"/>
              <w:right w:w="40" w:type="dxa"/>
            </w:tcMar>
            <w:vAlign w:val="center"/>
          </w:tcPr>
          <w:p w14:paraId="1997525F" w14:textId="5E5FF159" w:rsidR="006A42AE" w:rsidRPr="00B158B4" w:rsidRDefault="003006D4"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10</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4E6DB485" w14:textId="77777777" w:rsidTr="00B158B4">
        <w:trPr>
          <w:trHeight w:val="57"/>
        </w:trPr>
        <w:tc>
          <w:tcPr>
            <w:tcW w:w="562" w:type="dxa"/>
            <w:tcMar>
              <w:top w:w="40" w:type="dxa"/>
              <w:left w:w="40" w:type="dxa"/>
              <w:bottom w:w="40" w:type="dxa"/>
              <w:right w:w="40" w:type="dxa"/>
            </w:tcMar>
            <w:vAlign w:val="center"/>
          </w:tcPr>
          <w:p w14:paraId="75721B2B" w14:textId="43282FFB"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25</w:t>
            </w:r>
          </w:p>
        </w:tc>
        <w:tc>
          <w:tcPr>
            <w:tcW w:w="4536" w:type="dxa"/>
            <w:tcMar>
              <w:top w:w="40" w:type="dxa"/>
              <w:left w:w="40" w:type="dxa"/>
              <w:bottom w:w="40" w:type="dxa"/>
              <w:right w:w="40" w:type="dxa"/>
            </w:tcMar>
            <w:vAlign w:val="center"/>
          </w:tcPr>
          <w:p w14:paraId="3589325D" w14:textId="67EB04BF"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As a Regional Manager, I want to receive automated reports generated by the AI, so that I can stay informed without manual effort.</w:t>
            </w:r>
          </w:p>
        </w:tc>
        <w:tc>
          <w:tcPr>
            <w:tcW w:w="2694" w:type="dxa"/>
            <w:shd w:val="clear" w:color="auto" w:fill="FFFFFF" w:themeFill="background1"/>
            <w:tcMar>
              <w:top w:w="40" w:type="dxa"/>
              <w:left w:w="40" w:type="dxa"/>
              <w:bottom w:w="40" w:type="dxa"/>
              <w:right w:w="40" w:type="dxa"/>
            </w:tcMar>
            <w:vAlign w:val="center"/>
          </w:tcPr>
          <w:p w14:paraId="6B5DE96E" w14:textId="5C413042"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27</w:t>
            </w:r>
          </w:p>
        </w:tc>
        <w:tc>
          <w:tcPr>
            <w:tcW w:w="1598" w:type="dxa"/>
            <w:shd w:val="clear" w:color="auto" w:fill="FFFFFF" w:themeFill="background1"/>
            <w:tcMar>
              <w:top w:w="40" w:type="dxa"/>
              <w:left w:w="40" w:type="dxa"/>
              <w:bottom w:w="40" w:type="dxa"/>
              <w:right w:w="40" w:type="dxa"/>
            </w:tcMar>
            <w:vAlign w:val="center"/>
          </w:tcPr>
          <w:p w14:paraId="0CD12463" w14:textId="02EECB59" w:rsidR="006A42AE" w:rsidRPr="00B158B4" w:rsidRDefault="003006D4"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9</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474C31CD" w14:textId="77777777" w:rsidTr="00B158B4">
        <w:trPr>
          <w:trHeight w:val="57"/>
        </w:trPr>
        <w:tc>
          <w:tcPr>
            <w:tcW w:w="562" w:type="dxa"/>
            <w:tcMar>
              <w:top w:w="40" w:type="dxa"/>
              <w:left w:w="40" w:type="dxa"/>
              <w:bottom w:w="40" w:type="dxa"/>
              <w:right w:w="40" w:type="dxa"/>
            </w:tcMar>
            <w:vAlign w:val="center"/>
          </w:tcPr>
          <w:p w14:paraId="61B321E3" w14:textId="71EAC73A"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23</w:t>
            </w:r>
          </w:p>
        </w:tc>
        <w:tc>
          <w:tcPr>
            <w:tcW w:w="4536" w:type="dxa"/>
            <w:tcMar>
              <w:top w:w="40" w:type="dxa"/>
              <w:left w:w="40" w:type="dxa"/>
              <w:bottom w:w="40" w:type="dxa"/>
              <w:right w:w="40" w:type="dxa"/>
            </w:tcMar>
            <w:vAlign w:val="center"/>
          </w:tcPr>
          <w:p w14:paraId="3027FDEC" w14:textId="36DB98A4"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As a Regional Manager, I want to generate dynamic reports with filters (e.g., by supervisor, date, region, agent), so that I can analyze performance and activities.</w:t>
            </w:r>
          </w:p>
        </w:tc>
        <w:tc>
          <w:tcPr>
            <w:tcW w:w="2694" w:type="dxa"/>
            <w:shd w:val="clear" w:color="auto" w:fill="FFFFFF" w:themeFill="background1"/>
            <w:tcMar>
              <w:top w:w="40" w:type="dxa"/>
              <w:left w:w="40" w:type="dxa"/>
              <w:bottom w:w="40" w:type="dxa"/>
              <w:right w:w="40" w:type="dxa"/>
            </w:tcMar>
            <w:vAlign w:val="center"/>
          </w:tcPr>
          <w:p w14:paraId="09451543" w14:textId="35A7D3BB"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27</w:t>
            </w:r>
          </w:p>
        </w:tc>
        <w:tc>
          <w:tcPr>
            <w:tcW w:w="1598" w:type="dxa"/>
            <w:shd w:val="clear" w:color="auto" w:fill="FFFFFF" w:themeFill="background1"/>
            <w:tcMar>
              <w:top w:w="40" w:type="dxa"/>
              <w:left w:w="40" w:type="dxa"/>
              <w:bottom w:w="40" w:type="dxa"/>
              <w:right w:w="40" w:type="dxa"/>
            </w:tcMar>
            <w:vAlign w:val="center"/>
          </w:tcPr>
          <w:p w14:paraId="3A4D6C9A" w14:textId="32DF73E1" w:rsidR="006A42AE" w:rsidRPr="00B158B4" w:rsidRDefault="003006D4"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11</w:t>
            </w:r>
            <w:r w:rsidR="00B62E85" w:rsidRPr="00B158B4">
              <w:rPr>
                <w:rFonts w:ascii="Times New Roman" w:eastAsia="Arial" w:hAnsi="Times New Roman" w:cs="Times New Roman"/>
                <w:color w:val="000000" w:themeColor="text1"/>
                <w:sz w:val="22"/>
                <w:szCs w:val="22"/>
              </w:rPr>
              <w:t xml:space="preserve"> hours</w:t>
            </w:r>
          </w:p>
        </w:tc>
      </w:tr>
      <w:tr w:rsidR="00367D07" w:rsidRPr="00B158B4" w14:paraId="7FEA3739" w14:textId="77777777" w:rsidTr="00B158B4">
        <w:trPr>
          <w:trHeight w:val="57"/>
        </w:trPr>
        <w:tc>
          <w:tcPr>
            <w:tcW w:w="562" w:type="dxa"/>
            <w:tcMar>
              <w:top w:w="40" w:type="dxa"/>
              <w:left w:w="40" w:type="dxa"/>
              <w:bottom w:w="40" w:type="dxa"/>
              <w:right w:w="40" w:type="dxa"/>
            </w:tcMar>
            <w:vAlign w:val="center"/>
          </w:tcPr>
          <w:p w14:paraId="5511D162" w14:textId="77777777"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24</w:t>
            </w:r>
          </w:p>
          <w:p w14:paraId="511F67DA" w14:textId="50AAB2B7"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p>
        </w:tc>
        <w:tc>
          <w:tcPr>
            <w:tcW w:w="4536" w:type="dxa"/>
            <w:tcMar>
              <w:top w:w="40" w:type="dxa"/>
              <w:left w:w="40" w:type="dxa"/>
              <w:bottom w:w="40" w:type="dxa"/>
              <w:right w:w="40" w:type="dxa"/>
            </w:tcMar>
            <w:vAlign w:val="center"/>
          </w:tcPr>
          <w:p w14:paraId="3CE002FE" w14:textId="1C21B29A"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As a Regional Manager, I want to export reports in PDF or Excel format, so that I can share them with stakeholders.</w:t>
            </w:r>
          </w:p>
        </w:tc>
        <w:tc>
          <w:tcPr>
            <w:tcW w:w="2694" w:type="dxa"/>
            <w:shd w:val="clear" w:color="auto" w:fill="FFFFFF" w:themeFill="background1"/>
            <w:tcMar>
              <w:top w:w="40" w:type="dxa"/>
              <w:left w:w="40" w:type="dxa"/>
              <w:bottom w:w="40" w:type="dxa"/>
              <w:right w:w="40" w:type="dxa"/>
            </w:tcMar>
            <w:vAlign w:val="center"/>
          </w:tcPr>
          <w:p w14:paraId="78DF9A38" w14:textId="7EE868C1"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27</w:t>
            </w:r>
          </w:p>
        </w:tc>
        <w:tc>
          <w:tcPr>
            <w:tcW w:w="1598" w:type="dxa"/>
            <w:shd w:val="clear" w:color="auto" w:fill="FFFFFF" w:themeFill="background1"/>
            <w:tcMar>
              <w:top w:w="40" w:type="dxa"/>
              <w:left w:w="40" w:type="dxa"/>
              <w:bottom w:w="40" w:type="dxa"/>
              <w:right w:w="40" w:type="dxa"/>
            </w:tcMar>
            <w:vAlign w:val="center"/>
          </w:tcPr>
          <w:p w14:paraId="352C4F47" w14:textId="363A7399"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13 hours</w:t>
            </w:r>
          </w:p>
        </w:tc>
      </w:tr>
      <w:tr w:rsidR="00367D07" w:rsidRPr="00B158B4" w14:paraId="0F915CD3" w14:textId="77777777" w:rsidTr="00B158B4">
        <w:trPr>
          <w:trHeight w:val="57"/>
        </w:trPr>
        <w:tc>
          <w:tcPr>
            <w:tcW w:w="562" w:type="dxa"/>
            <w:tcMar>
              <w:top w:w="40" w:type="dxa"/>
              <w:left w:w="40" w:type="dxa"/>
              <w:bottom w:w="40" w:type="dxa"/>
              <w:right w:w="40" w:type="dxa"/>
            </w:tcMar>
            <w:vAlign w:val="center"/>
          </w:tcPr>
          <w:p w14:paraId="42F820B5" w14:textId="5D390313"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26</w:t>
            </w:r>
          </w:p>
        </w:tc>
        <w:tc>
          <w:tcPr>
            <w:tcW w:w="4536" w:type="dxa"/>
            <w:tcMar>
              <w:top w:w="40" w:type="dxa"/>
              <w:left w:w="40" w:type="dxa"/>
              <w:bottom w:w="40" w:type="dxa"/>
              <w:right w:w="40" w:type="dxa"/>
            </w:tcMar>
            <w:vAlign w:val="center"/>
          </w:tcPr>
          <w:p w14:paraId="440BA5E2" w14:textId="0DFD7175"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hAnsi="Times New Roman" w:cs="Times New Roman"/>
                <w:color w:val="000000" w:themeColor="text1"/>
                <w:sz w:val="22"/>
                <w:szCs w:val="22"/>
              </w:rPr>
              <w:t>As a Regional Manager, I want to schedule automated report generation at regular intervals (e.g., weekly, monthly), so that I can stay informed without having to request reports manually.</w:t>
            </w:r>
          </w:p>
        </w:tc>
        <w:tc>
          <w:tcPr>
            <w:tcW w:w="2694" w:type="dxa"/>
            <w:shd w:val="clear" w:color="auto" w:fill="FFFFFF" w:themeFill="background1"/>
            <w:tcMar>
              <w:top w:w="40" w:type="dxa"/>
              <w:left w:w="40" w:type="dxa"/>
              <w:bottom w:w="40" w:type="dxa"/>
              <w:right w:w="40" w:type="dxa"/>
            </w:tcMar>
            <w:vAlign w:val="center"/>
          </w:tcPr>
          <w:p w14:paraId="0DE798AF" w14:textId="017588EF" w:rsidR="006A42AE" w:rsidRPr="00B158B4" w:rsidRDefault="006A42AE"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Same Tasks as User Story 27</w:t>
            </w:r>
          </w:p>
        </w:tc>
        <w:tc>
          <w:tcPr>
            <w:tcW w:w="1598" w:type="dxa"/>
            <w:shd w:val="clear" w:color="auto" w:fill="FFFFFF" w:themeFill="background1"/>
            <w:tcMar>
              <w:top w:w="40" w:type="dxa"/>
              <w:left w:w="40" w:type="dxa"/>
              <w:bottom w:w="40" w:type="dxa"/>
              <w:right w:w="40" w:type="dxa"/>
            </w:tcMar>
            <w:vAlign w:val="center"/>
          </w:tcPr>
          <w:p w14:paraId="08D9334A" w14:textId="56AC1F97" w:rsidR="006A42AE" w:rsidRPr="00B158B4" w:rsidRDefault="003006D4" w:rsidP="00B158B4">
            <w:pPr>
              <w:widowControl w:val="0"/>
              <w:spacing w:after="0" w:line="276" w:lineRule="auto"/>
              <w:jc w:val="center"/>
              <w:rPr>
                <w:rFonts w:ascii="Times New Roman" w:eastAsia="Arial" w:hAnsi="Times New Roman" w:cs="Times New Roman"/>
                <w:color w:val="000000" w:themeColor="text1"/>
                <w:sz w:val="22"/>
                <w:szCs w:val="22"/>
              </w:rPr>
            </w:pPr>
            <w:r w:rsidRPr="00B158B4">
              <w:rPr>
                <w:rFonts w:ascii="Times New Roman" w:eastAsia="Arial" w:hAnsi="Times New Roman" w:cs="Times New Roman"/>
                <w:color w:val="000000" w:themeColor="text1"/>
                <w:sz w:val="22"/>
                <w:szCs w:val="22"/>
              </w:rPr>
              <w:t>9</w:t>
            </w:r>
            <w:r w:rsidR="00B62E85" w:rsidRPr="00B158B4">
              <w:rPr>
                <w:rFonts w:ascii="Times New Roman" w:eastAsia="Arial" w:hAnsi="Times New Roman" w:cs="Times New Roman"/>
                <w:color w:val="000000" w:themeColor="text1"/>
                <w:sz w:val="22"/>
                <w:szCs w:val="22"/>
              </w:rPr>
              <w:t xml:space="preserve"> hours</w:t>
            </w:r>
          </w:p>
        </w:tc>
      </w:tr>
    </w:tbl>
    <w:p w14:paraId="19F9B2E0" w14:textId="77777777" w:rsidR="004208C7" w:rsidRDefault="004208C7"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0FF39FD8"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01F6FFC9"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756579F9"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01ECE30C"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09B1A430"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5E716250"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61AA5AE7"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6924120E"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565DEFDA"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7E7C5D18"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4E153018"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3948B6ED"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53B4E699" w14:textId="77777777" w:rsidR="00736063"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232B30B8" w14:textId="77777777" w:rsidR="00736063" w:rsidRPr="00033665" w:rsidRDefault="00736063" w:rsidP="00B158B4">
      <w:pPr>
        <w:widowControl w:val="0"/>
        <w:pBdr>
          <w:top w:val="nil"/>
          <w:left w:val="nil"/>
          <w:bottom w:val="nil"/>
          <w:right w:val="nil"/>
          <w:between w:val="nil"/>
        </w:pBdr>
        <w:spacing w:after="200" w:line="240" w:lineRule="auto"/>
        <w:rPr>
          <w:rFonts w:ascii="Times New Roman" w:eastAsia="Trebuchet MS" w:hAnsi="Times New Roman" w:cs="Times New Roman"/>
          <w:i/>
          <w:color w:val="000000" w:themeColor="text1"/>
          <w:sz w:val="18"/>
          <w:szCs w:val="18"/>
        </w:rPr>
      </w:pPr>
    </w:p>
    <w:p w14:paraId="6CDF4B7B" w14:textId="77777777" w:rsidR="00736063" w:rsidRDefault="00736063" w:rsidP="00A54A35">
      <w:pPr>
        <w:pStyle w:val="Heading2"/>
        <w:numPr>
          <w:ilvl w:val="0"/>
          <w:numId w:val="24"/>
        </w:numPr>
        <w:tabs>
          <w:tab w:val="num" w:pos="720"/>
        </w:tabs>
        <w:rPr>
          <w:rFonts w:asciiTheme="majorBidi" w:hAnsiTheme="majorBidi"/>
          <w:b/>
          <w:bCs/>
          <w:color w:val="000000" w:themeColor="text1"/>
        </w:rPr>
        <w:sectPr w:rsidR="00736063" w:rsidSect="00B8669F">
          <w:headerReference w:type="default" r:id="rId142"/>
          <w:pgSz w:w="11906" w:h="16838" w:code="9"/>
          <w:pgMar w:top="1417" w:right="1417" w:bottom="1417" w:left="1417" w:header="720" w:footer="720" w:gutter="0"/>
          <w:cols w:space="720"/>
          <w:docGrid w:linePitch="360"/>
        </w:sectPr>
      </w:pPr>
      <w:bookmarkStart w:id="299" w:name="_Toc1540340535"/>
    </w:p>
    <w:p w14:paraId="1B4FEA48" w14:textId="7FEAB027" w:rsidR="004208C7" w:rsidRPr="005E1927" w:rsidRDefault="00050A97" w:rsidP="00A54A35">
      <w:pPr>
        <w:pStyle w:val="Heading2"/>
        <w:numPr>
          <w:ilvl w:val="0"/>
          <w:numId w:val="24"/>
        </w:numPr>
        <w:tabs>
          <w:tab w:val="num" w:pos="720"/>
        </w:tabs>
        <w:rPr>
          <w:rFonts w:asciiTheme="majorBidi" w:hAnsiTheme="majorBidi"/>
          <w:b/>
          <w:bCs/>
          <w:color w:val="000000" w:themeColor="text1"/>
        </w:rPr>
      </w:pPr>
      <w:bookmarkStart w:id="300" w:name="_Toc200505533"/>
      <w:r>
        <w:rPr>
          <w:noProof/>
        </w:rPr>
        <w:drawing>
          <wp:anchor distT="0" distB="0" distL="114300" distR="114300" simplePos="0" relativeHeight="251701760" behindDoc="0" locked="0" layoutInCell="1" allowOverlap="1" wp14:anchorId="2A6519F8" wp14:editId="1FD11E3A">
            <wp:simplePos x="0" y="0"/>
            <wp:positionH relativeFrom="column">
              <wp:posOffset>2264140</wp:posOffset>
            </wp:positionH>
            <wp:positionV relativeFrom="paragraph">
              <wp:posOffset>-1497148</wp:posOffset>
            </wp:positionV>
            <wp:extent cx="10521876" cy="11553802"/>
            <wp:effectExtent l="0" t="0" r="0" b="0"/>
            <wp:wrapNone/>
            <wp:docPr id="1388393023" name="Image 37" descr="A group of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93023" name="Image 37" descr="A group of ovals with text&#10;&#10;AI-generated content may be incorrect."/>
                    <pic:cNvPicPr/>
                  </pic:nvPicPr>
                  <pic:blipFill>
                    <a:blip r:embed="rId143" cstate="print">
                      <a:extLst>
                        <a:ext uri="{28A0092B-C50C-407E-A947-70E740481C1C}">
                          <a14:useLocalDpi xmlns:a14="http://schemas.microsoft.com/office/drawing/2010/main" val="0"/>
                        </a:ext>
                      </a:extLst>
                    </a:blip>
                    <a:stretch>
                      <a:fillRect/>
                    </a:stretch>
                  </pic:blipFill>
                  <pic:spPr>
                    <a:xfrm rot="16200000">
                      <a:off x="0" y="0"/>
                      <a:ext cx="10526813" cy="11559223"/>
                    </a:xfrm>
                    <a:prstGeom prst="rect">
                      <a:avLst/>
                    </a:prstGeom>
                  </pic:spPr>
                </pic:pic>
              </a:graphicData>
            </a:graphic>
            <wp14:sizeRelH relativeFrom="margin">
              <wp14:pctWidth>0</wp14:pctWidth>
            </wp14:sizeRelH>
            <wp14:sizeRelV relativeFrom="margin">
              <wp14:pctHeight>0</wp14:pctHeight>
            </wp14:sizeRelV>
          </wp:anchor>
        </w:drawing>
      </w:r>
      <w:r w:rsidR="004208C7" w:rsidRPr="005E1927">
        <w:rPr>
          <w:rFonts w:asciiTheme="majorBidi" w:hAnsiTheme="majorBidi"/>
          <w:b/>
          <w:bCs/>
          <w:color w:val="000000" w:themeColor="text1"/>
        </w:rPr>
        <w:t>Needs Definition</w:t>
      </w:r>
      <w:bookmarkEnd w:id="299"/>
      <w:bookmarkEnd w:id="300"/>
    </w:p>
    <w:p w14:paraId="7AD1360E" w14:textId="77777777" w:rsidR="00050A97" w:rsidRDefault="53A85AE2" w:rsidP="004B0EE8">
      <w:pPr>
        <w:spacing w:after="0" w:line="360" w:lineRule="auto"/>
        <w:rPr>
          <w:rFonts w:ascii="Times New Roman" w:hAnsi="Times New Roman" w:cs="Times New Roman"/>
          <w:color w:val="000000" w:themeColor="text1"/>
        </w:rPr>
      </w:pPr>
      <w:r w:rsidRPr="74402C89">
        <w:rPr>
          <w:rFonts w:ascii="Times New Roman" w:hAnsi="Times New Roman" w:cs="Times New Roman"/>
          <w:color w:val="000000" w:themeColor="text1"/>
        </w:rPr>
        <w:t>This section comes with</w:t>
      </w:r>
      <w:r w:rsidR="7D6E4619" w:rsidRPr="0E6A0EA5">
        <w:rPr>
          <w:rFonts w:ascii="Times New Roman" w:hAnsi="Times New Roman" w:cs="Times New Roman"/>
          <w:color w:val="000000" w:themeColor="text1"/>
        </w:rPr>
        <w:t xml:space="preserve"> different</w:t>
      </w:r>
    </w:p>
    <w:p w14:paraId="746B8FCE" w14:textId="77777777" w:rsidR="00050A97" w:rsidRDefault="7D6E4619" w:rsidP="004B0EE8">
      <w:pPr>
        <w:spacing w:after="0" w:line="360" w:lineRule="auto"/>
        <w:rPr>
          <w:rFonts w:ascii="Times New Roman" w:hAnsi="Times New Roman" w:cs="Times New Roman"/>
          <w:color w:val="000000" w:themeColor="text1"/>
        </w:rPr>
      </w:pPr>
      <w:r w:rsidRPr="0E6A0EA5">
        <w:rPr>
          <w:rFonts w:ascii="Times New Roman" w:hAnsi="Times New Roman" w:cs="Times New Roman"/>
          <w:color w:val="000000" w:themeColor="text1"/>
        </w:rPr>
        <w:t xml:space="preserve">changes </w:t>
      </w:r>
      <w:r w:rsidRPr="1EB2C3F8">
        <w:rPr>
          <w:rFonts w:ascii="Times New Roman" w:hAnsi="Times New Roman" w:cs="Times New Roman"/>
          <w:color w:val="000000" w:themeColor="text1"/>
        </w:rPr>
        <w:t xml:space="preserve">ranging </w:t>
      </w:r>
      <w:r w:rsidRPr="549CC616">
        <w:rPr>
          <w:rFonts w:ascii="Times New Roman" w:hAnsi="Times New Roman" w:cs="Times New Roman"/>
          <w:color w:val="000000" w:themeColor="text1"/>
        </w:rPr>
        <w:t xml:space="preserve">from Google Apis </w:t>
      </w:r>
    </w:p>
    <w:p w14:paraId="63DB9AC1" w14:textId="5B76B787" w:rsidR="004208C7" w:rsidRPr="00033665" w:rsidRDefault="7D6E4619" w:rsidP="004B0EE8">
      <w:pPr>
        <w:spacing w:after="0" w:line="360" w:lineRule="auto"/>
        <w:rPr>
          <w:rFonts w:ascii="Times New Roman" w:hAnsi="Times New Roman" w:cs="Times New Roman"/>
          <w:color w:val="000000" w:themeColor="text1"/>
        </w:rPr>
      </w:pPr>
      <w:r w:rsidRPr="549CC616">
        <w:rPr>
          <w:rFonts w:ascii="Times New Roman" w:hAnsi="Times New Roman" w:cs="Times New Roman"/>
          <w:color w:val="000000" w:themeColor="text1"/>
        </w:rPr>
        <w:t xml:space="preserve">to </w:t>
      </w:r>
      <w:r w:rsidRPr="26E43EA1">
        <w:rPr>
          <w:rFonts w:ascii="Times New Roman" w:hAnsi="Times New Roman" w:cs="Times New Roman"/>
          <w:color w:val="000000" w:themeColor="text1"/>
        </w:rPr>
        <w:t>A</w:t>
      </w:r>
      <w:r w:rsidR="304B905D" w:rsidRPr="26E43EA1">
        <w:rPr>
          <w:rFonts w:ascii="Times New Roman" w:hAnsi="Times New Roman" w:cs="Times New Roman"/>
          <w:color w:val="000000" w:themeColor="text1"/>
        </w:rPr>
        <w:t>I</w:t>
      </w:r>
      <w:r w:rsidR="304B905D" w:rsidRPr="19C3C583">
        <w:rPr>
          <w:rFonts w:ascii="Times New Roman" w:hAnsi="Times New Roman" w:cs="Times New Roman"/>
          <w:color w:val="000000" w:themeColor="text1"/>
        </w:rPr>
        <w:t>-generated</w:t>
      </w:r>
      <w:r w:rsidR="304B905D" w:rsidRPr="26E43EA1">
        <w:rPr>
          <w:rFonts w:ascii="Times New Roman" w:hAnsi="Times New Roman" w:cs="Times New Roman"/>
          <w:color w:val="000000" w:themeColor="text1"/>
        </w:rPr>
        <w:t xml:space="preserve"> reports</w:t>
      </w:r>
      <w:r w:rsidR="0EB43A91" w:rsidRPr="74402C89">
        <w:rPr>
          <w:rFonts w:ascii="Times New Roman" w:hAnsi="Times New Roman" w:cs="Times New Roman"/>
          <w:color w:val="000000" w:themeColor="text1"/>
        </w:rPr>
        <w:t>.</w:t>
      </w:r>
    </w:p>
    <w:p w14:paraId="7ACCCCB4" w14:textId="77777777" w:rsidR="004208C7" w:rsidRPr="00D600E3" w:rsidRDefault="004208C7" w:rsidP="00A54A35">
      <w:pPr>
        <w:pStyle w:val="Heading3"/>
        <w:numPr>
          <w:ilvl w:val="0"/>
          <w:numId w:val="96"/>
        </w:numPr>
        <w:rPr>
          <w:rFonts w:asciiTheme="majorBidi" w:hAnsiTheme="majorBidi"/>
          <w:b w:val="0"/>
          <w:bCs/>
        </w:rPr>
      </w:pPr>
      <w:r w:rsidRPr="00D600E3">
        <w:rPr>
          <w:rFonts w:asciiTheme="majorBidi" w:hAnsiTheme="majorBidi"/>
          <w:bCs/>
        </w:rPr>
        <w:t>Use</w:t>
      </w:r>
      <w:bookmarkStart w:id="301" w:name="_Toc328429055"/>
      <w:r w:rsidRPr="00D600E3">
        <w:rPr>
          <w:rFonts w:asciiTheme="majorBidi" w:hAnsiTheme="majorBidi"/>
          <w:bCs/>
        </w:rPr>
        <w:t xml:space="preserve"> Case Diagram</w:t>
      </w:r>
      <w:bookmarkEnd w:id="301"/>
    </w:p>
    <w:p w14:paraId="003CC00B" w14:textId="77777777" w:rsidR="00050A97" w:rsidRDefault="004208C7" w:rsidP="00050A97">
      <w:pPr>
        <w:spacing w:after="0" w:line="360" w:lineRule="auto"/>
        <w:rPr>
          <w:rFonts w:ascii="Times New Roman" w:hAnsi="Times New Roman" w:cs="Times New Roman"/>
          <w:color w:val="000000" w:themeColor="text1"/>
        </w:rPr>
      </w:pPr>
      <w:r w:rsidRPr="72D03164">
        <w:rPr>
          <w:rFonts w:ascii="Times New Roman" w:hAnsi="Times New Roman" w:cs="Times New Roman"/>
          <w:color w:val="000000" w:themeColor="text1"/>
        </w:rPr>
        <w:t>T</w:t>
      </w:r>
      <w:r w:rsidR="6B491518" w:rsidRPr="72D03164">
        <w:rPr>
          <w:rFonts w:ascii="Times New Roman" w:hAnsi="Times New Roman" w:cs="Times New Roman"/>
          <w:color w:val="000000" w:themeColor="text1"/>
        </w:rPr>
        <w:t xml:space="preserve">he Use Case diagram </w:t>
      </w:r>
      <w:r w:rsidR="6B491518" w:rsidRPr="5C5198DB">
        <w:rPr>
          <w:rFonts w:ascii="Times New Roman" w:hAnsi="Times New Roman" w:cs="Times New Roman"/>
          <w:color w:val="000000" w:themeColor="text1"/>
        </w:rPr>
        <w:t>for this sprint</w:t>
      </w:r>
    </w:p>
    <w:p w14:paraId="0FE71592" w14:textId="2F3333CB" w:rsidR="00050A97" w:rsidRDefault="6B491518" w:rsidP="00050A97">
      <w:pPr>
        <w:spacing w:after="0" w:line="360" w:lineRule="auto"/>
        <w:rPr>
          <w:rFonts w:ascii="Times New Roman" w:hAnsi="Times New Roman" w:cs="Times New Roman"/>
          <w:color w:val="000000" w:themeColor="text1"/>
        </w:rPr>
      </w:pPr>
      <w:r w:rsidRPr="7731EBBA">
        <w:rPr>
          <w:rFonts w:ascii="Times New Roman" w:hAnsi="Times New Roman" w:cs="Times New Roman"/>
          <w:color w:val="000000" w:themeColor="text1"/>
        </w:rPr>
        <w:t>brings new use cases</w:t>
      </w:r>
      <w:r w:rsidR="4128C683" w:rsidRPr="66641C04">
        <w:rPr>
          <w:rFonts w:ascii="Times New Roman" w:hAnsi="Times New Roman" w:cs="Times New Roman"/>
          <w:color w:val="000000" w:themeColor="text1"/>
        </w:rPr>
        <w:t xml:space="preserve"> with </w:t>
      </w:r>
      <w:r w:rsidR="6A3C293F" w:rsidRPr="3C340A1A">
        <w:rPr>
          <w:rFonts w:ascii="Times New Roman" w:hAnsi="Times New Roman" w:cs="Times New Roman"/>
          <w:color w:val="000000" w:themeColor="text1"/>
        </w:rPr>
        <w:t>less</w:t>
      </w:r>
      <w:r w:rsidR="4128C683" w:rsidRPr="66641C04">
        <w:rPr>
          <w:rFonts w:ascii="Times New Roman" w:hAnsi="Times New Roman" w:cs="Times New Roman"/>
          <w:color w:val="000000" w:themeColor="text1"/>
        </w:rPr>
        <w:t xml:space="preserve"> changes</w:t>
      </w:r>
    </w:p>
    <w:p w14:paraId="1DD6197E" w14:textId="56FBAB4A" w:rsidR="004208C7" w:rsidRDefault="4128C683" w:rsidP="00050A97">
      <w:pPr>
        <w:spacing w:after="0" w:line="360" w:lineRule="auto"/>
        <w:rPr>
          <w:rFonts w:ascii="Times New Roman" w:hAnsi="Times New Roman" w:cs="Times New Roman"/>
          <w:color w:val="000000" w:themeColor="text1"/>
        </w:rPr>
      </w:pPr>
      <w:r w:rsidRPr="66641C04">
        <w:rPr>
          <w:rFonts w:ascii="Times New Roman" w:hAnsi="Times New Roman" w:cs="Times New Roman"/>
          <w:color w:val="000000" w:themeColor="text1"/>
        </w:rPr>
        <w:t>to already existing ones</w:t>
      </w:r>
      <w:r w:rsidR="004208C7" w:rsidRPr="72D03164">
        <w:rPr>
          <w:rFonts w:ascii="Times New Roman" w:hAnsi="Times New Roman" w:cs="Times New Roman"/>
          <w:color w:val="000000" w:themeColor="text1"/>
        </w:rPr>
        <w:t>.</w:t>
      </w:r>
    </w:p>
    <w:p w14:paraId="2DF522F2" w14:textId="5E5DD85F" w:rsidR="00B158B4" w:rsidRDefault="004B0EE8" w:rsidP="00B158B4">
      <w:pPr>
        <w:keepNext/>
        <w:spacing w:line="360" w:lineRule="auto"/>
        <w:jc w:val="both"/>
      </w:pPr>
      <w:r>
        <w:rPr>
          <w:noProof/>
        </w:rPr>
        <mc:AlternateContent>
          <mc:Choice Requires="wps">
            <w:drawing>
              <wp:anchor distT="0" distB="0" distL="114300" distR="114300" simplePos="0" relativeHeight="251707904" behindDoc="0" locked="0" layoutInCell="1" allowOverlap="1" wp14:anchorId="31B4FF24" wp14:editId="4DC2AE12">
                <wp:simplePos x="0" y="0"/>
                <wp:positionH relativeFrom="column">
                  <wp:posOffset>12990720</wp:posOffset>
                </wp:positionH>
                <wp:positionV relativeFrom="paragraph">
                  <wp:posOffset>569552</wp:posOffset>
                </wp:positionV>
                <wp:extent cx="1828800" cy="1828800"/>
                <wp:effectExtent l="0" t="0" r="0" b="0"/>
                <wp:wrapSquare wrapText="bothSides"/>
                <wp:docPr id="1499474808"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0AB611C3" w14:textId="58DADD13" w:rsidR="004B0EE8" w:rsidRPr="009B2B79" w:rsidRDefault="004B0EE8">
                            <w:pPr>
                              <w:pStyle w:val="Caption"/>
                            </w:pPr>
                            <w:bookmarkStart w:id="302" w:name="_Toc200505876"/>
                            <w:r>
                              <w:t xml:space="preserve">Figure </w:t>
                            </w:r>
                            <w:r>
                              <w:fldChar w:fldCharType="begin"/>
                            </w:r>
                            <w:r>
                              <w:instrText xml:space="preserve"> SEQ Figure \* ARABIC </w:instrText>
                            </w:r>
                            <w:r>
                              <w:fldChar w:fldCharType="separate"/>
                            </w:r>
                            <w:r w:rsidR="00AC6F34">
                              <w:rPr>
                                <w:noProof/>
                              </w:rPr>
                              <w:t>80</w:t>
                            </w:r>
                            <w:r>
                              <w:fldChar w:fldCharType="end"/>
                            </w:r>
                            <w:r>
                              <w:t>: Class Diagram Sprint 5</w:t>
                            </w:r>
                            <w:bookmarkEnd w:id="302"/>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B4FF24" id="_x0000_s1037" type="#_x0000_t202" style="position:absolute;left:0;text-align:left;margin-left:1022.9pt;margin-top:44.85pt;width:2in;height:2in;rotation:-90;z-index:2517079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" filled="f" stroked="f" strokeweight=".5pt">
                <v:textbox style="mso-fit-shape-to-text:t">
                  <w:txbxContent>
                    <w:p w14:paraId="0AB611C3" w14:textId="58DADD13" w:rsidR="004B0EE8" w:rsidRPr="009B2B79" w:rsidRDefault="004B0EE8">
                      <w:pPr>
                        <w:pStyle w:val="Caption"/>
                      </w:pPr>
                      <w:bookmarkStart w:id="303" w:name="_Toc200505876"/>
                      <w:r>
                        <w:t xml:space="preserve">Figure </w:t>
                      </w:r>
                      <w:r>
                        <w:fldChar w:fldCharType="begin"/>
                      </w:r>
                      <w:r>
                        <w:instrText xml:space="preserve"> SEQ Figure \* ARABIC </w:instrText>
                      </w:r>
                      <w:r>
                        <w:fldChar w:fldCharType="separate"/>
                      </w:r>
                      <w:r w:rsidR="00AC6F34">
                        <w:rPr>
                          <w:noProof/>
                        </w:rPr>
                        <w:t>80</w:t>
                      </w:r>
                      <w:r>
                        <w:fldChar w:fldCharType="end"/>
                      </w:r>
                      <w:r>
                        <w:t>: Class Diagram Sprint 5</w:t>
                      </w:r>
                      <w:bookmarkEnd w:id="303"/>
                    </w:p>
                  </w:txbxContent>
                </v:textbox>
                <w10:wrap type="square"/>
              </v:shape>
            </w:pict>
          </mc:Fallback>
        </mc:AlternateContent>
      </w:r>
    </w:p>
    <w:p w14:paraId="4D5FAA71" w14:textId="77777777" w:rsidR="00736063" w:rsidRDefault="00736063" w:rsidP="006465ED">
      <w:pPr>
        <w:rPr>
          <w:lang w:val="fr-FR"/>
        </w:rPr>
        <w:sectPr w:rsidR="00736063" w:rsidSect="00736063">
          <w:pgSz w:w="23808" w:h="16840" w:orient="landscape" w:code="8"/>
          <w:pgMar w:top="1418" w:right="1418" w:bottom="1418" w:left="1418" w:header="720" w:footer="720" w:gutter="0"/>
          <w:cols w:space="720"/>
          <w:docGrid w:linePitch="360"/>
        </w:sectPr>
      </w:pPr>
    </w:p>
    <w:p w14:paraId="4B951B67" w14:textId="77777777" w:rsidR="004208C7" w:rsidRPr="00D600E3" w:rsidRDefault="004208C7" w:rsidP="00A54A35">
      <w:pPr>
        <w:pStyle w:val="Heading3"/>
        <w:numPr>
          <w:ilvl w:val="0"/>
          <w:numId w:val="96"/>
        </w:numPr>
        <w:ind w:left="0" w:firstLine="0"/>
        <w:rPr>
          <w:rFonts w:asciiTheme="majorBidi" w:hAnsiTheme="majorBidi"/>
          <w:b w:val="0"/>
        </w:rPr>
      </w:pPr>
      <w:bookmarkStart w:id="304" w:name="_Toc841554900"/>
      <w:r w:rsidRPr="1FD600F7">
        <w:rPr>
          <w:rFonts w:asciiTheme="majorBidi" w:hAnsiTheme="majorBidi"/>
        </w:rPr>
        <w:t>Interface Mock-ups</w:t>
      </w:r>
      <w:bookmarkEnd w:id="304"/>
    </w:p>
    <w:p w14:paraId="2BB0A56F" w14:textId="7EEC49FC" w:rsidR="41527B0D" w:rsidRDefault="41527B0D" w:rsidP="0FA880DB">
      <w:pPr>
        <w:spacing w:before="240" w:after="240" w:line="360" w:lineRule="auto"/>
        <w:jc w:val="both"/>
        <w:rPr>
          <w:rFonts w:ascii="Times" w:eastAsia="Times" w:hAnsi="Times" w:cs="Times"/>
        </w:rPr>
      </w:pPr>
      <w:r w:rsidRPr="1FD600F7">
        <w:rPr>
          <w:rFonts w:ascii="Times" w:eastAsia="Times" w:hAnsi="Times" w:cs="Times"/>
        </w:rPr>
        <w:t>This here is A basic maps mockup with agents' locations highlighted is a simplified visual representation of a geographical area, designed to show where agents are located.</w:t>
      </w:r>
    </w:p>
    <w:p w14:paraId="7B89623F" w14:textId="514C1A48" w:rsidR="00C62165" w:rsidRDefault="007C42D5" w:rsidP="00C62165">
      <w:pPr>
        <w:keepNext/>
        <w:jc w:val="center"/>
      </w:pPr>
      <w:r>
        <w:rPr>
          <w:noProof/>
        </w:rPr>
        <w:drawing>
          <wp:inline distT="0" distB="0" distL="0" distR="0" wp14:anchorId="39068921" wp14:editId="44F6C419">
            <wp:extent cx="2522483" cy="1838091"/>
            <wp:effectExtent l="0" t="0" r="0" b="0"/>
            <wp:docPr id="992913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546136" cy="1855327"/>
                    </a:xfrm>
                    <a:prstGeom prst="rect">
                      <a:avLst/>
                    </a:prstGeom>
                  </pic:spPr>
                </pic:pic>
              </a:graphicData>
            </a:graphic>
          </wp:inline>
        </w:drawing>
      </w:r>
    </w:p>
    <w:p w14:paraId="698FABB0" w14:textId="7DD4E728" w:rsidR="003E29CC" w:rsidRPr="00033665" w:rsidRDefault="00C62165" w:rsidP="00C62165">
      <w:pPr>
        <w:pStyle w:val="Caption"/>
        <w:rPr>
          <w:rFonts w:cs="Times New Roman"/>
        </w:rPr>
      </w:pPr>
      <w:bookmarkStart w:id="305" w:name="_Toc200505877"/>
      <w:r>
        <w:t xml:space="preserve">Figure </w:t>
      </w:r>
      <w:r>
        <w:fldChar w:fldCharType="begin"/>
      </w:r>
      <w:r>
        <w:instrText xml:space="preserve"> SEQ Figure \* ARABIC </w:instrText>
      </w:r>
      <w:r>
        <w:fldChar w:fldCharType="separate"/>
      </w:r>
      <w:r w:rsidR="00AC6F34">
        <w:rPr>
          <w:noProof/>
        </w:rPr>
        <w:t>81</w:t>
      </w:r>
      <w:r>
        <w:fldChar w:fldCharType="end"/>
      </w:r>
      <w:r>
        <w:t xml:space="preserve">: Graphical Interface- Agent </w:t>
      </w:r>
      <w:proofErr w:type="spellStart"/>
      <w:r>
        <w:t>Maps</w:t>
      </w:r>
      <w:bookmarkEnd w:id="305"/>
      <w:proofErr w:type="spellEnd"/>
    </w:p>
    <w:p w14:paraId="64899638" w14:textId="77777777" w:rsidR="004208C7" w:rsidRPr="005E1927" w:rsidRDefault="004208C7" w:rsidP="00A54A35">
      <w:pPr>
        <w:pStyle w:val="Heading2"/>
        <w:numPr>
          <w:ilvl w:val="0"/>
          <w:numId w:val="24"/>
        </w:numPr>
        <w:tabs>
          <w:tab w:val="num" w:pos="720"/>
        </w:tabs>
        <w:rPr>
          <w:rFonts w:asciiTheme="majorBidi" w:hAnsiTheme="majorBidi"/>
          <w:b/>
          <w:bCs/>
          <w:color w:val="000000" w:themeColor="text1"/>
        </w:rPr>
      </w:pPr>
      <w:bookmarkStart w:id="306" w:name="_Toc84424131"/>
      <w:bookmarkStart w:id="307" w:name="_Toc200505534"/>
      <w:r w:rsidRPr="005E1927">
        <w:rPr>
          <w:rFonts w:asciiTheme="majorBidi" w:hAnsiTheme="majorBidi"/>
          <w:b/>
          <w:bCs/>
          <w:color w:val="000000" w:themeColor="text1"/>
        </w:rPr>
        <w:t>Needs Analysis</w:t>
      </w:r>
      <w:bookmarkEnd w:id="306"/>
      <w:bookmarkEnd w:id="307"/>
    </w:p>
    <w:p w14:paraId="66C5C2B5" w14:textId="7EDCD6D9" w:rsidR="00A55240" w:rsidRDefault="00114644" w:rsidP="0FA880DB">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To better understand how the Google Maps API is going to be used by us and the clients we decided to describe </w:t>
      </w:r>
      <w:r w:rsidR="000F68FA">
        <w:rPr>
          <w:rFonts w:ascii="Times New Roman" w:hAnsi="Times New Roman" w:cs="Times New Roman"/>
          <w:color w:val="000000" w:themeColor="text1"/>
        </w:rPr>
        <w:t>its appliance.</w:t>
      </w:r>
    </w:p>
    <w:p w14:paraId="29A32D45" w14:textId="243647E3" w:rsidR="00D74276" w:rsidRDefault="00D74276" w:rsidP="00D74276">
      <w:pPr>
        <w:pStyle w:val="Heading3"/>
      </w:pPr>
      <w:r>
        <w:t xml:space="preserve">1. </w:t>
      </w:r>
      <w:r w:rsidR="000E440E">
        <w:t>Use</w:t>
      </w:r>
      <w:r w:rsidR="000E440E" w:rsidRPr="00DF381F">
        <w:t xml:space="preserve"> </w:t>
      </w:r>
      <w:r w:rsidR="000E440E">
        <w:t>C</w:t>
      </w:r>
      <w:r w:rsidR="000E440E" w:rsidRPr="00DF381F">
        <w:t xml:space="preserve">ase " Get </w:t>
      </w:r>
      <w:r w:rsidR="000E440E" w:rsidRPr="49FC0CF8">
        <w:t>anomaly</w:t>
      </w:r>
      <w:r w:rsidR="000E440E" w:rsidRPr="00DF381F">
        <w:t xml:space="preserve"> alerts with AI"</w:t>
      </w:r>
    </w:p>
    <w:p w14:paraId="1BF92004" w14:textId="77777777" w:rsidR="00DF381F" w:rsidRDefault="00A55240" w:rsidP="00DF381F">
      <w:pPr>
        <w:keepNext/>
        <w:jc w:val="center"/>
      </w:pPr>
      <w:r>
        <w:rPr>
          <w:noProof/>
        </w:rPr>
        <w:drawing>
          <wp:inline distT="0" distB="0" distL="0" distR="0" wp14:anchorId="3D437FCA" wp14:editId="366C75FD">
            <wp:extent cx="5240457" cy="4078605"/>
            <wp:effectExtent l="0" t="0" r="0" b="0"/>
            <wp:docPr id="22896107" name="Picture 2289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6107"/>
                    <pic:cNvPicPr/>
                  </pic:nvPicPr>
                  <pic:blipFill>
                    <a:blip r:embed="rId145">
                      <a:extLst>
                        <a:ext uri="{28A0092B-C50C-407E-A947-70E740481C1C}">
                          <a14:useLocalDpi xmlns:a14="http://schemas.microsoft.com/office/drawing/2010/main" val="0"/>
                        </a:ext>
                      </a:extLst>
                    </a:blip>
                    <a:srcRect b="6806"/>
                    <a:stretch>
                      <a:fillRect/>
                    </a:stretch>
                  </pic:blipFill>
                  <pic:spPr>
                    <a:xfrm>
                      <a:off x="0" y="0"/>
                      <a:ext cx="5347470" cy="4161892"/>
                    </a:xfrm>
                    <a:prstGeom prst="rect">
                      <a:avLst/>
                    </a:prstGeom>
                  </pic:spPr>
                </pic:pic>
              </a:graphicData>
            </a:graphic>
          </wp:inline>
        </w:drawing>
      </w:r>
    </w:p>
    <w:p w14:paraId="1928C9D0" w14:textId="34627195" w:rsidR="00E76B41" w:rsidRDefault="00DF381F" w:rsidP="00562EFB">
      <w:pPr>
        <w:pStyle w:val="Caption"/>
        <w:rPr>
          <w:lang w:val="en-US"/>
        </w:rPr>
      </w:pPr>
      <w:bookmarkStart w:id="308" w:name="_Toc200505878"/>
      <w:r w:rsidRPr="00DF381F">
        <w:rPr>
          <w:lang w:val="en-US"/>
        </w:rPr>
        <w:t xml:space="preserve">Figure </w:t>
      </w:r>
      <w:r>
        <w:fldChar w:fldCharType="begin"/>
      </w:r>
      <w:r w:rsidRPr="00DF381F">
        <w:rPr>
          <w:lang w:val="en-US"/>
        </w:rPr>
        <w:instrText xml:space="preserve"> SEQ Figure \* ARABIC </w:instrText>
      </w:r>
      <w:r>
        <w:fldChar w:fldCharType="separate"/>
      </w:r>
      <w:r w:rsidR="00AC6F34">
        <w:rPr>
          <w:noProof/>
          <w:lang w:val="en-US"/>
        </w:rPr>
        <w:t>82</w:t>
      </w:r>
      <w:r>
        <w:fldChar w:fldCharType="end"/>
      </w:r>
      <w:r w:rsidRPr="00DF381F">
        <w:rPr>
          <w:lang w:val="en-US"/>
        </w:rPr>
        <w:t xml:space="preserve">: Sequence Diagram for use case " Get </w:t>
      </w:r>
      <w:r w:rsidR="7B804215" w:rsidRPr="49FC0CF8">
        <w:rPr>
          <w:lang w:val="en-US"/>
        </w:rPr>
        <w:t>anomaly</w:t>
      </w:r>
      <w:r w:rsidRPr="00DF381F">
        <w:rPr>
          <w:lang w:val="en-US"/>
        </w:rPr>
        <w:t xml:space="preserve"> alerts with AI"</w:t>
      </w:r>
      <w:bookmarkEnd w:id="308"/>
    </w:p>
    <w:p w14:paraId="1BECF542" w14:textId="23A868C8" w:rsidR="00824380" w:rsidRPr="00824380" w:rsidRDefault="00824380" w:rsidP="00824380">
      <w:pPr>
        <w:spacing w:line="360" w:lineRule="auto"/>
        <w:jc w:val="both"/>
        <w:rPr>
          <w:rFonts w:asciiTheme="majorBidi" w:hAnsiTheme="majorBidi" w:cstheme="majorBidi"/>
        </w:rPr>
      </w:pPr>
      <w:r w:rsidRPr="00824380">
        <w:rPr>
          <w:rFonts w:asciiTheme="majorBidi" w:hAnsiTheme="majorBidi" w:cstheme="majorBidi"/>
        </w:rPr>
        <w:t>This table details the process by which Supervisors receive AI-generated anomaly alerts.</w:t>
      </w:r>
      <w:r w:rsidRPr="00824380">
        <w:rPr>
          <w:rFonts w:asciiTheme="majorBidi" w:hAnsiTheme="majorBidi" w:cstheme="majorBidi"/>
        </w:rPr>
        <w:br/>
        <w:t>It outlines the synchronization of timesheet data with Google Calendar and the necessary conditions for successful integration.</w:t>
      </w:r>
    </w:p>
    <w:p w14:paraId="45A35D5B" w14:textId="797FBDE4" w:rsidR="002E51C0" w:rsidRDefault="00562EFB" w:rsidP="002E51C0">
      <w:pPr>
        <w:pStyle w:val="Caption"/>
        <w:keepNext/>
        <w:rPr>
          <w:lang w:val="en-US"/>
        </w:rPr>
      </w:pPr>
      <w:bookmarkStart w:id="309" w:name="_Toc200505967"/>
      <w:r w:rsidRPr="00562EFB">
        <w:rPr>
          <w:lang w:val="en-US"/>
        </w:rPr>
        <w:t xml:space="preserve">Table </w:t>
      </w:r>
      <w:r>
        <w:fldChar w:fldCharType="begin"/>
      </w:r>
      <w:r w:rsidRPr="00562EFB">
        <w:rPr>
          <w:lang w:val="en-US"/>
        </w:rPr>
        <w:instrText xml:space="preserve"> SEQ Table \* ARABIC </w:instrText>
      </w:r>
      <w:r>
        <w:fldChar w:fldCharType="separate"/>
      </w:r>
      <w:r w:rsidR="00AC6F34">
        <w:rPr>
          <w:noProof/>
          <w:lang w:val="en-US"/>
        </w:rPr>
        <w:t>26</w:t>
      </w:r>
      <w:r>
        <w:fldChar w:fldCharType="end"/>
      </w:r>
      <w:r w:rsidRPr="00562EFB">
        <w:rPr>
          <w:lang w:val="en-US"/>
        </w:rPr>
        <w:t>: Textual description for use case " Get anomaly alerts with AI"</w:t>
      </w:r>
      <w:bookmarkEnd w:id="309"/>
    </w:p>
    <w:tbl>
      <w:tblPr>
        <w:tblStyle w:val="TableGrid"/>
        <w:tblpPr w:leftFromText="180" w:rightFromText="180" w:vertAnchor="text" w:horzAnchor="margin" w:tblpY="82"/>
        <w:tblW w:w="5107" w:type="pct"/>
        <w:tblLook w:val="04A0" w:firstRow="1" w:lastRow="0" w:firstColumn="1" w:lastColumn="0" w:noHBand="0" w:noVBand="1"/>
      </w:tblPr>
      <w:tblGrid>
        <w:gridCol w:w="1981"/>
        <w:gridCol w:w="7275"/>
      </w:tblGrid>
      <w:tr w:rsidR="002E51C0" w:rsidRPr="002E51C0" w14:paraId="7A614D3A" w14:textId="77777777" w:rsidTr="006B75AB">
        <w:trPr>
          <w:trHeight w:val="57"/>
        </w:trPr>
        <w:tc>
          <w:tcPr>
            <w:tcW w:w="1070" w:type="pct"/>
          </w:tcPr>
          <w:p w14:paraId="12740077" w14:textId="77777777" w:rsidR="002E51C0" w:rsidRPr="006B75AB" w:rsidRDefault="002E51C0" w:rsidP="002E51C0">
            <w:pPr>
              <w:pStyle w:val="BodyText"/>
              <w:spacing w:line="312" w:lineRule="auto"/>
              <w:rPr>
                <w:rFonts w:asciiTheme="majorBidi" w:hAnsiTheme="majorBidi" w:cstheme="majorBidi"/>
                <w:b/>
                <w:bCs/>
                <w:sz w:val="20"/>
                <w:szCs w:val="20"/>
              </w:rPr>
            </w:pPr>
            <w:r w:rsidRPr="006B75AB">
              <w:rPr>
                <w:rFonts w:asciiTheme="majorBidi" w:hAnsiTheme="majorBidi" w:cstheme="majorBidi"/>
                <w:b/>
                <w:bCs/>
                <w:sz w:val="20"/>
                <w:szCs w:val="20"/>
              </w:rPr>
              <w:t>Main Actors</w:t>
            </w:r>
          </w:p>
        </w:tc>
        <w:tc>
          <w:tcPr>
            <w:tcW w:w="3930" w:type="pct"/>
          </w:tcPr>
          <w:p w14:paraId="2177576A" w14:textId="139BDAF4" w:rsidR="002E51C0" w:rsidRPr="006B75AB" w:rsidRDefault="002E51C0" w:rsidP="002E51C0">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6B75AB">
              <w:rPr>
                <w:rFonts w:asciiTheme="majorBidi" w:hAnsiTheme="majorBidi" w:cstheme="majorBidi"/>
                <w:sz w:val="20"/>
                <w:szCs w:val="20"/>
                <w:lang w:val="en-US"/>
              </w:rPr>
              <w:t>Admin / HR Team Member</w:t>
            </w:r>
          </w:p>
        </w:tc>
      </w:tr>
      <w:tr w:rsidR="002E51C0" w:rsidRPr="002E51C0" w14:paraId="13065B6E" w14:textId="77777777" w:rsidTr="006B75AB">
        <w:trPr>
          <w:trHeight w:val="57"/>
        </w:trPr>
        <w:tc>
          <w:tcPr>
            <w:tcW w:w="1070" w:type="pct"/>
          </w:tcPr>
          <w:p w14:paraId="01DCB478" w14:textId="77777777" w:rsidR="002E51C0" w:rsidRPr="006B75AB" w:rsidRDefault="002E51C0" w:rsidP="002E51C0">
            <w:pPr>
              <w:pStyle w:val="BodyText"/>
              <w:spacing w:line="312" w:lineRule="auto"/>
              <w:rPr>
                <w:rFonts w:asciiTheme="majorBidi" w:hAnsiTheme="majorBidi" w:cstheme="majorBidi"/>
                <w:b/>
                <w:bCs/>
                <w:sz w:val="20"/>
                <w:szCs w:val="20"/>
              </w:rPr>
            </w:pPr>
            <w:r w:rsidRPr="006B75AB">
              <w:rPr>
                <w:rFonts w:asciiTheme="majorBidi" w:hAnsiTheme="majorBidi" w:cstheme="majorBidi"/>
                <w:b/>
                <w:bCs/>
                <w:sz w:val="20"/>
                <w:szCs w:val="20"/>
              </w:rPr>
              <w:t>Description</w:t>
            </w:r>
          </w:p>
        </w:tc>
        <w:tc>
          <w:tcPr>
            <w:tcW w:w="3930" w:type="pct"/>
          </w:tcPr>
          <w:p w14:paraId="33710CD7" w14:textId="19442C94" w:rsidR="002E51C0" w:rsidRPr="006B75AB" w:rsidRDefault="002E51C0" w:rsidP="002E51C0">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6B75AB">
              <w:rPr>
                <w:rFonts w:asciiTheme="majorBidi" w:hAnsiTheme="majorBidi" w:cstheme="majorBidi"/>
                <w:sz w:val="20"/>
                <w:szCs w:val="20"/>
                <w:lang w:val="en-US"/>
              </w:rPr>
              <w:t>Allows the Users to receive Notifications about anomalies in.</w:t>
            </w:r>
          </w:p>
        </w:tc>
      </w:tr>
      <w:tr w:rsidR="002E51C0" w:rsidRPr="002E51C0" w14:paraId="40665291" w14:textId="77777777" w:rsidTr="006B75AB">
        <w:trPr>
          <w:trHeight w:val="57"/>
        </w:trPr>
        <w:tc>
          <w:tcPr>
            <w:tcW w:w="1070" w:type="pct"/>
          </w:tcPr>
          <w:p w14:paraId="75EE528D" w14:textId="77777777" w:rsidR="002E51C0" w:rsidRPr="006B75AB" w:rsidRDefault="002E51C0" w:rsidP="002E51C0">
            <w:pPr>
              <w:pStyle w:val="BodyText"/>
              <w:spacing w:line="312" w:lineRule="auto"/>
              <w:rPr>
                <w:rFonts w:asciiTheme="majorBidi" w:hAnsiTheme="majorBidi" w:cstheme="majorBidi"/>
                <w:b/>
                <w:bCs/>
                <w:sz w:val="20"/>
                <w:szCs w:val="20"/>
              </w:rPr>
            </w:pPr>
            <w:proofErr w:type="spellStart"/>
            <w:r w:rsidRPr="006B75AB">
              <w:rPr>
                <w:rFonts w:asciiTheme="majorBidi" w:hAnsiTheme="majorBidi" w:cstheme="majorBidi"/>
                <w:b/>
                <w:bCs/>
                <w:sz w:val="20"/>
                <w:szCs w:val="20"/>
              </w:rPr>
              <w:t>Pre-Condition</w:t>
            </w:r>
            <w:proofErr w:type="spellEnd"/>
          </w:p>
        </w:tc>
        <w:tc>
          <w:tcPr>
            <w:tcW w:w="3930" w:type="pct"/>
          </w:tcPr>
          <w:p w14:paraId="52E1EDA2" w14:textId="77777777" w:rsidR="002E51C0" w:rsidRPr="006B75AB" w:rsidRDefault="002E51C0" w:rsidP="002E51C0">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6B75AB">
              <w:rPr>
                <w:rFonts w:asciiTheme="majorBidi" w:hAnsiTheme="majorBidi" w:cstheme="majorBidi"/>
                <w:sz w:val="20"/>
                <w:szCs w:val="20"/>
                <w:lang w:val="en-US"/>
              </w:rPr>
              <w:t>The Users must be logged in to see the Notifications.</w:t>
            </w:r>
          </w:p>
        </w:tc>
      </w:tr>
      <w:tr w:rsidR="002E51C0" w:rsidRPr="002E51C0" w14:paraId="1A4A1ECF" w14:textId="77777777" w:rsidTr="006B75AB">
        <w:trPr>
          <w:trHeight w:val="537"/>
        </w:trPr>
        <w:tc>
          <w:tcPr>
            <w:tcW w:w="1070" w:type="pct"/>
          </w:tcPr>
          <w:p w14:paraId="307A620A" w14:textId="77777777" w:rsidR="002E51C0" w:rsidRPr="006B75AB" w:rsidRDefault="002E51C0" w:rsidP="002E51C0">
            <w:pPr>
              <w:pStyle w:val="BodyText"/>
              <w:spacing w:line="312" w:lineRule="auto"/>
              <w:rPr>
                <w:rFonts w:asciiTheme="majorBidi" w:hAnsiTheme="majorBidi" w:cstheme="majorBidi"/>
                <w:b/>
                <w:bCs/>
                <w:sz w:val="20"/>
                <w:szCs w:val="20"/>
                <w:lang w:val="en-US"/>
              </w:rPr>
            </w:pPr>
            <w:r w:rsidRPr="006B75AB">
              <w:rPr>
                <w:rFonts w:asciiTheme="majorBidi" w:hAnsiTheme="majorBidi" w:cstheme="majorBidi"/>
                <w:b/>
                <w:bCs/>
                <w:sz w:val="20"/>
                <w:szCs w:val="20"/>
                <w:lang w:val="en-US"/>
              </w:rPr>
              <w:t>Nominal Scenario</w:t>
            </w:r>
          </w:p>
          <w:p w14:paraId="620FD98B" w14:textId="77777777" w:rsidR="002E51C0" w:rsidRPr="006B75AB" w:rsidRDefault="002E51C0" w:rsidP="002E51C0">
            <w:pPr>
              <w:pStyle w:val="BodyText"/>
              <w:spacing w:line="312" w:lineRule="auto"/>
              <w:rPr>
                <w:rFonts w:asciiTheme="majorBidi" w:hAnsiTheme="majorBidi" w:cstheme="majorBidi"/>
                <w:b/>
                <w:bCs/>
                <w:sz w:val="20"/>
                <w:szCs w:val="20"/>
              </w:rPr>
            </w:pPr>
          </w:p>
        </w:tc>
        <w:tc>
          <w:tcPr>
            <w:tcW w:w="3930" w:type="pct"/>
          </w:tcPr>
          <w:p w14:paraId="1519A761" w14:textId="77777777" w:rsidR="002E51C0" w:rsidRPr="006B75AB" w:rsidRDefault="002E51C0" w:rsidP="002E51C0">
            <w:pPr>
              <w:pStyle w:val="BodyText"/>
              <w:numPr>
                <w:ilvl w:val="0"/>
                <w:numId w:val="139"/>
              </w:numPr>
              <w:autoSpaceDE w:val="0"/>
              <w:autoSpaceDN w:val="0"/>
              <w:spacing w:line="312" w:lineRule="auto"/>
              <w:ind w:right="57" w:hanging="24"/>
              <w:rPr>
                <w:rFonts w:asciiTheme="majorBidi" w:hAnsiTheme="majorBidi" w:cstheme="majorBidi"/>
                <w:sz w:val="20"/>
                <w:szCs w:val="20"/>
                <w:lang w:val="en-US"/>
              </w:rPr>
            </w:pPr>
            <w:r w:rsidRPr="006B75AB">
              <w:rPr>
                <w:rFonts w:asciiTheme="majorBidi" w:hAnsiTheme="majorBidi" w:cstheme="majorBidi"/>
                <w:sz w:val="20"/>
                <w:szCs w:val="20"/>
                <w:lang w:val="en-US"/>
              </w:rPr>
              <w:t>The System sends schedules scans every 24 Hours,</w:t>
            </w:r>
          </w:p>
          <w:p w14:paraId="1436EDB6" w14:textId="3A1A583A" w:rsidR="002E51C0" w:rsidRPr="006B75AB" w:rsidRDefault="002E51C0" w:rsidP="002E51C0">
            <w:pPr>
              <w:pStyle w:val="BodyText"/>
              <w:numPr>
                <w:ilvl w:val="0"/>
                <w:numId w:val="139"/>
              </w:numPr>
              <w:autoSpaceDE w:val="0"/>
              <w:autoSpaceDN w:val="0"/>
              <w:spacing w:line="312" w:lineRule="auto"/>
              <w:ind w:right="57" w:hanging="24"/>
              <w:rPr>
                <w:rFonts w:asciiTheme="majorBidi" w:hAnsiTheme="majorBidi" w:cstheme="majorBidi"/>
                <w:sz w:val="20"/>
                <w:szCs w:val="20"/>
                <w:lang w:val="en-US"/>
              </w:rPr>
            </w:pPr>
            <w:r w:rsidRPr="006B75AB">
              <w:rPr>
                <w:rFonts w:asciiTheme="majorBidi" w:hAnsiTheme="majorBidi" w:cstheme="majorBidi"/>
                <w:sz w:val="20"/>
                <w:szCs w:val="20"/>
                <w:lang w:val="en-US"/>
              </w:rPr>
              <w:t>The System sends Notifications to the Users.</w:t>
            </w:r>
          </w:p>
        </w:tc>
      </w:tr>
      <w:tr w:rsidR="002E51C0" w:rsidRPr="002E51C0" w14:paraId="4505699F" w14:textId="77777777" w:rsidTr="006B75AB">
        <w:trPr>
          <w:trHeight w:val="57"/>
        </w:trPr>
        <w:tc>
          <w:tcPr>
            <w:tcW w:w="1070" w:type="pct"/>
          </w:tcPr>
          <w:p w14:paraId="288CADD0" w14:textId="77777777" w:rsidR="002E51C0" w:rsidRPr="006B75AB" w:rsidRDefault="002E51C0" w:rsidP="002E51C0">
            <w:pPr>
              <w:pStyle w:val="BodyText"/>
              <w:spacing w:line="312" w:lineRule="auto"/>
              <w:rPr>
                <w:rFonts w:asciiTheme="majorBidi" w:hAnsiTheme="majorBidi" w:cstheme="majorBidi"/>
                <w:b/>
                <w:bCs/>
                <w:sz w:val="20"/>
                <w:szCs w:val="20"/>
              </w:rPr>
            </w:pPr>
            <w:proofErr w:type="spellStart"/>
            <w:r w:rsidRPr="006B75AB">
              <w:rPr>
                <w:rFonts w:asciiTheme="majorBidi" w:hAnsiTheme="majorBidi" w:cstheme="majorBidi"/>
                <w:b/>
                <w:bCs/>
                <w:sz w:val="20"/>
                <w:szCs w:val="20"/>
              </w:rPr>
              <w:t>Post-Condition</w:t>
            </w:r>
            <w:proofErr w:type="spellEnd"/>
          </w:p>
        </w:tc>
        <w:tc>
          <w:tcPr>
            <w:tcW w:w="3930" w:type="pct"/>
          </w:tcPr>
          <w:p w14:paraId="37F4CA66" w14:textId="48C7AAEA" w:rsidR="002E51C0" w:rsidRPr="006B75AB" w:rsidRDefault="002E51C0" w:rsidP="002E51C0">
            <w:pPr>
              <w:pStyle w:val="BodyText"/>
              <w:numPr>
                <w:ilvl w:val="0"/>
                <w:numId w:val="127"/>
              </w:numPr>
              <w:autoSpaceDE w:val="0"/>
              <w:autoSpaceDN w:val="0"/>
              <w:spacing w:line="312" w:lineRule="auto"/>
              <w:ind w:right="57"/>
              <w:rPr>
                <w:rFonts w:asciiTheme="majorBidi" w:hAnsiTheme="majorBidi" w:cstheme="majorBidi"/>
                <w:sz w:val="20"/>
                <w:szCs w:val="20"/>
                <w:lang w:val="en-US"/>
              </w:rPr>
            </w:pPr>
            <w:r w:rsidRPr="006B75AB">
              <w:rPr>
                <w:rFonts w:asciiTheme="majorBidi" w:hAnsiTheme="majorBidi" w:cstheme="majorBidi"/>
                <w:sz w:val="20"/>
                <w:szCs w:val="20"/>
                <w:lang w:val="en-US"/>
              </w:rPr>
              <w:t>The System informs the Users about anomalies detected daily.</w:t>
            </w:r>
          </w:p>
        </w:tc>
      </w:tr>
    </w:tbl>
    <w:p w14:paraId="49E60A5F" w14:textId="51293D13" w:rsidR="00E76B41" w:rsidRDefault="00E76B41" w:rsidP="00E76B41"/>
    <w:p w14:paraId="0EC6B376" w14:textId="2D71C6B3" w:rsidR="000E440E" w:rsidRDefault="000E440E" w:rsidP="000E440E">
      <w:pPr>
        <w:pStyle w:val="Heading3"/>
      </w:pPr>
      <w:r>
        <w:t>2.  U</w:t>
      </w:r>
      <w:r w:rsidRPr="00DF381F">
        <w:t xml:space="preserve">se </w:t>
      </w:r>
      <w:r>
        <w:t>C</w:t>
      </w:r>
      <w:r w:rsidRPr="00DF381F">
        <w:t>ase "</w:t>
      </w:r>
      <w:r>
        <w:t>Geolocate an Agent"</w:t>
      </w:r>
    </w:p>
    <w:p w14:paraId="40904A29" w14:textId="664E308B" w:rsidR="00DF381F" w:rsidRDefault="00DF381F" w:rsidP="006B75AB">
      <w:pPr>
        <w:keepNext/>
      </w:pPr>
    </w:p>
    <w:p w14:paraId="2AF35EA6" w14:textId="32872B85" w:rsidR="00DF381F" w:rsidRDefault="5550E1B5" w:rsidP="006E6FD2">
      <w:pPr>
        <w:keepNext/>
        <w:jc w:val="center"/>
      </w:pPr>
      <w:r>
        <w:rPr>
          <w:noProof/>
        </w:rPr>
        <w:drawing>
          <wp:inline distT="0" distB="0" distL="0" distR="0" wp14:anchorId="54D20D96" wp14:editId="6FA5BCAB">
            <wp:extent cx="5895975" cy="3909956"/>
            <wp:effectExtent l="0" t="0" r="0" b="0"/>
            <wp:docPr id="1835692490" name="Picture 183569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6">
                      <a:extLst>
                        <a:ext uri="{28A0092B-C50C-407E-A947-70E740481C1C}">
                          <a14:useLocalDpi xmlns:a14="http://schemas.microsoft.com/office/drawing/2010/main" val="0"/>
                        </a:ext>
                      </a:extLst>
                    </a:blip>
                    <a:srcRect b="15754"/>
                    <a:stretch>
                      <a:fillRect/>
                    </a:stretch>
                  </pic:blipFill>
                  <pic:spPr bwMode="auto">
                    <a:xfrm>
                      <a:off x="0" y="0"/>
                      <a:ext cx="5927087" cy="3930588"/>
                    </a:xfrm>
                    <a:prstGeom prst="rect">
                      <a:avLst/>
                    </a:prstGeom>
                    <a:ln>
                      <a:noFill/>
                    </a:ln>
                    <a:extLst>
                      <a:ext uri="{53640926-AAD7-44D8-BBD7-CCE9431645EC}">
                        <a14:shadowObscured xmlns:a14="http://schemas.microsoft.com/office/drawing/2010/main"/>
                      </a:ext>
                    </a:extLst>
                  </pic:spPr>
                </pic:pic>
              </a:graphicData>
            </a:graphic>
          </wp:inline>
        </w:drawing>
      </w:r>
    </w:p>
    <w:p w14:paraId="7CA50CAA" w14:textId="054CF03C" w:rsidR="5550E1B5" w:rsidRDefault="00DF381F" w:rsidP="00DF381F">
      <w:pPr>
        <w:pStyle w:val="Caption"/>
        <w:rPr>
          <w:lang w:val="en-US"/>
        </w:rPr>
      </w:pPr>
      <w:bookmarkStart w:id="310" w:name="_Toc200505879"/>
      <w:r w:rsidRPr="00DF381F">
        <w:rPr>
          <w:lang w:val="en-US"/>
        </w:rPr>
        <w:t xml:space="preserve">Figure </w:t>
      </w:r>
      <w:r>
        <w:fldChar w:fldCharType="begin"/>
      </w:r>
      <w:r w:rsidRPr="00DF381F">
        <w:rPr>
          <w:lang w:val="en-US"/>
        </w:rPr>
        <w:instrText xml:space="preserve"> SEQ Figure \* ARABIC </w:instrText>
      </w:r>
      <w:r>
        <w:fldChar w:fldCharType="separate"/>
      </w:r>
      <w:r w:rsidR="00AC6F34">
        <w:rPr>
          <w:noProof/>
          <w:lang w:val="en-US"/>
        </w:rPr>
        <w:t>83</w:t>
      </w:r>
      <w:r>
        <w:fldChar w:fldCharType="end"/>
      </w:r>
      <w:r w:rsidRPr="00DF381F">
        <w:rPr>
          <w:lang w:val="en-US"/>
        </w:rPr>
        <w:t>: Sequence Diagram for use case "</w:t>
      </w:r>
      <w:r>
        <w:rPr>
          <w:lang w:val="en-US"/>
        </w:rPr>
        <w:t>Geolocate an Agent"</w:t>
      </w:r>
      <w:bookmarkEnd w:id="310"/>
    </w:p>
    <w:p w14:paraId="31135AC0" w14:textId="2373CAAB" w:rsidR="00875550" w:rsidRDefault="00875550" w:rsidP="00875550">
      <w:pPr>
        <w:keepNext/>
      </w:pPr>
      <w:r>
        <w:rPr>
          <w:noProof/>
        </w:rPr>
        <w:drawing>
          <wp:inline distT="0" distB="0" distL="0" distR="0" wp14:anchorId="102D0F59" wp14:editId="03738355">
            <wp:extent cx="5842659" cy="8376327"/>
            <wp:effectExtent l="0" t="0" r="5715" b="5715"/>
            <wp:docPr id="1399660988" name="Picture 139966098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660988"/>
                    <pic:cNvPicPr/>
                  </pic:nvPicPr>
                  <pic:blipFill>
                    <a:blip r:embed="rId147">
                      <a:extLst>
                        <a:ext uri="{28A0092B-C50C-407E-A947-70E740481C1C}">
                          <a14:useLocalDpi xmlns:a14="http://schemas.microsoft.com/office/drawing/2010/main" val="0"/>
                        </a:ext>
                      </a:extLst>
                    </a:blip>
                    <a:stretch>
                      <a:fillRect/>
                    </a:stretch>
                  </pic:blipFill>
                  <pic:spPr>
                    <a:xfrm>
                      <a:off x="0" y="0"/>
                      <a:ext cx="5842659" cy="8376327"/>
                    </a:xfrm>
                    <a:prstGeom prst="rect">
                      <a:avLst/>
                    </a:prstGeom>
                  </pic:spPr>
                </pic:pic>
              </a:graphicData>
            </a:graphic>
          </wp:inline>
        </w:drawing>
      </w:r>
    </w:p>
    <w:p w14:paraId="41DC5782" w14:textId="77D682EE" w:rsidR="00BE7A6F" w:rsidRPr="00F3571B" w:rsidRDefault="00875550" w:rsidP="00F3571B">
      <w:pPr>
        <w:pStyle w:val="Caption"/>
        <w:rPr>
          <w:lang w:val="en-US"/>
        </w:rPr>
      </w:pPr>
      <w:bookmarkStart w:id="311" w:name="_Toc200505880"/>
      <w:r w:rsidRPr="00875550">
        <w:rPr>
          <w:lang w:val="en-US"/>
        </w:rPr>
        <w:t xml:space="preserve">Figure </w:t>
      </w:r>
      <w:r>
        <w:fldChar w:fldCharType="begin"/>
      </w:r>
      <w:r w:rsidRPr="00875550">
        <w:rPr>
          <w:lang w:val="en-US"/>
        </w:rPr>
        <w:instrText xml:space="preserve"> SEQ Figure \* ARABIC </w:instrText>
      </w:r>
      <w:r>
        <w:fldChar w:fldCharType="separate"/>
      </w:r>
      <w:r w:rsidR="00AC6F34">
        <w:rPr>
          <w:noProof/>
          <w:lang w:val="en-US"/>
        </w:rPr>
        <w:t>84</w:t>
      </w:r>
      <w:r>
        <w:fldChar w:fldCharType="end"/>
      </w:r>
      <w:r w:rsidRPr="00875550">
        <w:rPr>
          <w:lang w:val="en-US"/>
        </w:rPr>
        <w:t>: Activity Diagram for Google Maps Functionalities</w:t>
      </w:r>
      <w:bookmarkEnd w:id="311"/>
    </w:p>
    <w:p w14:paraId="53D0FF60" w14:textId="21A91517" w:rsidR="00F3571B" w:rsidRPr="00F3571B" w:rsidRDefault="00F3571B" w:rsidP="00F3571B">
      <w:pPr>
        <w:pStyle w:val="Caption"/>
        <w:keepNext/>
        <w:rPr>
          <w:lang w:val="en-US"/>
        </w:rPr>
      </w:pPr>
      <w:bookmarkStart w:id="312" w:name="_Toc200505968"/>
      <w:r w:rsidRPr="00F3571B">
        <w:rPr>
          <w:lang w:val="en-US"/>
        </w:rPr>
        <w:t xml:space="preserve">Table </w:t>
      </w:r>
      <w:r>
        <w:fldChar w:fldCharType="begin"/>
      </w:r>
      <w:r w:rsidRPr="00F3571B">
        <w:rPr>
          <w:lang w:val="en-US"/>
        </w:rPr>
        <w:instrText xml:space="preserve"> SEQ Table \* ARABIC </w:instrText>
      </w:r>
      <w:r>
        <w:fldChar w:fldCharType="separate"/>
      </w:r>
      <w:r w:rsidR="00AC6F34">
        <w:rPr>
          <w:noProof/>
          <w:lang w:val="en-US"/>
        </w:rPr>
        <w:t>27</w:t>
      </w:r>
      <w:r>
        <w:fldChar w:fldCharType="end"/>
      </w:r>
      <w:r w:rsidRPr="00F3571B">
        <w:rPr>
          <w:lang w:val="en-US"/>
        </w:rPr>
        <w:t>: Textual Description for use case "Geolocate an Agent"</w:t>
      </w:r>
      <w:bookmarkEnd w:id="312"/>
    </w:p>
    <w:tbl>
      <w:tblPr>
        <w:tblStyle w:val="TableGrid"/>
        <w:tblpPr w:leftFromText="180" w:rightFromText="180" w:vertAnchor="text" w:horzAnchor="margin" w:tblpY="82"/>
        <w:tblW w:w="5107" w:type="pct"/>
        <w:tblLook w:val="04A0" w:firstRow="1" w:lastRow="0" w:firstColumn="1" w:lastColumn="0" w:noHBand="0" w:noVBand="1"/>
      </w:tblPr>
      <w:tblGrid>
        <w:gridCol w:w="1757"/>
        <w:gridCol w:w="7499"/>
      </w:tblGrid>
      <w:tr w:rsidR="00F3571B" w:rsidRPr="00F3571B" w14:paraId="1E53215A" w14:textId="77777777" w:rsidTr="00F3571B">
        <w:trPr>
          <w:trHeight w:val="57"/>
        </w:trPr>
        <w:tc>
          <w:tcPr>
            <w:tcW w:w="949" w:type="pct"/>
            <w:tcBorders>
              <w:top w:val="single" w:sz="4" w:space="0" w:color="auto"/>
              <w:left w:val="single" w:sz="4" w:space="0" w:color="auto"/>
              <w:bottom w:val="single" w:sz="4" w:space="0" w:color="auto"/>
              <w:right w:val="single" w:sz="4" w:space="0" w:color="auto"/>
            </w:tcBorders>
            <w:hideMark/>
          </w:tcPr>
          <w:p w14:paraId="27A49B88" w14:textId="77777777" w:rsidR="00F3571B" w:rsidRPr="00F3571B" w:rsidRDefault="00F3571B" w:rsidP="00F3571B">
            <w:pPr>
              <w:spacing w:after="160" w:line="278" w:lineRule="auto"/>
              <w:rPr>
                <w:b/>
                <w:bCs/>
                <w:sz w:val="20"/>
                <w:szCs w:val="20"/>
              </w:rPr>
            </w:pPr>
            <w:r w:rsidRPr="00F3571B">
              <w:rPr>
                <w:b/>
                <w:bCs/>
                <w:sz w:val="20"/>
                <w:szCs w:val="20"/>
              </w:rPr>
              <w:t>Main Actors</w:t>
            </w:r>
          </w:p>
        </w:tc>
        <w:tc>
          <w:tcPr>
            <w:tcW w:w="4051" w:type="pct"/>
            <w:tcBorders>
              <w:top w:val="single" w:sz="4" w:space="0" w:color="auto"/>
              <w:left w:val="single" w:sz="4" w:space="0" w:color="auto"/>
              <w:bottom w:val="single" w:sz="4" w:space="0" w:color="auto"/>
              <w:right w:val="single" w:sz="4" w:space="0" w:color="auto"/>
            </w:tcBorders>
            <w:hideMark/>
          </w:tcPr>
          <w:p w14:paraId="2B4201FD" w14:textId="18272DED" w:rsidR="00F3571B" w:rsidRPr="00F3571B" w:rsidRDefault="00F3571B" w:rsidP="00F3571B">
            <w:pPr>
              <w:numPr>
                <w:ilvl w:val="0"/>
                <w:numId w:val="142"/>
              </w:numPr>
              <w:spacing w:after="160" w:line="278" w:lineRule="auto"/>
              <w:rPr>
                <w:sz w:val="20"/>
                <w:szCs w:val="20"/>
              </w:rPr>
            </w:pPr>
            <w:r w:rsidRPr="00F3571B">
              <w:rPr>
                <w:sz w:val="20"/>
                <w:szCs w:val="20"/>
              </w:rPr>
              <w:t>Supervisor</w:t>
            </w:r>
          </w:p>
        </w:tc>
      </w:tr>
      <w:tr w:rsidR="00F3571B" w:rsidRPr="00F3571B" w14:paraId="0168E646" w14:textId="77777777" w:rsidTr="00F3571B">
        <w:trPr>
          <w:trHeight w:val="57"/>
        </w:trPr>
        <w:tc>
          <w:tcPr>
            <w:tcW w:w="949" w:type="pct"/>
            <w:tcBorders>
              <w:top w:val="single" w:sz="4" w:space="0" w:color="auto"/>
              <w:left w:val="single" w:sz="4" w:space="0" w:color="auto"/>
              <w:bottom w:val="single" w:sz="4" w:space="0" w:color="auto"/>
              <w:right w:val="single" w:sz="4" w:space="0" w:color="auto"/>
            </w:tcBorders>
            <w:hideMark/>
          </w:tcPr>
          <w:p w14:paraId="76333662" w14:textId="77777777" w:rsidR="00F3571B" w:rsidRPr="00F3571B" w:rsidRDefault="00F3571B" w:rsidP="00F3571B">
            <w:pPr>
              <w:spacing w:after="160" w:line="278" w:lineRule="auto"/>
              <w:rPr>
                <w:b/>
                <w:bCs/>
                <w:sz w:val="20"/>
                <w:szCs w:val="20"/>
              </w:rPr>
            </w:pPr>
            <w:r w:rsidRPr="00F3571B">
              <w:rPr>
                <w:b/>
                <w:bCs/>
                <w:sz w:val="20"/>
                <w:szCs w:val="20"/>
              </w:rPr>
              <w:t>Description</w:t>
            </w:r>
          </w:p>
        </w:tc>
        <w:tc>
          <w:tcPr>
            <w:tcW w:w="4051" w:type="pct"/>
            <w:tcBorders>
              <w:top w:val="single" w:sz="4" w:space="0" w:color="auto"/>
              <w:left w:val="single" w:sz="4" w:space="0" w:color="auto"/>
              <w:bottom w:val="single" w:sz="4" w:space="0" w:color="auto"/>
              <w:right w:val="single" w:sz="4" w:space="0" w:color="auto"/>
            </w:tcBorders>
          </w:tcPr>
          <w:p w14:paraId="7805610B" w14:textId="6698336B" w:rsidR="00F3571B" w:rsidRPr="00F3571B" w:rsidRDefault="00F3571B" w:rsidP="00F3571B">
            <w:pPr>
              <w:numPr>
                <w:ilvl w:val="0"/>
                <w:numId w:val="142"/>
              </w:numPr>
              <w:spacing w:after="160" w:line="278" w:lineRule="auto"/>
              <w:rPr>
                <w:sz w:val="20"/>
                <w:szCs w:val="20"/>
              </w:rPr>
            </w:pPr>
            <w:r w:rsidRPr="00B42983">
              <w:rPr>
                <w:sz w:val="20"/>
                <w:szCs w:val="20"/>
              </w:rPr>
              <w:t>Allow</w:t>
            </w:r>
            <w:r w:rsidRPr="00F3571B">
              <w:rPr>
                <w:sz w:val="20"/>
                <w:szCs w:val="20"/>
              </w:rPr>
              <w:t xml:space="preserve"> the Supervisor to geolocate his agents.</w:t>
            </w:r>
          </w:p>
        </w:tc>
      </w:tr>
      <w:tr w:rsidR="00F3571B" w:rsidRPr="00F3571B" w14:paraId="4992F4A3" w14:textId="77777777" w:rsidTr="00F3571B">
        <w:trPr>
          <w:trHeight w:val="57"/>
        </w:trPr>
        <w:tc>
          <w:tcPr>
            <w:tcW w:w="949" w:type="pct"/>
            <w:tcBorders>
              <w:top w:val="single" w:sz="4" w:space="0" w:color="auto"/>
              <w:left w:val="single" w:sz="4" w:space="0" w:color="auto"/>
              <w:bottom w:val="single" w:sz="4" w:space="0" w:color="auto"/>
              <w:right w:val="single" w:sz="4" w:space="0" w:color="auto"/>
            </w:tcBorders>
            <w:hideMark/>
          </w:tcPr>
          <w:p w14:paraId="3056C7E6" w14:textId="77777777" w:rsidR="00F3571B" w:rsidRPr="00F3571B" w:rsidRDefault="00F3571B" w:rsidP="00F3571B">
            <w:pPr>
              <w:spacing w:after="160" w:line="278" w:lineRule="auto"/>
              <w:rPr>
                <w:b/>
                <w:bCs/>
                <w:sz w:val="20"/>
                <w:szCs w:val="20"/>
              </w:rPr>
            </w:pPr>
            <w:r w:rsidRPr="00F3571B">
              <w:rPr>
                <w:b/>
                <w:bCs/>
                <w:sz w:val="20"/>
                <w:szCs w:val="20"/>
              </w:rPr>
              <w:t>Pre-Condition</w:t>
            </w:r>
          </w:p>
        </w:tc>
        <w:tc>
          <w:tcPr>
            <w:tcW w:w="4051" w:type="pct"/>
            <w:tcBorders>
              <w:top w:val="single" w:sz="4" w:space="0" w:color="auto"/>
              <w:left w:val="single" w:sz="4" w:space="0" w:color="auto"/>
              <w:bottom w:val="single" w:sz="4" w:space="0" w:color="auto"/>
              <w:right w:val="single" w:sz="4" w:space="0" w:color="auto"/>
            </w:tcBorders>
          </w:tcPr>
          <w:p w14:paraId="53BB0A9C" w14:textId="49D7C393" w:rsidR="00F3571B" w:rsidRPr="00F3571B" w:rsidRDefault="00F3571B" w:rsidP="00F3571B">
            <w:pPr>
              <w:numPr>
                <w:ilvl w:val="0"/>
                <w:numId w:val="142"/>
              </w:numPr>
              <w:spacing w:after="160" w:line="278" w:lineRule="auto"/>
              <w:rPr>
                <w:sz w:val="20"/>
                <w:szCs w:val="20"/>
              </w:rPr>
            </w:pPr>
            <w:r w:rsidRPr="00F3571B">
              <w:rPr>
                <w:sz w:val="20"/>
                <w:szCs w:val="20"/>
              </w:rPr>
              <w:t xml:space="preserve">The Supervisor must </w:t>
            </w:r>
            <w:r w:rsidRPr="00B42983">
              <w:rPr>
                <w:sz w:val="20"/>
                <w:szCs w:val="20"/>
              </w:rPr>
              <w:t>have the required permissions</w:t>
            </w:r>
            <w:r w:rsidRPr="00F3571B">
              <w:rPr>
                <w:sz w:val="20"/>
                <w:szCs w:val="20"/>
              </w:rPr>
              <w:t>.</w:t>
            </w:r>
          </w:p>
        </w:tc>
      </w:tr>
      <w:tr w:rsidR="00F3571B" w:rsidRPr="00F3571B" w14:paraId="48DA05DD" w14:textId="77777777" w:rsidTr="00F3571B">
        <w:trPr>
          <w:trHeight w:val="57"/>
        </w:trPr>
        <w:tc>
          <w:tcPr>
            <w:tcW w:w="949" w:type="pct"/>
            <w:tcBorders>
              <w:top w:val="single" w:sz="4" w:space="0" w:color="auto"/>
              <w:left w:val="single" w:sz="4" w:space="0" w:color="auto"/>
              <w:bottom w:val="single" w:sz="4" w:space="0" w:color="auto"/>
              <w:right w:val="single" w:sz="4" w:space="0" w:color="auto"/>
            </w:tcBorders>
          </w:tcPr>
          <w:p w14:paraId="25BFF59F" w14:textId="77777777" w:rsidR="00F3571B" w:rsidRPr="00F3571B" w:rsidRDefault="00F3571B" w:rsidP="00F3571B">
            <w:pPr>
              <w:spacing w:after="160" w:line="278" w:lineRule="auto"/>
              <w:rPr>
                <w:b/>
                <w:bCs/>
                <w:sz w:val="20"/>
                <w:szCs w:val="20"/>
              </w:rPr>
            </w:pPr>
            <w:r w:rsidRPr="00F3571B">
              <w:rPr>
                <w:b/>
                <w:bCs/>
                <w:sz w:val="20"/>
                <w:szCs w:val="20"/>
              </w:rPr>
              <w:t>Nominal Scenario</w:t>
            </w:r>
          </w:p>
          <w:p w14:paraId="503E9786" w14:textId="77777777" w:rsidR="00F3571B" w:rsidRPr="00F3571B" w:rsidRDefault="00F3571B" w:rsidP="00F3571B">
            <w:pPr>
              <w:spacing w:after="160" w:line="278" w:lineRule="auto"/>
              <w:rPr>
                <w:b/>
                <w:bCs/>
                <w:sz w:val="20"/>
                <w:szCs w:val="20"/>
              </w:rPr>
            </w:pPr>
          </w:p>
        </w:tc>
        <w:tc>
          <w:tcPr>
            <w:tcW w:w="4051" w:type="pct"/>
            <w:tcBorders>
              <w:top w:val="single" w:sz="4" w:space="0" w:color="auto"/>
              <w:left w:val="single" w:sz="4" w:space="0" w:color="auto"/>
              <w:bottom w:val="single" w:sz="4" w:space="0" w:color="auto"/>
              <w:right w:val="single" w:sz="4" w:space="0" w:color="auto"/>
            </w:tcBorders>
            <w:hideMark/>
          </w:tcPr>
          <w:p w14:paraId="0C47C374" w14:textId="77777777" w:rsidR="00F3571B" w:rsidRPr="00F3571B" w:rsidRDefault="00F3571B" w:rsidP="00F3571B">
            <w:pPr>
              <w:numPr>
                <w:ilvl w:val="0"/>
                <w:numId w:val="143"/>
              </w:numPr>
              <w:spacing w:after="160" w:line="278" w:lineRule="auto"/>
              <w:rPr>
                <w:sz w:val="20"/>
                <w:szCs w:val="20"/>
              </w:rPr>
            </w:pPr>
            <w:r w:rsidRPr="00F3571B">
              <w:rPr>
                <w:sz w:val="20"/>
                <w:szCs w:val="20"/>
              </w:rPr>
              <w:t>The Supervisor accesses the Maps Page,</w:t>
            </w:r>
          </w:p>
          <w:p w14:paraId="3821EF77" w14:textId="77777777" w:rsidR="00F3571B" w:rsidRPr="00F3571B" w:rsidRDefault="00F3571B" w:rsidP="00F3571B">
            <w:pPr>
              <w:numPr>
                <w:ilvl w:val="0"/>
                <w:numId w:val="143"/>
              </w:numPr>
              <w:spacing w:after="160" w:line="278" w:lineRule="auto"/>
              <w:rPr>
                <w:sz w:val="20"/>
                <w:szCs w:val="20"/>
              </w:rPr>
            </w:pPr>
            <w:r w:rsidRPr="00F3571B">
              <w:rPr>
                <w:sz w:val="20"/>
                <w:szCs w:val="20"/>
              </w:rPr>
              <w:t>The System fetches the Supervisor’s Agents,</w:t>
            </w:r>
          </w:p>
          <w:p w14:paraId="08EC7629" w14:textId="77777777" w:rsidR="00F3571B" w:rsidRPr="00F3571B" w:rsidRDefault="00F3571B" w:rsidP="00F3571B">
            <w:pPr>
              <w:numPr>
                <w:ilvl w:val="0"/>
                <w:numId w:val="143"/>
              </w:numPr>
              <w:spacing w:after="160" w:line="278" w:lineRule="auto"/>
              <w:rPr>
                <w:sz w:val="20"/>
                <w:szCs w:val="20"/>
              </w:rPr>
            </w:pPr>
            <w:r w:rsidRPr="00F3571B">
              <w:rPr>
                <w:sz w:val="20"/>
                <w:szCs w:val="20"/>
              </w:rPr>
              <w:t>The Supervisor selects an Agent,</w:t>
            </w:r>
          </w:p>
          <w:p w14:paraId="727DB2C5" w14:textId="77777777" w:rsidR="00F3571B" w:rsidRPr="00F3571B" w:rsidRDefault="00F3571B" w:rsidP="00F3571B">
            <w:pPr>
              <w:numPr>
                <w:ilvl w:val="0"/>
                <w:numId w:val="143"/>
              </w:numPr>
              <w:spacing w:after="160" w:line="278" w:lineRule="auto"/>
              <w:rPr>
                <w:sz w:val="20"/>
                <w:szCs w:val="20"/>
              </w:rPr>
            </w:pPr>
            <w:r w:rsidRPr="00F3571B">
              <w:rPr>
                <w:sz w:val="20"/>
                <w:szCs w:val="20"/>
              </w:rPr>
              <w:t>The Supervisor asks for directions,</w:t>
            </w:r>
          </w:p>
          <w:p w14:paraId="5B403264" w14:textId="77777777" w:rsidR="00F3571B" w:rsidRPr="00F3571B" w:rsidRDefault="00F3571B" w:rsidP="00F3571B">
            <w:pPr>
              <w:numPr>
                <w:ilvl w:val="0"/>
                <w:numId w:val="143"/>
              </w:numPr>
              <w:spacing w:after="160" w:line="278" w:lineRule="auto"/>
              <w:rPr>
                <w:sz w:val="20"/>
                <w:szCs w:val="20"/>
              </w:rPr>
            </w:pPr>
            <w:r w:rsidRPr="00F3571B">
              <w:rPr>
                <w:sz w:val="20"/>
                <w:szCs w:val="20"/>
              </w:rPr>
              <w:t>The System provides the directions.</w:t>
            </w:r>
          </w:p>
        </w:tc>
      </w:tr>
      <w:tr w:rsidR="00F3571B" w:rsidRPr="00F3571B" w14:paraId="34A9A3ED" w14:textId="77777777" w:rsidTr="00F3571B">
        <w:trPr>
          <w:trHeight w:val="57"/>
        </w:trPr>
        <w:tc>
          <w:tcPr>
            <w:tcW w:w="949" w:type="pct"/>
            <w:tcBorders>
              <w:top w:val="single" w:sz="4" w:space="0" w:color="auto"/>
              <w:left w:val="single" w:sz="4" w:space="0" w:color="auto"/>
              <w:bottom w:val="single" w:sz="4" w:space="0" w:color="auto"/>
              <w:right w:val="single" w:sz="4" w:space="0" w:color="auto"/>
            </w:tcBorders>
            <w:hideMark/>
          </w:tcPr>
          <w:p w14:paraId="6F1FB976" w14:textId="77777777" w:rsidR="00F3571B" w:rsidRPr="00F3571B" w:rsidRDefault="00F3571B" w:rsidP="00F3571B">
            <w:pPr>
              <w:spacing w:after="160" w:line="278" w:lineRule="auto"/>
              <w:rPr>
                <w:b/>
                <w:bCs/>
                <w:sz w:val="20"/>
                <w:szCs w:val="20"/>
              </w:rPr>
            </w:pPr>
            <w:r w:rsidRPr="00F3571B">
              <w:rPr>
                <w:b/>
                <w:bCs/>
                <w:sz w:val="20"/>
                <w:szCs w:val="20"/>
              </w:rPr>
              <w:t>Alternative Scenarios</w:t>
            </w:r>
          </w:p>
        </w:tc>
        <w:tc>
          <w:tcPr>
            <w:tcW w:w="4051" w:type="pct"/>
            <w:tcBorders>
              <w:top w:val="single" w:sz="4" w:space="0" w:color="auto"/>
              <w:left w:val="single" w:sz="4" w:space="0" w:color="auto"/>
              <w:bottom w:val="single" w:sz="4" w:space="0" w:color="auto"/>
              <w:right w:val="single" w:sz="4" w:space="0" w:color="auto"/>
            </w:tcBorders>
            <w:hideMark/>
          </w:tcPr>
          <w:p w14:paraId="2F1ADD54" w14:textId="77777777" w:rsidR="00F3571B" w:rsidRPr="00F3571B" w:rsidRDefault="00F3571B" w:rsidP="00F3571B">
            <w:pPr>
              <w:numPr>
                <w:ilvl w:val="0"/>
                <w:numId w:val="144"/>
              </w:numPr>
              <w:spacing w:after="160" w:line="278" w:lineRule="auto"/>
              <w:rPr>
                <w:sz w:val="20"/>
                <w:szCs w:val="20"/>
              </w:rPr>
            </w:pPr>
            <w:r w:rsidRPr="00F3571B">
              <w:rPr>
                <w:sz w:val="20"/>
                <w:szCs w:val="20"/>
              </w:rPr>
              <w:t>If the agent doesn’t have coordinates the delegation or governorate is given instead.</w:t>
            </w:r>
          </w:p>
        </w:tc>
      </w:tr>
      <w:tr w:rsidR="00F3571B" w:rsidRPr="00F3571B" w14:paraId="510C5876" w14:textId="77777777" w:rsidTr="00F3571B">
        <w:trPr>
          <w:trHeight w:val="57"/>
        </w:trPr>
        <w:tc>
          <w:tcPr>
            <w:tcW w:w="949" w:type="pct"/>
            <w:tcBorders>
              <w:top w:val="single" w:sz="4" w:space="0" w:color="auto"/>
              <w:left w:val="single" w:sz="4" w:space="0" w:color="auto"/>
              <w:bottom w:val="single" w:sz="4" w:space="0" w:color="auto"/>
              <w:right w:val="single" w:sz="4" w:space="0" w:color="auto"/>
            </w:tcBorders>
            <w:hideMark/>
          </w:tcPr>
          <w:p w14:paraId="6B028EB7" w14:textId="77777777" w:rsidR="00F3571B" w:rsidRPr="00F3571B" w:rsidRDefault="00F3571B" w:rsidP="00F3571B">
            <w:pPr>
              <w:spacing w:after="160" w:line="278" w:lineRule="auto"/>
              <w:rPr>
                <w:b/>
                <w:bCs/>
                <w:sz w:val="20"/>
                <w:szCs w:val="20"/>
              </w:rPr>
            </w:pPr>
            <w:r w:rsidRPr="00F3571B">
              <w:rPr>
                <w:b/>
                <w:bCs/>
                <w:sz w:val="20"/>
                <w:szCs w:val="20"/>
              </w:rPr>
              <w:t>Post-Condition</w:t>
            </w:r>
          </w:p>
        </w:tc>
        <w:tc>
          <w:tcPr>
            <w:tcW w:w="4051" w:type="pct"/>
            <w:tcBorders>
              <w:top w:val="single" w:sz="4" w:space="0" w:color="auto"/>
              <w:left w:val="single" w:sz="4" w:space="0" w:color="auto"/>
              <w:bottom w:val="single" w:sz="4" w:space="0" w:color="auto"/>
              <w:right w:val="single" w:sz="4" w:space="0" w:color="auto"/>
            </w:tcBorders>
            <w:hideMark/>
          </w:tcPr>
          <w:p w14:paraId="5C29F798" w14:textId="77777777" w:rsidR="00F3571B" w:rsidRPr="00F3571B" w:rsidRDefault="00F3571B" w:rsidP="00F3571B">
            <w:pPr>
              <w:numPr>
                <w:ilvl w:val="0"/>
                <w:numId w:val="145"/>
              </w:numPr>
              <w:spacing w:after="160" w:line="278" w:lineRule="auto"/>
              <w:rPr>
                <w:sz w:val="20"/>
                <w:szCs w:val="20"/>
              </w:rPr>
            </w:pPr>
            <w:r w:rsidRPr="00F3571B">
              <w:rPr>
                <w:sz w:val="20"/>
                <w:szCs w:val="20"/>
              </w:rPr>
              <w:t>The System gives the location of the agent and the route to follow to get to him.</w:t>
            </w:r>
          </w:p>
        </w:tc>
      </w:tr>
    </w:tbl>
    <w:p w14:paraId="5A36E21D" w14:textId="77777777" w:rsidR="00BE7A6F" w:rsidRPr="00645153" w:rsidRDefault="00BE7A6F" w:rsidP="00645153"/>
    <w:p w14:paraId="11FCEB53" w14:textId="1232DB38" w:rsidR="005F17C2" w:rsidRPr="005F17C2" w:rsidRDefault="005F17C2" w:rsidP="005F17C2">
      <w:pPr>
        <w:pStyle w:val="Heading3"/>
        <w:numPr>
          <w:ilvl w:val="0"/>
          <w:numId w:val="139"/>
        </w:numPr>
      </w:pPr>
      <w:r>
        <w:t xml:space="preserve">Use Case </w:t>
      </w:r>
      <w:r w:rsidR="00F73A46">
        <w:t>“Generate Reports” and “Schedule Reports”</w:t>
      </w:r>
    </w:p>
    <w:p w14:paraId="388D6637" w14:textId="77777777" w:rsidR="00DF381F" w:rsidRDefault="1142DDD6" w:rsidP="00DF381F">
      <w:pPr>
        <w:keepNext/>
        <w:jc w:val="center"/>
      </w:pPr>
      <w:r>
        <w:rPr>
          <w:noProof/>
        </w:rPr>
        <w:drawing>
          <wp:inline distT="0" distB="0" distL="0" distR="0" wp14:anchorId="3E6067B2" wp14:editId="78261A6B">
            <wp:extent cx="4708478" cy="4047887"/>
            <wp:effectExtent l="0" t="0" r="0" b="0"/>
            <wp:docPr id="1490194491" name="Picture 149019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194491"/>
                    <pic:cNvPicPr/>
                  </pic:nvPicPr>
                  <pic:blipFill rotWithShape="1">
                    <a:blip r:embed="rId148">
                      <a:extLst>
                        <a:ext uri="{28A0092B-C50C-407E-A947-70E740481C1C}">
                          <a14:useLocalDpi xmlns:a14="http://schemas.microsoft.com/office/drawing/2010/main" val="0"/>
                        </a:ext>
                      </a:extLst>
                    </a:blip>
                    <a:srcRect b="10939"/>
                    <a:stretch>
                      <a:fillRect/>
                    </a:stretch>
                  </pic:blipFill>
                  <pic:spPr bwMode="auto">
                    <a:xfrm>
                      <a:off x="0" y="0"/>
                      <a:ext cx="4717182" cy="4055370"/>
                    </a:xfrm>
                    <a:prstGeom prst="rect">
                      <a:avLst/>
                    </a:prstGeom>
                    <a:ln>
                      <a:noFill/>
                    </a:ln>
                    <a:extLst>
                      <a:ext uri="{53640926-AAD7-44D8-BBD7-CCE9431645EC}">
                        <a14:shadowObscured xmlns:a14="http://schemas.microsoft.com/office/drawing/2010/main"/>
                      </a:ext>
                    </a:extLst>
                  </pic:spPr>
                </pic:pic>
              </a:graphicData>
            </a:graphic>
          </wp:inline>
        </w:drawing>
      </w:r>
    </w:p>
    <w:p w14:paraId="793C3264" w14:textId="7DC4D5E9" w:rsidR="00DF381F" w:rsidRPr="00051743" w:rsidRDefault="00DF381F" w:rsidP="00051743">
      <w:pPr>
        <w:pStyle w:val="Caption"/>
        <w:rPr>
          <w:lang w:val="en-US"/>
        </w:rPr>
      </w:pPr>
      <w:bookmarkStart w:id="313" w:name="_Toc200505881"/>
      <w:r w:rsidRPr="00DF381F">
        <w:rPr>
          <w:lang w:val="en-US"/>
        </w:rPr>
        <w:t xml:space="preserve">Figure </w:t>
      </w:r>
      <w:r>
        <w:fldChar w:fldCharType="begin"/>
      </w:r>
      <w:r w:rsidRPr="00DF381F">
        <w:rPr>
          <w:lang w:val="en-US"/>
        </w:rPr>
        <w:instrText xml:space="preserve"> SEQ Figure \* ARABIC </w:instrText>
      </w:r>
      <w:r>
        <w:fldChar w:fldCharType="separate"/>
      </w:r>
      <w:r w:rsidR="00AC6F34">
        <w:rPr>
          <w:noProof/>
          <w:lang w:val="en-US"/>
        </w:rPr>
        <w:t>85</w:t>
      </w:r>
      <w:r>
        <w:fldChar w:fldCharType="end"/>
      </w:r>
      <w:r w:rsidRPr="00DF381F">
        <w:rPr>
          <w:lang w:val="en-US"/>
        </w:rPr>
        <w:t> : Sequence Diagram for use case "Generate Reports"</w:t>
      </w:r>
      <w:bookmarkEnd w:id="313"/>
    </w:p>
    <w:p w14:paraId="5BF0D303" w14:textId="77777777" w:rsidR="00051743" w:rsidRDefault="1142DDD6" w:rsidP="00051743">
      <w:pPr>
        <w:keepNext/>
        <w:jc w:val="center"/>
      </w:pPr>
      <w:r>
        <w:rPr>
          <w:noProof/>
        </w:rPr>
        <w:drawing>
          <wp:inline distT="0" distB="0" distL="0" distR="0" wp14:anchorId="3108B09D" wp14:editId="08588B8B">
            <wp:extent cx="4435104" cy="3862316"/>
            <wp:effectExtent l="0" t="0" r="3810" b="5080"/>
            <wp:docPr id="159057166" name="Picture 15905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57166"/>
                    <pic:cNvPicPr/>
                  </pic:nvPicPr>
                  <pic:blipFill rotWithShape="1">
                    <a:blip r:embed="rId149">
                      <a:extLst>
                        <a:ext uri="{28A0092B-C50C-407E-A947-70E740481C1C}">
                          <a14:useLocalDpi xmlns:a14="http://schemas.microsoft.com/office/drawing/2010/main" val="0"/>
                        </a:ext>
                      </a:extLst>
                    </a:blip>
                    <a:srcRect b="11683"/>
                    <a:stretch>
                      <a:fillRect/>
                    </a:stretch>
                  </pic:blipFill>
                  <pic:spPr bwMode="auto">
                    <a:xfrm>
                      <a:off x="0" y="0"/>
                      <a:ext cx="4435104" cy="3862316"/>
                    </a:xfrm>
                    <a:prstGeom prst="rect">
                      <a:avLst/>
                    </a:prstGeom>
                    <a:ln>
                      <a:noFill/>
                    </a:ln>
                    <a:extLst>
                      <a:ext uri="{53640926-AAD7-44D8-BBD7-CCE9431645EC}">
                        <a14:shadowObscured xmlns:a14="http://schemas.microsoft.com/office/drawing/2010/main"/>
                      </a:ext>
                    </a:extLst>
                  </pic:spPr>
                </pic:pic>
              </a:graphicData>
            </a:graphic>
          </wp:inline>
        </w:drawing>
      </w:r>
    </w:p>
    <w:p w14:paraId="3DE83012" w14:textId="1568C267" w:rsidR="1142DDD6" w:rsidRPr="00965AAF" w:rsidRDefault="00051743" w:rsidP="6F4341EC">
      <w:pPr>
        <w:jc w:val="center"/>
        <w:rPr>
          <w:rFonts w:asciiTheme="majorBidi" w:hAnsiTheme="majorBidi" w:cstheme="majorBidi"/>
          <w:i/>
          <w:iCs/>
          <w:sz w:val="18"/>
          <w:szCs w:val="18"/>
        </w:rPr>
      </w:pPr>
      <w:bookmarkStart w:id="314" w:name="_Toc200505882"/>
      <w:r w:rsidRPr="00965AAF">
        <w:rPr>
          <w:rFonts w:asciiTheme="majorBidi" w:hAnsiTheme="majorBidi" w:cstheme="majorBidi"/>
          <w:i/>
          <w:iCs/>
          <w:sz w:val="18"/>
          <w:szCs w:val="18"/>
        </w:rPr>
        <w:t xml:space="preserve">Figure </w:t>
      </w:r>
      <w:r w:rsidRPr="00965AAF">
        <w:rPr>
          <w:rFonts w:asciiTheme="majorBidi" w:hAnsiTheme="majorBidi" w:cstheme="majorBidi"/>
          <w:i/>
          <w:iCs/>
          <w:sz w:val="18"/>
          <w:szCs w:val="18"/>
        </w:rPr>
        <w:fldChar w:fldCharType="begin"/>
      </w:r>
      <w:r w:rsidRPr="00965AAF">
        <w:rPr>
          <w:rFonts w:asciiTheme="majorBidi" w:hAnsiTheme="majorBidi" w:cstheme="majorBidi"/>
          <w:i/>
          <w:iCs/>
          <w:sz w:val="18"/>
          <w:szCs w:val="18"/>
        </w:rPr>
        <w:instrText xml:space="preserve"> SEQ Figure \* ARABIC </w:instrText>
      </w:r>
      <w:r w:rsidRPr="00965AAF">
        <w:rPr>
          <w:rFonts w:asciiTheme="majorBidi" w:hAnsiTheme="majorBidi" w:cstheme="majorBidi"/>
          <w:i/>
          <w:iCs/>
          <w:sz w:val="18"/>
          <w:szCs w:val="18"/>
        </w:rPr>
        <w:fldChar w:fldCharType="separate"/>
      </w:r>
      <w:r w:rsidR="00AC6F34">
        <w:rPr>
          <w:rFonts w:asciiTheme="majorBidi" w:hAnsiTheme="majorBidi" w:cstheme="majorBidi"/>
          <w:i/>
          <w:iCs/>
          <w:noProof/>
          <w:sz w:val="18"/>
          <w:szCs w:val="18"/>
        </w:rPr>
        <w:t>86</w:t>
      </w:r>
      <w:r w:rsidRPr="00965AAF">
        <w:rPr>
          <w:rFonts w:asciiTheme="majorBidi" w:hAnsiTheme="majorBidi" w:cstheme="majorBidi"/>
          <w:i/>
          <w:iCs/>
          <w:sz w:val="18"/>
          <w:szCs w:val="18"/>
        </w:rPr>
        <w:fldChar w:fldCharType="end"/>
      </w:r>
      <w:r w:rsidRPr="00965AAF">
        <w:rPr>
          <w:rFonts w:asciiTheme="majorBidi" w:hAnsiTheme="majorBidi" w:cstheme="majorBidi"/>
          <w:i/>
          <w:iCs/>
          <w:sz w:val="18"/>
          <w:szCs w:val="18"/>
        </w:rPr>
        <w:t>: Sequence diagram for use case " schedule Reports"</w:t>
      </w:r>
      <w:bookmarkEnd w:id="314"/>
    </w:p>
    <w:p w14:paraId="08FBD378" w14:textId="0D5F8B41" w:rsidR="001A073E" w:rsidRDefault="004208C7" w:rsidP="00596E10">
      <w:pPr>
        <w:keepNext/>
        <w:jc w:val="center"/>
      </w:pPr>
      <w:r>
        <w:rPr>
          <w:noProof/>
        </w:rPr>
        <w:drawing>
          <wp:inline distT="0" distB="0" distL="0" distR="0" wp14:anchorId="3C6799FE" wp14:editId="26B4C8A4">
            <wp:extent cx="5261957" cy="4245699"/>
            <wp:effectExtent l="0" t="0" r="0" b="2540"/>
            <wp:docPr id="480293416" name="Picture 48029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3416" name="Picture 480293416"/>
                    <pic:cNvPicPr/>
                  </pic:nvPicPr>
                  <pic:blipFill>
                    <a:blip r:embed="rId150">
                      <a:extLst>
                        <a:ext uri="{28A0092B-C50C-407E-A947-70E740481C1C}">
                          <a14:useLocalDpi xmlns:a14="http://schemas.microsoft.com/office/drawing/2010/main" val="0"/>
                        </a:ext>
                      </a:extLst>
                    </a:blip>
                    <a:stretch>
                      <a:fillRect/>
                    </a:stretch>
                  </pic:blipFill>
                  <pic:spPr>
                    <a:xfrm>
                      <a:off x="0" y="0"/>
                      <a:ext cx="5356252" cy="4321783"/>
                    </a:xfrm>
                    <a:prstGeom prst="rect">
                      <a:avLst/>
                    </a:prstGeom>
                  </pic:spPr>
                </pic:pic>
              </a:graphicData>
            </a:graphic>
          </wp:inline>
        </w:drawing>
      </w:r>
    </w:p>
    <w:p w14:paraId="090565D3" w14:textId="5A9C1C00" w:rsidR="00330FCA" w:rsidRPr="000E440E" w:rsidRDefault="00051743" w:rsidP="000E440E">
      <w:pPr>
        <w:pStyle w:val="Caption"/>
        <w:rPr>
          <w:lang w:val="en-US"/>
        </w:rPr>
      </w:pPr>
      <w:bookmarkStart w:id="315" w:name="_Toc200505883"/>
      <w:r w:rsidRPr="6F4341EC">
        <w:rPr>
          <w:lang w:val="en-US"/>
        </w:rPr>
        <w:t xml:space="preserve">Figure </w:t>
      </w:r>
      <w:r>
        <w:fldChar w:fldCharType="begin"/>
      </w:r>
      <w:r w:rsidRPr="6F4341EC">
        <w:rPr>
          <w:lang w:val="en-US"/>
        </w:rPr>
        <w:instrText xml:space="preserve"> SEQ Figure \* ARABIC </w:instrText>
      </w:r>
      <w:r>
        <w:fldChar w:fldCharType="separate"/>
      </w:r>
      <w:r w:rsidR="00AC6F34">
        <w:rPr>
          <w:noProof/>
          <w:lang w:val="en-US"/>
        </w:rPr>
        <w:t>87</w:t>
      </w:r>
      <w:r>
        <w:fldChar w:fldCharType="end"/>
      </w:r>
      <w:r w:rsidRPr="6F4341EC">
        <w:rPr>
          <w:lang w:val="en-US"/>
        </w:rPr>
        <w:t>: Activity Diagram for Report functionalities</w:t>
      </w:r>
      <w:bookmarkEnd w:id="315"/>
    </w:p>
    <w:p w14:paraId="32BF5BFA" w14:textId="5EC5929D" w:rsidR="00330FCA" w:rsidRPr="0016187F" w:rsidRDefault="0016187F" w:rsidP="00330FCA">
      <w:pPr>
        <w:spacing w:line="360" w:lineRule="auto"/>
        <w:jc w:val="both"/>
        <w:rPr>
          <w:rFonts w:asciiTheme="majorBidi" w:hAnsiTheme="majorBidi" w:cstheme="majorBidi"/>
        </w:rPr>
      </w:pPr>
      <w:r w:rsidRPr="0016187F">
        <w:rPr>
          <w:rFonts w:asciiTheme="majorBidi" w:hAnsiTheme="majorBidi" w:cstheme="majorBidi"/>
        </w:rPr>
        <w:t>This table outlines the steps and conditions for Regional Managers to generate reports</w:t>
      </w:r>
      <w:r w:rsidR="00330FCA">
        <w:rPr>
          <w:rFonts w:asciiTheme="majorBidi" w:hAnsiTheme="majorBidi" w:cstheme="majorBidi"/>
        </w:rPr>
        <w:t>.</w:t>
      </w:r>
    </w:p>
    <w:p w14:paraId="3FF57CC6" w14:textId="5533C1EE" w:rsidR="00596E10" w:rsidRPr="003A035D" w:rsidRDefault="00596E10" w:rsidP="00596E10">
      <w:pPr>
        <w:pStyle w:val="Caption"/>
        <w:keepNext/>
        <w:rPr>
          <w:lang w:val="en-US"/>
        </w:rPr>
      </w:pPr>
      <w:bookmarkStart w:id="316" w:name="_Toc200505969"/>
      <w:r w:rsidRPr="003A035D">
        <w:rPr>
          <w:lang w:val="en-US"/>
        </w:rPr>
        <w:t xml:space="preserve">Table </w:t>
      </w:r>
      <w:r w:rsidRPr="003A035D">
        <w:fldChar w:fldCharType="begin"/>
      </w:r>
      <w:r w:rsidRPr="003A035D">
        <w:rPr>
          <w:lang w:val="en-US"/>
        </w:rPr>
        <w:instrText xml:space="preserve"> SEQ Table \* ARABIC </w:instrText>
      </w:r>
      <w:r w:rsidRPr="003A035D">
        <w:fldChar w:fldCharType="separate"/>
      </w:r>
      <w:r w:rsidR="00AC6F34">
        <w:rPr>
          <w:noProof/>
          <w:lang w:val="en-US"/>
        </w:rPr>
        <w:t>28</w:t>
      </w:r>
      <w:r w:rsidRPr="003A035D">
        <w:fldChar w:fldCharType="end"/>
      </w:r>
      <w:r w:rsidRPr="003A035D">
        <w:rPr>
          <w:lang w:val="en-US"/>
        </w:rPr>
        <w:t>: Textual description for use case " Generate reports"</w:t>
      </w:r>
      <w:bookmarkEnd w:id="316"/>
    </w:p>
    <w:tbl>
      <w:tblPr>
        <w:tblStyle w:val="TableGrid"/>
        <w:tblpPr w:leftFromText="180" w:rightFromText="180" w:vertAnchor="text" w:horzAnchor="margin" w:tblpY="82"/>
        <w:tblW w:w="9256" w:type="dxa"/>
        <w:tblLook w:val="04A0" w:firstRow="1" w:lastRow="0" w:firstColumn="1" w:lastColumn="0" w:noHBand="0" w:noVBand="1"/>
      </w:tblPr>
      <w:tblGrid>
        <w:gridCol w:w="1695"/>
        <w:gridCol w:w="7561"/>
      </w:tblGrid>
      <w:tr w:rsidR="001A073E" w:rsidRPr="00996231" w14:paraId="2F46A992" w14:textId="77777777" w:rsidTr="150624F6">
        <w:trPr>
          <w:trHeight w:val="269"/>
        </w:trPr>
        <w:tc>
          <w:tcPr>
            <w:tcW w:w="1695" w:type="dxa"/>
          </w:tcPr>
          <w:p w14:paraId="41DCE0A6" w14:textId="77777777" w:rsidR="001A073E" w:rsidRPr="00996231" w:rsidRDefault="001A073E">
            <w:pPr>
              <w:pStyle w:val="BodyText"/>
              <w:spacing w:line="312" w:lineRule="auto"/>
              <w:rPr>
                <w:rFonts w:asciiTheme="majorBidi" w:hAnsiTheme="majorBidi" w:cstheme="majorBidi"/>
                <w:b/>
                <w:bCs/>
                <w:sz w:val="20"/>
                <w:szCs w:val="20"/>
              </w:rPr>
            </w:pPr>
            <w:r w:rsidRPr="00996231">
              <w:rPr>
                <w:rFonts w:asciiTheme="majorBidi" w:hAnsiTheme="majorBidi" w:cstheme="majorBidi"/>
                <w:b/>
                <w:bCs/>
                <w:sz w:val="20"/>
                <w:szCs w:val="20"/>
              </w:rPr>
              <w:t>Main Actors</w:t>
            </w:r>
          </w:p>
        </w:tc>
        <w:tc>
          <w:tcPr>
            <w:tcW w:w="7561" w:type="dxa"/>
          </w:tcPr>
          <w:p w14:paraId="79BBA8C6" w14:textId="4C135231" w:rsidR="001A073E" w:rsidRPr="00996231" w:rsidRDefault="001A073E" w:rsidP="002D615C">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996231">
              <w:rPr>
                <w:rFonts w:asciiTheme="majorBidi" w:hAnsiTheme="majorBidi" w:cstheme="majorBidi"/>
                <w:sz w:val="20"/>
                <w:szCs w:val="20"/>
                <w:lang w:val="en-US"/>
              </w:rPr>
              <w:t>Regional Manager</w:t>
            </w:r>
          </w:p>
        </w:tc>
      </w:tr>
      <w:tr w:rsidR="001A073E" w:rsidRPr="00996231" w14:paraId="1AD3F775" w14:textId="77777777" w:rsidTr="150624F6">
        <w:trPr>
          <w:trHeight w:val="445"/>
        </w:trPr>
        <w:tc>
          <w:tcPr>
            <w:tcW w:w="1695" w:type="dxa"/>
          </w:tcPr>
          <w:p w14:paraId="44E40069" w14:textId="77777777" w:rsidR="001A073E" w:rsidRPr="00996231" w:rsidRDefault="001A073E">
            <w:pPr>
              <w:pStyle w:val="BodyText"/>
              <w:spacing w:line="312" w:lineRule="auto"/>
              <w:rPr>
                <w:rFonts w:asciiTheme="majorBidi" w:hAnsiTheme="majorBidi" w:cstheme="majorBidi"/>
                <w:b/>
                <w:bCs/>
                <w:sz w:val="20"/>
                <w:szCs w:val="20"/>
              </w:rPr>
            </w:pPr>
            <w:r w:rsidRPr="00996231">
              <w:rPr>
                <w:rFonts w:asciiTheme="majorBidi" w:hAnsiTheme="majorBidi" w:cstheme="majorBidi"/>
                <w:b/>
                <w:bCs/>
                <w:sz w:val="20"/>
                <w:szCs w:val="20"/>
              </w:rPr>
              <w:t>Description</w:t>
            </w:r>
          </w:p>
        </w:tc>
        <w:tc>
          <w:tcPr>
            <w:tcW w:w="7561" w:type="dxa"/>
          </w:tcPr>
          <w:p w14:paraId="79F082B9" w14:textId="0EF13184" w:rsidR="001A073E" w:rsidRPr="00996231" w:rsidRDefault="001A073E" w:rsidP="002D615C">
            <w:pPr>
              <w:pStyle w:val="BodyText"/>
              <w:numPr>
                <w:ilvl w:val="0"/>
                <w:numId w:val="123"/>
              </w:numPr>
              <w:autoSpaceDE w:val="0"/>
              <w:autoSpaceDN w:val="0"/>
              <w:spacing w:line="312" w:lineRule="auto"/>
              <w:ind w:right="57"/>
              <w:rPr>
                <w:rFonts w:asciiTheme="majorBidi" w:hAnsiTheme="majorBidi" w:cstheme="majorBidi"/>
                <w:sz w:val="20"/>
                <w:szCs w:val="20"/>
                <w:lang w:val="en-US"/>
              </w:rPr>
            </w:pPr>
            <w:proofErr w:type="gramStart"/>
            <w:r w:rsidRPr="00996231">
              <w:rPr>
                <w:rFonts w:asciiTheme="majorBidi" w:hAnsiTheme="majorBidi" w:cstheme="majorBidi"/>
                <w:sz w:val="20"/>
                <w:szCs w:val="20"/>
                <w:lang w:val="en-US"/>
              </w:rPr>
              <w:t>Allows</w:t>
            </w:r>
            <w:proofErr w:type="gramEnd"/>
            <w:r w:rsidRPr="00996231">
              <w:rPr>
                <w:rFonts w:asciiTheme="majorBidi" w:hAnsiTheme="majorBidi" w:cstheme="majorBidi"/>
                <w:sz w:val="20"/>
                <w:szCs w:val="20"/>
                <w:lang w:val="en-US"/>
              </w:rPr>
              <w:t xml:space="preserve"> the Regional Managers to generate the reports at any time.</w:t>
            </w:r>
          </w:p>
        </w:tc>
      </w:tr>
      <w:tr w:rsidR="001A073E" w:rsidRPr="00996231" w14:paraId="1E65597E" w14:textId="77777777" w:rsidTr="150624F6">
        <w:trPr>
          <w:trHeight w:val="510"/>
        </w:trPr>
        <w:tc>
          <w:tcPr>
            <w:tcW w:w="1695" w:type="dxa"/>
          </w:tcPr>
          <w:p w14:paraId="50C90DE8" w14:textId="77777777" w:rsidR="001A073E" w:rsidRPr="00996231" w:rsidRDefault="001A073E">
            <w:pPr>
              <w:pStyle w:val="BodyText"/>
              <w:spacing w:line="312" w:lineRule="auto"/>
              <w:rPr>
                <w:rFonts w:asciiTheme="majorBidi" w:hAnsiTheme="majorBidi" w:cstheme="majorBidi"/>
                <w:b/>
                <w:bCs/>
                <w:sz w:val="20"/>
                <w:szCs w:val="20"/>
              </w:rPr>
            </w:pPr>
            <w:proofErr w:type="spellStart"/>
            <w:r w:rsidRPr="00996231">
              <w:rPr>
                <w:rFonts w:asciiTheme="majorBidi" w:hAnsiTheme="majorBidi" w:cstheme="majorBidi"/>
                <w:b/>
                <w:bCs/>
                <w:sz w:val="20"/>
                <w:szCs w:val="20"/>
              </w:rPr>
              <w:t>Pre-Condition</w:t>
            </w:r>
            <w:proofErr w:type="spellEnd"/>
          </w:p>
        </w:tc>
        <w:tc>
          <w:tcPr>
            <w:tcW w:w="7561" w:type="dxa"/>
          </w:tcPr>
          <w:p w14:paraId="4C276548" w14:textId="77777777" w:rsidR="001A073E" w:rsidRPr="00996231" w:rsidRDefault="001A073E" w:rsidP="002D615C">
            <w:pPr>
              <w:pStyle w:val="BodyText"/>
              <w:numPr>
                <w:ilvl w:val="0"/>
                <w:numId w:val="123"/>
              </w:numPr>
              <w:autoSpaceDE w:val="0"/>
              <w:autoSpaceDN w:val="0"/>
              <w:spacing w:line="312" w:lineRule="auto"/>
              <w:ind w:right="57"/>
              <w:rPr>
                <w:rFonts w:asciiTheme="majorBidi" w:hAnsiTheme="majorBidi" w:cstheme="majorBidi"/>
                <w:sz w:val="20"/>
                <w:szCs w:val="20"/>
                <w:lang w:val="en-US"/>
              </w:rPr>
            </w:pPr>
            <w:r w:rsidRPr="00996231">
              <w:rPr>
                <w:rFonts w:asciiTheme="majorBidi" w:hAnsiTheme="majorBidi" w:cstheme="majorBidi"/>
                <w:sz w:val="20"/>
                <w:szCs w:val="20"/>
                <w:lang w:val="en-US"/>
              </w:rPr>
              <w:t>The Regional Manager must be logged in.</w:t>
            </w:r>
          </w:p>
        </w:tc>
      </w:tr>
      <w:tr w:rsidR="001A073E" w:rsidRPr="00996231" w14:paraId="44C929B6" w14:textId="77777777" w:rsidTr="150624F6">
        <w:trPr>
          <w:trHeight w:val="1134"/>
        </w:trPr>
        <w:tc>
          <w:tcPr>
            <w:tcW w:w="1695" w:type="dxa"/>
          </w:tcPr>
          <w:p w14:paraId="3127048D" w14:textId="77777777" w:rsidR="001A073E" w:rsidRPr="00996231" w:rsidRDefault="001A073E">
            <w:pPr>
              <w:pStyle w:val="BodyText"/>
              <w:spacing w:line="312" w:lineRule="auto"/>
              <w:rPr>
                <w:rFonts w:asciiTheme="majorBidi" w:hAnsiTheme="majorBidi" w:cstheme="majorBidi"/>
                <w:b/>
                <w:bCs/>
                <w:sz w:val="20"/>
                <w:szCs w:val="20"/>
                <w:lang w:val="en-US"/>
              </w:rPr>
            </w:pPr>
            <w:r w:rsidRPr="00996231">
              <w:rPr>
                <w:rFonts w:asciiTheme="majorBidi" w:hAnsiTheme="majorBidi" w:cstheme="majorBidi"/>
                <w:b/>
                <w:bCs/>
                <w:sz w:val="20"/>
                <w:szCs w:val="20"/>
                <w:lang w:val="en-US"/>
              </w:rPr>
              <w:t>Nominal Scenario</w:t>
            </w:r>
          </w:p>
          <w:p w14:paraId="40E65D87" w14:textId="77777777" w:rsidR="001A073E" w:rsidRPr="00996231" w:rsidRDefault="001A073E">
            <w:pPr>
              <w:pStyle w:val="BodyText"/>
              <w:spacing w:line="312" w:lineRule="auto"/>
              <w:rPr>
                <w:rFonts w:asciiTheme="majorBidi" w:hAnsiTheme="majorBidi" w:cstheme="majorBidi"/>
                <w:b/>
                <w:bCs/>
                <w:sz w:val="20"/>
                <w:szCs w:val="20"/>
              </w:rPr>
            </w:pPr>
          </w:p>
        </w:tc>
        <w:tc>
          <w:tcPr>
            <w:tcW w:w="7561" w:type="dxa"/>
          </w:tcPr>
          <w:p w14:paraId="609EE8BF" w14:textId="77777777" w:rsidR="001A073E" w:rsidRPr="00996231" w:rsidRDefault="001A073E" w:rsidP="002D615C">
            <w:pPr>
              <w:pStyle w:val="BodyText"/>
              <w:numPr>
                <w:ilvl w:val="0"/>
                <w:numId w:val="134"/>
              </w:numPr>
              <w:autoSpaceDE w:val="0"/>
              <w:autoSpaceDN w:val="0"/>
              <w:spacing w:line="312" w:lineRule="auto"/>
              <w:ind w:right="57" w:hanging="24"/>
              <w:rPr>
                <w:rFonts w:asciiTheme="majorBidi" w:hAnsiTheme="majorBidi" w:cstheme="majorBidi"/>
                <w:sz w:val="20"/>
                <w:szCs w:val="20"/>
                <w:lang w:val="en-US"/>
              </w:rPr>
            </w:pPr>
            <w:r w:rsidRPr="00996231">
              <w:rPr>
                <w:rFonts w:asciiTheme="majorBidi" w:hAnsiTheme="majorBidi" w:cstheme="majorBidi"/>
                <w:sz w:val="20"/>
                <w:szCs w:val="20"/>
                <w:lang w:val="en-US"/>
              </w:rPr>
              <w:t>The Regional Manager accesses the Reports Page,</w:t>
            </w:r>
          </w:p>
          <w:p w14:paraId="4B53C605" w14:textId="77777777" w:rsidR="001A073E" w:rsidRPr="00996231" w:rsidRDefault="001A073E" w:rsidP="002D615C">
            <w:pPr>
              <w:pStyle w:val="BodyText"/>
              <w:numPr>
                <w:ilvl w:val="0"/>
                <w:numId w:val="134"/>
              </w:numPr>
              <w:autoSpaceDE w:val="0"/>
              <w:autoSpaceDN w:val="0"/>
              <w:spacing w:line="312" w:lineRule="auto"/>
              <w:ind w:right="57" w:hanging="24"/>
              <w:rPr>
                <w:rFonts w:asciiTheme="majorBidi" w:hAnsiTheme="majorBidi" w:cstheme="majorBidi"/>
                <w:sz w:val="20"/>
                <w:szCs w:val="20"/>
                <w:lang w:val="en-US"/>
              </w:rPr>
            </w:pPr>
            <w:r w:rsidRPr="00996231">
              <w:rPr>
                <w:rFonts w:asciiTheme="majorBidi" w:hAnsiTheme="majorBidi" w:cstheme="majorBidi"/>
                <w:sz w:val="20"/>
                <w:szCs w:val="20"/>
                <w:lang w:val="en-US"/>
              </w:rPr>
              <w:t xml:space="preserve">The Regional Manager clicks on </w:t>
            </w:r>
            <w:proofErr w:type="gramStart"/>
            <w:r w:rsidRPr="00996231">
              <w:rPr>
                <w:rFonts w:asciiTheme="majorBidi" w:hAnsiTheme="majorBidi" w:cstheme="majorBidi"/>
                <w:sz w:val="20"/>
                <w:szCs w:val="20"/>
                <w:lang w:val="en-US"/>
              </w:rPr>
              <w:t>generate</w:t>
            </w:r>
            <w:proofErr w:type="gramEnd"/>
            <w:r w:rsidRPr="00996231">
              <w:rPr>
                <w:rFonts w:asciiTheme="majorBidi" w:hAnsiTheme="majorBidi" w:cstheme="majorBidi"/>
                <w:sz w:val="20"/>
                <w:szCs w:val="20"/>
                <w:lang w:val="en-US"/>
              </w:rPr>
              <w:t xml:space="preserve"> Report,</w:t>
            </w:r>
          </w:p>
          <w:p w14:paraId="67E09777" w14:textId="77777777" w:rsidR="001A073E" w:rsidRPr="00996231" w:rsidRDefault="001A073E" w:rsidP="002D615C">
            <w:pPr>
              <w:pStyle w:val="BodyText"/>
              <w:numPr>
                <w:ilvl w:val="0"/>
                <w:numId w:val="134"/>
              </w:numPr>
              <w:autoSpaceDE w:val="0"/>
              <w:autoSpaceDN w:val="0"/>
              <w:spacing w:line="312" w:lineRule="auto"/>
              <w:ind w:right="57" w:hanging="24"/>
              <w:rPr>
                <w:rFonts w:asciiTheme="majorBidi" w:hAnsiTheme="majorBidi" w:cstheme="majorBidi"/>
                <w:sz w:val="20"/>
                <w:szCs w:val="20"/>
                <w:lang w:val="en-US"/>
              </w:rPr>
            </w:pPr>
            <w:r w:rsidRPr="00996231">
              <w:rPr>
                <w:rFonts w:asciiTheme="majorBidi" w:hAnsiTheme="majorBidi" w:cstheme="majorBidi"/>
                <w:sz w:val="20"/>
                <w:szCs w:val="20"/>
                <w:lang w:val="en-US"/>
              </w:rPr>
              <w:t>The System asks about the type of the Report,</w:t>
            </w:r>
          </w:p>
          <w:p w14:paraId="2E1F8E6B" w14:textId="77777777" w:rsidR="001A073E" w:rsidRPr="00996231" w:rsidRDefault="001A073E" w:rsidP="002D615C">
            <w:pPr>
              <w:pStyle w:val="BodyText"/>
              <w:numPr>
                <w:ilvl w:val="0"/>
                <w:numId w:val="134"/>
              </w:numPr>
              <w:autoSpaceDE w:val="0"/>
              <w:autoSpaceDN w:val="0"/>
              <w:spacing w:line="312" w:lineRule="auto"/>
              <w:ind w:right="57" w:hanging="24"/>
              <w:rPr>
                <w:rFonts w:asciiTheme="majorBidi" w:hAnsiTheme="majorBidi" w:cstheme="majorBidi"/>
                <w:sz w:val="20"/>
                <w:szCs w:val="20"/>
                <w:lang w:val="en-US"/>
              </w:rPr>
            </w:pPr>
            <w:r w:rsidRPr="00996231">
              <w:rPr>
                <w:rFonts w:asciiTheme="majorBidi" w:hAnsiTheme="majorBidi" w:cstheme="majorBidi"/>
                <w:sz w:val="20"/>
                <w:szCs w:val="20"/>
                <w:lang w:val="en-US"/>
              </w:rPr>
              <w:t>The Regional Manager chooses the adequate Report Type,</w:t>
            </w:r>
          </w:p>
          <w:p w14:paraId="0BA75EB7" w14:textId="77777777" w:rsidR="001A073E" w:rsidRPr="00996231" w:rsidRDefault="001A073E" w:rsidP="002D615C">
            <w:pPr>
              <w:pStyle w:val="BodyText"/>
              <w:numPr>
                <w:ilvl w:val="0"/>
                <w:numId w:val="134"/>
              </w:numPr>
              <w:autoSpaceDE w:val="0"/>
              <w:autoSpaceDN w:val="0"/>
              <w:spacing w:line="312" w:lineRule="auto"/>
              <w:ind w:right="57" w:hanging="24"/>
              <w:rPr>
                <w:rFonts w:asciiTheme="majorBidi" w:hAnsiTheme="majorBidi" w:cstheme="majorBidi"/>
                <w:sz w:val="20"/>
                <w:szCs w:val="20"/>
                <w:lang w:val="en-US"/>
              </w:rPr>
            </w:pPr>
            <w:r w:rsidRPr="00996231">
              <w:rPr>
                <w:rFonts w:asciiTheme="majorBidi" w:hAnsiTheme="majorBidi" w:cstheme="majorBidi"/>
                <w:sz w:val="20"/>
                <w:szCs w:val="20"/>
                <w:lang w:val="en-US"/>
              </w:rPr>
              <w:t>The System generates the Report,</w:t>
            </w:r>
          </w:p>
          <w:p w14:paraId="2EE93CAB" w14:textId="77777777" w:rsidR="001A073E" w:rsidRPr="00996231" w:rsidRDefault="001A073E" w:rsidP="002D615C">
            <w:pPr>
              <w:pStyle w:val="BodyText"/>
              <w:numPr>
                <w:ilvl w:val="0"/>
                <w:numId w:val="134"/>
              </w:numPr>
              <w:autoSpaceDE w:val="0"/>
              <w:autoSpaceDN w:val="0"/>
              <w:spacing w:line="312" w:lineRule="auto"/>
              <w:ind w:right="57" w:hanging="24"/>
              <w:rPr>
                <w:rFonts w:asciiTheme="majorBidi" w:hAnsiTheme="majorBidi" w:cstheme="majorBidi"/>
                <w:sz w:val="20"/>
                <w:szCs w:val="20"/>
                <w:lang w:val="en-US"/>
              </w:rPr>
            </w:pPr>
            <w:r w:rsidRPr="00996231">
              <w:rPr>
                <w:rFonts w:asciiTheme="majorBidi" w:hAnsiTheme="majorBidi" w:cstheme="majorBidi"/>
                <w:sz w:val="20"/>
                <w:szCs w:val="20"/>
                <w:lang w:val="en-US"/>
              </w:rPr>
              <w:t>The System includes a brief AI-Analysis of the report generated.</w:t>
            </w:r>
          </w:p>
        </w:tc>
      </w:tr>
      <w:tr w:rsidR="001A073E" w:rsidRPr="00996231" w14:paraId="4323ACF6" w14:textId="77777777" w:rsidTr="150624F6">
        <w:trPr>
          <w:trHeight w:val="565"/>
        </w:trPr>
        <w:tc>
          <w:tcPr>
            <w:tcW w:w="1695" w:type="dxa"/>
          </w:tcPr>
          <w:p w14:paraId="745210CB" w14:textId="77777777" w:rsidR="001A073E" w:rsidRPr="00996231" w:rsidRDefault="001A073E">
            <w:pPr>
              <w:pStyle w:val="BodyText"/>
              <w:spacing w:line="312" w:lineRule="auto"/>
              <w:rPr>
                <w:rFonts w:asciiTheme="majorBidi" w:hAnsiTheme="majorBidi" w:cstheme="majorBidi"/>
                <w:b/>
                <w:bCs/>
                <w:sz w:val="20"/>
                <w:szCs w:val="20"/>
                <w:lang w:val="en-US"/>
              </w:rPr>
            </w:pPr>
            <w:r w:rsidRPr="00996231">
              <w:rPr>
                <w:rFonts w:asciiTheme="majorBidi" w:hAnsiTheme="majorBidi" w:cstheme="majorBidi"/>
                <w:b/>
                <w:bCs/>
                <w:sz w:val="20"/>
                <w:szCs w:val="20"/>
              </w:rPr>
              <w:t>Alternative Scenarios</w:t>
            </w:r>
          </w:p>
        </w:tc>
        <w:tc>
          <w:tcPr>
            <w:tcW w:w="7561" w:type="dxa"/>
          </w:tcPr>
          <w:p w14:paraId="0B5B283F" w14:textId="77777777" w:rsidR="001A073E" w:rsidRPr="00996231" w:rsidRDefault="001A073E" w:rsidP="002D615C">
            <w:pPr>
              <w:pStyle w:val="BodyText"/>
              <w:numPr>
                <w:ilvl w:val="0"/>
                <w:numId w:val="122"/>
              </w:numPr>
              <w:tabs>
                <w:tab w:val="left" w:pos="1080"/>
              </w:tabs>
              <w:autoSpaceDE w:val="0"/>
              <w:autoSpaceDN w:val="0"/>
              <w:spacing w:line="312" w:lineRule="auto"/>
              <w:ind w:left="786" w:right="57"/>
              <w:rPr>
                <w:rFonts w:asciiTheme="majorBidi" w:hAnsiTheme="majorBidi" w:cstheme="majorBidi"/>
                <w:sz w:val="20"/>
                <w:szCs w:val="20"/>
                <w:lang w:val="en-US"/>
              </w:rPr>
            </w:pPr>
            <w:r w:rsidRPr="00996231">
              <w:rPr>
                <w:rFonts w:asciiTheme="majorBidi" w:hAnsiTheme="majorBidi" w:cstheme="majorBidi"/>
                <w:sz w:val="20"/>
                <w:szCs w:val="20"/>
                <w:lang w:val="en-US"/>
              </w:rPr>
              <w:t>If the AI is unavailable the Report will be generated without the Analysis part of it.</w:t>
            </w:r>
          </w:p>
        </w:tc>
      </w:tr>
      <w:tr w:rsidR="001A073E" w:rsidRPr="00996231" w14:paraId="0B91C30B" w14:textId="77777777" w:rsidTr="150624F6">
        <w:trPr>
          <w:trHeight w:val="687"/>
        </w:trPr>
        <w:tc>
          <w:tcPr>
            <w:tcW w:w="1695" w:type="dxa"/>
          </w:tcPr>
          <w:p w14:paraId="4AAF3C6C" w14:textId="77777777" w:rsidR="001A073E" w:rsidRPr="00996231" w:rsidRDefault="001A073E">
            <w:pPr>
              <w:pStyle w:val="BodyText"/>
              <w:spacing w:line="312" w:lineRule="auto"/>
              <w:rPr>
                <w:rFonts w:asciiTheme="majorBidi" w:hAnsiTheme="majorBidi" w:cstheme="majorBidi"/>
                <w:b/>
                <w:bCs/>
                <w:sz w:val="20"/>
                <w:szCs w:val="20"/>
              </w:rPr>
            </w:pPr>
            <w:proofErr w:type="spellStart"/>
            <w:r w:rsidRPr="00996231">
              <w:rPr>
                <w:rFonts w:asciiTheme="majorBidi" w:hAnsiTheme="majorBidi" w:cstheme="majorBidi"/>
                <w:b/>
                <w:bCs/>
                <w:sz w:val="20"/>
                <w:szCs w:val="20"/>
              </w:rPr>
              <w:t>Post-Condition</w:t>
            </w:r>
            <w:proofErr w:type="spellEnd"/>
          </w:p>
        </w:tc>
        <w:tc>
          <w:tcPr>
            <w:tcW w:w="7561" w:type="dxa"/>
          </w:tcPr>
          <w:p w14:paraId="3FADDA05" w14:textId="3A713426" w:rsidR="001A073E" w:rsidRPr="00996231" w:rsidRDefault="001A073E" w:rsidP="002D615C">
            <w:pPr>
              <w:pStyle w:val="BodyText"/>
              <w:numPr>
                <w:ilvl w:val="0"/>
                <w:numId w:val="127"/>
              </w:numPr>
              <w:autoSpaceDE w:val="0"/>
              <w:autoSpaceDN w:val="0"/>
              <w:spacing w:line="312" w:lineRule="auto"/>
              <w:ind w:right="57"/>
              <w:rPr>
                <w:rFonts w:asciiTheme="majorBidi" w:hAnsiTheme="majorBidi" w:cstheme="majorBidi"/>
                <w:sz w:val="20"/>
                <w:szCs w:val="20"/>
                <w:lang w:val="en-US"/>
              </w:rPr>
            </w:pPr>
            <w:r w:rsidRPr="00996231">
              <w:rPr>
                <w:rFonts w:asciiTheme="majorBidi" w:hAnsiTheme="majorBidi" w:cstheme="majorBidi"/>
                <w:sz w:val="20"/>
                <w:szCs w:val="20"/>
                <w:lang w:val="en-US"/>
              </w:rPr>
              <w:t>The Report is generated</w:t>
            </w:r>
            <w:r w:rsidR="37E6A45B" w:rsidRPr="6CB0E83B">
              <w:rPr>
                <w:rFonts w:asciiTheme="majorBidi" w:hAnsiTheme="majorBidi" w:cstheme="majorBidi"/>
                <w:sz w:val="20"/>
                <w:szCs w:val="20"/>
                <w:lang w:val="en-US"/>
              </w:rPr>
              <w:t>,</w:t>
            </w:r>
            <w:r w:rsidRPr="00996231">
              <w:rPr>
                <w:rFonts w:asciiTheme="majorBidi" w:hAnsiTheme="majorBidi" w:cstheme="majorBidi"/>
                <w:sz w:val="20"/>
                <w:szCs w:val="20"/>
                <w:lang w:val="en-US"/>
              </w:rPr>
              <w:t xml:space="preserve"> and the Regional Manager can access it from </w:t>
            </w:r>
            <w:proofErr w:type="gramStart"/>
            <w:r w:rsidRPr="00996231">
              <w:rPr>
                <w:rFonts w:asciiTheme="majorBidi" w:hAnsiTheme="majorBidi" w:cstheme="majorBidi"/>
                <w:sz w:val="20"/>
                <w:szCs w:val="20"/>
                <w:lang w:val="en-US"/>
              </w:rPr>
              <w:t>Reports</w:t>
            </w:r>
            <w:proofErr w:type="gramEnd"/>
            <w:r w:rsidRPr="00996231">
              <w:rPr>
                <w:rFonts w:asciiTheme="majorBidi" w:hAnsiTheme="majorBidi" w:cstheme="majorBidi"/>
                <w:sz w:val="20"/>
                <w:szCs w:val="20"/>
                <w:lang w:val="en-US"/>
              </w:rPr>
              <w:t xml:space="preserve"> Menu or delete it if needed.</w:t>
            </w:r>
          </w:p>
        </w:tc>
      </w:tr>
    </w:tbl>
    <w:p w14:paraId="62E71522" w14:textId="77777777" w:rsidR="004208C7" w:rsidRPr="005E1927" w:rsidRDefault="004208C7" w:rsidP="00A54A35">
      <w:pPr>
        <w:pStyle w:val="Heading2"/>
        <w:numPr>
          <w:ilvl w:val="0"/>
          <w:numId w:val="24"/>
        </w:numPr>
        <w:tabs>
          <w:tab w:val="num" w:pos="720"/>
        </w:tabs>
        <w:rPr>
          <w:rFonts w:asciiTheme="majorBidi" w:hAnsiTheme="majorBidi"/>
          <w:b/>
          <w:bCs/>
          <w:color w:val="000000" w:themeColor="text1"/>
        </w:rPr>
      </w:pPr>
      <w:bookmarkStart w:id="317" w:name="_Toc1810616609"/>
      <w:bookmarkStart w:id="318" w:name="_Toc200505535"/>
      <w:r w:rsidRPr="005E1927">
        <w:rPr>
          <w:rFonts w:asciiTheme="majorBidi" w:hAnsiTheme="majorBidi"/>
          <w:b/>
          <w:bCs/>
          <w:color w:val="000000" w:themeColor="text1"/>
        </w:rPr>
        <w:t>Conception</w:t>
      </w:r>
      <w:bookmarkEnd w:id="317"/>
      <w:bookmarkEnd w:id="318"/>
    </w:p>
    <w:p w14:paraId="5CCF3413" w14:textId="5407C141" w:rsidR="0DACB9F1" w:rsidRDefault="0DACB9F1" w:rsidP="35E8E51A">
      <w:pPr>
        <w:spacing w:line="360" w:lineRule="auto"/>
        <w:jc w:val="both"/>
        <w:rPr>
          <w:rFonts w:ascii="Times New Roman" w:hAnsi="Times New Roman" w:cs="Times New Roman"/>
          <w:color w:val="000000" w:themeColor="text1"/>
        </w:rPr>
      </w:pPr>
      <w:r w:rsidRPr="35E8E51A">
        <w:rPr>
          <w:rFonts w:ascii="Times New Roman" w:hAnsi="Times New Roman" w:cs="Times New Roman"/>
          <w:color w:val="000000" w:themeColor="text1"/>
        </w:rPr>
        <w:t xml:space="preserve">This section will provide us with the architectural changes in </w:t>
      </w:r>
      <w:r w:rsidRPr="57B307D0">
        <w:rPr>
          <w:rFonts w:ascii="Times New Roman" w:hAnsi="Times New Roman" w:cs="Times New Roman"/>
          <w:color w:val="000000" w:themeColor="text1"/>
        </w:rPr>
        <w:t xml:space="preserve">our System through </w:t>
      </w:r>
      <w:r w:rsidR="0C4F564C" w:rsidRPr="28EB14BD">
        <w:rPr>
          <w:rFonts w:ascii="Times New Roman" w:hAnsi="Times New Roman" w:cs="Times New Roman"/>
          <w:color w:val="000000" w:themeColor="text1"/>
        </w:rPr>
        <w:t>a</w:t>
      </w:r>
      <w:r w:rsidRPr="28EB14BD">
        <w:rPr>
          <w:rFonts w:ascii="Times New Roman" w:hAnsi="Times New Roman" w:cs="Times New Roman"/>
          <w:color w:val="000000" w:themeColor="text1"/>
        </w:rPr>
        <w:t xml:space="preserve"> </w:t>
      </w:r>
      <w:r w:rsidRPr="57B307D0">
        <w:rPr>
          <w:rFonts w:ascii="Times New Roman" w:hAnsi="Times New Roman" w:cs="Times New Roman"/>
          <w:color w:val="000000" w:themeColor="text1"/>
        </w:rPr>
        <w:t>Class diagram</w:t>
      </w:r>
      <w:r w:rsidR="65B219EF" w:rsidRPr="28EB14BD">
        <w:rPr>
          <w:rFonts w:ascii="Times New Roman" w:hAnsi="Times New Roman" w:cs="Times New Roman"/>
          <w:color w:val="000000" w:themeColor="text1"/>
        </w:rPr>
        <w:t xml:space="preserve"> and </w:t>
      </w:r>
      <w:r w:rsidR="6B954277" w:rsidRPr="28EB14BD">
        <w:rPr>
          <w:rFonts w:ascii="Times New Roman" w:hAnsi="Times New Roman" w:cs="Times New Roman"/>
          <w:color w:val="000000" w:themeColor="text1"/>
        </w:rPr>
        <w:t>its corresponding database schema.</w:t>
      </w:r>
      <w:r w:rsidR="65B219EF" w:rsidRPr="28EB14BD">
        <w:rPr>
          <w:rFonts w:ascii="Times New Roman" w:hAnsi="Times New Roman" w:cs="Times New Roman"/>
          <w:color w:val="000000" w:themeColor="text1"/>
        </w:rPr>
        <w:t xml:space="preserve"> </w:t>
      </w:r>
    </w:p>
    <w:p w14:paraId="09331C6E" w14:textId="61A7B062" w:rsidR="004208C7" w:rsidRPr="00D600E3" w:rsidRDefault="004208C7" w:rsidP="00A54A35">
      <w:pPr>
        <w:pStyle w:val="Heading3"/>
        <w:numPr>
          <w:ilvl w:val="0"/>
          <w:numId w:val="95"/>
        </w:numPr>
        <w:rPr>
          <w:rFonts w:asciiTheme="majorBidi" w:hAnsiTheme="majorBidi"/>
          <w:b w:val="0"/>
        </w:rPr>
      </w:pPr>
      <w:bookmarkStart w:id="319" w:name="_Toc1330625490"/>
      <w:r w:rsidRPr="35E8E51A">
        <w:rPr>
          <w:rFonts w:asciiTheme="majorBidi" w:hAnsiTheme="majorBidi"/>
        </w:rPr>
        <w:t>Class Diagram</w:t>
      </w:r>
      <w:bookmarkEnd w:id="319"/>
    </w:p>
    <w:p w14:paraId="08D66867" w14:textId="77535317" w:rsidR="004208C7" w:rsidRDefault="004208C7" w:rsidP="00765598">
      <w:pPr>
        <w:spacing w:line="360" w:lineRule="auto"/>
        <w:jc w:val="both"/>
        <w:rPr>
          <w:rFonts w:ascii="Times New Roman" w:hAnsi="Times New Roman" w:cs="Times New Roman"/>
          <w:color w:val="000000" w:themeColor="text1"/>
        </w:rPr>
      </w:pPr>
      <w:r w:rsidRPr="63E8E796">
        <w:rPr>
          <w:rFonts w:ascii="Times New Roman" w:hAnsi="Times New Roman" w:cs="Times New Roman"/>
          <w:color w:val="000000" w:themeColor="text1"/>
        </w:rPr>
        <w:t xml:space="preserve">This Class Diagram </w:t>
      </w:r>
      <w:r w:rsidR="410FEF66" w:rsidRPr="63E8E796">
        <w:rPr>
          <w:rFonts w:ascii="Times New Roman" w:hAnsi="Times New Roman" w:cs="Times New Roman"/>
          <w:color w:val="000000" w:themeColor="text1"/>
        </w:rPr>
        <w:t>highlights the changes made to</w:t>
      </w:r>
      <w:r w:rsidRPr="63E8E796">
        <w:rPr>
          <w:rFonts w:ascii="Times New Roman" w:hAnsi="Times New Roman" w:cs="Times New Roman"/>
          <w:color w:val="000000" w:themeColor="text1"/>
        </w:rPr>
        <w:t xml:space="preserve"> the different classes and how they </w:t>
      </w:r>
      <w:r w:rsidR="5B29F1E1" w:rsidRPr="63E8E796">
        <w:rPr>
          <w:rFonts w:ascii="Times New Roman" w:hAnsi="Times New Roman" w:cs="Times New Roman"/>
          <w:color w:val="000000" w:themeColor="text1"/>
        </w:rPr>
        <w:t>relationships evolved</w:t>
      </w:r>
      <w:r w:rsidRPr="63E8E796">
        <w:rPr>
          <w:rFonts w:ascii="Times New Roman" w:hAnsi="Times New Roman" w:cs="Times New Roman"/>
          <w:color w:val="000000" w:themeColor="text1"/>
        </w:rPr>
        <w:t>.</w:t>
      </w:r>
    </w:p>
    <w:p w14:paraId="5A41C99C" w14:textId="2BD5FD64" w:rsidR="00A64629" w:rsidRDefault="00A64629" w:rsidP="00765598">
      <w:pPr>
        <w:spacing w:line="360" w:lineRule="auto"/>
        <w:jc w:val="both"/>
        <w:rPr>
          <w:rFonts w:ascii="Times New Roman" w:hAnsi="Times New Roman" w:cs="Times New Roman"/>
          <w:color w:val="000000" w:themeColor="text1"/>
        </w:rPr>
      </w:pPr>
    </w:p>
    <w:p w14:paraId="3D533D60" w14:textId="4AA08ACC" w:rsidR="00A64629" w:rsidRDefault="00A64629" w:rsidP="00765598">
      <w:pPr>
        <w:spacing w:line="360" w:lineRule="auto"/>
        <w:jc w:val="both"/>
        <w:rPr>
          <w:rFonts w:ascii="Times New Roman" w:hAnsi="Times New Roman" w:cs="Times New Roman"/>
          <w:color w:val="000000" w:themeColor="text1"/>
        </w:rPr>
      </w:pPr>
    </w:p>
    <w:p w14:paraId="1BC09602" w14:textId="1600A221" w:rsidR="00A64629" w:rsidRDefault="00A64629" w:rsidP="00765598">
      <w:pPr>
        <w:spacing w:line="360" w:lineRule="auto"/>
        <w:jc w:val="both"/>
        <w:rPr>
          <w:rFonts w:ascii="Times New Roman" w:hAnsi="Times New Roman" w:cs="Times New Roman"/>
          <w:color w:val="000000" w:themeColor="text1"/>
        </w:rPr>
      </w:pPr>
    </w:p>
    <w:p w14:paraId="43AC956E" w14:textId="7B086AB7" w:rsidR="00A64629" w:rsidRDefault="00A64629" w:rsidP="00765598">
      <w:pPr>
        <w:spacing w:line="360" w:lineRule="auto"/>
        <w:jc w:val="both"/>
        <w:rPr>
          <w:rFonts w:ascii="Times New Roman" w:hAnsi="Times New Roman" w:cs="Times New Roman"/>
          <w:color w:val="000000" w:themeColor="text1"/>
        </w:rPr>
      </w:pPr>
    </w:p>
    <w:p w14:paraId="1A0516DB" w14:textId="1D5D9A8C" w:rsidR="00A64629" w:rsidRDefault="00A64629" w:rsidP="00765598">
      <w:pPr>
        <w:spacing w:line="360" w:lineRule="auto"/>
        <w:jc w:val="both"/>
        <w:rPr>
          <w:rFonts w:ascii="Times New Roman" w:hAnsi="Times New Roman" w:cs="Times New Roman"/>
          <w:color w:val="000000" w:themeColor="text1"/>
        </w:rPr>
      </w:pPr>
    </w:p>
    <w:p w14:paraId="57F046A7" w14:textId="78CF2AC3" w:rsidR="00A64629" w:rsidRDefault="00A64629" w:rsidP="00765598">
      <w:pPr>
        <w:spacing w:line="360" w:lineRule="auto"/>
        <w:jc w:val="both"/>
        <w:rPr>
          <w:rFonts w:ascii="Times New Roman" w:hAnsi="Times New Roman" w:cs="Times New Roman"/>
          <w:color w:val="000000" w:themeColor="text1"/>
        </w:rPr>
      </w:pPr>
    </w:p>
    <w:p w14:paraId="4251ED8F" w14:textId="4F0B2A82" w:rsidR="00A64629" w:rsidRDefault="00A64629" w:rsidP="00765598">
      <w:pPr>
        <w:spacing w:line="360" w:lineRule="auto"/>
        <w:jc w:val="both"/>
        <w:rPr>
          <w:rFonts w:ascii="Times New Roman" w:hAnsi="Times New Roman" w:cs="Times New Roman"/>
          <w:color w:val="000000" w:themeColor="text1"/>
        </w:rPr>
      </w:pPr>
    </w:p>
    <w:p w14:paraId="6FF90598" w14:textId="75A9A84A" w:rsidR="00A64629" w:rsidRDefault="00A64629" w:rsidP="00765598">
      <w:pPr>
        <w:spacing w:line="360" w:lineRule="auto"/>
        <w:jc w:val="both"/>
        <w:rPr>
          <w:rFonts w:ascii="Times New Roman" w:hAnsi="Times New Roman" w:cs="Times New Roman"/>
          <w:color w:val="000000" w:themeColor="text1"/>
        </w:rPr>
      </w:pPr>
    </w:p>
    <w:p w14:paraId="41E83AEB" w14:textId="362A7DC4" w:rsidR="00A64629" w:rsidRDefault="00A64629" w:rsidP="00765598">
      <w:pPr>
        <w:spacing w:line="360" w:lineRule="auto"/>
        <w:jc w:val="both"/>
        <w:rPr>
          <w:rFonts w:ascii="Times New Roman" w:hAnsi="Times New Roman" w:cs="Times New Roman"/>
          <w:color w:val="000000" w:themeColor="text1"/>
        </w:rPr>
      </w:pPr>
    </w:p>
    <w:p w14:paraId="144FF899" w14:textId="77777777" w:rsidR="00B42983" w:rsidRDefault="00B42983" w:rsidP="00765598">
      <w:pPr>
        <w:spacing w:line="360" w:lineRule="auto"/>
        <w:jc w:val="both"/>
        <w:rPr>
          <w:rFonts w:ascii="Times New Roman" w:hAnsi="Times New Roman" w:cs="Times New Roman"/>
          <w:color w:val="000000" w:themeColor="text1"/>
        </w:rPr>
        <w:sectPr w:rsidR="00B42983" w:rsidSect="00B8669F">
          <w:pgSz w:w="11906" w:h="16838" w:code="9"/>
          <w:pgMar w:top="1417" w:right="1417" w:bottom="1417" w:left="1417" w:header="720" w:footer="720" w:gutter="0"/>
          <w:cols w:space="720"/>
          <w:docGrid w:linePitch="360"/>
        </w:sectPr>
      </w:pPr>
    </w:p>
    <w:p w14:paraId="179A3062" w14:textId="2CB4077D" w:rsidR="00A64629" w:rsidRDefault="00B42983" w:rsidP="00765598">
      <w:pPr>
        <w:spacing w:line="360" w:lineRule="auto"/>
        <w:jc w:val="both"/>
        <w:rPr>
          <w:rFonts w:ascii="Times New Roman" w:hAnsi="Times New Roman" w:cs="Times New Roman"/>
          <w:color w:val="000000" w:themeColor="text1"/>
        </w:rPr>
      </w:pPr>
      <w:r>
        <w:rPr>
          <w:noProof/>
        </w:rPr>
        <w:drawing>
          <wp:anchor distT="0" distB="0" distL="114300" distR="114300" simplePos="0" relativeHeight="251742720" behindDoc="0" locked="0" layoutInCell="1" allowOverlap="1" wp14:anchorId="533F61BC" wp14:editId="2DB0F8C7">
            <wp:simplePos x="0" y="0"/>
            <wp:positionH relativeFrom="column">
              <wp:posOffset>755531</wp:posOffset>
            </wp:positionH>
            <wp:positionV relativeFrom="paragraph">
              <wp:posOffset>-1511162</wp:posOffset>
            </wp:positionV>
            <wp:extent cx="10477575" cy="11646927"/>
            <wp:effectExtent l="0" t="0" r="0" b="0"/>
            <wp:wrapNone/>
            <wp:docPr id="222964377" name="Imag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4377" name="Image 7" descr="A screenshot of a computer screen&#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rot="16200000">
                      <a:off x="0" y="0"/>
                      <a:ext cx="10477575" cy="11646927"/>
                    </a:xfrm>
                    <a:prstGeom prst="rect">
                      <a:avLst/>
                    </a:prstGeom>
                  </pic:spPr>
                </pic:pic>
              </a:graphicData>
            </a:graphic>
            <wp14:sizeRelH relativeFrom="page">
              <wp14:pctWidth>0</wp14:pctWidth>
            </wp14:sizeRelH>
            <wp14:sizeRelV relativeFrom="page">
              <wp14:pctHeight>0</wp14:pctHeight>
            </wp14:sizeRelV>
          </wp:anchor>
        </w:drawing>
      </w:r>
    </w:p>
    <w:p w14:paraId="36A9A499" w14:textId="5320586B" w:rsidR="00A64629" w:rsidRDefault="00A64629" w:rsidP="00765598">
      <w:pPr>
        <w:spacing w:line="360" w:lineRule="auto"/>
        <w:jc w:val="both"/>
        <w:rPr>
          <w:rFonts w:ascii="Times New Roman" w:hAnsi="Times New Roman" w:cs="Times New Roman"/>
          <w:color w:val="000000" w:themeColor="text1"/>
        </w:rPr>
      </w:pPr>
    </w:p>
    <w:p w14:paraId="48235B7D" w14:textId="598E0FD4" w:rsidR="00A64629" w:rsidRDefault="00A64629" w:rsidP="00765598">
      <w:pPr>
        <w:spacing w:line="360" w:lineRule="auto"/>
        <w:jc w:val="both"/>
        <w:rPr>
          <w:rFonts w:ascii="Times New Roman" w:hAnsi="Times New Roman" w:cs="Times New Roman"/>
          <w:color w:val="000000" w:themeColor="text1"/>
        </w:rPr>
      </w:pPr>
    </w:p>
    <w:p w14:paraId="49B5D061" w14:textId="109CF25E" w:rsidR="00A64629" w:rsidRDefault="00A64629" w:rsidP="00765598">
      <w:pPr>
        <w:spacing w:line="360" w:lineRule="auto"/>
        <w:jc w:val="both"/>
        <w:rPr>
          <w:rFonts w:ascii="Times New Roman" w:hAnsi="Times New Roman" w:cs="Times New Roman"/>
          <w:color w:val="000000" w:themeColor="text1"/>
        </w:rPr>
      </w:pPr>
    </w:p>
    <w:p w14:paraId="4C89D485" w14:textId="1A7CE40B" w:rsidR="00A64629" w:rsidRDefault="00A64629" w:rsidP="00765598">
      <w:pPr>
        <w:spacing w:line="360" w:lineRule="auto"/>
        <w:jc w:val="both"/>
        <w:rPr>
          <w:rFonts w:ascii="Times New Roman" w:hAnsi="Times New Roman" w:cs="Times New Roman"/>
          <w:color w:val="000000" w:themeColor="text1"/>
        </w:rPr>
      </w:pPr>
    </w:p>
    <w:p w14:paraId="57D75E2E" w14:textId="09FD55FC" w:rsidR="00A64629" w:rsidRDefault="00A64629" w:rsidP="00765598">
      <w:pPr>
        <w:spacing w:line="360" w:lineRule="auto"/>
        <w:jc w:val="both"/>
        <w:rPr>
          <w:rFonts w:ascii="Times New Roman" w:hAnsi="Times New Roman" w:cs="Times New Roman"/>
          <w:color w:val="000000" w:themeColor="text1"/>
        </w:rPr>
      </w:pPr>
    </w:p>
    <w:p w14:paraId="798AEC32" w14:textId="787F81D6" w:rsidR="00A64629" w:rsidRDefault="00A64629" w:rsidP="00765598">
      <w:pPr>
        <w:spacing w:line="360" w:lineRule="auto"/>
        <w:jc w:val="both"/>
        <w:rPr>
          <w:rFonts w:ascii="Times New Roman" w:hAnsi="Times New Roman" w:cs="Times New Roman"/>
          <w:color w:val="000000" w:themeColor="text1"/>
        </w:rPr>
      </w:pPr>
    </w:p>
    <w:p w14:paraId="0B14E1FD" w14:textId="1E4D35C0" w:rsidR="00A64629" w:rsidRDefault="00A64629" w:rsidP="00765598">
      <w:pPr>
        <w:spacing w:line="360" w:lineRule="auto"/>
        <w:jc w:val="both"/>
        <w:rPr>
          <w:rFonts w:ascii="Times New Roman" w:hAnsi="Times New Roman" w:cs="Times New Roman"/>
          <w:color w:val="000000" w:themeColor="text1"/>
        </w:rPr>
      </w:pPr>
    </w:p>
    <w:p w14:paraId="7F031A77" w14:textId="2661412C" w:rsidR="00A64629" w:rsidRDefault="00A64629" w:rsidP="00765598">
      <w:pPr>
        <w:spacing w:line="360" w:lineRule="auto"/>
        <w:jc w:val="both"/>
        <w:rPr>
          <w:rFonts w:ascii="Times New Roman" w:hAnsi="Times New Roman" w:cs="Times New Roman"/>
          <w:color w:val="000000" w:themeColor="text1"/>
        </w:rPr>
      </w:pPr>
    </w:p>
    <w:p w14:paraId="2B0A5D11" w14:textId="24EF3211" w:rsidR="00B42983" w:rsidRDefault="00B42983" w:rsidP="00765598">
      <w:pPr>
        <w:spacing w:line="360" w:lineRule="auto"/>
        <w:jc w:val="both"/>
        <w:rPr>
          <w:rFonts w:ascii="Times New Roman" w:hAnsi="Times New Roman" w:cs="Times New Roman"/>
          <w:color w:val="000000" w:themeColor="text1"/>
        </w:rPr>
      </w:pPr>
      <w:r>
        <w:rPr>
          <w:noProof/>
        </w:rPr>
        <mc:AlternateContent>
          <mc:Choice Requires="wps">
            <w:drawing>
              <wp:anchor distT="0" distB="0" distL="114300" distR="114300" simplePos="0" relativeHeight="251734528" behindDoc="0" locked="0" layoutInCell="1" allowOverlap="1" wp14:anchorId="645FED6B" wp14:editId="73CB9003">
                <wp:simplePos x="0" y="0"/>
                <wp:positionH relativeFrom="column">
                  <wp:posOffset>12226289</wp:posOffset>
                </wp:positionH>
                <wp:positionV relativeFrom="paragraph">
                  <wp:posOffset>97402</wp:posOffset>
                </wp:positionV>
                <wp:extent cx="1828800" cy="1828800"/>
                <wp:effectExtent l="0" t="0" r="0" b="0"/>
                <wp:wrapNone/>
                <wp:docPr id="199161482"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5186F490" w14:textId="36C3B796" w:rsidR="00A64629" w:rsidRPr="00443AC5" w:rsidRDefault="00A64629">
                            <w:pPr>
                              <w:pStyle w:val="Caption"/>
                            </w:pPr>
                            <w:bookmarkStart w:id="320" w:name="_Toc200505884"/>
                            <w:r>
                              <w:t xml:space="preserve">Figure </w:t>
                            </w:r>
                            <w:r>
                              <w:fldChar w:fldCharType="begin"/>
                            </w:r>
                            <w:r>
                              <w:instrText xml:space="preserve"> SEQ Figure \* ARABIC </w:instrText>
                            </w:r>
                            <w:r>
                              <w:fldChar w:fldCharType="separate"/>
                            </w:r>
                            <w:r w:rsidR="00AC6F34">
                              <w:rPr>
                                <w:noProof/>
                              </w:rPr>
                              <w:t>88</w:t>
                            </w:r>
                            <w:r>
                              <w:fldChar w:fldCharType="end"/>
                            </w:r>
                            <w:r>
                              <w:t>: Class Diagram Sprint 5</w:t>
                            </w:r>
                            <w:bookmarkEnd w:id="32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45FED6B" id="_x0000_s1038" type="#_x0000_t202" style="position:absolute;left:0;text-align:left;margin-left:962.7pt;margin-top:7.65pt;width:2in;height:2in;rotation:-90;z-index:251734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" filled="f" stroked="f" strokeweight=".5pt">
                <v:textbox style="mso-fit-shape-to-text:t">
                  <w:txbxContent>
                    <w:p w14:paraId="5186F490" w14:textId="36C3B796" w:rsidR="00A64629" w:rsidRPr="00443AC5" w:rsidRDefault="00A64629">
                      <w:pPr>
                        <w:pStyle w:val="Caption"/>
                      </w:pPr>
                      <w:bookmarkStart w:id="321" w:name="_Toc200505884"/>
                      <w:r>
                        <w:t xml:space="preserve">Figure </w:t>
                      </w:r>
                      <w:r>
                        <w:fldChar w:fldCharType="begin"/>
                      </w:r>
                      <w:r>
                        <w:instrText xml:space="preserve"> SEQ Figure \* ARABIC </w:instrText>
                      </w:r>
                      <w:r>
                        <w:fldChar w:fldCharType="separate"/>
                      </w:r>
                      <w:r w:rsidR="00AC6F34">
                        <w:rPr>
                          <w:noProof/>
                        </w:rPr>
                        <w:t>88</w:t>
                      </w:r>
                      <w:r>
                        <w:fldChar w:fldCharType="end"/>
                      </w:r>
                      <w:r>
                        <w:t>: Class Diagram Sprint 5</w:t>
                      </w:r>
                      <w:bookmarkEnd w:id="321"/>
                    </w:p>
                  </w:txbxContent>
                </v:textbox>
              </v:shape>
            </w:pict>
          </mc:Fallback>
        </mc:AlternateContent>
      </w:r>
    </w:p>
    <w:p w14:paraId="088AD832" w14:textId="3371B877" w:rsidR="00B42983" w:rsidRDefault="00B42983" w:rsidP="00765598">
      <w:pPr>
        <w:spacing w:line="360" w:lineRule="auto"/>
        <w:jc w:val="both"/>
        <w:rPr>
          <w:rFonts w:ascii="Times New Roman" w:hAnsi="Times New Roman" w:cs="Times New Roman"/>
          <w:color w:val="000000" w:themeColor="text1"/>
        </w:rPr>
      </w:pPr>
    </w:p>
    <w:p w14:paraId="75376137" w14:textId="5D75E7B5" w:rsidR="00B42983" w:rsidRDefault="00B42983" w:rsidP="00765598">
      <w:pPr>
        <w:spacing w:line="360" w:lineRule="auto"/>
        <w:jc w:val="both"/>
        <w:rPr>
          <w:rFonts w:ascii="Times New Roman" w:hAnsi="Times New Roman" w:cs="Times New Roman"/>
          <w:color w:val="000000" w:themeColor="text1"/>
        </w:rPr>
      </w:pPr>
    </w:p>
    <w:p w14:paraId="22D55577" w14:textId="29D32996" w:rsidR="00B42983" w:rsidRDefault="00B42983" w:rsidP="00765598">
      <w:pPr>
        <w:spacing w:line="360" w:lineRule="auto"/>
        <w:jc w:val="both"/>
        <w:rPr>
          <w:rFonts w:ascii="Times New Roman" w:hAnsi="Times New Roman" w:cs="Times New Roman"/>
          <w:color w:val="000000" w:themeColor="text1"/>
        </w:rPr>
      </w:pPr>
    </w:p>
    <w:p w14:paraId="4619C39A" w14:textId="65640206" w:rsidR="00B42983" w:rsidRDefault="00B42983" w:rsidP="00765598">
      <w:pPr>
        <w:spacing w:line="360" w:lineRule="auto"/>
        <w:jc w:val="both"/>
        <w:rPr>
          <w:rFonts w:ascii="Times New Roman" w:hAnsi="Times New Roman" w:cs="Times New Roman"/>
          <w:color w:val="000000" w:themeColor="text1"/>
        </w:rPr>
      </w:pPr>
    </w:p>
    <w:p w14:paraId="5749B3B1" w14:textId="20559DAA" w:rsidR="00B42983" w:rsidRDefault="00B42983" w:rsidP="00765598">
      <w:pPr>
        <w:spacing w:line="360" w:lineRule="auto"/>
        <w:jc w:val="both"/>
        <w:rPr>
          <w:rFonts w:ascii="Times New Roman" w:hAnsi="Times New Roman" w:cs="Times New Roman"/>
          <w:color w:val="000000" w:themeColor="text1"/>
        </w:rPr>
      </w:pPr>
    </w:p>
    <w:p w14:paraId="5239C401" w14:textId="77777777" w:rsidR="00B42983" w:rsidRDefault="00B42983" w:rsidP="00765598">
      <w:pPr>
        <w:spacing w:line="360" w:lineRule="auto"/>
        <w:jc w:val="both"/>
        <w:rPr>
          <w:rFonts w:ascii="Times New Roman" w:hAnsi="Times New Roman" w:cs="Times New Roman"/>
          <w:color w:val="000000" w:themeColor="text1"/>
        </w:rPr>
      </w:pPr>
    </w:p>
    <w:p w14:paraId="4F7A6DF0" w14:textId="5C0C05AA" w:rsidR="00B42983" w:rsidRDefault="00B42983" w:rsidP="00765598">
      <w:pPr>
        <w:spacing w:line="360" w:lineRule="auto"/>
        <w:jc w:val="both"/>
        <w:rPr>
          <w:rFonts w:ascii="Times New Roman" w:hAnsi="Times New Roman" w:cs="Times New Roman"/>
          <w:color w:val="000000" w:themeColor="text1"/>
        </w:rPr>
      </w:pPr>
    </w:p>
    <w:p w14:paraId="5A64FDD0" w14:textId="3DC8CB9B" w:rsidR="00B42983" w:rsidRDefault="00B42983" w:rsidP="00765598">
      <w:pPr>
        <w:spacing w:line="360" w:lineRule="auto"/>
        <w:jc w:val="both"/>
        <w:rPr>
          <w:rFonts w:ascii="Times New Roman" w:hAnsi="Times New Roman" w:cs="Times New Roman"/>
          <w:color w:val="000000" w:themeColor="text1"/>
        </w:rPr>
      </w:pPr>
    </w:p>
    <w:p w14:paraId="504D1BAC" w14:textId="2DAD1D87" w:rsidR="00B42983" w:rsidRDefault="00B42983" w:rsidP="00765598">
      <w:pPr>
        <w:spacing w:line="360" w:lineRule="auto"/>
        <w:jc w:val="both"/>
        <w:rPr>
          <w:rFonts w:ascii="Times New Roman" w:hAnsi="Times New Roman" w:cs="Times New Roman"/>
          <w:color w:val="000000" w:themeColor="text1"/>
        </w:rPr>
      </w:pPr>
    </w:p>
    <w:p w14:paraId="539C8657" w14:textId="070631E8" w:rsidR="00B42983" w:rsidRDefault="00B42983" w:rsidP="00765598">
      <w:pPr>
        <w:spacing w:line="360" w:lineRule="auto"/>
        <w:jc w:val="both"/>
        <w:rPr>
          <w:rFonts w:ascii="Times New Roman" w:hAnsi="Times New Roman" w:cs="Times New Roman"/>
          <w:color w:val="000000" w:themeColor="text1"/>
        </w:rPr>
      </w:pPr>
    </w:p>
    <w:p w14:paraId="79CB56EE" w14:textId="1723FF35" w:rsidR="00B42983" w:rsidRDefault="00B42983" w:rsidP="00765598">
      <w:pPr>
        <w:spacing w:line="360" w:lineRule="auto"/>
        <w:jc w:val="both"/>
        <w:rPr>
          <w:rFonts w:ascii="Times New Roman" w:hAnsi="Times New Roman" w:cs="Times New Roman"/>
          <w:color w:val="000000" w:themeColor="text1"/>
        </w:rPr>
      </w:pPr>
    </w:p>
    <w:p w14:paraId="1A7A3E72" w14:textId="33302BFA" w:rsidR="00B42983" w:rsidRDefault="00B42983" w:rsidP="00765598">
      <w:pPr>
        <w:spacing w:line="360" w:lineRule="auto"/>
        <w:jc w:val="both"/>
        <w:rPr>
          <w:rFonts w:ascii="Times New Roman" w:hAnsi="Times New Roman" w:cs="Times New Roman"/>
          <w:color w:val="000000" w:themeColor="text1"/>
        </w:rPr>
      </w:pPr>
    </w:p>
    <w:p w14:paraId="5B00CDBD" w14:textId="68C08381" w:rsidR="00B42983" w:rsidRDefault="00B42983" w:rsidP="00765598">
      <w:pPr>
        <w:spacing w:line="360" w:lineRule="auto"/>
        <w:jc w:val="both"/>
        <w:rPr>
          <w:rFonts w:ascii="Times New Roman" w:hAnsi="Times New Roman" w:cs="Times New Roman"/>
          <w:color w:val="000000" w:themeColor="text1"/>
        </w:rPr>
        <w:sectPr w:rsidR="00B42983" w:rsidSect="00B42983">
          <w:pgSz w:w="23808" w:h="16840" w:orient="landscape" w:code="8"/>
          <w:pgMar w:top="1418" w:right="1418" w:bottom="1418" w:left="1418" w:header="720" w:footer="720" w:gutter="0"/>
          <w:cols w:space="720"/>
          <w:docGrid w:linePitch="360"/>
        </w:sectPr>
      </w:pPr>
    </w:p>
    <w:p w14:paraId="7322D88C" w14:textId="5BD7FCAC" w:rsidR="00A64629" w:rsidRDefault="00A64629" w:rsidP="00765598">
      <w:pPr>
        <w:spacing w:line="360" w:lineRule="auto"/>
        <w:jc w:val="both"/>
        <w:rPr>
          <w:rFonts w:ascii="Times New Roman" w:hAnsi="Times New Roman" w:cs="Times New Roman"/>
          <w:color w:val="000000" w:themeColor="text1"/>
        </w:rPr>
      </w:pPr>
    </w:p>
    <w:p w14:paraId="0F893ACC" w14:textId="77777777" w:rsidR="004208C7" w:rsidRPr="00D600E3" w:rsidRDefault="004208C7" w:rsidP="00A54A35">
      <w:pPr>
        <w:pStyle w:val="Heading3"/>
        <w:numPr>
          <w:ilvl w:val="0"/>
          <w:numId w:val="95"/>
        </w:numPr>
        <w:rPr>
          <w:rFonts w:asciiTheme="majorBidi" w:hAnsiTheme="majorBidi"/>
          <w:b w:val="0"/>
          <w:bCs/>
        </w:rPr>
      </w:pPr>
      <w:bookmarkStart w:id="322" w:name="_Toc1528985931"/>
      <w:r w:rsidRPr="1CF0EA0A">
        <w:rPr>
          <w:rFonts w:asciiTheme="majorBidi" w:hAnsiTheme="majorBidi"/>
        </w:rPr>
        <w:t>Database Schema</w:t>
      </w:r>
      <w:bookmarkEnd w:id="322"/>
    </w:p>
    <w:p w14:paraId="08EF14EA"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User </w:t>
      </w:r>
      <w:r w:rsidRPr="001E3CCE">
        <w:rPr>
          <w:rFonts w:ascii="Times New Roman" w:hAnsi="Times New Roman" w:cs="Times New Roman"/>
          <w:bCs/>
          <w:color w:val="000000" w:themeColor="text1"/>
        </w:rPr>
        <w:t>(</w:t>
      </w:r>
      <w:r w:rsidRPr="001B4E56">
        <w:rPr>
          <w:rFonts w:ascii="Times New Roman" w:hAnsi="Times New Roman" w:cs="Times New Roman"/>
          <w:bCs/>
          <w:color w:val="000000" w:themeColor="text1"/>
          <w:u w:val="single"/>
        </w:rPr>
        <w:t>userID</w:t>
      </w:r>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firstname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phone, email, password, </w:t>
      </w:r>
      <w:proofErr w:type="spellStart"/>
      <w:r w:rsidRPr="001E3CCE">
        <w:rPr>
          <w:rFonts w:ascii="Times New Roman" w:hAnsi="Times New Roman" w:cs="Times New Roman"/>
          <w:bCs/>
          <w:color w:val="000000" w:themeColor="text1"/>
        </w:rPr>
        <w:t>keycloakId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isOnline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hasGoogleAuth</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hasCalendarAccess</w:t>
      </w:r>
      <w:proofErr w:type="spellEnd"/>
      <w:r w:rsidRPr="001E3CCE">
        <w:rPr>
          <w:rFonts w:ascii="Times New Roman" w:hAnsi="Times New Roman" w:cs="Times New Roman"/>
          <w:bCs/>
          <w:color w:val="000000" w:themeColor="text1"/>
        </w:rPr>
        <w:t xml:space="preserve">, PFP, </w:t>
      </w:r>
      <w:proofErr w:type="spellStart"/>
      <w:r w:rsidRPr="001E3CCE">
        <w:rPr>
          <w:rFonts w:ascii="Times New Roman" w:hAnsi="Times New Roman" w:cs="Times New Roman"/>
          <w:bCs/>
          <w:color w:val="000000" w:themeColor="text1"/>
        </w:rPr>
        <w:t>tempResetToken</w:t>
      </w:r>
      <w:proofErr w:type="spellEnd"/>
      <w:r>
        <w:rPr>
          <w:rFonts w:ascii="Times New Roman" w:hAnsi="Times New Roman" w:cs="Times New Roman"/>
          <w:bCs/>
          <w:color w:val="000000" w:themeColor="text1"/>
        </w:rPr>
        <w:t>, #regionalManagerID, #directorID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7021B4A"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Role </w:t>
      </w:r>
      <w:r w:rsidRPr="001E3CCE">
        <w:rPr>
          <w:rFonts w:ascii="Times New Roman" w:hAnsi="Times New Roman" w:cs="Times New Roman"/>
          <w:bCs/>
          <w:color w:val="000000" w:themeColor="text1"/>
        </w:rPr>
        <w:t>(</w:t>
      </w:r>
      <w:proofErr w:type="spellStart"/>
      <w:r w:rsidRPr="001B4E56">
        <w:rPr>
          <w:rFonts w:ascii="Times New Roman" w:hAnsi="Times New Roman" w:cs="Times New Roman"/>
          <w:bCs/>
          <w:color w:val="000000" w:themeColor="text1"/>
          <w:u w:val="single"/>
        </w:rPr>
        <w:t>roleID</w:t>
      </w:r>
      <w:proofErr w:type="spellEnd"/>
      <w:r w:rsidRPr="001E3CCE">
        <w:rPr>
          <w:rFonts w:ascii="Times New Roman" w:hAnsi="Times New Roman" w:cs="Times New Roman"/>
          <w:bCs/>
          <w:color w:val="000000" w:themeColor="text1"/>
        </w:rPr>
        <w:t>, name, description)</w:t>
      </w:r>
      <w:r w:rsidRPr="001E3CCE">
        <w:rPr>
          <w:rFonts w:ascii="Times New Roman" w:hAnsi="Times New Roman" w:cs="Times New Roman"/>
          <w:b/>
          <w:color w:val="000000" w:themeColor="text1"/>
        </w:rPr>
        <w:t xml:space="preserve"> </w:t>
      </w:r>
    </w:p>
    <w:p w14:paraId="06DDCE43" w14:textId="77777777" w:rsidR="006112AD" w:rsidRPr="00215034" w:rsidRDefault="006112AD" w:rsidP="00EF7E96">
      <w:pPr>
        <w:spacing w:line="360" w:lineRule="auto"/>
        <w:jc w:val="both"/>
        <w:rPr>
          <w:rFonts w:ascii="Times New Roman" w:hAnsi="Times New Roman" w:cs="Times New Roman"/>
          <w:bCs/>
          <w:color w:val="000000" w:themeColor="text1"/>
        </w:rPr>
      </w:pPr>
      <w:r>
        <w:rPr>
          <w:rFonts w:ascii="Times New Roman" w:hAnsi="Times New Roman" w:cs="Times New Roman"/>
          <w:b/>
          <w:color w:val="000000" w:themeColor="text1"/>
        </w:rPr>
        <w:t xml:space="preserve">Timesheet </w:t>
      </w:r>
      <w:r w:rsidRPr="00812BFD">
        <w:rPr>
          <w:rFonts w:ascii="Times New Roman" w:hAnsi="Times New Roman" w:cs="Times New Roman"/>
          <w:bCs/>
          <w:color w:val="000000" w:themeColor="text1"/>
        </w:rPr>
        <w:t>(</w:t>
      </w:r>
      <w:r w:rsidRPr="001C366E">
        <w:rPr>
          <w:rFonts w:ascii="Times New Roman" w:hAnsi="Times New Roman" w:cs="Times New Roman"/>
          <w:bCs/>
          <w:color w:val="000000" w:themeColor="text1"/>
          <w:u w:val="single"/>
        </w:rPr>
        <w:t>timesheetID</w:t>
      </w:r>
      <w:r>
        <w:rPr>
          <w:rFonts w:ascii="Times New Roman" w:hAnsi="Times New Roman" w:cs="Times New Roman"/>
          <w:bCs/>
          <w:color w:val="000000" w:themeColor="text1"/>
        </w:rPr>
        <w:t>, weekNumber, year, status, #supervisorID</w:t>
      </w:r>
      <w:r w:rsidRPr="00812BFD">
        <w:rPr>
          <w:rFonts w:ascii="Times New Roman" w:hAnsi="Times New Roman" w:cs="Times New Roman"/>
          <w:bCs/>
          <w:color w:val="000000" w:themeColor="text1"/>
        </w:rPr>
        <w:t>)</w:t>
      </w:r>
    </w:p>
    <w:p w14:paraId="063E94CB" w14:textId="77777777" w:rsidR="006112AD" w:rsidRDefault="006112AD" w:rsidP="00EF7E96">
      <w:pPr>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Permission </w:t>
      </w:r>
      <w:r w:rsidRPr="00754B0B">
        <w:rPr>
          <w:rFonts w:ascii="Times New Roman" w:hAnsi="Times New Roman" w:cs="Times New Roman"/>
          <w:bCs/>
          <w:color w:val="000000" w:themeColor="text1"/>
        </w:rPr>
        <w:t>(</w:t>
      </w:r>
      <w:proofErr w:type="spellStart"/>
      <w:r w:rsidRPr="008D1AA0">
        <w:rPr>
          <w:rFonts w:ascii="Times New Roman" w:hAnsi="Times New Roman" w:cs="Times New Roman"/>
          <w:bCs/>
          <w:color w:val="000000" w:themeColor="text1"/>
          <w:u w:val="single"/>
        </w:rPr>
        <w:t>permissionID</w:t>
      </w:r>
      <w:proofErr w:type="spellEnd"/>
      <w:r>
        <w:rPr>
          <w:rFonts w:ascii="Times New Roman" w:hAnsi="Times New Roman" w:cs="Times New Roman"/>
          <w:bCs/>
          <w:color w:val="000000" w:themeColor="text1"/>
        </w:rPr>
        <w:t>, name, class, description</w:t>
      </w:r>
      <w:r w:rsidRPr="00754B0B">
        <w:rPr>
          <w:rFonts w:ascii="Times New Roman" w:hAnsi="Times New Roman" w:cs="Times New Roman"/>
          <w:bCs/>
          <w:color w:val="000000" w:themeColor="text1"/>
        </w:rPr>
        <w:t>)</w:t>
      </w:r>
    </w:p>
    <w:p w14:paraId="29DEE8EB"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Agent </w:t>
      </w:r>
      <w:r w:rsidRPr="001E3CCE">
        <w:rPr>
          <w:rFonts w:ascii="Times New Roman" w:hAnsi="Times New Roman" w:cs="Times New Roman"/>
          <w:bCs/>
          <w:color w:val="000000" w:themeColor="text1"/>
        </w:rPr>
        <w:t>(</w:t>
      </w:r>
      <w:r w:rsidRPr="00D40195">
        <w:rPr>
          <w:rFonts w:ascii="Times New Roman" w:hAnsi="Times New Roman" w:cs="Times New Roman"/>
          <w:bCs/>
          <w:color w:val="000000" w:themeColor="text1"/>
          <w:u w:val="single"/>
        </w:rPr>
        <w:t>agentID</w:t>
      </w:r>
      <w:r w:rsidRPr="001E3CCE">
        <w:rPr>
          <w:rFonts w:ascii="Times New Roman" w:hAnsi="Times New Roman" w:cs="Times New Roman"/>
          <w:bCs/>
          <w:color w:val="000000" w:themeColor="text1"/>
        </w:rPr>
        <w:t xml:space="preserve">, name,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email, phone, location, latitude, longitude</w:t>
      </w:r>
      <w:r>
        <w:rPr>
          <w:rFonts w:ascii="Times New Roman" w:hAnsi="Times New Roman" w:cs="Times New Roman"/>
          <w:bCs/>
          <w:color w:val="000000" w:themeColor="text1"/>
        </w:rPr>
        <w:t>, #supervisorID, #delegationID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31AA2289" w14:textId="7AC8CBDF" w:rsidR="004E52F8" w:rsidRDefault="004E52F8" w:rsidP="00EF7E96">
      <w:pPr>
        <w:spacing w:line="360" w:lineRule="auto"/>
        <w:jc w:val="both"/>
        <w:rPr>
          <w:rFonts w:ascii="Times New Roman" w:hAnsi="Times New Roman" w:cs="Times New Roman"/>
          <w:bCs/>
          <w:color w:val="000000" w:themeColor="text1"/>
        </w:rPr>
      </w:pPr>
      <w:proofErr w:type="spellStart"/>
      <w:r>
        <w:rPr>
          <w:rFonts w:ascii="Times New Roman" w:hAnsi="Times New Roman" w:cs="Times New Roman"/>
          <w:b/>
          <w:color w:val="000000" w:themeColor="text1"/>
        </w:rPr>
        <w:t>ReportSchedule</w:t>
      </w:r>
      <w:proofErr w:type="spellEnd"/>
      <w:r>
        <w:rPr>
          <w:rFonts w:ascii="Times New Roman" w:hAnsi="Times New Roman" w:cs="Times New Roman"/>
          <w:b/>
          <w:color w:val="000000" w:themeColor="text1"/>
        </w:rPr>
        <w:t xml:space="preserve"> </w:t>
      </w:r>
      <w:r w:rsidRPr="004E52F8">
        <w:rPr>
          <w:rFonts w:ascii="Times New Roman" w:hAnsi="Times New Roman" w:cs="Times New Roman"/>
          <w:bCs/>
          <w:color w:val="000000" w:themeColor="text1"/>
        </w:rPr>
        <w:t>(</w:t>
      </w:r>
      <w:proofErr w:type="spellStart"/>
      <w:r w:rsidR="002B5122" w:rsidRPr="00EC3AFC">
        <w:rPr>
          <w:rFonts w:ascii="Times New Roman" w:hAnsi="Times New Roman" w:cs="Times New Roman"/>
          <w:bCs/>
          <w:color w:val="000000" w:themeColor="text1"/>
          <w:u w:val="single"/>
        </w:rPr>
        <w:t>scheduleID</w:t>
      </w:r>
      <w:proofErr w:type="spellEnd"/>
      <w:r w:rsidR="002B5122">
        <w:rPr>
          <w:rFonts w:ascii="Times New Roman" w:hAnsi="Times New Roman" w:cs="Times New Roman"/>
          <w:bCs/>
          <w:color w:val="000000" w:themeColor="text1"/>
        </w:rPr>
        <w:t xml:space="preserve">, </w:t>
      </w:r>
      <w:proofErr w:type="spellStart"/>
      <w:r w:rsidR="002B5122">
        <w:rPr>
          <w:rFonts w:ascii="Times New Roman" w:hAnsi="Times New Roman" w:cs="Times New Roman"/>
          <w:bCs/>
          <w:color w:val="000000" w:themeColor="text1"/>
        </w:rPr>
        <w:t>reportType</w:t>
      </w:r>
      <w:proofErr w:type="spellEnd"/>
      <w:r w:rsidR="002B5122">
        <w:rPr>
          <w:rFonts w:ascii="Times New Roman" w:hAnsi="Times New Roman" w:cs="Times New Roman"/>
          <w:bCs/>
          <w:color w:val="000000" w:themeColor="text1"/>
        </w:rPr>
        <w:t xml:space="preserve">, filters, format, </w:t>
      </w:r>
      <w:proofErr w:type="spellStart"/>
      <w:r w:rsidR="002B5122">
        <w:rPr>
          <w:rFonts w:ascii="Times New Roman" w:hAnsi="Times New Roman" w:cs="Times New Roman"/>
          <w:bCs/>
          <w:color w:val="000000" w:themeColor="text1"/>
        </w:rPr>
        <w:t>cronExpression</w:t>
      </w:r>
      <w:proofErr w:type="spellEnd"/>
      <w:r w:rsidR="002B5122">
        <w:rPr>
          <w:rFonts w:ascii="Times New Roman" w:hAnsi="Times New Roman" w:cs="Times New Roman"/>
          <w:bCs/>
          <w:color w:val="000000" w:themeColor="text1"/>
        </w:rPr>
        <w:t>, #createdBy</w:t>
      </w:r>
      <w:r w:rsidRPr="004E52F8">
        <w:rPr>
          <w:rFonts w:ascii="Times New Roman" w:hAnsi="Times New Roman" w:cs="Times New Roman"/>
          <w:bCs/>
          <w:color w:val="000000" w:themeColor="text1"/>
        </w:rPr>
        <w:t>)</w:t>
      </w:r>
    </w:p>
    <w:p w14:paraId="7FCC4C2A" w14:textId="77777777" w:rsidR="006F72D7" w:rsidRDefault="006F72D7" w:rsidP="00EF7E96">
      <w:pPr>
        <w:spacing w:line="360" w:lineRule="auto"/>
        <w:jc w:val="both"/>
        <w:rPr>
          <w:rFonts w:ascii="Times New Roman" w:hAnsi="Times New Roman" w:cs="Times New Roman"/>
          <w:b/>
          <w:color w:val="000000" w:themeColor="text1"/>
        </w:rPr>
      </w:pPr>
      <w:proofErr w:type="spellStart"/>
      <w:r>
        <w:rPr>
          <w:rFonts w:ascii="Times New Roman" w:hAnsi="Times New Roman" w:cs="Times New Roman"/>
          <w:b/>
          <w:color w:val="000000" w:themeColor="text1"/>
        </w:rPr>
        <w:t>GeneratedReport</w:t>
      </w:r>
      <w:proofErr w:type="spellEnd"/>
      <w:r>
        <w:rPr>
          <w:rFonts w:ascii="Times New Roman" w:hAnsi="Times New Roman" w:cs="Times New Roman"/>
          <w:b/>
          <w:color w:val="000000" w:themeColor="text1"/>
        </w:rPr>
        <w:t xml:space="preserve"> </w:t>
      </w:r>
      <w:r w:rsidRPr="004E52F8">
        <w:rPr>
          <w:rFonts w:ascii="Times New Roman" w:hAnsi="Times New Roman" w:cs="Times New Roman"/>
          <w:bCs/>
          <w:color w:val="000000" w:themeColor="text1"/>
        </w:rPr>
        <w:t>(</w:t>
      </w:r>
      <w:proofErr w:type="spellStart"/>
      <w:r>
        <w:rPr>
          <w:rFonts w:ascii="Times New Roman" w:hAnsi="Times New Roman" w:cs="Times New Roman"/>
          <w:bCs/>
          <w:color w:val="000000" w:themeColor="text1"/>
          <w:u w:val="single"/>
        </w:rPr>
        <w:t>generatedReport</w:t>
      </w:r>
      <w:r w:rsidRPr="00EC3AFC">
        <w:rPr>
          <w:rFonts w:ascii="Times New Roman" w:hAnsi="Times New Roman" w:cs="Times New Roman"/>
          <w:bCs/>
          <w:color w:val="000000" w:themeColor="text1"/>
          <w:u w:val="single"/>
        </w:rPr>
        <w:t>ID</w:t>
      </w:r>
      <w:proofErr w:type="spellEnd"/>
      <w:r>
        <w:rPr>
          <w:rFonts w:ascii="Times New Roman" w:hAnsi="Times New Roman" w:cs="Times New Roman"/>
          <w:bCs/>
          <w:color w:val="000000" w:themeColor="text1"/>
        </w:rPr>
        <w:t xml:space="preserve">, </w:t>
      </w:r>
      <w:proofErr w:type="spellStart"/>
      <w:r>
        <w:rPr>
          <w:rFonts w:ascii="Times New Roman" w:hAnsi="Times New Roman" w:cs="Times New Roman"/>
          <w:bCs/>
          <w:color w:val="000000" w:themeColor="text1"/>
        </w:rPr>
        <w:t>reportType</w:t>
      </w:r>
      <w:proofErr w:type="spellEnd"/>
      <w:r>
        <w:rPr>
          <w:rFonts w:ascii="Times New Roman" w:hAnsi="Times New Roman" w:cs="Times New Roman"/>
          <w:bCs/>
          <w:color w:val="000000" w:themeColor="text1"/>
        </w:rPr>
        <w:t xml:space="preserve">, </w:t>
      </w:r>
      <w:proofErr w:type="spellStart"/>
      <w:r>
        <w:rPr>
          <w:rFonts w:ascii="Times New Roman" w:hAnsi="Times New Roman" w:cs="Times New Roman"/>
          <w:bCs/>
          <w:color w:val="000000" w:themeColor="text1"/>
        </w:rPr>
        <w:t>filePath</w:t>
      </w:r>
      <w:proofErr w:type="spellEnd"/>
      <w:r>
        <w:rPr>
          <w:rFonts w:ascii="Times New Roman" w:hAnsi="Times New Roman" w:cs="Times New Roman"/>
          <w:bCs/>
          <w:color w:val="000000" w:themeColor="text1"/>
        </w:rPr>
        <w:t xml:space="preserve">, format, </w:t>
      </w:r>
      <w:proofErr w:type="spellStart"/>
      <w:r>
        <w:rPr>
          <w:rFonts w:ascii="Times New Roman" w:hAnsi="Times New Roman" w:cs="Times New Roman"/>
          <w:bCs/>
          <w:color w:val="000000" w:themeColor="text1"/>
        </w:rPr>
        <w:t>generatedAt</w:t>
      </w:r>
      <w:proofErr w:type="spellEnd"/>
      <w:r>
        <w:rPr>
          <w:rFonts w:ascii="Times New Roman" w:hAnsi="Times New Roman" w:cs="Times New Roman"/>
          <w:bCs/>
          <w:color w:val="000000" w:themeColor="text1"/>
        </w:rPr>
        <w:t>, #scheduleID, #generatedBy</w:t>
      </w:r>
      <w:r w:rsidRPr="004E52F8">
        <w:rPr>
          <w:rFonts w:ascii="Times New Roman" w:hAnsi="Times New Roman" w:cs="Times New Roman"/>
          <w:bCs/>
          <w:color w:val="000000" w:themeColor="text1"/>
        </w:rPr>
        <w:t>)</w:t>
      </w:r>
    </w:p>
    <w:p w14:paraId="679A498C" w14:textId="77777777" w:rsidR="006112AD" w:rsidRPr="003E6AC0" w:rsidRDefault="006112AD" w:rsidP="00EF7E96">
      <w:pPr>
        <w:spacing w:line="360" w:lineRule="auto"/>
        <w:jc w:val="both"/>
        <w:rPr>
          <w:rFonts w:ascii="Times New Roman" w:hAnsi="Times New Roman" w:cs="Times New Roman"/>
          <w:bCs/>
          <w:color w:val="000000" w:themeColor="text1"/>
        </w:rPr>
      </w:pPr>
      <w:proofErr w:type="spellStart"/>
      <w:r w:rsidRPr="001E3CCE">
        <w:rPr>
          <w:rFonts w:ascii="Times New Roman" w:hAnsi="Times New Roman" w:cs="Times New Roman"/>
          <w:b/>
          <w:color w:val="000000" w:themeColor="text1"/>
        </w:rPr>
        <w:t>ReceiptBook</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1C2BB9">
        <w:rPr>
          <w:rFonts w:ascii="Times New Roman" w:hAnsi="Times New Roman" w:cs="Times New Roman"/>
          <w:bCs/>
          <w:color w:val="000000" w:themeColor="text1"/>
          <w:u w:val="single"/>
        </w:rPr>
        <w:t>bookID</w:t>
      </w:r>
      <w:proofErr w:type="spellEnd"/>
      <w:r w:rsidRPr="001E3CCE">
        <w:rPr>
          <w:rFonts w:ascii="Times New Roman" w:hAnsi="Times New Roman" w:cs="Times New Roman"/>
          <w:bCs/>
          <w:color w:val="000000" w:themeColor="text1"/>
        </w:rPr>
        <w:t xml:space="preserve">, number, status, </w:t>
      </w:r>
      <w:proofErr w:type="spellStart"/>
      <w:r w:rsidRPr="001E3CCE">
        <w:rPr>
          <w:rFonts w:ascii="Times New Roman" w:hAnsi="Times New Roman" w:cs="Times New Roman"/>
          <w:bCs/>
          <w:color w:val="000000" w:themeColor="text1"/>
        </w:rPr>
        <w:t>qrCode</w:t>
      </w:r>
      <w:proofErr w:type="spellEnd"/>
      <w:r w:rsidRPr="001E3CCE">
        <w:rPr>
          <w:rFonts w:ascii="Times New Roman" w:hAnsi="Times New Roman" w:cs="Times New Roman"/>
          <w:bCs/>
          <w:color w:val="000000" w:themeColor="text1"/>
        </w:rPr>
        <w:t xml:space="preserve">, </w:t>
      </w:r>
      <w:r>
        <w:rPr>
          <w:rFonts w:ascii="Times New Roman" w:hAnsi="Times New Roman" w:cs="Times New Roman"/>
          <w:bCs/>
          <w:color w:val="000000" w:themeColor="text1"/>
        </w:rPr>
        <w:t>#</w:t>
      </w:r>
      <w:r w:rsidRPr="001E3CCE">
        <w:rPr>
          <w:rFonts w:ascii="Times New Roman" w:hAnsi="Times New Roman" w:cs="Times New Roman"/>
          <w:bCs/>
          <w:color w:val="000000" w:themeColor="text1"/>
        </w:rPr>
        <w:t>currentHolderID</w:t>
      </w:r>
      <w:r>
        <w:rPr>
          <w:rFonts w:ascii="Times New Roman" w:hAnsi="Times New Roman" w:cs="Times New Roman"/>
          <w:bCs/>
          <w:color w:val="000000" w:themeColor="text1"/>
        </w:rPr>
        <w:t>, #agentID, #typeID</w:t>
      </w:r>
      <w:r w:rsidRPr="001E3CCE">
        <w:rPr>
          <w:rFonts w:ascii="Times New Roman" w:hAnsi="Times New Roman" w:cs="Times New Roman"/>
          <w:bCs/>
          <w:color w:val="000000" w:themeColor="text1"/>
        </w:rPr>
        <w:t xml:space="preserve">) </w:t>
      </w:r>
    </w:p>
    <w:p w14:paraId="25047952" w14:textId="77777777" w:rsidR="006112AD" w:rsidRDefault="006112AD" w:rsidP="00EF7E96">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ReceiptBookType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typeID</w:t>
      </w:r>
      <w:proofErr w:type="spellEnd"/>
      <w:r w:rsidRPr="001E3CCE">
        <w:rPr>
          <w:rFonts w:ascii="Times New Roman" w:hAnsi="Times New Roman" w:cs="Times New Roman"/>
          <w:bCs/>
          <w:color w:val="000000" w:themeColor="text1"/>
        </w:rPr>
        <w:t>, name)</w:t>
      </w:r>
      <w:r w:rsidRPr="001E3CCE">
        <w:rPr>
          <w:rFonts w:ascii="Times New Roman" w:hAnsi="Times New Roman" w:cs="Times New Roman"/>
          <w:b/>
          <w:color w:val="000000" w:themeColor="text1"/>
        </w:rPr>
        <w:t xml:space="preserve"> </w:t>
      </w:r>
    </w:p>
    <w:p w14:paraId="37AF0320" w14:textId="77777777" w:rsidR="006112AD" w:rsidRDefault="006112AD" w:rsidP="00EF7E96">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ReceiptBookTransfer</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transferID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fromUserID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toAgentID</w:t>
      </w:r>
      <w:proofErr w:type="spellEnd"/>
      <w:r w:rsidRPr="001E3CCE">
        <w:rPr>
          <w:rFonts w:ascii="Times New Roman" w:hAnsi="Times New Roman" w:cs="Times New Roman"/>
          <w:bCs/>
          <w:color w:val="000000" w:themeColor="text1"/>
        </w:rPr>
        <w:t xml:space="preserve">, status, </w:t>
      </w:r>
      <w:proofErr w:type="spellStart"/>
      <w:r w:rsidRPr="001E3CCE">
        <w:rPr>
          <w:rFonts w:ascii="Times New Roman" w:hAnsi="Times New Roman" w:cs="Times New Roman"/>
          <w:bCs/>
          <w:color w:val="000000" w:themeColor="text1"/>
        </w:rPr>
        <w:t>transferType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transferDate</w:t>
      </w:r>
      <w:proofErr w:type="spellEnd"/>
      <w:r>
        <w:rPr>
          <w:rFonts w:ascii="Times New Roman" w:hAnsi="Times New Roman" w:cs="Times New Roman"/>
          <w:bCs/>
          <w:color w:val="000000" w:themeColor="text1"/>
        </w:rPr>
        <w:t>, #bookID</w:t>
      </w:r>
      <w:r w:rsidRPr="001E3CCE">
        <w:rPr>
          <w:rFonts w:ascii="Times New Roman" w:hAnsi="Times New Roman" w:cs="Times New Roman"/>
          <w:bCs/>
          <w:color w:val="000000" w:themeColor="text1"/>
        </w:rPr>
        <w:t xml:space="preserve">) </w:t>
      </w:r>
    </w:p>
    <w:p w14:paraId="5017AF47"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ReceiptStub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stubID</w:t>
      </w:r>
      <w:proofErr w:type="spellEnd"/>
      <w:r w:rsidRPr="001E3CCE">
        <w:rPr>
          <w:rFonts w:ascii="Times New Roman" w:hAnsi="Times New Roman" w:cs="Times New Roman"/>
          <w:bCs/>
          <w:color w:val="000000" w:themeColor="text1"/>
        </w:rPr>
        <w:t>, status</w:t>
      </w:r>
      <w:r>
        <w:rPr>
          <w:rFonts w:ascii="Times New Roman" w:hAnsi="Times New Roman" w:cs="Times New Roman"/>
          <w:bCs/>
          <w:color w:val="000000" w:themeColor="text1"/>
        </w:rPr>
        <w:t xml:space="preserve">, </w:t>
      </w:r>
      <w:r w:rsidRPr="00AC6B3F">
        <w:rPr>
          <w:rFonts w:ascii="Times New Roman" w:hAnsi="Times New Roman" w:cs="Times New Roman"/>
          <w:bCs/>
          <w:color w:val="000000" w:themeColor="text1"/>
          <w:u w:val="single"/>
        </w:rPr>
        <w:t>#bookID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DFB948D" w14:textId="77777777" w:rsidR="006112AD" w:rsidRPr="00371003" w:rsidRDefault="006112AD" w:rsidP="00EF7E96">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Region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regionID</w:t>
      </w:r>
      <w:proofErr w:type="spellEnd"/>
      <w:r w:rsidRPr="001E3CCE">
        <w:rPr>
          <w:rFonts w:ascii="Times New Roman" w:hAnsi="Times New Roman" w:cs="Times New Roman"/>
          <w:bCs/>
          <w:color w:val="000000" w:themeColor="text1"/>
        </w:rPr>
        <w:t xml:space="preserve">, name) </w:t>
      </w:r>
    </w:p>
    <w:p w14:paraId="177EBE3E"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Governorate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governorateID</w:t>
      </w:r>
      <w:proofErr w:type="spellEnd"/>
      <w:r w:rsidRPr="001E3CCE">
        <w:rPr>
          <w:rFonts w:ascii="Times New Roman" w:hAnsi="Times New Roman" w:cs="Times New Roman"/>
          <w:bCs/>
          <w:color w:val="000000" w:themeColor="text1"/>
        </w:rPr>
        <w:t>, name</w:t>
      </w:r>
      <w:r>
        <w:rPr>
          <w:rFonts w:ascii="Times New Roman" w:hAnsi="Times New Roman" w:cs="Times New Roman"/>
          <w:bCs/>
          <w:color w:val="000000" w:themeColor="text1"/>
        </w:rPr>
        <w:t>, #regionID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7454FBE7"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Delegation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delegationID</w:t>
      </w:r>
      <w:proofErr w:type="spellEnd"/>
      <w:r w:rsidRPr="001E3CCE">
        <w:rPr>
          <w:rFonts w:ascii="Times New Roman" w:hAnsi="Times New Roman" w:cs="Times New Roman"/>
          <w:bCs/>
          <w:color w:val="000000" w:themeColor="text1"/>
        </w:rPr>
        <w:t>, name</w:t>
      </w:r>
      <w:r>
        <w:rPr>
          <w:rFonts w:ascii="Times New Roman" w:hAnsi="Times New Roman" w:cs="Times New Roman"/>
          <w:bCs/>
          <w:color w:val="000000" w:themeColor="text1"/>
        </w:rPr>
        <w:t>, #governorateID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7B50D3A3" w14:textId="77777777" w:rsidR="006112AD" w:rsidRDefault="006112AD" w:rsidP="00EF7E96">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NotificationRule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ruleID</w:t>
      </w:r>
      <w:proofErr w:type="spellEnd"/>
      <w:r w:rsidRPr="001E3CCE">
        <w:rPr>
          <w:rFonts w:ascii="Times New Roman" w:hAnsi="Times New Roman" w:cs="Times New Roman"/>
          <w:bCs/>
          <w:color w:val="000000" w:themeColor="text1"/>
        </w:rPr>
        <w:t xml:space="preserve">, event, type, </w:t>
      </w:r>
      <w:proofErr w:type="spellStart"/>
      <w:r w:rsidRPr="001E3CCE">
        <w:rPr>
          <w:rFonts w:ascii="Times New Roman" w:hAnsi="Times New Roman" w:cs="Times New Roman"/>
          <w:bCs/>
          <w:color w:val="000000" w:themeColor="text1"/>
        </w:rPr>
        <w:t>receipients</w:t>
      </w:r>
      <w:proofErr w:type="spellEnd"/>
      <w:r w:rsidRPr="001E3CCE">
        <w:rPr>
          <w:rFonts w:ascii="Times New Roman" w:hAnsi="Times New Roman" w:cs="Times New Roman"/>
          <w:bCs/>
          <w:color w:val="000000" w:themeColor="text1"/>
        </w:rPr>
        <w:t xml:space="preserve">, channels, conditions, </w:t>
      </w:r>
      <w:proofErr w:type="spellStart"/>
      <w:r w:rsidRPr="001E3CCE">
        <w:rPr>
          <w:rFonts w:ascii="Times New Roman" w:hAnsi="Times New Roman" w:cs="Times New Roman"/>
          <w:bCs/>
          <w:color w:val="000000" w:themeColor="text1"/>
        </w:rPr>
        <w:t>messageTemplate</w:t>
      </w:r>
      <w:proofErr w:type="spellEnd"/>
      <w:r w:rsidRPr="001E3CCE">
        <w:rPr>
          <w:rFonts w:ascii="Times New Roman" w:hAnsi="Times New Roman" w:cs="Times New Roman"/>
          <w:bCs/>
          <w:color w:val="000000" w:themeColor="text1"/>
        </w:rPr>
        <w:t xml:space="preserve">, enabled, priority,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66D404D4" w14:textId="77777777" w:rsidR="006112AD" w:rsidRPr="00C334E0" w:rsidRDefault="006112AD" w:rsidP="00EF7E96">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Notification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notificationID</w:t>
      </w:r>
      <w:proofErr w:type="spellEnd"/>
      <w:r w:rsidRPr="001E3CCE">
        <w:rPr>
          <w:rFonts w:ascii="Times New Roman" w:hAnsi="Times New Roman" w:cs="Times New Roman"/>
          <w:bCs/>
          <w:color w:val="000000" w:themeColor="text1"/>
        </w:rPr>
        <w:t xml:space="preserve">, type, message, status, channel,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 xml:space="preserve">) </w:t>
      </w:r>
    </w:p>
    <w:p w14:paraId="6ECA3984" w14:textId="77777777" w:rsidR="006112AD" w:rsidRPr="00106AFB" w:rsidRDefault="006112AD" w:rsidP="00EF7E96">
      <w:pPr>
        <w:spacing w:line="360" w:lineRule="auto"/>
        <w:jc w:val="both"/>
        <w:rPr>
          <w:rFonts w:ascii="Times New Roman" w:hAnsi="Times New Roman" w:cs="Times New Roman"/>
          <w:b/>
          <w:color w:val="000000" w:themeColor="text1"/>
        </w:rPr>
      </w:pPr>
      <w:r w:rsidRPr="00106AFB">
        <w:rPr>
          <w:rFonts w:ascii="Times New Roman" w:hAnsi="Times New Roman" w:cs="Times New Roman"/>
          <w:b/>
          <w:color w:val="000000" w:themeColor="text1"/>
        </w:rPr>
        <w:t xml:space="preserve">Visit </w:t>
      </w:r>
      <w:r w:rsidRPr="00106AFB">
        <w:rPr>
          <w:rFonts w:ascii="Times New Roman" w:hAnsi="Times New Roman" w:cs="Times New Roman"/>
          <w:bCs/>
          <w:color w:val="000000" w:themeColor="text1"/>
        </w:rPr>
        <w:t>(</w:t>
      </w:r>
      <w:r w:rsidRPr="00F813FE">
        <w:rPr>
          <w:rFonts w:ascii="Times New Roman" w:hAnsi="Times New Roman" w:cs="Times New Roman"/>
          <w:bCs/>
          <w:color w:val="000000" w:themeColor="text1"/>
          <w:u w:val="single"/>
        </w:rPr>
        <w:t>visitID</w:t>
      </w:r>
      <w:r w:rsidRPr="00106AFB">
        <w:rPr>
          <w:rFonts w:ascii="Times New Roman" w:hAnsi="Times New Roman" w:cs="Times New Roman"/>
          <w:bCs/>
          <w:color w:val="000000" w:themeColor="text1"/>
        </w:rPr>
        <w:t xml:space="preserve">, date, time, duration, location, status, photos, comments, </w:t>
      </w:r>
      <w:proofErr w:type="spellStart"/>
      <w:r w:rsidRPr="00106AFB">
        <w:rPr>
          <w:rFonts w:ascii="Times New Roman" w:hAnsi="Times New Roman" w:cs="Times New Roman"/>
          <w:bCs/>
          <w:color w:val="000000" w:themeColor="text1"/>
        </w:rPr>
        <w:t>calendarEventId</w:t>
      </w:r>
      <w:proofErr w:type="spellEnd"/>
      <w:r>
        <w:rPr>
          <w:rFonts w:ascii="Times New Roman" w:hAnsi="Times New Roman" w:cs="Times New Roman"/>
          <w:bCs/>
          <w:color w:val="000000" w:themeColor="text1"/>
        </w:rPr>
        <w:t>, #agentID, #timesheetID</w:t>
      </w:r>
      <w:r w:rsidRPr="00106AFB">
        <w:rPr>
          <w:rFonts w:ascii="Times New Roman" w:hAnsi="Times New Roman" w:cs="Times New Roman"/>
          <w:bCs/>
          <w:color w:val="000000" w:themeColor="text1"/>
        </w:rPr>
        <w:t>)</w:t>
      </w:r>
      <w:r w:rsidRPr="00106AFB">
        <w:rPr>
          <w:rFonts w:ascii="Times New Roman" w:hAnsi="Times New Roman" w:cs="Times New Roman"/>
          <w:b/>
          <w:color w:val="000000" w:themeColor="text1"/>
        </w:rPr>
        <w:t xml:space="preserve"> </w:t>
      </w:r>
    </w:p>
    <w:p w14:paraId="5F0D6A7F" w14:textId="77777777" w:rsidR="006112AD" w:rsidRPr="00FC290B" w:rsidRDefault="006112AD" w:rsidP="00EF7E96">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Reasons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reasonID</w:t>
      </w:r>
      <w:proofErr w:type="spellEnd"/>
      <w:r w:rsidRPr="001E3CCE">
        <w:rPr>
          <w:rFonts w:ascii="Times New Roman" w:hAnsi="Times New Roman" w:cs="Times New Roman"/>
          <w:bCs/>
          <w:color w:val="000000" w:themeColor="text1"/>
        </w:rPr>
        <w:t xml:space="preserve">, item) </w:t>
      </w:r>
    </w:p>
    <w:p w14:paraId="20BB798F" w14:textId="77777777" w:rsidR="006112AD" w:rsidRDefault="006112AD" w:rsidP="00EF7E96">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Checklist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checklistID</w:t>
      </w:r>
      <w:proofErr w:type="spellEnd"/>
      <w:r w:rsidRPr="001E3CCE">
        <w:rPr>
          <w:rFonts w:ascii="Times New Roman" w:hAnsi="Times New Roman" w:cs="Times New Roman"/>
          <w:bCs/>
          <w:color w:val="000000" w:themeColor="text1"/>
        </w:rPr>
        <w:t>, item)</w:t>
      </w:r>
      <w:r w:rsidRPr="001E3CCE">
        <w:rPr>
          <w:rFonts w:ascii="Times New Roman" w:hAnsi="Times New Roman" w:cs="Times New Roman"/>
          <w:b/>
          <w:color w:val="000000" w:themeColor="text1"/>
        </w:rPr>
        <w:t xml:space="preserve"> </w:t>
      </w:r>
    </w:p>
    <w:p w14:paraId="53331A3F" w14:textId="77777777" w:rsidR="006112AD" w:rsidRPr="003148FB" w:rsidRDefault="006112AD" w:rsidP="00EF7E96">
      <w:pPr>
        <w:spacing w:line="360" w:lineRule="auto"/>
        <w:jc w:val="both"/>
        <w:rPr>
          <w:rFonts w:ascii="Times New Roman" w:hAnsi="Times New Roman" w:cs="Times New Roman"/>
          <w:b/>
          <w:color w:val="EE0000"/>
        </w:rPr>
      </w:pPr>
      <w:proofErr w:type="spellStart"/>
      <w:r w:rsidRPr="0018698D">
        <w:rPr>
          <w:rFonts w:ascii="Times New Roman" w:hAnsi="Times New Roman" w:cs="Times New Roman"/>
          <w:b/>
        </w:rPr>
        <w:t>VisitReasons</w:t>
      </w:r>
      <w:proofErr w:type="spellEnd"/>
      <w:r w:rsidRPr="0018698D">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r>
        <w:rPr>
          <w:rFonts w:ascii="Times New Roman" w:hAnsi="Times New Roman" w:cs="Times New Roman"/>
          <w:bCs/>
          <w:u w:val="single"/>
        </w:rPr>
        <w:t>reason</w:t>
      </w:r>
      <w:r w:rsidRPr="00CD14C6">
        <w:rPr>
          <w:rFonts w:ascii="Times New Roman" w:hAnsi="Times New Roman" w:cs="Times New Roman"/>
          <w:bCs/>
          <w:u w:val="single"/>
        </w:rPr>
        <w:t>ID</w:t>
      </w:r>
      <w:r w:rsidRPr="0018698D">
        <w:rPr>
          <w:rFonts w:ascii="Times New Roman" w:hAnsi="Times New Roman" w:cs="Times New Roman"/>
          <w:bCs/>
        </w:rPr>
        <w:t>)</w:t>
      </w:r>
      <w:r w:rsidRPr="0018698D">
        <w:rPr>
          <w:rFonts w:ascii="Times New Roman" w:hAnsi="Times New Roman" w:cs="Times New Roman"/>
          <w:b/>
        </w:rPr>
        <w:t xml:space="preserve"> </w:t>
      </w:r>
    </w:p>
    <w:p w14:paraId="6A82BEAC" w14:textId="77777777" w:rsidR="006112AD" w:rsidRPr="00F41ACF" w:rsidRDefault="006112AD" w:rsidP="00EF7E96">
      <w:pPr>
        <w:spacing w:line="360" w:lineRule="auto"/>
        <w:jc w:val="both"/>
        <w:rPr>
          <w:rFonts w:ascii="Times New Roman" w:hAnsi="Times New Roman" w:cs="Times New Roman"/>
          <w:bCs/>
        </w:rPr>
      </w:pPr>
      <w:proofErr w:type="spellStart"/>
      <w:r w:rsidRPr="00F41ACF">
        <w:rPr>
          <w:rFonts w:ascii="Times New Roman" w:hAnsi="Times New Roman" w:cs="Times New Roman"/>
          <w:b/>
        </w:rPr>
        <w:t>VisitChecklists</w:t>
      </w:r>
      <w:proofErr w:type="spellEnd"/>
      <w:r w:rsidRPr="00F41ACF">
        <w:rPr>
          <w:rFonts w:ascii="Times New Roman" w:hAnsi="Times New Roman" w:cs="Times New Roman"/>
          <w:b/>
        </w:rPr>
        <w:t xml:space="preserve"> </w:t>
      </w:r>
      <w:r w:rsidRPr="00F41ACF">
        <w:rPr>
          <w:rFonts w:ascii="Times New Roman" w:hAnsi="Times New Roman" w:cs="Times New Roman"/>
          <w:bCs/>
        </w:rPr>
        <w:t>(</w:t>
      </w:r>
      <w:r w:rsidRPr="00CD14C6">
        <w:rPr>
          <w:rFonts w:ascii="Times New Roman" w:hAnsi="Times New Roman" w:cs="Times New Roman"/>
          <w:bCs/>
          <w:u w:val="single"/>
        </w:rPr>
        <w:t>#visitID</w:t>
      </w:r>
      <w:r>
        <w:rPr>
          <w:rFonts w:ascii="Times New Roman" w:hAnsi="Times New Roman" w:cs="Times New Roman"/>
          <w:bCs/>
        </w:rPr>
        <w:t xml:space="preserve">, </w:t>
      </w:r>
      <w:r w:rsidRPr="00CD14C6">
        <w:rPr>
          <w:rFonts w:ascii="Times New Roman" w:hAnsi="Times New Roman" w:cs="Times New Roman"/>
          <w:bCs/>
          <w:u w:val="single"/>
        </w:rPr>
        <w:t>#</w:t>
      </w:r>
      <w:proofErr w:type="gramStart"/>
      <w:r w:rsidRPr="00CD14C6">
        <w:rPr>
          <w:rFonts w:ascii="Times New Roman" w:hAnsi="Times New Roman" w:cs="Times New Roman"/>
          <w:bCs/>
          <w:u w:val="single"/>
        </w:rPr>
        <w:t>checklistID</w:t>
      </w:r>
      <w:r>
        <w:rPr>
          <w:rFonts w:ascii="Times New Roman" w:hAnsi="Times New Roman" w:cs="Times New Roman"/>
          <w:bCs/>
        </w:rPr>
        <w:t xml:space="preserve">, </w:t>
      </w:r>
      <w:r w:rsidRPr="00F41ACF">
        <w:rPr>
          <w:rFonts w:ascii="Times New Roman" w:hAnsi="Times New Roman" w:cs="Times New Roman"/>
          <w:bCs/>
        </w:rPr>
        <w:t>checked</w:t>
      </w:r>
      <w:proofErr w:type="gramEnd"/>
      <w:r w:rsidRPr="00F41ACF">
        <w:rPr>
          <w:rFonts w:ascii="Times New Roman" w:hAnsi="Times New Roman" w:cs="Times New Roman"/>
          <w:bCs/>
        </w:rPr>
        <w:t xml:space="preserve">) </w:t>
      </w:r>
    </w:p>
    <w:p w14:paraId="34D9B9E1" w14:textId="77777777" w:rsidR="006112AD" w:rsidRDefault="006112AD" w:rsidP="00EF7E96">
      <w:pPr>
        <w:spacing w:line="360" w:lineRule="auto"/>
        <w:jc w:val="both"/>
        <w:rPr>
          <w:rFonts w:ascii="Times New Roman" w:hAnsi="Times New Roman" w:cs="Times New Roman"/>
          <w:bCs/>
        </w:rPr>
      </w:pPr>
      <w:proofErr w:type="spellStart"/>
      <w:r w:rsidRPr="00F41ACF">
        <w:rPr>
          <w:rFonts w:ascii="Times New Roman" w:hAnsi="Times New Roman" w:cs="Times New Roman"/>
          <w:b/>
        </w:rPr>
        <w:t>UserRoles</w:t>
      </w:r>
      <w:proofErr w:type="spellEnd"/>
      <w:r w:rsidRPr="00F41ACF">
        <w:rPr>
          <w:rFonts w:ascii="Times New Roman" w:hAnsi="Times New Roman" w:cs="Times New Roman"/>
          <w:b/>
        </w:rPr>
        <w:t xml:space="preserve"> </w:t>
      </w:r>
      <w:r w:rsidRPr="007F1B58">
        <w:rPr>
          <w:rFonts w:ascii="Times New Roman" w:hAnsi="Times New Roman" w:cs="Times New Roman"/>
          <w:bCs/>
        </w:rPr>
        <w:t>(</w:t>
      </w:r>
      <w:r w:rsidRPr="001B4E56">
        <w:rPr>
          <w:rFonts w:ascii="Times New Roman" w:hAnsi="Times New Roman" w:cs="Times New Roman"/>
          <w:bCs/>
          <w:u w:val="single"/>
        </w:rPr>
        <w:t>#userID</w:t>
      </w:r>
      <w:r>
        <w:rPr>
          <w:rFonts w:ascii="Times New Roman" w:hAnsi="Times New Roman" w:cs="Times New Roman"/>
          <w:bCs/>
        </w:rPr>
        <w:t xml:space="preserve">, </w:t>
      </w:r>
      <w:r w:rsidRPr="001B4E56">
        <w:rPr>
          <w:rFonts w:ascii="Times New Roman" w:hAnsi="Times New Roman" w:cs="Times New Roman"/>
          <w:bCs/>
          <w:u w:val="single"/>
        </w:rPr>
        <w:t>#roleID</w:t>
      </w:r>
      <w:r w:rsidRPr="007F1B58">
        <w:rPr>
          <w:rFonts w:ascii="Times New Roman" w:hAnsi="Times New Roman" w:cs="Times New Roman"/>
          <w:bCs/>
        </w:rPr>
        <w:t>)</w:t>
      </w:r>
    </w:p>
    <w:p w14:paraId="1FBCCE13" w14:textId="77777777" w:rsidR="006112AD" w:rsidRDefault="006112AD" w:rsidP="00EF7E96">
      <w:pPr>
        <w:spacing w:line="360" w:lineRule="auto"/>
        <w:jc w:val="both"/>
        <w:rPr>
          <w:rFonts w:ascii="Times New Roman" w:hAnsi="Times New Roman" w:cs="Times New Roman"/>
          <w:bCs/>
        </w:rPr>
      </w:pPr>
      <w:proofErr w:type="spellStart"/>
      <w:r w:rsidRPr="00210036">
        <w:rPr>
          <w:rFonts w:ascii="Times New Roman" w:hAnsi="Times New Roman" w:cs="Times New Roman"/>
          <w:b/>
        </w:rPr>
        <w:t>RolePermissions</w:t>
      </w:r>
      <w:proofErr w:type="spellEnd"/>
      <w:r>
        <w:rPr>
          <w:rFonts w:ascii="Times New Roman" w:hAnsi="Times New Roman" w:cs="Times New Roman"/>
          <w:bCs/>
        </w:rPr>
        <w:t xml:space="preserve"> (</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#permissionID</w:t>
      </w:r>
      <w:r>
        <w:rPr>
          <w:rFonts w:ascii="Times New Roman" w:hAnsi="Times New Roman" w:cs="Times New Roman"/>
          <w:bCs/>
        </w:rPr>
        <w:t>)</w:t>
      </w:r>
    </w:p>
    <w:p w14:paraId="293A6082" w14:textId="77777777" w:rsidR="006112AD" w:rsidRPr="00F41ACF" w:rsidRDefault="006112AD" w:rsidP="00EF7E96">
      <w:pPr>
        <w:spacing w:line="360" w:lineRule="auto"/>
        <w:jc w:val="both"/>
        <w:rPr>
          <w:rFonts w:ascii="Times New Roman" w:hAnsi="Times New Roman" w:cs="Times New Roman"/>
          <w:b/>
        </w:rPr>
      </w:pPr>
      <w:proofErr w:type="spellStart"/>
      <w:r w:rsidRPr="00F41ACF">
        <w:rPr>
          <w:rFonts w:ascii="Times New Roman" w:hAnsi="Times New Roman" w:cs="Times New Roman"/>
          <w:b/>
        </w:rPr>
        <w:t>UserRegions</w:t>
      </w:r>
      <w:proofErr w:type="spellEnd"/>
      <w:r w:rsidRPr="00F41ACF">
        <w:rPr>
          <w:rFonts w:ascii="Times New Roman" w:hAnsi="Times New Roman" w:cs="Times New Roman"/>
          <w:b/>
        </w:rPr>
        <w:t xml:space="preserve"> </w:t>
      </w:r>
      <w:r>
        <w:rPr>
          <w:rFonts w:ascii="Times New Roman" w:hAnsi="Times New Roman" w:cs="Times New Roman"/>
          <w:bCs/>
        </w:rPr>
        <w:t>(</w:t>
      </w:r>
      <w:r w:rsidRPr="007E2AEF">
        <w:rPr>
          <w:rFonts w:ascii="Times New Roman" w:hAnsi="Times New Roman" w:cs="Times New Roman"/>
          <w:bCs/>
          <w:u w:val="single"/>
        </w:rPr>
        <w:t>#userID</w:t>
      </w:r>
      <w:r>
        <w:rPr>
          <w:rFonts w:ascii="Times New Roman" w:hAnsi="Times New Roman" w:cs="Times New Roman"/>
          <w:bCs/>
        </w:rPr>
        <w:t xml:space="preserve">, </w:t>
      </w:r>
      <w:r w:rsidRPr="007E2AEF">
        <w:rPr>
          <w:rFonts w:ascii="Times New Roman" w:hAnsi="Times New Roman" w:cs="Times New Roman"/>
          <w:bCs/>
          <w:u w:val="single"/>
        </w:rPr>
        <w:t>#regionID</w:t>
      </w:r>
      <w:r>
        <w:rPr>
          <w:rFonts w:ascii="Times New Roman" w:hAnsi="Times New Roman" w:cs="Times New Roman"/>
          <w:bCs/>
        </w:rPr>
        <w:t>)</w:t>
      </w:r>
    </w:p>
    <w:p w14:paraId="3F951825" w14:textId="77777777" w:rsidR="006112AD" w:rsidRPr="00F41ACF" w:rsidRDefault="006112AD" w:rsidP="00EF7E96">
      <w:pPr>
        <w:spacing w:line="360" w:lineRule="auto"/>
        <w:jc w:val="both"/>
        <w:rPr>
          <w:rFonts w:ascii="Times New Roman" w:hAnsi="Times New Roman" w:cs="Times New Roman"/>
          <w:b/>
        </w:rPr>
      </w:pPr>
      <w:proofErr w:type="spellStart"/>
      <w:r w:rsidRPr="00F41ACF">
        <w:rPr>
          <w:rFonts w:ascii="Times New Roman" w:hAnsi="Times New Roman" w:cs="Times New Roman"/>
          <w:b/>
        </w:rPr>
        <w:t>userGovernorates</w:t>
      </w:r>
      <w:proofErr w:type="spellEnd"/>
      <w:r w:rsidRPr="00F41ACF">
        <w:rPr>
          <w:rFonts w:ascii="Times New Roman" w:hAnsi="Times New Roman" w:cs="Times New Roman"/>
          <w:b/>
        </w:rPr>
        <w:t xml:space="preserve"> </w:t>
      </w:r>
      <w:r>
        <w:rPr>
          <w:rFonts w:ascii="Times New Roman" w:hAnsi="Times New Roman" w:cs="Times New Roman"/>
          <w:bCs/>
        </w:rPr>
        <w:t>(</w:t>
      </w:r>
      <w:r w:rsidRPr="008B1CB5">
        <w:rPr>
          <w:rFonts w:ascii="Times New Roman" w:hAnsi="Times New Roman" w:cs="Times New Roman"/>
          <w:bCs/>
          <w:u w:val="single"/>
        </w:rPr>
        <w:t>#roleID</w:t>
      </w:r>
      <w:r>
        <w:rPr>
          <w:rFonts w:ascii="Times New Roman" w:hAnsi="Times New Roman" w:cs="Times New Roman"/>
          <w:bCs/>
        </w:rPr>
        <w:t xml:space="preserve">, </w:t>
      </w:r>
      <w:r w:rsidRPr="008B1CB5">
        <w:rPr>
          <w:rFonts w:ascii="Times New Roman" w:hAnsi="Times New Roman" w:cs="Times New Roman"/>
          <w:bCs/>
          <w:u w:val="single"/>
        </w:rPr>
        <w:t>#</w:t>
      </w:r>
      <w:r>
        <w:rPr>
          <w:rFonts w:ascii="Times New Roman" w:hAnsi="Times New Roman" w:cs="Times New Roman"/>
          <w:bCs/>
          <w:u w:val="single"/>
        </w:rPr>
        <w:t>governorate</w:t>
      </w:r>
      <w:r w:rsidRPr="008B1CB5">
        <w:rPr>
          <w:rFonts w:ascii="Times New Roman" w:hAnsi="Times New Roman" w:cs="Times New Roman"/>
          <w:bCs/>
          <w:u w:val="single"/>
        </w:rPr>
        <w:t>ID</w:t>
      </w:r>
      <w:r>
        <w:rPr>
          <w:rFonts w:ascii="Times New Roman" w:hAnsi="Times New Roman" w:cs="Times New Roman"/>
          <w:bCs/>
        </w:rPr>
        <w:t>)</w:t>
      </w:r>
      <w:r w:rsidRPr="00F41ACF">
        <w:rPr>
          <w:rFonts w:ascii="Times New Roman" w:hAnsi="Times New Roman" w:cs="Times New Roman"/>
          <w:b/>
        </w:rPr>
        <w:t xml:space="preserve"> </w:t>
      </w:r>
    </w:p>
    <w:p w14:paraId="1099EDB0" w14:textId="6FACE8DE" w:rsidR="004208C7" w:rsidRPr="00033665" w:rsidRDefault="5D077B28" w:rsidP="5D077B28">
      <w:pPr>
        <w:spacing w:line="360" w:lineRule="auto"/>
        <w:jc w:val="both"/>
        <w:rPr>
          <w:rFonts w:ascii="Times New Roman" w:hAnsi="Times New Roman" w:cs="Times New Roman"/>
        </w:rPr>
      </w:pPr>
      <w:proofErr w:type="spellStart"/>
      <w:r w:rsidRPr="5D077B28">
        <w:rPr>
          <w:rFonts w:ascii="Times New Roman" w:hAnsi="Times New Roman" w:cs="Times New Roman"/>
          <w:b/>
          <w:bCs/>
        </w:rPr>
        <w:t>UserDelegations</w:t>
      </w:r>
      <w:proofErr w:type="spellEnd"/>
      <w:r w:rsidRPr="5D077B28">
        <w:rPr>
          <w:rFonts w:ascii="Times New Roman" w:hAnsi="Times New Roman" w:cs="Times New Roman"/>
        </w:rPr>
        <w:t xml:space="preserve"> (</w:t>
      </w:r>
      <w:r w:rsidRPr="5D077B28">
        <w:rPr>
          <w:rFonts w:ascii="Times New Roman" w:hAnsi="Times New Roman" w:cs="Times New Roman"/>
          <w:u w:val="single"/>
        </w:rPr>
        <w:t>#roleID</w:t>
      </w:r>
      <w:r w:rsidRPr="5D077B28">
        <w:rPr>
          <w:rFonts w:ascii="Times New Roman" w:hAnsi="Times New Roman" w:cs="Times New Roman"/>
        </w:rPr>
        <w:t xml:space="preserve">, </w:t>
      </w:r>
      <w:r w:rsidRPr="5D077B28">
        <w:rPr>
          <w:rFonts w:ascii="Times New Roman" w:hAnsi="Times New Roman" w:cs="Times New Roman"/>
          <w:u w:val="single"/>
        </w:rPr>
        <w:t>#delegationID</w:t>
      </w:r>
      <w:r w:rsidRPr="5D077B28">
        <w:rPr>
          <w:rFonts w:ascii="Times New Roman" w:hAnsi="Times New Roman" w:cs="Times New Roman"/>
        </w:rPr>
        <w:t>)</w:t>
      </w:r>
    </w:p>
    <w:p w14:paraId="7C4022BE" w14:textId="77777777" w:rsidR="004208C7" w:rsidRPr="005E1927" w:rsidRDefault="004208C7" w:rsidP="00A54A35">
      <w:pPr>
        <w:pStyle w:val="Heading2"/>
        <w:numPr>
          <w:ilvl w:val="0"/>
          <w:numId w:val="24"/>
        </w:numPr>
        <w:tabs>
          <w:tab w:val="num" w:pos="720"/>
        </w:tabs>
        <w:rPr>
          <w:rFonts w:asciiTheme="majorBidi" w:hAnsiTheme="majorBidi"/>
          <w:b/>
          <w:bCs/>
          <w:color w:val="000000" w:themeColor="text1"/>
        </w:rPr>
      </w:pPr>
      <w:bookmarkStart w:id="323" w:name="_Toc205945998"/>
      <w:bookmarkStart w:id="324" w:name="_Toc200505536"/>
      <w:r w:rsidRPr="005E1927">
        <w:rPr>
          <w:rFonts w:asciiTheme="majorBidi" w:hAnsiTheme="majorBidi"/>
          <w:b/>
          <w:bCs/>
          <w:color w:val="000000" w:themeColor="text1"/>
        </w:rPr>
        <w:t>Implementation and Testing</w:t>
      </w:r>
      <w:bookmarkEnd w:id="323"/>
      <w:bookmarkEnd w:id="324"/>
    </w:p>
    <w:p w14:paraId="500D5F62" w14:textId="57447D86" w:rsidR="004208C7" w:rsidRDefault="5D077B28" w:rsidP="00A54A35">
      <w:pPr>
        <w:pStyle w:val="Heading3"/>
        <w:numPr>
          <w:ilvl w:val="0"/>
          <w:numId w:val="94"/>
        </w:numPr>
        <w:rPr>
          <w:rFonts w:asciiTheme="majorBidi" w:hAnsiTheme="majorBidi"/>
          <w:bCs/>
        </w:rPr>
      </w:pPr>
      <w:bookmarkStart w:id="325" w:name="_Toc1601937029"/>
      <w:r w:rsidRPr="5D077B28">
        <w:rPr>
          <w:rFonts w:asciiTheme="majorBidi" w:hAnsiTheme="majorBidi"/>
          <w:bCs/>
        </w:rPr>
        <w:t>Web Interfaces</w:t>
      </w:r>
      <w:bookmarkEnd w:id="325"/>
    </w:p>
    <w:p w14:paraId="4C3DF93C" w14:textId="77777777" w:rsidR="005618D5" w:rsidRPr="005618D5" w:rsidRDefault="005618D5" w:rsidP="00EE490C">
      <w:pPr>
        <w:spacing w:line="360" w:lineRule="auto"/>
        <w:jc w:val="both"/>
        <w:rPr>
          <w:rFonts w:asciiTheme="majorBidi" w:hAnsiTheme="majorBidi" w:cstheme="majorBidi"/>
        </w:rPr>
      </w:pPr>
      <w:r w:rsidRPr="005618D5">
        <w:rPr>
          <w:rFonts w:asciiTheme="majorBidi" w:hAnsiTheme="majorBidi" w:cstheme="majorBidi"/>
        </w:rPr>
        <w:t>For this sprint we incorporated Google Maps for agent location pinpointing. This intuitive interface allows users to get access to agent location, leveraging accurate geolocation data to enhance operational efficiency within a streamlined, map-driven design that is partially customizable to personal preference.</w:t>
      </w:r>
    </w:p>
    <w:p w14:paraId="249484CE" w14:textId="554D6C37" w:rsidR="00B86BCD" w:rsidRPr="00EE490C" w:rsidRDefault="005618D5" w:rsidP="00EE490C">
      <w:pPr>
        <w:keepNext/>
        <w:spacing w:before="240"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1EE1E6" wp14:editId="5070EC4B">
            <wp:extent cx="5955078" cy="3260785"/>
            <wp:effectExtent l="0" t="0" r="7620" b="0"/>
            <wp:docPr id="1191081563" name="Picture 9"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81563" name="Picture 9" descr="A map of a road&#10;&#10;AI-generated content may be incorrect."/>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61571" cy="3264340"/>
                    </a:xfrm>
                    <a:prstGeom prst="rect">
                      <a:avLst/>
                    </a:prstGeom>
                    <a:noFill/>
                    <a:ln>
                      <a:noFill/>
                    </a:ln>
                  </pic:spPr>
                </pic:pic>
              </a:graphicData>
            </a:graphic>
          </wp:inline>
        </w:drawing>
      </w:r>
    </w:p>
    <w:p w14:paraId="2C111A87" w14:textId="18B1AD12" w:rsidR="004208C7" w:rsidRPr="00505189" w:rsidRDefault="00B86BCD" w:rsidP="00B86BCD">
      <w:pPr>
        <w:pStyle w:val="Caption"/>
        <w:rPr>
          <w:lang w:val="en-US"/>
        </w:rPr>
      </w:pPr>
      <w:bookmarkStart w:id="326" w:name="_Toc200505885"/>
      <w:r w:rsidRPr="00505189">
        <w:rPr>
          <w:lang w:val="en-US"/>
        </w:rPr>
        <w:t xml:space="preserve">Figure </w:t>
      </w:r>
      <w:r>
        <w:fldChar w:fldCharType="begin"/>
      </w:r>
      <w:r w:rsidRPr="00505189">
        <w:rPr>
          <w:lang w:val="en-US"/>
        </w:rPr>
        <w:instrText xml:space="preserve"> SEQ Figure \* ARABIC </w:instrText>
      </w:r>
      <w:r>
        <w:fldChar w:fldCharType="separate"/>
      </w:r>
      <w:r w:rsidR="00AC6F34">
        <w:rPr>
          <w:noProof/>
          <w:lang w:val="en-US"/>
        </w:rPr>
        <w:t>89</w:t>
      </w:r>
      <w:r>
        <w:fldChar w:fldCharType="end"/>
      </w:r>
      <w:r w:rsidRPr="00505189">
        <w:rPr>
          <w:lang w:val="en-US"/>
        </w:rPr>
        <w:t>: Graphical Interface - Agents Locations</w:t>
      </w:r>
      <w:bookmarkEnd w:id="326"/>
    </w:p>
    <w:p w14:paraId="05F0B2E7" w14:textId="53E48D5C" w:rsidR="01EC3258" w:rsidRDefault="01EC3258" w:rsidP="01EC3258"/>
    <w:p w14:paraId="62D3BCFA" w14:textId="76F60F9C" w:rsidR="3E69C91E" w:rsidRDefault="5E7BDD8A" w:rsidP="495CA1BE">
      <w:pPr>
        <w:spacing w:before="240" w:after="240" w:line="360" w:lineRule="auto"/>
        <w:jc w:val="both"/>
        <w:rPr>
          <w:rFonts w:ascii="Times" w:eastAsia="Times" w:hAnsi="Times" w:cs="Times"/>
        </w:rPr>
      </w:pPr>
      <w:r w:rsidRPr="395446A0">
        <w:rPr>
          <w:rFonts w:ascii="Times" w:eastAsia="Times" w:hAnsi="Times" w:cs="Times"/>
        </w:rPr>
        <w:t>Th</w:t>
      </w:r>
      <w:r w:rsidR="58C112C4" w:rsidRPr="395446A0">
        <w:rPr>
          <w:rFonts w:ascii="Times" w:eastAsia="Times" w:hAnsi="Times" w:cs="Times"/>
        </w:rPr>
        <w:t>is here is a user-friendly UI designed to generate reports in PDF or Excel formats, with AI-driven summarization for clear, concise insights.</w:t>
      </w:r>
    </w:p>
    <w:p w14:paraId="6781AE59" w14:textId="77777777" w:rsidR="00A25FFB" w:rsidRDefault="004D3249" w:rsidP="00A25FFB">
      <w:pPr>
        <w:keepNext/>
        <w:jc w:val="center"/>
      </w:pPr>
      <w:r>
        <w:rPr>
          <w:noProof/>
        </w:rPr>
        <w:drawing>
          <wp:inline distT="0" distB="0" distL="0" distR="0" wp14:anchorId="33E10F71" wp14:editId="7032A283">
            <wp:extent cx="5383987" cy="3958141"/>
            <wp:effectExtent l="0" t="0" r="7620" b="4445"/>
            <wp:docPr id="15694239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153">
                      <a:extLst>
                        <a:ext uri="{28A0092B-C50C-407E-A947-70E740481C1C}">
                          <a14:useLocalDpi xmlns:a14="http://schemas.microsoft.com/office/drawing/2010/main" val="0"/>
                        </a:ext>
                      </a:extLst>
                    </a:blip>
                    <a:stretch>
                      <a:fillRect/>
                    </a:stretch>
                  </pic:blipFill>
                  <pic:spPr>
                    <a:xfrm>
                      <a:off x="0" y="0"/>
                      <a:ext cx="5402482" cy="3971738"/>
                    </a:xfrm>
                    <a:prstGeom prst="rect">
                      <a:avLst/>
                    </a:prstGeom>
                  </pic:spPr>
                </pic:pic>
              </a:graphicData>
            </a:graphic>
          </wp:inline>
        </w:drawing>
      </w:r>
    </w:p>
    <w:p w14:paraId="7E6B820A" w14:textId="7F4E15CE" w:rsidR="004208C7" w:rsidRPr="00547DEA" w:rsidRDefault="00A25FFB" w:rsidP="00A25FFB">
      <w:pPr>
        <w:pStyle w:val="Caption"/>
        <w:rPr>
          <w:lang w:val="en-US"/>
        </w:rPr>
      </w:pPr>
      <w:bookmarkStart w:id="327" w:name="_Toc200505886"/>
      <w:r w:rsidRPr="00547DEA">
        <w:rPr>
          <w:lang w:val="en-US"/>
        </w:rPr>
        <w:t xml:space="preserve">Figure </w:t>
      </w:r>
      <w:r>
        <w:fldChar w:fldCharType="begin"/>
      </w:r>
      <w:r w:rsidRPr="00547DEA">
        <w:rPr>
          <w:lang w:val="en-US"/>
        </w:rPr>
        <w:instrText xml:space="preserve"> SEQ Figure \* ARABIC </w:instrText>
      </w:r>
      <w:r>
        <w:fldChar w:fldCharType="separate"/>
      </w:r>
      <w:r w:rsidR="00AC6F34">
        <w:rPr>
          <w:noProof/>
          <w:lang w:val="en-US"/>
        </w:rPr>
        <w:t>90</w:t>
      </w:r>
      <w:r>
        <w:fldChar w:fldCharType="end"/>
      </w:r>
      <w:r w:rsidRPr="00547DEA">
        <w:rPr>
          <w:lang w:val="en-US"/>
        </w:rPr>
        <w:t>: Graphical Interface - Report Generation</w:t>
      </w:r>
      <w:bookmarkEnd w:id="327"/>
    </w:p>
    <w:p w14:paraId="2DDED5EA" w14:textId="363E4F7D" w:rsidR="00F21754" w:rsidRPr="00A25FFB" w:rsidRDefault="004208C7" w:rsidP="00A25FFB">
      <w:pPr>
        <w:pStyle w:val="Heading3"/>
        <w:numPr>
          <w:ilvl w:val="0"/>
          <w:numId w:val="94"/>
        </w:numPr>
        <w:rPr>
          <w:rFonts w:asciiTheme="majorBidi" w:hAnsiTheme="majorBidi"/>
          <w:b w:val="0"/>
          <w:bCs/>
        </w:rPr>
      </w:pPr>
      <w:bookmarkStart w:id="328" w:name="_Toc350215128"/>
      <w:r w:rsidRPr="00D600E3">
        <w:rPr>
          <w:rFonts w:asciiTheme="majorBidi" w:hAnsiTheme="majorBidi"/>
          <w:bCs/>
        </w:rPr>
        <w:t>Tests</w:t>
      </w:r>
      <w:bookmarkEnd w:id="328"/>
    </w:p>
    <w:p w14:paraId="67CD73A7" w14:textId="77777777" w:rsidR="00F21754" w:rsidRPr="00A25FFB" w:rsidRDefault="00F21754" w:rsidP="004208C7">
      <w:pPr>
        <w:rPr>
          <w:rFonts w:ascii="Times New Roman" w:hAnsi="Times New Roman" w:cs="Times New Roman"/>
          <w:b/>
          <w:bCs/>
          <w:color w:val="000000" w:themeColor="text1"/>
        </w:rPr>
      </w:pPr>
      <w:r w:rsidRPr="00A25FFB">
        <w:rPr>
          <w:rFonts w:ascii="Times New Roman" w:hAnsi="Times New Roman" w:cs="Times New Roman"/>
          <w:b/>
          <w:bCs/>
          <w:color w:val="000000" w:themeColor="text1"/>
        </w:rPr>
        <w:t>Unit Tests</w:t>
      </w:r>
    </w:p>
    <w:p w14:paraId="21776EBC" w14:textId="502EA872" w:rsidR="00A25FFB" w:rsidRDefault="00A25FFB" w:rsidP="00A25FFB">
      <w:pPr>
        <w:spacing w:line="360" w:lineRule="auto"/>
        <w:jc w:val="both"/>
        <w:rPr>
          <w:rFonts w:ascii="Times New Roman" w:hAnsi="Times New Roman" w:cs="Times New Roman"/>
          <w:color w:val="000000" w:themeColor="text1"/>
        </w:rPr>
      </w:pPr>
      <w:r w:rsidRPr="00A25FFB">
        <w:rPr>
          <w:rFonts w:ascii="Times New Roman" w:hAnsi="Times New Roman" w:cs="Times New Roman"/>
          <w:color w:val="000000" w:themeColor="text1"/>
        </w:rPr>
        <w:t>Unit tests for Sprint 5 backend services validate Google Maps and Calendar API integrations, ensuring accurate agent location updates and visit scheduling. Tests confirm dynamic report generation with filters and AI-driven timesheet suggestions for Supervisors and Regional Managers. Mocked APIs and databases ensure consistent testing of report exports and AI anomaly detection logic.</w:t>
      </w:r>
    </w:p>
    <w:p w14:paraId="0CA1A46D" w14:textId="77777777" w:rsidR="00A25FFB" w:rsidRDefault="009163A5" w:rsidP="00A25FFB">
      <w:pPr>
        <w:keepNext/>
        <w:jc w:val="center"/>
      </w:pPr>
      <w:r>
        <w:rPr>
          <w:noProof/>
        </w:rPr>
        <w:drawing>
          <wp:inline distT="0" distB="0" distL="0" distR="0" wp14:anchorId="21F61E24" wp14:editId="3ABA67CC">
            <wp:extent cx="3115110" cy="1028844"/>
            <wp:effectExtent l="0" t="0" r="0" b="0"/>
            <wp:docPr id="1324110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54">
                      <a:extLst>
                        <a:ext uri="{28A0092B-C50C-407E-A947-70E740481C1C}">
                          <a14:useLocalDpi xmlns:a14="http://schemas.microsoft.com/office/drawing/2010/main" val="0"/>
                        </a:ext>
                      </a:extLst>
                    </a:blip>
                    <a:stretch>
                      <a:fillRect/>
                    </a:stretch>
                  </pic:blipFill>
                  <pic:spPr>
                    <a:xfrm>
                      <a:off x="0" y="0"/>
                      <a:ext cx="3115110" cy="1028844"/>
                    </a:xfrm>
                    <a:prstGeom prst="rect">
                      <a:avLst/>
                    </a:prstGeom>
                  </pic:spPr>
                </pic:pic>
              </a:graphicData>
            </a:graphic>
          </wp:inline>
        </w:drawing>
      </w:r>
    </w:p>
    <w:p w14:paraId="148F3E6D" w14:textId="45106966" w:rsidR="00F21754" w:rsidRPr="00524E68" w:rsidRDefault="00A25FFB" w:rsidP="00A25FFB">
      <w:pPr>
        <w:pStyle w:val="Caption"/>
        <w:rPr>
          <w:rFonts w:cs="Times New Roman"/>
          <w:lang w:val="en-US"/>
        </w:rPr>
      </w:pPr>
      <w:bookmarkStart w:id="329" w:name="_Toc200505887"/>
      <w:r w:rsidRPr="00524E68">
        <w:rPr>
          <w:lang w:val="en-US"/>
        </w:rPr>
        <w:t xml:space="preserve">Figure </w:t>
      </w:r>
      <w:r>
        <w:fldChar w:fldCharType="begin"/>
      </w:r>
      <w:r w:rsidRPr="00524E68">
        <w:rPr>
          <w:lang w:val="en-US"/>
        </w:rPr>
        <w:instrText xml:space="preserve"> SEQ Figure \* ARABIC </w:instrText>
      </w:r>
      <w:r>
        <w:fldChar w:fldCharType="separate"/>
      </w:r>
      <w:r w:rsidR="00AC6F34">
        <w:rPr>
          <w:noProof/>
          <w:lang w:val="en-US"/>
        </w:rPr>
        <w:t>91</w:t>
      </w:r>
      <w:r>
        <w:fldChar w:fldCharType="end"/>
      </w:r>
      <w:r w:rsidRPr="00524E68">
        <w:rPr>
          <w:lang w:val="en-US"/>
        </w:rPr>
        <w:t>: Unit test Sprint 5</w:t>
      </w:r>
      <w:bookmarkEnd w:id="329"/>
    </w:p>
    <w:p w14:paraId="6A2FC915" w14:textId="77777777" w:rsidR="00F21754" w:rsidRDefault="00F21754" w:rsidP="004208C7">
      <w:pPr>
        <w:rPr>
          <w:rFonts w:ascii="Times New Roman" w:hAnsi="Times New Roman" w:cs="Times New Roman"/>
          <w:color w:val="000000" w:themeColor="text1"/>
        </w:rPr>
      </w:pPr>
    </w:p>
    <w:p w14:paraId="226B0BAA" w14:textId="41AD9539" w:rsidR="00394E15" w:rsidRPr="00A25FFB" w:rsidRDefault="00F21754" w:rsidP="00A25FFB">
      <w:pPr>
        <w:rPr>
          <w:rFonts w:ascii="Times New Roman" w:hAnsi="Times New Roman" w:cs="Times New Roman"/>
          <w:b/>
          <w:bCs/>
          <w:color w:val="000000" w:themeColor="text1"/>
        </w:rPr>
      </w:pPr>
      <w:r w:rsidRPr="00A25FFB">
        <w:rPr>
          <w:rFonts w:ascii="Times New Roman" w:hAnsi="Times New Roman" w:cs="Times New Roman"/>
          <w:b/>
          <w:bCs/>
          <w:color w:val="000000" w:themeColor="text1"/>
        </w:rPr>
        <w:t>API Tests</w:t>
      </w:r>
    </w:p>
    <w:p w14:paraId="4AA62659" w14:textId="7D7EBA5E" w:rsidR="1CF0EA0A" w:rsidRDefault="00F21754" w:rsidP="00394E15">
      <w:pPr>
        <w:jc w:val="center"/>
        <w:rPr>
          <w:rFonts w:ascii="Times New Roman" w:hAnsi="Times New Roman" w:cs="Times New Roman"/>
          <w:color w:val="000000" w:themeColor="text1"/>
        </w:rPr>
      </w:pPr>
      <w:r>
        <w:rPr>
          <w:noProof/>
        </w:rPr>
        <w:drawing>
          <wp:inline distT="0" distB="0" distL="0" distR="0" wp14:anchorId="53682821" wp14:editId="4BE1EFB1">
            <wp:extent cx="5746928" cy="2671948"/>
            <wp:effectExtent l="0" t="0" r="6350" b="0"/>
            <wp:docPr id="996012403" name="Picture 99601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012403"/>
                    <pic:cNvPicPr/>
                  </pic:nvPicPr>
                  <pic:blipFill rotWithShape="1">
                    <a:blip r:embed="rId155">
                      <a:extLst>
                        <a:ext uri="{28A0092B-C50C-407E-A947-70E740481C1C}">
                          <a14:useLocalDpi xmlns:a14="http://schemas.microsoft.com/office/drawing/2010/main" val="0"/>
                        </a:ext>
                      </a:extLst>
                    </a:blip>
                    <a:srcRect b="22779"/>
                    <a:stretch>
                      <a:fillRect/>
                    </a:stretch>
                  </pic:blipFill>
                  <pic:spPr bwMode="auto">
                    <a:xfrm>
                      <a:off x="0" y="0"/>
                      <a:ext cx="5796863" cy="2695164"/>
                    </a:xfrm>
                    <a:prstGeom prst="rect">
                      <a:avLst/>
                    </a:prstGeom>
                    <a:ln>
                      <a:noFill/>
                    </a:ln>
                    <a:extLst>
                      <a:ext uri="{53640926-AAD7-44D8-BBD7-CCE9431645EC}">
                        <a14:shadowObscured xmlns:a14="http://schemas.microsoft.com/office/drawing/2010/main"/>
                      </a:ext>
                    </a:extLst>
                  </pic:spPr>
                </pic:pic>
              </a:graphicData>
            </a:graphic>
          </wp:inline>
        </w:drawing>
      </w:r>
    </w:p>
    <w:p w14:paraId="4E6C04BD" w14:textId="6FD390B0" w:rsidR="67670C0E" w:rsidRPr="00BA54F0" w:rsidRDefault="29B501F2" w:rsidP="00BA54F0">
      <w:pPr>
        <w:spacing w:line="360" w:lineRule="auto"/>
        <w:jc w:val="both"/>
        <w:rPr>
          <w:rFonts w:asciiTheme="majorBidi" w:hAnsiTheme="majorBidi" w:cstheme="majorBidi"/>
          <w:i/>
          <w:iCs/>
        </w:rPr>
      </w:pPr>
      <w:r w:rsidRPr="1CF0EA0A">
        <w:rPr>
          <w:rFonts w:asciiTheme="majorBidi" w:hAnsiTheme="majorBidi" w:cstheme="majorBidi"/>
        </w:rPr>
        <w:t xml:space="preserve">This API enables the Users to generate a </w:t>
      </w:r>
      <w:r w:rsidR="2DF9B995" w:rsidRPr="1CF0EA0A">
        <w:rPr>
          <w:rFonts w:asciiTheme="majorBidi" w:hAnsiTheme="majorBidi" w:cstheme="majorBidi"/>
        </w:rPr>
        <w:t>report</w:t>
      </w:r>
      <w:r w:rsidRPr="1CF0EA0A">
        <w:rPr>
          <w:rFonts w:asciiTheme="majorBidi" w:hAnsiTheme="majorBidi" w:cstheme="majorBidi"/>
        </w:rPr>
        <w:t xml:space="preserve"> in a provided format using Post Request for the endpoint </w:t>
      </w:r>
      <w:r w:rsidRPr="1CF0EA0A">
        <w:rPr>
          <w:rFonts w:asciiTheme="majorBidi" w:hAnsiTheme="majorBidi" w:cstheme="majorBidi"/>
          <w:i/>
          <w:iCs/>
        </w:rPr>
        <w:t>/</w:t>
      </w:r>
      <w:proofErr w:type="spellStart"/>
      <w:r w:rsidRPr="1CF0EA0A">
        <w:rPr>
          <w:rFonts w:asciiTheme="majorBidi" w:hAnsiTheme="majorBidi" w:cstheme="majorBidi"/>
          <w:i/>
          <w:iCs/>
        </w:rPr>
        <w:t>api</w:t>
      </w:r>
      <w:proofErr w:type="spellEnd"/>
      <w:r w:rsidRPr="1CF0EA0A">
        <w:rPr>
          <w:rFonts w:asciiTheme="majorBidi" w:hAnsiTheme="majorBidi" w:cstheme="majorBidi"/>
          <w:i/>
          <w:iCs/>
        </w:rPr>
        <w:t>/</w:t>
      </w:r>
      <w:r w:rsidR="3E777374" w:rsidRPr="1CF0EA0A">
        <w:rPr>
          <w:rFonts w:asciiTheme="majorBidi" w:hAnsiTheme="majorBidi" w:cstheme="majorBidi"/>
          <w:i/>
          <w:iCs/>
        </w:rPr>
        <w:t>reports</w:t>
      </w:r>
      <w:r w:rsidRPr="1CF0EA0A">
        <w:rPr>
          <w:rFonts w:asciiTheme="majorBidi" w:hAnsiTheme="majorBidi" w:cstheme="majorBidi"/>
          <w:i/>
          <w:iCs/>
        </w:rPr>
        <w:t>/</w:t>
      </w:r>
      <w:r w:rsidR="4B48E25E" w:rsidRPr="1CF0EA0A">
        <w:rPr>
          <w:rFonts w:asciiTheme="majorBidi" w:hAnsiTheme="majorBidi" w:cstheme="majorBidi"/>
          <w:i/>
          <w:iCs/>
        </w:rPr>
        <w:t>generate</w:t>
      </w:r>
      <w:r w:rsidRPr="1CF0EA0A">
        <w:rPr>
          <w:rFonts w:asciiTheme="majorBidi" w:hAnsiTheme="majorBidi" w:cstheme="majorBidi"/>
          <w:i/>
          <w:iCs/>
        </w:rPr>
        <w:t>.</w:t>
      </w:r>
    </w:p>
    <w:p w14:paraId="7116C16D" w14:textId="77777777" w:rsidR="004208C7" w:rsidRPr="005E1927" w:rsidRDefault="004208C7" w:rsidP="00A54A35">
      <w:pPr>
        <w:pStyle w:val="Heading2"/>
        <w:numPr>
          <w:ilvl w:val="0"/>
          <w:numId w:val="24"/>
        </w:numPr>
        <w:tabs>
          <w:tab w:val="num" w:pos="720"/>
        </w:tabs>
        <w:rPr>
          <w:rFonts w:asciiTheme="majorBidi" w:hAnsiTheme="majorBidi"/>
          <w:b/>
          <w:bCs/>
          <w:color w:val="000000" w:themeColor="text1"/>
        </w:rPr>
      </w:pPr>
      <w:bookmarkStart w:id="330" w:name="_Toc846351407"/>
      <w:bookmarkStart w:id="331" w:name="_Toc200505537"/>
      <w:r w:rsidRPr="005E1927">
        <w:rPr>
          <w:rFonts w:asciiTheme="majorBidi" w:hAnsiTheme="majorBidi"/>
          <w:b/>
          <w:bCs/>
          <w:color w:val="000000" w:themeColor="text1"/>
        </w:rPr>
        <w:t>Sprint Review</w:t>
      </w:r>
      <w:bookmarkEnd w:id="330"/>
      <w:bookmarkEnd w:id="331"/>
    </w:p>
    <w:p w14:paraId="11075462" w14:textId="77777777" w:rsidR="004208C7" w:rsidRPr="00D600E3" w:rsidRDefault="004208C7" w:rsidP="00A54A35">
      <w:pPr>
        <w:pStyle w:val="Heading3"/>
        <w:numPr>
          <w:ilvl w:val="0"/>
          <w:numId w:val="93"/>
        </w:numPr>
        <w:rPr>
          <w:rFonts w:asciiTheme="majorBidi" w:hAnsiTheme="majorBidi"/>
          <w:b w:val="0"/>
          <w:bCs/>
        </w:rPr>
      </w:pPr>
      <w:bookmarkStart w:id="332" w:name="_Toc321053418"/>
      <w:r w:rsidRPr="00D600E3">
        <w:rPr>
          <w:rFonts w:asciiTheme="majorBidi" w:hAnsiTheme="majorBidi"/>
          <w:bCs/>
        </w:rPr>
        <w:t>Updated Backlog</w:t>
      </w:r>
      <w:bookmarkEnd w:id="332"/>
    </w:p>
    <w:p w14:paraId="78B8F917" w14:textId="5294470B" w:rsidR="004208C7" w:rsidRPr="00033665" w:rsidRDefault="00F469E9" w:rsidP="00481D0E">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 xml:space="preserve">No </w:t>
      </w:r>
      <w:r w:rsidR="00B130FB" w:rsidRPr="00033665">
        <w:rPr>
          <w:rFonts w:ascii="Times New Roman" w:hAnsi="Times New Roman" w:cs="Times New Roman"/>
          <w:color w:val="000000" w:themeColor="text1"/>
        </w:rPr>
        <w:t>major</w:t>
      </w:r>
      <w:r w:rsidRPr="00033665">
        <w:rPr>
          <w:rFonts w:ascii="Times New Roman" w:hAnsi="Times New Roman" w:cs="Times New Roman"/>
          <w:color w:val="000000" w:themeColor="text1"/>
        </w:rPr>
        <w:t xml:space="preserve"> changes occurred since </w:t>
      </w:r>
      <w:r w:rsidR="00C77161" w:rsidRPr="00033665">
        <w:rPr>
          <w:rFonts w:ascii="Times New Roman" w:hAnsi="Times New Roman" w:cs="Times New Roman"/>
          <w:color w:val="000000" w:themeColor="text1"/>
        </w:rPr>
        <w:t>the last</w:t>
      </w:r>
      <w:r w:rsidRPr="00033665">
        <w:rPr>
          <w:rFonts w:ascii="Times New Roman" w:hAnsi="Times New Roman" w:cs="Times New Roman"/>
          <w:color w:val="000000" w:themeColor="text1"/>
        </w:rPr>
        <w:t xml:space="preserve"> sprint only </w:t>
      </w:r>
      <w:r w:rsidR="00C77161" w:rsidRPr="00033665">
        <w:rPr>
          <w:rFonts w:ascii="Times New Roman" w:hAnsi="Times New Roman" w:cs="Times New Roman"/>
          <w:color w:val="000000" w:themeColor="text1"/>
        </w:rPr>
        <w:t>a few</w:t>
      </w:r>
      <w:r w:rsidRPr="00033665">
        <w:rPr>
          <w:rFonts w:ascii="Times New Roman" w:hAnsi="Times New Roman" w:cs="Times New Roman"/>
          <w:color w:val="000000" w:themeColor="text1"/>
        </w:rPr>
        <w:t xml:space="preserve"> simple ones.</w:t>
      </w:r>
    </w:p>
    <w:p w14:paraId="6B38D92B" w14:textId="77777777" w:rsidR="004208C7" w:rsidRPr="00D600E3" w:rsidRDefault="004208C7" w:rsidP="00A54A35">
      <w:pPr>
        <w:pStyle w:val="Heading3"/>
        <w:numPr>
          <w:ilvl w:val="0"/>
          <w:numId w:val="93"/>
        </w:numPr>
        <w:rPr>
          <w:rFonts w:asciiTheme="majorBidi" w:hAnsiTheme="majorBidi"/>
          <w:b w:val="0"/>
          <w:bCs/>
        </w:rPr>
      </w:pPr>
      <w:bookmarkStart w:id="333" w:name="_Toc857981205"/>
      <w:r w:rsidRPr="00D600E3">
        <w:rPr>
          <w:rFonts w:asciiTheme="majorBidi" w:hAnsiTheme="majorBidi"/>
          <w:bCs/>
        </w:rPr>
        <w:t>Remaining Sprints Planning</w:t>
      </w:r>
      <w:bookmarkEnd w:id="333"/>
    </w:p>
    <w:p w14:paraId="7EF04386" w14:textId="319C2CD6" w:rsidR="004208C7" w:rsidRPr="00033665" w:rsidRDefault="7767A71A" w:rsidP="00481D0E">
      <w:pPr>
        <w:spacing w:line="360" w:lineRule="auto"/>
        <w:jc w:val="both"/>
        <w:rPr>
          <w:rFonts w:ascii="Times New Roman" w:hAnsi="Times New Roman" w:cs="Times New Roman"/>
          <w:color w:val="000000" w:themeColor="text1"/>
        </w:rPr>
      </w:pPr>
      <w:r w:rsidRPr="74C5BB1F">
        <w:rPr>
          <w:rFonts w:ascii="Times New Roman" w:hAnsi="Times New Roman" w:cs="Times New Roman"/>
          <w:color w:val="000000" w:themeColor="text1"/>
        </w:rPr>
        <w:t>One sprint remains after the end of this one</w:t>
      </w:r>
      <w:r w:rsidR="004208C7" w:rsidRPr="175C218A">
        <w:rPr>
          <w:rFonts w:ascii="Times New Roman" w:hAnsi="Times New Roman" w:cs="Times New Roman"/>
          <w:color w:val="000000" w:themeColor="text1"/>
        </w:rPr>
        <w:t>.</w:t>
      </w:r>
    </w:p>
    <w:p w14:paraId="68777DEE" w14:textId="36795013" w:rsidR="1AF9D2CB" w:rsidRDefault="1AF9D2CB" w:rsidP="175C218A">
      <w:pPr>
        <w:spacing w:line="360" w:lineRule="auto"/>
        <w:jc w:val="both"/>
        <w:rPr>
          <w:rFonts w:ascii="Times New Roman" w:hAnsi="Times New Roman" w:cs="Times New Roman"/>
          <w:color w:val="000000" w:themeColor="text1"/>
        </w:rPr>
      </w:pPr>
      <w:r w:rsidRPr="1CC14B3F">
        <w:rPr>
          <w:rFonts w:ascii="Times New Roman" w:hAnsi="Times New Roman" w:cs="Times New Roman"/>
          <w:color w:val="000000" w:themeColor="text1"/>
        </w:rPr>
        <w:t>This table contains the use cases awaiting with an estimation of their effort</w:t>
      </w:r>
      <w:r w:rsidRPr="01EC3258">
        <w:rPr>
          <w:rFonts w:ascii="Times New Roman" w:hAnsi="Times New Roman" w:cs="Times New Roman"/>
          <w:color w:val="000000" w:themeColor="text1"/>
        </w:rPr>
        <w:t>.</w:t>
      </w:r>
    </w:p>
    <w:p w14:paraId="12BE6C6D" w14:textId="6315E58D" w:rsidR="00731B51" w:rsidRDefault="00731B51" w:rsidP="00731B51">
      <w:pPr>
        <w:pStyle w:val="Caption"/>
        <w:keepNext/>
      </w:pPr>
      <w:bookmarkStart w:id="334" w:name="_Toc200505970"/>
      <w:r>
        <w:t xml:space="preserve">Table </w:t>
      </w:r>
      <w:r>
        <w:fldChar w:fldCharType="begin"/>
      </w:r>
      <w:r>
        <w:instrText xml:space="preserve"> SEQ Table \* ARABIC </w:instrText>
      </w:r>
      <w:r>
        <w:fldChar w:fldCharType="separate"/>
      </w:r>
      <w:r w:rsidR="00AC6F34">
        <w:rPr>
          <w:noProof/>
        </w:rPr>
        <w:t>29</w:t>
      </w:r>
      <w:r>
        <w:fldChar w:fldCharType="end"/>
      </w:r>
      <w:r>
        <w:t>: Sprint planning Sprint 5</w:t>
      </w:r>
      <w:bookmarkEnd w:id="334"/>
    </w:p>
    <w:tbl>
      <w:tblPr>
        <w:tblStyle w:val="2"/>
        <w:tblW w:w="89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59"/>
        <w:gridCol w:w="1460"/>
        <w:gridCol w:w="1520"/>
        <w:gridCol w:w="4531"/>
      </w:tblGrid>
      <w:tr w:rsidR="00367D07" w:rsidRPr="00394E15" w14:paraId="7262E20F" w14:textId="77777777" w:rsidTr="00C77161">
        <w:trPr>
          <w:trHeight w:val="57"/>
        </w:trPr>
        <w:tc>
          <w:tcPr>
            <w:tcW w:w="1459" w:type="dxa"/>
            <w:shd w:val="clear" w:color="auto" w:fill="FFFFFF" w:themeFill="background1"/>
            <w:tcMar>
              <w:top w:w="40" w:type="dxa"/>
              <w:left w:w="40" w:type="dxa"/>
              <w:bottom w:w="40" w:type="dxa"/>
              <w:right w:w="40" w:type="dxa"/>
            </w:tcMar>
            <w:vAlign w:val="bottom"/>
          </w:tcPr>
          <w:p w14:paraId="4D3ADD38"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eastAsia="Arial" w:hAnsi="Times New Roman" w:cs="Times New Roman"/>
                <w:color w:val="000000" w:themeColor="text1"/>
                <w:sz w:val="22"/>
                <w:szCs w:val="22"/>
              </w:rPr>
              <w:t>ID</w:t>
            </w:r>
          </w:p>
        </w:tc>
        <w:tc>
          <w:tcPr>
            <w:tcW w:w="1460" w:type="dxa"/>
            <w:shd w:val="clear" w:color="auto" w:fill="FFFFFF" w:themeFill="background1"/>
            <w:tcMar>
              <w:top w:w="40" w:type="dxa"/>
              <w:left w:w="40" w:type="dxa"/>
              <w:bottom w:w="40" w:type="dxa"/>
              <w:right w:w="40" w:type="dxa"/>
            </w:tcMar>
            <w:vAlign w:val="bottom"/>
          </w:tcPr>
          <w:p w14:paraId="66458B14"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eastAsia="Arial" w:hAnsi="Times New Roman" w:cs="Times New Roman"/>
                <w:color w:val="000000" w:themeColor="text1"/>
                <w:sz w:val="22"/>
                <w:szCs w:val="22"/>
              </w:rPr>
              <w:t>effort</w:t>
            </w:r>
          </w:p>
        </w:tc>
        <w:tc>
          <w:tcPr>
            <w:tcW w:w="1520" w:type="dxa"/>
            <w:shd w:val="clear" w:color="auto" w:fill="FFFFFF" w:themeFill="background1"/>
            <w:tcMar>
              <w:top w:w="40" w:type="dxa"/>
              <w:left w:w="40" w:type="dxa"/>
              <w:bottom w:w="40" w:type="dxa"/>
              <w:right w:w="40" w:type="dxa"/>
            </w:tcMar>
            <w:vAlign w:val="bottom"/>
          </w:tcPr>
          <w:p w14:paraId="14F56106"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eastAsia="Arial" w:hAnsi="Times New Roman" w:cs="Times New Roman"/>
                <w:color w:val="000000" w:themeColor="text1"/>
                <w:sz w:val="22"/>
                <w:szCs w:val="22"/>
              </w:rPr>
              <w:t>Sprint num</w:t>
            </w:r>
          </w:p>
        </w:tc>
        <w:tc>
          <w:tcPr>
            <w:tcW w:w="4531" w:type="dxa"/>
            <w:shd w:val="clear" w:color="auto" w:fill="FFFFFF" w:themeFill="background1"/>
            <w:tcMar>
              <w:top w:w="40" w:type="dxa"/>
              <w:left w:w="40" w:type="dxa"/>
              <w:bottom w:w="40" w:type="dxa"/>
              <w:right w:w="40" w:type="dxa"/>
            </w:tcMar>
            <w:vAlign w:val="bottom"/>
          </w:tcPr>
          <w:p w14:paraId="2497E618"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eastAsia="Arial" w:hAnsi="Times New Roman" w:cs="Times New Roman"/>
                <w:color w:val="000000" w:themeColor="text1"/>
                <w:sz w:val="22"/>
                <w:szCs w:val="22"/>
              </w:rPr>
              <w:t>Period</w:t>
            </w:r>
          </w:p>
        </w:tc>
      </w:tr>
      <w:tr w:rsidR="00367D07" w:rsidRPr="00394E15" w14:paraId="21EB7966"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2B500EDE"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59</w:t>
            </w:r>
          </w:p>
        </w:tc>
        <w:tc>
          <w:tcPr>
            <w:tcW w:w="1460" w:type="dxa"/>
            <w:shd w:val="clear" w:color="auto" w:fill="F1A983" w:themeFill="accent2" w:themeFillTint="99"/>
            <w:tcMar>
              <w:top w:w="40" w:type="dxa"/>
              <w:left w:w="40" w:type="dxa"/>
              <w:bottom w:w="40" w:type="dxa"/>
              <w:right w:w="40" w:type="dxa"/>
            </w:tcMar>
          </w:tcPr>
          <w:p w14:paraId="3957286D"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13</w:t>
            </w:r>
          </w:p>
        </w:tc>
        <w:tc>
          <w:tcPr>
            <w:tcW w:w="1520" w:type="dxa"/>
            <w:vMerge w:val="restart"/>
            <w:shd w:val="clear" w:color="auto" w:fill="F1A983" w:themeFill="accent2" w:themeFillTint="99"/>
            <w:tcMar>
              <w:top w:w="40" w:type="dxa"/>
              <w:left w:w="40" w:type="dxa"/>
              <w:bottom w:w="40" w:type="dxa"/>
              <w:right w:w="40" w:type="dxa"/>
            </w:tcMar>
            <w:vAlign w:val="center"/>
          </w:tcPr>
          <w:p w14:paraId="5FB6A5E7"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eastAsia="Arial" w:hAnsi="Times New Roman" w:cs="Times New Roman"/>
                <w:color w:val="000000" w:themeColor="text1"/>
                <w:sz w:val="22"/>
                <w:szCs w:val="22"/>
              </w:rPr>
              <w:t>6</w:t>
            </w:r>
          </w:p>
        </w:tc>
        <w:tc>
          <w:tcPr>
            <w:tcW w:w="4531" w:type="dxa"/>
            <w:vMerge w:val="restart"/>
            <w:shd w:val="clear" w:color="auto" w:fill="F1A983" w:themeFill="accent2" w:themeFillTint="99"/>
            <w:tcMar>
              <w:top w:w="40" w:type="dxa"/>
              <w:left w:w="40" w:type="dxa"/>
              <w:bottom w:w="40" w:type="dxa"/>
              <w:right w:w="40" w:type="dxa"/>
            </w:tcMar>
            <w:vAlign w:val="center"/>
          </w:tcPr>
          <w:p w14:paraId="7D07739E" w14:textId="77777777" w:rsidR="00DC4794" w:rsidRPr="00394E15" w:rsidRDefault="00DC4794">
            <w:pPr>
              <w:widowControl w:val="0"/>
              <w:spacing w:after="0" w:line="276" w:lineRule="auto"/>
              <w:jc w:val="center"/>
              <w:rPr>
                <w:rFonts w:ascii="Times New Roman" w:eastAsia="Arial" w:hAnsi="Times New Roman" w:cs="Times New Roman"/>
                <w:b/>
                <w:color w:val="000000" w:themeColor="text1"/>
                <w:sz w:val="22"/>
                <w:szCs w:val="22"/>
              </w:rPr>
            </w:pPr>
            <w:r w:rsidRPr="00394E15">
              <w:rPr>
                <w:rFonts w:ascii="Times New Roman" w:eastAsia="Arial" w:hAnsi="Times New Roman" w:cs="Times New Roman"/>
                <w:b/>
                <w:color w:val="000000" w:themeColor="text1"/>
                <w:sz w:val="22"/>
                <w:szCs w:val="22"/>
              </w:rPr>
              <w:t>May 5th, 2025 - May 19th, 2025</w:t>
            </w:r>
          </w:p>
        </w:tc>
      </w:tr>
      <w:tr w:rsidR="00367D07" w:rsidRPr="00394E15" w14:paraId="28D590F5"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619D016A"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63</w:t>
            </w:r>
          </w:p>
        </w:tc>
        <w:tc>
          <w:tcPr>
            <w:tcW w:w="1460" w:type="dxa"/>
            <w:shd w:val="clear" w:color="auto" w:fill="F1A983" w:themeFill="accent2" w:themeFillTint="99"/>
            <w:tcMar>
              <w:top w:w="40" w:type="dxa"/>
              <w:left w:w="40" w:type="dxa"/>
              <w:bottom w:w="40" w:type="dxa"/>
              <w:right w:w="40" w:type="dxa"/>
            </w:tcMar>
          </w:tcPr>
          <w:p w14:paraId="5F4C24A9"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tcPr>
          <w:p w14:paraId="0727497B"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093A9E3F"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0806647D"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2426D814"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54</w:t>
            </w:r>
          </w:p>
        </w:tc>
        <w:tc>
          <w:tcPr>
            <w:tcW w:w="1460" w:type="dxa"/>
            <w:shd w:val="clear" w:color="auto" w:fill="F1A983" w:themeFill="accent2" w:themeFillTint="99"/>
            <w:tcMar>
              <w:top w:w="40" w:type="dxa"/>
              <w:left w:w="40" w:type="dxa"/>
              <w:bottom w:w="40" w:type="dxa"/>
              <w:right w:w="40" w:type="dxa"/>
            </w:tcMar>
          </w:tcPr>
          <w:p w14:paraId="013C3F47"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tcPr>
          <w:p w14:paraId="7F542942"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5ABFB818"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2E9ED6E9"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7849B4DF"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21</w:t>
            </w:r>
          </w:p>
        </w:tc>
        <w:tc>
          <w:tcPr>
            <w:tcW w:w="1460" w:type="dxa"/>
            <w:shd w:val="clear" w:color="auto" w:fill="F1A983" w:themeFill="accent2" w:themeFillTint="99"/>
            <w:tcMar>
              <w:top w:w="40" w:type="dxa"/>
              <w:left w:w="40" w:type="dxa"/>
              <w:bottom w:w="40" w:type="dxa"/>
              <w:right w:w="40" w:type="dxa"/>
            </w:tcMar>
          </w:tcPr>
          <w:p w14:paraId="3EACC852"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8</w:t>
            </w:r>
          </w:p>
        </w:tc>
        <w:tc>
          <w:tcPr>
            <w:tcW w:w="1520" w:type="dxa"/>
            <w:vMerge/>
            <w:tcMar>
              <w:top w:w="100" w:type="dxa"/>
              <w:left w:w="100" w:type="dxa"/>
              <w:bottom w:w="100" w:type="dxa"/>
              <w:right w:w="100" w:type="dxa"/>
            </w:tcMar>
          </w:tcPr>
          <w:p w14:paraId="058DCEA1"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2C3CABFD"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645B9589"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1EA785DC"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22</w:t>
            </w:r>
          </w:p>
        </w:tc>
        <w:tc>
          <w:tcPr>
            <w:tcW w:w="1460" w:type="dxa"/>
            <w:shd w:val="clear" w:color="auto" w:fill="F1A983" w:themeFill="accent2" w:themeFillTint="99"/>
            <w:tcMar>
              <w:top w:w="40" w:type="dxa"/>
              <w:left w:w="40" w:type="dxa"/>
              <w:bottom w:w="40" w:type="dxa"/>
              <w:right w:w="40" w:type="dxa"/>
            </w:tcMar>
          </w:tcPr>
          <w:p w14:paraId="1BC6FAE7"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tcPr>
          <w:p w14:paraId="3B942950"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3E01C126"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7D59A814"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28849498"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82</w:t>
            </w:r>
          </w:p>
        </w:tc>
        <w:tc>
          <w:tcPr>
            <w:tcW w:w="1460" w:type="dxa"/>
            <w:shd w:val="clear" w:color="auto" w:fill="F1A983" w:themeFill="accent2" w:themeFillTint="99"/>
            <w:tcMar>
              <w:top w:w="40" w:type="dxa"/>
              <w:left w:w="40" w:type="dxa"/>
              <w:bottom w:w="40" w:type="dxa"/>
              <w:right w:w="40" w:type="dxa"/>
            </w:tcMar>
          </w:tcPr>
          <w:p w14:paraId="01454D4F"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tcPr>
          <w:p w14:paraId="5AB38B1E"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34ECD950"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46D323BA"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7391F52F"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83</w:t>
            </w:r>
          </w:p>
        </w:tc>
        <w:tc>
          <w:tcPr>
            <w:tcW w:w="1460" w:type="dxa"/>
            <w:shd w:val="clear" w:color="auto" w:fill="F1A983" w:themeFill="accent2" w:themeFillTint="99"/>
            <w:tcMar>
              <w:top w:w="40" w:type="dxa"/>
              <w:left w:w="40" w:type="dxa"/>
              <w:bottom w:w="40" w:type="dxa"/>
              <w:right w:w="40" w:type="dxa"/>
            </w:tcMar>
          </w:tcPr>
          <w:p w14:paraId="4177F7E5"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tcPr>
          <w:p w14:paraId="326DF4B8"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3F51F93B"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2AF0E8FE"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2D0E6180"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84</w:t>
            </w:r>
          </w:p>
        </w:tc>
        <w:tc>
          <w:tcPr>
            <w:tcW w:w="1460" w:type="dxa"/>
            <w:shd w:val="clear" w:color="auto" w:fill="F1A983" w:themeFill="accent2" w:themeFillTint="99"/>
            <w:tcMar>
              <w:top w:w="40" w:type="dxa"/>
              <w:left w:w="40" w:type="dxa"/>
              <w:bottom w:w="40" w:type="dxa"/>
              <w:right w:w="40" w:type="dxa"/>
            </w:tcMar>
          </w:tcPr>
          <w:p w14:paraId="1BBF378E"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tcPr>
          <w:p w14:paraId="11C30414"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01801D4E"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56B5E968"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77271FD4"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85</w:t>
            </w:r>
          </w:p>
        </w:tc>
        <w:tc>
          <w:tcPr>
            <w:tcW w:w="1460" w:type="dxa"/>
            <w:shd w:val="clear" w:color="auto" w:fill="F1A983" w:themeFill="accent2" w:themeFillTint="99"/>
            <w:tcMar>
              <w:top w:w="40" w:type="dxa"/>
              <w:left w:w="40" w:type="dxa"/>
              <w:bottom w:w="40" w:type="dxa"/>
              <w:right w:w="40" w:type="dxa"/>
            </w:tcMar>
          </w:tcPr>
          <w:p w14:paraId="32FCFF44"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tcPr>
          <w:p w14:paraId="2ED99D82"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6D7C5AD7"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2E5F98A2"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1BC82C00"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86</w:t>
            </w:r>
          </w:p>
        </w:tc>
        <w:tc>
          <w:tcPr>
            <w:tcW w:w="1460" w:type="dxa"/>
            <w:shd w:val="clear" w:color="auto" w:fill="F1A983" w:themeFill="accent2" w:themeFillTint="99"/>
            <w:tcMar>
              <w:top w:w="40" w:type="dxa"/>
              <w:left w:w="40" w:type="dxa"/>
              <w:bottom w:w="40" w:type="dxa"/>
              <w:right w:w="40" w:type="dxa"/>
            </w:tcMar>
          </w:tcPr>
          <w:p w14:paraId="694CC115"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2</w:t>
            </w:r>
          </w:p>
        </w:tc>
        <w:tc>
          <w:tcPr>
            <w:tcW w:w="1520" w:type="dxa"/>
            <w:vMerge/>
            <w:tcMar>
              <w:top w:w="100" w:type="dxa"/>
              <w:left w:w="100" w:type="dxa"/>
              <w:bottom w:w="100" w:type="dxa"/>
              <w:right w:w="100" w:type="dxa"/>
            </w:tcMar>
          </w:tcPr>
          <w:p w14:paraId="40982E9A"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294099F8"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000502A5"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246F5B04"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58</w:t>
            </w:r>
          </w:p>
        </w:tc>
        <w:tc>
          <w:tcPr>
            <w:tcW w:w="1460" w:type="dxa"/>
            <w:shd w:val="clear" w:color="auto" w:fill="F1A983" w:themeFill="accent2" w:themeFillTint="99"/>
            <w:tcMar>
              <w:top w:w="40" w:type="dxa"/>
              <w:left w:w="40" w:type="dxa"/>
              <w:bottom w:w="40" w:type="dxa"/>
              <w:right w:w="40" w:type="dxa"/>
            </w:tcMar>
          </w:tcPr>
          <w:p w14:paraId="5F036BF6"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3</w:t>
            </w:r>
          </w:p>
        </w:tc>
        <w:tc>
          <w:tcPr>
            <w:tcW w:w="1520" w:type="dxa"/>
            <w:vMerge/>
            <w:tcMar>
              <w:top w:w="100" w:type="dxa"/>
              <w:left w:w="100" w:type="dxa"/>
              <w:bottom w:w="100" w:type="dxa"/>
              <w:right w:w="100" w:type="dxa"/>
            </w:tcMar>
          </w:tcPr>
          <w:p w14:paraId="2151AF76"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55C4F558"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r w:rsidR="00367D07" w:rsidRPr="00394E15" w14:paraId="5B0103B0" w14:textId="77777777" w:rsidTr="00C77161">
        <w:trPr>
          <w:trHeight w:val="57"/>
        </w:trPr>
        <w:tc>
          <w:tcPr>
            <w:tcW w:w="1459" w:type="dxa"/>
            <w:shd w:val="clear" w:color="auto" w:fill="F1A983" w:themeFill="accent2" w:themeFillTint="99"/>
            <w:tcMar>
              <w:top w:w="40" w:type="dxa"/>
              <w:left w:w="40" w:type="dxa"/>
              <w:bottom w:w="40" w:type="dxa"/>
              <w:right w:w="40" w:type="dxa"/>
            </w:tcMar>
          </w:tcPr>
          <w:p w14:paraId="5B4326F7"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53</w:t>
            </w:r>
          </w:p>
        </w:tc>
        <w:tc>
          <w:tcPr>
            <w:tcW w:w="1460" w:type="dxa"/>
            <w:shd w:val="clear" w:color="auto" w:fill="F1A983" w:themeFill="accent2" w:themeFillTint="99"/>
            <w:tcMar>
              <w:top w:w="40" w:type="dxa"/>
              <w:left w:w="40" w:type="dxa"/>
              <w:bottom w:w="40" w:type="dxa"/>
              <w:right w:w="40" w:type="dxa"/>
            </w:tcMar>
          </w:tcPr>
          <w:p w14:paraId="3A3AC652" w14:textId="77777777" w:rsidR="00DC4794" w:rsidRPr="00394E15" w:rsidRDefault="00DC4794">
            <w:pPr>
              <w:widowControl w:val="0"/>
              <w:spacing w:after="0" w:line="276" w:lineRule="auto"/>
              <w:jc w:val="center"/>
              <w:rPr>
                <w:rFonts w:ascii="Times New Roman" w:eastAsia="Arial" w:hAnsi="Times New Roman" w:cs="Times New Roman"/>
                <w:color w:val="000000" w:themeColor="text1"/>
                <w:sz w:val="22"/>
                <w:szCs w:val="22"/>
              </w:rPr>
            </w:pPr>
            <w:r w:rsidRPr="00394E15">
              <w:rPr>
                <w:rFonts w:ascii="Times New Roman" w:hAnsi="Times New Roman" w:cs="Times New Roman"/>
                <w:color w:val="000000" w:themeColor="text1"/>
                <w:sz w:val="22"/>
                <w:szCs w:val="22"/>
              </w:rPr>
              <w:t>5</w:t>
            </w:r>
          </w:p>
        </w:tc>
        <w:tc>
          <w:tcPr>
            <w:tcW w:w="1520" w:type="dxa"/>
            <w:vMerge/>
            <w:tcMar>
              <w:top w:w="100" w:type="dxa"/>
              <w:left w:w="100" w:type="dxa"/>
              <w:bottom w:w="100" w:type="dxa"/>
              <w:right w:w="100" w:type="dxa"/>
            </w:tcMar>
          </w:tcPr>
          <w:p w14:paraId="7BD71166"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c>
          <w:tcPr>
            <w:tcW w:w="4531" w:type="dxa"/>
            <w:vMerge/>
            <w:tcMar>
              <w:top w:w="100" w:type="dxa"/>
              <w:left w:w="100" w:type="dxa"/>
              <w:bottom w:w="100" w:type="dxa"/>
              <w:right w:w="100" w:type="dxa"/>
            </w:tcMar>
          </w:tcPr>
          <w:p w14:paraId="04C37F8D" w14:textId="77777777" w:rsidR="00DC4794" w:rsidRPr="00394E15" w:rsidRDefault="00DC4794">
            <w:pPr>
              <w:widowControl w:val="0"/>
              <w:spacing w:after="0" w:line="276" w:lineRule="auto"/>
              <w:rPr>
                <w:rFonts w:ascii="Times New Roman" w:eastAsia="Arial" w:hAnsi="Times New Roman" w:cs="Times New Roman"/>
                <w:color w:val="000000" w:themeColor="text1"/>
                <w:sz w:val="22"/>
                <w:szCs w:val="22"/>
              </w:rPr>
            </w:pPr>
          </w:p>
        </w:tc>
      </w:tr>
    </w:tbl>
    <w:p w14:paraId="3495EA4C" w14:textId="77777777" w:rsidR="004208C7" w:rsidRPr="00033665" w:rsidRDefault="004208C7" w:rsidP="004208C7">
      <w:pPr>
        <w:rPr>
          <w:rFonts w:ascii="Times New Roman" w:hAnsi="Times New Roman" w:cs="Times New Roman"/>
          <w:color w:val="000000" w:themeColor="text1"/>
        </w:rPr>
      </w:pPr>
    </w:p>
    <w:p w14:paraId="4B9800C5" w14:textId="5AB681E3" w:rsidR="004208C7" w:rsidRPr="005E1927" w:rsidRDefault="004208C7" w:rsidP="00A54A35">
      <w:pPr>
        <w:pStyle w:val="Heading2"/>
        <w:numPr>
          <w:ilvl w:val="0"/>
          <w:numId w:val="24"/>
        </w:numPr>
        <w:tabs>
          <w:tab w:val="num" w:pos="720"/>
        </w:tabs>
        <w:rPr>
          <w:rFonts w:asciiTheme="majorBidi" w:hAnsiTheme="majorBidi"/>
          <w:b/>
          <w:bCs/>
          <w:color w:val="000000" w:themeColor="text1"/>
        </w:rPr>
      </w:pPr>
      <w:bookmarkStart w:id="335" w:name="_Toc881366927"/>
      <w:bookmarkStart w:id="336" w:name="_Toc200505538"/>
      <w:r w:rsidRPr="005E1927">
        <w:rPr>
          <w:rFonts w:asciiTheme="majorBidi" w:hAnsiTheme="majorBidi"/>
          <w:b/>
          <w:bCs/>
          <w:color w:val="000000" w:themeColor="text1"/>
        </w:rPr>
        <w:t>Sprint Retrospective</w:t>
      </w:r>
      <w:bookmarkEnd w:id="335"/>
      <w:bookmarkEnd w:id="336"/>
    </w:p>
    <w:p w14:paraId="216269E6" w14:textId="77777777" w:rsidR="004208C7" w:rsidRPr="00D600E3" w:rsidRDefault="004208C7" w:rsidP="00A54A35">
      <w:pPr>
        <w:pStyle w:val="Heading3"/>
        <w:numPr>
          <w:ilvl w:val="0"/>
          <w:numId w:val="92"/>
        </w:numPr>
        <w:rPr>
          <w:rFonts w:asciiTheme="majorBidi" w:hAnsiTheme="majorBidi"/>
          <w:b w:val="0"/>
          <w:bCs/>
        </w:rPr>
      </w:pPr>
      <w:bookmarkStart w:id="337" w:name="_Toc2040730269"/>
      <w:r w:rsidRPr="00D600E3">
        <w:rPr>
          <w:rFonts w:asciiTheme="majorBidi" w:hAnsiTheme="majorBidi"/>
          <w:bCs/>
        </w:rPr>
        <w:t>Retrospection Table</w:t>
      </w:r>
      <w:bookmarkEnd w:id="337"/>
    </w:p>
    <w:p w14:paraId="7AE89618" w14:textId="20E45DDA" w:rsidR="005C58D4" w:rsidRPr="00033665" w:rsidRDefault="078789E1" w:rsidP="005C58D4">
      <w:pPr>
        <w:spacing w:line="360" w:lineRule="auto"/>
        <w:jc w:val="both"/>
        <w:rPr>
          <w:rFonts w:ascii="Times New Roman" w:hAnsi="Times New Roman" w:cs="Times New Roman"/>
          <w:color w:val="000000" w:themeColor="text1"/>
        </w:rPr>
      </w:pPr>
      <w:r w:rsidRPr="74C5BB1F">
        <w:rPr>
          <w:rFonts w:ascii="Times New Roman" w:hAnsi="Times New Roman" w:cs="Times New Roman"/>
          <w:color w:val="000000" w:themeColor="text1"/>
        </w:rPr>
        <w:t>The major impact on this sprint’s pace was the la</w:t>
      </w:r>
      <w:r w:rsidR="116797DC" w:rsidRPr="74C5BB1F">
        <w:rPr>
          <w:rFonts w:ascii="Times New Roman" w:hAnsi="Times New Roman" w:cs="Times New Roman"/>
          <w:color w:val="000000" w:themeColor="text1"/>
        </w:rPr>
        <w:t>ck of resources required as this retrospection table show</w:t>
      </w:r>
      <w:r w:rsidR="38A664C8" w:rsidRPr="74C5BB1F">
        <w:rPr>
          <w:rFonts w:ascii="Times New Roman" w:hAnsi="Times New Roman" w:cs="Times New Roman"/>
          <w:color w:val="000000" w:themeColor="text1"/>
        </w:rPr>
        <w:t>s the conclusions that we came up with after sitting down and reconsidering what went wrong this time</w:t>
      </w:r>
      <w:r w:rsidR="116797DC" w:rsidRPr="74C5BB1F">
        <w:rPr>
          <w:rFonts w:ascii="Times New Roman" w:hAnsi="Times New Roman" w:cs="Times New Roman"/>
          <w:color w:val="000000" w:themeColor="text1"/>
        </w:rPr>
        <w:t>.</w:t>
      </w:r>
    </w:p>
    <w:p w14:paraId="5DCAA161" w14:textId="00079EDE" w:rsidR="00516870" w:rsidRDefault="00516870" w:rsidP="00516870">
      <w:pPr>
        <w:pStyle w:val="Caption"/>
        <w:keepNext/>
      </w:pPr>
      <w:bookmarkStart w:id="338" w:name="_Toc200505971"/>
      <w:r>
        <w:t xml:space="preserve">Table </w:t>
      </w:r>
      <w:r>
        <w:fldChar w:fldCharType="begin"/>
      </w:r>
      <w:r>
        <w:instrText xml:space="preserve"> SEQ Table \* ARABIC </w:instrText>
      </w:r>
      <w:r>
        <w:fldChar w:fldCharType="separate"/>
      </w:r>
      <w:r w:rsidR="00AC6F34">
        <w:rPr>
          <w:noProof/>
        </w:rPr>
        <w:t>30</w:t>
      </w:r>
      <w:r>
        <w:fldChar w:fldCharType="end"/>
      </w:r>
      <w:r>
        <w:t>: Retrospective Table Sprint 5</w:t>
      </w:r>
      <w:bookmarkEnd w:id="338"/>
    </w:p>
    <w:tbl>
      <w:tblPr>
        <w:tblStyle w:val="1"/>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3375"/>
        <w:gridCol w:w="3540"/>
      </w:tblGrid>
      <w:tr w:rsidR="00367D07" w:rsidRPr="00033665" w14:paraId="5C1B3F30" w14:textId="77777777" w:rsidTr="002347C7">
        <w:tc>
          <w:tcPr>
            <w:tcW w:w="2790" w:type="dxa"/>
          </w:tcPr>
          <w:p w14:paraId="319B2639" w14:textId="77777777" w:rsidR="004208C7" w:rsidRPr="00033665" w:rsidRDefault="004208C7"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Went Good</w:t>
            </w:r>
          </w:p>
        </w:tc>
        <w:tc>
          <w:tcPr>
            <w:tcW w:w="3375" w:type="dxa"/>
          </w:tcPr>
          <w:p w14:paraId="28163505" w14:textId="77777777" w:rsidR="004208C7" w:rsidRPr="00033665" w:rsidRDefault="004208C7"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To Improve</w:t>
            </w:r>
          </w:p>
        </w:tc>
        <w:tc>
          <w:tcPr>
            <w:tcW w:w="3540" w:type="dxa"/>
          </w:tcPr>
          <w:p w14:paraId="76FCD243" w14:textId="77777777" w:rsidR="004208C7" w:rsidRPr="00033665" w:rsidRDefault="004208C7"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Action Plan</w:t>
            </w:r>
          </w:p>
        </w:tc>
      </w:tr>
      <w:tr w:rsidR="004208C7" w:rsidRPr="00033665" w14:paraId="482E6B0C" w14:textId="77777777" w:rsidTr="002347C7">
        <w:tc>
          <w:tcPr>
            <w:tcW w:w="2790" w:type="dxa"/>
          </w:tcPr>
          <w:p w14:paraId="1C53EF2E" w14:textId="77777777" w:rsidR="004208C7" w:rsidRPr="00033665" w:rsidRDefault="004208C7"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Communication</w:t>
            </w:r>
            <w:r>
              <w:br/>
            </w:r>
          </w:p>
          <w:p w14:paraId="5B0B69E9" w14:textId="77777777" w:rsidR="004208C7" w:rsidRPr="00033665" w:rsidRDefault="004208C7"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Jobs assignment</w:t>
            </w:r>
          </w:p>
          <w:p w14:paraId="5FEB044E" w14:textId="77777777" w:rsidR="004208C7" w:rsidRPr="00033665" w:rsidRDefault="004208C7" w:rsidP="002347C7">
            <w:pPr>
              <w:rPr>
                <w:rFonts w:ascii="Times New Roman" w:hAnsi="Times New Roman" w:cs="Times New Roman"/>
                <w:color w:val="000000" w:themeColor="text1"/>
              </w:rPr>
            </w:pPr>
          </w:p>
        </w:tc>
        <w:tc>
          <w:tcPr>
            <w:tcW w:w="3375" w:type="dxa"/>
          </w:tcPr>
          <w:p w14:paraId="3FC7162E" w14:textId="24BEAB4B" w:rsidR="47DEB901" w:rsidRDefault="47DEB901" w:rsidP="27D87E04">
            <w:pPr>
              <w:rPr>
                <w:rFonts w:ascii="Times New Roman" w:hAnsi="Times New Roman" w:cs="Times New Roman"/>
                <w:color w:val="000000" w:themeColor="text1"/>
              </w:rPr>
            </w:pPr>
            <w:r w:rsidRPr="27D87E04">
              <w:rPr>
                <w:rFonts w:ascii="Times New Roman" w:hAnsi="Times New Roman" w:cs="Times New Roman"/>
                <w:color w:val="000000" w:themeColor="text1"/>
              </w:rPr>
              <w:t>Preparing for the next Sprint beforehand</w:t>
            </w:r>
          </w:p>
          <w:p w14:paraId="69A28017" w14:textId="77777777" w:rsidR="004208C7" w:rsidRPr="00033665" w:rsidRDefault="004208C7" w:rsidP="002347C7">
            <w:pPr>
              <w:rPr>
                <w:rFonts w:ascii="Times New Roman" w:hAnsi="Times New Roman" w:cs="Times New Roman"/>
                <w:color w:val="000000" w:themeColor="text1"/>
              </w:rPr>
            </w:pPr>
          </w:p>
          <w:p w14:paraId="1A18D39D" w14:textId="00320684" w:rsidR="004208C7" w:rsidRPr="00033665" w:rsidRDefault="004208C7" w:rsidP="002347C7">
            <w:pPr>
              <w:rPr>
                <w:rFonts w:ascii="Times New Roman" w:hAnsi="Times New Roman" w:cs="Times New Roman"/>
                <w:color w:val="000000" w:themeColor="text1"/>
              </w:rPr>
            </w:pPr>
          </w:p>
        </w:tc>
        <w:tc>
          <w:tcPr>
            <w:tcW w:w="3540" w:type="dxa"/>
          </w:tcPr>
          <w:p w14:paraId="59A057BF" w14:textId="20C60933" w:rsidR="47DEB901" w:rsidRDefault="47DEB901" w:rsidP="27D87E04">
            <w:pPr>
              <w:rPr>
                <w:rFonts w:ascii="Times New Roman" w:hAnsi="Times New Roman" w:cs="Times New Roman"/>
                <w:color w:val="000000" w:themeColor="text1"/>
              </w:rPr>
            </w:pPr>
            <w:r w:rsidRPr="27D87E04">
              <w:rPr>
                <w:rFonts w:ascii="Times New Roman" w:hAnsi="Times New Roman" w:cs="Times New Roman"/>
                <w:color w:val="000000" w:themeColor="text1"/>
              </w:rPr>
              <w:t>Asking for requirements in advance</w:t>
            </w:r>
          </w:p>
          <w:p w14:paraId="24BFCC7A" w14:textId="1EC45354" w:rsidR="27D87E04" w:rsidRDefault="27D87E04" w:rsidP="27D87E04">
            <w:pPr>
              <w:rPr>
                <w:rFonts w:ascii="Times New Roman" w:hAnsi="Times New Roman" w:cs="Times New Roman"/>
                <w:color w:val="000000" w:themeColor="text1"/>
              </w:rPr>
            </w:pPr>
          </w:p>
          <w:p w14:paraId="23E94CA7" w14:textId="39F74F67" w:rsidR="00227050" w:rsidRPr="00033665" w:rsidRDefault="00227050" w:rsidP="002347C7">
            <w:pPr>
              <w:rPr>
                <w:rFonts w:ascii="Times New Roman" w:hAnsi="Times New Roman" w:cs="Times New Roman"/>
                <w:color w:val="000000" w:themeColor="text1"/>
              </w:rPr>
            </w:pPr>
          </w:p>
        </w:tc>
      </w:tr>
    </w:tbl>
    <w:p w14:paraId="37CD9708" w14:textId="77777777" w:rsidR="004208C7" w:rsidRPr="00033665" w:rsidRDefault="004208C7" w:rsidP="004208C7">
      <w:pPr>
        <w:rPr>
          <w:rFonts w:ascii="Times New Roman" w:hAnsi="Times New Roman" w:cs="Times New Roman"/>
          <w:color w:val="000000" w:themeColor="text1"/>
        </w:rPr>
      </w:pPr>
    </w:p>
    <w:p w14:paraId="6527E86B" w14:textId="77777777" w:rsidR="004208C7" w:rsidRPr="00D600E3" w:rsidRDefault="004208C7" w:rsidP="00A54A35">
      <w:pPr>
        <w:pStyle w:val="Heading3"/>
        <w:numPr>
          <w:ilvl w:val="0"/>
          <w:numId w:val="92"/>
        </w:numPr>
        <w:rPr>
          <w:rFonts w:asciiTheme="majorBidi" w:hAnsiTheme="majorBidi"/>
          <w:b w:val="0"/>
          <w:bCs/>
        </w:rPr>
      </w:pPr>
      <w:bookmarkStart w:id="339" w:name="_Toc1407544328"/>
      <w:r w:rsidRPr="00D600E3">
        <w:rPr>
          <w:rFonts w:asciiTheme="majorBidi" w:hAnsiTheme="majorBidi"/>
          <w:bCs/>
        </w:rPr>
        <w:t>Burn Down Chart</w:t>
      </w:r>
      <w:bookmarkEnd w:id="339"/>
    </w:p>
    <w:p w14:paraId="74B7789D" w14:textId="40C4FCE6" w:rsidR="00A31C8F" w:rsidRDefault="006D2F99" w:rsidP="00ED34CF">
      <w:pPr>
        <w:keepNext/>
        <w:jc w:val="center"/>
      </w:pPr>
      <w:r>
        <w:rPr>
          <w:noProof/>
        </w:rPr>
        <w:drawing>
          <wp:inline distT="0" distB="0" distL="0" distR="0" wp14:anchorId="767DC876" wp14:editId="3DD95911">
            <wp:extent cx="4457700" cy="3117070"/>
            <wp:effectExtent l="0" t="0" r="0" b="7620"/>
            <wp:docPr id="94850878"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9"/>
                    <pic:cNvPicPr/>
                  </pic:nvPicPr>
                  <pic:blipFill>
                    <a:blip r:embed="rId156">
                      <a:extLst>
                        <a:ext uri="{28A0092B-C50C-407E-A947-70E740481C1C}">
                          <a14:useLocalDpi xmlns:a14="http://schemas.microsoft.com/office/drawing/2010/main" val="0"/>
                        </a:ext>
                      </a:extLst>
                    </a:blip>
                    <a:stretch>
                      <a:fillRect/>
                    </a:stretch>
                  </pic:blipFill>
                  <pic:spPr>
                    <a:xfrm>
                      <a:off x="0" y="0"/>
                      <a:ext cx="4457700" cy="3117070"/>
                    </a:xfrm>
                    <a:prstGeom prst="rect">
                      <a:avLst/>
                    </a:prstGeom>
                  </pic:spPr>
                </pic:pic>
              </a:graphicData>
            </a:graphic>
          </wp:inline>
        </w:drawing>
      </w:r>
    </w:p>
    <w:p w14:paraId="470C3AE5" w14:textId="7F251CA4" w:rsidR="004208C7" w:rsidRPr="00377969" w:rsidRDefault="00A31C8F" w:rsidP="004D058E">
      <w:pPr>
        <w:pStyle w:val="Caption"/>
        <w:rPr>
          <w:rFonts w:cs="Times New Roman"/>
          <w:lang w:val="en-US"/>
        </w:rPr>
      </w:pPr>
      <w:bookmarkStart w:id="340" w:name="_Toc200505888"/>
      <w:r w:rsidRPr="00377969">
        <w:rPr>
          <w:lang w:val="en-US"/>
        </w:rPr>
        <w:t xml:space="preserve">Figure </w:t>
      </w:r>
      <w:r>
        <w:fldChar w:fldCharType="begin"/>
      </w:r>
      <w:r w:rsidRPr="00377969">
        <w:rPr>
          <w:lang w:val="en-US"/>
        </w:rPr>
        <w:instrText xml:space="preserve"> SEQ Figure \* ARABIC </w:instrText>
      </w:r>
      <w:r>
        <w:fldChar w:fldCharType="separate"/>
      </w:r>
      <w:r w:rsidR="00AC6F34">
        <w:rPr>
          <w:noProof/>
          <w:lang w:val="en-US"/>
        </w:rPr>
        <w:t>92</w:t>
      </w:r>
      <w:r>
        <w:fldChar w:fldCharType="end"/>
      </w:r>
      <w:r w:rsidRPr="00377969">
        <w:rPr>
          <w:lang w:val="en-US"/>
        </w:rPr>
        <w:t>: Burn Down Chart Sprint 5</w:t>
      </w:r>
      <w:bookmarkEnd w:id="340"/>
    </w:p>
    <w:p w14:paraId="1E35EB9D" w14:textId="5A81B97A" w:rsidR="70FDDA72" w:rsidRPr="005838E5" w:rsidRDefault="70FDDA72" w:rsidP="005838E5">
      <w:pPr>
        <w:spacing w:before="240" w:after="240" w:line="360" w:lineRule="auto"/>
        <w:jc w:val="both"/>
      </w:pPr>
      <w:r w:rsidRPr="70FDDA72">
        <w:rPr>
          <w:rFonts w:ascii="Times New Roman" w:eastAsia="Times New Roman" w:hAnsi="Times New Roman" w:cs="Times New Roman"/>
          <w:color w:val="000000" w:themeColor="text1"/>
        </w:rPr>
        <w:t xml:space="preserve">Due to delays in </w:t>
      </w:r>
      <w:r w:rsidR="3FF98E1D" w:rsidRPr="3FF98E1D">
        <w:rPr>
          <w:rFonts w:ascii="Times New Roman" w:eastAsia="Times New Roman" w:hAnsi="Times New Roman" w:cs="Times New Roman"/>
        </w:rPr>
        <w:t>obtaining</w:t>
      </w:r>
      <w:r w:rsidRPr="3FF98E1D">
        <w:rPr>
          <w:rFonts w:ascii="Times New Roman" w:eastAsia="Times New Roman" w:hAnsi="Times New Roman" w:cs="Times New Roman"/>
        </w:rPr>
        <w:t xml:space="preserve"> critical Google APIs</w:t>
      </w:r>
      <w:r w:rsidRPr="70FDDA72">
        <w:rPr>
          <w:rFonts w:ascii="Times New Roman" w:eastAsia="Times New Roman" w:hAnsi="Times New Roman" w:cs="Times New Roman"/>
          <w:color w:val="000000" w:themeColor="text1"/>
        </w:rPr>
        <w:t xml:space="preserve">, we had to </w:t>
      </w:r>
      <w:r w:rsidR="6668F564" w:rsidRPr="7B6622C1">
        <w:rPr>
          <w:rFonts w:ascii="Times New Roman" w:eastAsia="Times New Roman" w:hAnsi="Times New Roman" w:cs="Times New Roman"/>
          <w:color w:val="000000" w:themeColor="text1"/>
        </w:rPr>
        <w:t>wait for the purchase of</w:t>
      </w:r>
      <w:r w:rsidRPr="70FDDA72">
        <w:rPr>
          <w:rFonts w:ascii="Times New Roman" w:eastAsia="Times New Roman" w:hAnsi="Times New Roman" w:cs="Times New Roman"/>
          <w:color w:val="000000" w:themeColor="text1"/>
        </w:rPr>
        <w:t xml:space="preserve"> necessary subscriptions to advance the project.</w:t>
      </w:r>
    </w:p>
    <w:p w14:paraId="10C73563" w14:textId="77777777" w:rsidR="004208C7" w:rsidRPr="00D600E3" w:rsidRDefault="388FC1BC" w:rsidP="00A54A35">
      <w:pPr>
        <w:pStyle w:val="Heading3"/>
        <w:numPr>
          <w:ilvl w:val="0"/>
          <w:numId w:val="92"/>
        </w:numPr>
        <w:rPr>
          <w:rFonts w:asciiTheme="majorBidi" w:hAnsiTheme="majorBidi"/>
          <w:b w:val="0"/>
          <w:bCs/>
        </w:rPr>
      </w:pPr>
      <w:bookmarkStart w:id="341" w:name="_Toc1874625144"/>
      <w:r w:rsidRPr="388FC1BC">
        <w:rPr>
          <w:rFonts w:asciiTheme="majorBidi" w:hAnsiTheme="majorBidi"/>
          <w:bCs/>
        </w:rPr>
        <w:t>Burn Up Chart</w:t>
      </w:r>
      <w:bookmarkEnd w:id="341"/>
    </w:p>
    <w:p w14:paraId="3FF9EACA" w14:textId="4B28D15E" w:rsidR="388FC1BC" w:rsidRDefault="388FC1BC" w:rsidP="388FC1BC">
      <w:pPr>
        <w:spacing w:line="360" w:lineRule="auto"/>
        <w:jc w:val="both"/>
      </w:pPr>
      <w:r w:rsidRPr="388FC1BC">
        <w:rPr>
          <w:rFonts w:ascii="Times New Roman" w:hAnsi="Times New Roman" w:cs="Times New Roman"/>
          <w:color w:val="000000" w:themeColor="text1"/>
        </w:rPr>
        <w:t>The delay had a big impact on the project progress which made us hope for better days to make up for what was lost.</w:t>
      </w:r>
    </w:p>
    <w:p w14:paraId="1C01D867" w14:textId="77777777" w:rsidR="00DD1842" w:rsidRPr="00033665" w:rsidRDefault="00DD1842" w:rsidP="004208C7">
      <w:pPr>
        <w:rPr>
          <w:rFonts w:ascii="Times New Roman" w:hAnsi="Times New Roman" w:cs="Times New Roman"/>
          <w:color w:val="000000" w:themeColor="text1"/>
        </w:rPr>
      </w:pPr>
    </w:p>
    <w:p w14:paraId="68177915" w14:textId="77777777" w:rsidR="00F21DEB" w:rsidRDefault="002824B7" w:rsidP="004A1C93">
      <w:pPr>
        <w:keepNext/>
        <w:jc w:val="center"/>
      </w:pPr>
      <w:r>
        <w:rPr>
          <w:noProof/>
        </w:rPr>
        <w:drawing>
          <wp:inline distT="0" distB="0" distL="0" distR="0" wp14:anchorId="1EFFA4CF" wp14:editId="4459CA26">
            <wp:extent cx="4183380" cy="2806721"/>
            <wp:effectExtent l="0" t="0" r="7620" b="0"/>
            <wp:docPr id="850810578"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rotWithShape="1">
                    <a:blip r:embed="rId157">
                      <a:extLst>
                        <a:ext uri="{28A0092B-C50C-407E-A947-70E740481C1C}">
                          <a14:useLocalDpi xmlns:a14="http://schemas.microsoft.com/office/drawing/2010/main" val="0"/>
                        </a:ext>
                      </a:extLst>
                    </a:blip>
                    <a:srcRect b="6706"/>
                    <a:stretch/>
                  </pic:blipFill>
                  <pic:spPr bwMode="auto">
                    <a:xfrm>
                      <a:off x="0" y="0"/>
                      <a:ext cx="4198382" cy="2816786"/>
                    </a:xfrm>
                    <a:prstGeom prst="rect">
                      <a:avLst/>
                    </a:prstGeom>
                    <a:noFill/>
                    <a:ln>
                      <a:noFill/>
                    </a:ln>
                    <a:extLst>
                      <a:ext uri="{53640926-AAD7-44D8-BBD7-CCE9431645EC}">
                        <a14:shadowObscured xmlns:a14="http://schemas.microsoft.com/office/drawing/2010/main"/>
                      </a:ext>
                    </a:extLst>
                  </pic:spPr>
                </pic:pic>
              </a:graphicData>
            </a:graphic>
          </wp:inline>
        </w:drawing>
      </w:r>
    </w:p>
    <w:p w14:paraId="52631537" w14:textId="094694ED" w:rsidR="004208C7" w:rsidRPr="009872BE" w:rsidRDefault="00F21DEB" w:rsidP="00F21DEB">
      <w:pPr>
        <w:pStyle w:val="Caption"/>
        <w:rPr>
          <w:rFonts w:cs="Times New Roman"/>
          <w:lang w:val="en-US"/>
        </w:rPr>
      </w:pPr>
      <w:bookmarkStart w:id="342" w:name="_Toc200505889"/>
      <w:r w:rsidRPr="009872BE">
        <w:rPr>
          <w:lang w:val="en-US"/>
        </w:rPr>
        <w:t xml:space="preserve">Figure </w:t>
      </w:r>
      <w:r>
        <w:fldChar w:fldCharType="begin"/>
      </w:r>
      <w:r w:rsidRPr="009872BE">
        <w:rPr>
          <w:lang w:val="en-US"/>
        </w:rPr>
        <w:instrText xml:space="preserve"> SEQ Figure \* ARABIC </w:instrText>
      </w:r>
      <w:r>
        <w:fldChar w:fldCharType="separate"/>
      </w:r>
      <w:r w:rsidR="00AC6F34">
        <w:rPr>
          <w:noProof/>
          <w:lang w:val="en-US"/>
        </w:rPr>
        <w:t>93</w:t>
      </w:r>
      <w:r>
        <w:fldChar w:fldCharType="end"/>
      </w:r>
      <w:r w:rsidRPr="009872BE">
        <w:rPr>
          <w:lang w:val="en-US"/>
        </w:rPr>
        <w:t>: Burn Up Chart Sprint 5</w:t>
      </w:r>
      <w:bookmarkEnd w:id="342"/>
    </w:p>
    <w:p w14:paraId="19CB1105" w14:textId="765D2C8F" w:rsidR="00DB4152" w:rsidRDefault="00DB4152" w:rsidP="557A107D">
      <w:pPr>
        <w:pStyle w:val="Heading2"/>
        <w:rPr>
          <w:rFonts w:asciiTheme="majorBidi" w:hAnsiTheme="majorBidi"/>
          <w:b/>
          <w:bCs/>
          <w:color w:val="auto"/>
        </w:rPr>
      </w:pPr>
      <w:bookmarkStart w:id="343" w:name="_Toc123419613"/>
      <w:bookmarkStart w:id="344" w:name="_Toc200505539"/>
      <w:r w:rsidRPr="005E1927">
        <w:rPr>
          <w:rFonts w:asciiTheme="majorBidi" w:hAnsiTheme="majorBidi"/>
          <w:b/>
          <w:bCs/>
          <w:color w:val="auto"/>
        </w:rPr>
        <w:t>Conclusion</w:t>
      </w:r>
      <w:bookmarkEnd w:id="343"/>
      <w:bookmarkEnd w:id="344"/>
    </w:p>
    <w:p w14:paraId="4D349EF0" w14:textId="2C888FA8" w:rsidR="00DB4152" w:rsidRPr="00DB4152" w:rsidRDefault="79605DED" w:rsidP="5C1EF28D">
      <w:pPr>
        <w:spacing w:before="240" w:after="240" w:line="360" w:lineRule="auto"/>
        <w:jc w:val="both"/>
        <w:rPr>
          <w:rFonts w:ascii="Times New Roman" w:eastAsia="Times New Roman" w:hAnsi="Times New Roman" w:cs="Times New Roman"/>
        </w:rPr>
      </w:pPr>
      <w:r w:rsidRPr="557A107D">
        <w:rPr>
          <w:rFonts w:ascii="Times New Roman" w:eastAsia="Times New Roman" w:hAnsi="Times New Roman" w:cs="Times New Roman"/>
        </w:rPr>
        <w:t>In this sprint, we successfully integrated Google APIs, enabling seamless functionality with Google Calendar for scheduling and Google Maps for geolocation in TraceFlow. These enhancements streamlined visit and timesheet management, improving real-time tracking and user experience. Compared to manual scheduling tools or basic mapping solutions, TraceFlow’s automated, API-driven approach offers superior accuracy and efficiency. The platform now provides supervisors and managers with robust tools for precise visit coordination and location-based insights.</w:t>
      </w:r>
    </w:p>
    <w:p w14:paraId="4549F6D7" w14:textId="1660CD66" w:rsidR="00DB4152" w:rsidRPr="00DB4152" w:rsidRDefault="00DB4152" w:rsidP="14B86867">
      <w:pPr>
        <w:spacing w:before="240" w:after="240" w:line="360" w:lineRule="auto"/>
        <w:sectPr w:rsidR="00DB4152" w:rsidRPr="00DB4152" w:rsidSect="00B8669F">
          <w:pgSz w:w="11906" w:h="16838" w:code="9"/>
          <w:pgMar w:top="1417" w:right="1417" w:bottom="1417" w:left="1417" w:header="720" w:footer="720" w:gutter="0"/>
          <w:cols w:space="720"/>
          <w:docGrid w:linePitch="360"/>
        </w:sectPr>
      </w:pPr>
    </w:p>
    <w:p w14:paraId="6DB82536" w14:textId="77777777" w:rsidR="00B8669F" w:rsidRPr="006E59B4" w:rsidRDefault="00B8669F" w:rsidP="00D73DCE">
      <w:pPr>
        <w:pStyle w:val="Heading1"/>
        <w:rPr>
          <w:rFonts w:asciiTheme="majorBidi" w:hAnsiTheme="majorBidi"/>
          <w:b/>
          <w:bCs/>
        </w:rPr>
        <w:sectPr w:rsidR="00B8669F" w:rsidRPr="006E59B4" w:rsidSect="00AC05C7">
          <w:headerReference w:type="default" r:id="rId158"/>
          <w:type w:val="continuous"/>
          <w:pgSz w:w="11906" w:h="16838" w:code="9"/>
          <w:pgMar w:top="1417" w:right="1417" w:bottom="1417" w:left="1417" w:header="720" w:footer="720" w:gutter="0"/>
          <w:cols w:space="720"/>
          <w:docGrid w:linePitch="360"/>
        </w:sectPr>
      </w:pPr>
    </w:p>
    <w:p w14:paraId="3F84F087" w14:textId="4E87CA66" w:rsidR="00D73DCE" w:rsidRPr="005838E5" w:rsidRDefault="00D73DCE" w:rsidP="005838E5">
      <w:pPr>
        <w:pStyle w:val="Heading1"/>
        <w:rPr>
          <w:rFonts w:asciiTheme="majorBidi" w:hAnsiTheme="majorBidi"/>
          <w:b/>
          <w:bCs/>
        </w:rPr>
      </w:pPr>
      <w:bookmarkStart w:id="345" w:name="_Toc1656738500"/>
      <w:bookmarkStart w:id="346" w:name="_Toc200505540"/>
      <w:r w:rsidRPr="006E59B4">
        <w:rPr>
          <w:rFonts w:asciiTheme="majorBidi" w:hAnsiTheme="majorBidi"/>
          <w:b/>
          <w:bCs/>
        </w:rPr>
        <w:t xml:space="preserve">Chapter </w:t>
      </w:r>
      <w:r w:rsidR="00CD28E4" w:rsidRPr="006E59B4">
        <w:rPr>
          <w:rFonts w:asciiTheme="majorBidi" w:hAnsiTheme="majorBidi"/>
          <w:b/>
          <w:bCs/>
        </w:rPr>
        <w:t>8</w:t>
      </w:r>
      <w:r w:rsidRPr="006E59B4">
        <w:rPr>
          <w:rFonts w:asciiTheme="majorBidi" w:hAnsiTheme="majorBidi"/>
          <w:b/>
          <w:bCs/>
        </w:rPr>
        <w:t>:</w:t>
      </w:r>
      <w:r w:rsidR="00280580" w:rsidRPr="006E59B4">
        <w:rPr>
          <w:rFonts w:asciiTheme="majorBidi" w:hAnsiTheme="majorBidi"/>
          <w:b/>
          <w:bCs/>
        </w:rPr>
        <w:t xml:space="preserve"> Sprint </w:t>
      </w:r>
      <w:r w:rsidR="00960661" w:rsidRPr="006E59B4">
        <w:rPr>
          <w:rFonts w:asciiTheme="majorBidi" w:hAnsiTheme="majorBidi"/>
          <w:b/>
          <w:bCs/>
        </w:rPr>
        <w:t>6</w:t>
      </w:r>
      <w:r w:rsidR="00280580" w:rsidRPr="006E59B4">
        <w:rPr>
          <w:rFonts w:asciiTheme="majorBidi" w:hAnsiTheme="majorBidi"/>
          <w:b/>
          <w:bCs/>
        </w:rPr>
        <w:t xml:space="preserve"> </w:t>
      </w:r>
      <w:r w:rsidR="00EC3946" w:rsidRPr="006E59B4">
        <w:rPr>
          <w:rFonts w:asciiTheme="majorBidi" w:hAnsiTheme="majorBidi"/>
          <w:b/>
          <w:bCs/>
        </w:rPr>
        <w:t>–</w:t>
      </w:r>
      <w:r w:rsidRPr="006E59B4">
        <w:rPr>
          <w:rFonts w:asciiTheme="majorBidi" w:hAnsiTheme="majorBidi"/>
          <w:b/>
          <w:bCs/>
        </w:rPr>
        <w:t xml:space="preserve"> </w:t>
      </w:r>
      <w:r w:rsidR="00EC3946" w:rsidRPr="006E59B4">
        <w:rPr>
          <w:rFonts w:asciiTheme="majorBidi" w:hAnsiTheme="majorBidi"/>
          <w:b/>
          <w:bCs/>
        </w:rPr>
        <w:t xml:space="preserve">AI and </w:t>
      </w:r>
      <w:r w:rsidR="001032C7" w:rsidRPr="006E59B4">
        <w:rPr>
          <w:rFonts w:asciiTheme="majorBidi" w:hAnsiTheme="majorBidi"/>
          <w:b/>
          <w:bCs/>
        </w:rPr>
        <w:t>Dashboards</w:t>
      </w:r>
      <w:bookmarkEnd w:id="345"/>
      <w:bookmarkEnd w:id="346"/>
    </w:p>
    <w:p w14:paraId="3886D469" w14:textId="561861F0" w:rsidR="00D16EC5" w:rsidRPr="005E1927" w:rsidRDefault="5D077B28" w:rsidP="00DF0432">
      <w:pPr>
        <w:pStyle w:val="Heading2"/>
        <w:rPr>
          <w:rFonts w:asciiTheme="majorBidi" w:hAnsiTheme="majorBidi"/>
          <w:b/>
          <w:bCs/>
          <w:color w:val="auto"/>
        </w:rPr>
      </w:pPr>
      <w:bookmarkStart w:id="347" w:name="_Toc233949960"/>
      <w:bookmarkStart w:id="348" w:name="_Toc200505541"/>
      <w:r w:rsidRPr="5D077B28">
        <w:rPr>
          <w:rFonts w:asciiTheme="majorBidi" w:hAnsiTheme="majorBidi"/>
          <w:b/>
          <w:bCs/>
          <w:color w:val="auto"/>
        </w:rPr>
        <w:t>Introduction</w:t>
      </w:r>
      <w:bookmarkEnd w:id="347"/>
      <w:bookmarkEnd w:id="348"/>
    </w:p>
    <w:p w14:paraId="709967DA" w14:textId="7AC9D3E2" w:rsidR="00D73DCE" w:rsidRPr="005838E5" w:rsidRDefault="5D077B28" w:rsidP="005838E5">
      <w:pPr>
        <w:spacing w:before="240" w:after="240" w:line="360" w:lineRule="auto"/>
        <w:jc w:val="both"/>
        <w:rPr>
          <w:rFonts w:ascii="Times New Roman" w:eastAsia="Times New Roman" w:hAnsi="Times New Roman" w:cs="Times New Roman"/>
        </w:rPr>
      </w:pPr>
      <w:r w:rsidRPr="5D077B28">
        <w:rPr>
          <w:rFonts w:ascii="Times New Roman" w:hAnsi="Times New Roman" w:cs="Times New Roman"/>
          <w:color w:val="000000" w:themeColor="text1"/>
        </w:rPr>
        <w:t xml:space="preserve">For this sprint, </w:t>
      </w:r>
      <w:r w:rsidRPr="5D077B28">
        <w:rPr>
          <w:rFonts w:ascii="Times New Roman" w:eastAsia="Times New Roman" w:hAnsi="Times New Roman" w:cs="Times New Roman"/>
        </w:rPr>
        <w:t xml:space="preserve">we leverage Artificial Intelligence (AI) and dashboards to track and enhance our key performance indicators (KPIs). Using an AI model from, we analyze </w:t>
      </w:r>
      <w:proofErr w:type="spellStart"/>
      <w:r w:rsidRPr="5D077B28">
        <w:rPr>
          <w:rFonts w:ascii="Times New Roman" w:eastAsia="Times New Roman" w:hAnsi="Times New Roman" w:cs="Times New Roman"/>
        </w:rPr>
        <w:t>Traceflow’s</w:t>
      </w:r>
      <w:proofErr w:type="spellEnd"/>
      <w:r w:rsidRPr="5D077B28">
        <w:rPr>
          <w:rFonts w:ascii="Times New Roman" w:eastAsia="Times New Roman" w:hAnsi="Times New Roman" w:cs="Times New Roman"/>
        </w:rPr>
        <w:t xml:space="preserve"> data </w:t>
      </w:r>
      <w:r w:rsidR="784A76B1" w:rsidRPr="1CEAB269">
        <w:rPr>
          <w:rFonts w:ascii="Times New Roman" w:eastAsia="Times New Roman" w:hAnsi="Times New Roman" w:cs="Times New Roman"/>
        </w:rPr>
        <w:t xml:space="preserve">or facilitate monotonous </w:t>
      </w:r>
      <w:r w:rsidRPr="5D077B28">
        <w:rPr>
          <w:rFonts w:ascii="Times New Roman" w:eastAsia="Times New Roman" w:hAnsi="Times New Roman" w:cs="Times New Roman"/>
        </w:rPr>
        <w:t>to help meet the clients' needs.</w:t>
      </w:r>
    </w:p>
    <w:p w14:paraId="483214D3" w14:textId="5EEB288C" w:rsidR="00D73DCE" w:rsidRPr="005E1927" w:rsidRDefault="00D73DCE" w:rsidP="00A54A35">
      <w:pPr>
        <w:pStyle w:val="Heading2"/>
        <w:numPr>
          <w:ilvl w:val="0"/>
          <w:numId w:val="23"/>
        </w:numPr>
        <w:rPr>
          <w:rFonts w:asciiTheme="majorBidi" w:hAnsiTheme="majorBidi"/>
          <w:b/>
          <w:bCs/>
          <w:color w:val="000000" w:themeColor="text1"/>
        </w:rPr>
      </w:pPr>
      <w:bookmarkStart w:id="349" w:name="_Toc378867268"/>
      <w:bookmarkStart w:id="350" w:name="_Toc200505542"/>
      <w:r w:rsidRPr="005E1927">
        <w:rPr>
          <w:rFonts w:asciiTheme="majorBidi" w:hAnsiTheme="majorBidi"/>
          <w:b/>
          <w:bCs/>
          <w:color w:val="000000" w:themeColor="text1"/>
        </w:rPr>
        <w:t>Sprint Backlog</w:t>
      </w:r>
      <w:bookmarkEnd w:id="349"/>
      <w:bookmarkEnd w:id="350"/>
    </w:p>
    <w:p w14:paraId="3FF99274" w14:textId="173944D8" w:rsidR="5604B198" w:rsidRDefault="5604B198" w:rsidP="0C8C5C14">
      <w:pPr>
        <w:spacing w:line="360" w:lineRule="auto"/>
        <w:jc w:val="both"/>
        <w:rPr>
          <w:rFonts w:ascii="Times New Roman" w:eastAsia="Times New Roman" w:hAnsi="Times New Roman" w:cs="Times New Roman"/>
        </w:rPr>
      </w:pPr>
      <w:r w:rsidRPr="2D6CC303">
        <w:rPr>
          <w:rFonts w:ascii="Times New Roman" w:eastAsia="Times New Roman" w:hAnsi="Times New Roman" w:cs="Times New Roman"/>
        </w:rPr>
        <w:t>This Sprint backlog is yet again another critical cornerstone of our project build, keeping us on track and ensuring that we meet our project goals efficiently.</w:t>
      </w:r>
    </w:p>
    <w:p w14:paraId="2328C72C" w14:textId="5DCEBBDD" w:rsidR="00342E48" w:rsidRPr="00AC215B" w:rsidRDefault="00342E48" w:rsidP="00342E48">
      <w:pPr>
        <w:pStyle w:val="Caption"/>
        <w:keepNext/>
        <w:rPr>
          <w:lang w:val="en-US"/>
        </w:rPr>
      </w:pPr>
      <w:bookmarkStart w:id="351" w:name="_Toc200505972"/>
      <w:r>
        <w:t xml:space="preserve">Table </w:t>
      </w:r>
      <w:r w:rsidRPr="00AC215B">
        <w:rPr>
          <w:lang w:val="en-US"/>
        </w:rPr>
        <w:fldChar w:fldCharType="begin"/>
      </w:r>
      <w:r w:rsidRPr="00AC215B">
        <w:rPr>
          <w:lang w:val="en-US"/>
        </w:rPr>
        <w:instrText xml:space="preserve"> SEQ Table \* ARABIC </w:instrText>
      </w:r>
      <w:r w:rsidRPr="00AC215B">
        <w:rPr>
          <w:lang w:val="en-US"/>
        </w:rPr>
        <w:fldChar w:fldCharType="separate"/>
      </w:r>
      <w:r w:rsidR="00AC6F34">
        <w:rPr>
          <w:noProof/>
          <w:lang w:val="en-US"/>
        </w:rPr>
        <w:t>31</w:t>
      </w:r>
      <w:r w:rsidRPr="00AC215B">
        <w:rPr>
          <w:lang w:val="en-US"/>
        </w:rPr>
        <w:fldChar w:fldCharType="end"/>
      </w:r>
      <w:r>
        <w:t>: Sprint 6 Backlog</w:t>
      </w:r>
      <w:bookmarkEnd w:id="351"/>
    </w:p>
    <w:tbl>
      <w:tblPr>
        <w:tblStyle w:val="3"/>
        <w:tblW w:w="99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380"/>
        <w:gridCol w:w="3990"/>
        <w:gridCol w:w="2760"/>
        <w:gridCol w:w="1855"/>
      </w:tblGrid>
      <w:tr w:rsidR="00367D07" w:rsidRPr="005838E5" w14:paraId="4E00DAC6" w14:textId="77777777" w:rsidTr="005838E5">
        <w:trPr>
          <w:trHeight w:val="57"/>
        </w:trPr>
        <w:tc>
          <w:tcPr>
            <w:tcW w:w="1380" w:type="dxa"/>
            <w:shd w:val="clear" w:color="auto" w:fill="D1D1D1" w:themeFill="background2" w:themeFillShade="E6"/>
            <w:tcMar>
              <w:top w:w="40" w:type="dxa"/>
              <w:left w:w="40" w:type="dxa"/>
              <w:bottom w:w="40" w:type="dxa"/>
              <w:right w:w="40" w:type="dxa"/>
            </w:tcMar>
            <w:vAlign w:val="center"/>
          </w:tcPr>
          <w:p w14:paraId="280A8100" w14:textId="77777777" w:rsidR="00D73DCE" w:rsidRPr="005838E5" w:rsidRDefault="00D73DCE" w:rsidP="001278C0">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ID</w:t>
            </w:r>
          </w:p>
        </w:tc>
        <w:tc>
          <w:tcPr>
            <w:tcW w:w="3990" w:type="dxa"/>
            <w:shd w:val="clear" w:color="auto" w:fill="D1D1D1" w:themeFill="background2" w:themeFillShade="E6"/>
            <w:tcMar>
              <w:top w:w="40" w:type="dxa"/>
              <w:left w:w="40" w:type="dxa"/>
              <w:bottom w:w="40" w:type="dxa"/>
              <w:right w:w="40" w:type="dxa"/>
            </w:tcMar>
            <w:vAlign w:val="center"/>
          </w:tcPr>
          <w:p w14:paraId="36039B1E" w14:textId="77777777" w:rsidR="00D73DCE" w:rsidRPr="005838E5" w:rsidRDefault="00D73DCE" w:rsidP="001278C0">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Description</w:t>
            </w:r>
          </w:p>
        </w:tc>
        <w:tc>
          <w:tcPr>
            <w:tcW w:w="2760" w:type="dxa"/>
            <w:shd w:val="clear" w:color="auto" w:fill="D1D1D1" w:themeFill="background2" w:themeFillShade="E6"/>
            <w:tcMar>
              <w:top w:w="40" w:type="dxa"/>
              <w:left w:w="40" w:type="dxa"/>
              <w:bottom w:w="40" w:type="dxa"/>
              <w:right w:w="40" w:type="dxa"/>
            </w:tcMar>
            <w:vAlign w:val="center"/>
          </w:tcPr>
          <w:p w14:paraId="436297A1" w14:textId="77777777" w:rsidR="00D73DCE" w:rsidRPr="005838E5" w:rsidRDefault="00D73DCE" w:rsidP="001278C0">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Tasks</w:t>
            </w:r>
          </w:p>
        </w:tc>
        <w:tc>
          <w:tcPr>
            <w:tcW w:w="1855" w:type="dxa"/>
            <w:shd w:val="clear" w:color="auto" w:fill="D1D1D1" w:themeFill="background2" w:themeFillShade="E6"/>
            <w:tcMar>
              <w:top w:w="40" w:type="dxa"/>
              <w:left w:w="40" w:type="dxa"/>
              <w:bottom w:w="40" w:type="dxa"/>
              <w:right w:w="40" w:type="dxa"/>
            </w:tcMar>
            <w:vAlign w:val="center"/>
          </w:tcPr>
          <w:p w14:paraId="385FCB23" w14:textId="77777777" w:rsidR="00D73DCE" w:rsidRPr="005838E5" w:rsidRDefault="00D73DCE" w:rsidP="001278C0">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Estimated Time</w:t>
            </w:r>
          </w:p>
        </w:tc>
      </w:tr>
      <w:tr w:rsidR="00367D07" w:rsidRPr="005838E5" w14:paraId="6C210871" w14:textId="77777777" w:rsidTr="005838E5">
        <w:trPr>
          <w:trHeight w:val="57"/>
        </w:trPr>
        <w:tc>
          <w:tcPr>
            <w:tcW w:w="1380" w:type="dxa"/>
            <w:vMerge w:val="restart"/>
            <w:tcMar>
              <w:top w:w="40" w:type="dxa"/>
              <w:left w:w="40" w:type="dxa"/>
              <w:bottom w:w="40" w:type="dxa"/>
              <w:right w:w="40" w:type="dxa"/>
            </w:tcMar>
            <w:vAlign w:val="center"/>
          </w:tcPr>
          <w:p w14:paraId="11D5CEB3" w14:textId="73976484"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59</w:t>
            </w:r>
          </w:p>
        </w:tc>
        <w:tc>
          <w:tcPr>
            <w:tcW w:w="3990" w:type="dxa"/>
            <w:vMerge w:val="restart"/>
            <w:tcMar>
              <w:top w:w="40" w:type="dxa"/>
              <w:left w:w="40" w:type="dxa"/>
              <w:bottom w:w="40" w:type="dxa"/>
              <w:right w:w="40" w:type="dxa"/>
            </w:tcMar>
            <w:vAlign w:val="center"/>
          </w:tcPr>
          <w:p w14:paraId="52676AAA" w14:textId="1EF599F2" w:rsidR="00B65B9F" w:rsidRPr="005838E5" w:rsidRDefault="00B65B9F" w:rsidP="00871AED">
            <w:pPr>
              <w:jc w:val="center"/>
              <w:rPr>
                <w:rFonts w:ascii="Times New Roman" w:hAnsi="Times New Roman" w:cs="Times New Roman"/>
                <w:color w:val="000000" w:themeColor="text1"/>
                <w:sz w:val="22"/>
                <w:szCs w:val="22"/>
              </w:rPr>
            </w:pPr>
            <w:r w:rsidRPr="005838E5">
              <w:rPr>
                <w:rFonts w:ascii="Times New Roman" w:hAnsi="Times New Roman" w:cs="Times New Roman"/>
                <w:color w:val="000000" w:themeColor="text1"/>
                <w:sz w:val="22"/>
                <w:szCs w:val="22"/>
              </w:rPr>
              <w:t>As a Supervisor, I want to generate AI suggestions for my timesheets, so that I can optimize my visit schedule.</w:t>
            </w:r>
          </w:p>
        </w:tc>
        <w:tc>
          <w:tcPr>
            <w:tcW w:w="2760" w:type="dxa"/>
            <w:shd w:val="clear" w:color="auto" w:fill="FFFFFF" w:themeFill="background1"/>
            <w:tcMar>
              <w:top w:w="40" w:type="dxa"/>
              <w:left w:w="40" w:type="dxa"/>
              <w:bottom w:w="40" w:type="dxa"/>
              <w:right w:w="40" w:type="dxa"/>
            </w:tcMar>
            <w:vAlign w:val="center"/>
          </w:tcPr>
          <w:p w14:paraId="6473DA17" w14:textId="5BC93A10"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Mockup</w:t>
            </w:r>
          </w:p>
        </w:tc>
        <w:tc>
          <w:tcPr>
            <w:tcW w:w="1855" w:type="dxa"/>
            <w:shd w:val="clear" w:color="auto" w:fill="FFFFFF" w:themeFill="background1"/>
            <w:tcMar>
              <w:top w:w="40" w:type="dxa"/>
              <w:left w:w="40" w:type="dxa"/>
              <w:bottom w:w="40" w:type="dxa"/>
              <w:right w:w="40" w:type="dxa"/>
            </w:tcMar>
            <w:vAlign w:val="center"/>
          </w:tcPr>
          <w:p w14:paraId="4B82987E" w14:textId="4ABFB723" w:rsidR="00B65B9F" w:rsidRPr="005838E5" w:rsidRDefault="007C785B"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 hour</w:t>
            </w:r>
          </w:p>
        </w:tc>
      </w:tr>
      <w:tr w:rsidR="00367D07" w:rsidRPr="005838E5" w14:paraId="104717A5" w14:textId="77777777" w:rsidTr="005838E5">
        <w:trPr>
          <w:trHeight w:val="57"/>
        </w:trPr>
        <w:tc>
          <w:tcPr>
            <w:tcW w:w="1380" w:type="dxa"/>
            <w:vMerge/>
            <w:tcMar>
              <w:top w:w="40" w:type="dxa"/>
              <w:left w:w="40" w:type="dxa"/>
              <w:bottom w:w="40" w:type="dxa"/>
              <w:right w:w="40" w:type="dxa"/>
            </w:tcMar>
            <w:vAlign w:val="center"/>
          </w:tcPr>
          <w:p w14:paraId="43DA3499" w14:textId="77777777"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25209AB7" w14:textId="77777777" w:rsidR="00B65B9F" w:rsidRPr="005838E5" w:rsidRDefault="00B65B9F" w:rsidP="00871AED">
            <w:pPr>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6EDC1CBE" w14:textId="51C54F54"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Sequence Diagram</w:t>
            </w:r>
          </w:p>
        </w:tc>
        <w:tc>
          <w:tcPr>
            <w:tcW w:w="1855" w:type="dxa"/>
            <w:shd w:val="clear" w:color="auto" w:fill="FFFFFF" w:themeFill="background1"/>
            <w:tcMar>
              <w:top w:w="40" w:type="dxa"/>
              <w:left w:w="40" w:type="dxa"/>
              <w:bottom w:w="40" w:type="dxa"/>
              <w:right w:w="40" w:type="dxa"/>
            </w:tcMar>
            <w:vAlign w:val="center"/>
          </w:tcPr>
          <w:p w14:paraId="0D47A30E" w14:textId="27A079EE" w:rsidR="00B65B9F" w:rsidRPr="005838E5" w:rsidRDefault="00481D71"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 hour</w:t>
            </w:r>
          </w:p>
        </w:tc>
      </w:tr>
      <w:tr w:rsidR="00367D07" w:rsidRPr="005838E5" w14:paraId="5CA60C3E" w14:textId="77777777" w:rsidTr="005838E5">
        <w:trPr>
          <w:trHeight w:val="57"/>
        </w:trPr>
        <w:tc>
          <w:tcPr>
            <w:tcW w:w="1380" w:type="dxa"/>
            <w:vMerge/>
            <w:tcMar>
              <w:top w:w="40" w:type="dxa"/>
              <w:left w:w="40" w:type="dxa"/>
              <w:bottom w:w="40" w:type="dxa"/>
              <w:right w:w="40" w:type="dxa"/>
            </w:tcMar>
            <w:vAlign w:val="center"/>
          </w:tcPr>
          <w:p w14:paraId="1262DA54" w14:textId="77777777"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755E83A2" w14:textId="77777777" w:rsidR="00B65B9F" w:rsidRPr="005838E5" w:rsidRDefault="00B65B9F" w:rsidP="00871AED">
            <w:pPr>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45ECC3C1" w14:textId="1981295A"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Backend</w:t>
            </w:r>
          </w:p>
        </w:tc>
        <w:tc>
          <w:tcPr>
            <w:tcW w:w="1855" w:type="dxa"/>
            <w:shd w:val="clear" w:color="auto" w:fill="FFFFFF" w:themeFill="background1"/>
            <w:tcMar>
              <w:top w:w="40" w:type="dxa"/>
              <w:left w:w="40" w:type="dxa"/>
              <w:bottom w:w="40" w:type="dxa"/>
              <w:right w:w="40" w:type="dxa"/>
            </w:tcMar>
            <w:vAlign w:val="center"/>
          </w:tcPr>
          <w:p w14:paraId="271E9E27" w14:textId="33FA03E5" w:rsidR="00B65B9F" w:rsidRPr="005838E5" w:rsidRDefault="00481D71"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4 hours</w:t>
            </w:r>
          </w:p>
        </w:tc>
      </w:tr>
      <w:tr w:rsidR="00367D07" w:rsidRPr="005838E5" w14:paraId="09669E8C" w14:textId="77777777" w:rsidTr="005838E5">
        <w:trPr>
          <w:trHeight w:val="57"/>
        </w:trPr>
        <w:tc>
          <w:tcPr>
            <w:tcW w:w="1380" w:type="dxa"/>
            <w:vMerge/>
            <w:tcMar>
              <w:top w:w="40" w:type="dxa"/>
              <w:left w:w="40" w:type="dxa"/>
              <w:bottom w:w="40" w:type="dxa"/>
              <w:right w:w="40" w:type="dxa"/>
            </w:tcMar>
            <w:vAlign w:val="center"/>
          </w:tcPr>
          <w:p w14:paraId="69308AB3" w14:textId="77777777"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0645EF9D" w14:textId="77777777" w:rsidR="00B65B9F" w:rsidRPr="005838E5" w:rsidRDefault="00B65B9F" w:rsidP="00871AED">
            <w:pPr>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440613CE" w14:textId="0B1C2163"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Frontend Mobile</w:t>
            </w:r>
          </w:p>
        </w:tc>
        <w:tc>
          <w:tcPr>
            <w:tcW w:w="1855" w:type="dxa"/>
            <w:shd w:val="clear" w:color="auto" w:fill="FFFFFF" w:themeFill="background1"/>
            <w:tcMar>
              <w:top w:w="40" w:type="dxa"/>
              <w:left w:w="40" w:type="dxa"/>
              <w:bottom w:w="40" w:type="dxa"/>
              <w:right w:w="40" w:type="dxa"/>
            </w:tcMar>
            <w:vAlign w:val="center"/>
          </w:tcPr>
          <w:p w14:paraId="3832A166" w14:textId="23C5DC23" w:rsidR="00B65B9F" w:rsidRPr="005838E5" w:rsidRDefault="00481D71"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3 hours</w:t>
            </w:r>
          </w:p>
        </w:tc>
      </w:tr>
      <w:tr w:rsidR="00367D07" w:rsidRPr="005838E5" w14:paraId="2A453383" w14:textId="77777777" w:rsidTr="005838E5">
        <w:trPr>
          <w:trHeight w:val="57"/>
        </w:trPr>
        <w:tc>
          <w:tcPr>
            <w:tcW w:w="1380" w:type="dxa"/>
            <w:vMerge/>
            <w:tcMar>
              <w:top w:w="40" w:type="dxa"/>
              <w:left w:w="40" w:type="dxa"/>
              <w:bottom w:w="40" w:type="dxa"/>
              <w:right w:w="40" w:type="dxa"/>
            </w:tcMar>
            <w:vAlign w:val="center"/>
          </w:tcPr>
          <w:p w14:paraId="40DD2831" w14:textId="77777777"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7F5BB6A4" w14:textId="77777777" w:rsidR="00B65B9F" w:rsidRPr="005838E5" w:rsidRDefault="00B65B9F" w:rsidP="00871AED">
            <w:pPr>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7C7A9F6B" w14:textId="51399593"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Frontend Web</w:t>
            </w:r>
          </w:p>
        </w:tc>
        <w:tc>
          <w:tcPr>
            <w:tcW w:w="1855" w:type="dxa"/>
            <w:shd w:val="clear" w:color="auto" w:fill="FFFFFF" w:themeFill="background1"/>
            <w:tcMar>
              <w:top w:w="40" w:type="dxa"/>
              <w:left w:w="40" w:type="dxa"/>
              <w:bottom w:w="40" w:type="dxa"/>
              <w:right w:w="40" w:type="dxa"/>
            </w:tcMar>
            <w:vAlign w:val="center"/>
          </w:tcPr>
          <w:p w14:paraId="0742D72B" w14:textId="1E8FC81C" w:rsidR="00B65B9F" w:rsidRPr="005838E5" w:rsidRDefault="00481D71"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2 hours 30 minutes</w:t>
            </w:r>
          </w:p>
        </w:tc>
      </w:tr>
      <w:tr w:rsidR="00367D07" w:rsidRPr="005838E5" w14:paraId="416CBFDE" w14:textId="77777777" w:rsidTr="005838E5">
        <w:trPr>
          <w:trHeight w:val="57"/>
        </w:trPr>
        <w:tc>
          <w:tcPr>
            <w:tcW w:w="1380" w:type="dxa"/>
            <w:vMerge/>
            <w:tcMar>
              <w:top w:w="40" w:type="dxa"/>
              <w:left w:w="40" w:type="dxa"/>
              <w:bottom w:w="40" w:type="dxa"/>
              <w:right w:w="40" w:type="dxa"/>
            </w:tcMar>
            <w:vAlign w:val="center"/>
          </w:tcPr>
          <w:p w14:paraId="3BD5E67B" w14:textId="77777777"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17F7D7E0" w14:textId="77777777" w:rsidR="00B65B9F" w:rsidRPr="005838E5" w:rsidRDefault="00B65B9F" w:rsidP="00871AED">
            <w:pPr>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1A216207" w14:textId="292C149A" w:rsidR="00B65B9F" w:rsidRPr="005838E5" w:rsidRDefault="00B65B9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Testing</w:t>
            </w:r>
          </w:p>
        </w:tc>
        <w:tc>
          <w:tcPr>
            <w:tcW w:w="1855" w:type="dxa"/>
            <w:shd w:val="clear" w:color="auto" w:fill="FFFFFF" w:themeFill="background1"/>
            <w:tcMar>
              <w:top w:w="40" w:type="dxa"/>
              <w:left w:w="40" w:type="dxa"/>
              <w:bottom w:w="40" w:type="dxa"/>
              <w:right w:w="40" w:type="dxa"/>
            </w:tcMar>
            <w:vAlign w:val="center"/>
          </w:tcPr>
          <w:p w14:paraId="0DBA5C1F" w14:textId="4E1BB370" w:rsidR="00B65B9F" w:rsidRPr="005838E5" w:rsidRDefault="00481D71"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2 hours</w:t>
            </w:r>
          </w:p>
        </w:tc>
      </w:tr>
      <w:tr w:rsidR="00A4439D" w:rsidRPr="005838E5" w14:paraId="230AC6EE" w14:textId="77777777" w:rsidTr="005838E5">
        <w:trPr>
          <w:trHeight w:val="57"/>
        </w:trPr>
        <w:tc>
          <w:tcPr>
            <w:tcW w:w="1380" w:type="dxa"/>
            <w:vMerge/>
            <w:tcMar>
              <w:top w:w="40" w:type="dxa"/>
              <w:left w:w="40" w:type="dxa"/>
              <w:bottom w:w="40" w:type="dxa"/>
              <w:right w:w="40" w:type="dxa"/>
            </w:tcMar>
            <w:vAlign w:val="center"/>
          </w:tcPr>
          <w:p w14:paraId="040980BE" w14:textId="77777777" w:rsidR="00A4439D" w:rsidRPr="005838E5" w:rsidRDefault="00A4439D" w:rsidP="00871AED">
            <w:pPr>
              <w:widowControl w:val="0"/>
              <w:spacing w:after="0" w:line="276" w:lineRule="auto"/>
              <w:jc w:val="center"/>
              <w:rPr>
                <w:rFonts w:ascii="Times New Roman" w:eastAsia="Arial"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7B9CAB5F" w14:textId="77777777" w:rsidR="00A4439D" w:rsidRPr="005838E5" w:rsidRDefault="00A4439D" w:rsidP="00871AED">
            <w:pPr>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44675E1D" w14:textId="1B1F1683" w:rsidR="00A4439D" w:rsidRPr="005838E5" w:rsidRDefault="00A4439D"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Documentation</w:t>
            </w:r>
          </w:p>
        </w:tc>
        <w:tc>
          <w:tcPr>
            <w:tcW w:w="1855" w:type="dxa"/>
            <w:shd w:val="clear" w:color="auto" w:fill="FFFFFF" w:themeFill="background1"/>
            <w:tcMar>
              <w:top w:w="40" w:type="dxa"/>
              <w:left w:w="40" w:type="dxa"/>
              <w:bottom w:w="40" w:type="dxa"/>
              <w:right w:w="40" w:type="dxa"/>
            </w:tcMar>
            <w:vAlign w:val="center"/>
          </w:tcPr>
          <w:p w14:paraId="4C924917" w14:textId="3286CAFF" w:rsidR="00A4439D" w:rsidRPr="005838E5" w:rsidRDefault="00A4439D"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 hour</w:t>
            </w:r>
          </w:p>
        </w:tc>
      </w:tr>
      <w:tr w:rsidR="00683DE7" w:rsidRPr="005838E5" w14:paraId="0876D7FE" w14:textId="77777777" w:rsidTr="005838E5">
        <w:trPr>
          <w:trHeight w:val="57"/>
        </w:trPr>
        <w:tc>
          <w:tcPr>
            <w:tcW w:w="1380" w:type="dxa"/>
            <w:vMerge w:val="restart"/>
            <w:tcMar>
              <w:top w:w="40" w:type="dxa"/>
              <w:left w:w="40" w:type="dxa"/>
              <w:bottom w:w="40" w:type="dxa"/>
              <w:right w:w="40" w:type="dxa"/>
            </w:tcMar>
            <w:vAlign w:val="center"/>
          </w:tcPr>
          <w:p w14:paraId="702C010C" w14:textId="4F1BA342"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63</w:t>
            </w:r>
          </w:p>
        </w:tc>
        <w:tc>
          <w:tcPr>
            <w:tcW w:w="3990" w:type="dxa"/>
            <w:vMerge w:val="restart"/>
            <w:tcMar>
              <w:top w:w="40" w:type="dxa"/>
              <w:left w:w="40" w:type="dxa"/>
              <w:bottom w:w="40" w:type="dxa"/>
              <w:right w:w="40" w:type="dxa"/>
            </w:tcMar>
            <w:vAlign w:val="center"/>
          </w:tcPr>
          <w:p w14:paraId="6331151B" w14:textId="72BAB0C7"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 xml:space="preserve">As a Regional Manager, I want to generate AI suggestions for timesheets to supervisors, so that I can optimize </w:t>
            </w:r>
            <w:proofErr w:type="gramStart"/>
            <w:r w:rsidRPr="005838E5">
              <w:rPr>
                <w:rFonts w:ascii="Times New Roman" w:hAnsi="Times New Roman" w:cs="Times New Roman"/>
                <w:color w:val="000000" w:themeColor="text1"/>
                <w:sz w:val="22"/>
                <w:szCs w:val="22"/>
              </w:rPr>
              <w:t>visit</w:t>
            </w:r>
            <w:proofErr w:type="gramEnd"/>
            <w:r w:rsidRPr="005838E5">
              <w:rPr>
                <w:rFonts w:ascii="Times New Roman" w:hAnsi="Times New Roman" w:cs="Times New Roman"/>
                <w:color w:val="000000" w:themeColor="text1"/>
                <w:sz w:val="22"/>
                <w:szCs w:val="22"/>
              </w:rPr>
              <w:t xml:space="preserve"> schedule.</w:t>
            </w:r>
          </w:p>
        </w:tc>
        <w:tc>
          <w:tcPr>
            <w:tcW w:w="2760" w:type="dxa"/>
            <w:shd w:val="clear" w:color="auto" w:fill="FFFFFF" w:themeFill="background1"/>
            <w:tcMar>
              <w:top w:w="40" w:type="dxa"/>
              <w:left w:w="40" w:type="dxa"/>
              <w:bottom w:w="40" w:type="dxa"/>
              <w:right w:w="40" w:type="dxa"/>
            </w:tcMar>
            <w:vAlign w:val="center"/>
          </w:tcPr>
          <w:p w14:paraId="6D038E70" w14:textId="54BB80F2"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Mockup</w:t>
            </w:r>
          </w:p>
        </w:tc>
        <w:tc>
          <w:tcPr>
            <w:tcW w:w="1855" w:type="dxa"/>
            <w:shd w:val="clear" w:color="auto" w:fill="FFFFFF" w:themeFill="background1"/>
            <w:tcMar>
              <w:top w:w="40" w:type="dxa"/>
              <w:left w:w="40" w:type="dxa"/>
              <w:bottom w:w="40" w:type="dxa"/>
              <w:right w:w="40" w:type="dxa"/>
            </w:tcMar>
            <w:vAlign w:val="center"/>
          </w:tcPr>
          <w:p w14:paraId="3C7C5287" w14:textId="623C7E65"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 hour</w:t>
            </w:r>
          </w:p>
        </w:tc>
      </w:tr>
      <w:tr w:rsidR="00683DE7" w:rsidRPr="005838E5" w14:paraId="03E7FE35" w14:textId="77777777" w:rsidTr="005838E5">
        <w:trPr>
          <w:trHeight w:val="57"/>
        </w:trPr>
        <w:tc>
          <w:tcPr>
            <w:tcW w:w="1380" w:type="dxa"/>
            <w:vMerge/>
            <w:tcMar>
              <w:top w:w="40" w:type="dxa"/>
              <w:left w:w="40" w:type="dxa"/>
              <w:bottom w:w="40" w:type="dxa"/>
              <w:right w:w="40" w:type="dxa"/>
            </w:tcMar>
            <w:vAlign w:val="center"/>
          </w:tcPr>
          <w:p w14:paraId="1082B57C"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01790661"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1AF670C9" w14:textId="384EB37C"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Sequence Diagram</w:t>
            </w:r>
          </w:p>
        </w:tc>
        <w:tc>
          <w:tcPr>
            <w:tcW w:w="1855" w:type="dxa"/>
            <w:shd w:val="clear" w:color="auto" w:fill="FFFFFF" w:themeFill="background1"/>
            <w:tcMar>
              <w:top w:w="40" w:type="dxa"/>
              <w:left w:w="40" w:type="dxa"/>
              <w:bottom w:w="40" w:type="dxa"/>
              <w:right w:w="40" w:type="dxa"/>
            </w:tcMar>
            <w:vAlign w:val="center"/>
          </w:tcPr>
          <w:p w14:paraId="7B5195AD" w14:textId="45C9C35B"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 hour</w:t>
            </w:r>
          </w:p>
        </w:tc>
      </w:tr>
      <w:tr w:rsidR="00683DE7" w:rsidRPr="005838E5" w14:paraId="722CA802" w14:textId="77777777" w:rsidTr="005838E5">
        <w:trPr>
          <w:trHeight w:val="57"/>
        </w:trPr>
        <w:tc>
          <w:tcPr>
            <w:tcW w:w="1380" w:type="dxa"/>
            <w:vMerge/>
            <w:tcMar>
              <w:top w:w="40" w:type="dxa"/>
              <w:left w:w="40" w:type="dxa"/>
              <w:bottom w:w="40" w:type="dxa"/>
              <w:right w:w="40" w:type="dxa"/>
            </w:tcMar>
            <w:vAlign w:val="center"/>
          </w:tcPr>
          <w:p w14:paraId="760FE5C8"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5AEF2224"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22FD9BEB" w14:textId="3E486148"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Backend</w:t>
            </w:r>
          </w:p>
        </w:tc>
        <w:tc>
          <w:tcPr>
            <w:tcW w:w="1855" w:type="dxa"/>
            <w:shd w:val="clear" w:color="auto" w:fill="FFFFFF" w:themeFill="background1"/>
            <w:tcMar>
              <w:top w:w="40" w:type="dxa"/>
              <w:left w:w="40" w:type="dxa"/>
              <w:bottom w:w="40" w:type="dxa"/>
              <w:right w:w="40" w:type="dxa"/>
            </w:tcMar>
            <w:vAlign w:val="center"/>
          </w:tcPr>
          <w:p w14:paraId="76533BDE" w14:textId="2521C93A"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3 hours</w:t>
            </w:r>
          </w:p>
        </w:tc>
      </w:tr>
      <w:tr w:rsidR="00683DE7" w:rsidRPr="005838E5" w14:paraId="57CE6A2E" w14:textId="77777777" w:rsidTr="005838E5">
        <w:trPr>
          <w:trHeight w:val="57"/>
        </w:trPr>
        <w:tc>
          <w:tcPr>
            <w:tcW w:w="1380" w:type="dxa"/>
            <w:vMerge/>
            <w:tcMar>
              <w:top w:w="40" w:type="dxa"/>
              <w:left w:w="40" w:type="dxa"/>
              <w:bottom w:w="40" w:type="dxa"/>
              <w:right w:w="40" w:type="dxa"/>
            </w:tcMar>
            <w:vAlign w:val="center"/>
          </w:tcPr>
          <w:p w14:paraId="36365860"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5DE93A42"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576CD895" w14:textId="2BE9E563"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Frontend Web</w:t>
            </w:r>
          </w:p>
        </w:tc>
        <w:tc>
          <w:tcPr>
            <w:tcW w:w="1855" w:type="dxa"/>
            <w:shd w:val="clear" w:color="auto" w:fill="FFFFFF" w:themeFill="background1"/>
            <w:tcMar>
              <w:top w:w="40" w:type="dxa"/>
              <w:left w:w="40" w:type="dxa"/>
              <w:bottom w:w="40" w:type="dxa"/>
              <w:right w:w="40" w:type="dxa"/>
            </w:tcMar>
            <w:vAlign w:val="center"/>
          </w:tcPr>
          <w:p w14:paraId="05BDA778" w14:textId="72CB4DC2" w:rsidR="00683DE7" w:rsidRPr="005838E5" w:rsidRDefault="00B010AB"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2</w:t>
            </w:r>
            <w:r w:rsidR="00683DE7" w:rsidRPr="005838E5">
              <w:rPr>
                <w:rFonts w:ascii="Times New Roman" w:eastAsia="Arial" w:hAnsi="Times New Roman" w:cs="Times New Roman"/>
                <w:color w:val="000000" w:themeColor="text1"/>
                <w:sz w:val="22"/>
                <w:szCs w:val="22"/>
              </w:rPr>
              <w:t xml:space="preserve"> hours</w:t>
            </w:r>
          </w:p>
        </w:tc>
      </w:tr>
      <w:tr w:rsidR="00683DE7" w:rsidRPr="005838E5" w14:paraId="49A8C08E" w14:textId="77777777" w:rsidTr="005838E5">
        <w:trPr>
          <w:trHeight w:val="57"/>
        </w:trPr>
        <w:tc>
          <w:tcPr>
            <w:tcW w:w="1380" w:type="dxa"/>
            <w:vMerge/>
            <w:tcMar>
              <w:top w:w="40" w:type="dxa"/>
              <w:left w:w="40" w:type="dxa"/>
              <w:bottom w:w="40" w:type="dxa"/>
              <w:right w:w="40" w:type="dxa"/>
            </w:tcMar>
            <w:vAlign w:val="center"/>
          </w:tcPr>
          <w:p w14:paraId="24CC3A68"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49E97D80" w14:textId="77777777" w:rsidR="00683DE7" w:rsidRPr="005838E5" w:rsidRDefault="00683DE7" w:rsidP="00871AED">
            <w:pPr>
              <w:widowControl w:val="0"/>
              <w:spacing w:after="0" w:line="276" w:lineRule="auto"/>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1D80698D" w14:textId="13F2B01F"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Testing</w:t>
            </w:r>
          </w:p>
        </w:tc>
        <w:tc>
          <w:tcPr>
            <w:tcW w:w="1855" w:type="dxa"/>
            <w:shd w:val="clear" w:color="auto" w:fill="FFFFFF" w:themeFill="background1"/>
            <w:tcMar>
              <w:top w:w="40" w:type="dxa"/>
              <w:left w:w="40" w:type="dxa"/>
              <w:bottom w:w="40" w:type="dxa"/>
              <w:right w:w="40" w:type="dxa"/>
            </w:tcMar>
            <w:vAlign w:val="center"/>
          </w:tcPr>
          <w:p w14:paraId="625DF5BA" w14:textId="610D4C90" w:rsidR="00683DE7" w:rsidRPr="005838E5" w:rsidRDefault="00683DE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2 hours</w:t>
            </w:r>
          </w:p>
        </w:tc>
      </w:tr>
      <w:tr w:rsidR="00A4439D" w:rsidRPr="005838E5" w14:paraId="0495128B" w14:textId="77777777" w:rsidTr="005838E5">
        <w:trPr>
          <w:trHeight w:val="57"/>
        </w:trPr>
        <w:tc>
          <w:tcPr>
            <w:tcW w:w="1380" w:type="dxa"/>
            <w:vMerge/>
            <w:tcMar>
              <w:top w:w="40" w:type="dxa"/>
              <w:left w:w="40" w:type="dxa"/>
              <w:bottom w:w="40" w:type="dxa"/>
              <w:right w:w="40" w:type="dxa"/>
            </w:tcMar>
            <w:vAlign w:val="center"/>
          </w:tcPr>
          <w:p w14:paraId="69EFD536" w14:textId="77777777" w:rsidR="00A4439D" w:rsidRPr="005838E5" w:rsidRDefault="00A4439D" w:rsidP="00871AED">
            <w:pPr>
              <w:widowControl w:val="0"/>
              <w:spacing w:after="0" w:line="276" w:lineRule="auto"/>
              <w:jc w:val="center"/>
              <w:rPr>
                <w:rFonts w:ascii="Times New Roman" w:hAnsi="Times New Roman" w:cs="Times New Roman"/>
                <w:color w:val="000000" w:themeColor="text1"/>
                <w:sz w:val="22"/>
                <w:szCs w:val="22"/>
              </w:rPr>
            </w:pPr>
          </w:p>
        </w:tc>
        <w:tc>
          <w:tcPr>
            <w:tcW w:w="3990" w:type="dxa"/>
            <w:vMerge/>
            <w:tcMar>
              <w:top w:w="40" w:type="dxa"/>
              <w:left w:w="40" w:type="dxa"/>
              <w:bottom w:w="40" w:type="dxa"/>
              <w:right w:w="40" w:type="dxa"/>
            </w:tcMar>
            <w:vAlign w:val="center"/>
          </w:tcPr>
          <w:p w14:paraId="30D3595A" w14:textId="77777777" w:rsidR="00A4439D" w:rsidRPr="005838E5" w:rsidRDefault="00A4439D" w:rsidP="00871AED">
            <w:pPr>
              <w:widowControl w:val="0"/>
              <w:spacing w:after="0" w:line="276" w:lineRule="auto"/>
              <w:jc w:val="center"/>
              <w:rPr>
                <w:rFonts w:ascii="Times New Roman" w:hAnsi="Times New Roman" w:cs="Times New Roman"/>
                <w:color w:val="000000" w:themeColor="text1"/>
                <w:sz w:val="22"/>
                <w:szCs w:val="22"/>
              </w:rPr>
            </w:pPr>
          </w:p>
        </w:tc>
        <w:tc>
          <w:tcPr>
            <w:tcW w:w="2760" w:type="dxa"/>
            <w:shd w:val="clear" w:color="auto" w:fill="FFFFFF" w:themeFill="background1"/>
            <w:tcMar>
              <w:top w:w="40" w:type="dxa"/>
              <w:left w:w="40" w:type="dxa"/>
              <w:bottom w:w="40" w:type="dxa"/>
              <w:right w:w="40" w:type="dxa"/>
            </w:tcMar>
            <w:vAlign w:val="center"/>
          </w:tcPr>
          <w:p w14:paraId="37179847" w14:textId="2CD6803C" w:rsidR="00A4439D" w:rsidRPr="005838E5" w:rsidRDefault="00A4439D"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Documentation</w:t>
            </w:r>
          </w:p>
        </w:tc>
        <w:tc>
          <w:tcPr>
            <w:tcW w:w="1855" w:type="dxa"/>
            <w:shd w:val="clear" w:color="auto" w:fill="FFFFFF" w:themeFill="background1"/>
            <w:tcMar>
              <w:top w:w="40" w:type="dxa"/>
              <w:left w:w="40" w:type="dxa"/>
              <w:bottom w:w="40" w:type="dxa"/>
              <w:right w:w="40" w:type="dxa"/>
            </w:tcMar>
            <w:vAlign w:val="center"/>
          </w:tcPr>
          <w:p w14:paraId="1F39B9AE" w14:textId="276B552C" w:rsidR="00A4439D" w:rsidRPr="005838E5" w:rsidRDefault="00A4439D"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30 minutes</w:t>
            </w:r>
          </w:p>
        </w:tc>
      </w:tr>
      <w:tr w:rsidR="00367D07" w:rsidRPr="005838E5" w14:paraId="13DA6BA8" w14:textId="77777777" w:rsidTr="005838E5">
        <w:trPr>
          <w:trHeight w:val="57"/>
        </w:trPr>
        <w:tc>
          <w:tcPr>
            <w:tcW w:w="1380" w:type="dxa"/>
            <w:tcMar>
              <w:top w:w="40" w:type="dxa"/>
              <w:left w:w="40" w:type="dxa"/>
              <w:bottom w:w="40" w:type="dxa"/>
              <w:right w:w="40" w:type="dxa"/>
            </w:tcMar>
            <w:vAlign w:val="center"/>
          </w:tcPr>
          <w:p w14:paraId="3669C126" w14:textId="0B2AED3C" w:rsidR="00EE1560" w:rsidRPr="005838E5" w:rsidRDefault="00EE156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54</w:t>
            </w:r>
          </w:p>
        </w:tc>
        <w:tc>
          <w:tcPr>
            <w:tcW w:w="3990" w:type="dxa"/>
            <w:tcMar>
              <w:top w:w="40" w:type="dxa"/>
              <w:left w:w="40" w:type="dxa"/>
              <w:bottom w:w="40" w:type="dxa"/>
              <w:right w:w="40" w:type="dxa"/>
            </w:tcMar>
            <w:vAlign w:val="center"/>
          </w:tcPr>
          <w:p w14:paraId="1223A773" w14:textId="74392219" w:rsidR="00EE1560" w:rsidRPr="005838E5" w:rsidRDefault="00EE156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an HR team member, I want to view user accounts and their activities, so that I can monitor overall performance and compliance.</w:t>
            </w:r>
          </w:p>
        </w:tc>
        <w:tc>
          <w:tcPr>
            <w:tcW w:w="2760" w:type="dxa"/>
            <w:shd w:val="clear" w:color="auto" w:fill="FFFFFF" w:themeFill="background1"/>
            <w:tcMar>
              <w:top w:w="40" w:type="dxa"/>
              <w:left w:w="40" w:type="dxa"/>
              <w:bottom w:w="40" w:type="dxa"/>
              <w:right w:w="40" w:type="dxa"/>
            </w:tcMar>
            <w:vAlign w:val="center"/>
          </w:tcPr>
          <w:p w14:paraId="7CDB95AE" w14:textId="5DBA0D81" w:rsidR="00EE1560" w:rsidRPr="005838E5" w:rsidRDefault="00EE156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w:t>
            </w:r>
            <w:r w:rsidR="00681A3C" w:rsidRPr="005838E5">
              <w:rPr>
                <w:rFonts w:ascii="Times New Roman" w:eastAsia="Arial" w:hAnsi="Times New Roman" w:cs="Times New Roman"/>
                <w:color w:val="000000" w:themeColor="text1"/>
                <w:sz w:val="22"/>
                <w:szCs w:val="22"/>
              </w:rPr>
              <w:t>3</w:t>
            </w:r>
          </w:p>
        </w:tc>
        <w:tc>
          <w:tcPr>
            <w:tcW w:w="1855" w:type="dxa"/>
            <w:shd w:val="clear" w:color="auto" w:fill="FFFFFF" w:themeFill="background1"/>
            <w:tcMar>
              <w:top w:w="40" w:type="dxa"/>
              <w:left w:w="40" w:type="dxa"/>
              <w:bottom w:w="40" w:type="dxa"/>
              <w:right w:w="40" w:type="dxa"/>
            </w:tcMar>
            <w:vAlign w:val="center"/>
          </w:tcPr>
          <w:p w14:paraId="0F0A292D" w14:textId="531A5CCE" w:rsidR="00EE1560" w:rsidRPr="005838E5" w:rsidRDefault="006E57C5"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10 hours</w:t>
            </w:r>
          </w:p>
        </w:tc>
      </w:tr>
      <w:tr w:rsidR="00367D07" w:rsidRPr="005838E5" w14:paraId="4BB7F256" w14:textId="77777777" w:rsidTr="005838E5">
        <w:trPr>
          <w:trHeight w:val="57"/>
        </w:trPr>
        <w:tc>
          <w:tcPr>
            <w:tcW w:w="1380" w:type="dxa"/>
            <w:tcMar>
              <w:top w:w="40" w:type="dxa"/>
              <w:left w:w="40" w:type="dxa"/>
              <w:bottom w:w="40" w:type="dxa"/>
              <w:right w:w="40" w:type="dxa"/>
            </w:tcMar>
            <w:vAlign w:val="center"/>
          </w:tcPr>
          <w:p w14:paraId="3D60CA5F" w14:textId="36C53690"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21</w:t>
            </w:r>
          </w:p>
        </w:tc>
        <w:tc>
          <w:tcPr>
            <w:tcW w:w="3990" w:type="dxa"/>
            <w:tcMar>
              <w:top w:w="40" w:type="dxa"/>
              <w:left w:w="40" w:type="dxa"/>
              <w:bottom w:w="40" w:type="dxa"/>
              <w:right w:w="40" w:type="dxa"/>
            </w:tcMar>
            <w:vAlign w:val="center"/>
          </w:tcPr>
          <w:p w14:paraId="45407D25" w14:textId="77925AD8"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 xml:space="preserve">As a Director, I want to view personalized dashboards with key performance indicators (KPIs), so that I can monitor metrics </w:t>
            </w:r>
            <w:proofErr w:type="gramStart"/>
            <w:r w:rsidRPr="005838E5">
              <w:rPr>
                <w:rFonts w:ascii="Times New Roman" w:hAnsi="Times New Roman" w:cs="Times New Roman"/>
                <w:color w:val="000000" w:themeColor="text1"/>
                <w:sz w:val="22"/>
                <w:szCs w:val="22"/>
              </w:rPr>
              <w:t>at a glance</w:t>
            </w:r>
            <w:proofErr w:type="gramEnd"/>
            <w:r w:rsidRPr="005838E5">
              <w:rPr>
                <w:rFonts w:ascii="Times New Roman" w:hAnsi="Times New Roman" w:cs="Times New Roman"/>
                <w:color w:val="000000" w:themeColor="text1"/>
                <w:sz w:val="22"/>
                <w:szCs w:val="22"/>
              </w:rPr>
              <w:t>.</w:t>
            </w:r>
          </w:p>
        </w:tc>
        <w:tc>
          <w:tcPr>
            <w:tcW w:w="2760" w:type="dxa"/>
            <w:shd w:val="clear" w:color="auto" w:fill="FFFFFF" w:themeFill="background1"/>
            <w:tcMar>
              <w:top w:w="40" w:type="dxa"/>
              <w:left w:w="40" w:type="dxa"/>
              <w:bottom w:w="40" w:type="dxa"/>
              <w:right w:w="40" w:type="dxa"/>
            </w:tcMar>
            <w:vAlign w:val="center"/>
          </w:tcPr>
          <w:p w14:paraId="560DDE17" w14:textId="6AA2F8AE"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6D0DF68A" w14:textId="274730FC" w:rsidR="002D14D0" w:rsidRPr="005838E5" w:rsidRDefault="007E5BB1"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10</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1232ABDF" w14:textId="77777777" w:rsidTr="005838E5">
        <w:trPr>
          <w:trHeight w:val="57"/>
        </w:trPr>
        <w:tc>
          <w:tcPr>
            <w:tcW w:w="1380" w:type="dxa"/>
            <w:tcMar>
              <w:top w:w="40" w:type="dxa"/>
              <w:left w:w="40" w:type="dxa"/>
              <w:bottom w:w="40" w:type="dxa"/>
              <w:right w:w="40" w:type="dxa"/>
            </w:tcMar>
            <w:vAlign w:val="center"/>
          </w:tcPr>
          <w:p w14:paraId="6AD89DCA" w14:textId="4A1E91BF"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22</w:t>
            </w:r>
          </w:p>
        </w:tc>
        <w:tc>
          <w:tcPr>
            <w:tcW w:w="3990" w:type="dxa"/>
            <w:tcMar>
              <w:top w:w="40" w:type="dxa"/>
              <w:left w:w="40" w:type="dxa"/>
              <w:bottom w:w="40" w:type="dxa"/>
              <w:right w:w="40" w:type="dxa"/>
            </w:tcMar>
            <w:vAlign w:val="center"/>
          </w:tcPr>
          <w:p w14:paraId="132A3257" w14:textId="1445E3F1"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Director, I want to see advanced visualizations like interactive charts, so that I can perform in-depth analysis.</w:t>
            </w:r>
          </w:p>
        </w:tc>
        <w:tc>
          <w:tcPr>
            <w:tcW w:w="2760" w:type="dxa"/>
            <w:shd w:val="clear" w:color="auto" w:fill="FFFFFF" w:themeFill="background1"/>
            <w:tcMar>
              <w:top w:w="40" w:type="dxa"/>
              <w:left w:w="40" w:type="dxa"/>
              <w:bottom w:w="40" w:type="dxa"/>
              <w:right w:w="40" w:type="dxa"/>
            </w:tcMar>
            <w:vAlign w:val="center"/>
          </w:tcPr>
          <w:p w14:paraId="54D9F312" w14:textId="57C5D7D6"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484ECD9C" w14:textId="55A3BE50" w:rsidR="002D14D0" w:rsidRPr="005838E5" w:rsidRDefault="00942624"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11</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5F6BB0D3" w14:textId="77777777" w:rsidTr="005838E5">
        <w:trPr>
          <w:trHeight w:val="57"/>
        </w:trPr>
        <w:tc>
          <w:tcPr>
            <w:tcW w:w="1380" w:type="dxa"/>
            <w:tcMar>
              <w:top w:w="40" w:type="dxa"/>
              <w:left w:w="40" w:type="dxa"/>
              <w:bottom w:w="40" w:type="dxa"/>
              <w:right w:w="40" w:type="dxa"/>
            </w:tcMar>
            <w:vAlign w:val="center"/>
          </w:tcPr>
          <w:p w14:paraId="3CF84774" w14:textId="1D4E4ECF"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82</w:t>
            </w:r>
          </w:p>
        </w:tc>
        <w:tc>
          <w:tcPr>
            <w:tcW w:w="3990" w:type="dxa"/>
            <w:tcMar>
              <w:top w:w="40" w:type="dxa"/>
              <w:left w:w="40" w:type="dxa"/>
              <w:bottom w:w="40" w:type="dxa"/>
              <w:right w:w="40" w:type="dxa"/>
            </w:tcMar>
            <w:vAlign w:val="center"/>
          </w:tcPr>
          <w:p w14:paraId="1BDA04E2" w14:textId="7E8BD06F"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Purchase team member, I want to view a dashboard with inventory and status, so that I can track stock efficiently.</w:t>
            </w:r>
          </w:p>
        </w:tc>
        <w:tc>
          <w:tcPr>
            <w:tcW w:w="2760" w:type="dxa"/>
            <w:shd w:val="clear" w:color="auto" w:fill="FFFFFF" w:themeFill="background1"/>
            <w:tcMar>
              <w:top w:w="40" w:type="dxa"/>
              <w:left w:w="40" w:type="dxa"/>
              <w:bottom w:w="40" w:type="dxa"/>
              <w:right w:w="40" w:type="dxa"/>
            </w:tcMar>
            <w:vAlign w:val="center"/>
          </w:tcPr>
          <w:p w14:paraId="15FA207B" w14:textId="07929D60"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37BCC203" w14:textId="55252F3F" w:rsidR="002D14D0" w:rsidRPr="005838E5" w:rsidRDefault="002F638C"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10</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1026CDF2" w14:textId="77777777" w:rsidTr="005838E5">
        <w:trPr>
          <w:trHeight w:val="57"/>
        </w:trPr>
        <w:tc>
          <w:tcPr>
            <w:tcW w:w="1380" w:type="dxa"/>
            <w:tcMar>
              <w:top w:w="40" w:type="dxa"/>
              <w:left w:w="40" w:type="dxa"/>
              <w:bottom w:w="40" w:type="dxa"/>
              <w:right w:w="40" w:type="dxa"/>
            </w:tcMar>
            <w:vAlign w:val="center"/>
          </w:tcPr>
          <w:p w14:paraId="416B7049" w14:textId="1F61158E"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83</w:t>
            </w:r>
          </w:p>
        </w:tc>
        <w:tc>
          <w:tcPr>
            <w:tcW w:w="3990" w:type="dxa"/>
            <w:tcMar>
              <w:top w:w="40" w:type="dxa"/>
              <w:left w:w="40" w:type="dxa"/>
              <w:bottom w:w="40" w:type="dxa"/>
              <w:right w:w="40" w:type="dxa"/>
            </w:tcMar>
            <w:vAlign w:val="center"/>
          </w:tcPr>
          <w:p w14:paraId="51BF6DFF" w14:textId="7C83820F"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Regional Manager, I want to view a dashboard with receipt book and stub statuses, so that I can oversee operations.</w:t>
            </w:r>
          </w:p>
        </w:tc>
        <w:tc>
          <w:tcPr>
            <w:tcW w:w="2760" w:type="dxa"/>
            <w:shd w:val="clear" w:color="auto" w:fill="FFFFFF" w:themeFill="background1"/>
            <w:tcMar>
              <w:top w:w="40" w:type="dxa"/>
              <w:left w:w="40" w:type="dxa"/>
              <w:bottom w:w="40" w:type="dxa"/>
              <w:right w:w="40" w:type="dxa"/>
            </w:tcMar>
            <w:vAlign w:val="center"/>
          </w:tcPr>
          <w:p w14:paraId="37EBA26F" w14:textId="4BDF9581"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65C34B26" w14:textId="7752EEEA" w:rsidR="002D14D0" w:rsidRPr="005838E5" w:rsidRDefault="002F638C"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12</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60D03BA4" w14:textId="77777777" w:rsidTr="005838E5">
        <w:trPr>
          <w:trHeight w:val="57"/>
        </w:trPr>
        <w:tc>
          <w:tcPr>
            <w:tcW w:w="1380" w:type="dxa"/>
            <w:tcMar>
              <w:top w:w="40" w:type="dxa"/>
              <w:left w:w="40" w:type="dxa"/>
              <w:bottom w:w="40" w:type="dxa"/>
              <w:right w:w="40" w:type="dxa"/>
            </w:tcMar>
            <w:vAlign w:val="center"/>
          </w:tcPr>
          <w:p w14:paraId="3BB767EC" w14:textId="0A283A26"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84</w:t>
            </w:r>
          </w:p>
        </w:tc>
        <w:tc>
          <w:tcPr>
            <w:tcW w:w="3990" w:type="dxa"/>
            <w:tcMar>
              <w:top w:w="40" w:type="dxa"/>
              <w:left w:w="40" w:type="dxa"/>
              <w:bottom w:w="40" w:type="dxa"/>
              <w:right w:w="40" w:type="dxa"/>
            </w:tcMar>
            <w:vAlign w:val="center"/>
          </w:tcPr>
          <w:p w14:paraId="061AAC9E" w14:textId="1C010FCA"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Stub Stock Manager, I want to view a dashboard with stub inventory and archiving status, so that I can manage stock effectively.</w:t>
            </w:r>
          </w:p>
        </w:tc>
        <w:tc>
          <w:tcPr>
            <w:tcW w:w="2760" w:type="dxa"/>
            <w:shd w:val="clear" w:color="auto" w:fill="FFFFFF" w:themeFill="background1"/>
            <w:tcMar>
              <w:top w:w="40" w:type="dxa"/>
              <w:left w:w="40" w:type="dxa"/>
              <w:bottom w:w="40" w:type="dxa"/>
              <w:right w:w="40" w:type="dxa"/>
            </w:tcMar>
            <w:vAlign w:val="center"/>
          </w:tcPr>
          <w:p w14:paraId="485CE1BF" w14:textId="0DAC21DF"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2E4D26A4" w14:textId="75972ED4" w:rsidR="002D14D0" w:rsidRPr="005838E5" w:rsidRDefault="00F813E6"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9</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50B253EF" w14:textId="77777777" w:rsidTr="005838E5">
        <w:trPr>
          <w:trHeight w:val="57"/>
        </w:trPr>
        <w:tc>
          <w:tcPr>
            <w:tcW w:w="1380" w:type="dxa"/>
            <w:tcMar>
              <w:top w:w="40" w:type="dxa"/>
              <w:left w:w="40" w:type="dxa"/>
              <w:bottom w:w="40" w:type="dxa"/>
              <w:right w:w="40" w:type="dxa"/>
            </w:tcMar>
            <w:vAlign w:val="center"/>
          </w:tcPr>
          <w:p w14:paraId="2F8CE928" w14:textId="54A658DF"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85</w:t>
            </w:r>
          </w:p>
        </w:tc>
        <w:tc>
          <w:tcPr>
            <w:tcW w:w="3990" w:type="dxa"/>
            <w:tcMar>
              <w:top w:w="40" w:type="dxa"/>
              <w:left w:w="40" w:type="dxa"/>
              <w:bottom w:w="40" w:type="dxa"/>
              <w:right w:w="40" w:type="dxa"/>
            </w:tcMar>
            <w:vAlign w:val="center"/>
          </w:tcPr>
          <w:p w14:paraId="4BD9708F" w14:textId="48ACB197"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an Administrator, I want to view a dashboard with user and role management stats, so that I can oversee access control.</w:t>
            </w:r>
          </w:p>
        </w:tc>
        <w:tc>
          <w:tcPr>
            <w:tcW w:w="2760" w:type="dxa"/>
            <w:shd w:val="clear" w:color="auto" w:fill="FFFFFF" w:themeFill="background1"/>
            <w:tcMar>
              <w:top w:w="40" w:type="dxa"/>
              <w:left w:w="40" w:type="dxa"/>
              <w:bottom w:w="40" w:type="dxa"/>
              <w:right w:w="40" w:type="dxa"/>
            </w:tcMar>
            <w:vAlign w:val="center"/>
          </w:tcPr>
          <w:p w14:paraId="6FBFED4C" w14:textId="461EB652"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30FF6429" w14:textId="38156A90" w:rsidR="002D14D0" w:rsidRPr="005838E5" w:rsidRDefault="000B487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15</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0560CBA2" w14:textId="77777777" w:rsidTr="005838E5">
        <w:trPr>
          <w:trHeight w:val="57"/>
        </w:trPr>
        <w:tc>
          <w:tcPr>
            <w:tcW w:w="1380" w:type="dxa"/>
            <w:tcMar>
              <w:top w:w="40" w:type="dxa"/>
              <w:left w:w="40" w:type="dxa"/>
              <w:bottom w:w="40" w:type="dxa"/>
              <w:right w:w="40" w:type="dxa"/>
            </w:tcMar>
            <w:vAlign w:val="center"/>
          </w:tcPr>
          <w:p w14:paraId="644AC5E6" w14:textId="566B205B"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86</w:t>
            </w:r>
          </w:p>
        </w:tc>
        <w:tc>
          <w:tcPr>
            <w:tcW w:w="3990" w:type="dxa"/>
            <w:tcMar>
              <w:top w:w="40" w:type="dxa"/>
              <w:left w:w="40" w:type="dxa"/>
              <w:bottom w:w="40" w:type="dxa"/>
              <w:right w:w="40" w:type="dxa"/>
            </w:tcMar>
            <w:vAlign w:val="center"/>
          </w:tcPr>
          <w:p w14:paraId="2396ECBC" w14:textId="33936DFC"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Super Admin, I want to view a comprehensive dashboard with system-wide metrics, so that I can monitor platform health.</w:t>
            </w:r>
          </w:p>
        </w:tc>
        <w:tc>
          <w:tcPr>
            <w:tcW w:w="2760" w:type="dxa"/>
            <w:shd w:val="clear" w:color="auto" w:fill="FFFFFF" w:themeFill="background1"/>
            <w:tcMar>
              <w:top w:w="40" w:type="dxa"/>
              <w:left w:w="40" w:type="dxa"/>
              <w:bottom w:w="40" w:type="dxa"/>
              <w:right w:w="40" w:type="dxa"/>
            </w:tcMar>
            <w:vAlign w:val="center"/>
          </w:tcPr>
          <w:p w14:paraId="7004BC83" w14:textId="30C5E840" w:rsidR="002D14D0" w:rsidRPr="005838E5" w:rsidRDefault="002D14D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00C0F417" w14:textId="75E673E2" w:rsidR="002D14D0" w:rsidRPr="005838E5" w:rsidRDefault="00F7126F"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20</w:t>
            </w:r>
            <w:r w:rsidR="002D14D0" w:rsidRPr="005838E5">
              <w:rPr>
                <w:rFonts w:ascii="Times New Roman" w:eastAsia="Arial" w:hAnsi="Times New Roman" w:cs="Times New Roman"/>
                <w:color w:val="000000" w:themeColor="text1"/>
                <w:sz w:val="22"/>
                <w:szCs w:val="22"/>
              </w:rPr>
              <w:t xml:space="preserve"> hours</w:t>
            </w:r>
          </w:p>
        </w:tc>
      </w:tr>
      <w:tr w:rsidR="00367D07" w:rsidRPr="005838E5" w14:paraId="5C553E0B" w14:textId="77777777" w:rsidTr="005838E5">
        <w:trPr>
          <w:trHeight w:val="57"/>
        </w:trPr>
        <w:tc>
          <w:tcPr>
            <w:tcW w:w="1380" w:type="dxa"/>
            <w:tcMar>
              <w:top w:w="40" w:type="dxa"/>
              <w:left w:w="40" w:type="dxa"/>
              <w:bottom w:w="40" w:type="dxa"/>
              <w:right w:w="40" w:type="dxa"/>
            </w:tcMar>
            <w:vAlign w:val="center"/>
          </w:tcPr>
          <w:p w14:paraId="6D70BEF2" w14:textId="28DE0773" w:rsidR="00EE1560" w:rsidRPr="005838E5" w:rsidRDefault="00EE156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58</w:t>
            </w:r>
          </w:p>
        </w:tc>
        <w:tc>
          <w:tcPr>
            <w:tcW w:w="3990" w:type="dxa"/>
            <w:tcMar>
              <w:top w:w="40" w:type="dxa"/>
              <w:left w:w="40" w:type="dxa"/>
              <w:bottom w:w="40" w:type="dxa"/>
              <w:right w:w="40" w:type="dxa"/>
            </w:tcMar>
            <w:vAlign w:val="center"/>
          </w:tcPr>
          <w:p w14:paraId="195A3EFD" w14:textId="20E57B8E" w:rsidR="00EE1560" w:rsidRPr="005838E5" w:rsidRDefault="5D077B28"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Supervisor, I want to view a dashboard with my visits data, so I know my goals.</w:t>
            </w:r>
          </w:p>
        </w:tc>
        <w:tc>
          <w:tcPr>
            <w:tcW w:w="2760" w:type="dxa"/>
            <w:shd w:val="clear" w:color="auto" w:fill="FFFFFF" w:themeFill="background1"/>
            <w:tcMar>
              <w:top w:w="40" w:type="dxa"/>
              <w:left w:w="40" w:type="dxa"/>
              <w:bottom w:w="40" w:type="dxa"/>
              <w:right w:w="40" w:type="dxa"/>
            </w:tcMar>
            <w:vAlign w:val="center"/>
          </w:tcPr>
          <w:p w14:paraId="362F27E2" w14:textId="11F9347A" w:rsidR="00EE1560" w:rsidRPr="005838E5" w:rsidRDefault="00EE1560"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 xml:space="preserve">Same Tasks as User Story </w:t>
            </w:r>
            <w:r w:rsidR="008846C0" w:rsidRPr="005838E5">
              <w:rPr>
                <w:rFonts w:ascii="Times New Roman" w:eastAsia="Arial" w:hAnsi="Times New Roman" w:cs="Times New Roman"/>
                <w:color w:val="000000" w:themeColor="text1"/>
                <w:sz w:val="22"/>
                <w:szCs w:val="22"/>
              </w:rPr>
              <w:t>5</w:t>
            </w:r>
            <w:r w:rsidR="00014461" w:rsidRPr="005838E5">
              <w:rPr>
                <w:rFonts w:ascii="Times New Roman" w:eastAsia="Arial" w:hAnsi="Times New Roman" w:cs="Times New Roman"/>
                <w:color w:val="000000" w:themeColor="text1"/>
                <w:sz w:val="22"/>
                <w:szCs w:val="22"/>
              </w:rPr>
              <w:t>9</w:t>
            </w:r>
          </w:p>
        </w:tc>
        <w:tc>
          <w:tcPr>
            <w:tcW w:w="1855" w:type="dxa"/>
            <w:shd w:val="clear" w:color="auto" w:fill="FFFFFF" w:themeFill="background1"/>
            <w:tcMar>
              <w:top w:w="40" w:type="dxa"/>
              <w:left w:w="40" w:type="dxa"/>
              <w:bottom w:w="40" w:type="dxa"/>
              <w:right w:w="40" w:type="dxa"/>
            </w:tcMar>
            <w:vAlign w:val="center"/>
          </w:tcPr>
          <w:p w14:paraId="4A19D6E0" w14:textId="00A8F990" w:rsidR="00EE1560" w:rsidRPr="005838E5" w:rsidRDefault="006E7208"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11</w:t>
            </w:r>
            <w:r w:rsidR="00EE1560" w:rsidRPr="005838E5">
              <w:rPr>
                <w:rFonts w:ascii="Times New Roman" w:eastAsia="Arial" w:hAnsi="Times New Roman" w:cs="Times New Roman"/>
                <w:color w:val="000000" w:themeColor="text1"/>
                <w:sz w:val="22"/>
                <w:szCs w:val="22"/>
              </w:rPr>
              <w:t xml:space="preserve"> hours</w:t>
            </w:r>
          </w:p>
        </w:tc>
      </w:tr>
      <w:tr w:rsidR="00367D07" w:rsidRPr="005838E5" w14:paraId="7BE628E9" w14:textId="77777777" w:rsidTr="005838E5">
        <w:trPr>
          <w:trHeight w:val="57"/>
        </w:trPr>
        <w:tc>
          <w:tcPr>
            <w:tcW w:w="1380" w:type="dxa"/>
            <w:tcMar>
              <w:top w:w="40" w:type="dxa"/>
              <w:left w:w="40" w:type="dxa"/>
              <w:bottom w:w="40" w:type="dxa"/>
              <w:right w:w="40" w:type="dxa"/>
            </w:tcMar>
            <w:vAlign w:val="center"/>
          </w:tcPr>
          <w:p w14:paraId="4D3A10B3" w14:textId="507459F7" w:rsidR="00400CFB" w:rsidRPr="005838E5" w:rsidRDefault="00400CFB"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53</w:t>
            </w:r>
          </w:p>
        </w:tc>
        <w:tc>
          <w:tcPr>
            <w:tcW w:w="3990" w:type="dxa"/>
            <w:tcMar>
              <w:top w:w="40" w:type="dxa"/>
              <w:left w:w="40" w:type="dxa"/>
              <w:bottom w:w="40" w:type="dxa"/>
              <w:right w:w="40" w:type="dxa"/>
            </w:tcMar>
            <w:vAlign w:val="center"/>
          </w:tcPr>
          <w:p w14:paraId="479F81A9" w14:textId="5DFCBB9A" w:rsidR="00400CFB" w:rsidRPr="005838E5" w:rsidRDefault="00400CFB"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hAnsi="Times New Roman" w:cs="Times New Roman"/>
                <w:color w:val="000000" w:themeColor="text1"/>
                <w:sz w:val="22"/>
                <w:szCs w:val="22"/>
              </w:rPr>
              <w:t>As a Super Admin, I want to configure the AI Module’s parameters (e.g., anomaly detection thresholds), so that it aligns with business needs.</w:t>
            </w:r>
          </w:p>
        </w:tc>
        <w:tc>
          <w:tcPr>
            <w:tcW w:w="2760" w:type="dxa"/>
            <w:shd w:val="clear" w:color="auto" w:fill="FFFFFF" w:themeFill="background1"/>
            <w:tcMar>
              <w:top w:w="40" w:type="dxa"/>
              <w:left w:w="40" w:type="dxa"/>
              <w:bottom w:w="40" w:type="dxa"/>
              <w:right w:w="40" w:type="dxa"/>
            </w:tcMar>
            <w:vAlign w:val="center"/>
          </w:tcPr>
          <w:p w14:paraId="4D3E1A0B" w14:textId="4DDEC508" w:rsidR="00400CFB" w:rsidRPr="005838E5" w:rsidRDefault="00400CFB"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Same Tasks as User Story 63</w:t>
            </w:r>
          </w:p>
        </w:tc>
        <w:tc>
          <w:tcPr>
            <w:tcW w:w="1855" w:type="dxa"/>
            <w:shd w:val="clear" w:color="auto" w:fill="FFFFFF" w:themeFill="background1"/>
            <w:tcMar>
              <w:top w:w="40" w:type="dxa"/>
              <w:left w:w="40" w:type="dxa"/>
              <w:bottom w:w="40" w:type="dxa"/>
              <w:right w:w="40" w:type="dxa"/>
            </w:tcMar>
            <w:vAlign w:val="center"/>
          </w:tcPr>
          <w:p w14:paraId="6279F62E" w14:textId="62858BA5" w:rsidR="00400CFB" w:rsidRPr="005838E5" w:rsidRDefault="00EE5387" w:rsidP="00871AED">
            <w:pPr>
              <w:widowControl w:val="0"/>
              <w:spacing w:after="0" w:line="276" w:lineRule="auto"/>
              <w:jc w:val="center"/>
              <w:rPr>
                <w:rFonts w:ascii="Times New Roman" w:eastAsia="Arial" w:hAnsi="Times New Roman" w:cs="Times New Roman"/>
                <w:color w:val="000000" w:themeColor="text1"/>
                <w:sz w:val="22"/>
                <w:szCs w:val="22"/>
              </w:rPr>
            </w:pPr>
            <w:r w:rsidRPr="005838E5">
              <w:rPr>
                <w:rFonts w:ascii="Times New Roman" w:eastAsia="Arial" w:hAnsi="Times New Roman" w:cs="Times New Roman"/>
                <w:color w:val="000000" w:themeColor="text1"/>
                <w:sz w:val="22"/>
                <w:szCs w:val="22"/>
              </w:rPr>
              <w:t>8</w:t>
            </w:r>
            <w:r w:rsidR="00400CFB" w:rsidRPr="005838E5">
              <w:rPr>
                <w:rFonts w:ascii="Times New Roman" w:eastAsia="Arial" w:hAnsi="Times New Roman" w:cs="Times New Roman"/>
                <w:color w:val="000000" w:themeColor="text1"/>
                <w:sz w:val="22"/>
                <w:szCs w:val="22"/>
              </w:rPr>
              <w:t xml:space="preserve"> hours</w:t>
            </w:r>
          </w:p>
        </w:tc>
      </w:tr>
    </w:tbl>
    <w:p w14:paraId="4839EB48" w14:textId="6224483B" w:rsidR="00D73DCE" w:rsidRDefault="00D73DCE" w:rsidP="00F53DBF">
      <w:pPr>
        <w:widowControl w:val="0"/>
        <w:pBdr>
          <w:top w:val="nil"/>
          <w:left w:val="nil"/>
          <w:bottom w:val="nil"/>
          <w:right w:val="nil"/>
          <w:between w:val="nil"/>
        </w:pBdr>
        <w:spacing w:after="200" w:line="240" w:lineRule="auto"/>
        <w:rPr>
          <w:rFonts w:ascii="Times New Roman" w:eastAsia="Trebuchet MS" w:hAnsi="Times New Roman" w:cs="Times New Roman"/>
          <w:i/>
          <w:iCs/>
          <w:color w:val="000000" w:themeColor="text1"/>
          <w:sz w:val="18"/>
          <w:szCs w:val="18"/>
        </w:rPr>
      </w:pPr>
    </w:p>
    <w:p w14:paraId="71041593" w14:textId="77777777" w:rsidR="00D73DCE" w:rsidRPr="005E1927" w:rsidRDefault="00D73DCE" w:rsidP="00A54A35">
      <w:pPr>
        <w:pStyle w:val="Heading2"/>
        <w:numPr>
          <w:ilvl w:val="0"/>
          <w:numId w:val="23"/>
        </w:numPr>
        <w:tabs>
          <w:tab w:val="num" w:pos="720"/>
        </w:tabs>
        <w:rPr>
          <w:rFonts w:asciiTheme="majorBidi" w:hAnsiTheme="majorBidi"/>
          <w:b/>
          <w:bCs/>
          <w:color w:val="000000" w:themeColor="text1"/>
        </w:rPr>
      </w:pPr>
      <w:bookmarkStart w:id="352" w:name="_Toc1308149493"/>
      <w:bookmarkStart w:id="353" w:name="_Toc200505543"/>
      <w:r w:rsidRPr="005E1927">
        <w:rPr>
          <w:rFonts w:asciiTheme="majorBidi" w:hAnsiTheme="majorBidi"/>
          <w:b/>
          <w:bCs/>
          <w:color w:val="000000" w:themeColor="text1"/>
        </w:rPr>
        <w:t>Needs Definition</w:t>
      </w:r>
      <w:bookmarkEnd w:id="352"/>
      <w:bookmarkEnd w:id="353"/>
    </w:p>
    <w:p w14:paraId="44BCA23C" w14:textId="60606CB2" w:rsidR="00D73DCE" w:rsidRPr="00033665" w:rsidRDefault="5D077B28" w:rsidP="000E1032">
      <w:p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in this part of the report, a use case diagram and mockups will be shown as a part of the clients' needs and how we perceived them.</w:t>
      </w:r>
    </w:p>
    <w:p w14:paraId="13A8BF20" w14:textId="77777777" w:rsidR="00D73DCE" w:rsidRPr="00D600E3" w:rsidRDefault="00D73DCE" w:rsidP="00A54A35">
      <w:pPr>
        <w:pStyle w:val="Heading3"/>
        <w:numPr>
          <w:ilvl w:val="0"/>
          <w:numId w:val="91"/>
        </w:numPr>
        <w:rPr>
          <w:rFonts w:asciiTheme="majorBidi" w:hAnsiTheme="majorBidi"/>
          <w:b w:val="0"/>
          <w:bCs/>
        </w:rPr>
      </w:pPr>
      <w:bookmarkStart w:id="354" w:name="_Toc1116521064"/>
      <w:r w:rsidRPr="00D600E3">
        <w:rPr>
          <w:rFonts w:asciiTheme="majorBidi" w:hAnsiTheme="majorBidi"/>
          <w:bCs/>
        </w:rPr>
        <w:t>Use Case Diagram</w:t>
      </w:r>
      <w:bookmarkEnd w:id="354"/>
    </w:p>
    <w:p w14:paraId="4BB8F49C" w14:textId="009AFA16" w:rsidR="00D73DCE" w:rsidRDefault="5D077B28" w:rsidP="000E1032">
      <w:p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For this Sprint, here is the use case diagram highlighting new additions to it from the last one.</w:t>
      </w:r>
    </w:p>
    <w:p w14:paraId="03926642" w14:textId="77777777" w:rsidR="007C6694" w:rsidRDefault="007C6694" w:rsidP="00AA430C">
      <w:pPr>
        <w:spacing w:after="0" w:line="360" w:lineRule="auto"/>
        <w:jc w:val="both"/>
        <w:rPr>
          <w:rFonts w:ascii="Times New Roman" w:hAnsi="Times New Roman" w:cs="Times New Roman"/>
          <w:color w:val="000000" w:themeColor="text1"/>
        </w:rPr>
      </w:pPr>
    </w:p>
    <w:p w14:paraId="6B18E5AE" w14:textId="77777777" w:rsidR="007C2399" w:rsidRDefault="007C2399" w:rsidP="00AA430C">
      <w:pPr>
        <w:spacing w:after="0" w:line="360" w:lineRule="auto"/>
        <w:jc w:val="both"/>
        <w:rPr>
          <w:rFonts w:ascii="Times New Roman" w:hAnsi="Times New Roman" w:cs="Times New Roman"/>
          <w:color w:val="000000" w:themeColor="text1"/>
        </w:rPr>
      </w:pPr>
    </w:p>
    <w:p w14:paraId="157022D8" w14:textId="77777777" w:rsidR="007C2399" w:rsidRDefault="007C2399" w:rsidP="00AA430C">
      <w:pPr>
        <w:spacing w:after="0" w:line="360" w:lineRule="auto"/>
        <w:jc w:val="both"/>
        <w:rPr>
          <w:rFonts w:ascii="Times New Roman" w:hAnsi="Times New Roman" w:cs="Times New Roman"/>
          <w:color w:val="000000" w:themeColor="text1"/>
        </w:rPr>
      </w:pPr>
    </w:p>
    <w:p w14:paraId="1E7A085C" w14:textId="77777777" w:rsidR="007C2399" w:rsidRDefault="007C2399" w:rsidP="00AA430C">
      <w:pPr>
        <w:spacing w:after="0" w:line="360" w:lineRule="auto"/>
        <w:jc w:val="both"/>
        <w:rPr>
          <w:rFonts w:ascii="Times New Roman" w:hAnsi="Times New Roman" w:cs="Times New Roman"/>
          <w:color w:val="000000" w:themeColor="text1"/>
        </w:rPr>
        <w:sectPr w:rsidR="007C2399" w:rsidSect="007C6694">
          <w:headerReference w:type="default" r:id="rId159"/>
          <w:pgSz w:w="11906" w:h="16838" w:code="9"/>
          <w:pgMar w:top="1417" w:right="1417" w:bottom="1417" w:left="1417" w:header="720" w:footer="720" w:gutter="0"/>
          <w:cols w:space="720"/>
          <w:docGrid w:linePitch="360"/>
        </w:sectPr>
      </w:pPr>
    </w:p>
    <w:p w14:paraId="3FD23FAA" w14:textId="4CE81732" w:rsidR="00B23761" w:rsidRPr="005838E5" w:rsidRDefault="007C2399" w:rsidP="00B23761">
      <w:pPr>
        <w:pStyle w:val="Caption"/>
        <w:rPr>
          <w:rFonts w:cs="Times New Roman"/>
          <w:lang w:val="en-US"/>
        </w:rPr>
      </w:pPr>
      <w:r>
        <w:rPr>
          <w:noProof/>
        </w:rPr>
        <w:drawing>
          <wp:anchor distT="0" distB="0" distL="114300" distR="114300" simplePos="0" relativeHeight="251664896" behindDoc="0" locked="0" layoutInCell="1" allowOverlap="1" wp14:anchorId="7DBE7B29" wp14:editId="01555A9D">
            <wp:simplePos x="0" y="0"/>
            <wp:positionH relativeFrom="column">
              <wp:posOffset>1410970</wp:posOffset>
            </wp:positionH>
            <wp:positionV relativeFrom="paragraph">
              <wp:posOffset>-2022475</wp:posOffset>
            </wp:positionV>
            <wp:extent cx="10379936" cy="12711590"/>
            <wp:effectExtent l="0" t="3810" r="0" b="0"/>
            <wp:wrapNone/>
            <wp:docPr id="324276030" name="Image 35" descr="A group of small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6030" name="Image 35" descr="A group of small ovals with text&#10;&#10;AI-generated content may be incorrect."/>
                    <pic:cNvPicPr/>
                  </pic:nvPicPr>
                  <pic:blipFill rotWithShape="1">
                    <a:blip r:embed="rId160" cstate="print">
                      <a:extLst>
                        <a:ext uri="{28A0092B-C50C-407E-A947-70E740481C1C}">
                          <a14:useLocalDpi xmlns:a14="http://schemas.microsoft.com/office/drawing/2010/main" val="0"/>
                        </a:ext>
                      </a:extLst>
                    </a:blip>
                    <a:srcRect r="1129"/>
                    <a:stretch>
                      <a:fillRect/>
                    </a:stretch>
                  </pic:blipFill>
                  <pic:spPr bwMode="auto">
                    <a:xfrm rot="16200000">
                      <a:off x="0" y="0"/>
                      <a:ext cx="10379936" cy="12711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F09">
        <w:rPr>
          <w:noProof/>
        </w:rPr>
        <mc:AlternateContent>
          <mc:Choice Requires="wps">
            <w:drawing>
              <wp:anchor distT="0" distB="0" distL="114300" distR="114300" simplePos="0" relativeHeight="251655680" behindDoc="0" locked="0" layoutInCell="1" allowOverlap="1" wp14:anchorId="56F5DCC3" wp14:editId="6674848C">
                <wp:simplePos x="0" y="0"/>
                <wp:positionH relativeFrom="column">
                  <wp:posOffset>11873925</wp:posOffset>
                </wp:positionH>
                <wp:positionV relativeFrom="paragraph">
                  <wp:posOffset>4903974</wp:posOffset>
                </wp:positionV>
                <wp:extent cx="2681287" cy="284672"/>
                <wp:effectExtent l="0" t="0" r="3175" b="0"/>
                <wp:wrapNone/>
                <wp:docPr id="1458570124" name="Text Box 12"/>
                <wp:cNvGraphicFramePr/>
                <a:graphic xmlns:a="http://schemas.openxmlformats.org/drawingml/2006/main">
                  <a:graphicData uri="http://schemas.microsoft.com/office/word/2010/wordprocessingShape">
                    <wps:wsp>
                      <wps:cNvSpPr txBox="1"/>
                      <wps:spPr>
                        <a:xfrm rot="16200000">
                          <a:off x="0" y="0"/>
                          <a:ext cx="2681287" cy="284672"/>
                        </a:xfrm>
                        <a:prstGeom prst="rect">
                          <a:avLst/>
                        </a:prstGeom>
                        <a:noFill/>
                        <a:ln w="6350">
                          <a:noFill/>
                        </a:ln>
                      </wps:spPr>
                      <wps:txbx>
                        <w:txbxContent>
                          <w:p w14:paraId="336B3399" w14:textId="3D965FC4" w:rsidR="00A83F09" w:rsidRPr="00A83F09" w:rsidRDefault="00A83F09">
                            <w:pPr>
                              <w:rPr>
                                <w:rFonts w:asciiTheme="majorBidi" w:hAnsiTheme="majorBidi" w:cstheme="majorBidi"/>
                                <w:i/>
                                <w:iCs/>
                                <w:sz w:val="18"/>
                                <w:szCs w:val="18"/>
                              </w:rPr>
                            </w:pPr>
                            <w:bookmarkStart w:id="355" w:name="_Toc200505890"/>
                            <w:r w:rsidRPr="00A83F09">
                              <w:rPr>
                                <w:rFonts w:asciiTheme="majorBidi" w:hAnsiTheme="majorBidi" w:cstheme="majorBidi"/>
                                <w:i/>
                                <w:iCs/>
                                <w:sz w:val="18"/>
                                <w:szCs w:val="18"/>
                              </w:rPr>
                              <w:t xml:space="preserve">Figure </w:t>
                            </w:r>
                            <w:r w:rsidRPr="00A83F09">
                              <w:rPr>
                                <w:rFonts w:asciiTheme="majorBidi" w:hAnsiTheme="majorBidi" w:cstheme="majorBidi"/>
                                <w:i/>
                                <w:iCs/>
                                <w:sz w:val="18"/>
                                <w:szCs w:val="18"/>
                              </w:rPr>
                              <w:fldChar w:fldCharType="begin"/>
                            </w:r>
                            <w:r w:rsidRPr="00A83F09">
                              <w:rPr>
                                <w:rFonts w:asciiTheme="majorBidi" w:hAnsiTheme="majorBidi" w:cstheme="majorBidi"/>
                                <w:i/>
                                <w:iCs/>
                                <w:sz w:val="18"/>
                                <w:szCs w:val="18"/>
                              </w:rPr>
                              <w:instrText xml:space="preserve"> SEQ Figure \* ARABIC </w:instrText>
                            </w:r>
                            <w:r w:rsidRPr="00A83F09">
                              <w:rPr>
                                <w:rFonts w:asciiTheme="majorBidi" w:hAnsiTheme="majorBidi" w:cstheme="majorBidi"/>
                                <w:i/>
                                <w:iCs/>
                                <w:sz w:val="18"/>
                                <w:szCs w:val="18"/>
                              </w:rPr>
                              <w:fldChar w:fldCharType="separate"/>
                            </w:r>
                            <w:r w:rsidR="00AC6F34">
                              <w:rPr>
                                <w:rFonts w:asciiTheme="majorBidi" w:hAnsiTheme="majorBidi" w:cstheme="majorBidi"/>
                                <w:i/>
                                <w:iCs/>
                                <w:noProof/>
                                <w:sz w:val="18"/>
                                <w:szCs w:val="18"/>
                              </w:rPr>
                              <w:t>94</w:t>
                            </w:r>
                            <w:r w:rsidRPr="00A83F09">
                              <w:rPr>
                                <w:rFonts w:asciiTheme="majorBidi" w:hAnsiTheme="majorBidi" w:cstheme="majorBidi"/>
                                <w:i/>
                                <w:iCs/>
                                <w:sz w:val="18"/>
                                <w:szCs w:val="18"/>
                              </w:rPr>
                              <w:fldChar w:fldCharType="end"/>
                            </w:r>
                            <w:r w:rsidRPr="00A83F09">
                              <w:rPr>
                                <w:rFonts w:asciiTheme="majorBidi" w:hAnsiTheme="majorBidi" w:cstheme="majorBidi"/>
                                <w:i/>
                                <w:iCs/>
                                <w:sz w:val="18"/>
                                <w:szCs w:val="18"/>
                              </w:rPr>
                              <w:t>: Use Case Diagram Sprint 6</w:t>
                            </w:r>
                            <w:bookmarkEnd w:id="3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5DCC3" id="Text Box 12" o:spid="_x0000_s1039" type="#_x0000_t202" style="position:absolute;left:0;text-align:left;margin-left:934.95pt;margin-top:386.15pt;width:211.1pt;height:22.4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" filled="f" stroked="f" strokeweight=".5pt">
                <v:textbox>
                  <w:txbxContent>
                    <w:p w14:paraId="336B3399" w14:textId="3D965FC4" w:rsidR="00A83F09" w:rsidRPr="00A83F09" w:rsidRDefault="00A83F09">
                      <w:pPr>
                        <w:rPr>
                          <w:rFonts w:asciiTheme="majorBidi" w:hAnsiTheme="majorBidi" w:cstheme="majorBidi"/>
                          <w:i/>
                          <w:iCs/>
                          <w:sz w:val="18"/>
                          <w:szCs w:val="18"/>
                        </w:rPr>
                      </w:pPr>
                      <w:bookmarkStart w:id="356" w:name="_Toc200505890"/>
                      <w:r w:rsidRPr="00A83F09">
                        <w:rPr>
                          <w:rFonts w:asciiTheme="majorBidi" w:hAnsiTheme="majorBidi" w:cstheme="majorBidi"/>
                          <w:i/>
                          <w:iCs/>
                          <w:sz w:val="18"/>
                          <w:szCs w:val="18"/>
                        </w:rPr>
                        <w:t xml:space="preserve">Figure </w:t>
                      </w:r>
                      <w:r w:rsidRPr="00A83F09">
                        <w:rPr>
                          <w:rFonts w:asciiTheme="majorBidi" w:hAnsiTheme="majorBidi" w:cstheme="majorBidi"/>
                          <w:i/>
                          <w:iCs/>
                          <w:sz w:val="18"/>
                          <w:szCs w:val="18"/>
                        </w:rPr>
                        <w:fldChar w:fldCharType="begin"/>
                      </w:r>
                      <w:r w:rsidRPr="00A83F09">
                        <w:rPr>
                          <w:rFonts w:asciiTheme="majorBidi" w:hAnsiTheme="majorBidi" w:cstheme="majorBidi"/>
                          <w:i/>
                          <w:iCs/>
                          <w:sz w:val="18"/>
                          <w:szCs w:val="18"/>
                        </w:rPr>
                        <w:instrText xml:space="preserve"> SEQ Figure \* ARABIC </w:instrText>
                      </w:r>
                      <w:r w:rsidRPr="00A83F09">
                        <w:rPr>
                          <w:rFonts w:asciiTheme="majorBidi" w:hAnsiTheme="majorBidi" w:cstheme="majorBidi"/>
                          <w:i/>
                          <w:iCs/>
                          <w:sz w:val="18"/>
                          <w:szCs w:val="18"/>
                        </w:rPr>
                        <w:fldChar w:fldCharType="separate"/>
                      </w:r>
                      <w:r w:rsidR="00AC6F34">
                        <w:rPr>
                          <w:rFonts w:asciiTheme="majorBidi" w:hAnsiTheme="majorBidi" w:cstheme="majorBidi"/>
                          <w:i/>
                          <w:iCs/>
                          <w:noProof/>
                          <w:sz w:val="18"/>
                          <w:szCs w:val="18"/>
                        </w:rPr>
                        <w:t>94</w:t>
                      </w:r>
                      <w:r w:rsidRPr="00A83F09">
                        <w:rPr>
                          <w:rFonts w:asciiTheme="majorBidi" w:hAnsiTheme="majorBidi" w:cstheme="majorBidi"/>
                          <w:i/>
                          <w:iCs/>
                          <w:sz w:val="18"/>
                          <w:szCs w:val="18"/>
                        </w:rPr>
                        <w:fldChar w:fldCharType="end"/>
                      </w:r>
                      <w:r w:rsidRPr="00A83F09">
                        <w:rPr>
                          <w:rFonts w:asciiTheme="majorBidi" w:hAnsiTheme="majorBidi" w:cstheme="majorBidi"/>
                          <w:i/>
                          <w:iCs/>
                          <w:sz w:val="18"/>
                          <w:szCs w:val="18"/>
                        </w:rPr>
                        <w:t>: Use Case Diagram Sprint 6</w:t>
                      </w:r>
                      <w:bookmarkEnd w:id="356"/>
                    </w:p>
                  </w:txbxContent>
                </v:textbox>
              </v:shape>
            </w:pict>
          </mc:Fallback>
        </mc:AlternateContent>
      </w:r>
      <w:r w:rsidR="00B23761" w:rsidRPr="00B23761">
        <w:rPr>
          <w:lang w:val="en-US"/>
        </w:rPr>
        <w:t xml:space="preserve"> </w:t>
      </w:r>
    </w:p>
    <w:p w14:paraId="4A9F7276" w14:textId="26FB8457" w:rsidR="007C6694" w:rsidRDefault="007C6694" w:rsidP="00AA430C">
      <w:pPr>
        <w:spacing w:after="0" w:line="360" w:lineRule="auto"/>
        <w:jc w:val="both"/>
        <w:rPr>
          <w:rFonts w:ascii="Times New Roman" w:hAnsi="Times New Roman" w:cs="Times New Roman"/>
          <w:color w:val="000000" w:themeColor="text1"/>
        </w:rPr>
        <w:sectPr w:rsidR="007C6694" w:rsidSect="007C6694">
          <w:pgSz w:w="23808" w:h="16840" w:orient="landscape" w:code="8"/>
          <w:pgMar w:top="1418" w:right="1418" w:bottom="1418" w:left="1418" w:header="720" w:footer="720" w:gutter="0"/>
          <w:cols w:space="720"/>
          <w:docGrid w:linePitch="360"/>
        </w:sectPr>
      </w:pPr>
    </w:p>
    <w:p w14:paraId="4082ECB2" w14:textId="629C54FE" w:rsidR="005838E5" w:rsidRPr="00252E20" w:rsidRDefault="005838E5" w:rsidP="00AA430C">
      <w:pPr>
        <w:spacing w:after="0" w:line="360" w:lineRule="auto"/>
        <w:jc w:val="both"/>
        <w:rPr>
          <w:rFonts w:ascii="Times New Roman" w:hAnsi="Times New Roman" w:cs="Times New Roman"/>
          <w:color w:val="000000" w:themeColor="text1"/>
        </w:rPr>
      </w:pPr>
    </w:p>
    <w:p w14:paraId="62417048" w14:textId="77777777" w:rsidR="00D73DCE" w:rsidRPr="00D600E3" w:rsidRDefault="00D73DCE" w:rsidP="00A54A35">
      <w:pPr>
        <w:pStyle w:val="Heading3"/>
        <w:numPr>
          <w:ilvl w:val="0"/>
          <w:numId w:val="91"/>
        </w:numPr>
        <w:ind w:left="0" w:firstLine="0"/>
        <w:rPr>
          <w:rFonts w:asciiTheme="majorBidi" w:hAnsiTheme="majorBidi"/>
          <w:b w:val="0"/>
        </w:rPr>
      </w:pPr>
      <w:bookmarkStart w:id="357" w:name="_Toc389942076"/>
      <w:r w:rsidRPr="053B4FD0">
        <w:rPr>
          <w:rFonts w:asciiTheme="majorBidi" w:hAnsiTheme="majorBidi"/>
        </w:rPr>
        <w:t>Interface Mock-ups</w:t>
      </w:r>
      <w:bookmarkEnd w:id="357"/>
    </w:p>
    <w:p w14:paraId="13DADC8B" w14:textId="5D01C615" w:rsidR="00D3398B" w:rsidRPr="00D3398B" w:rsidRDefault="2C8B44C1" w:rsidP="00D3398B">
      <w:pPr>
        <w:spacing w:line="360" w:lineRule="auto"/>
        <w:jc w:val="both"/>
        <w:rPr>
          <w:rFonts w:ascii="Times New Roman" w:eastAsia="Times New Roman" w:hAnsi="Times New Roman" w:cs="Times New Roman"/>
          <w:color w:val="000000" w:themeColor="text1"/>
        </w:rPr>
      </w:pPr>
      <w:r w:rsidRPr="1CEAB269">
        <w:rPr>
          <w:rFonts w:ascii="Times New Roman" w:eastAsia="Times New Roman" w:hAnsi="Times New Roman" w:cs="Times New Roman"/>
        </w:rPr>
        <w:t xml:space="preserve">This mockup shows a dashboard featuring a centered layout, </w:t>
      </w:r>
      <w:r w:rsidR="0E3C298A" w:rsidRPr="1CEAB269">
        <w:rPr>
          <w:rFonts w:ascii="Times New Roman" w:eastAsia="Times New Roman" w:hAnsi="Times New Roman" w:cs="Times New Roman"/>
        </w:rPr>
        <w:t xml:space="preserve">with the intent to be able to </w:t>
      </w:r>
      <w:r w:rsidRPr="1CEAB269">
        <w:rPr>
          <w:rFonts w:ascii="Times New Roman" w:eastAsia="Times New Roman" w:hAnsi="Times New Roman" w:cs="Times New Roman"/>
        </w:rPr>
        <w:t>provid</w:t>
      </w:r>
      <w:r w:rsidR="12525ABC" w:rsidRPr="1CEAB269">
        <w:rPr>
          <w:rFonts w:ascii="Times New Roman" w:eastAsia="Times New Roman" w:hAnsi="Times New Roman" w:cs="Times New Roman"/>
        </w:rPr>
        <w:t>e</w:t>
      </w:r>
      <w:r w:rsidRPr="1CEAB269">
        <w:rPr>
          <w:rFonts w:ascii="Times New Roman" w:eastAsia="Times New Roman" w:hAnsi="Times New Roman" w:cs="Times New Roman"/>
        </w:rPr>
        <w:t xml:space="preserve"> access to various sections. The </w:t>
      </w:r>
      <w:r w:rsidR="005F6EE7" w:rsidRPr="1CEAB269">
        <w:rPr>
          <w:rFonts w:ascii="Times New Roman" w:eastAsia="Times New Roman" w:hAnsi="Times New Roman" w:cs="Times New Roman"/>
        </w:rPr>
        <w:t>focus</w:t>
      </w:r>
      <w:r w:rsidRPr="1CEAB269">
        <w:rPr>
          <w:rFonts w:ascii="Times New Roman" w:eastAsia="Times New Roman" w:hAnsi="Times New Roman" w:cs="Times New Roman"/>
        </w:rPr>
        <w:t xml:space="preserve"> is the central area, which prominently displays various charts and key statistics, offering an immediate overview of data insights.</w:t>
      </w:r>
    </w:p>
    <w:p w14:paraId="43C566FB" w14:textId="659C8241" w:rsidR="006339A9" w:rsidRDefault="0081228B" w:rsidP="00582D97">
      <w:pPr>
        <w:keepNext/>
        <w:jc w:val="center"/>
      </w:pPr>
      <w:r>
        <w:rPr>
          <w:noProof/>
        </w:rPr>
        <w:drawing>
          <wp:inline distT="0" distB="0" distL="0" distR="0" wp14:anchorId="710BBD44" wp14:editId="5040246D">
            <wp:extent cx="3827721" cy="2615846"/>
            <wp:effectExtent l="0" t="0" r="1905" b="0"/>
            <wp:docPr id="6463949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rotWithShape="1">
                    <a:blip r:embed="rId161">
                      <a:extLst>
                        <a:ext uri="{28A0092B-C50C-407E-A947-70E740481C1C}">
                          <a14:useLocalDpi xmlns:a14="http://schemas.microsoft.com/office/drawing/2010/main" val="0"/>
                        </a:ext>
                      </a:extLst>
                    </a:blip>
                    <a:srcRect t="4261" b="4407"/>
                    <a:stretch>
                      <a:fillRect/>
                    </a:stretch>
                  </pic:blipFill>
                  <pic:spPr bwMode="auto">
                    <a:xfrm>
                      <a:off x="0" y="0"/>
                      <a:ext cx="3846470" cy="2628659"/>
                    </a:xfrm>
                    <a:prstGeom prst="rect">
                      <a:avLst/>
                    </a:prstGeom>
                    <a:ln>
                      <a:noFill/>
                    </a:ln>
                    <a:extLst>
                      <a:ext uri="{53640926-AAD7-44D8-BBD7-CCE9431645EC}">
                        <a14:shadowObscured xmlns:a14="http://schemas.microsoft.com/office/drawing/2010/main"/>
                      </a:ext>
                    </a:extLst>
                  </pic:spPr>
                </pic:pic>
              </a:graphicData>
            </a:graphic>
          </wp:inline>
        </w:drawing>
      </w:r>
    </w:p>
    <w:p w14:paraId="578091A7" w14:textId="7DD2D3DE" w:rsidR="00EB73D3" w:rsidRPr="00EB73D3" w:rsidRDefault="006339A9" w:rsidP="00D3398B">
      <w:pPr>
        <w:pStyle w:val="Caption"/>
      </w:pPr>
      <w:bookmarkStart w:id="358" w:name="_Toc200505891"/>
      <w:r>
        <w:t xml:space="preserve">Figure </w:t>
      </w:r>
      <w:r>
        <w:fldChar w:fldCharType="begin"/>
      </w:r>
      <w:r>
        <w:instrText xml:space="preserve"> SEQ Figure \* ARABIC </w:instrText>
      </w:r>
      <w:r>
        <w:fldChar w:fldCharType="separate"/>
      </w:r>
      <w:r w:rsidR="00AC6F34">
        <w:rPr>
          <w:noProof/>
        </w:rPr>
        <w:t>95</w:t>
      </w:r>
      <w:r>
        <w:fldChar w:fldCharType="end"/>
      </w:r>
      <w:r>
        <w:t xml:space="preserve">: Graphical Interface </w:t>
      </w:r>
      <w:r w:rsidR="00EB73D3">
        <w:t>–</w:t>
      </w:r>
      <w:r>
        <w:t xml:space="preserve"> Dashboard</w:t>
      </w:r>
      <w:bookmarkEnd w:id="358"/>
    </w:p>
    <w:p w14:paraId="74CEA313" w14:textId="77777777" w:rsidR="00D73DCE" w:rsidRPr="005E1927" w:rsidRDefault="5D077B28" w:rsidP="00A54A35">
      <w:pPr>
        <w:pStyle w:val="Heading2"/>
        <w:numPr>
          <w:ilvl w:val="0"/>
          <w:numId w:val="23"/>
        </w:numPr>
        <w:tabs>
          <w:tab w:val="num" w:pos="720"/>
        </w:tabs>
        <w:rPr>
          <w:rFonts w:asciiTheme="majorBidi" w:hAnsiTheme="majorBidi"/>
          <w:b/>
          <w:bCs/>
          <w:color w:val="000000" w:themeColor="text1"/>
        </w:rPr>
      </w:pPr>
      <w:bookmarkStart w:id="359" w:name="_Toc1923719522"/>
      <w:bookmarkStart w:id="360" w:name="_Toc200505544"/>
      <w:r w:rsidRPr="5D077B28">
        <w:rPr>
          <w:rFonts w:asciiTheme="majorBidi" w:hAnsiTheme="majorBidi"/>
          <w:b/>
          <w:bCs/>
          <w:color w:val="000000" w:themeColor="text1"/>
        </w:rPr>
        <w:t>Needs Analysis</w:t>
      </w:r>
      <w:bookmarkEnd w:id="359"/>
      <w:bookmarkEnd w:id="360"/>
    </w:p>
    <w:p w14:paraId="4319AD33" w14:textId="72D70C3E" w:rsidR="5D077B28" w:rsidRDefault="5D077B28" w:rsidP="5D077B28">
      <w:pPr>
        <w:spacing w:line="360" w:lineRule="auto"/>
        <w:jc w:val="both"/>
      </w:pPr>
      <w:r w:rsidRPr="5D077B28">
        <w:rPr>
          <w:rFonts w:ascii="Times New Roman" w:eastAsia="Times New Roman" w:hAnsi="Times New Roman" w:cs="Times New Roman"/>
          <w:color w:val="000000" w:themeColor="text1"/>
        </w:rPr>
        <w:t xml:space="preserve">As a part of analyzing our needs, we </w:t>
      </w:r>
      <w:r w:rsidR="5E589FCA" w:rsidRPr="34364C49">
        <w:rPr>
          <w:rFonts w:ascii="Times New Roman" w:eastAsia="Times New Roman" w:hAnsi="Times New Roman" w:cs="Times New Roman"/>
          <w:color w:val="000000" w:themeColor="text1"/>
        </w:rPr>
        <w:t>realiz</w:t>
      </w:r>
      <w:r w:rsidRPr="34364C49">
        <w:rPr>
          <w:rFonts w:ascii="Times New Roman" w:eastAsia="Times New Roman" w:hAnsi="Times New Roman" w:cs="Times New Roman"/>
          <w:color w:val="000000" w:themeColor="text1"/>
        </w:rPr>
        <w:t>ed</w:t>
      </w:r>
      <w:r w:rsidRPr="5D077B28">
        <w:rPr>
          <w:rFonts w:ascii="Times New Roman" w:eastAsia="Times New Roman" w:hAnsi="Times New Roman" w:cs="Times New Roman"/>
          <w:color w:val="000000" w:themeColor="text1"/>
        </w:rPr>
        <w:t xml:space="preserve"> a few diagrams that help us do just that.</w:t>
      </w:r>
    </w:p>
    <w:p w14:paraId="6A9BF582" w14:textId="6A1C56D7" w:rsidR="5D077B28" w:rsidRDefault="326A6AFC" w:rsidP="002D615C">
      <w:pPr>
        <w:pStyle w:val="Heading3"/>
        <w:numPr>
          <w:ilvl w:val="0"/>
          <w:numId w:val="121"/>
        </w:numPr>
        <w:spacing w:line="360" w:lineRule="auto"/>
        <w:rPr>
          <w:rFonts w:asciiTheme="majorBidi" w:hAnsiTheme="majorBidi"/>
        </w:rPr>
      </w:pPr>
      <w:r w:rsidRPr="5CF43654">
        <w:rPr>
          <w:rFonts w:asciiTheme="majorBidi" w:hAnsiTheme="majorBidi"/>
        </w:rPr>
        <w:t>Use Case “</w:t>
      </w:r>
      <w:r w:rsidR="00354D76">
        <w:rPr>
          <w:rFonts w:asciiTheme="majorBidi" w:hAnsiTheme="majorBidi"/>
        </w:rPr>
        <w:t>Generate Timesheet with AI</w:t>
      </w:r>
      <w:r w:rsidRPr="5CF43654">
        <w:rPr>
          <w:rFonts w:asciiTheme="majorBidi" w:hAnsiTheme="majorBidi"/>
        </w:rPr>
        <w:t>”</w:t>
      </w:r>
    </w:p>
    <w:p w14:paraId="30101B8B" w14:textId="0043CD53" w:rsidR="00D73DCE" w:rsidRPr="00033665" w:rsidRDefault="1A002821" w:rsidP="03DB3671">
      <w:pPr>
        <w:spacing w:line="360" w:lineRule="auto"/>
        <w:jc w:val="both"/>
        <w:rPr>
          <w:rFonts w:ascii="Times New Roman" w:eastAsia="Times New Roman" w:hAnsi="Times New Roman" w:cs="Times New Roman"/>
          <w:color w:val="000000" w:themeColor="text1"/>
        </w:rPr>
      </w:pPr>
      <w:r w:rsidRPr="6893E92A">
        <w:rPr>
          <w:rFonts w:ascii="Times New Roman" w:eastAsia="Times New Roman" w:hAnsi="Times New Roman" w:cs="Times New Roman"/>
          <w:color w:val="000000" w:themeColor="text1"/>
        </w:rPr>
        <w:t>An</w:t>
      </w:r>
      <w:r w:rsidR="5D077B28" w:rsidRPr="5D077B28">
        <w:rPr>
          <w:rFonts w:ascii="Times New Roman" w:eastAsia="Times New Roman" w:hAnsi="Times New Roman" w:cs="Times New Roman"/>
          <w:color w:val="000000" w:themeColor="text1"/>
        </w:rPr>
        <w:t xml:space="preserve"> important functionality </w:t>
      </w:r>
      <w:r w:rsidR="2E7CA41C" w:rsidRPr="6893E92A">
        <w:rPr>
          <w:rFonts w:ascii="Times New Roman" w:eastAsia="Times New Roman" w:hAnsi="Times New Roman" w:cs="Times New Roman"/>
          <w:color w:val="000000" w:themeColor="text1"/>
        </w:rPr>
        <w:t>to go into</w:t>
      </w:r>
      <w:r w:rsidR="5D077B28" w:rsidRPr="6893E92A">
        <w:rPr>
          <w:rFonts w:ascii="Times New Roman" w:eastAsia="Times New Roman" w:hAnsi="Times New Roman" w:cs="Times New Roman"/>
          <w:color w:val="000000" w:themeColor="text1"/>
        </w:rPr>
        <w:t xml:space="preserve"> </w:t>
      </w:r>
      <w:r w:rsidR="23441424" w:rsidRPr="1CEAB269">
        <w:rPr>
          <w:rFonts w:ascii="Times New Roman" w:eastAsia="Times New Roman" w:hAnsi="Times New Roman" w:cs="Times New Roman"/>
          <w:color w:val="000000" w:themeColor="text1"/>
        </w:rPr>
        <w:t xml:space="preserve">in detail is </w:t>
      </w:r>
      <w:r w:rsidR="00354D76" w:rsidRPr="1CEAB269">
        <w:rPr>
          <w:rFonts w:ascii="Times New Roman" w:eastAsia="Times New Roman" w:hAnsi="Times New Roman" w:cs="Times New Roman"/>
          <w:color w:val="000000" w:themeColor="text1"/>
        </w:rPr>
        <w:t>the AI</w:t>
      </w:r>
      <w:r w:rsidR="23441424" w:rsidRPr="1CEAB269">
        <w:rPr>
          <w:rFonts w:ascii="Times New Roman" w:eastAsia="Times New Roman" w:hAnsi="Times New Roman" w:cs="Times New Roman"/>
          <w:color w:val="000000" w:themeColor="text1"/>
        </w:rPr>
        <w:t xml:space="preserve"> Timesheet </w:t>
      </w:r>
      <w:r w:rsidR="4F4D3FCF" w:rsidRPr="5CF43654">
        <w:rPr>
          <w:rFonts w:ascii="Times New Roman" w:eastAsia="Times New Roman" w:hAnsi="Times New Roman" w:cs="Times New Roman"/>
          <w:color w:val="000000" w:themeColor="text1"/>
        </w:rPr>
        <w:t>suggestion</w:t>
      </w:r>
      <w:r w:rsidR="23441424" w:rsidRPr="1CEAB269">
        <w:rPr>
          <w:rFonts w:ascii="Times New Roman" w:eastAsia="Times New Roman" w:hAnsi="Times New Roman" w:cs="Times New Roman"/>
          <w:color w:val="000000" w:themeColor="text1"/>
        </w:rPr>
        <w:t xml:space="preserve"> </w:t>
      </w:r>
      <w:r w:rsidR="5D077B28" w:rsidRPr="5D077B28">
        <w:rPr>
          <w:rFonts w:ascii="Times New Roman" w:eastAsia="Times New Roman" w:hAnsi="Times New Roman" w:cs="Times New Roman"/>
          <w:color w:val="000000" w:themeColor="text1"/>
        </w:rPr>
        <w:t xml:space="preserve">that we are going to </w:t>
      </w:r>
      <w:r w:rsidR="00582D97" w:rsidRPr="1CEAB269">
        <w:rPr>
          <w:rFonts w:ascii="Times New Roman" w:eastAsia="Times New Roman" w:hAnsi="Times New Roman" w:cs="Times New Roman"/>
          <w:color w:val="000000" w:themeColor="text1"/>
        </w:rPr>
        <w:t>describe</w:t>
      </w:r>
      <w:r w:rsidR="5D077B28" w:rsidRPr="5D077B28">
        <w:rPr>
          <w:rFonts w:ascii="Times New Roman" w:eastAsia="Times New Roman" w:hAnsi="Times New Roman" w:cs="Times New Roman"/>
          <w:color w:val="000000" w:themeColor="text1"/>
        </w:rPr>
        <w:t xml:space="preserve"> </w:t>
      </w:r>
      <w:r w:rsidR="005D446C" w:rsidRPr="5D077B28">
        <w:rPr>
          <w:rFonts w:ascii="Times New Roman" w:eastAsia="Times New Roman" w:hAnsi="Times New Roman" w:cs="Times New Roman"/>
          <w:color w:val="000000" w:themeColor="text1"/>
        </w:rPr>
        <w:t>in</w:t>
      </w:r>
      <w:r w:rsidR="5D077B28" w:rsidRPr="5D077B28">
        <w:rPr>
          <w:rFonts w:ascii="Times New Roman" w:eastAsia="Times New Roman" w:hAnsi="Times New Roman" w:cs="Times New Roman"/>
          <w:color w:val="000000" w:themeColor="text1"/>
        </w:rPr>
        <w:t xml:space="preserve"> this </w:t>
      </w:r>
      <w:r w:rsidR="0907DA9A" w:rsidRPr="1CEAB269">
        <w:rPr>
          <w:rFonts w:ascii="Times New Roman" w:eastAsia="Times New Roman" w:hAnsi="Times New Roman" w:cs="Times New Roman"/>
          <w:color w:val="000000" w:themeColor="text1"/>
        </w:rPr>
        <w:t>section</w:t>
      </w:r>
      <w:r w:rsidR="5D077B28" w:rsidRPr="5D077B28">
        <w:rPr>
          <w:rFonts w:ascii="Times New Roman" w:eastAsia="Times New Roman" w:hAnsi="Times New Roman" w:cs="Times New Roman"/>
          <w:color w:val="000000" w:themeColor="text1"/>
        </w:rPr>
        <w:t>.</w:t>
      </w:r>
    </w:p>
    <w:p w14:paraId="35B47142" w14:textId="77777777" w:rsidR="00354D76" w:rsidRDefault="00D3398B" w:rsidP="00354D76">
      <w:pPr>
        <w:keepNext/>
        <w:spacing w:line="360" w:lineRule="auto"/>
        <w:jc w:val="both"/>
      </w:pPr>
      <w:r>
        <w:rPr>
          <w:noProof/>
        </w:rPr>
        <w:drawing>
          <wp:inline distT="0" distB="0" distL="0" distR="0" wp14:anchorId="184101E7" wp14:editId="3AFFE8D4">
            <wp:extent cx="5761260" cy="5071731"/>
            <wp:effectExtent l="0" t="0" r="0" b="0"/>
            <wp:docPr id="1242403378" name="Picture 124240337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3378" name="Picture 1242403378" descr="A diagram of a project&#10;&#10;AI-generated content may be incorrect."/>
                    <pic:cNvPicPr/>
                  </pic:nvPicPr>
                  <pic:blipFill rotWithShape="1">
                    <a:blip r:embed="rId162">
                      <a:extLst>
                        <a:ext uri="{28A0092B-C50C-407E-A947-70E740481C1C}">
                          <a14:useLocalDpi xmlns:a14="http://schemas.microsoft.com/office/drawing/2010/main" val="0"/>
                        </a:ext>
                      </a:extLst>
                    </a:blip>
                    <a:srcRect b="9883"/>
                    <a:stretch>
                      <a:fillRect/>
                    </a:stretch>
                  </pic:blipFill>
                  <pic:spPr bwMode="auto">
                    <a:xfrm>
                      <a:off x="0" y="0"/>
                      <a:ext cx="5777639" cy="5086150"/>
                    </a:xfrm>
                    <a:prstGeom prst="rect">
                      <a:avLst/>
                    </a:prstGeom>
                    <a:ln>
                      <a:noFill/>
                    </a:ln>
                    <a:extLst>
                      <a:ext uri="{53640926-AAD7-44D8-BBD7-CCE9431645EC}">
                        <a14:shadowObscured xmlns:a14="http://schemas.microsoft.com/office/drawing/2010/main"/>
                      </a:ext>
                    </a:extLst>
                  </pic:spPr>
                </pic:pic>
              </a:graphicData>
            </a:graphic>
          </wp:inline>
        </w:drawing>
      </w:r>
    </w:p>
    <w:p w14:paraId="3A9141F9" w14:textId="02192E56" w:rsidR="00137CA6" w:rsidRPr="00354D76" w:rsidRDefault="00354D76" w:rsidP="00354D76">
      <w:pPr>
        <w:pStyle w:val="Caption"/>
        <w:rPr>
          <w:noProof/>
          <w:lang w:val="en-US"/>
        </w:rPr>
      </w:pPr>
      <w:bookmarkStart w:id="361" w:name="_Toc200505892"/>
      <w:r w:rsidRPr="00354D76">
        <w:rPr>
          <w:lang w:val="en-US"/>
        </w:rPr>
        <w:t xml:space="preserve">Figure </w:t>
      </w:r>
      <w:r>
        <w:fldChar w:fldCharType="begin"/>
      </w:r>
      <w:r w:rsidRPr="00354D76">
        <w:rPr>
          <w:lang w:val="en-US"/>
        </w:rPr>
        <w:instrText xml:space="preserve"> SEQ Figure \* ARABIC </w:instrText>
      </w:r>
      <w:r>
        <w:fldChar w:fldCharType="separate"/>
      </w:r>
      <w:r w:rsidR="00AC6F34">
        <w:rPr>
          <w:noProof/>
          <w:lang w:val="en-US"/>
        </w:rPr>
        <w:t>96</w:t>
      </w:r>
      <w:r>
        <w:fldChar w:fldCharType="end"/>
      </w:r>
      <w:r w:rsidRPr="00354D76">
        <w:rPr>
          <w:lang w:val="en-US"/>
        </w:rPr>
        <w:t xml:space="preserve">: Sequence </w:t>
      </w:r>
      <w:r w:rsidRPr="00354D76">
        <w:rPr>
          <w:noProof/>
          <w:lang w:val="en-US"/>
        </w:rPr>
        <w:t>diagram for sue case "Generate Tim</w:t>
      </w:r>
      <w:r>
        <w:rPr>
          <w:noProof/>
          <w:lang w:val="en-US"/>
        </w:rPr>
        <w:t>e</w:t>
      </w:r>
      <w:r w:rsidRPr="00354D76">
        <w:rPr>
          <w:noProof/>
          <w:lang w:val="en-US"/>
        </w:rPr>
        <w:t>sheet with AI"</w:t>
      </w:r>
      <w:bookmarkEnd w:id="361"/>
    </w:p>
    <w:p w14:paraId="6B684C72" w14:textId="2A50FF39" w:rsidR="00D73DCE" w:rsidRPr="00033665" w:rsidRDefault="00D73DCE" w:rsidP="03DB3671">
      <w:pPr>
        <w:spacing w:line="360" w:lineRule="auto"/>
        <w:jc w:val="both"/>
      </w:pPr>
    </w:p>
    <w:p w14:paraId="155768F0" w14:textId="77777777" w:rsidR="00E13F3C" w:rsidRDefault="00E13F3C" w:rsidP="03DB3671">
      <w:pPr>
        <w:spacing w:line="360" w:lineRule="auto"/>
        <w:jc w:val="both"/>
        <w:rPr>
          <w:noProof/>
        </w:rPr>
      </w:pPr>
    </w:p>
    <w:p w14:paraId="3A937394" w14:textId="77777777" w:rsidR="00C51B4A" w:rsidRDefault="00C51B4A" w:rsidP="03DB3671">
      <w:pPr>
        <w:spacing w:line="360" w:lineRule="auto"/>
        <w:jc w:val="both"/>
        <w:rPr>
          <w:noProof/>
        </w:rPr>
      </w:pPr>
    </w:p>
    <w:p w14:paraId="3BF8AE03" w14:textId="32351C82" w:rsidR="00354D76" w:rsidRDefault="03DB3671" w:rsidP="00354D76">
      <w:pPr>
        <w:keepNext/>
        <w:spacing w:line="360" w:lineRule="auto"/>
        <w:jc w:val="both"/>
      </w:pPr>
      <w:r>
        <w:rPr>
          <w:noProof/>
        </w:rPr>
        <w:drawing>
          <wp:inline distT="0" distB="0" distL="0" distR="0" wp14:anchorId="52E5AA36" wp14:editId="5C083B1B">
            <wp:extent cx="6304915" cy="5155449"/>
            <wp:effectExtent l="0" t="0" r="635" b="7620"/>
            <wp:docPr id="480241199" name="Picture 48024119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41199"/>
                    <pic:cNvPicPr/>
                  </pic:nvPicPr>
                  <pic:blipFill rotWithShape="1">
                    <a:blip r:embed="rId163">
                      <a:extLst>
                        <a:ext uri="{28A0092B-C50C-407E-A947-70E740481C1C}">
                          <a14:useLocalDpi xmlns:a14="http://schemas.microsoft.com/office/drawing/2010/main" val="0"/>
                        </a:ext>
                      </a:extLst>
                    </a:blip>
                    <a:srcRect t="4316" b="4580"/>
                    <a:stretch>
                      <a:fillRect/>
                    </a:stretch>
                  </pic:blipFill>
                  <pic:spPr bwMode="auto">
                    <a:xfrm>
                      <a:off x="0" y="0"/>
                      <a:ext cx="6314495" cy="5163283"/>
                    </a:xfrm>
                    <a:prstGeom prst="rect">
                      <a:avLst/>
                    </a:prstGeom>
                    <a:ln>
                      <a:noFill/>
                    </a:ln>
                    <a:extLst>
                      <a:ext uri="{53640926-AAD7-44D8-BBD7-CCE9431645EC}">
                        <a14:shadowObscured xmlns:a14="http://schemas.microsoft.com/office/drawing/2010/main"/>
                      </a:ext>
                    </a:extLst>
                  </pic:spPr>
                </pic:pic>
              </a:graphicData>
            </a:graphic>
          </wp:inline>
        </w:drawing>
      </w:r>
    </w:p>
    <w:p w14:paraId="44B72453" w14:textId="78A62081" w:rsidR="001C26B4" w:rsidRPr="00354D76" w:rsidRDefault="00354D76" w:rsidP="00354D76">
      <w:pPr>
        <w:pStyle w:val="Caption"/>
        <w:rPr>
          <w:lang w:val="en-US"/>
        </w:rPr>
      </w:pPr>
      <w:bookmarkStart w:id="362" w:name="_Toc200505893"/>
      <w:r w:rsidRPr="00354D76">
        <w:rPr>
          <w:lang w:val="en-US"/>
        </w:rPr>
        <w:t xml:space="preserve">Figure </w:t>
      </w:r>
      <w:r>
        <w:fldChar w:fldCharType="begin"/>
      </w:r>
      <w:r w:rsidRPr="00354D76">
        <w:rPr>
          <w:lang w:val="en-US"/>
        </w:rPr>
        <w:instrText xml:space="preserve"> SEQ Figure \* ARABIC </w:instrText>
      </w:r>
      <w:r>
        <w:fldChar w:fldCharType="separate"/>
      </w:r>
      <w:r w:rsidR="00AC6F34">
        <w:rPr>
          <w:noProof/>
          <w:lang w:val="en-US"/>
        </w:rPr>
        <w:t>97</w:t>
      </w:r>
      <w:r>
        <w:fldChar w:fldCharType="end"/>
      </w:r>
      <w:r w:rsidRPr="00354D76">
        <w:rPr>
          <w:lang w:val="en-US"/>
        </w:rPr>
        <w:t>:</w:t>
      </w:r>
      <w:r>
        <w:rPr>
          <w:lang w:val="en-US"/>
        </w:rPr>
        <w:t xml:space="preserve"> AI </w:t>
      </w:r>
      <w:r w:rsidRPr="00354D76">
        <w:rPr>
          <w:lang w:val="en-US"/>
        </w:rPr>
        <w:t>ref for Sequence diagram for sue case "Generate Timesheet with AI"</w:t>
      </w:r>
      <w:bookmarkEnd w:id="362"/>
    </w:p>
    <w:p w14:paraId="22BADADF" w14:textId="77777777" w:rsidR="00354D76" w:rsidRDefault="03DB3671" w:rsidP="00354D76">
      <w:pPr>
        <w:keepNext/>
        <w:spacing w:line="360" w:lineRule="auto"/>
        <w:jc w:val="both"/>
      </w:pPr>
      <w:r>
        <w:rPr>
          <w:noProof/>
        </w:rPr>
        <w:drawing>
          <wp:inline distT="0" distB="0" distL="0" distR="0" wp14:anchorId="149EB65B" wp14:editId="05D39882">
            <wp:extent cx="6305107" cy="2806540"/>
            <wp:effectExtent l="0" t="0" r="635" b="0"/>
            <wp:docPr id="2073485996" name="Picture 207348599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485996"/>
                    <pic:cNvPicPr/>
                  </pic:nvPicPr>
                  <pic:blipFill rotWithShape="1">
                    <a:blip r:embed="rId164">
                      <a:extLst>
                        <a:ext uri="{28A0092B-C50C-407E-A947-70E740481C1C}">
                          <a14:useLocalDpi xmlns:a14="http://schemas.microsoft.com/office/drawing/2010/main" val="0"/>
                        </a:ext>
                      </a:extLst>
                    </a:blip>
                    <a:srcRect b="9934"/>
                    <a:stretch>
                      <a:fillRect/>
                    </a:stretch>
                  </pic:blipFill>
                  <pic:spPr bwMode="auto">
                    <a:xfrm>
                      <a:off x="0" y="0"/>
                      <a:ext cx="6318742" cy="2812609"/>
                    </a:xfrm>
                    <a:prstGeom prst="rect">
                      <a:avLst/>
                    </a:prstGeom>
                    <a:ln>
                      <a:noFill/>
                    </a:ln>
                    <a:extLst>
                      <a:ext uri="{53640926-AAD7-44D8-BBD7-CCE9431645EC}">
                        <a14:shadowObscured xmlns:a14="http://schemas.microsoft.com/office/drawing/2010/main"/>
                      </a:ext>
                    </a:extLst>
                  </pic:spPr>
                </pic:pic>
              </a:graphicData>
            </a:graphic>
          </wp:inline>
        </w:drawing>
      </w:r>
    </w:p>
    <w:p w14:paraId="67307476" w14:textId="278FBC0D" w:rsidR="5AD46BFC" w:rsidRDefault="00354D76" w:rsidP="00354D76">
      <w:pPr>
        <w:pStyle w:val="Caption"/>
        <w:rPr>
          <w:lang w:val="en-US"/>
        </w:rPr>
      </w:pPr>
      <w:bookmarkStart w:id="363" w:name="_Toc200505894"/>
      <w:r w:rsidRPr="00354D76">
        <w:rPr>
          <w:lang w:val="en-US"/>
        </w:rPr>
        <w:t xml:space="preserve">Figure </w:t>
      </w:r>
      <w:r>
        <w:fldChar w:fldCharType="begin"/>
      </w:r>
      <w:r w:rsidRPr="00354D76">
        <w:rPr>
          <w:lang w:val="en-US"/>
        </w:rPr>
        <w:instrText xml:space="preserve"> SEQ Figure \* ARABIC </w:instrText>
      </w:r>
      <w:r>
        <w:fldChar w:fldCharType="separate"/>
      </w:r>
      <w:r w:rsidR="00AC6F34">
        <w:rPr>
          <w:noProof/>
          <w:lang w:val="en-US"/>
        </w:rPr>
        <w:t>98</w:t>
      </w:r>
      <w:r>
        <w:fldChar w:fldCharType="end"/>
      </w:r>
      <w:r w:rsidRPr="00354D76">
        <w:rPr>
          <w:lang w:val="en-US"/>
        </w:rPr>
        <w:t xml:space="preserve">: </w:t>
      </w:r>
      <w:r w:rsidR="001A4D09" w:rsidRPr="00354D76">
        <w:rPr>
          <w:lang w:val="en-US"/>
        </w:rPr>
        <w:t>Calendar</w:t>
      </w:r>
      <w:r w:rsidRPr="00354D76">
        <w:rPr>
          <w:lang w:val="en-US"/>
        </w:rPr>
        <w:t xml:space="preserve"> ref for Sequence diagram for sue case "Generate Timesheet with AI"</w:t>
      </w:r>
      <w:bookmarkEnd w:id="363"/>
    </w:p>
    <w:p w14:paraId="265CDECB" w14:textId="604D8E3F" w:rsidR="000244DD" w:rsidRDefault="000244DD" w:rsidP="000244DD">
      <w:pPr>
        <w:spacing w:line="360" w:lineRule="auto"/>
        <w:jc w:val="both"/>
        <w:rPr>
          <w:rFonts w:asciiTheme="majorBidi" w:hAnsiTheme="majorBidi" w:cstheme="majorBidi"/>
        </w:rPr>
      </w:pPr>
      <w:r w:rsidRPr="000244DD">
        <w:rPr>
          <w:rFonts w:asciiTheme="majorBidi" w:hAnsiTheme="majorBidi" w:cstheme="majorBidi"/>
        </w:rPr>
        <w:t xml:space="preserve">The "Generate Timesheet with AI" use case enables Regional Managers and Supervisors to create optimized timesheets based on their preferences using AI-driven suggestions. Users initiate the process through </w:t>
      </w:r>
      <w:proofErr w:type="gramStart"/>
      <w:r w:rsidRPr="000244DD">
        <w:rPr>
          <w:rFonts w:asciiTheme="majorBidi" w:hAnsiTheme="majorBidi" w:cstheme="majorBidi"/>
        </w:rPr>
        <w:t>a modal</w:t>
      </w:r>
      <w:proofErr w:type="gramEnd"/>
      <w:r w:rsidRPr="000244DD">
        <w:rPr>
          <w:rFonts w:asciiTheme="majorBidi" w:hAnsiTheme="majorBidi" w:cstheme="majorBidi"/>
        </w:rPr>
        <w:t>, input requirements, and approve AI-generated outputs, which are then synced with Google Calendar and notified to relevant parties. The system ensures seamless integration and filtering for accurate timesheet generation.</w:t>
      </w:r>
    </w:p>
    <w:p w14:paraId="14D51044" w14:textId="77777777" w:rsidR="000244DD" w:rsidRPr="000244DD" w:rsidRDefault="000244DD" w:rsidP="000244DD">
      <w:pPr>
        <w:spacing w:line="360" w:lineRule="auto"/>
        <w:jc w:val="both"/>
        <w:rPr>
          <w:rFonts w:asciiTheme="majorBidi" w:hAnsiTheme="majorBidi" w:cstheme="majorBidi"/>
        </w:rPr>
      </w:pPr>
    </w:p>
    <w:p w14:paraId="193E8171" w14:textId="740DBABE" w:rsidR="00354D76" w:rsidRPr="00354D76" w:rsidRDefault="00354D76" w:rsidP="00354D76">
      <w:pPr>
        <w:pStyle w:val="Caption"/>
        <w:keepNext/>
        <w:rPr>
          <w:lang w:val="en-US"/>
        </w:rPr>
      </w:pPr>
      <w:bookmarkStart w:id="364" w:name="_Toc200505973"/>
      <w:r w:rsidRPr="00354D76">
        <w:rPr>
          <w:lang w:val="en-US"/>
        </w:rPr>
        <w:t xml:space="preserve">Table </w:t>
      </w:r>
      <w:r>
        <w:fldChar w:fldCharType="begin"/>
      </w:r>
      <w:r w:rsidRPr="00354D76">
        <w:rPr>
          <w:lang w:val="en-US"/>
        </w:rPr>
        <w:instrText xml:space="preserve"> SEQ Table \* ARABIC </w:instrText>
      </w:r>
      <w:r>
        <w:fldChar w:fldCharType="separate"/>
      </w:r>
      <w:r w:rsidR="00AC6F34">
        <w:rPr>
          <w:noProof/>
          <w:lang w:val="en-US"/>
        </w:rPr>
        <w:t>32</w:t>
      </w:r>
      <w:r>
        <w:fldChar w:fldCharType="end"/>
      </w:r>
      <w:r w:rsidRPr="00354D76">
        <w:rPr>
          <w:lang w:val="en-US"/>
        </w:rPr>
        <w:t>: Textual description for Use case " Generate Timesheet with AI"</w:t>
      </w:r>
      <w:bookmarkEnd w:id="364"/>
    </w:p>
    <w:tbl>
      <w:tblPr>
        <w:tblStyle w:val="TableGrid"/>
        <w:tblW w:w="9060" w:type="dxa"/>
        <w:tblInd w:w="135" w:type="dxa"/>
        <w:tblLayout w:type="fixed"/>
        <w:tblLook w:val="04A0" w:firstRow="1" w:lastRow="0" w:firstColumn="1" w:lastColumn="0" w:noHBand="0" w:noVBand="1"/>
      </w:tblPr>
      <w:tblGrid>
        <w:gridCol w:w="1908"/>
        <w:gridCol w:w="7152"/>
      </w:tblGrid>
      <w:tr w:rsidR="01640104" w14:paraId="640C7317" w14:textId="77777777" w:rsidTr="00354D76">
        <w:trPr>
          <w:trHeight w:val="557"/>
        </w:trPr>
        <w:tc>
          <w:tcPr>
            <w:tcW w:w="1908" w:type="dxa"/>
            <w:tcBorders>
              <w:top w:val="single" w:sz="8" w:space="0" w:color="auto"/>
              <w:left w:val="single" w:sz="8" w:space="0" w:color="auto"/>
              <w:bottom w:val="single" w:sz="8" w:space="0" w:color="auto"/>
              <w:right w:val="single" w:sz="8" w:space="0" w:color="auto"/>
            </w:tcBorders>
            <w:tcMar>
              <w:left w:w="108" w:type="dxa"/>
              <w:right w:w="108" w:type="dxa"/>
            </w:tcMar>
          </w:tcPr>
          <w:p w14:paraId="54DFA013" w14:textId="1660875C" w:rsidR="01640104" w:rsidRDefault="01640104" w:rsidP="01640104">
            <w:pPr>
              <w:spacing w:line="312" w:lineRule="auto"/>
            </w:pPr>
            <w:r w:rsidRPr="01640104">
              <w:rPr>
                <w:rFonts w:ascii="Times New Roman" w:eastAsia="Times New Roman" w:hAnsi="Times New Roman" w:cs="Times New Roman"/>
                <w:b/>
                <w:bCs/>
                <w:lang w:val="fr"/>
              </w:rPr>
              <w:t>Main Actors</w:t>
            </w:r>
          </w:p>
        </w:tc>
        <w:tc>
          <w:tcPr>
            <w:tcW w:w="7152" w:type="dxa"/>
            <w:tcBorders>
              <w:top w:val="single" w:sz="8" w:space="0" w:color="auto"/>
              <w:left w:val="single" w:sz="8" w:space="0" w:color="auto"/>
              <w:bottom w:val="single" w:sz="8" w:space="0" w:color="auto"/>
              <w:right w:val="single" w:sz="8" w:space="0" w:color="auto"/>
            </w:tcBorders>
            <w:tcMar>
              <w:left w:w="108" w:type="dxa"/>
              <w:right w:w="108" w:type="dxa"/>
            </w:tcMar>
          </w:tcPr>
          <w:p w14:paraId="1B69B6D5" w14:textId="2EA648F0" w:rsidR="01640104" w:rsidRPr="00801E16" w:rsidRDefault="01640104" w:rsidP="00801E16">
            <w:pPr>
              <w:pStyle w:val="ListParagraph"/>
              <w:numPr>
                <w:ilvl w:val="0"/>
                <w:numId w:val="138"/>
              </w:numPr>
              <w:spacing w:line="312" w:lineRule="auto"/>
              <w:ind w:right="57"/>
              <w:rPr>
                <w:rFonts w:ascii="Times New Roman" w:eastAsia="Times New Roman" w:hAnsi="Times New Roman" w:cs="Times New Roman"/>
              </w:rPr>
            </w:pPr>
            <w:r w:rsidRPr="01640104">
              <w:rPr>
                <w:rFonts w:ascii="Times New Roman" w:eastAsia="Times New Roman" w:hAnsi="Times New Roman" w:cs="Times New Roman"/>
              </w:rPr>
              <w:t xml:space="preserve">Regional Manager / Supervisor </w:t>
            </w:r>
          </w:p>
        </w:tc>
      </w:tr>
      <w:tr w:rsidR="01640104" w14:paraId="44C59D6B" w14:textId="77777777" w:rsidTr="00354D76">
        <w:trPr>
          <w:trHeight w:val="855"/>
        </w:trPr>
        <w:tc>
          <w:tcPr>
            <w:tcW w:w="1908" w:type="dxa"/>
            <w:tcBorders>
              <w:top w:val="single" w:sz="8" w:space="0" w:color="auto"/>
              <w:left w:val="single" w:sz="8" w:space="0" w:color="auto"/>
              <w:bottom w:val="single" w:sz="8" w:space="0" w:color="auto"/>
              <w:right w:val="single" w:sz="8" w:space="0" w:color="auto"/>
            </w:tcBorders>
            <w:tcMar>
              <w:left w:w="108" w:type="dxa"/>
              <w:right w:w="108" w:type="dxa"/>
            </w:tcMar>
          </w:tcPr>
          <w:p w14:paraId="55B3D836" w14:textId="6CEC06EA" w:rsidR="01640104" w:rsidRDefault="01640104" w:rsidP="01640104">
            <w:pPr>
              <w:spacing w:line="312" w:lineRule="auto"/>
            </w:pPr>
            <w:r w:rsidRPr="01640104">
              <w:rPr>
                <w:rFonts w:ascii="Times New Roman" w:eastAsia="Times New Roman" w:hAnsi="Times New Roman" w:cs="Times New Roman"/>
                <w:b/>
                <w:bCs/>
                <w:lang w:val="fr"/>
              </w:rPr>
              <w:t>Description</w:t>
            </w:r>
          </w:p>
        </w:tc>
        <w:tc>
          <w:tcPr>
            <w:tcW w:w="7152" w:type="dxa"/>
            <w:tcBorders>
              <w:top w:val="single" w:sz="8" w:space="0" w:color="auto"/>
              <w:left w:val="single" w:sz="8" w:space="0" w:color="auto"/>
              <w:bottom w:val="single" w:sz="8" w:space="0" w:color="auto"/>
              <w:right w:val="single" w:sz="8" w:space="0" w:color="auto"/>
            </w:tcBorders>
            <w:tcMar>
              <w:left w:w="108" w:type="dxa"/>
              <w:right w:w="108" w:type="dxa"/>
            </w:tcMar>
          </w:tcPr>
          <w:p w14:paraId="7AC49AA7" w14:textId="6CD01657" w:rsidR="01640104" w:rsidRDefault="01640104" w:rsidP="002D615C">
            <w:pPr>
              <w:pStyle w:val="ListParagraph"/>
              <w:numPr>
                <w:ilvl w:val="0"/>
                <w:numId w:val="138"/>
              </w:numPr>
              <w:spacing w:line="312" w:lineRule="auto"/>
              <w:ind w:right="57"/>
              <w:rPr>
                <w:rFonts w:ascii="Times New Roman" w:eastAsia="Times New Roman" w:hAnsi="Times New Roman" w:cs="Times New Roman"/>
              </w:rPr>
            </w:pPr>
            <w:r w:rsidRPr="01640104">
              <w:rPr>
                <w:rFonts w:ascii="Times New Roman" w:eastAsia="Times New Roman" w:hAnsi="Times New Roman" w:cs="Times New Roman"/>
              </w:rPr>
              <w:t>Allows the Users to generate Timesheets using AI according to their needs/habits.</w:t>
            </w:r>
          </w:p>
        </w:tc>
      </w:tr>
      <w:tr w:rsidR="01640104" w14:paraId="486677D1" w14:textId="77777777" w:rsidTr="00354D76">
        <w:trPr>
          <w:trHeight w:val="637"/>
        </w:trPr>
        <w:tc>
          <w:tcPr>
            <w:tcW w:w="1908" w:type="dxa"/>
            <w:tcBorders>
              <w:top w:val="single" w:sz="8" w:space="0" w:color="auto"/>
              <w:left w:val="single" w:sz="8" w:space="0" w:color="auto"/>
              <w:bottom w:val="single" w:sz="8" w:space="0" w:color="auto"/>
              <w:right w:val="single" w:sz="8" w:space="0" w:color="auto"/>
            </w:tcBorders>
            <w:tcMar>
              <w:left w:w="108" w:type="dxa"/>
              <w:right w:w="108" w:type="dxa"/>
            </w:tcMar>
          </w:tcPr>
          <w:p w14:paraId="793A449A" w14:textId="0C449F92" w:rsidR="01640104" w:rsidRDefault="01640104" w:rsidP="01640104">
            <w:pPr>
              <w:spacing w:line="312" w:lineRule="auto"/>
            </w:pPr>
            <w:proofErr w:type="spellStart"/>
            <w:r w:rsidRPr="01640104">
              <w:rPr>
                <w:rFonts w:ascii="Times New Roman" w:eastAsia="Times New Roman" w:hAnsi="Times New Roman" w:cs="Times New Roman"/>
                <w:b/>
                <w:bCs/>
                <w:lang w:val="fr-FR"/>
              </w:rPr>
              <w:t>Pre-Condition</w:t>
            </w:r>
            <w:proofErr w:type="spellEnd"/>
          </w:p>
        </w:tc>
        <w:tc>
          <w:tcPr>
            <w:tcW w:w="7152" w:type="dxa"/>
            <w:tcBorders>
              <w:top w:val="single" w:sz="8" w:space="0" w:color="auto"/>
              <w:left w:val="single" w:sz="8" w:space="0" w:color="auto"/>
              <w:bottom w:val="single" w:sz="8" w:space="0" w:color="auto"/>
              <w:right w:val="single" w:sz="8" w:space="0" w:color="auto"/>
            </w:tcBorders>
            <w:tcMar>
              <w:left w:w="108" w:type="dxa"/>
              <w:right w:w="108" w:type="dxa"/>
            </w:tcMar>
          </w:tcPr>
          <w:p w14:paraId="5A8C3413" w14:textId="6E26A0C4" w:rsidR="01640104" w:rsidRDefault="01640104" w:rsidP="002D615C">
            <w:pPr>
              <w:pStyle w:val="ListParagraph"/>
              <w:numPr>
                <w:ilvl w:val="0"/>
                <w:numId w:val="138"/>
              </w:numPr>
              <w:spacing w:line="312" w:lineRule="auto"/>
              <w:ind w:right="57"/>
              <w:rPr>
                <w:rFonts w:ascii="Times New Roman" w:eastAsia="Times New Roman" w:hAnsi="Times New Roman" w:cs="Times New Roman"/>
              </w:rPr>
            </w:pPr>
            <w:r w:rsidRPr="01640104">
              <w:rPr>
                <w:rFonts w:ascii="Times New Roman" w:eastAsia="Times New Roman" w:hAnsi="Times New Roman" w:cs="Times New Roman"/>
              </w:rPr>
              <w:t>The User must be logged in.</w:t>
            </w:r>
          </w:p>
          <w:p w14:paraId="71D25543" w14:textId="6FEE6E6B" w:rsidR="01640104" w:rsidRPr="00801E16" w:rsidRDefault="01640104" w:rsidP="00801E16">
            <w:pPr>
              <w:pStyle w:val="ListParagraph"/>
              <w:numPr>
                <w:ilvl w:val="0"/>
                <w:numId w:val="138"/>
              </w:numPr>
              <w:spacing w:line="312" w:lineRule="auto"/>
              <w:ind w:right="57"/>
              <w:rPr>
                <w:rFonts w:ascii="Times New Roman" w:eastAsia="Times New Roman" w:hAnsi="Times New Roman" w:cs="Times New Roman"/>
              </w:rPr>
            </w:pPr>
            <w:r w:rsidRPr="01640104">
              <w:rPr>
                <w:rFonts w:ascii="Times New Roman" w:eastAsia="Times New Roman" w:hAnsi="Times New Roman" w:cs="Times New Roman"/>
              </w:rPr>
              <w:t>The AI Model must be Available</w:t>
            </w:r>
          </w:p>
        </w:tc>
      </w:tr>
      <w:tr w:rsidR="01640104" w14:paraId="76BF50F4" w14:textId="77777777" w:rsidTr="00354D76">
        <w:trPr>
          <w:trHeight w:val="1140"/>
        </w:trPr>
        <w:tc>
          <w:tcPr>
            <w:tcW w:w="1908" w:type="dxa"/>
            <w:tcBorders>
              <w:top w:val="single" w:sz="8" w:space="0" w:color="auto"/>
              <w:left w:val="single" w:sz="8" w:space="0" w:color="auto"/>
              <w:bottom w:val="single" w:sz="8" w:space="0" w:color="auto"/>
              <w:right w:val="single" w:sz="8" w:space="0" w:color="auto"/>
            </w:tcBorders>
            <w:tcMar>
              <w:left w:w="108" w:type="dxa"/>
              <w:right w:w="108" w:type="dxa"/>
            </w:tcMar>
          </w:tcPr>
          <w:p w14:paraId="412854E1" w14:textId="0B7C9A71" w:rsidR="01640104" w:rsidRDefault="01640104" w:rsidP="01640104">
            <w:pPr>
              <w:spacing w:line="312" w:lineRule="auto"/>
            </w:pPr>
            <w:r w:rsidRPr="01640104">
              <w:rPr>
                <w:rFonts w:ascii="Times New Roman" w:eastAsia="Times New Roman" w:hAnsi="Times New Roman" w:cs="Times New Roman"/>
                <w:b/>
                <w:bCs/>
              </w:rPr>
              <w:t>Nominal Scenario</w:t>
            </w:r>
          </w:p>
          <w:p w14:paraId="4EFE4421" w14:textId="285EAB60" w:rsidR="01640104" w:rsidRDefault="01640104" w:rsidP="01640104">
            <w:pPr>
              <w:spacing w:line="312" w:lineRule="auto"/>
            </w:pPr>
            <w:r w:rsidRPr="01640104">
              <w:rPr>
                <w:rFonts w:ascii="Times New Roman" w:eastAsia="Times New Roman" w:hAnsi="Times New Roman" w:cs="Times New Roman"/>
                <w:b/>
                <w:bCs/>
                <w:lang w:val="fr"/>
              </w:rPr>
              <w:t xml:space="preserve"> </w:t>
            </w:r>
          </w:p>
        </w:tc>
        <w:tc>
          <w:tcPr>
            <w:tcW w:w="7152" w:type="dxa"/>
            <w:tcBorders>
              <w:top w:val="single" w:sz="8" w:space="0" w:color="auto"/>
              <w:left w:val="single" w:sz="8" w:space="0" w:color="auto"/>
              <w:bottom w:val="single" w:sz="8" w:space="0" w:color="auto"/>
              <w:right w:val="single" w:sz="8" w:space="0" w:color="auto"/>
            </w:tcBorders>
            <w:tcMar>
              <w:left w:w="108" w:type="dxa"/>
              <w:right w:w="108" w:type="dxa"/>
            </w:tcMar>
          </w:tcPr>
          <w:p w14:paraId="4D1D63FA" w14:textId="0F45D350"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User opens suggestions modal,</w:t>
            </w:r>
          </w:p>
          <w:p w14:paraId="64CF0C42" w14:textId="23FD0E7B"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User fills the form,</w:t>
            </w:r>
          </w:p>
          <w:p w14:paraId="5B72E9BF" w14:textId="7D3F7633"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User clicks on generate,</w:t>
            </w:r>
          </w:p>
          <w:p w14:paraId="08031361" w14:textId="22F8F5D3"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System creates suggestions using AI,</w:t>
            </w:r>
          </w:p>
          <w:p w14:paraId="20118494" w14:textId="512B32D0"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System cleans and filters the output,</w:t>
            </w:r>
          </w:p>
          <w:p w14:paraId="708E98A2" w14:textId="0309AFB9"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System offers the Timesheet suggestions,</w:t>
            </w:r>
          </w:p>
          <w:p w14:paraId="51F583A2" w14:textId="52578EC8"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User approves of it,</w:t>
            </w:r>
          </w:p>
          <w:p w14:paraId="7EBD4B21" w14:textId="441D494F"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System adds it to the Timesheet,</w:t>
            </w:r>
          </w:p>
          <w:p w14:paraId="7213625A" w14:textId="6668655E" w:rsidR="01640104"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System synchronizes with Google Calendar,</w:t>
            </w:r>
          </w:p>
          <w:p w14:paraId="145D9DCD" w14:textId="37D5D3FD" w:rsidR="475251CE" w:rsidRDefault="01640104" w:rsidP="002D615C">
            <w:pPr>
              <w:pStyle w:val="ListParagraph"/>
              <w:numPr>
                <w:ilvl w:val="0"/>
                <w:numId w:val="137"/>
              </w:numPr>
              <w:spacing w:line="312" w:lineRule="auto"/>
              <w:ind w:left="360" w:right="57" w:hanging="24"/>
              <w:rPr>
                <w:rFonts w:ascii="Times New Roman" w:eastAsia="Times New Roman" w:hAnsi="Times New Roman" w:cs="Times New Roman"/>
              </w:rPr>
            </w:pPr>
            <w:r w:rsidRPr="01640104">
              <w:rPr>
                <w:rFonts w:ascii="Times New Roman" w:eastAsia="Times New Roman" w:hAnsi="Times New Roman" w:cs="Times New Roman"/>
              </w:rPr>
              <w:t>The System sends Notifications to concerned parties.</w:t>
            </w:r>
          </w:p>
          <w:p w14:paraId="04DDF47C" w14:textId="3ADC92AF" w:rsidR="01640104" w:rsidRDefault="01640104" w:rsidP="3C330453">
            <w:pPr>
              <w:pStyle w:val="ListParagraph"/>
              <w:spacing w:line="312" w:lineRule="auto"/>
              <w:ind w:left="360" w:right="57" w:hanging="24"/>
              <w:rPr>
                <w:rFonts w:ascii="Times New Roman" w:eastAsia="Times New Roman" w:hAnsi="Times New Roman" w:cs="Times New Roman"/>
              </w:rPr>
            </w:pPr>
          </w:p>
        </w:tc>
      </w:tr>
      <w:tr w:rsidR="01640104" w14:paraId="7BD2128A" w14:textId="77777777" w:rsidTr="00354D76">
        <w:trPr>
          <w:trHeight w:val="767"/>
        </w:trPr>
        <w:tc>
          <w:tcPr>
            <w:tcW w:w="1908" w:type="dxa"/>
            <w:tcBorders>
              <w:top w:val="single" w:sz="8" w:space="0" w:color="auto"/>
              <w:left w:val="single" w:sz="8" w:space="0" w:color="auto"/>
              <w:bottom w:val="single" w:sz="8" w:space="0" w:color="auto"/>
              <w:right w:val="single" w:sz="8" w:space="0" w:color="auto"/>
            </w:tcBorders>
            <w:tcMar>
              <w:left w:w="108" w:type="dxa"/>
              <w:right w:w="108" w:type="dxa"/>
            </w:tcMar>
          </w:tcPr>
          <w:p w14:paraId="0319485B" w14:textId="7E940DD6" w:rsidR="01640104" w:rsidRDefault="01640104" w:rsidP="01640104">
            <w:pPr>
              <w:spacing w:line="312" w:lineRule="auto"/>
            </w:pPr>
            <w:r w:rsidRPr="01640104">
              <w:rPr>
                <w:rFonts w:ascii="Times New Roman" w:eastAsia="Times New Roman" w:hAnsi="Times New Roman" w:cs="Times New Roman"/>
                <w:b/>
                <w:bCs/>
                <w:lang w:val="fr"/>
              </w:rPr>
              <w:t>Alternative Scenarios</w:t>
            </w:r>
          </w:p>
        </w:tc>
        <w:tc>
          <w:tcPr>
            <w:tcW w:w="7152" w:type="dxa"/>
            <w:tcBorders>
              <w:top w:val="single" w:sz="8" w:space="0" w:color="auto"/>
              <w:left w:val="single" w:sz="8" w:space="0" w:color="auto"/>
              <w:bottom w:val="single" w:sz="8" w:space="0" w:color="auto"/>
              <w:right w:val="single" w:sz="8" w:space="0" w:color="auto"/>
            </w:tcBorders>
            <w:tcMar>
              <w:left w:w="108" w:type="dxa"/>
              <w:right w:w="108" w:type="dxa"/>
            </w:tcMar>
          </w:tcPr>
          <w:p w14:paraId="0BD0A6B5" w14:textId="3BB29DD4" w:rsidR="01640104" w:rsidRDefault="01640104" w:rsidP="002D615C">
            <w:pPr>
              <w:pStyle w:val="ListParagraph"/>
              <w:numPr>
                <w:ilvl w:val="0"/>
                <w:numId w:val="136"/>
              </w:numPr>
              <w:spacing w:line="312" w:lineRule="auto"/>
              <w:ind w:left="426" w:right="57"/>
              <w:rPr>
                <w:rFonts w:ascii="Times New Roman" w:eastAsia="Times New Roman" w:hAnsi="Times New Roman" w:cs="Times New Roman"/>
              </w:rPr>
            </w:pPr>
            <w:r w:rsidRPr="01640104">
              <w:rPr>
                <w:rFonts w:ascii="Times New Roman" w:eastAsia="Times New Roman" w:hAnsi="Times New Roman" w:cs="Times New Roman"/>
              </w:rPr>
              <w:t>If the User doesn’t approve of the Timesheet, it doesn’t get adopted.</w:t>
            </w:r>
          </w:p>
        </w:tc>
      </w:tr>
      <w:tr w:rsidR="01640104" w14:paraId="6803E5CB" w14:textId="77777777" w:rsidTr="00354D76">
        <w:trPr>
          <w:trHeight w:val="316"/>
        </w:trPr>
        <w:tc>
          <w:tcPr>
            <w:tcW w:w="1908" w:type="dxa"/>
            <w:tcBorders>
              <w:top w:val="single" w:sz="8" w:space="0" w:color="auto"/>
              <w:left w:val="single" w:sz="8" w:space="0" w:color="auto"/>
              <w:bottom w:val="single" w:sz="8" w:space="0" w:color="auto"/>
              <w:right w:val="single" w:sz="8" w:space="0" w:color="auto"/>
            </w:tcBorders>
            <w:tcMar>
              <w:left w:w="108" w:type="dxa"/>
              <w:right w:w="108" w:type="dxa"/>
            </w:tcMar>
          </w:tcPr>
          <w:p w14:paraId="3651D996" w14:textId="577DCE00" w:rsidR="01640104" w:rsidRDefault="01640104" w:rsidP="01640104">
            <w:pPr>
              <w:spacing w:line="312" w:lineRule="auto"/>
            </w:pPr>
            <w:proofErr w:type="spellStart"/>
            <w:r w:rsidRPr="01640104">
              <w:rPr>
                <w:rFonts w:ascii="Times New Roman" w:eastAsia="Times New Roman" w:hAnsi="Times New Roman" w:cs="Times New Roman"/>
                <w:b/>
                <w:bCs/>
                <w:lang w:val="fr-FR"/>
              </w:rPr>
              <w:t>Post-Condition</w:t>
            </w:r>
            <w:proofErr w:type="spellEnd"/>
          </w:p>
        </w:tc>
        <w:tc>
          <w:tcPr>
            <w:tcW w:w="7152" w:type="dxa"/>
            <w:tcBorders>
              <w:top w:val="single" w:sz="8" w:space="0" w:color="auto"/>
              <w:left w:val="single" w:sz="8" w:space="0" w:color="auto"/>
              <w:bottom w:val="single" w:sz="8" w:space="0" w:color="auto"/>
              <w:right w:val="single" w:sz="8" w:space="0" w:color="auto"/>
            </w:tcBorders>
            <w:tcMar>
              <w:left w:w="108" w:type="dxa"/>
              <w:right w:w="108" w:type="dxa"/>
            </w:tcMar>
          </w:tcPr>
          <w:p w14:paraId="6E24A934" w14:textId="73BD9DED" w:rsidR="01640104" w:rsidRDefault="01640104" w:rsidP="002D615C">
            <w:pPr>
              <w:pStyle w:val="ListParagraph"/>
              <w:numPr>
                <w:ilvl w:val="0"/>
                <w:numId w:val="135"/>
              </w:numPr>
              <w:spacing w:line="312" w:lineRule="auto"/>
              <w:ind w:left="833" w:right="57"/>
              <w:rPr>
                <w:rFonts w:ascii="Times New Roman" w:eastAsia="Times New Roman" w:hAnsi="Times New Roman" w:cs="Times New Roman"/>
              </w:rPr>
            </w:pPr>
            <w:r w:rsidRPr="01640104">
              <w:rPr>
                <w:rFonts w:ascii="Times New Roman" w:eastAsia="Times New Roman" w:hAnsi="Times New Roman" w:cs="Times New Roman"/>
              </w:rPr>
              <w:t>The generated Visits are added to the Supervisor’s Timesheet.</w:t>
            </w:r>
          </w:p>
        </w:tc>
      </w:tr>
    </w:tbl>
    <w:p w14:paraId="3C64A6E6" w14:textId="2D9F8BB4" w:rsidR="01640104" w:rsidRDefault="01640104" w:rsidP="01640104">
      <w:pPr>
        <w:spacing w:line="360" w:lineRule="auto"/>
        <w:jc w:val="both"/>
      </w:pPr>
    </w:p>
    <w:p w14:paraId="0DF64357" w14:textId="77777777" w:rsidR="00354D76" w:rsidRDefault="1ED2753E" w:rsidP="00354D76">
      <w:pPr>
        <w:keepNext/>
        <w:spacing w:line="360" w:lineRule="auto"/>
        <w:jc w:val="center"/>
      </w:pPr>
      <w:r>
        <w:rPr>
          <w:noProof/>
        </w:rPr>
        <w:drawing>
          <wp:inline distT="0" distB="0" distL="0" distR="0" wp14:anchorId="3D6D0AB5" wp14:editId="4C67435E">
            <wp:extent cx="2624573" cy="8357191"/>
            <wp:effectExtent l="0" t="0" r="4445" b="6350"/>
            <wp:docPr id="397360684" name="Picture 39736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360684"/>
                    <pic:cNvPicPr/>
                  </pic:nvPicPr>
                  <pic:blipFill>
                    <a:blip r:embed="rId165">
                      <a:extLst>
                        <a:ext uri="{28A0092B-C50C-407E-A947-70E740481C1C}">
                          <a14:useLocalDpi xmlns:a14="http://schemas.microsoft.com/office/drawing/2010/main" val="0"/>
                        </a:ext>
                      </a:extLst>
                    </a:blip>
                    <a:stretch>
                      <a:fillRect/>
                    </a:stretch>
                  </pic:blipFill>
                  <pic:spPr>
                    <a:xfrm>
                      <a:off x="0" y="0"/>
                      <a:ext cx="2634440" cy="8388608"/>
                    </a:xfrm>
                    <a:prstGeom prst="rect">
                      <a:avLst/>
                    </a:prstGeom>
                  </pic:spPr>
                </pic:pic>
              </a:graphicData>
            </a:graphic>
          </wp:inline>
        </w:drawing>
      </w:r>
    </w:p>
    <w:p w14:paraId="57B1CF70" w14:textId="1B69B8F7" w:rsidR="475251CE" w:rsidRPr="00354D76" w:rsidRDefault="00354D76" w:rsidP="00354D76">
      <w:pPr>
        <w:pStyle w:val="Caption"/>
        <w:rPr>
          <w:lang w:val="en-US"/>
        </w:rPr>
      </w:pPr>
      <w:bookmarkStart w:id="365" w:name="_Toc200505895"/>
      <w:r w:rsidRPr="00354D76">
        <w:rPr>
          <w:lang w:val="en-US"/>
        </w:rPr>
        <w:t xml:space="preserve">Figure </w:t>
      </w:r>
      <w:r>
        <w:fldChar w:fldCharType="begin"/>
      </w:r>
      <w:r w:rsidRPr="00354D76">
        <w:rPr>
          <w:lang w:val="en-US"/>
        </w:rPr>
        <w:instrText xml:space="preserve"> SEQ Figure \* ARABIC </w:instrText>
      </w:r>
      <w:r>
        <w:fldChar w:fldCharType="separate"/>
      </w:r>
      <w:r w:rsidR="00AC6F34">
        <w:rPr>
          <w:noProof/>
          <w:lang w:val="en-US"/>
        </w:rPr>
        <w:t>99</w:t>
      </w:r>
      <w:r>
        <w:fldChar w:fldCharType="end"/>
      </w:r>
      <w:r w:rsidRPr="00354D76">
        <w:rPr>
          <w:lang w:val="en-US"/>
        </w:rPr>
        <w:t>: Activity Diagram for Timesheet generation by AI</w:t>
      </w:r>
      <w:bookmarkEnd w:id="365"/>
    </w:p>
    <w:p w14:paraId="05665432" w14:textId="77777777" w:rsidR="00B41890" w:rsidRDefault="00B41890" w:rsidP="00A54A35">
      <w:pPr>
        <w:pStyle w:val="Heading2"/>
        <w:numPr>
          <w:ilvl w:val="0"/>
          <w:numId w:val="23"/>
        </w:numPr>
        <w:tabs>
          <w:tab w:val="num" w:pos="720"/>
        </w:tabs>
        <w:rPr>
          <w:rFonts w:asciiTheme="majorBidi" w:hAnsiTheme="majorBidi"/>
          <w:b/>
          <w:bCs/>
          <w:color w:val="000000" w:themeColor="text1"/>
        </w:rPr>
        <w:sectPr w:rsidR="00B41890" w:rsidSect="007C6694">
          <w:pgSz w:w="11906" w:h="16838" w:code="9"/>
          <w:pgMar w:top="1417" w:right="1417" w:bottom="1417" w:left="1417" w:header="720" w:footer="720" w:gutter="0"/>
          <w:cols w:space="720"/>
          <w:docGrid w:linePitch="360"/>
        </w:sectPr>
      </w:pPr>
      <w:bookmarkStart w:id="366" w:name="_Toc266192097"/>
    </w:p>
    <w:p w14:paraId="1B498F4D" w14:textId="2E69FCFA" w:rsidR="00D73DCE" w:rsidRPr="005E1927" w:rsidRDefault="00B41890" w:rsidP="00A54A35">
      <w:pPr>
        <w:pStyle w:val="Heading2"/>
        <w:numPr>
          <w:ilvl w:val="0"/>
          <w:numId w:val="23"/>
        </w:numPr>
        <w:tabs>
          <w:tab w:val="num" w:pos="720"/>
        </w:tabs>
        <w:rPr>
          <w:rFonts w:asciiTheme="majorBidi" w:hAnsiTheme="majorBidi"/>
          <w:b/>
          <w:bCs/>
          <w:color w:val="000000" w:themeColor="text1"/>
        </w:rPr>
      </w:pPr>
      <w:bookmarkStart w:id="367" w:name="_Toc200505545"/>
      <w:r>
        <w:rPr>
          <w:rFonts w:ascii="Times New Roman" w:hAnsi="Times New Roman" w:cs="Times New Roman"/>
          <w:noProof/>
          <w:color w:val="000000" w:themeColor="text1"/>
        </w:rPr>
        <w:drawing>
          <wp:anchor distT="0" distB="0" distL="114300" distR="114300" simplePos="0" relativeHeight="251717120" behindDoc="0" locked="0" layoutInCell="1" allowOverlap="1" wp14:anchorId="3AE248BB" wp14:editId="4955D56D">
            <wp:simplePos x="0" y="0"/>
            <wp:positionH relativeFrom="column">
              <wp:posOffset>2900771</wp:posOffset>
            </wp:positionH>
            <wp:positionV relativeFrom="paragraph">
              <wp:posOffset>-1500472</wp:posOffset>
            </wp:positionV>
            <wp:extent cx="9894157" cy="12189261"/>
            <wp:effectExtent l="0" t="0" r="0" b="0"/>
            <wp:wrapNone/>
            <wp:docPr id="779117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rot="16200000">
                      <a:off x="0" y="0"/>
                      <a:ext cx="9894157" cy="12189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3DCE" w:rsidRPr="005E1927">
        <w:rPr>
          <w:rFonts w:asciiTheme="majorBidi" w:hAnsiTheme="majorBidi"/>
          <w:b/>
          <w:bCs/>
          <w:color w:val="000000" w:themeColor="text1"/>
        </w:rPr>
        <w:t>Conception</w:t>
      </w:r>
      <w:bookmarkEnd w:id="366"/>
      <w:bookmarkEnd w:id="367"/>
    </w:p>
    <w:p w14:paraId="5352DDAE" w14:textId="77777777" w:rsidR="00B41890" w:rsidRDefault="5D077B28" w:rsidP="00DF4E13">
      <w:pPr>
        <w:spacing w:after="0" w:line="360" w:lineRule="auto"/>
        <w:rPr>
          <w:rFonts w:ascii="Times New Roman" w:hAnsi="Times New Roman" w:cs="Times New Roman"/>
          <w:color w:val="000000" w:themeColor="text1"/>
        </w:rPr>
      </w:pPr>
      <w:r w:rsidRPr="5D077B28">
        <w:rPr>
          <w:rFonts w:ascii="Times New Roman" w:hAnsi="Times New Roman" w:cs="Times New Roman"/>
          <w:color w:val="000000" w:themeColor="text1"/>
        </w:rPr>
        <w:t>The conception of the general architecture for</w:t>
      </w:r>
    </w:p>
    <w:p w14:paraId="700B4760" w14:textId="51E9DD15" w:rsidR="00D73DCE" w:rsidRPr="00033665" w:rsidRDefault="5D077B28" w:rsidP="00DF4E13">
      <w:pPr>
        <w:spacing w:after="0" w:line="360" w:lineRule="auto"/>
        <w:rPr>
          <w:rFonts w:ascii="Times New Roman" w:hAnsi="Times New Roman" w:cs="Times New Roman"/>
          <w:color w:val="000000" w:themeColor="text1"/>
        </w:rPr>
      </w:pPr>
      <w:proofErr w:type="gramStart"/>
      <w:r w:rsidRPr="5D077B28">
        <w:rPr>
          <w:rFonts w:ascii="Times New Roman" w:hAnsi="Times New Roman" w:cs="Times New Roman"/>
          <w:color w:val="000000" w:themeColor="text1"/>
        </w:rPr>
        <w:t>this</w:t>
      </w:r>
      <w:proofErr w:type="gramEnd"/>
      <w:r w:rsidRPr="5D077B28">
        <w:rPr>
          <w:rFonts w:ascii="Times New Roman" w:hAnsi="Times New Roman" w:cs="Times New Roman"/>
          <w:color w:val="000000" w:themeColor="text1"/>
        </w:rPr>
        <w:t xml:space="preserve"> sprint gives us a better view of the Project.</w:t>
      </w:r>
    </w:p>
    <w:p w14:paraId="21741468" w14:textId="77777777" w:rsidR="009D7088" w:rsidRDefault="5D077B28" w:rsidP="00DF4E13">
      <w:pPr>
        <w:spacing w:after="0" w:line="360" w:lineRule="auto"/>
        <w:rPr>
          <w:rFonts w:ascii="Times New Roman" w:hAnsi="Times New Roman" w:cs="Times New Roman"/>
          <w:color w:val="000000" w:themeColor="text1"/>
        </w:rPr>
      </w:pPr>
      <w:r w:rsidRPr="5D077B28">
        <w:rPr>
          <w:rFonts w:ascii="Times New Roman" w:hAnsi="Times New Roman" w:cs="Times New Roman"/>
          <w:color w:val="000000" w:themeColor="text1"/>
        </w:rPr>
        <w:t xml:space="preserve">With AI being a big part of it now, </w:t>
      </w:r>
    </w:p>
    <w:p w14:paraId="131052BF" w14:textId="2B6D76D2" w:rsidR="004F3EE8" w:rsidRDefault="5D077B28" w:rsidP="00DF4E13">
      <w:pPr>
        <w:spacing w:after="0" w:line="360" w:lineRule="auto"/>
        <w:rPr>
          <w:rFonts w:ascii="Times New Roman" w:hAnsi="Times New Roman" w:cs="Times New Roman"/>
          <w:color w:val="000000" w:themeColor="text1"/>
        </w:rPr>
      </w:pPr>
      <w:r w:rsidRPr="5D077B28">
        <w:rPr>
          <w:rFonts w:ascii="Times New Roman" w:hAnsi="Times New Roman" w:cs="Times New Roman"/>
          <w:color w:val="000000" w:themeColor="text1"/>
        </w:rPr>
        <w:t>changes were bound to happen.</w:t>
      </w:r>
    </w:p>
    <w:p w14:paraId="7BBE15DF" w14:textId="77777777" w:rsidR="00D73DCE" w:rsidRPr="00D600E3" w:rsidRDefault="00D73DCE" w:rsidP="00DF4E13">
      <w:pPr>
        <w:pStyle w:val="Heading3"/>
        <w:numPr>
          <w:ilvl w:val="0"/>
          <w:numId w:val="90"/>
        </w:numPr>
        <w:spacing w:line="360" w:lineRule="auto"/>
        <w:rPr>
          <w:rFonts w:asciiTheme="majorBidi" w:hAnsiTheme="majorBidi"/>
          <w:b w:val="0"/>
          <w:bCs/>
        </w:rPr>
      </w:pPr>
      <w:bookmarkStart w:id="368" w:name="_Toc913569322"/>
      <w:r w:rsidRPr="00D600E3">
        <w:rPr>
          <w:rFonts w:asciiTheme="majorBidi" w:hAnsiTheme="majorBidi"/>
          <w:bCs/>
        </w:rPr>
        <w:t>Class Diagram</w:t>
      </w:r>
      <w:bookmarkEnd w:id="368"/>
    </w:p>
    <w:p w14:paraId="7746AD6A" w14:textId="118DFEF5" w:rsidR="009D7088" w:rsidRDefault="5D077B28" w:rsidP="00DF4E13">
      <w:pPr>
        <w:spacing w:after="0"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This Class Diagram is adding a</w:t>
      </w:r>
      <w:r w:rsidR="00DF4E13">
        <w:rPr>
          <w:rFonts w:ascii="Times New Roman" w:hAnsi="Times New Roman" w:cs="Times New Roman"/>
          <w:color w:val="000000" w:themeColor="text1"/>
        </w:rPr>
        <w:t>n</w:t>
      </w:r>
      <w:r w:rsidRPr="5D077B28">
        <w:rPr>
          <w:rFonts w:ascii="Times New Roman" w:hAnsi="Times New Roman" w:cs="Times New Roman"/>
          <w:color w:val="000000" w:themeColor="text1"/>
        </w:rPr>
        <w:t xml:space="preserve"> </w:t>
      </w:r>
    </w:p>
    <w:p w14:paraId="461F9265" w14:textId="06AB5E20" w:rsidR="00B41890" w:rsidRDefault="5D077B28" w:rsidP="00DF4E13">
      <w:pPr>
        <w:spacing w:after="0"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AIConfig class that eases the saving of</w:t>
      </w:r>
    </w:p>
    <w:p w14:paraId="11BA1690" w14:textId="0C923F59" w:rsidR="00B41890" w:rsidRDefault="5D077B28" w:rsidP="00DF4E13">
      <w:pPr>
        <w:spacing w:after="0"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the settings for more accurate results such as</w:t>
      </w:r>
    </w:p>
    <w:p w14:paraId="01A3F89B" w14:textId="45C1FC1F" w:rsidR="00DF4E13" w:rsidRDefault="5D077B28" w:rsidP="00DF4E13">
      <w:pPr>
        <w:spacing w:after="0"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 xml:space="preserve">limitations and thresholds </w:t>
      </w:r>
    </w:p>
    <w:p w14:paraId="62AC2DAD" w14:textId="324C22DC" w:rsidR="00D73DCE" w:rsidRDefault="5D077B28" w:rsidP="00DF4E13">
      <w:pPr>
        <w:spacing w:after="0"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 xml:space="preserve">that </w:t>
      </w:r>
      <w:proofErr w:type="gramStart"/>
      <w:r w:rsidRPr="5D077B28">
        <w:rPr>
          <w:rFonts w:ascii="Times New Roman" w:hAnsi="Times New Roman" w:cs="Times New Roman"/>
          <w:color w:val="000000" w:themeColor="text1"/>
        </w:rPr>
        <w:t>were</w:t>
      </w:r>
      <w:proofErr w:type="gramEnd"/>
      <w:r w:rsidRPr="5D077B28">
        <w:rPr>
          <w:rFonts w:ascii="Times New Roman" w:hAnsi="Times New Roman" w:cs="Times New Roman"/>
          <w:color w:val="000000" w:themeColor="text1"/>
        </w:rPr>
        <w:t xml:space="preserve"> attributed to it.</w:t>
      </w:r>
    </w:p>
    <w:p w14:paraId="1F163C2F" w14:textId="3A637B44" w:rsidR="00B44348" w:rsidRDefault="00DF4E13" w:rsidP="001E387D">
      <w:pPr>
        <w:keepNext/>
        <w:spacing w:line="360" w:lineRule="auto"/>
        <w:jc w:val="center"/>
      </w:pPr>
      <w:r>
        <w:rPr>
          <w:noProof/>
        </w:rPr>
        <mc:AlternateContent>
          <mc:Choice Requires="wps">
            <w:drawing>
              <wp:anchor distT="0" distB="0" distL="114300" distR="114300" simplePos="0" relativeHeight="251726336" behindDoc="0" locked="0" layoutInCell="1" allowOverlap="1" wp14:anchorId="783DDBDC" wp14:editId="5F294522">
                <wp:simplePos x="0" y="0"/>
                <wp:positionH relativeFrom="column">
                  <wp:posOffset>13565505</wp:posOffset>
                </wp:positionH>
                <wp:positionV relativeFrom="paragraph">
                  <wp:posOffset>557530</wp:posOffset>
                </wp:positionV>
                <wp:extent cx="1828800" cy="1828800"/>
                <wp:effectExtent l="5080" t="0" r="635" b="0"/>
                <wp:wrapNone/>
                <wp:docPr id="1817052059"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0BC215BE" w14:textId="07646441" w:rsidR="00DF4E13" w:rsidRPr="00F13AF1" w:rsidRDefault="00DF4E13">
                            <w:pPr>
                              <w:pStyle w:val="Caption"/>
                            </w:pPr>
                            <w:bookmarkStart w:id="369" w:name="_Toc200505896"/>
                            <w:r>
                              <w:t xml:space="preserve">Figure </w:t>
                            </w:r>
                            <w:r>
                              <w:fldChar w:fldCharType="begin"/>
                            </w:r>
                            <w:r>
                              <w:instrText xml:space="preserve"> SEQ Figure \* ARABIC </w:instrText>
                            </w:r>
                            <w:r>
                              <w:fldChar w:fldCharType="separate"/>
                            </w:r>
                            <w:r w:rsidR="00AC6F34">
                              <w:rPr>
                                <w:noProof/>
                              </w:rPr>
                              <w:t>100</w:t>
                            </w:r>
                            <w:r>
                              <w:fldChar w:fldCharType="end"/>
                            </w:r>
                            <w:r>
                              <w:t>: Class Diagram Sprint 6</w:t>
                            </w:r>
                            <w:bookmarkEnd w:id="369"/>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83DDBDC" id="_x0000_s1040" type="#_x0000_t202" style="position:absolute;left:0;text-align:left;margin-left:1068.15pt;margin-top:43.9pt;width:2in;height:2in;rotation:-90;z-index:251726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" filled="f" stroked="f" strokeweight=".5pt">
                <v:textbox style="mso-fit-shape-to-text:t">
                  <w:txbxContent>
                    <w:p w14:paraId="0BC215BE" w14:textId="07646441" w:rsidR="00DF4E13" w:rsidRPr="00F13AF1" w:rsidRDefault="00DF4E13">
                      <w:pPr>
                        <w:pStyle w:val="Caption"/>
                      </w:pPr>
                      <w:bookmarkStart w:id="370" w:name="_Toc200505896"/>
                      <w:r>
                        <w:t xml:space="preserve">Figure </w:t>
                      </w:r>
                      <w:r>
                        <w:fldChar w:fldCharType="begin"/>
                      </w:r>
                      <w:r>
                        <w:instrText xml:space="preserve"> SEQ Figure \* ARABIC </w:instrText>
                      </w:r>
                      <w:r>
                        <w:fldChar w:fldCharType="separate"/>
                      </w:r>
                      <w:r w:rsidR="00AC6F34">
                        <w:rPr>
                          <w:noProof/>
                        </w:rPr>
                        <w:t>100</w:t>
                      </w:r>
                      <w:r>
                        <w:fldChar w:fldCharType="end"/>
                      </w:r>
                      <w:r>
                        <w:t>: Class Diagram Sprint 6</w:t>
                      </w:r>
                      <w:bookmarkEnd w:id="370"/>
                    </w:p>
                  </w:txbxContent>
                </v:textbox>
              </v:shape>
            </w:pict>
          </mc:Fallback>
        </mc:AlternateContent>
      </w:r>
    </w:p>
    <w:p w14:paraId="41B8BE08" w14:textId="77777777" w:rsidR="00B41890" w:rsidRPr="00B41890" w:rsidRDefault="00B41890" w:rsidP="00B44348">
      <w:pPr>
        <w:pStyle w:val="Caption"/>
        <w:rPr>
          <w:lang w:val="en-US"/>
        </w:rPr>
        <w:sectPr w:rsidR="00B41890" w:rsidRPr="00B41890" w:rsidSect="00B41890">
          <w:pgSz w:w="23808" w:h="16840" w:orient="landscape" w:code="8"/>
          <w:pgMar w:top="1418" w:right="1418" w:bottom="1418" w:left="1418" w:header="720" w:footer="720" w:gutter="0"/>
          <w:cols w:space="720"/>
          <w:docGrid w:linePitch="360"/>
        </w:sectPr>
      </w:pPr>
    </w:p>
    <w:p w14:paraId="5FF23691" w14:textId="71FBB124" w:rsidR="00871AED" w:rsidRPr="00871AED" w:rsidRDefault="00D73DCE" w:rsidP="00A54A35">
      <w:pPr>
        <w:pStyle w:val="Heading3"/>
        <w:numPr>
          <w:ilvl w:val="0"/>
          <w:numId w:val="90"/>
        </w:numPr>
        <w:rPr>
          <w:rFonts w:asciiTheme="majorBidi" w:hAnsiTheme="majorBidi"/>
          <w:b w:val="0"/>
        </w:rPr>
      </w:pPr>
      <w:bookmarkStart w:id="371" w:name="_Toc1219743745"/>
      <w:r w:rsidRPr="5CA252DE">
        <w:rPr>
          <w:rFonts w:asciiTheme="majorBidi" w:hAnsiTheme="majorBidi"/>
        </w:rPr>
        <w:t>Database Schema</w:t>
      </w:r>
      <w:bookmarkEnd w:id="371"/>
    </w:p>
    <w:p w14:paraId="66596E75" w14:textId="77777777" w:rsidR="00D73DCE" w:rsidRPr="00033665" w:rsidRDefault="00D73DCE" w:rsidP="00767D17">
      <w:pPr>
        <w:spacing w:line="360" w:lineRule="auto"/>
        <w:jc w:val="both"/>
        <w:rPr>
          <w:rFonts w:ascii="Times New Roman" w:hAnsi="Times New Roman" w:cs="Times New Roman"/>
          <w:color w:val="000000" w:themeColor="text1"/>
        </w:rPr>
      </w:pPr>
      <w:r w:rsidRPr="00033665">
        <w:rPr>
          <w:rFonts w:ascii="Times New Roman" w:hAnsi="Times New Roman" w:cs="Times New Roman"/>
          <w:color w:val="000000" w:themeColor="text1"/>
        </w:rPr>
        <w:t>This is the according Database Schema.</w:t>
      </w:r>
    </w:p>
    <w:p w14:paraId="65EB72FE" w14:textId="305A114A"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User </w:t>
      </w:r>
      <w:r w:rsidRPr="001E3CCE">
        <w:rPr>
          <w:rFonts w:ascii="Times New Roman" w:hAnsi="Times New Roman" w:cs="Times New Roman"/>
          <w:bCs/>
          <w:color w:val="000000" w:themeColor="text1"/>
        </w:rPr>
        <w:t>(</w:t>
      </w:r>
      <w:r w:rsidRPr="001B4E56">
        <w:rPr>
          <w:rFonts w:ascii="Times New Roman" w:hAnsi="Times New Roman" w:cs="Times New Roman"/>
          <w:bCs/>
          <w:color w:val="000000" w:themeColor="text1"/>
          <w:u w:val="single"/>
        </w:rPr>
        <w:t>userID</w:t>
      </w:r>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firstname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xml:space="preserve">, phone, email, password, </w:t>
      </w:r>
      <w:proofErr w:type="spellStart"/>
      <w:r w:rsidRPr="001E3CCE">
        <w:rPr>
          <w:rFonts w:ascii="Times New Roman" w:hAnsi="Times New Roman" w:cs="Times New Roman"/>
          <w:bCs/>
          <w:color w:val="000000" w:themeColor="text1"/>
        </w:rPr>
        <w:t>keycloakId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isOnline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hasGoogleAuth</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hasCalendarAccess</w:t>
      </w:r>
      <w:proofErr w:type="spellEnd"/>
      <w:r w:rsidRPr="001E3CCE">
        <w:rPr>
          <w:rFonts w:ascii="Times New Roman" w:hAnsi="Times New Roman" w:cs="Times New Roman"/>
          <w:bCs/>
          <w:color w:val="000000" w:themeColor="text1"/>
        </w:rPr>
        <w:t xml:space="preserve">, PFP, </w:t>
      </w:r>
      <w:proofErr w:type="spellStart"/>
      <w:r w:rsidRPr="001E3CCE">
        <w:rPr>
          <w:rFonts w:ascii="Times New Roman" w:hAnsi="Times New Roman" w:cs="Times New Roman"/>
          <w:bCs/>
          <w:color w:val="000000" w:themeColor="text1"/>
        </w:rPr>
        <w:t>tempResetToken</w:t>
      </w:r>
      <w:proofErr w:type="spellEnd"/>
      <w:r w:rsidR="00576223">
        <w:rPr>
          <w:rFonts w:ascii="Times New Roman" w:hAnsi="Times New Roman" w:cs="Times New Roman"/>
          <w:bCs/>
          <w:color w:val="000000" w:themeColor="text1"/>
        </w:rPr>
        <w:t>, #regionalManagerID, #directorID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75973F93" w14:textId="13CDFBEE"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Role </w:t>
      </w:r>
      <w:r w:rsidRPr="001E3CCE">
        <w:rPr>
          <w:rFonts w:ascii="Times New Roman" w:hAnsi="Times New Roman" w:cs="Times New Roman"/>
          <w:bCs/>
          <w:color w:val="000000" w:themeColor="text1"/>
        </w:rPr>
        <w:t>(</w:t>
      </w:r>
      <w:proofErr w:type="spellStart"/>
      <w:r w:rsidRPr="001B4E56">
        <w:rPr>
          <w:rFonts w:ascii="Times New Roman" w:hAnsi="Times New Roman" w:cs="Times New Roman"/>
          <w:bCs/>
          <w:color w:val="000000" w:themeColor="text1"/>
          <w:u w:val="single"/>
        </w:rPr>
        <w:t>roleID</w:t>
      </w:r>
      <w:proofErr w:type="spellEnd"/>
      <w:r w:rsidRPr="001E3CCE">
        <w:rPr>
          <w:rFonts w:ascii="Times New Roman" w:hAnsi="Times New Roman" w:cs="Times New Roman"/>
          <w:bCs/>
          <w:color w:val="000000" w:themeColor="text1"/>
        </w:rPr>
        <w:t>, name, description)</w:t>
      </w:r>
      <w:r w:rsidRPr="001E3CCE">
        <w:rPr>
          <w:rFonts w:ascii="Times New Roman" w:hAnsi="Times New Roman" w:cs="Times New Roman"/>
          <w:b/>
          <w:color w:val="000000" w:themeColor="text1"/>
        </w:rPr>
        <w:t xml:space="preserve"> </w:t>
      </w:r>
    </w:p>
    <w:p w14:paraId="72F14423" w14:textId="66807CE5" w:rsidR="006E5FFA" w:rsidRPr="00215034" w:rsidRDefault="006E5FFA" w:rsidP="00767D17">
      <w:pPr>
        <w:spacing w:line="360" w:lineRule="auto"/>
        <w:jc w:val="both"/>
        <w:rPr>
          <w:rFonts w:ascii="Times New Roman" w:hAnsi="Times New Roman" w:cs="Times New Roman"/>
          <w:bCs/>
          <w:color w:val="000000" w:themeColor="text1"/>
        </w:rPr>
      </w:pPr>
      <w:r>
        <w:rPr>
          <w:rFonts w:ascii="Times New Roman" w:hAnsi="Times New Roman" w:cs="Times New Roman"/>
          <w:b/>
          <w:color w:val="000000" w:themeColor="text1"/>
        </w:rPr>
        <w:t>Timesheet</w:t>
      </w:r>
      <w:r w:rsidR="00812BFD">
        <w:rPr>
          <w:rFonts w:ascii="Times New Roman" w:hAnsi="Times New Roman" w:cs="Times New Roman"/>
          <w:b/>
          <w:color w:val="000000" w:themeColor="text1"/>
        </w:rPr>
        <w:t xml:space="preserve"> </w:t>
      </w:r>
      <w:r w:rsidR="00812BFD" w:rsidRPr="00812BFD">
        <w:rPr>
          <w:rFonts w:ascii="Times New Roman" w:hAnsi="Times New Roman" w:cs="Times New Roman"/>
          <w:bCs/>
          <w:color w:val="000000" w:themeColor="text1"/>
        </w:rPr>
        <w:t>(</w:t>
      </w:r>
      <w:r w:rsidR="00215034" w:rsidRPr="001C366E">
        <w:rPr>
          <w:rFonts w:ascii="Times New Roman" w:hAnsi="Times New Roman" w:cs="Times New Roman"/>
          <w:bCs/>
          <w:color w:val="000000" w:themeColor="text1"/>
          <w:u w:val="single"/>
        </w:rPr>
        <w:t>timesheetID</w:t>
      </w:r>
      <w:r w:rsidR="00215034">
        <w:rPr>
          <w:rFonts w:ascii="Times New Roman" w:hAnsi="Times New Roman" w:cs="Times New Roman"/>
          <w:bCs/>
          <w:color w:val="000000" w:themeColor="text1"/>
        </w:rPr>
        <w:t>, weekNumber, year, status, #supervisorID</w:t>
      </w:r>
      <w:r w:rsidR="00812BFD" w:rsidRPr="00812BFD">
        <w:rPr>
          <w:rFonts w:ascii="Times New Roman" w:hAnsi="Times New Roman" w:cs="Times New Roman"/>
          <w:bCs/>
          <w:color w:val="000000" w:themeColor="text1"/>
        </w:rPr>
        <w:t>)</w:t>
      </w:r>
    </w:p>
    <w:p w14:paraId="62C450FF" w14:textId="23CDA666" w:rsidR="00754B0B" w:rsidRDefault="00754B0B" w:rsidP="00767D17">
      <w:pPr>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Permission </w:t>
      </w:r>
      <w:r w:rsidRPr="00754B0B">
        <w:rPr>
          <w:rFonts w:ascii="Times New Roman" w:hAnsi="Times New Roman" w:cs="Times New Roman"/>
          <w:bCs/>
          <w:color w:val="000000" w:themeColor="text1"/>
        </w:rPr>
        <w:t>(</w:t>
      </w:r>
      <w:proofErr w:type="spellStart"/>
      <w:r w:rsidRPr="008D1AA0">
        <w:rPr>
          <w:rFonts w:ascii="Times New Roman" w:hAnsi="Times New Roman" w:cs="Times New Roman"/>
          <w:bCs/>
          <w:color w:val="000000" w:themeColor="text1"/>
          <w:u w:val="single"/>
        </w:rPr>
        <w:t>permissionID</w:t>
      </w:r>
      <w:proofErr w:type="spellEnd"/>
      <w:r>
        <w:rPr>
          <w:rFonts w:ascii="Times New Roman" w:hAnsi="Times New Roman" w:cs="Times New Roman"/>
          <w:bCs/>
          <w:color w:val="000000" w:themeColor="text1"/>
        </w:rPr>
        <w:t>, name, class, description</w:t>
      </w:r>
      <w:r w:rsidRPr="00754B0B">
        <w:rPr>
          <w:rFonts w:ascii="Times New Roman" w:hAnsi="Times New Roman" w:cs="Times New Roman"/>
          <w:bCs/>
          <w:color w:val="000000" w:themeColor="text1"/>
        </w:rPr>
        <w:t>)</w:t>
      </w:r>
    </w:p>
    <w:p w14:paraId="253FAFAF" w14:textId="05077A90"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Agent </w:t>
      </w:r>
      <w:r w:rsidRPr="001E3CCE">
        <w:rPr>
          <w:rFonts w:ascii="Times New Roman" w:hAnsi="Times New Roman" w:cs="Times New Roman"/>
          <w:bCs/>
          <w:color w:val="000000" w:themeColor="text1"/>
        </w:rPr>
        <w:t>(</w:t>
      </w:r>
      <w:r w:rsidRPr="00D40195">
        <w:rPr>
          <w:rFonts w:ascii="Times New Roman" w:hAnsi="Times New Roman" w:cs="Times New Roman"/>
          <w:bCs/>
          <w:color w:val="000000" w:themeColor="text1"/>
          <w:u w:val="single"/>
        </w:rPr>
        <w:t>agentID</w:t>
      </w:r>
      <w:r w:rsidRPr="001E3CCE">
        <w:rPr>
          <w:rFonts w:ascii="Times New Roman" w:hAnsi="Times New Roman" w:cs="Times New Roman"/>
          <w:bCs/>
          <w:color w:val="000000" w:themeColor="text1"/>
        </w:rPr>
        <w:t xml:space="preserve">, name, </w:t>
      </w:r>
      <w:proofErr w:type="spellStart"/>
      <w:r w:rsidRPr="001E3CCE">
        <w:rPr>
          <w:rFonts w:ascii="Times New Roman" w:hAnsi="Times New Roman" w:cs="Times New Roman"/>
          <w:bCs/>
          <w:color w:val="000000" w:themeColor="text1"/>
        </w:rPr>
        <w:t>lastname</w:t>
      </w:r>
      <w:proofErr w:type="spellEnd"/>
      <w:r w:rsidRPr="001E3CCE">
        <w:rPr>
          <w:rFonts w:ascii="Times New Roman" w:hAnsi="Times New Roman" w:cs="Times New Roman"/>
          <w:bCs/>
          <w:color w:val="000000" w:themeColor="text1"/>
        </w:rPr>
        <w:t>, email, phone, location, latitude, longitude</w:t>
      </w:r>
      <w:r w:rsidR="00FE605B">
        <w:rPr>
          <w:rFonts w:ascii="Times New Roman" w:hAnsi="Times New Roman" w:cs="Times New Roman"/>
          <w:bCs/>
          <w:color w:val="000000" w:themeColor="text1"/>
        </w:rPr>
        <w:t>,</w:t>
      </w:r>
      <w:r w:rsidR="00323289">
        <w:rPr>
          <w:rFonts w:ascii="Times New Roman" w:hAnsi="Times New Roman" w:cs="Times New Roman"/>
          <w:bCs/>
          <w:color w:val="000000" w:themeColor="text1"/>
        </w:rPr>
        <w:t xml:space="preserve"> </w:t>
      </w:r>
      <w:r w:rsidR="00917F28">
        <w:rPr>
          <w:rFonts w:ascii="Times New Roman" w:hAnsi="Times New Roman" w:cs="Times New Roman"/>
          <w:bCs/>
          <w:color w:val="000000" w:themeColor="text1"/>
        </w:rPr>
        <w:t>#</w:t>
      </w:r>
      <w:r w:rsidR="00323289">
        <w:rPr>
          <w:rFonts w:ascii="Times New Roman" w:hAnsi="Times New Roman" w:cs="Times New Roman"/>
          <w:bCs/>
          <w:color w:val="000000" w:themeColor="text1"/>
        </w:rPr>
        <w:t xml:space="preserve">supervisorID, </w:t>
      </w:r>
      <w:r w:rsidR="00FE605B">
        <w:rPr>
          <w:rFonts w:ascii="Times New Roman" w:hAnsi="Times New Roman" w:cs="Times New Roman"/>
          <w:bCs/>
          <w:color w:val="000000" w:themeColor="text1"/>
        </w:rPr>
        <w:t>#delegationID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0628EB59" w14:textId="77777777" w:rsidR="00444464" w:rsidRDefault="00444464" w:rsidP="00767D17">
      <w:pPr>
        <w:spacing w:line="360" w:lineRule="auto"/>
        <w:jc w:val="both"/>
        <w:rPr>
          <w:rFonts w:ascii="Times New Roman" w:hAnsi="Times New Roman" w:cs="Times New Roman"/>
          <w:bCs/>
          <w:color w:val="000000" w:themeColor="text1"/>
        </w:rPr>
      </w:pPr>
      <w:proofErr w:type="spellStart"/>
      <w:r>
        <w:rPr>
          <w:rFonts w:ascii="Times New Roman" w:hAnsi="Times New Roman" w:cs="Times New Roman"/>
          <w:b/>
          <w:color w:val="000000" w:themeColor="text1"/>
        </w:rPr>
        <w:t>ReportSchedule</w:t>
      </w:r>
      <w:proofErr w:type="spellEnd"/>
      <w:r>
        <w:rPr>
          <w:rFonts w:ascii="Times New Roman" w:hAnsi="Times New Roman" w:cs="Times New Roman"/>
          <w:b/>
          <w:color w:val="000000" w:themeColor="text1"/>
        </w:rPr>
        <w:t xml:space="preserve"> </w:t>
      </w:r>
      <w:r w:rsidRPr="004E52F8">
        <w:rPr>
          <w:rFonts w:ascii="Times New Roman" w:hAnsi="Times New Roman" w:cs="Times New Roman"/>
          <w:bCs/>
          <w:color w:val="000000" w:themeColor="text1"/>
        </w:rPr>
        <w:t>(</w:t>
      </w:r>
      <w:proofErr w:type="spellStart"/>
      <w:r w:rsidRPr="00EC3AFC">
        <w:rPr>
          <w:rFonts w:ascii="Times New Roman" w:hAnsi="Times New Roman" w:cs="Times New Roman"/>
          <w:bCs/>
          <w:color w:val="000000" w:themeColor="text1"/>
          <w:u w:val="single"/>
        </w:rPr>
        <w:t>scheduleID</w:t>
      </w:r>
      <w:proofErr w:type="spellEnd"/>
      <w:r>
        <w:rPr>
          <w:rFonts w:ascii="Times New Roman" w:hAnsi="Times New Roman" w:cs="Times New Roman"/>
          <w:bCs/>
          <w:color w:val="000000" w:themeColor="text1"/>
        </w:rPr>
        <w:t xml:space="preserve">, </w:t>
      </w:r>
      <w:proofErr w:type="spellStart"/>
      <w:r>
        <w:rPr>
          <w:rFonts w:ascii="Times New Roman" w:hAnsi="Times New Roman" w:cs="Times New Roman"/>
          <w:bCs/>
          <w:color w:val="000000" w:themeColor="text1"/>
        </w:rPr>
        <w:t>reportType</w:t>
      </w:r>
      <w:proofErr w:type="spellEnd"/>
      <w:r>
        <w:rPr>
          <w:rFonts w:ascii="Times New Roman" w:hAnsi="Times New Roman" w:cs="Times New Roman"/>
          <w:bCs/>
          <w:color w:val="000000" w:themeColor="text1"/>
        </w:rPr>
        <w:t xml:space="preserve">, filters, format, </w:t>
      </w:r>
      <w:proofErr w:type="spellStart"/>
      <w:r>
        <w:rPr>
          <w:rFonts w:ascii="Times New Roman" w:hAnsi="Times New Roman" w:cs="Times New Roman"/>
          <w:bCs/>
          <w:color w:val="000000" w:themeColor="text1"/>
        </w:rPr>
        <w:t>cronExpression</w:t>
      </w:r>
      <w:proofErr w:type="spellEnd"/>
      <w:r>
        <w:rPr>
          <w:rFonts w:ascii="Times New Roman" w:hAnsi="Times New Roman" w:cs="Times New Roman"/>
          <w:bCs/>
          <w:color w:val="000000" w:themeColor="text1"/>
        </w:rPr>
        <w:t>, #createdBy</w:t>
      </w:r>
      <w:r w:rsidRPr="004E52F8">
        <w:rPr>
          <w:rFonts w:ascii="Times New Roman" w:hAnsi="Times New Roman" w:cs="Times New Roman"/>
          <w:bCs/>
          <w:color w:val="000000" w:themeColor="text1"/>
        </w:rPr>
        <w:t>)</w:t>
      </w:r>
    </w:p>
    <w:p w14:paraId="04B3F0C8" w14:textId="31DE80D0" w:rsidR="00444464" w:rsidRDefault="00444464" w:rsidP="00767D17">
      <w:pPr>
        <w:spacing w:line="360" w:lineRule="auto"/>
        <w:jc w:val="both"/>
        <w:rPr>
          <w:rFonts w:ascii="Times New Roman" w:hAnsi="Times New Roman" w:cs="Times New Roman"/>
          <w:b/>
          <w:color w:val="000000" w:themeColor="text1"/>
        </w:rPr>
      </w:pPr>
      <w:proofErr w:type="spellStart"/>
      <w:r>
        <w:rPr>
          <w:rFonts w:ascii="Times New Roman" w:hAnsi="Times New Roman" w:cs="Times New Roman"/>
          <w:b/>
          <w:color w:val="000000" w:themeColor="text1"/>
        </w:rPr>
        <w:t>GeneratedReport</w:t>
      </w:r>
      <w:proofErr w:type="spellEnd"/>
      <w:r>
        <w:rPr>
          <w:rFonts w:ascii="Times New Roman" w:hAnsi="Times New Roman" w:cs="Times New Roman"/>
          <w:b/>
          <w:color w:val="000000" w:themeColor="text1"/>
        </w:rPr>
        <w:t xml:space="preserve"> </w:t>
      </w:r>
      <w:r w:rsidRPr="004E52F8">
        <w:rPr>
          <w:rFonts w:ascii="Times New Roman" w:hAnsi="Times New Roman" w:cs="Times New Roman"/>
          <w:bCs/>
          <w:color w:val="000000" w:themeColor="text1"/>
        </w:rPr>
        <w:t>(</w:t>
      </w:r>
      <w:proofErr w:type="spellStart"/>
      <w:r>
        <w:rPr>
          <w:rFonts w:ascii="Times New Roman" w:hAnsi="Times New Roman" w:cs="Times New Roman"/>
          <w:bCs/>
          <w:color w:val="000000" w:themeColor="text1"/>
          <w:u w:val="single"/>
        </w:rPr>
        <w:t>generatedReport</w:t>
      </w:r>
      <w:r w:rsidRPr="00EC3AFC">
        <w:rPr>
          <w:rFonts w:ascii="Times New Roman" w:hAnsi="Times New Roman" w:cs="Times New Roman"/>
          <w:bCs/>
          <w:color w:val="000000" w:themeColor="text1"/>
          <w:u w:val="single"/>
        </w:rPr>
        <w:t>ID</w:t>
      </w:r>
      <w:proofErr w:type="spellEnd"/>
      <w:r>
        <w:rPr>
          <w:rFonts w:ascii="Times New Roman" w:hAnsi="Times New Roman" w:cs="Times New Roman"/>
          <w:bCs/>
          <w:color w:val="000000" w:themeColor="text1"/>
        </w:rPr>
        <w:t xml:space="preserve">, </w:t>
      </w:r>
      <w:proofErr w:type="spellStart"/>
      <w:r>
        <w:rPr>
          <w:rFonts w:ascii="Times New Roman" w:hAnsi="Times New Roman" w:cs="Times New Roman"/>
          <w:bCs/>
          <w:color w:val="000000" w:themeColor="text1"/>
        </w:rPr>
        <w:t>reportType</w:t>
      </w:r>
      <w:proofErr w:type="spellEnd"/>
      <w:r>
        <w:rPr>
          <w:rFonts w:ascii="Times New Roman" w:hAnsi="Times New Roman" w:cs="Times New Roman"/>
          <w:bCs/>
          <w:color w:val="000000" w:themeColor="text1"/>
        </w:rPr>
        <w:t xml:space="preserve">, </w:t>
      </w:r>
      <w:proofErr w:type="spellStart"/>
      <w:r>
        <w:rPr>
          <w:rFonts w:ascii="Times New Roman" w:hAnsi="Times New Roman" w:cs="Times New Roman"/>
          <w:bCs/>
          <w:color w:val="000000" w:themeColor="text1"/>
        </w:rPr>
        <w:t>filePath</w:t>
      </w:r>
      <w:proofErr w:type="spellEnd"/>
      <w:r>
        <w:rPr>
          <w:rFonts w:ascii="Times New Roman" w:hAnsi="Times New Roman" w:cs="Times New Roman"/>
          <w:bCs/>
          <w:color w:val="000000" w:themeColor="text1"/>
        </w:rPr>
        <w:t xml:space="preserve">, format, </w:t>
      </w:r>
      <w:proofErr w:type="spellStart"/>
      <w:r>
        <w:rPr>
          <w:rFonts w:ascii="Times New Roman" w:hAnsi="Times New Roman" w:cs="Times New Roman"/>
          <w:bCs/>
          <w:color w:val="000000" w:themeColor="text1"/>
        </w:rPr>
        <w:t>generatedAt</w:t>
      </w:r>
      <w:proofErr w:type="spellEnd"/>
      <w:r>
        <w:rPr>
          <w:rFonts w:ascii="Times New Roman" w:hAnsi="Times New Roman" w:cs="Times New Roman"/>
          <w:bCs/>
          <w:color w:val="000000" w:themeColor="text1"/>
        </w:rPr>
        <w:t>,</w:t>
      </w:r>
      <w:r w:rsidR="0009569C">
        <w:rPr>
          <w:rFonts w:ascii="Times New Roman" w:hAnsi="Times New Roman" w:cs="Times New Roman"/>
          <w:bCs/>
          <w:color w:val="000000" w:themeColor="text1"/>
        </w:rPr>
        <w:t xml:space="preserve"> #</w:t>
      </w:r>
      <w:r w:rsidR="008437D7">
        <w:rPr>
          <w:rFonts w:ascii="Times New Roman" w:hAnsi="Times New Roman" w:cs="Times New Roman"/>
          <w:bCs/>
          <w:color w:val="000000" w:themeColor="text1"/>
        </w:rPr>
        <w:t>s</w:t>
      </w:r>
      <w:r w:rsidR="0009569C">
        <w:rPr>
          <w:rFonts w:ascii="Times New Roman" w:hAnsi="Times New Roman" w:cs="Times New Roman"/>
          <w:bCs/>
          <w:color w:val="000000" w:themeColor="text1"/>
        </w:rPr>
        <w:t>chedule</w:t>
      </w:r>
      <w:r w:rsidR="008437D7">
        <w:rPr>
          <w:rFonts w:ascii="Times New Roman" w:hAnsi="Times New Roman" w:cs="Times New Roman"/>
          <w:bCs/>
          <w:color w:val="000000" w:themeColor="text1"/>
        </w:rPr>
        <w:t>ID</w:t>
      </w:r>
      <w:r w:rsidR="0009569C">
        <w:rPr>
          <w:rFonts w:ascii="Times New Roman" w:hAnsi="Times New Roman" w:cs="Times New Roman"/>
          <w:bCs/>
          <w:color w:val="000000" w:themeColor="text1"/>
        </w:rPr>
        <w:t>,</w:t>
      </w:r>
      <w:r>
        <w:rPr>
          <w:rFonts w:ascii="Times New Roman" w:hAnsi="Times New Roman" w:cs="Times New Roman"/>
          <w:bCs/>
          <w:color w:val="000000" w:themeColor="text1"/>
        </w:rPr>
        <w:t xml:space="preserve"> #generatedBy</w:t>
      </w:r>
      <w:r w:rsidRPr="004E52F8">
        <w:rPr>
          <w:rFonts w:ascii="Times New Roman" w:hAnsi="Times New Roman" w:cs="Times New Roman"/>
          <w:bCs/>
          <w:color w:val="000000" w:themeColor="text1"/>
        </w:rPr>
        <w:t>)</w:t>
      </w:r>
    </w:p>
    <w:p w14:paraId="3B186145" w14:textId="5C3E6313" w:rsidR="001E3CCE" w:rsidRPr="003E6AC0" w:rsidRDefault="001E3CCE" w:rsidP="00767D17">
      <w:pPr>
        <w:spacing w:line="360" w:lineRule="auto"/>
        <w:jc w:val="both"/>
        <w:rPr>
          <w:rFonts w:ascii="Times New Roman" w:hAnsi="Times New Roman" w:cs="Times New Roman"/>
          <w:bCs/>
          <w:color w:val="000000" w:themeColor="text1"/>
        </w:rPr>
      </w:pPr>
      <w:proofErr w:type="spellStart"/>
      <w:r w:rsidRPr="001E3CCE">
        <w:rPr>
          <w:rFonts w:ascii="Times New Roman" w:hAnsi="Times New Roman" w:cs="Times New Roman"/>
          <w:b/>
          <w:color w:val="000000" w:themeColor="text1"/>
        </w:rPr>
        <w:t>ReceiptBook</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1C2BB9">
        <w:rPr>
          <w:rFonts w:ascii="Times New Roman" w:hAnsi="Times New Roman" w:cs="Times New Roman"/>
          <w:bCs/>
          <w:color w:val="000000" w:themeColor="text1"/>
          <w:u w:val="single"/>
        </w:rPr>
        <w:t>bookID</w:t>
      </w:r>
      <w:proofErr w:type="spellEnd"/>
      <w:r w:rsidRPr="001E3CCE">
        <w:rPr>
          <w:rFonts w:ascii="Times New Roman" w:hAnsi="Times New Roman" w:cs="Times New Roman"/>
          <w:bCs/>
          <w:color w:val="000000" w:themeColor="text1"/>
        </w:rPr>
        <w:t xml:space="preserve">, number, status, </w:t>
      </w:r>
      <w:proofErr w:type="spellStart"/>
      <w:r w:rsidRPr="001E3CCE">
        <w:rPr>
          <w:rFonts w:ascii="Times New Roman" w:hAnsi="Times New Roman" w:cs="Times New Roman"/>
          <w:bCs/>
          <w:color w:val="000000" w:themeColor="text1"/>
        </w:rPr>
        <w:t>qrCode</w:t>
      </w:r>
      <w:proofErr w:type="spellEnd"/>
      <w:r w:rsidRPr="001E3CCE">
        <w:rPr>
          <w:rFonts w:ascii="Times New Roman" w:hAnsi="Times New Roman" w:cs="Times New Roman"/>
          <w:bCs/>
          <w:color w:val="000000" w:themeColor="text1"/>
        </w:rPr>
        <w:t xml:space="preserve">, </w:t>
      </w:r>
      <w:r w:rsidR="00040D01">
        <w:rPr>
          <w:rFonts w:ascii="Times New Roman" w:hAnsi="Times New Roman" w:cs="Times New Roman"/>
          <w:bCs/>
          <w:color w:val="000000" w:themeColor="text1"/>
        </w:rPr>
        <w:t>#</w:t>
      </w:r>
      <w:r w:rsidRPr="001E3CCE">
        <w:rPr>
          <w:rFonts w:ascii="Times New Roman" w:hAnsi="Times New Roman" w:cs="Times New Roman"/>
          <w:bCs/>
          <w:color w:val="000000" w:themeColor="text1"/>
        </w:rPr>
        <w:t>currentHolderID</w:t>
      </w:r>
      <w:r w:rsidR="00040D01">
        <w:rPr>
          <w:rFonts w:ascii="Times New Roman" w:hAnsi="Times New Roman" w:cs="Times New Roman"/>
          <w:bCs/>
          <w:color w:val="000000" w:themeColor="text1"/>
        </w:rPr>
        <w:t>, #</w:t>
      </w:r>
      <w:r w:rsidR="007318B2">
        <w:rPr>
          <w:rFonts w:ascii="Times New Roman" w:hAnsi="Times New Roman" w:cs="Times New Roman"/>
          <w:bCs/>
          <w:color w:val="000000" w:themeColor="text1"/>
        </w:rPr>
        <w:t>agentID</w:t>
      </w:r>
      <w:r w:rsidR="00285CEE">
        <w:rPr>
          <w:rFonts w:ascii="Times New Roman" w:hAnsi="Times New Roman" w:cs="Times New Roman"/>
          <w:bCs/>
          <w:color w:val="000000" w:themeColor="text1"/>
        </w:rPr>
        <w:t>, #typeI</w:t>
      </w:r>
      <w:r w:rsidR="003E6AC0">
        <w:rPr>
          <w:rFonts w:ascii="Times New Roman" w:hAnsi="Times New Roman" w:cs="Times New Roman"/>
          <w:bCs/>
          <w:color w:val="000000" w:themeColor="text1"/>
        </w:rPr>
        <w:t>D</w:t>
      </w:r>
      <w:r w:rsidRPr="001E3CCE">
        <w:rPr>
          <w:rFonts w:ascii="Times New Roman" w:hAnsi="Times New Roman" w:cs="Times New Roman"/>
          <w:bCs/>
          <w:color w:val="000000" w:themeColor="text1"/>
        </w:rPr>
        <w:t xml:space="preserve">) </w:t>
      </w:r>
    </w:p>
    <w:p w14:paraId="1426DDCD" w14:textId="6046842B" w:rsidR="001E3CCE" w:rsidRDefault="001E3CCE" w:rsidP="00767D17">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ReceiptBookType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typeID</w:t>
      </w:r>
      <w:proofErr w:type="spellEnd"/>
      <w:r w:rsidRPr="001E3CCE">
        <w:rPr>
          <w:rFonts w:ascii="Times New Roman" w:hAnsi="Times New Roman" w:cs="Times New Roman"/>
          <w:bCs/>
          <w:color w:val="000000" w:themeColor="text1"/>
        </w:rPr>
        <w:t>, name)</w:t>
      </w:r>
      <w:r w:rsidRPr="001E3CCE">
        <w:rPr>
          <w:rFonts w:ascii="Times New Roman" w:hAnsi="Times New Roman" w:cs="Times New Roman"/>
          <w:b/>
          <w:color w:val="000000" w:themeColor="text1"/>
        </w:rPr>
        <w:t xml:space="preserve"> </w:t>
      </w:r>
    </w:p>
    <w:p w14:paraId="5573DE32" w14:textId="32355629" w:rsidR="001E3CCE" w:rsidRDefault="001E3CCE" w:rsidP="00767D17">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ReceiptBookTransfer</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transferID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fromUserID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toUserID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toAgentID</w:t>
      </w:r>
      <w:proofErr w:type="spellEnd"/>
      <w:r w:rsidRPr="001E3CCE">
        <w:rPr>
          <w:rFonts w:ascii="Times New Roman" w:hAnsi="Times New Roman" w:cs="Times New Roman"/>
          <w:bCs/>
          <w:color w:val="000000" w:themeColor="text1"/>
        </w:rPr>
        <w:t xml:space="preserve">, status, </w:t>
      </w:r>
      <w:proofErr w:type="spellStart"/>
      <w:r w:rsidRPr="001E3CCE">
        <w:rPr>
          <w:rFonts w:ascii="Times New Roman" w:hAnsi="Times New Roman" w:cs="Times New Roman"/>
          <w:bCs/>
          <w:color w:val="000000" w:themeColor="text1"/>
        </w:rPr>
        <w:t>transferType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transferDate</w:t>
      </w:r>
      <w:proofErr w:type="spellEnd"/>
      <w:r w:rsidR="00524D49">
        <w:rPr>
          <w:rFonts w:ascii="Times New Roman" w:hAnsi="Times New Roman" w:cs="Times New Roman"/>
          <w:bCs/>
          <w:color w:val="000000" w:themeColor="text1"/>
        </w:rPr>
        <w:t>, #bookID</w:t>
      </w:r>
      <w:r w:rsidRPr="001E3CCE">
        <w:rPr>
          <w:rFonts w:ascii="Times New Roman" w:hAnsi="Times New Roman" w:cs="Times New Roman"/>
          <w:bCs/>
          <w:color w:val="000000" w:themeColor="text1"/>
        </w:rPr>
        <w:t xml:space="preserve">) </w:t>
      </w:r>
    </w:p>
    <w:p w14:paraId="269D248D" w14:textId="6F22747A"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ReceiptStub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stubID</w:t>
      </w:r>
      <w:proofErr w:type="spellEnd"/>
      <w:r w:rsidRPr="001E3CCE">
        <w:rPr>
          <w:rFonts w:ascii="Times New Roman" w:hAnsi="Times New Roman" w:cs="Times New Roman"/>
          <w:bCs/>
          <w:color w:val="000000" w:themeColor="text1"/>
        </w:rPr>
        <w:t>, status</w:t>
      </w:r>
      <w:r w:rsidR="00AC6B3F">
        <w:rPr>
          <w:rFonts w:ascii="Times New Roman" w:hAnsi="Times New Roman" w:cs="Times New Roman"/>
          <w:bCs/>
          <w:color w:val="000000" w:themeColor="text1"/>
        </w:rPr>
        <w:t xml:space="preserve">, </w:t>
      </w:r>
      <w:r w:rsidR="00AC6B3F" w:rsidRPr="00AC6B3F">
        <w:rPr>
          <w:rFonts w:ascii="Times New Roman" w:hAnsi="Times New Roman" w:cs="Times New Roman"/>
          <w:bCs/>
          <w:color w:val="000000" w:themeColor="text1"/>
          <w:u w:val="single"/>
        </w:rPr>
        <w:t>#bookID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32344F45" w14:textId="6487689E"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AIConfig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configID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anomalyThreshold</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timesheetMaxSuggestions</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modelName</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maxOptimizeRoute</w:t>
      </w:r>
      <w:proofErr w:type="spellEnd"/>
      <w:r w:rsidR="00AB5E38">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5DED4F48" w14:textId="24D81CF6" w:rsidR="001E3CCE" w:rsidRPr="00371003" w:rsidRDefault="001E3CCE" w:rsidP="00767D17">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Region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regionID</w:t>
      </w:r>
      <w:proofErr w:type="spellEnd"/>
      <w:r w:rsidRPr="001E3CCE">
        <w:rPr>
          <w:rFonts w:ascii="Times New Roman" w:hAnsi="Times New Roman" w:cs="Times New Roman"/>
          <w:bCs/>
          <w:color w:val="000000" w:themeColor="text1"/>
        </w:rPr>
        <w:t xml:space="preserve">, name) </w:t>
      </w:r>
    </w:p>
    <w:p w14:paraId="582E4B7B" w14:textId="1D5C39F3"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Governorate </w:t>
      </w:r>
      <w:r w:rsidRPr="001E3CCE">
        <w:rPr>
          <w:rFonts w:ascii="Times New Roman" w:hAnsi="Times New Roman" w:cs="Times New Roman"/>
          <w:bCs/>
          <w:color w:val="000000" w:themeColor="text1"/>
        </w:rPr>
        <w:t>(</w:t>
      </w:r>
      <w:proofErr w:type="spellStart"/>
      <w:r w:rsidRPr="00D40195">
        <w:rPr>
          <w:rFonts w:ascii="Times New Roman" w:hAnsi="Times New Roman" w:cs="Times New Roman"/>
          <w:bCs/>
          <w:color w:val="000000" w:themeColor="text1"/>
          <w:u w:val="single"/>
        </w:rPr>
        <w:t>governorateID</w:t>
      </w:r>
      <w:proofErr w:type="spellEnd"/>
      <w:r w:rsidRPr="001E3CCE">
        <w:rPr>
          <w:rFonts w:ascii="Times New Roman" w:hAnsi="Times New Roman" w:cs="Times New Roman"/>
          <w:bCs/>
          <w:color w:val="000000" w:themeColor="text1"/>
        </w:rPr>
        <w:t>, name</w:t>
      </w:r>
      <w:r w:rsidR="001C54A8">
        <w:rPr>
          <w:rFonts w:ascii="Times New Roman" w:hAnsi="Times New Roman" w:cs="Times New Roman"/>
          <w:bCs/>
          <w:color w:val="000000" w:themeColor="text1"/>
        </w:rPr>
        <w:t xml:space="preserve">, </w:t>
      </w:r>
      <w:r w:rsidR="00FF03A9">
        <w:rPr>
          <w:rFonts w:ascii="Times New Roman" w:hAnsi="Times New Roman" w:cs="Times New Roman"/>
          <w:bCs/>
          <w:color w:val="000000" w:themeColor="text1"/>
        </w:rPr>
        <w:t>#</w:t>
      </w:r>
      <w:r w:rsidR="001C54A8">
        <w:rPr>
          <w:rFonts w:ascii="Times New Roman" w:hAnsi="Times New Roman" w:cs="Times New Roman"/>
          <w:bCs/>
          <w:color w:val="000000" w:themeColor="text1"/>
        </w:rPr>
        <w:t>regionID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7A8F5E35" w14:textId="27358F7D" w:rsidR="001E3CCE"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Delegation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delegationID</w:t>
      </w:r>
      <w:proofErr w:type="spellEnd"/>
      <w:r w:rsidRPr="001E3CCE">
        <w:rPr>
          <w:rFonts w:ascii="Times New Roman" w:hAnsi="Times New Roman" w:cs="Times New Roman"/>
          <w:bCs/>
          <w:color w:val="000000" w:themeColor="text1"/>
        </w:rPr>
        <w:t>, name</w:t>
      </w:r>
      <w:r w:rsidR="0060711A">
        <w:rPr>
          <w:rFonts w:ascii="Times New Roman" w:hAnsi="Times New Roman" w:cs="Times New Roman"/>
          <w:bCs/>
          <w:color w:val="000000" w:themeColor="text1"/>
        </w:rPr>
        <w:t>, #governorateID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2C1BE239" w14:textId="55646A0D" w:rsidR="001E3CCE" w:rsidRDefault="001E3CCE" w:rsidP="00767D17">
      <w:pPr>
        <w:spacing w:line="360" w:lineRule="auto"/>
        <w:jc w:val="both"/>
        <w:rPr>
          <w:rFonts w:ascii="Times New Roman" w:hAnsi="Times New Roman" w:cs="Times New Roman"/>
          <w:b/>
          <w:color w:val="000000" w:themeColor="text1"/>
        </w:rPr>
      </w:pPr>
      <w:proofErr w:type="spellStart"/>
      <w:r w:rsidRPr="001E3CCE">
        <w:rPr>
          <w:rFonts w:ascii="Times New Roman" w:hAnsi="Times New Roman" w:cs="Times New Roman"/>
          <w:b/>
          <w:color w:val="000000" w:themeColor="text1"/>
        </w:rPr>
        <w:t>NotificationRule</w:t>
      </w:r>
      <w:proofErr w:type="spellEnd"/>
      <w:r w:rsidRPr="001E3CCE">
        <w:rPr>
          <w:rFonts w:ascii="Times New Roman" w:hAnsi="Times New Roman" w:cs="Times New Roman"/>
          <w:b/>
          <w:color w:val="000000" w:themeColor="text1"/>
        </w:rPr>
        <w:t xml:space="preserve">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ruleID</w:t>
      </w:r>
      <w:proofErr w:type="spellEnd"/>
      <w:r w:rsidRPr="001E3CCE">
        <w:rPr>
          <w:rFonts w:ascii="Times New Roman" w:hAnsi="Times New Roman" w:cs="Times New Roman"/>
          <w:bCs/>
          <w:color w:val="000000" w:themeColor="text1"/>
        </w:rPr>
        <w:t xml:space="preserve">, event, type, </w:t>
      </w:r>
      <w:proofErr w:type="spellStart"/>
      <w:r w:rsidRPr="001E3CCE">
        <w:rPr>
          <w:rFonts w:ascii="Times New Roman" w:hAnsi="Times New Roman" w:cs="Times New Roman"/>
          <w:bCs/>
          <w:color w:val="000000" w:themeColor="text1"/>
        </w:rPr>
        <w:t>receipients</w:t>
      </w:r>
      <w:proofErr w:type="spellEnd"/>
      <w:r w:rsidRPr="001E3CCE">
        <w:rPr>
          <w:rFonts w:ascii="Times New Roman" w:hAnsi="Times New Roman" w:cs="Times New Roman"/>
          <w:bCs/>
          <w:color w:val="000000" w:themeColor="text1"/>
        </w:rPr>
        <w:t xml:space="preserve">, channels, conditions, </w:t>
      </w:r>
      <w:proofErr w:type="spellStart"/>
      <w:r w:rsidRPr="001E3CCE">
        <w:rPr>
          <w:rFonts w:ascii="Times New Roman" w:hAnsi="Times New Roman" w:cs="Times New Roman"/>
          <w:bCs/>
          <w:color w:val="000000" w:themeColor="text1"/>
        </w:rPr>
        <w:t>messageTemplate</w:t>
      </w:r>
      <w:proofErr w:type="spellEnd"/>
      <w:r w:rsidRPr="001E3CCE">
        <w:rPr>
          <w:rFonts w:ascii="Times New Roman" w:hAnsi="Times New Roman" w:cs="Times New Roman"/>
          <w:bCs/>
          <w:color w:val="000000" w:themeColor="text1"/>
        </w:rPr>
        <w:t xml:space="preserve">, enabled, priority,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sidR="005307F8">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w:t>
      </w:r>
      <w:r w:rsidRPr="001E3CCE">
        <w:rPr>
          <w:rFonts w:ascii="Times New Roman" w:hAnsi="Times New Roman" w:cs="Times New Roman"/>
          <w:b/>
          <w:color w:val="000000" w:themeColor="text1"/>
        </w:rPr>
        <w:t xml:space="preserve"> </w:t>
      </w:r>
    </w:p>
    <w:p w14:paraId="15367DFE" w14:textId="423F0A9C" w:rsidR="001E3CCE" w:rsidRPr="00C334E0" w:rsidRDefault="001E3CCE" w:rsidP="00767D17">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Notification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notificationID</w:t>
      </w:r>
      <w:proofErr w:type="spellEnd"/>
      <w:r w:rsidRPr="001E3CCE">
        <w:rPr>
          <w:rFonts w:ascii="Times New Roman" w:hAnsi="Times New Roman" w:cs="Times New Roman"/>
          <w:bCs/>
          <w:color w:val="000000" w:themeColor="text1"/>
        </w:rPr>
        <w:t xml:space="preserve">, type, message, status, channel, </w:t>
      </w:r>
      <w:proofErr w:type="spellStart"/>
      <w:r w:rsidRPr="001E3CCE">
        <w:rPr>
          <w:rFonts w:ascii="Times New Roman" w:hAnsi="Times New Roman" w:cs="Times New Roman"/>
          <w:bCs/>
          <w:color w:val="000000" w:themeColor="text1"/>
        </w:rPr>
        <w:t>createdAt</w:t>
      </w:r>
      <w:proofErr w:type="spellEnd"/>
      <w:r w:rsidRPr="001E3CCE">
        <w:rPr>
          <w:rFonts w:ascii="Times New Roman" w:hAnsi="Times New Roman" w:cs="Times New Roman"/>
          <w:bCs/>
          <w:color w:val="000000" w:themeColor="text1"/>
        </w:rPr>
        <w:t xml:space="preserve">, </w:t>
      </w:r>
      <w:proofErr w:type="spellStart"/>
      <w:r w:rsidRPr="001E3CCE">
        <w:rPr>
          <w:rFonts w:ascii="Times New Roman" w:hAnsi="Times New Roman" w:cs="Times New Roman"/>
          <w:bCs/>
          <w:color w:val="000000" w:themeColor="text1"/>
        </w:rPr>
        <w:t>updatedAt</w:t>
      </w:r>
      <w:proofErr w:type="spellEnd"/>
      <w:r w:rsidR="00916341">
        <w:rPr>
          <w:rFonts w:ascii="Times New Roman" w:hAnsi="Times New Roman" w:cs="Times New Roman"/>
          <w:bCs/>
          <w:color w:val="000000" w:themeColor="text1"/>
        </w:rPr>
        <w:t>, #userID</w:t>
      </w:r>
      <w:r w:rsidRPr="001E3CCE">
        <w:rPr>
          <w:rFonts w:ascii="Times New Roman" w:hAnsi="Times New Roman" w:cs="Times New Roman"/>
          <w:bCs/>
          <w:color w:val="000000" w:themeColor="text1"/>
        </w:rPr>
        <w:t xml:space="preserve">) </w:t>
      </w:r>
    </w:p>
    <w:p w14:paraId="2DE8C891" w14:textId="45AD9769" w:rsidR="001E3CCE" w:rsidRPr="00106AFB" w:rsidRDefault="001E3CCE" w:rsidP="00767D17">
      <w:pPr>
        <w:spacing w:line="360" w:lineRule="auto"/>
        <w:jc w:val="both"/>
        <w:rPr>
          <w:rFonts w:ascii="Times New Roman" w:hAnsi="Times New Roman" w:cs="Times New Roman"/>
          <w:b/>
          <w:color w:val="000000" w:themeColor="text1"/>
        </w:rPr>
      </w:pPr>
      <w:r w:rsidRPr="00106AFB">
        <w:rPr>
          <w:rFonts w:ascii="Times New Roman" w:hAnsi="Times New Roman" w:cs="Times New Roman"/>
          <w:b/>
          <w:color w:val="000000" w:themeColor="text1"/>
        </w:rPr>
        <w:t xml:space="preserve">Visit </w:t>
      </w:r>
      <w:r w:rsidRPr="00106AFB">
        <w:rPr>
          <w:rFonts w:ascii="Times New Roman" w:hAnsi="Times New Roman" w:cs="Times New Roman"/>
          <w:bCs/>
          <w:color w:val="000000" w:themeColor="text1"/>
        </w:rPr>
        <w:t>(</w:t>
      </w:r>
      <w:r w:rsidRPr="00F813FE">
        <w:rPr>
          <w:rFonts w:ascii="Times New Roman" w:hAnsi="Times New Roman" w:cs="Times New Roman"/>
          <w:bCs/>
          <w:color w:val="000000" w:themeColor="text1"/>
          <w:u w:val="single"/>
        </w:rPr>
        <w:t>visitID</w:t>
      </w:r>
      <w:r w:rsidRPr="00106AFB">
        <w:rPr>
          <w:rFonts w:ascii="Times New Roman" w:hAnsi="Times New Roman" w:cs="Times New Roman"/>
          <w:bCs/>
          <w:color w:val="000000" w:themeColor="text1"/>
        </w:rPr>
        <w:t xml:space="preserve">, </w:t>
      </w:r>
      <w:r w:rsidR="00E718AB" w:rsidRPr="00106AFB">
        <w:rPr>
          <w:rFonts w:ascii="Times New Roman" w:hAnsi="Times New Roman" w:cs="Times New Roman"/>
          <w:bCs/>
          <w:color w:val="000000" w:themeColor="text1"/>
        </w:rPr>
        <w:t xml:space="preserve">date, time, duration, location, status, photos, comments, </w:t>
      </w:r>
      <w:proofErr w:type="spellStart"/>
      <w:r w:rsidR="00E718AB" w:rsidRPr="00106AFB">
        <w:rPr>
          <w:rFonts w:ascii="Times New Roman" w:hAnsi="Times New Roman" w:cs="Times New Roman"/>
          <w:bCs/>
          <w:color w:val="000000" w:themeColor="text1"/>
        </w:rPr>
        <w:t>calendarEventId</w:t>
      </w:r>
      <w:proofErr w:type="spellEnd"/>
      <w:r w:rsidR="009D0BE6">
        <w:rPr>
          <w:rFonts w:ascii="Times New Roman" w:hAnsi="Times New Roman" w:cs="Times New Roman"/>
          <w:bCs/>
          <w:color w:val="000000" w:themeColor="text1"/>
        </w:rPr>
        <w:t>, #agentID</w:t>
      </w:r>
      <w:r w:rsidR="005077B6">
        <w:rPr>
          <w:rFonts w:ascii="Times New Roman" w:hAnsi="Times New Roman" w:cs="Times New Roman"/>
          <w:bCs/>
          <w:color w:val="000000" w:themeColor="text1"/>
        </w:rPr>
        <w:t>, #timesheetID</w:t>
      </w:r>
      <w:r w:rsidRPr="00106AFB">
        <w:rPr>
          <w:rFonts w:ascii="Times New Roman" w:hAnsi="Times New Roman" w:cs="Times New Roman"/>
          <w:bCs/>
          <w:color w:val="000000" w:themeColor="text1"/>
        </w:rPr>
        <w:t>)</w:t>
      </w:r>
      <w:r w:rsidRPr="00106AFB">
        <w:rPr>
          <w:rFonts w:ascii="Times New Roman" w:hAnsi="Times New Roman" w:cs="Times New Roman"/>
          <w:b/>
          <w:color w:val="000000" w:themeColor="text1"/>
        </w:rPr>
        <w:t xml:space="preserve"> </w:t>
      </w:r>
    </w:p>
    <w:p w14:paraId="2F6A929C" w14:textId="008CA028" w:rsidR="001E3CCE" w:rsidRPr="00FC290B" w:rsidRDefault="001E3CCE" w:rsidP="00767D17">
      <w:pPr>
        <w:spacing w:line="360" w:lineRule="auto"/>
        <w:jc w:val="both"/>
        <w:rPr>
          <w:rFonts w:ascii="Times New Roman" w:hAnsi="Times New Roman" w:cs="Times New Roman"/>
          <w:bCs/>
          <w:color w:val="000000" w:themeColor="text1"/>
        </w:rPr>
      </w:pPr>
      <w:r w:rsidRPr="001E3CCE">
        <w:rPr>
          <w:rFonts w:ascii="Times New Roman" w:hAnsi="Times New Roman" w:cs="Times New Roman"/>
          <w:b/>
          <w:color w:val="000000" w:themeColor="text1"/>
        </w:rPr>
        <w:t xml:space="preserve">Reasons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reasonID</w:t>
      </w:r>
      <w:proofErr w:type="spellEnd"/>
      <w:r w:rsidRPr="001E3CCE">
        <w:rPr>
          <w:rFonts w:ascii="Times New Roman" w:hAnsi="Times New Roman" w:cs="Times New Roman"/>
          <w:bCs/>
          <w:color w:val="000000" w:themeColor="text1"/>
        </w:rPr>
        <w:t xml:space="preserve">, item) </w:t>
      </w:r>
    </w:p>
    <w:p w14:paraId="78C8915F" w14:textId="77777777" w:rsidR="003148FB" w:rsidRDefault="001E3CCE" w:rsidP="00767D17">
      <w:pPr>
        <w:spacing w:line="360" w:lineRule="auto"/>
        <w:jc w:val="both"/>
        <w:rPr>
          <w:rFonts w:ascii="Times New Roman" w:hAnsi="Times New Roman" w:cs="Times New Roman"/>
          <w:b/>
          <w:color w:val="000000" w:themeColor="text1"/>
        </w:rPr>
      </w:pPr>
      <w:r w:rsidRPr="001E3CCE">
        <w:rPr>
          <w:rFonts w:ascii="Times New Roman" w:hAnsi="Times New Roman" w:cs="Times New Roman"/>
          <w:b/>
          <w:color w:val="000000" w:themeColor="text1"/>
        </w:rPr>
        <w:t xml:space="preserve">Checklist </w:t>
      </w:r>
      <w:r w:rsidRPr="001E3CCE">
        <w:rPr>
          <w:rFonts w:ascii="Times New Roman" w:hAnsi="Times New Roman" w:cs="Times New Roman"/>
          <w:bCs/>
          <w:color w:val="000000" w:themeColor="text1"/>
        </w:rPr>
        <w:t>(</w:t>
      </w:r>
      <w:proofErr w:type="spellStart"/>
      <w:r w:rsidRPr="00F813FE">
        <w:rPr>
          <w:rFonts w:ascii="Times New Roman" w:hAnsi="Times New Roman" w:cs="Times New Roman"/>
          <w:bCs/>
          <w:color w:val="000000" w:themeColor="text1"/>
          <w:u w:val="single"/>
        </w:rPr>
        <w:t>checklistID</w:t>
      </w:r>
      <w:proofErr w:type="spellEnd"/>
      <w:r w:rsidRPr="001E3CCE">
        <w:rPr>
          <w:rFonts w:ascii="Times New Roman" w:hAnsi="Times New Roman" w:cs="Times New Roman"/>
          <w:bCs/>
          <w:color w:val="000000" w:themeColor="text1"/>
        </w:rPr>
        <w:t>, item)</w:t>
      </w:r>
      <w:r w:rsidRPr="001E3CCE">
        <w:rPr>
          <w:rFonts w:ascii="Times New Roman" w:hAnsi="Times New Roman" w:cs="Times New Roman"/>
          <w:b/>
          <w:color w:val="000000" w:themeColor="text1"/>
        </w:rPr>
        <w:t xml:space="preserve"> </w:t>
      </w:r>
    </w:p>
    <w:p w14:paraId="50D8B6E2" w14:textId="7CC133FD" w:rsidR="001E3CCE" w:rsidRPr="003148FB" w:rsidRDefault="001E3CCE" w:rsidP="00767D17">
      <w:pPr>
        <w:spacing w:line="360" w:lineRule="auto"/>
        <w:jc w:val="both"/>
        <w:rPr>
          <w:rFonts w:ascii="Times New Roman" w:hAnsi="Times New Roman" w:cs="Times New Roman"/>
          <w:b/>
          <w:color w:val="EE0000"/>
        </w:rPr>
      </w:pPr>
      <w:proofErr w:type="spellStart"/>
      <w:r w:rsidRPr="0018698D">
        <w:rPr>
          <w:rFonts w:ascii="Times New Roman" w:hAnsi="Times New Roman" w:cs="Times New Roman"/>
          <w:b/>
        </w:rPr>
        <w:t>VisitReasons</w:t>
      </w:r>
      <w:proofErr w:type="spellEnd"/>
      <w:r w:rsidRPr="0018698D">
        <w:rPr>
          <w:rFonts w:ascii="Times New Roman" w:hAnsi="Times New Roman" w:cs="Times New Roman"/>
          <w:b/>
        </w:rPr>
        <w:t xml:space="preserve"> </w:t>
      </w:r>
      <w:r w:rsidR="00D4262E" w:rsidRPr="00F41ACF">
        <w:rPr>
          <w:rFonts w:ascii="Times New Roman" w:hAnsi="Times New Roman" w:cs="Times New Roman"/>
          <w:bCs/>
        </w:rPr>
        <w:t>(</w:t>
      </w:r>
      <w:r w:rsidR="00D4262E" w:rsidRPr="00CD14C6">
        <w:rPr>
          <w:rFonts w:ascii="Times New Roman" w:hAnsi="Times New Roman" w:cs="Times New Roman"/>
          <w:bCs/>
          <w:u w:val="single"/>
        </w:rPr>
        <w:t>#visitID</w:t>
      </w:r>
      <w:r w:rsidR="00D4262E">
        <w:rPr>
          <w:rFonts w:ascii="Times New Roman" w:hAnsi="Times New Roman" w:cs="Times New Roman"/>
          <w:bCs/>
        </w:rPr>
        <w:t xml:space="preserve">, </w:t>
      </w:r>
      <w:r w:rsidR="00D4262E" w:rsidRPr="00CD14C6">
        <w:rPr>
          <w:rFonts w:ascii="Times New Roman" w:hAnsi="Times New Roman" w:cs="Times New Roman"/>
          <w:bCs/>
          <w:u w:val="single"/>
        </w:rPr>
        <w:t>#</w:t>
      </w:r>
      <w:r w:rsidR="00D4262E">
        <w:rPr>
          <w:rFonts w:ascii="Times New Roman" w:hAnsi="Times New Roman" w:cs="Times New Roman"/>
          <w:bCs/>
          <w:u w:val="single"/>
        </w:rPr>
        <w:t>reason</w:t>
      </w:r>
      <w:r w:rsidR="00D4262E" w:rsidRPr="00CD14C6">
        <w:rPr>
          <w:rFonts w:ascii="Times New Roman" w:hAnsi="Times New Roman" w:cs="Times New Roman"/>
          <w:bCs/>
          <w:u w:val="single"/>
        </w:rPr>
        <w:t>ID</w:t>
      </w:r>
      <w:r w:rsidRPr="0018698D">
        <w:rPr>
          <w:rFonts w:ascii="Times New Roman" w:hAnsi="Times New Roman" w:cs="Times New Roman"/>
          <w:bCs/>
        </w:rPr>
        <w:t>)</w:t>
      </w:r>
      <w:r w:rsidRPr="0018698D">
        <w:rPr>
          <w:rFonts w:ascii="Times New Roman" w:hAnsi="Times New Roman" w:cs="Times New Roman"/>
          <w:b/>
        </w:rPr>
        <w:t xml:space="preserve"> </w:t>
      </w:r>
    </w:p>
    <w:p w14:paraId="6339E44C" w14:textId="5B518D76" w:rsidR="001E3CCE" w:rsidRPr="00F41ACF" w:rsidRDefault="001E3CCE" w:rsidP="00767D17">
      <w:pPr>
        <w:spacing w:line="360" w:lineRule="auto"/>
        <w:jc w:val="both"/>
        <w:rPr>
          <w:rFonts w:ascii="Times New Roman" w:hAnsi="Times New Roman" w:cs="Times New Roman"/>
          <w:bCs/>
        </w:rPr>
      </w:pPr>
      <w:proofErr w:type="spellStart"/>
      <w:r w:rsidRPr="00F41ACF">
        <w:rPr>
          <w:rFonts w:ascii="Times New Roman" w:hAnsi="Times New Roman" w:cs="Times New Roman"/>
          <w:b/>
        </w:rPr>
        <w:t>VisitChecklists</w:t>
      </w:r>
      <w:proofErr w:type="spellEnd"/>
      <w:r w:rsidRPr="00F41ACF">
        <w:rPr>
          <w:rFonts w:ascii="Times New Roman" w:hAnsi="Times New Roman" w:cs="Times New Roman"/>
          <w:b/>
        </w:rPr>
        <w:t xml:space="preserve"> </w:t>
      </w:r>
      <w:r w:rsidRPr="00F41ACF">
        <w:rPr>
          <w:rFonts w:ascii="Times New Roman" w:hAnsi="Times New Roman" w:cs="Times New Roman"/>
          <w:bCs/>
        </w:rPr>
        <w:t>(</w:t>
      </w:r>
      <w:r w:rsidR="003B3D39" w:rsidRPr="00CD14C6">
        <w:rPr>
          <w:rFonts w:ascii="Times New Roman" w:hAnsi="Times New Roman" w:cs="Times New Roman"/>
          <w:bCs/>
          <w:u w:val="single"/>
        </w:rPr>
        <w:t>#visitID</w:t>
      </w:r>
      <w:r w:rsidR="003B3D39">
        <w:rPr>
          <w:rFonts w:ascii="Times New Roman" w:hAnsi="Times New Roman" w:cs="Times New Roman"/>
          <w:bCs/>
        </w:rPr>
        <w:t xml:space="preserve">, </w:t>
      </w:r>
      <w:r w:rsidR="003B3D39" w:rsidRPr="00CD14C6">
        <w:rPr>
          <w:rFonts w:ascii="Times New Roman" w:hAnsi="Times New Roman" w:cs="Times New Roman"/>
          <w:bCs/>
          <w:u w:val="single"/>
        </w:rPr>
        <w:t>#</w:t>
      </w:r>
      <w:proofErr w:type="gramStart"/>
      <w:r w:rsidR="003B3D39" w:rsidRPr="00CD14C6">
        <w:rPr>
          <w:rFonts w:ascii="Times New Roman" w:hAnsi="Times New Roman" w:cs="Times New Roman"/>
          <w:bCs/>
          <w:u w:val="single"/>
        </w:rPr>
        <w:t>checklistID</w:t>
      </w:r>
      <w:r w:rsidR="003B3D39">
        <w:rPr>
          <w:rFonts w:ascii="Times New Roman" w:hAnsi="Times New Roman" w:cs="Times New Roman"/>
          <w:bCs/>
        </w:rPr>
        <w:t xml:space="preserve">, </w:t>
      </w:r>
      <w:r w:rsidRPr="00F41ACF">
        <w:rPr>
          <w:rFonts w:ascii="Times New Roman" w:hAnsi="Times New Roman" w:cs="Times New Roman"/>
          <w:bCs/>
        </w:rPr>
        <w:t>checked</w:t>
      </w:r>
      <w:proofErr w:type="gramEnd"/>
      <w:r w:rsidRPr="00F41ACF">
        <w:rPr>
          <w:rFonts w:ascii="Times New Roman" w:hAnsi="Times New Roman" w:cs="Times New Roman"/>
          <w:bCs/>
        </w:rPr>
        <w:t xml:space="preserve">) </w:t>
      </w:r>
    </w:p>
    <w:p w14:paraId="607F16C8" w14:textId="0EEE3181" w:rsidR="007F1B58" w:rsidRDefault="001E3CCE" w:rsidP="00767D17">
      <w:pPr>
        <w:spacing w:line="360" w:lineRule="auto"/>
        <w:jc w:val="both"/>
        <w:rPr>
          <w:rFonts w:ascii="Times New Roman" w:hAnsi="Times New Roman" w:cs="Times New Roman"/>
          <w:bCs/>
        </w:rPr>
      </w:pPr>
      <w:proofErr w:type="spellStart"/>
      <w:r w:rsidRPr="00F41ACF">
        <w:rPr>
          <w:rFonts w:ascii="Times New Roman" w:hAnsi="Times New Roman" w:cs="Times New Roman"/>
          <w:b/>
        </w:rPr>
        <w:t>UserRoles</w:t>
      </w:r>
      <w:proofErr w:type="spellEnd"/>
      <w:r w:rsidRPr="00F41ACF">
        <w:rPr>
          <w:rFonts w:ascii="Times New Roman" w:hAnsi="Times New Roman" w:cs="Times New Roman"/>
          <w:b/>
        </w:rPr>
        <w:t xml:space="preserve"> </w:t>
      </w:r>
      <w:r w:rsidRPr="007F1B58">
        <w:rPr>
          <w:rFonts w:ascii="Times New Roman" w:hAnsi="Times New Roman" w:cs="Times New Roman"/>
          <w:bCs/>
        </w:rPr>
        <w:t>(</w:t>
      </w:r>
      <w:r w:rsidR="001B4E56" w:rsidRPr="001B4E56">
        <w:rPr>
          <w:rFonts w:ascii="Times New Roman" w:hAnsi="Times New Roman" w:cs="Times New Roman"/>
          <w:bCs/>
          <w:u w:val="single"/>
        </w:rPr>
        <w:t>#userID</w:t>
      </w:r>
      <w:r w:rsidR="001B4E56">
        <w:rPr>
          <w:rFonts w:ascii="Times New Roman" w:hAnsi="Times New Roman" w:cs="Times New Roman"/>
          <w:bCs/>
        </w:rPr>
        <w:t xml:space="preserve">, </w:t>
      </w:r>
      <w:r w:rsidR="001B4E56" w:rsidRPr="001B4E56">
        <w:rPr>
          <w:rFonts w:ascii="Times New Roman" w:hAnsi="Times New Roman" w:cs="Times New Roman"/>
          <w:bCs/>
          <w:u w:val="single"/>
        </w:rPr>
        <w:t>#roleID</w:t>
      </w:r>
      <w:r w:rsidRPr="007F1B58">
        <w:rPr>
          <w:rFonts w:ascii="Times New Roman" w:hAnsi="Times New Roman" w:cs="Times New Roman"/>
          <w:bCs/>
        </w:rPr>
        <w:t>)</w:t>
      </w:r>
    </w:p>
    <w:p w14:paraId="4EF2ADCE" w14:textId="48D2538C" w:rsidR="00210036" w:rsidRDefault="00210036" w:rsidP="00767D17">
      <w:pPr>
        <w:spacing w:line="360" w:lineRule="auto"/>
        <w:jc w:val="both"/>
        <w:rPr>
          <w:rFonts w:ascii="Times New Roman" w:hAnsi="Times New Roman" w:cs="Times New Roman"/>
          <w:bCs/>
        </w:rPr>
      </w:pPr>
      <w:proofErr w:type="spellStart"/>
      <w:r w:rsidRPr="00210036">
        <w:rPr>
          <w:rFonts w:ascii="Times New Roman" w:hAnsi="Times New Roman" w:cs="Times New Roman"/>
          <w:b/>
        </w:rPr>
        <w:t>RolePermissions</w:t>
      </w:r>
      <w:proofErr w:type="spellEnd"/>
      <w:r>
        <w:rPr>
          <w:rFonts w:ascii="Times New Roman" w:hAnsi="Times New Roman" w:cs="Times New Roman"/>
          <w:bCs/>
        </w:rPr>
        <w:t xml:space="preserve"> (</w:t>
      </w:r>
      <w:r w:rsidR="00656F9D" w:rsidRPr="008B1CB5">
        <w:rPr>
          <w:rFonts w:ascii="Times New Roman" w:hAnsi="Times New Roman" w:cs="Times New Roman"/>
          <w:bCs/>
          <w:u w:val="single"/>
        </w:rPr>
        <w:t>#roleID</w:t>
      </w:r>
      <w:r w:rsidR="00656F9D">
        <w:rPr>
          <w:rFonts w:ascii="Times New Roman" w:hAnsi="Times New Roman" w:cs="Times New Roman"/>
          <w:bCs/>
        </w:rPr>
        <w:t xml:space="preserve">, </w:t>
      </w:r>
      <w:r w:rsidR="00656F9D" w:rsidRPr="008B1CB5">
        <w:rPr>
          <w:rFonts w:ascii="Times New Roman" w:hAnsi="Times New Roman" w:cs="Times New Roman"/>
          <w:bCs/>
          <w:u w:val="single"/>
        </w:rPr>
        <w:t>#permissionID</w:t>
      </w:r>
      <w:r>
        <w:rPr>
          <w:rFonts w:ascii="Times New Roman" w:hAnsi="Times New Roman" w:cs="Times New Roman"/>
          <w:bCs/>
        </w:rPr>
        <w:t>)</w:t>
      </w:r>
    </w:p>
    <w:p w14:paraId="430757E8" w14:textId="58FF86C5" w:rsidR="00FC290B" w:rsidRPr="00F41ACF" w:rsidRDefault="001E3CCE" w:rsidP="00767D17">
      <w:pPr>
        <w:spacing w:line="360" w:lineRule="auto"/>
        <w:jc w:val="both"/>
        <w:rPr>
          <w:rFonts w:ascii="Times New Roman" w:hAnsi="Times New Roman" w:cs="Times New Roman"/>
          <w:b/>
        </w:rPr>
      </w:pPr>
      <w:proofErr w:type="spellStart"/>
      <w:r w:rsidRPr="00F41ACF">
        <w:rPr>
          <w:rFonts w:ascii="Times New Roman" w:hAnsi="Times New Roman" w:cs="Times New Roman"/>
          <w:b/>
        </w:rPr>
        <w:t>UserRegions</w:t>
      </w:r>
      <w:proofErr w:type="spellEnd"/>
      <w:r w:rsidRPr="00F41ACF">
        <w:rPr>
          <w:rFonts w:ascii="Times New Roman" w:hAnsi="Times New Roman" w:cs="Times New Roman"/>
          <w:b/>
        </w:rPr>
        <w:t xml:space="preserve"> </w:t>
      </w:r>
      <w:r w:rsidR="005409EC">
        <w:rPr>
          <w:rFonts w:ascii="Times New Roman" w:hAnsi="Times New Roman" w:cs="Times New Roman"/>
          <w:bCs/>
        </w:rPr>
        <w:t>(</w:t>
      </w:r>
      <w:r w:rsidR="007E2AEF" w:rsidRPr="007E2AEF">
        <w:rPr>
          <w:rFonts w:ascii="Times New Roman" w:hAnsi="Times New Roman" w:cs="Times New Roman"/>
          <w:bCs/>
          <w:u w:val="single"/>
        </w:rPr>
        <w:t>#userID</w:t>
      </w:r>
      <w:r w:rsidR="007E2AEF">
        <w:rPr>
          <w:rFonts w:ascii="Times New Roman" w:hAnsi="Times New Roman" w:cs="Times New Roman"/>
          <w:bCs/>
        </w:rPr>
        <w:t xml:space="preserve">, </w:t>
      </w:r>
      <w:r w:rsidR="007E2AEF" w:rsidRPr="007E2AEF">
        <w:rPr>
          <w:rFonts w:ascii="Times New Roman" w:hAnsi="Times New Roman" w:cs="Times New Roman"/>
          <w:bCs/>
          <w:u w:val="single"/>
        </w:rPr>
        <w:t>#regionID</w:t>
      </w:r>
      <w:r w:rsidR="005409EC">
        <w:rPr>
          <w:rFonts w:ascii="Times New Roman" w:hAnsi="Times New Roman" w:cs="Times New Roman"/>
          <w:bCs/>
        </w:rPr>
        <w:t>)</w:t>
      </w:r>
    </w:p>
    <w:p w14:paraId="42FB063B" w14:textId="70D2CB2B" w:rsidR="001E3CCE" w:rsidRPr="00F41ACF" w:rsidRDefault="001E3CCE" w:rsidP="00767D17">
      <w:pPr>
        <w:spacing w:line="360" w:lineRule="auto"/>
        <w:jc w:val="both"/>
        <w:rPr>
          <w:rFonts w:ascii="Times New Roman" w:hAnsi="Times New Roman" w:cs="Times New Roman"/>
          <w:b/>
        </w:rPr>
      </w:pPr>
      <w:proofErr w:type="spellStart"/>
      <w:r w:rsidRPr="00F41ACF">
        <w:rPr>
          <w:rFonts w:ascii="Times New Roman" w:hAnsi="Times New Roman" w:cs="Times New Roman"/>
          <w:b/>
        </w:rPr>
        <w:t>userGovernorates</w:t>
      </w:r>
      <w:proofErr w:type="spellEnd"/>
      <w:r w:rsidRPr="00F41ACF">
        <w:rPr>
          <w:rFonts w:ascii="Times New Roman" w:hAnsi="Times New Roman" w:cs="Times New Roman"/>
          <w:b/>
        </w:rPr>
        <w:t xml:space="preserve"> </w:t>
      </w:r>
      <w:r w:rsidR="005A1D6C">
        <w:rPr>
          <w:rFonts w:ascii="Times New Roman" w:hAnsi="Times New Roman" w:cs="Times New Roman"/>
          <w:bCs/>
        </w:rPr>
        <w:t>(</w:t>
      </w:r>
      <w:r w:rsidR="00656F9D" w:rsidRPr="008B1CB5">
        <w:rPr>
          <w:rFonts w:ascii="Times New Roman" w:hAnsi="Times New Roman" w:cs="Times New Roman"/>
          <w:bCs/>
          <w:u w:val="single"/>
        </w:rPr>
        <w:t>#roleID</w:t>
      </w:r>
      <w:r w:rsidR="00656F9D">
        <w:rPr>
          <w:rFonts w:ascii="Times New Roman" w:hAnsi="Times New Roman" w:cs="Times New Roman"/>
          <w:bCs/>
        </w:rPr>
        <w:t xml:space="preserve">, </w:t>
      </w:r>
      <w:r w:rsidR="00656F9D" w:rsidRPr="008B1CB5">
        <w:rPr>
          <w:rFonts w:ascii="Times New Roman" w:hAnsi="Times New Roman" w:cs="Times New Roman"/>
          <w:bCs/>
          <w:u w:val="single"/>
        </w:rPr>
        <w:t>#</w:t>
      </w:r>
      <w:r w:rsidR="0099133E">
        <w:rPr>
          <w:rFonts w:ascii="Times New Roman" w:hAnsi="Times New Roman" w:cs="Times New Roman"/>
          <w:bCs/>
          <w:u w:val="single"/>
        </w:rPr>
        <w:t>governorate</w:t>
      </w:r>
      <w:r w:rsidR="00656F9D" w:rsidRPr="008B1CB5">
        <w:rPr>
          <w:rFonts w:ascii="Times New Roman" w:hAnsi="Times New Roman" w:cs="Times New Roman"/>
          <w:bCs/>
          <w:u w:val="single"/>
        </w:rPr>
        <w:t>ID</w:t>
      </w:r>
      <w:r w:rsidR="005A1D6C">
        <w:rPr>
          <w:rFonts w:ascii="Times New Roman" w:hAnsi="Times New Roman" w:cs="Times New Roman"/>
          <w:bCs/>
        </w:rPr>
        <w:t>)</w:t>
      </w:r>
      <w:r w:rsidRPr="00F41ACF">
        <w:rPr>
          <w:rFonts w:ascii="Times New Roman" w:hAnsi="Times New Roman" w:cs="Times New Roman"/>
          <w:b/>
        </w:rPr>
        <w:t xml:space="preserve"> </w:t>
      </w:r>
    </w:p>
    <w:p w14:paraId="425D468A" w14:textId="67488157" w:rsidR="00D73DCE" w:rsidRPr="00033665" w:rsidRDefault="001E3CCE" w:rsidP="52E17BE0">
      <w:pPr>
        <w:spacing w:line="360" w:lineRule="auto"/>
        <w:jc w:val="both"/>
        <w:rPr>
          <w:rFonts w:ascii="Times New Roman" w:hAnsi="Times New Roman" w:cs="Times New Roman"/>
        </w:rPr>
      </w:pPr>
      <w:proofErr w:type="spellStart"/>
      <w:r w:rsidRPr="52E17BE0">
        <w:rPr>
          <w:rFonts w:ascii="Times New Roman" w:hAnsi="Times New Roman" w:cs="Times New Roman"/>
          <w:b/>
          <w:bCs/>
        </w:rPr>
        <w:t>UserDelegations</w:t>
      </w:r>
      <w:proofErr w:type="spellEnd"/>
      <w:r w:rsidR="005A1D6C" w:rsidRPr="52E17BE0">
        <w:rPr>
          <w:rFonts w:ascii="Times New Roman" w:hAnsi="Times New Roman" w:cs="Times New Roman"/>
        </w:rPr>
        <w:t xml:space="preserve"> (</w:t>
      </w:r>
      <w:r w:rsidR="005433A3" w:rsidRPr="52E17BE0">
        <w:rPr>
          <w:rFonts w:ascii="Times New Roman" w:hAnsi="Times New Roman" w:cs="Times New Roman"/>
          <w:u w:val="single"/>
        </w:rPr>
        <w:t>#roleID</w:t>
      </w:r>
      <w:r w:rsidR="005433A3" w:rsidRPr="52E17BE0">
        <w:rPr>
          <w:rFonts w:ascii="Times New Roman" w:hAnsi="Times New Roman" w:cs="Times New Roman"/>
        </w:rPr>
        <w:t xml:space="preserve">, </w:t>
      </w:r>
      <w:r w:rsidR="005433A3" w:rsidRPr="52E17BE0">
        <w:rPr>
          <w:rFonts w:ascii="Times New Roman" w:hAnsi="Times New Roman" w:cs="Times New Roman"/>
          <w:u w:val="single"/>
        </w:rPr>
        <w:t>#delegationID</w:t>
      </w:r>
      <w:r w:rsidR="005A1D6C" w:rsidRPr="52E17BE0">
        <w:rPr>
          <w:rFonts w:ascii="Times New Roman" w:hAnsi="Times New Roman" w:cs="Times New Roman"/>
        </w:rPr>
        <w:t>)</w:t>
      </w:r>
    </w:p>
    <w:p w14:paraId="0F67E6D7" w14:textId="77777777" w:rsidR="00D73DCE" w:rsidRPr="005E1927" w:rsidRDefault="00D73DCE" w:rsidP="00A54A35">
      <w:pPr>
        <w:pStyle w:val="Heading2"/>
        <w:numPr>
          <w:ilvl w:val="0"/>
          <w:numId w:val="23"/>
        </w:numPr>
        <w:tabs>
          <w:tab w:val="num" w:pos="720"/>
        </w:tabs>
        <w:rPr>
          <w:rFonts w:asciiTheme="majorBidi" w:hAnsiTheme="majorBidi"/>
          <w:b/>
          <w:bCs/>
          <w:color w:val="000000" w:themeColor="text1"/>
        </w:rPr>
      </w:pPr>
      <w:bookmarkStart w:id="372" w:name="_Toc954785428"/>
      <w:bookmarkStart w:id="373" w:name="_Toc200505546"/>
      <w:r w:rsidRPr="005E1927">
        <w:rPr>
          <w:rFonts w:asciiTheme="majorBidi" w:hAnsiTheme="majorBidi"/>
          <w:b/>
          <w:bCs/>
          <w:color w:val="000000" w:themeColor="text1"/>
        </w:rPr>
        <w:t>Implementation and Testing</w:t>
      </w:r>
      <w:bookmarkEnd w:id="372"/>
      <w:bookmarkEnd w:id="373"/>
    </w:p>
    <w:p w14:paraId="200F7D41" w14:textId="77777777" w:rsidR="00D73DCE" w:rsidRPr="00D600E3" w:rsidRDefault="00D73DCE" w:rsidP="00A54A35">
      <w:pPr>
        <w:pStyle w:val="Heading3"/>
        <w:numPr>
          <w:ilvl w:val="0"/>
          <w:numId w:val="89"/>
        </w:numPr>
        <w:rPr>
          <w:rFonts w:asciiTheme="majorBidi" w:hAnsiTheme="majorBidi"/>
          <w:b w:val="0"/>
          <w:bCs/>
        </w:rPr>
      </w:pPr>
      <w:bookmarkStart w:id="374" w:name="_Toc1871094994"/>
      <w:r w:rsidRPr="7880CC11">
        <w:rPr>
          <w:rFonts w:asciiTheme="majorBidi" w:hAnsiTheme="majorBidi"/>
        </w:rPr>
        <w:t>Web Interfaces</w:t>
      </w:r>
      <w:bookmarkEnd w:id="374"/>
    </w:p>
    <w:p w14:paraId="40408C12" w14:textId="7A9E6BF6" w:rsidR="00471A6F" w:rsidRPr="00B44348" w:rsidRDefault="75065A33" w:rsidP="00B44348">
      <w:pPr>
        <w:spacing w:before="240" w:after="240" w:line="360" w:lineRule="auto"/>
        <w:jc w:val="both"/>
        <w:rPr>
          <w:rFonts w:ascii="Times New Roman" w:eastAsia="Times New Roman" w:hAnsi="Times New Roman" w:cs="Times New Roman"/>
        </w:rPr>
      </w:pPr>
      <w:r w:rsidRPr="52E17BE0">
        <w:rPr>
          <w:rFonts w:ascii="Times New Roman" w:eastAsia="Times New Roman" w:hAnsi="Times New Roman" w:cs="Times New Roman"/>
        </w:rPr>
        <w:t xml:space="preserve">Down below is an AI-powered </w:t>
      </w:r>
      <w:r w:rsidR="00B44348">
        <w:rPr>
          <w:rFonts w:ascii="Times New Roman" w:eastAsia="Times New Roman" w:hAnsi="Times New Roman" w:cs="Times New Roman"/>
        </w:rPr>
        <w:t>form</w:t>
      </w:r>
      <w:r w:rsidRPr="52E17BE0">
        <w:rPr>
          <w:rFonts w:ascii="Times New Roman" w:eastAsia="Times New Roman" w:hAnsi="Times New Roman" w:cs="Times New Roman"/>
        </w:rPr>
        <w:t xml:space="preserve"> for generating </w:t>
      </w:r>
      <w:proofErr w:type="gramStart"/>
      <w:r w:rsidRPr="52E17BE0">
        <w:rPr>
          <w:rFonts w:ascii="Times New Roman" w:eastAsia="Times New Roman" w:hAnsi="Times New Roman" w:cs="Times New Roman"/>
        </w:rPr>
        <w:t>timesheets</w:t>
      </w:r>
      <w:proofErr w:type="gramEnd"/>
      <w:r w:rsidRPr="52E17BE0">
        <w:rPr>
          <w:rFonts w:ascii="Times New Roman" w:eastAsia="Times New Roman" w:hAnsi="Times New Roman" w:cs="Times New Roman"/>
        </w:rPr>
        <w:t xml:space="preserve"> would be a tool designed to automate and personalize the creation of timesheets based on user needs and preferences.</w:t>
      </w:r>
    </w:p>
    <w:p w14:paraId="7088956F" w14:textId="77777777" w:rsidR="00B44348" w:rsidRDefault="0E06212C" w:rsidP="00B44348">
      <w:pPr>
        <w:keepNext/>
        <w:jc w:val="center"/>
      </w:pPr>
      <w:r>
        <w:rPr>
          <w:noProof/>
        </w:rPr>
        <w:drawing>
          <wp:inline distT="0" distB="0" distL="0" distR="0" wp14:anchorId="6165424B" wp14:editId="770F49BE">
            <wp:extent cx="4958348" cy="3189768"/>
            <wp:effectExtent l="0" t="0" r="0" b="0"/>
            <wp:docPr id="88539608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167">
                      <a:extLst>
                        <a:ext uri="{28A0092B-C50C-407E-A947-70E740481C1C}">
                          <a14:useLocalDpi xmlns:a14="http://schemas.microsoft.com/office/drawing/2010/main" val="0"/>
                        </a:ext>
                      </a:extLst>
                    </a:blip>
                    <a:stretch>
                      <a:fillRect/>
                    </a:stretch>
                  </pic:blipFill>
                  <pic:spPr>
                    <a:xfrm>
                      <a:off x="0" y="0"/>
                      <a:ext cx="5005728" cy="3220248"/>
                    </a:xfrm>
                    <a:prstGeom prst="rect">
                      <a:avLst/>
                    </a:prstGeom>
                  </pic:spPr>
                </pic:pic>
              </a:graphicData>
            </a:graphic>
          </wp:inline>
        </w:drawing>
      </w:r>
    </w:p>
    <w:p w14:paraId="69D65E2E" w14:textId="658F84CE" w:rsidR="00977507" w:rsidRPr="00977507" w:rsidRDefault="00B44348" w:rsidP="00977507">
      <w:pPr>
        <w:pStyle w:val="Caption"/>
        <w:rPr>
          <w:lang w:val="en-US"/>
        </w:rPr>
      </w:pPr>
      <w:bookmarkStart w:id="375" w:name="_Toc200505897"/>
      <w:r w:rsidRPr="00B44348">
        <w:rPr>
          <w:lang w:val="en-US"/>
        </w:rPr>
        <w:t xml:space="preserve">Figure </w:t>
      </w:r>
      <w:r>
        <w:fldChar w:fldCharType="begin"/>
      </w:r>
      <w:r w:rsidRPr="00B44348">
        <w:rPr>
          <w:lang w:val="en-US"/>
        </w:rPr>
        <w:instrText xml:space="preserve"> SEQ Figure \* ARABIC </w:instrText>
      </w:r>
      <w:r>
        <w:fldChar w:fldCharType="separate"/>
      </w:r>
      <w:r w:rsidR="00AC6F34">
        <w:rPr>
          <w:noProof/>
          <w:lang w:val="en-US"/>
        </w:rPr>
        <w:t>101</w:t>
      </w:r>
      <w:r>
        <w:fldChar w:fldCharType="end"/>
      </w:r>
      <w:r w:rsidR="00F11423" w:rsidRPr="00F11423">
        <w:rPr>
          <w:lang w:val="en-US"/>
        </w:rPr>
        <w:t> :</w:t>
      </w:r>
      <w:r w:rsidRPr="00B44348">
        <w:rPr>
          <w:lang w:val="en-US"/>
        </w:rPr>
        <w:t xml:space="preserve"> Graphical Interface - </w:t>
      </w:r>
      <w:r w:rsidR="00F11423" w:rsidRPr="00B44348">
        <w:rPr>
          <w:lang w:val="en-US"/>
        </w:rPr>
        <w:t>Timesheet</w:t>
      </w:r>
      <w:r w:rsidRPr="00B44348">
        <w:rPr>
          <w:lang w:val="en-US"/>
        </w:rPr>
        <w:t xml:space="preserve"> Suggestion Form</w:t>
      </w:r>
      <w:bookmarkEnd w:id="375"/>
    </w:p>
    <w:p w14:paraId="6579EB4B" w14:textId="63CA4CD7" w:rsidR="009F329E" w:rsidRPr="009F329E" w:rsidRDefault="009F329E" w:rsidP="009F329E">
      <w:pPr>
        <w:keepNext/>
        <w:spacing w:line="360" w:lineRule="auto"/>
        <w:jc w:val="both"/>
        <w:rPr>
          <w:rFonts w:asciiTheme="majorBidi" w:hAnsiTheme="majorBidi" w:cstheme="majorBidi"/>
        </w:rPr>
      </w:pPr>
      <w:r w:rsidRPr="009F329E">
        <w:rPr>
          <w:rFonts w:asciiTheme="majorBidi" w:hAnsiTheme="majorBidi" w:cstheme="majorBidi"/>
        </w:rPr>
        <w:t>The Regional Manager dashboard provides a graphical interface displaying receipt book and stub statuses, timesheet validations, and operational metrics. Interactive charts visualize filtered data by supervisor, date, region, or agent, with export options for reports. enhance decision-making and oversight.</w:t>
      </w:r>
    </w:p>
    <w:p w14:paraId="2DF90367" w14:textId="77777777" w:rsidR="00977507" w:rsidRDefault="003659D1" w:rsidP="00977507">
      <w:pPr>
        <w:keepNext/>
        <w:jc w:val="center"/>
      </w:pPr>
      <w:r>
        <w:rPr>
          <w:noProof/>
        </w:rPr>
        <w:drawing>
          <wp:inline distT="0" distB="0" distL="0" distR="0" wp14:anchorId="045DE34F" wp14:editId="6D32E0D8">
            <wp:extent cx="4710224" cy="7309356"/>
            <wp:effectExtent l="0" t="0" r="0" b="6350"/>
            <wp:docPr id="39161369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68">
                      <a:extLst>
                        <a:ext uri="{28A0092B-C50C-407E-A947-70E740481C1C}">
                          <a14:useLocalDpi xmlns:a14="http://schemas.microsoft.com/office/drawing/2010/main" val="0"/>
                        </a:ext>
                      </a:extLst>
                    </a:blip>
                    <a:srcRect t="4716" b="5762"/>
                    <a:stretch>
                      <a:fillRect/>
                    </a:stretch>
                  </pic:blipFill>
                  <pic:spPr bwMode="auto">
                    <a:xfrm>
                      <a:off x="0" y="0"/>
                      <a:ext cx="4728271" cy="7337361"/>
                    </a:xfrm>
                    <a:prstGeom prst="rect">
                      <a:avLst/>
                    </a:prstGeom>
                    <a:noFill/>
                    <a:ln>
                      <a:noFill/>
                    </a:ln>
                    <a:extLst>
                      <a:ext uri="{53640926-AAD7-44D8-BBD7-CCE9431645EC}">
                        <a14:shadowObscured xmlns:a14="http://schemas.microsoft.com/office/drawing/2010/main"/>
                      </a:ext>
                    </a:extLst>
                  </pic:spPr>
                </pic:pic>
              </a:graphicData>
            </a:graphic>
          </wp:inline>
        </w:drawing>
      </w:r>
    </w:p>
    <w:p w14:paraId="48A560CC" w14:textId="7DFECFE6" w:rsidR="5D077B28" w:rsidRPr="009F329E" w:rsidRDefault="00977507" w:rsidP="009F329E">
      <w:pPr>
        <w:pStyle w:val="Caption"/>
        <w:rPr>
          <w:rFonts w:cs="Times New Roman"/>
          <w:lang w:val="en-US"/>
        </w:rPr>
      </w:pPr>
      <w:bookmarkStart w:id="376" w:name="_Toc200505898"/>
      <w:r w:rsidRPr="00977507">
        <w:rPr>
          <w:lang w:val="en-US"/>
        </w:rPr>
        <w:t xml:space="preserve">Figure </w:t>
      </w:r>
      <w:r>
        <w:fldChar w:fldCharType="begin"/>
      </w:r>
      <w:r w:rsidRPr="00977507">
        <w:rPr>
          <w:lang w:val="en-US"/>
        </w:rPr>
        <w:instrText xml:space="preserve"> SEQ Figure \* ARABIC </w:instrText>
      </w:r>
      <w:r>
        <w:fldChar w:fldCharType="separate"/>
      </w:r>
      <w:r w:rsidR="00AC6F34">
        <w:rPr>
          <w:noProof/>
          <w:lang w:val="en-US"/>
        </w:rPr>
        <w:t>102</w:t>
      </w:r>
      <w:r>
        <w:fldChar w:fldCharType="end"/>
      </w:r>
      <w:r w:rsidRPr="00977507">
        <w:rPr>
          <w:lang w:val="en-US"/>
        </w:rPr>
        <w:t>: Graphical Interface for Regional Manger Dashboard</w:t>
      </w:r>
      <w:bookmarkEnd w:id="376"/>
    </w:p>
    <w:p w14:paraId="79164DB9" w14:textId="799EFC88" w:rsidR="00D73DCE" w:rsidRPr="00207A15" w:rsidRDefault="00D73DCE" w:rsidP="00207A15">
      <w:pPr>
        <w:pStyle w:val="Heading3"/>
        <w:numPr>
          <w:ilvl w:val="0"/>
          <w:numId w:val="89"/>
        </w:numPr>
        <w:rPr>
          <w:rFonts w:asciiTheme="majorBidi" w:hAnsiTheme="majorBidi"/>
          <w:b w:val="0"/>
          <w:bCs/>
        </w:rPr>
      </w:pPr>
      <w:bookmarkStart w:id="377" w:name="_Toc188559938"/>
      <w:r w:rsidRPr="00D600E3">
        <w:rPr>
          <w:rFonts w:asciiTheme="majorBidi" w:hAnsiTheme="majorBidi"/>
          <w:bCs/>
        </w:rPr>
        <w:t>Tests</w:t>
      </w:r>
      <w:bookmarkEnd w:id="377"/>
    </w:p>
    <w:p w14:paraId="0B510810" w14:textId="77777777" w:rsidR="00BC0AF1" w:rsidRPr="00207A15" w:rsidRDefault="00BC0AF1" w:rsidP="00D73DCE">
      <w:pPr>
        <w:rPr>
          <w:rFonts w:ascii="Times New Roman" w:hAnsi="Times New Roman" w:cs="Times New Roman"/>
          <w:b/>
          <w:bCs/>
          <w:color w:val="000000" w:themeColor="text1"/>
        </w:rPr>
      </w:pPr>
      <w:r w:rsidRPr="00207A15">
        <w:rPr>
          <w:rFonts w:ascii="Times New Roman" w:hAnsi="Times New Roman" w:cs="Times New Roman"/>
          <w:b/>
          <w:bCs/>
          <w:color w:val="000000" w:themeColor="text1"/>
        </w:rPr>
        <w:t>Unit Tests</w:t>
      </w:r>
    </w:p>
    <w:p w14:paraId="0CF3F94C" w14:textId="0D713E33" w:rsidR="00207A15" w:rsidRDefault="00B10937" w:rsidP="00D73DCE">
      <w:pPr>
        <w:rPr>
          <w:rFonts w:ascii="Times New Roman" w:hAnsi="Times New Roman" w:cs="Times New Roman"/>
          <w:color w:val="000000" w:themeColor="text1"/>
        </w:rPr>
      </w:pPr>
      <w:r w:rsidRPr="00B10937">
        <w:rPr>
          <w:rFonts w:ascii="Times New Roman" w:hAnsi="Times New Roman" w:cs="Times New Roman"/>
          <w:color w:val="000000" w:themeColor="text1"/>
        </w:rPr>
        <w:t>Unit tests for Sprint 6 validate AI</w:t>
      </w:r>
      <w:r w:rsidR="009F329E">
        <w:rPr>
          <w:rFonts w:ascii="Times New Roman" w:hAnsi="Times New Roman" w:cs="Times New Roman"/>
          <w:color w:val="000000" w:themeColor="text1"/>
        </w:rPr>
        <w:t xml:space="preserve"> </w:t>
      </w:r>
      <w:proofErr w:type="spellStart"/>
      <w:r w:rsidR="009F329E">
        <w:rPr>
          <w:rFonts w:ascii="Times New Roman" w:hAnsi="Times New Roman" w:cs="Times New Roman"/>
          <w:color w:val="000000" w:themeColor="text1"/>
        </w:rPr>
        <w:t>Serices</w:t>
      </w:r>
      <w:proofErr w:type="spellEnd"/>
      <w:r w:rsidRPr="00B10937">
        <w:rPr>
          <w:rFonts w:ascii="Times New Roman" w:hAnsi="Times New Roman" w:cs="Times New Roman"/>
          <w:color w:val="000000" w:themeColor="text1"/>
        </w:rPr>
        <w:t>, ensuring accurate irregularity identification. Tests confirm Admin management of AI configuration parameters, verifying secure threshold updates. Mocked datasets ensure reliable AI logic and config persistence testing.</w:t>
      </w:r>
    </w:p>
    <w:p w14:paraId="48F5EEFF" w14:textId="296574D3" w:rsidR="009F329E" w:rsidRDefault="00B25B94" w:rsidP="009F329E">
      <w:pPr>
        <w:keepNext/>
        <w:jc w:val="center"/>
      </w:pPr>
      <w:r>
        <w:rPr>
          <w:noProof/>
        </w:rPr>
        <w:drawing>
          <wp:inline distT="0" distB="0" distL="0" distR="0" wp14:anchorId="0DE7E999" wp14:editId="2F4DCC3B">
            <wp:extent cx="2934109" cy="1028844"/>
            <wp:effectExtent l="0" t="0" r="0" b="0"/>
            <wp:docPr id="464827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69">
                      <a:extLst>
                        <a:ext uri="{28A0092B-C50C-407E-A947-70E740481C1C}">
                          <a14:useLocalDpi xmlns:a14="http://schemas.microsoft.com/office/drawing/2010/main" val="0"/>
                        </a:ext>
                      </a:extLst>
                    </a:blip>
                    <a:stretch>
                      <a:fillRect/>
                    </a:stretch>
                  </pic:blipFill>
                  <pic:spPr>
                    <a:xfrm>
                      <a:off x="0" y="0"/>
                      <a:ext cx="2934109" cy="1028844"/>
                    </a:xfrm>
                    <a:prstGeom prst="rect">
                      <a:avLst/>
                    </a:prstGeom>
                  </pic:spPr>
                </pic:pic>
              </a:graphicData>
            </a:graphic>
          </wp:inline>
        </w:drawing>
      </w:r>
    </w:p>
    <w:p w14:paraId="153A6E66" w14:textId="3975EC55" w:rsidR="00BC0AF1" w:rsidRPr="009F329E" w:rsidRDefault="009F329E" w:rsidP="009F329E">
      <w:pPr>
        <w:pStyle w:val="Caption"/>
        <w:rPr>
          <w:rFonts w:cs="Times New Roman"/>
          <w:lang w:val="en-US"/>
        </w:rPr>
      </w:pPr>
      <w:bookmarkStart w:id="378" w:name="_Toc200505899"/>
      <w:r w:rsidRPr="009F329E">
        <w:rPr>
          <w:lang w:val="en-US"/>
        </w:rPr>
        <w:t xml:space="preserve">Figure </w:t>
      </w:r>
      <w:r>
        <w:fldChar w:fldCharType="begin"/>
      </w:r>
      <w:r w:rsidRPr="009F329E">
        <w:rPr>
          <w:lang w:val="en-US"/>
        </w:rPr>
        <w:instrText xml:space="preserve"> SEQ Figure \* ARABIC </w:instrText>
      </w:r>
      <w:r>
        <w:fldChar w:fldCharType="separate"/>
      </w:r>
      <w:r w:rsidR="00AC6F34">
        <w:rPr>
          <w:noProof/>
          <w:lang w:val="en-US"/>
        </w:rPr>
        <w:t>103</w:t>
      </w:r>
      <w:r>
        <w:fldChar w:fldCharType="end"/>
      </w:r>
      <w:r w:rsidRPr="009F329E">
        <w:rPr>
          <w:lang w:val="en-US"/>
        </w:rPr>
        <w:t>: Unit Test Sprint 6</w:t>
      </w:r>
      <w:bookmarkEnd w:id="378"/>
    </w:p>
    <w:p w14:paraId="1117EC31" w14:textId="7059F97F" w:rsidR="5D077B28" w:rsidRDefault="5D077B28" w:rsidP="5D077B28">
      <w:pPr>
        <w:rPr>
          <w:rFonts w:ascii="Times New Roman" w:hAnsi="Times New Roman" w:cs="Times New Roman"/>
          <w:color w:val="000000" w:themeColor="text1"/>
        </w:rPr>
      </w:pPr>
    </w:p>
    <w:p w14:paraId="0ABD50C6" w14:textId="1CB0BB50" w:rsidR="69775FF8" w:rsidRPr="009F329E" w:rsidRDefault="5D077B28" w:rsidP="009F329E">
      <w:pPr>
        <w:rPr>
          <w:b/>
          <w:bCs/>
        </w:rPr>
      </w:pPr>
      <w:r w:rsidRPr="009F329E">
        <w:rPr>
          <w:rFonts w:ascii="Times New Roman" w:hAnsi="Times New Roman" w:cs="Times New Roman"/>
          <w:b/>
          <w:bCs/>
          <w:color w:val="000000" w:themeColor="text1"/>
        </w:rPr>
        <w:t>API Tests</w:t>
      </w:r>
    </w:p>
    <w:p w14:paraId="45C0A606" w14:textId="77777777" w:rsidR="00F11423" w:rsidRDefault="69775FF8" w:rsidP="00F11423">
      <w:pPr>
        <w:keepNext/>
        <w:jc w:val="center"/>
      </w:pPr>
      <w:r>
        <w:rPr>
          <w:noProof/>
        </w:rPr>
        <w:drawing>
          <wp:inline distT="0" distB="0" distL="0" distR="0" wp14:anchorId="36D1E829" wp14:editId="2B146930">
            <wp:extent cx="5761218" cy="3395766"/>
            <wp:effectExtent l="0" t="0" r="0" b="0"/>
            <wp:docPr id="330930904" name="Picture 33093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30904"/>
                    <pic:cNvPicPr/>
                  </pic:nvPicPr>
                  <pic:blipFill>
                    <a:blip r:embed="rId170">
                      <a:extLst>
                        <a:ext uri="{28A0092B-C50C-407E-A947-70E740481C1C}">
                          <a14:useLocalDpi xmlns:a14="http://schemas.microsoft.com/office/drawing/2010/main" val="0"/>
                        </a:ext>
                      </a:extLst>
                    </a:blip>
                    <a:stretch>
                      <a:fillRect/>
                    </a:stretch>
                  </pic:blipFill>
                  <pic:spPr>
                    <a:xfrm>
                      <a:off x="0" y="0"/>
                      <a:ext cx="5761218" cy="3395766"/>
                    </a:xfrm>
                    <a:prstGeom prst="rect">
                      <a:avLst/>
                    </a:prstGeom>
                  </pic:spPr>
                </pic:pic>
              </a:graphicData>
            </a:graphic>
          </wp:inline>
        </w:drawing>
      </w:r>
    </w:p>
    <w:p w14:paraId="12C5EB85" w14:textId="6D62C804" w:rsidR="69775FF8" w:rsidRPr="00F11423" w:rsidRDefault="00F11423" w:rsidP="00F11423">
      <w:pPr>
        <w:pStyle w:val="Caption"/>
        <w:rPr>
          <w:lang w:val="en-US"/>
        </w:rPr>
      </w:pPr>
      <w:bookmarkStart w:id="379" w:name="_Toc200505900"/>
      <w:r w:rsidRPr="00F11423">
        <w:rPr>
          <w:lang w:val="en-US"/>
        </w:rPr>
        <w:t xml:space="preserve">Figure </w:t>
      </w:r>
      <w:r>
        <w:fldChar w:fldCharType="begin"/>
      </w:r>
      <w:r w:rsidRPr="00F11423">
        <w:rPr>
          <w:lang w:val="en-US"/>
        </w:rPr>
        <w:instrText xml:space="preserve"> SEQ Figure \* ARABIC </w:instrText>
      </w:r>
      <w:r>
        <w:fldChar w:fldCharType="separate"/>
      </w:r>
      <w:r w:rsidR="00AC6F34">
        <w:rPr>
          <w:noProof/>
          <w:lang w:val="en-US"/>
        </w:rPr>
        <w:t>104</w:t>
      </w:r>
      <w:r>
        <w:fldChar w:fldCharType="end"/>
      </w:r>
      <w:r w:rsidRPr="00F11423">
        <w:rPr>
          <w:lang w:val="en-US"/>
        </w:rPr>
        <w:t>: AI Timesheet Suggestion API test</w:t>
      </w:r>
      <w:bookmarkEnd w:id="379"/>
    </w:p>
    <w:p w14:paraId="14DE1FB9" w14:textId="7514A2F9" w:rsidR="17E16509" w:rsidRDefault="17E16509" w:rsidP="29AA53B5">
      <w:pPr>
        <w:spacing w:line="360" w:lineRule="auto"/>
        <w:jc w:val="both"/>
        <w:rPr>
          <w:rFonts w:asciiTheme="majorBidi" w:hAnsiTheme="majorBidi" w:cstheme="majorBidi"/>
        </w:rPr>
      </w:pPr>
      <w:r w:rsidRPr="29AA53B5">
        <w:rPr>
          <w:rFonts w:asciiTheme="majorBidi" w:hAnsiTheme="majorBidi" w:cstheme="majorBidi"/>
        </w:rPr>
        <w:t xml:space="preserve">This API Allow the User to </w:t>
      </w:r>
      <w:r w:rsidRPr="107CB1F5">
        <w:rPr>
          <w:rFonts w:asciiTheme="majorBidi" w:hAnsiTheme="majorBidi" w:cstheme="majorBidi"/>
        </w:rPr>
        <w:t>generate a</w:t>
      </w:r>
      <w:r w:rsidRPr="29AA53B5">
        <w:rPr>
          <w:rFonts w:asciiTheme="majorBidi" w:hAnsiTheme="majorBidi" w:cstheme="majorBidi"/>
        </w:rPr>
        <w:t xml:space="preserve"> </w:t>
      </w:r>
      <w:r w:rsidRPr="319A32FB">
        <w:rPr>
          <w:rFonts w:asciiTheme="majorBidi" w:hAnsiTheme="majorBidi" w:cstheme="majorBidi"/>
        </w:rPr>
        <w:t xml:space="preserve">Timesheet </w:t>
      </w:r>
      <w:r w:rsidR="3B0E575B" w:rsidRPr="7152751D">
        <w:rPr>
          <w:rFonts w:asciiTheme="majorBidi" w:hAnsiTheme="majorBidi" w:cstheme="majorBidi"/>
        </w:rPr>
        <w:t>suggestion</w:t>
      </w:r>
      <w:r w:rsidR="33119B5B" w:rsidRPr="7152751D">
        <w:rPr>
          <w:rFonts w:asciiTheme="majorBidi" w:hAnsiTheme="majorBidi" w:cstheme="majorBidi"/>
        </w:rPr>
        <w:t xml:space="preserve"> </w:t>
      </w:r>
      <w:r w:rsidRPr="319A32FB">
        <w:rPr>
          <w:rFonts w:asciiTheme="majorBidi" w:hAnsiTheme="majorBidi" w:cstheme="majorBidi"/>
        </w:rPr>
        <w:t>with the help of AI using</w:t>
      </w:r>
      <w:r w:rsidRPr="29AA53B5">
        <w:rPr>
          <w:rFonts w:asciiTheme="majorBidi" w:hAnsiTheme="majorBidi" w:cstheme="majorBidi"/>
        </w:rPr>
        <w:t xml:space="preserve"> Post Request for the endpoint </w:t>
      </w:r>
      <w:r w:rsidRPr="29AA53B5">
        <w:rPr>
          <w:rFonts w:asciiTheme="majorBidi" w:hAnsiTheme="majorBidi" w:cstheme="majorBidi"/>
          <w:i/>
          <w:iCs/>
        </w:rPr>
        <w:t>/</w:t>
      </w:r>
      <w:proofErr w:type="spellStart"/>
      <w:r w:rsidRPr="29AA53B5">
        <w:rPr>
          <w:rFonts w:asciiTheme="majorBidi" w:hAnsiTheme="majorBidi" w:cstheme="majorBidi"/>
          <w:i/>
          <w:iCs/>
        </w:rPr>
        <w:t>api</w:t>
      </w:r>
      <w:proofErr w:type="spellEnd"/>
      <w:r w:rsidRPr="29AA53B5">
        <w:rPr>
          <w:rFonts w:asciiTheme="majorBidi" w:hAnsiTheme="majorBidi" w:cstheme="majorBidi"/>
          <w:i/>
          <w:iCs/>
        </w:rPr>
        <w:t>/timesheets/</w:t>
      </w:r>
      <w:r w:rsidRPr="19027937">
        <w:rPr>
          <w:rFonts w:asciiTheme="majorBidi" w:hAnsiTheme="majorBidi" w:cstheme="majorBidi"/>
          <w:i/>
          <w:iCs/>
        </w:rPr>
        <w:t>suggest</w:t>
      </w:r>
      <w:r w:rsidR="009F329E">
        <w:rPr>
          <w:rFonts w:asciiTheme="majorBidi" w:hAnsiTheme="majorBidi" w:cstheme="majorBidi"/>
          <w:i/>
          <w:iCs/>
        </w:rPr>
        <w:t xml:space="preserve"> </w:t>
      </w:r>
      <w:r w:rsidR="009F329E" w:rsidRPr="000B7DB9">
        <w:rPr>
          <w:rFonts w:asciiTheme="majorBidi" w:hAnsiTheme="majorBidi" w:cstheme="majorBidi"/>
        </w:rPr>
        <w:t xml:space="preserve">and specifying and special </w:t>
      </w:r>
      <w:r w:rsidR="000B7DB9" w:rsidRPr="000B7DB9">
        <w:rPr>
          <w:rFonts w:asciiTheme="majorBidi" w:hAnsiTheme="majorBidi" w:cstheme="majorBidi"/>
        </w:rPr>
        <w:t>requirements and filters in it</w:t>
      </w:r>
      <w:r w:rsidR="000B7DB9">
        <w:rPr>
          <w:rFonts w:asciiTheme="majorBidi" w:hAnsiTheme="majorBidi" w:cstheme="majorBidi"/>
        </w:rPr>
        <w:t>.</w:t>
      </w:r>
    </w:p>
    <w:p w14:paraId="7D7977C6" w14:textId="4C609946" w:rsidR="29AA53B5" w:rsidRDefault="29AA53B5" w:rsidP="29AA53B5">
      <w:pPr>
        <w:jc w:val="center"/>
      </w:pPr>
    </w:p>
    <w:p w14:paraId="62F7BFEA" w14:textId="77777777" w:rsidR="00D73DCE" w:rsidRPr="005E1927" w:rsidRDefault="00D73DCE" w:rsidP="00A54A35">
      <w:pPr>
        <w:pStyle w:val="Heading2"/>
        <w:numPr>
          <w:ilvl w:val="0"/>
          <w:numId w:val="23"/>
        </w:numPr>
        <w:tabs>
          <w:tab w:val="num" w:pos="720"/>
        </w:tabs>
        <w:rPr>
          <w:rFonts w:asciiTheme="majorBidi" w:hAnsiTheme="majorBidi"/>
          <w:b/>
          <w:bCs/>
          <w:color w:val="000000" w:themeColor="text1"/>
        </w:rPr>
      </w:pPr>
      <w:bookmarkStart w:id="380" w:name="_Toc2143173978"/>
      <w:bookmarkStart w:id="381" w:name="_Toc200505547"/>
      <w:r w:rsidRPr="005E1927">
        <w:rPr>
          <w:rFonts w:asciiTheme="majorBidi" w:hAnsiTheme="majorBidi"/>
          <w:b/>
          <w:bCs/>
          <w:color w:val="000000" w:themeColor="text1"/>
        </w:rPr>
        <w:t>Sprint Retrospective</w:t>
      </w:r>
      <w:bookmarkEnd w:id="380"/>
      <w:bookmarkEnd w:id="381"/>
    </w:p>
    <w:p w14:paraId="5B68A77C" w14:textId="77777777" w:rsidR="00D73DCE" w:rsidRPr="00D600E3" w:rsidRDefault="00D73DCE" w:rsidP="00A54A35">
      <w:pPr>
        <w:pStyle w:val="Heading3"/>
        <w:numPr>
          <w:ilvl w:val="0"/>
          <w:numId w:val="88"/>
        </w:numPr>
        <w:rPr>
          <w:rFonts w:asciiTheme="majorBidi" w:hAnsiTheme="majorBidi"/>
          <w:b w:val="0"/>
          <w:bCs/>
        </w:rPr>
      </w:pPr>
      <w:bookmarkStart w:id="382" w:name="_Toc14904"/>
      <w:r w:rsidRPr="00D600E3">
        <w:rPr>
          <w:rFonts w:asciiTheme="majorBidi" w:hAnsiTheme="majorBidi"/>
          <w:bCs/>
        </w:rPr>
        <w:t>Retrospection Table</w:t>
      </w:r>
      <w:bookmarkEnd w:id="382"/>
    </w:p>
    <w:p w14:paraId="58EE3A1B" w14:textId="4B62F6B1" w:rsidR="00D73DCE" w:rsidRPr="00033665" w:rsidRDefault="388FC1BC" w:rsidP="00AD14D1">
      <w:pPr>
        <w:spacing w:line="360" w:lineRule="auto"/>
        <w:jc w:val="both"/>
        <w:rPr>
          <w:rFonts w:ascii="Times New Roman" w:hAnsi="Times New Roman" w:cs="Times New Roman"/>
          <w:color w:val="000000" w:themeColor="text1"/>
        </w:rPr>
      </w:pPr>
      <w:r w:rsidRPr="388FC1BC">
        <w:rPr>
          <w:rFonts w:ascii="Times New Roman" w:hAnsi="Times New Roman" w:cs="Times New Roman"/>
          <w:color w:val="000000" w:themeColor="text1"/>
        </w:rPr>
        <w:t xml:space="preserve">Here is the retrospection table. As </w:t>
      </w:r>
      <w:proofErr w:type="gramStart"/>
      <w:r w:rsidRPr="388FC1BC">
        <w:rPr>
          <w:rFonts w:ascii="Times New Roman" w:hAnsi="Times New Roman" w:cs="Times New Roman"/>
          <w:color w:val="000000" w:themeColor="text1"/>
        </w:rPr>
        <w:t>out</w:t>
      </w:r>
      <w:proofErr w:type="gramEnd"/>
      <w:r w:rsidRPr="388FC1BC">
        <w:rPr>
          <w:rFonts w:ascii="Times New Roman" w:hAnsi="Times New Roman" w:cs="Times New Roman"/>
          <w:color w:val="000000" w:themeColor="text1"/>
        </w:rPr>
        <w:t xml:space="preserve"> journey almost reached its end, we thought more </w:t>
      </w:r>
      <w:proofErr w:type="gramStart"/>
      <w:r w:rsidRPr="388FC1BC">
        <w:rPr>
          <w:rFonts w:ascii="Times New Roman" w:hAnsi="Times New Roman" w:cs="Times New Roman"/>
          <w:color w:val="000000" w:themeColor="text1"/>
        </w:rPr>
        <w:t>into</w:t>
      </w:r>
      <w:proofErr w:type="gramEnd"/>
      <w:r w:rsidRPr="388FC1BC">
        <w:rPr>
          <w:rFonts w:ascii="Times New Roman" w:hAnsi="Times New Roman" w:cs="Times New Roman"/>
          <w:color w:val="000000" w:themeColor="text1"/>
        </w:rPr>
        <w:t xml:space="preserve"> how we could do our code better and </w:t>
      </w:r>
      <w:proofErr w:type="gramStart"/>
      <w:r w:rsidRPr="388FC1BC">
        <w:rPr>
          <w:rFonts w:ascii="Times New Roman" w:hAnsi="Times New Roman" w:cs="Times New Roman"/>
          <w:color w:val="000000" w:themeColor="text1"/>
        </w:rPr>
        <w:t>assure</w:t>
      </w:r>
      <w:proofErr w:type="gramEnd"/>
      <w:r w:rsidRPr="388FC1BC">
        <w:rPr>
          <w:rFonts w:ascii="Times New Roman" w:hAnsi="Times New Roman" w:cs="Times New Roman"/>
          <w:color w:val="000000" w:themeColor="text1"/>
        </w:rPr>
        <w:t xml:space="preserve"> a high-quality product.</w:t>
      </w:r>
    </w:p>
    <w:p w14:paraId="2273E4C0" w14:textId="4FD0F136" w:rsidR="388FC1BC" w:rsidRDefault="388FC1BC" w:rsidP="388FC1BC">
      <w:pPr>
        <w:spacing w:line="360" w:lineRule="auto"/>
        <w:jc w:val="both"/>
        <w:rPr>
          <w:rFonts w:ascii="Times New Roman" w:hAnsi="Times New Roman" w:cs="Times New Roman"/>
          <w:color w:val="000000" w:themeColor="text1"/>
        </w:rPr>
      </w:pPr>
      <w:r w:rsidRPr="388FC1BC">
        <w:rPr>
          <w:rFonts w:ascii="Times New Roman" w:hAnsi="Times New Roman" w:cs="Times New Roman"/>
          <w:color w:val="000000" w:themeColor="text1"/>
        </w:rPr>
        <w:t>We became more comfortable working as a team which gave us a big boost in productivity.</w:t>
      </w:r>
    </w:p>
    <w:p w14:paraId="10BF31AB" w14:textId="70D03499" w:rsidR="00731B51" w:rsidRDefault="00731B51" w:rsidP="00731B51">
      <w:pPr>
        <w:pStyle w:val="Caption"/>
        <w:keepNext/>
      </w:pPr>
      <w:bookmarkStart w:id="383" w:name="_Toc200505974"/>
      <w:r>
        <w:t xml:space="preserve">Table </w:t>
      </w:r>
      <w:r>
        <w:fldChar w:fldCharType="begin"/>
      </w:r>
      <w:r>
        <w:instrText xml:space="preserve"> SEQ Table \* ARABIC </w:instrText>
      </w:r>
      <w:r>
        <w:fldChar w:fldCharType="separate"/>
      </w:r>
      <w:r w:rsidR="00AC6F34">
        <w:rPr>
          <w:noProof/>
        </w:rPr>
        <w:t>33</w:t>
      </w:r>
      <w:r>
        <w:fldChar w:fldCharType="end"/>
      </w:r>
      <w:r>
        <w:t>: Retrospective Table Sprint 6</w:t>
      </w:r>
      <w:bookmarkEnd w:id="383"/>
    </w:p>
    <w:tbl>
      <w:tblPr>
        <w:tblStyle w:val="1"/>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3375"/>
        <w:gridCol w:w="3540"/>
      </w:tblGrid>
      <w:tr w:rsidR="00367D07" w:rsidRPr="00033665" w14:paraId="1F2B86D8" w14:textId="77777777" w:rsidTr="5D077B28">
        <w:tc>
          <w:tcPr>
            <w:tcW w:w="2790" w:type="dxa"/>
          </w:tcPr>
          <w:p w14:paraId="4637F387" w14:textId="77777777" w:rsidR="00D73DCE" w:rsidRPr="00033665" w:rsidRDefault="00D73DCE"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Went Good</w:t>
            </w:r>
          </w:p>
        </w:tc>
        <w:tc>
          <w:tcPr>
            <w:tcW w:w="3375" w:type="dxa"/>
          </w:tcPr>
          <w:p w14:paraId="6B865416" w14:textId="77777777" w:rsidR="00D73DCE" w:rsidRPr="00033665" w:rsidRDefault="00D73DCE"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To Improve</w:t>
            </w:r>
          </w:p>
        </w:tc>
        <w:tc>
          <w:tcPr>
            <w:tcW w:w="3540" w:type="dxa"/>
          </w:tcPr>
          <w:p w14:paraId="1B54CC3A" w14:textId="77777777" w:rsidR="00D73DCE" w:rsidRPr="00033665" w:rsidRDefault="00D73DCE" w:rsidP="002347C7">
            <w:pPr>
              <w:jc w:val="center"/>
              <w:rPr>
                <w:rFonts w:ascii="Times New Roman" w:hAnsi="Times New Roman" w:cs="Times New Roman"/>
                <w:b/>
                <w:color w:val="000000" w:themeColor="text1"/>
              </w:rPr>
            </w:pPr>
            <w:r w:rsidRPr="00033665">
              <w:rPr>
                <w:rFonts w:ascii="Times New Roman" w:hAnsi="Times New Roman" w:cs="Times New Roman"/>
                <w:b/>
                <w:color w:val="000000" w:themeColor="text1"/>
              </w:rPr>
              <w:t>Action Plan</w:t>
            </w:r>
          </w:p>
        </w:tc>
      </w:tr>
      <w:tr w:rsidR="00D73DCE" w:rsidRPr="00033665" w14:paraId="34791CC6" w14:textId="77777777" w:rsidTr="5D077B28">
        <w:tc>
          <w:tcPr>
            <w:tcW w:w="2790" w:type="dxa"/>
          </w:tcPr>
          <w:p w14:paraId="1184BF7D" w14:textId="5979B29D" w:rsidR="5D077B28" w:rsidRDefault="5D077B28" w:rsidP="5D077B28">
            <w:pPr>
              <w:rPr>
                <w:rFonts w:ascii="Times New Roman" w:hAnsi="Times New Roman" w:cs="Times New Roman"/>
                <w:color w:val="000000" w:themeColor="text1"/>
              </w:rPr>
            </w:pPr>
          </w:p>
          <w:p w14:paraId="63E0C1AA" w14:textId="77777777" w:rsidR="00D73DCE" w:rsidRPr="00033665" w:rsidRDefault="00D73DCE" w:rsidP="002347C7">
            <w:pPr>
              <w:rPr>
                <w:rFonts w:ascii="Times New Roman" w:hAnsi="Times New Roman" w:cs="Times New Roman"/>
                <w:color w:val="000000" w:themeColor="text1"/>
              </w:rPr>
            </w:pPr>
            <w:r w:rsidRPr="00033665">
              <w:rPr>
                <w:rFonts w:ascii="Times New Roman" w:hAnsi="Times New Roman" w:cs="Times New Roman"/>
                <w:color w:val="000000" w:themeColor="text1"/>
              </w:rPr>
              <w:t>Communication</w:t>
            </w:r>
            <w:r>
              <w:br/>
            </w:r>
          </w:p>
          <w:p w14:paraId="4072959D" w14:textId="77777777" w:rsidR="00D73DCE" w:rsidRPr="00033665" w:rsidRDefault="5D077B28" w:rsidP="002347C7">
            <w:pPr>
              <w:rPr>
                <w:rFonts w:ascii="Times New Roman" w:hAnsi="Times New Roman" w:cs="Times New Roman"/>
                <w:color w:val="000000" w:themeColor="text1"/>
              </w:rPr>
            </w:pPr>
            <w:r w:rsidRPr="5D077B28">
              <w:rPr>
                <w:rFonts w:ascii="Times New Roman" w:hAnsi="Times New Roman" w:cs="Times New Roman"/>
                <w:color w:val="000000" w:themeColor="text1"/>
              </w:rPr>
              <w:t>Jobs assignment</w:t>
            </w:r>
          </w:p>
          <w:p w14:paraId="165F1E89" w14:textId="6ACDD0F6" w:rsidR="5D077B28" w:rsidRDefault="5D077B28" w:rsidP="5D077B28">
            <w:pPr>
              <w:rPr>
                <w:rFonts w:ascii="Times New Roman" w:hAnsi="Times New Roman" w:cs="Times New Roman"/>
                <w:color w:val="000000" w:themeColor="text1"/>
              </w:rPr>
            </w:pPr>
          </w:p>
          <w:p w14:paraId="13A48B1A" w14:textId="77777777" w:rsidR="5D077B28" w:rsidRDefault="5D077B28" w:rsidP="5D077B28">
            <w:pPr>
              <w:rPr>
                <w:rFonts w:ascii="Times New Roman" w:hAnsi="Times New Roman" w:cs="Times New Roman"/>
                <w:color w:val="000000" w:themeColor="text1"/>
              </w:rPr>
            </w:pPr>
            <w:r w:rsidRPr="5D077B28">
              <w:rPr>
                <w:rFonts w:ascii="Times New Roman" w:hAnsi="Times New Roman" w:cs="Times New Roman"/>
                <w:color w:val="000000" w:themeColor="text1"/>
              </w:rPr>
              <w:t>Time management</w:t>
            </w:r>
          </w:p>
          <w:p w14:paraId="12F4D810" w14:textId="23C657FF" w:rsidR="5D077B28" w:rsidRDefault="5D077B28" w:rsidP="5D077B28">
            <w:pPr>
              <w:rPr>
                <w:rFonts w:ascii="Times New Roman" w:hAnsi="Times New Roman" w:cs="Times New Roman"/>
                <w:color w:val="000000" w:themeColor="text1"/>
              </w:rPr>
            </w:pPr>
          </w:p>
          <w:p w14:paraId="06E26F5F" w14:textId="77777777" w:rsidR="00D73DCE" w:rsidRPr="00033665" w:rsidRDefault="00D73DCE" w:rsidP="002347C7">
            <w:pPr>
              <w:rPr>
                <w:rFonts w:ascii="Times New Roman" w:hAnsi="Times New Roman" w:cs="Times New Roman"/>
                <w:color w:val="000000" w:themeColor="text1"/>
              </w:rPr>
            </w:pPr>
          </w:p>
        </w:tc>
        <w:tc>
          <w:tcPr>
            <w:tcW w:w="3375" w:type="dxa"/>
          </w:tcPr>
          <w:p w14:paraId="57BEBAC1" w14:textId="77777777" w:rsidR="00D73DCE" w:rsidRPr="00033665" w:rsidRDefault="00D73DCE" w:rsidP="002347C7">
            <w:pPr>
              <w:rPr>
                <w:rFonts w:ascii="Times New Roman" w:hAnsi="Times New Roman" w:cs="Times New Roman"/>
                <w:color w:val="000000" w:themeColor="text1"/>
              </w:rPr>
            </w:pPr>
          </w:p>
          <w:p w14:paraId="4B0F62E4" w14:textId="2DC9E049" w:rsidR="00D73DCE" w:rsidRPr="00033665" w:rsidRDefault="5D077B28" w:rsidP="002347C7">
            <w:pPr>
              <w:rPr>
                <w:rFonts w:ascii="Times New Roman" w:hAnsi="Times New Roman" w:cs="Times New Roman"/>
                <w:color w:val="000000" w:themeColor="text1"/>
              </w:rPr>
            </w:pPr>
            <w:r w:rsidRPr="5D077B28">
              <w:rPr>
                <w:rFonts w:ascii="Times New Roman" w:hAnsi="Times New Roman" w:cs="Times New Roman"/>
                <w:color w:val="000000" w:themeColor="text1"/>
              </w:rPr>
              <w:t>Quality of code</w:t>
            </w:r>
          </w:p>
        </w:tc>
        <w:tc>
          <w:tcPr>
            <w:tcW w:w="3540" w:type="dxa"/>
          </w:tcPr>
          <w:p w14:paraId="4A9E7228" w14:textId="5A22229B" w:rsidR="00D73DCE" w:rsidRPr="00033665" w:rsidRDefault="00D73DCE" w:rsidP="5D077B28">
            <w:pPr>
              <w:rPr>
                <w:rFonts w:ascii="Times New Roman" w:hAnsi="Times New Roman" w:cs="Times New Roman"/>
                <w:color w:val="000000" w:themeColor="text1"/>
              </w:rPr>
            </w:pPr>
          </w:p>
          <w:p w14:paraId="002BC073" w14:textId="56944454" w:rsidR="00D73DCE" w:rsidRPr="00033665" w:rsidRDefault="5D077B28" w:rsidP="5D077B28">
            <w:pPr>
              <w:rPr>
                <w:rFonts w:ascii="Times New Roman" w:hAnsi="Times New Roman" w:cs="Times New Roman"/>
                <w:color w:val="000000" w:themeColor="text1"/>
              </w:rPr>
            </w:pPr>
            <w:r w:rsidRPr="5D077B28">
              <w:rPr>
                <w:rFonts w:ascii="Times New Roman" w:hAnsi="Times New Roman" w:cs="Times New Roman"/>
                <w:color w:val="000000" w:themeColor="text1"/>
              </w:rPr>
              <w:t>Learn the best practices when coding</w:t>
            </w:r>
          </w:p>
          <w:p w14:paraId="19D250F9" w14:textId="446CF847" w:rsidR="00D73DCE" w:rsidRPr="00033665" w:rsidRDefault="00D73DCE" w:rsidP="5D077B28">
            <w:pPr>
              <w:rPr>
                <w:rFonts w:ascii="Times New Roman" w:hAnsi="Times New Roman" w:cs="Times New Roman"/>
                <w:color w:val="000000" w:themeColor="text1"/>
              </w:rPr>
            </w:pPr>
          </w:p>
        </w:tc>
      </w:tr>
    </w:tbl>
    <w:p w14:paraId="2551BA3D" w14:textId="77777777" w:rsidR="00D73DCE" w:rsidRPr="00033665" w:rsidRDefault="00D73DCE" w:rsidP="00D73DCE">
      <w:pPr>
        <w:rPr>
          <w:rFonts w:ascii="Times New Roman" w:hAnsi="Times New Roman" w:cs="Times New Roman"/>
          <w:color w:val="000000" w:themeColor="text1"/>
        </w:rPr>
      </w:pPr>
    </w:p>
    <w:p w14:paraId="4B6275A0" w14:textId="77777777" w:rsidR="00D73DCE" w:rsidRPr="00D600E3" w:rsidRDefault="00D73DCE" w:rsidP="00A54A35">
      <w:pPr>
        <w:pStyle w:val="Heading3"/>
        <w:numPr>
          <w:ilvl w:val="0"/>
          <w:numId w:val="88"/>
        </w:numPr>
        <w:rPr>
          <w:rFonts w:asciiTheme="majorBidi" w:hAnsiTheme="majorBidi"/>
          <w:b w:val="0"/>
          <w:bCs/>
        </w:rPr>
      </w:pPr>
      <w:bookmarkStart w:id="384" w:name="_Toc1645083608"/>
      <w:r w:rsidRPr="00D600E3">
        <w:rPr>
          <w:rFonts w:asciiTheme="majorBidi" w:hAnsiTheme="majorBidi"/>
          <w:bCs/>
        </w:rPr>
        <w:t>Burn Down Chart</w:t>
      </w:r>
      <w:bookmarkEnd w:id="384"/>
    </w:p>
    <w:p w14:paraId="4F5442B3" w14:textId="77777777" w:rsidR="003011C2" w:rsidRDefault="006D2F99" w:rsidP="00E843E2">
      <w:pPr>
        <w:keepNext/>
        <w:jc w:val="center"/>
      </w:pPr>
      <w:r>
        <w:rPr>
          <w:rFonts w:ascii="Times New Roman" w:hAnsi="Times New Roman" w:cs="Times New Roman"/>
          <w:noProof/>
          <w:color w:val="000000" w:themeColor="text1"/>
        </w:rPr>
        <w:drawing>
          <wp:inline distT="0" distB="0" distL="0" distR="0" wp14:anchorId="27D2865E" wp14:editId="2598E48A">
            <wp:extent cx="4617720" cy="3045730"/>
            <wp:effectExtent l="0" t="0" r="0" b="2540"/>
            <wp:docPr id="1974947780"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rotWithShape="1">
                    <a:blip r:embed="rId171">
                      <a:extLst>
                        <a:ext uri="{28A0092B-C50C-407E-A947-70E740481C1C}">
                          <a14:useLocalDpi xmlns:a14="http://schemas.microsoft.com/office/drawing/2010/main" val="0"/>
                        </a:ext>
                      </a:extLst>
                    </a:blip>
                    <a:srcRect b="5675"/>
                    <a:stretch/>
                  </pic:blipFill>
                  <pic:spPr bwMode="auto">
                    <a:xfrm>
                      <a:off x="0" y="0"/>
                      <a:ext cx="4623596" cy="3049605"/>
                    </a:xfrm>
                    <a:prstGeom prst="rect">
                      <a:avLst/>
                    </a:prstGeom>
                    <a:noFill/>
                    <a:ln>
                      <a:noFill/>
                    </a:ln>
                    <a:extLst>
                      <a:ext uri="{53640926-AAD7-44D8-BBD7-CCE9431645EC}">
                        <a14:shadowObscured xmlns:a14="http://schemas.microsoft.com/office/drawing/2010/main"/>
                      </a:ext>
                    </a:extLst>
                  </pic:spPr>
                </pic:pic>
              </a:graphicData>
            </a:graphic>
          </wp:inline>
        </w:drawing>
      </w:r>
    </w:p>
    <w:p w14:paraId="1B474F32" w14:textId="69A528EC" w:rsidR="00D73DCE" w:rsidRPr="00AC215B" w:rsidRDefault="5D077B28" w:rsidP="003011C2">
      <w:pPr>
        <w:pStyle w:val="Caption"/>
        <w:rPr>
          <w:rFonts w:cs="Times New Roman"/>
          <w:lang w:val="en-US"/>
        </w:rPr>
      </w:pPr>
      <w:bookmarkStart w:id="385" w:name="_Toc200505901"/>
      <w:r w:rsidRPr="5D077B28">
        <w:rPr>
          <w:lang w:val="en-US"/>
        </w:rPr>
        <w:t xml:space="preserve">Figure </w:t>
      </w:r>
      <w:r w:rsidR="003011C2">
        <w:fldChar w:fldCharType="begin"/>
      </w:r>
      <w:r w:rsidR="003011C2" w:rsidRPr="5D077B28">
        <w:rPr>
          <w:lang w:val="en-US"/>
        </w:rPr>
        <w:instrText xml:space="preserve"> SEQ Figure \* ARABIC </w:instrText>
      </w:r>
      <w:r w:rsidR="003011C2">
        <w:fldChar w:fldCharType="separate"/>
      </w:r>
      <w:r w:rsidR="00AC6F34">
        <w:rPr>
          <w:noProof/>
          <w:lang w:val="en-US"/>
        </w:rPr>
        <w:t>105</w:t>
      </w:r>
      <w:r w:rsidR="003011C2">
        <w:fldChar w:fldCharType="end"/>
      </w:r>
      <w:r w:rsidRPr="5D077B28">
        <w:rPr>
          <w:lang w:val="en-US"/>
        </w:rPr>
        <w:t>: Burn Down Chart</w:t>
      </w:r>
      <w:bookmarkEnd w:id="385"/>
    </w:p>
    <w:p w14:paraId="2284072F" w14:textId="620A6567" w:rsidR="5D077B28" w:rsidRDefault="5D077B28" w:rsidP="5D077B28">
      <w:pPr>
        <w:spacing w:line="360" w:lineRule="auto"/>
        <w:jc w:val="both"/>
      </w:pPr>
      <w:r w:rsidRPr="5D077B28">
        <w:rPr>
          <w:rFonts w:ascii="Times New Roman" w:hAnsi="Times New Roman" w:cs="Times New Roman"/>
          <w:color w:val="000000" w:themeColor="text1"/>
        </w:rPr>
        <w:t>The progress despite the early issues was decent and we made a big progress within a short amount of time.</w:t>
      </w:r>
    </w:p>
    <w:p w14:paraId="30EDC1C0" w14:textId="77777777" w:rsidR="00D73DCE" w:rsidRPr="00033665" w:rsidRDefault="00D73DCE" w:rsidP="00D73DCE">
      <w:pPr>
        <w:rPr>
          <w:rFonts w:ascii="Times New Roman" w:hAnsi="Times New Roman" w:cs="Times New Roman"/>
          <w:color w:val="000000" w:themeColor="text1"/>
        </w:rPr>
      </w:pPr>
    </w:p>
    <w:p w14:paraId="2C2EA25E" w14:textId="77777777" w:rsidR="00D73DCE" w:rsidRPr="00D600E3" w:rsidRDefault="00D73DCE" w:rsidP="00A54A35">
      <w:pPr>
        <w:pStyle w:val="Heading3"/>
        <w:numPr>
          <w:ilvl w:val="0"/>
          <w:numId w:val="88"/>
        </w:numPr>
        <w:rPr>
          <w:rFonts w:asciiTheme="majorBidi" w:hAnsiTheme="majorBidi"/>
          <w:b w:val="0"/>
          <w:bCs/>
        </w:rPr>
      </w:pPr>
      <w:bookmarkStart w:id="386" w:name="_Toc591358578"/>
      <w:r w:rsidRPr="00D600E3">
        <w:rPr>
          <w:rFonts w:asciiTheme="majorBidi" w:hAnsiTheme="majorBidi"/>
          <w:bCs/>
        </w:rPr>
        <w:t>Burn Up Chart</w:t>
      </w:r>
      <w:bookmarkEnd w:id="386"/>
    </w:p>
    <w:p w14:paraId="1417ABCB" w14:textId="136C5D4E" w:rsidR="00D73DCE" w:rsidRPr="00033665" w:rsidRDefault="5D077B28" w:rsidP="00AD14D1">
      <w:p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And again, this chart reflects the work done since the start of the project and the ups and downs in the progress of making it.</w:t>
      </w:r>
    </w:p>
    <w:p w14:paraId="315A4186" w14:textId="77777777" w:rsidR="00005A5D" w:rsidRDefault="006B431D" w:rsidP="00E843E2">
      <w:pPr>
        <w:keepNext/>
        <w:jc w:val="center"/>
      </w:pPr>
      <w:r>
        <w:rPr>
          <w:noProof/>
        </w:rPr>
        <w:drawing>
          <wp:inline distT="0" distB="0" distL="0" distR="0" wp14:anchorId="5780D6AB" wp14:editId="645AAE10">
            <wp:extent cx="4015740" cy="2567295"/>
            <wp:effectExtent l="0" t="0" r="3810" b="5080"/>
            <wp:docPr id="1057969892"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rotWithShape="1">
                    <a:blip r:embed="rId172">
                      <a:extLst>
                        <a:ext uri="{28A0092B-C50C-407E-A947-70E740481C1C}">
                          <a14:useLocalDpi xmlns:a14="http://schemas.microsoft.com/office/drawing/2010/main" val="0"/>
                        </a:ext>
                      </a:extLst>
                    </a:blip>
                    <a:srcRect b="6713"/>
                    <a:stretch/>
                  </pic:blipFill>
                  <pic:spPr bwMode="auto">
                    <a:xfrm>
                      <a:off x="0" y="0"/>
                      <a:ext cx="4021030" cy="2570677"/>
                    </a:xfrm>
                    <a:prstGeom prst="rect">
                      <a:avLst/>
                    </a:prstGeom>
                    <a:noFill/>
                    <a:ln>
                      <a:noFill/>
                    </a:ln>
                    <a:extLst>
                      <a:ext uri="{53640926-AAD7-44D8-BBD7-CCE9431645EC}">
                        <a14:shadowObscured xmlns:a14="http://schemas.microsoft.com/office/drawing/2010/main"/>
                      </a:ext>
                    </a:extLst>
                  </pic:spPr>
                </pic:pic>
              </a:graphicData>
            </a:graphic>
          </wp:inline>
        </w:drawing>
      </w:r>
    </w:p>
    <w:p w14:paraId="6B2654B3" w14:textId="2ABE18B8" w:rsidR="00D73DCE" w:rsidRPr="003011C2" w:rsidRDefault="5D077B28" w:rsidP="00005A5D">
      <w:pPr>
        <w:pStyle w:val="Caption"/>
        <w:rPr>
          <w:rFonts w:cs="Times New Roman"/>
          <w:lang w:val="en-US"/>
        </w:rPr>
      </w:pPr>
      <w:bookmarkStart w:id="387" w:name="_Toc200505902"/>
      <w:r w:rsidRPr="5D077B28">
        <w:rPr>
          <w:lang w:val="en-US"/>
        </w:rPr>
        <w:t xml:space="preserve">Figure </w:t>
      </w:r>
      <w:r w:rsidR="00005A5D">
        <w:fldChar w:fldCharType="begin"/>
      </w:r>
      <w:r w:rsidR="00005A5D" w:rsidRPr="5D077B28">
        <w:rPr>
          <w:lang w:val="en-US"/>
        </w:rPr>
        <w:instrText xml:space="preserve"> SEQ Figure \* ARABIC </w:instrText>
      </w:r>
      <w:r w:rsidR="00005A5D">
        <w:fldChar w:fldCharType="separate"/>
      </w:r>
      <w:r w:rsidR="00AC6F34">
        <w:rPr>
          <w:noProof/>
          <w:lang w:val="en-US"/>
        </w:rPr>
        <w:t>106</w:t>
      </w:r>
      <w:r w:rsidR="00005A5D">
        <w:fldChar w:fldCharType="end"/>
      </w:r>
      <w:r w:rsidRPr="5D077B28">
        <w:rPr>
          <w:lang w:val="en-US"/>
        </w:rPr>
        <w:t>: Burn Up Chart Sprint 6</w:t>
      </w:r>
      <w:bookmarkEnd w:id="387"/>
    </w:p>
    <w:p w14:paraId="43DD444A" w14:textId="78361963" w:rsidR="5D077B28" w:rsidRDefault="5D077B28" w:rsidP="5D077B28">
      <w:pPr>
        <w:spacing w:line="360" w:lineRule="auto"/>
        <w:jc w:val="both"/>
        <w:rPr>
          <w:rFonts w:ascii="Times New Roman" w:hAnsi="Times New Roman" w:cs="Times New Roman"/>
          <w:color w:val="000000" w:themeColor="text1"/>
        </w:rPr>
      </w:pPr>
      <w:r w:rsidRPr="5D077B28">
        <w:rPr>
          <w:rFonts w:ascii="Times New Roman" w:hAnsi="Times New Roman" w:cs="Times New Roman"/>
          <w:color w:val="000000" w:themeColor="text1"/>
        </w:rPr>
        <w:t>The time lost during the last sprint and the start of this one was made up for and the project was ready on time.</w:t>
      </w:r>
    </w:p>
    <w:p w14:paraId="2748C674" w14:textId="77777777" w:rsidR="006F005C" w:rsidRDefault="006F005C" w:rsidP="5D077B28">
      <w:pPr>
        <w:spacing w:line="360" w:lineRule="auto"/>
        <w:jc w:val="both"/>
      </w:pPr>
    </w:p>
    <w:p w14:paraId="1A5F48DC" w14:textId="0267C6A1" w:rsidR="00FD0807" w:rsidRPr="006E59B4" w:rsidRDefault="5D077B28" w:rsidP="5D077B28">
      <w:pPr>
        <w:pStyle w:val="Heading2"/>
        <w:rPr>
          <w:rFonts w:asciiTheme="majorBidi" w:hAnsiTheme="majorBidi"/>
          <w:b/>
          <w:bCs/>
          <w:color w:val="000000" w:themeColor="text1"/>
        </w:rPr>
      </w:pPr>
      <w:bookmarkStart w:id="388" w:name="_Toc1537435026"/>
      <w:bookmarkStart w:id="389" w:name="_Toc200505548"/>
      <w:r w:rsidRPr="5D077B28">
        <w:rPr>
          <w:rFonts w:asciiTheme="majorBidi" w:hAnsiTheme="majorBidi"/>
          <w:b/>
          <w:bCs/>
          <w:color w:val="auto"/>
        </w:rPr>
        <w:t>Conclusion</w:t>
      </w:r>
      <w:bookmarkEnd w:id="388"/>
      <w:bookmarkEnd w:id="389"/>
      <w:r w:rsidRPr="5D077B28">
        <w:rPr>
          <w:rFonts w:asciiTheme="majorBidi" w:hAnsiTheme="majorBidi"/>
          <w:b/>
          <w:bCs/>
          <w:color w:val="auto"/>
        </w:rPr>
        <w:t xml:space="preserve"> </w:t>
      </w:r>
    </w:p>
    <w:p w14:paraId="60101968" w14:textId="78FB1FA8" w:rsidR="00FD0807" w:rsidRPr="00FD0807" w:rsidRDefault="1F57E93D" w:rsidP="4C675A4F">
      <w:pPr>
        <w:spacing w:before="240" w:after="240" w:line="360" w:lineRule="auto"/>
        <w:jc w:val="both"/>
        <w:rPr>
          <w:rFonts w:ascii="Times New Roman" w:eastAsia="Times New Roman" w:hAnsi="Times New Roman" w:cs="Times New Roman"/>
        </w:rPr>
      </w:pPr>
      <w:r w:rsidRPr="4C675A4F">
        <w:rPr>
          <w:rFonts w:ascii="Times New Roman" w:eastAsia="Times New Roman" w:hAnsi="Times New Roman" w:cs="Times New Roman"/>
        </w:rPr>
        <w:t xml:space="preserve">In the final sprint, we completed TraceFlow, adding AI-driven timesheet suggestions and dynamic dashboards for enhanced visit, timesheet, and receipt book management. TraceFlow’s automation, AI insights, and multilingual support deliver </w:t>
      </w:r>
      <w:r w:rsidR="000B7DB9" w:rsidRPr="4C675A4F">
        <w:rPr>
          <w:rFonts w:ascii="Times New Roman" w:eastAsia="Times New Roman" w:hAnsi="Times New Roman" w:cs="Times New Roman"/>
        </w:rPr>
        <w:t>reasonable</w:t>
      </w:r>
      <w:r w:rsidRPr="4C675A4F">
        <w:rPr>
          <w:rFonts w:ascii="Times New Roman" w:eastAsia="Times New Roman" w:hAnsi="Times New Roman" w:cs="Times New Roman"/>
        </w:rPr>
        <w:t xml:space="preserve"> efficiency</w:t>
      </w:r>
      <w:r w:rsidR="3E588610" w:rsidRPr="4C675A4F">
        <w:rPr>
          <w:rFonts w:ascii="Times New Roman" w:eastAsia="Times New Roman" w:hAnsi="Times New Roman" w:cs="Times New Roman"/>
        </w:rPr>
        <w:t xml:space="preserve"> for the whole team as t</w:t>
      </w:r>
      <w:r w:rsidRPr="4C675A4F">
        <w:rPr>
          <w:rFonts w:ascii="Times New Roman" w:eastAsia="Times New Roman" w:hAnsi="Times New Roman" w:cs="Times New Roman"/>
        </w:rPr>
        <w:t xml:space="preserve">he platform now empowers supervisors, regional managers, and HR with real-time insights and a </w:t>
      </w:r>
      <w:r w:rsidR="73C901AA" w:rsidRPr="067511BB">
        <w:rPr>
          <w:rFonts w:ascii="Times New Roman" w:eastAsia="Times New Roman" w:hAnsi="Times New Roman" w:cs="Times New Roman"/>
        </w:rPr>
        <w:t>decent</w:t>
      </w:r>
      <w:r w:rsidRPr="4C675A4F">
        <w:rPr>
          <w:rFonts w:ascii="Times New Roman" w:eastAsia="Times New Roman" w:hAnsi="Times New Roman" w:cs="Times New Roman"/>
        </w:rPr>
        <w:t>, data-driven experience.</w:t>
      </w:r>
    </w:p>
    <w:p w14:paraId="1894D099" w14:textId="09CD76D1" w:rsidR="00FD0807" w:rsidRPr="00FD0807" w:rsidRDefault="00FD0807" w:rsidP="00FD0807">
      <w:pPr>
        <w:sectPr w:rsidR="00FD0807" w:rsidRPr="00FD0807" w:rsidSect="007C6694">
          <w:pgSz w:w="11906" w:h="16838" w:code="9"/>
          <w:pgMar w:top="1417" w:right="1417" w:bottom="1417" w:left="1417" w:header="720" w:footer="720" w:gutter="0"/>
          <w:cols w:space="720"/>
          <w:docGrid w:linePitch="360"/>
        </w:sectPr>
      </w:pPr>
    </w:p>
    <w:p w14:paraId="49FABC6A" w14:textId="77777777" w:rsidR="004D16A3" w:rsidRPr="006E59B4" w:rsidRDefault="00E428E3" w:rsidP="002B0A51">
      <w:pPr>
        <w:pStyle w:val="Heading1"/>
        <w:rPr>
          <w:rFonts w:asciiTheme="majorBidi" w:hAnsiTheme="majorBidi"/>
          <w:b/>
          <w:bCs/>
        </w:rPr>
      </w:pPr>
      <w:bookmarkStart w:id="390" w:name="_Toc2048252392"/>
      <w:bookmarkStart w:id="391" w:name="_Toc200505549"/>
      <w:r w:rsidRPr="006E59B4">
        <w:rPr>
          <w:rFonts w:asciiTheme="majorBidi" w:hAnsiTheme="majorBidi"/>
          <w:b/>
          <w:bCs/>
        </w:rPr>
        <w:t>General Conclusion</w:t>
      </w:r>
      <w:bookmarkEnd w:id="390"/>
      <w:bookmarkEnd w:id="391"/>
    </w:p>
    <w:p w14:paraId="1BCC7CD0" w14:textId="77777777" w:rsidR="002B0A51" w:rsidRDefault="002B0A51" w:rsidP="00F77D63">
      <w:pPr>
        <w:spacing w:line="360" w:lineRule="auto"/>
        <w:jc w:val="both"/>
      </w:pPr>
    </w:p>
    <w:p w14:paraId="11E9ABC9" w14:textId="77777777" w:rsidR="001E387D" w:rsidRPr="00F77D63" w:rsidRDefault="001E387D" w:rsidP="00F77D63">
      <w:pPr>
        <w:spacing w:line="360" w:lineRule="auto"/>
        <w:jc w:val="both"/>
        <w:rPr>
          <w:rFonts w:ascii="Times New Roman" w:hAnsi="Times New Roman" w:cs="Times New Roman"/>
        </w:rPr>
      </w:pPr>
    </w:p>
    <w:p w14:paraId="4BCDB82D" w14:textId="21CEB279" w:rsidR="00027B17" w:rsidRPr="00027B17" w:rsidRDefault="00027B17" w:rsidP="00AF3E73">
      <w:pPr>
        <w:spacing w:line="360" w:lineRule="auto"/>
        <w:ind w:firstLine="720"/>
        <w:jc w:val="both"/>
        <w:rPr>
          <w:rFonts w:ascii="Times New Roman" w:hAnsi="Times New Roman" w:cs="Times New Roman"/>
        </w:rPr>
      </w:pPr>
      <w:r w:rsidRPr="00027B17">
        <w:rPr>
          <w:rFonts w:ascii="Times New Roman" w:hAnsi="Times New Roman" w:cs="Times New Roman"/>
        </w:rPr>
        <w:t>The TraceFlow platform represents a transformative solution for Enda Tao, addressing critical challenges in territorial activity tracking, timesheet management, and receipt book traceability. By leveraging a robust technology stack—including secure authentication with 2FA, AI-driven anomaly detection, timesheet suggestions, and seamless integration with Google Calendar and Maps—TraceFlow delivers a centralized, scalable, and user-centric system. Developed using Scrum and agile methodologies, the platform incorporates advanced features such as WebSocket-based real-time</w:t>
      </w:r>
      <w:r w:rsidR="00B367D7">
        <w:rPr>
          <w:rFonts w:ascii="Times New Roman" w:hAnsi="Times New Roman" w:cs="Times New Roman"/>
        </w:rPr>
        <w:t xml:space="preserve"> update and</w:t>
      </w:r>
      <w:r w:rsidRPr="00027B17">
        <w:rPr>
          <w:rFonts w:ascii="Times New Roman" w:hAnsi="Times New Roman" w:cs="Times New Roman"/>
        </w:rPr>
        <w:t xml:space="preserve"> notifications, Flutter for cross-platform mobile support, and multilingual interfaces, ensuring alignment with Enda Tao’s operational and accessibility requirements.</w:t>
      </w:r>
    </w:p>
    <w:p w14:paraId="2E1F852B" w14:textId="77777777" w:rsidR="00027B17" w:rsidRPr="00027B17" w:rsidRDefault="00027B17" w:rsidP="00AF3E73">
      <w:pPr>
        <w:spacing w:line="360" w:lineRule="auto"/>
        <w:jc w:val="both"/>
        <w:rPr>
          <w:rFonts w:ascii="Times New Roman" w:hAnsi="Times New Roman" w:cs="Times New Roman"/>
        </w:rPr>
      </w:pPr>
    </w:p>
    <w:p w14:paraId="0A448EE7" w14:textId="505AD072" w:rsidR="00027B17" w:rsidRPr="00027B17" w:rsidRDefault="00027B17" w:rsidP="00AF3E73">
      <w:pPr>
        <w:spacing w:line="360" w:lineRule="auto"/>
        <w:ind w:firstLine="720"/>
        <w:jc w:val="both"/>
        <w:rPr>
          <w:rFonts w:ascii="Times New Roman" w:hAnsi="Times New Roman" w:cs="Times New Roman"/>
        </w:rPr>
      </w:pPr>
      <w:r w:rsidRPr="00027B17">
        <w:rPr>
          <w:rFonts w:ascii="Times New Roman" w:hAnsi="Times New Roman" w:cs="Times New Roman"/>
        </w:rPr>
        <w:t xml:space="preserve">Successfully </w:t>
      </w:r>
      <w:r w:rsidR="00832AE3">
        <w:rPr>
          <w:rFonts w:ascii="Times New Roman" w:hAnsi="Times New Roman" w:cs="Times New Roman"/>
        </w:rPr>
        <w:t>developed</w:t>
      </w:r>
      <w:r w:rsidRPr="00027B17">
        <w:rPr>
          <w:rFonts w:ascii="Times New Roman" w:hAnsi="Times New Roman" w:cs="Times New Roman"/>
        </w:rPr>
        <w:t>, TraceFlow enhances efficiency, transparency, and oversight across roles, empowering supervisors, regional managers, HR, purchase teams, and stock managers with dynamic reporting, geolocation-driven insights, and secure workflows for receipt book distribution and stub collection. The iterative sprint structure, with six two-week cycles, ensured steady delivery of high-priority features while maintaining flexibility to adapt to evolving needs.</w:t>
      </w:r>
    </w:p>
    <w:p w14:paraId="032AE3F3" w14:textId="77777777" w:rsidR="00027B17" w:rsidRPr="00027B17" w:rsidRDefault="00027B17" w:rsidP="00AF3E73">
      <w:pPr>
        <w:spacing w:line="360" w:lineRule="auto"/>
        <w:jc w:val="both"/>
        <w:rPr>
          <w:rFonts w:ascii="Times New Roman" w:hAnsi="Times New Roman" w:cs="Times New Roman"/>
        </w:rPr>
      </w:pPr>
    </w:p>
    <w:p w14:paraId="5E87892D" w14:textId="1F77A551" w:rsidR="00AE011D" w:rsidRPr="002B0A51" w:rsidRDefault="00027B17" w:rsidP="00AF3E73">
      <w:pPr>
        <w:spacing w:line="360" w:lineRule="auto"/>
        <w:ind w:firstLine="720"/>
        <w:jc w:val="both"/>
        <w:sectPr w:rsidR="00AE011D" w:rsidRPr="002B0A51" w:rsidSect="00FD0807">
          <w:headerReference w:type="default" r:id="rId173"/>
          <w:pgSz w:w="11906" w:h="16838" w:code="9"/>
          <w:pgMar w:top="1417" w:right="1417" w:bottom="1417" w:left="1417" w:header="720" w:footer="720" w:gutter="0"/>
          <w:cols w:space="720"/>
          <w:docGrid w:linePitch="360"/>
        </w:sectPr>
      </w:pPr>
      <w:r w:rsidRPr="00027B17">
        <w:rPr>
          <w:rFonts w:ascii="Times New Roman" w:hAnsi="Times New Roman" w:cs="Times New Roman"/>
        </w:rPr>
        <w:t>This project provided a valuable opportunity to deepen expertise in complex system development, fostering significant technical and professional growth for the team. Looking ahead, TraceFlow’s potential can be further amplified through enhancements such as advanced AI training for improved accuracy, expanded mobile functionality, and enriched reporting capabilities, ensuring sustained value and scalability for Enda Tao’s operations.</w:t>
      </w:r>
    </w:p>
    <w:p w14:paraId="18E83D94" w14:textId="77777777" w:rsidR="00A442C1" w:rsidRPr="006E59B4" w:rsidRDefault="00A442C1" w:rsidP="00F42CD9">
      <w:pPr>
        <w:pStyle w:val="Heading1"/>
        <w:rPr>
          <w:rFonts w:asciiTheme="majorBidi" w:hAnsiTheme="majorBidi"/>
          <w:b/>
          <w:bCs/>
        </w:rPr>
        <w:sectPr w:rsidR="00A442C1" w:rsidRPr="006E59B4" w:rsidSect="00AC05C7">
          <w:headerReference w:type="default" r:id="rId174"/>
          <w:type w:val="continuous"/>
          <w:pgSz w:w="11906" w:h="16838" w:code="9"/>
          <w:pgMar w:top="1417" w:right="1417" w:bottom="1417" w:left="1417" w:header="720" w:footer="720" w:gutter="0"/>
          <w:cols w:space="720"/>
          <w:docGrid w:linePitch="360"/>
        </w:sectPr>
      </w:pPr>
    </w:p>
    <w:p w14:paraId="52514019" w14:textId="15E839CC" w:rsidR="004D16A3" w:rsidRPr="006E59B4" w:rsidRDefault="00F42CD9" w:rsidP="00294968">
      <w:pPr>
        <w:pStyle w:val="Heading1"/>
        <w:rPr>
          <w:rFonts w:asciiTheme="majorBidi" w:hAnsiTheme="majorBidi"/>
          <w:b/>
          <w:bCs/>
        </w:rPr>
      </w:pPr>
      <w:bookmarkStart w:id="392" w:name="_Toc330111239"/>
      <w:bookmarkStart w:id="393" w:name="_Toc200505550"/>
      <w:proofErr w:type="spellStart"/>
      <w:r w:rsidRPr="006E59B4">
        <w:rPr>
          <w:rFonts w:asciiTheme="majorBidi" w:hAnsiTheme="majorBidi"/>
          <w:b/>
          <w:bCs/>
        </w:rPr>
        <w:t>Net</w:t>
      </w:r>
      <w:r w:rsidR="008B7EE6" w:rsidRPr="006E59B4">
        <w:rPr>
          <w:rFonts w:asciiTheme="majorBidi" w:hAnsiTheme="majorBidi"/>
          <w:b/>
          <w:bCs/>
        </w:rPr>
        <w:t>o</w:t>
      </w:r>
      <w:r w:rsidRPr="006E59B4">
        <w:rPr>
          <w:rFonts w:asciiTheme="majorBidi" w:hAnsiTheme="majorBidi"/>
          <w:b/>
          <w:bCs/>
        </w:rPr>
        <w:t>graphy</w:t>
      </w:r>
      <w:bookmarkEnd w:id="392"/>
      <w:bookmarkEnd w:id="393"/>
      <w:proofErr w:type="spellEnd"/>
    </w:p>
    <w:p w14:paraId="532497B1" w14:textId="27361B72" w:rsidR="0019117E"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75">
        <w:r w:rsidRPr="008F05AB">
          <w:rPr>
            <w:rStyle w:val="Hyperlink"/>
            <w:rFonts w:asciiTheme="majorBidi" w:hAnsiTheme="majorBidi" w:cstheme="majorBidi"/>
            <w:lang w:val="en-US"/>
          </w:rPr>
          <w:t>https://www.endatao.tn/landing/</w:t>
        </w:r>
      </w:hyperlink>
    </w:p>
    <w:p w14:paraId="2AC98B7A" w14:textId="1D8CF271" w:rsidR="00AF50D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76">
        <w:r w:rsidRPr="29E642CD">
          <w:rPr>
            <w:rStyle w:val="Hyperlink"/>
            <w:rFonts w:asciiTheme="majorBidi" w:hAnsiTheme="majorBidi" w:cstheme="majorBidi"/>
          </w:rPr>
          <w:t>https://www.i18next.com/</w:t>
        </w:r>
      </w:hyperlink>
    </w:p>
    <w:p w14:paraId="07C6DF68" w14:textId="7C43B676" w:rsidR="00AF50D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77">
        <w:r w:rsidRPr="008F05AB">
          <w:rPr>
            <w:rStyle w:val="Hyperlink"/>
            <w:rFonts w:asciiTheme="majorBidi" w:hAnsiTheme="majorBidi" w:cstheme="majorBidi"/>
            <w:lang w:val="en-US"/>
          </w:rPr>
          <w:t xml:space="preserve">https://docs.github.com/en/issues/planning-and-tracking-with-projects/learning-about-projects/about-projects </w:t>
        </w:r>
      </w:hyperlink>
    </w:p>
    <w:p w14:paraId="2A1712B7" w14:textId="7E087A86" w:rsidR="00535E5E"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78">
        <w:r w:rsidRPr="008F05AB">
          <w:rPr>
            <w:rStyle w:val="Hyperlink"/>
            <w:rFonts w:asciiTheme="majorBidi" w:hAnsiTheme="majorBidi" w:cstheme="majorBidi"/>
            <w:lang w:val="en-US"/>
          </w:rPr>
          <w:t>https://scrumguides.org/docs/scrumguide/v2020/2020-Scrum-Guide-US.pdf</w:t>
        </w:r>
      </w:hyperlink>
    </w:p>
    <w:p w14:paraId="3433A95B" w14:textId="57F5E12C" w:rsidR="00EF46A4"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79">
        <w:r w:rsidRPr="008F05AB">
          <w:rPr>
            <w:rStyle w:val="Hyperlink"/>
            <w:rFonts w:asciiTheme="majorBidi" w:hAnsiTheme="majorBidi" w:cstheme="majorBidi"/>
            <w:lang w:val="en-US"/>
          </w:rPr>
          <w:t>https://editor.plantuml.com/uml</w:t>
        </w:r>
      </w:hyperlink>
    </w:p>
    <w:p w14:paraId="4EFA1542" w14:textId="2A4D6EB4" w:rsidR="00EF46A4"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0">
        <w:r w:rsidRPr="008F05AB">
          <w:rPr>
            <w:rStyle w:val="Hyperlink"/>
            <w:rFonts w:asciiTheme="majorBidi" w:hAnsiTheme="majorBidi" w:cstheme="majorBidi"/>
            <w:lang w:val="en-US"/>
          </w:rPr>
          <w:t>https://developer.hashicorp.com/vault/</w:t>
        </w:r>
      </w:hyperlink>
    </w:p>
    <w:p w14:paraId="0FA62B91" w14:textId="3D3AD2C6" w:rsidR="00430244"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1">
        <w:r w:rsidRPr="29E642CD">
          <w:rPr>
            <w:rStyle w:val="Hyperlink"/>
            <w:rFonts w:asciiTheme="majorBidi" w:hAnsiTheme="majorBidi" w:cstheme="majorBidi"/>
          </w:rPr>
          <w:t>https://charts.livegap.com/</w:t>
        </w:r>
      </w:hyperlink>
    </w:p>
    <w:p w14:paraId="4F6EA41B" w14:textId="1B6658A7" w:rsidR="001E4737"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2">
        <w:r w:rsidRPr="29E642CD">
          <w:rPr>
            <w:rStyle w:val="Hyperlink"/>
            <w:rFonts w:asciiTheme="majorBidi" w:hAnsiTheme="majorBidi" w:cstheme="majorBidi"/>
          </w:rPr>
          <w:t>https://balsamiq.com/</w:t>
        </w:r>
      </w:hyperlink>
    </w:p>
    <w:p w14:paraId="7C3609C1" w14:textId="79277B09" w:rsidR="005760A7"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3">
        <w:r w:rsidRPr="29E642CD">
          <w:rPr>
            <w:rStyle w:val="Hyperlink"/>
            <w:rFonts w:asciiTheme="majorBidi" w:hAnsiTheme="majorBidi" w:cstheme="majorBidi"/>
          </w:rPr>
          <w:t>https://dribbble.com/</w:t>
        </w:r>
      </w:hyperlink>
    </w:p>
    <w:p w14:paraId="0A7F9998" w14:textId="332A8C27" w:rsidR="00350FFC"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4">
        <w:r w:rsidRPr="008F05AB">
          <w:rPr>
            <w:rStyle w:val="Hyperlink"/>
            <w:rFonts w:asciiTheme="majorBidi" w:hAnsiTheme="majorBidi" w:cstheme="majorBidi"/>
            <w:lang w:val="en-US"/>
          </w:rPr>
          <w:t>https://www.lipsum.com/feed/html</w:t>
        </w:r>
      </w:hyperlink>
    </w:p>
    <w:p w14:paraId="615EA701" w14:textId="17FD8F39" w:rsidR="00350FFC"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5">
        <w:r w:rsidRPr="29E642CD">
          <w:rPr>
            <w:rStyle w:val="Hyperlink"/>
            <w:rFonts w:asciiTheme="majorBidi" w:hAnsiTheme="majorBidi" w:cstheme="majorBidi"/>
          </w:rPr>
          <w:t>https://app.napkin.ai/</w:t>
        </w:r>
      </w:hyperlink>
    </w:p>
    <w:p w14:paraId="522D9D40" w14:textId="66A624E4" w:rsidR="007A38E1"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6">
        <w:r w:rsidRPr="29E642CD">
          <w:rPr>
            <w:rStyle w:val="Hyperlink"/>
            <w:rFonts w:asciiTheme="majorBidi" w:hAnsiTheme="majorBidi" w:cstheme="majorBidi"/>
          </w:rPr>
          <w:t>https://nginx.org/</w:t>
        </w:r>
      </w:hyperlink>
    </w:p>
    <w:p w14:paraId="75C39E6A" w14:textId="31877381" w:rsidR="007A38E1"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7">
        <w:r w:rsidRPr="29E642CD">
          <w:rPr>
            <w:rStyle w:val="Hyperlink"/>
            <w:rFonts w:asciiTheme="majorBidi" w:hAnsiTheme="majorBidi" w:cstheme="majorBidi"/>
          </w:rPr>
          <w:t>https://pm2.keymetrics.io/</w:t>
        </w:r>
      </w:hyperlink>
    </w:p>
    <w:p w14:paraId="1A85B078" w14:textId="15751C94" w:rsidR="007A38E1"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8">
        <w:r w:rsidRPr="29E642CD">
          <w:rPr>
            <w:rStyle w:val="Hyperlink"/>
            <w:rFonts w:asciiTheme="majorBidi" w:hAnsiTheme="majorBidi" w:cstheme="majorBidi"/>
          </w:rPr>
          <w:t>https://swagger.io/docs/</w:t>
        </w:r>
      </w:hyperlink>
    </w:p>
    <w:p w14:paraId="20595732" w14:textId="1AE62AAC" w:rsidR="00BB78E2"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89">
        <w:r w:rsidRPr="29E642CD">
          <w:rPr>
            <w:rStyle w:val="Hyperlink"/>
            <w:rFonts w:asciiTheme="majorBidi" w:hAnsiTheme="majorBidi" w:cstheme="majorBidi"/>
          </w:rPr>
          <w:t>https://jestjs.io/</w:t>
        </w:r>
      </w:hyperlink>
    </w:p>
    <w:p w14:paraId="7B879DA9" w14:textId="23A3DAD0" w:rsidR="004467A0"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0">
        <w:r w:rsidRPr="008F05AB">
          <w:rPr>
            <w:rStyle w:val="Hyperlink"/>
            <w:rFonts w:asciiTheme="majorBidi" w:hAnsiTheme="majorBidi" w:cstheme="majorBidi"/>
            <w:lang w:val="en-US"/>
          </w:rPr>
          <w:t>https://cloud.google.com/apis</w:t>
        </w:r>
      </w:hyperlink>
    </w:p>
    <w:p w14:paraId="4EF00D7E" w14:textId="73E4C77E" w:rsidR="00F2287F"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1">
        <w:r w:rsidRPr="008F05AB">
          <w:rPr>
            <w:rStyle w:val="Hyperlink"/>
            <w:rFonts w:asciiTheme="majorBidi" w:hAnsiTheme="majorBidi" w:cstheme="majorBidi"/>
            <w:lang w:val="en-US"/>
          </w:rPr>
          <w:t>https://www.keycloak.org/documentation</w:t>
        </w:r>
      </w:hyperlink>
    </w:p>
    <w:p w14:paraId="48BEE5A3" w14:textId="089653E5" w:rsidR="00A23993"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2">
        <w:r w:rsidRPr="29E642CD">
          <w:rPr>
            <w:rStyle w:val="Hyperlink"/>
            <w:rFonts w:asciiTheme="majorBidi" w:hAnsiTheme="majorBidi" w:cstheme="majorBidi"/>
          </w:rPr>
          <w:t>https://staruml.io/</w:t>
        </w:r>
      </w:hyperlink>
    </w:p>
    <w:p w14:paraId="1EA3E88F" w14:textId="4BAB9E04" w:rsidR="00DF4BD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3">
        <w:r w:rsidRPr="008F05AB">
          <w:rPr>
            <w:rStyle w:val="Hyperlink"/>
            <w:rFonts w:asciiTheme="majorBidi" w:hAnsiTheme="majorBidi" w:cstheme="majorBidi"/>
            <w:lang w:val="en-US"/>
          </w:rPr>
          <w:t>https://www.youtube.com/watch?v=SqcY0GlETPk</w:t>
        </w:r>
      </w:hyperlink>
    </w:p>
    <w:p w14:paraId="4DF6BFCD" w14:textId="28DC478C" w:rsidR="00DF4BD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4">
        <w:r w:rsidRPr="29E642CD">
          <w:rPr>
            <w:rStyle w:val="Hyperlink"/>
            <w:rFonts w:asciiTheme="majorBidi" w:hAnsiTheme="majorBidi" w:cstheme="majorBidi"/>
          </w:rPr>
          <w:t>https://react.dev/learn</w:t>
        </w:r>
      </w:hyperlink>
    </w:p>
    <w:p w14:paraId="1AE197E9" w14:textId="5812FE8C" w:rsidR="00682C2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5">
        <w:r w:rsidRPr="29E642CD">
          <w:rPr>
            <w:rStyle w:val="Hyperlink"/>
            <w:rFonts w:asciiTheme="majorBidi" w:hAnsiTheme="majorBidi" w:cstheme="majorBidi"/>
          </w:rPr>
          <w:t>https://vite.dev/guide/</w:t>
        </w:r>
      </w:hyperlink>
    </w:p>
    <w:p w14:paraId="4912A894" w14:textId="31280642" w:rsidR="00682C2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6">
        <w:r w:rsidRPr="29E642CD">
          <w:rPr>
            <w:rStyle w:val="Hyperlink"/>
            <w:rFonts w:asciiTheme="majorBidi" w:hAnsiTheme="majorBidi" w:cstheme="majorBidi"/>
          </w:rPr>
          <w:t>https://flutter.dev/learn</w:t>
        </w:r>
      </w:hyperlink>
    </w:p>
    <w:p w14:paraId="2B22F6EA" w14:textId="51C3EC82" w:rsidR="00682C2B"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7">
        <w:r w:rsidRPr="008F05AB">
          <w:rPr>
            <w:rStyle w:val="Hyperlink"/>
            <w:rFonts w:asciiTheme="majorBidi" w:hAnsiTheme="majorBidi" w:cstheme="majorBidi"/>
            <w:lang w:val="en-US"/>
          </w:rPr>
          <w:t>https://nodejs.org/docs/latest/api/</w:t>
        </w:r>
      </w:hyperlink>
    </w:p>
    <w:p w14:paraId="452565F0" w14:textId="717BB447" w:rsidR="004A410C"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8">
        <w:r w:rsidRPr="008F05AB">
          <w:rPr>
            <w:rStyle w:val="Hyperlink"/>
            <w:rFonts w:asciiTheme="majorBidi" w:hAnsiTheme="majorBidi" w:cstheme="majorBidi"/>
            <w:lang w:val="en-US"/>
          </w:rPr>
          <w:t>https://docs.docker.com/get-started/</w:t>
        </w:r>
      </w:hyperlink>
    </w:p>
    <w:p w14:paraId="23DE7F84" w14:textId="46E009A9" w:rsidR="004A410C"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199">
        <w:r w:rsidRPr="29E642CD">
          <w:rPr>
            <w:rStyle w:val="Hyperlink"/>
            <w:rFonts w:asciiTheme="majorBidi" w:hAnsiTheme="majorBidi" w:cstheme="majorBidi"/>
          </w:rPr>
          <w:t>https://ollama.com/</w:t>
        </w:r>
      </w:hyperlink>
    </w:p>
    <w:p w14:paraId="67CB76FA" w14:textId="6AA00069" w:rsidR="0045595F" w:rsidRPr="00294968" w:rsidRDefault="29E642CD" w:rsidP="00A54A35">
      <w:pPr>
        <w:pStyle w:val="BodyText"/>
        <w:numPr>
          <w:ilvl w:val="0"/>
          <w:numId w:val="108"/>
        </w:numPr>
        <w:spacing w:before="182"/>
        <w:rPr>
          <w:rFonts w:asciiTheme="majorBidi" w:hAnsiTheme="majorBidi" w:cstheme="majorBidi"/>
          <w:color w:val="000000" w:themeColor="text1"/>
          <w:lang w:val="en-US"/>
        </w:rPr>
      </w:pPr>
      <w:hyperlink r:id="rId200">
        <w:r w:rsidRPr="008F05AB">
          <w:rPr>
            <w:rStyle w:val="Hyperlink"/>
            <w:rFonts w:asciiTheme="majorBidi" w:hAnsiTheme="majorBidi" w:cstheme="majorBidi"/>
            <w:lang w:val="en-US"/>
          </w:rPr>
          <w:t>https://redocly.com/docs/redoc</w:t>
        </w:r>
      </w:hyperlink>
    </w:p>
    <w:p w14:paraId="741C6E59" w14:textId="5599A563" w:rsidR="00A1638E" w:rsidRPr="00294968" w:rsidRDefault="29E642CD" w:rsidP="00A54A35">
      <w:pPr>
        <w:pStyle w:val="BodyText"/>
        <w:numPr>
          <w:ilvl w:val="0"/>
          <w:numId w:val="108"/>
        </w:numPr>
        <w:spacing w:before="182"/>
        <w:rPr>
          <w:rFonts w:asciiTheme="majorBidi" w:hAnsiTheme="majorBidi" w:cstheme="majorBidi"/>
          <w:color w:val="000000" w:themeColor="text1"/>
          <w:lang w:val="en-US"/>
        </w:rPr>
      </w:pPr>
      <w:r w:rsidRPr="008F05AB">
        <w:rPr>
          <w:rFonts w:asciiTheme="majorBidi" w:hAnsiTheme="majorBidi" w:cstheme="majorBidi"/>
          <w:color w:val="000000" w:themeColor="text1"/>
          <w:lang w:val="en-US"/>
        </w:rPr>
        <w:t> </w:t>
      </w:r>
      <w:hyperlink r:id="rId201">
        <w:r w:rsidRPr="008F05AB">
          <w:rPr>
            <w:rStyle w:val="Hyperlink"/>
            <w:rFonts w:asciiTheme="majorBidi" w:hAnsiTheme="majorBidi" w:cstheme="majorBidi"/>
            <w:lang w:val="en-US"/>
          </w:rPr>
          <w:t>https://developers.google.com/identity/protocols/oauth2</w:t>
        </w:r>
      </w:hyperlink>
    </w:p>
    <w:p w14:paraId="5D58CCCC" w14:textId="6EC145D2" w:rsidR="00A442C1" w:rsidRDefault="5D077B28" w:rsidP="00A54A35">
      <w:pPr>
        <w:pStyle w:val="BodyText"/>
        <w:numPr>
          <w:ilvl w:val="0"/>
          <w:numId w:val="108"/>
        </w:numPr>
        <w:spacing w:before="182"/>
        <w:rPr>
          <w:rFonts w:asciiTheme="majorBidi" w:hAnsiTheme="majorBidi" w:cstheme="majorBidi"/>
          <w:color w:val="000000" w:themeColor="text1"/>
          <w:lang w:val="en-US"/>
        </w:rPr>
      </w:pPr>
      <w:hyperlink r:id="rId202">
        <w:r w:rsidRPr="5D077B28">
          <w:rPr>
            <w:rStyle w:val="Hyperlink"/>
            <w:rFonts w:asciiTheme="majorBidi" w:hAnsiTheme="majorBidi" w:cstheme="majorBidi"/>
            <w:lang w:val="en-US"/>
          </w:rPr>
          <w:t>https://youtu.be/lcPcyNAEZgo?si=cr4Cjs65PPuHBfgU</w:t>
        </w:r>
      </w:hyperlink>
    </w:p>
    <w:p w14:paraId="165F84F8" w14:textId="59776820" w:rsidR="5D077B28" w:rsidRDefault="5D077B28" w:rsidP="5D077B28">
      <w:pPr>
        <w:pStyle w:val="Heading1"/>
      </w:pPr>
      <w:bookmarkStart w:id="394" w:name="_Toc200505551"/>
      <w:r>
        <w:t>Append</w:t>
      </w:r>
      <w:r w:rsidR="243E9BB8">
        <w:t>i</w:t>
      </w:r>
      <w:r>
        <w:t>ces</w:t>
      </w:r>
      <w:bookmarkEnd w:id="394"/>
    </w:p>
    <w:p w14:paraId="0DD01C60" w14:textId="77777777" w:rsidR="00F9130A" w:rsidRDefault="00F9130A" w:rsidP="00F9130A">
      <w:pPr>
        <w:spacing w:before="240" w:after="240" w:line="360" w:lineRule="auto"/>
        <w:jc w:val="both"/>
        <w:rPr>
          <w:rFonts w:ascii="Times New Roman" w:eastAsia="Times New Roman" w:hAnsi="Times New Roman" w:cs="Times New Roman"/>
        </w:rPr>
      </w:pPr>
      <w:r w:rsidRPr="7B6965FA">
        <w:rPr>
          <w:rFonts w:ascii="Times New Roman" w:eastAsia="Times New Roman" w:hAnsi="Times New Roman" w:cs="Times New Roman"/>
        </w:rPr>
        <w:t>In the sequence diagram, trigger alarms are integrated to facilitate real-time anomaly detection within the system. These alarms are activated when the monitoring component identifies deviations from established baseline metrics.</w:t>
      </w:r>
    </w:p>
    <w:p w14:paraId="0860808C" w14:textId="77777777" w:rsidR="00153DEE" w:rsidRPr="00153DEE" w:rsidRDefault="00153DEE" w:rsidP="00153DEE"/>
    <w:p w14:paraId="16037D1D" w14:textId="77777777" w:rsidR="008B0EE3" w:rsidRDefault="17CA6916" w:rsidP="008B0EE3">
      <w:pPr>
        <w:keepNext/>
        <w:jc w:val="center"/>
      </w:pPr>
      <w:r>
        <w:rPr>
          <w:noProof/>
        </w:rPr>
        <w:drawing>
          <wp:inline distT="0" distB="0" distL="0" distR="0" wp14:anchorId="52E007C4" wp14:editId="4947306C">
            <wp:extent cx="6074797" cy="6003787"/>
            <wp:effectExtent l="0" t="0" r="2540" b="0"/>
            <wp:docPr id="178973304" name="Picture 17897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73304"/>
                    <pic:cNvPicPr/>
                  </pic:nvPicPr>
                  <pic:blipFill rotWithShape="1">
                    <a:blip r:embed="rId203">
                      <a:extLst>
                        <a:ext uri="{28A0092B-C50C-407E-A947-70E740481C1C}">
                          <a14:useLocalDpi xmlns:a14="http://schemas.microsoft.com/office/drawing/2010/main" val="0"/>
                        </a:ext>
                      </a:extLst>
                    </a:blip>
                    <a:srcRect b="7377"/>
                    <a:stretch>
                      <a:fillRect/>
                    </a:stretch>
                  </pic:blipFill>
                  <pic:spPr bwMode="auto">
                    <a:xfrm>
                      <a:off x="0" y="0"/>
                      <a:ext cx="6091057" cy="6019857"/>
                    </a:xfrm>
                    <a:prstGeom prst="rect">
                      <a:avLst/>
                    </a:prstGeom>
                    <a:ln>
                      <a:noFill/>
                    </a:ln>
                    <a:extLst>
                      <a:ext uri="{53640926-AAD7-44D8-BBD7-CCE9431645EC}">
                        <a14:shadowObscured xmlns:a14="http://schemas.microsoft.com/office/drawing/2010/main"/>
                      </a:ext>
                    </a:extLst>
                  </pic:spPr>
                </pic:pic>
              </a:graphicData>
            </a:graphic>
          </wp:inline>
        </w:drawing>
      </w:r>
    </w:p>
    <w:p w14:paraId="74B50A5A" w14:textId="481E0D66" w:rsidR="5D077B28" w:rsidRPr="008B0EE3" w:rsidRDefault="008B0EE3" w:rsidP="008B0EE3">
      <w:pPr>
        <w:pStyle w:val="Caption"/>
        <w:rPr>
          <w:lang w:val="en-US"/>
        </w:rPr>
      </w:pPr>
      <w:bookmarkStart w:id="395" w:name="_Toc200505903"/>
      <w:r w:rsidRPr="008B0EE3">
        <w:rPr>
          <w:lang w:val="en-US"/>
        </w:rPr>
        <w:t xml:space="preserve">Figure </w:t>
      </w:r>
      <w:r>
        <w:fldChar w:fldCharType="begin"/>
      </w:r>
      <w:r w:rsidRPr="008B0EE3">
        <w:rPr>
          <w:lang w:val="en-US"/>
        </w:rPr>
        <w:instrText xml:space="preserve"> SEQ Figure \* ARABIC </w:instrText>
      </w:r>
      <w:r>
        <w:fldChar w:fldCharType="separate"/>
      </w:r>
      <w:r w:rsidR="00AC6F34">
        <w:rPr>
          <w:noProof/>
          <w:lang w:val="en-US"/>
        </w:rPr>
        <w:t>107</w:t>
      </w:r>
      <w:r>
        <w:fldChar w:fldCharType="end"/>
      </w:r>
      <w:r w:rsidRPr="008B0EE3">
        <w:rPr>
          <w:lang w:val="en-US"/>
        </w:rPr>
        <w:t>: ref Direction for sequence diagram for use case "Geolocate an agent"</w:t>
      </w:r>
      <w:bookmarkEnd w:id="395"/>
    </w:p>
    <w:p w14:paraId="5107CFD4" w14:textId="3E8D061E" w:rsidR="009F479D" w:rsidRDefault="009F479D">
      <w:pPr>
        <w:rPr>
          <w:noProof/>
        </w:rPr>
      </w:pPr>
    </w:p>
    <w:p w14:paraId="66AD812C" w14:textId="4C6A65F1" w:rsidR="009F479D" w:rsidRDefault="009F479D">
      <w:pPr>
        <w:rPr>
          <w:noProof/>
        </w:rPr>
      </w:pPr>
    </w:p>
    <w:p w14:paraId="36F5E4BF" w14:textId="77777777" w:rsidR="5D077B28" w:rsidRDefault="5D077B28">
      <w:pPr>
        <w:rPr>
          <w:noProof/>
        </w:rPr>
      </w:pPr>
    </w:p>
    <w:p w14:paraId="12553A6C" w14:textId="77777777" w:rsidR="00F138FA" w:rsidRDefault="00F138FA" w:rsidP="00F138FA">
      <w:pPr>
        <w:spacing w:before="240" w:after="240"/>
        <w:rPr>
          <w:rFonts w:ascii="Times New Roman" w:eastAsia="Times New Roman" w:hAnsi="Times New Roman" w:cs="Times New Roman"/>
        </w:rPr>
      </w:pPr>
      <w:r w:rsidRPr="78AE28F5">
        <w:rPr>
          <w:rFonts w:ascii="Times New Roman" w:eastAsia="Times New Roman" w:hAnsi="Times New Roman" w:cs="Times New Roman"/>
        </w:rPr>
        <w:t>The sequence diagram illustrates the route calculation process in the mapping system, detailing interactions between the user interface, routing engine, and map database.</w:t>
      </w:r>
    </w:p>
    <w:p w14:paraId="6AAEFC33" w14:textId="77777777" w:rsidR="00F138FA" w:rsidRDefault="00F138FA" w:rsidP="00F138FA">
      <w:pPr>
        <w:rPr>
          <w:noProof/>
        </w:rPr>
      </w:pPr>
    </w:p>
    <w:p w14:paraId="560E2EDB" w14:textId="77777777" w:rsidR="00F138FA" w:rsidRDefault="00F138FA" w:rsidP="00F138FA">
      <w:pPr>
        <w:keepNext/>
      </w:pPr>
      <w:r>
        <w:rPr>
          <w:noProof/>
        </w:rPr>
        <w:drawing>
          <wp:inline distT="0" distB="0" distL="0" distR="0" wp14:anchorId="7557F7CD" wp14:editId="18F23BF7">
            <wp:extent cx="5764696" cy="7043730"/>
            <wp:effectExtent l="0" t="0" r="7620" b="5080"/>
            <wp:docPr id="482611173" name="Picture 48261117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1173" name="Picture 482611173" descr="A diagram of a project&#10;&#10;AI-generated content may be incorrect."/>
                    <pic:cNvPicPr/>
                  </pic:nvPicPr>
                  <pic:blipFill rotWithShape="1">
                    <a:blip r:embed="rId204">
                      <a:extLst>
                        <a:ext uri="{28A0092B-C50C-407E-A947-70E740481C1C}">
                          <a14:useLocalDpi xmlns:a14="http://schemas.microsoft.com/office/drawing/2010/main" val="0"/>
                        </a:ext>
                      </a:extLst>
                    </a:blip>
                    <a:srcRect b="8915"/>
                    <a:stretch>
                      <a:fillRect/>
                    </a:stretch>
                  </pic:blipFill>
                  <pic:spPr bwMode="auto">
                    <a:xfrm>
                      <a:off x="0" y="0"/>
                      <a:ext cx="5771113" cy="7051571"/>
                    </a:xfrm>
                    <a:prstGeom prst="rect">
                      <a:avLst/>
                    </a:prstGeom>
                    <a:ln>
                      <a:noFill/>
                    </a:ln>
                    <a:extLst>
                      <a:ext uri="{53640926-AAD7-44D8-BBD7-CCE9431645EC}">
                        <a14:shadowObscured xmlns:a14="http://schemas.microsoft.com/office/drawing/2010/main"/>
                      </a:ext>
                    </a:extLst>
                  </pic:spPr>
                </pic:pic>
              </a:graphicData>
            </a:graphic>
          </wp:inline>
        </w:drawing>
      </w:r>
    </w:p>
    <w:p w14:paraId="79286AD6" w14:textId="403F74F6" w:rsidR="00F138FA" w:rsidRPr="001F799A" w:rsidRDefault="00F138FA" w:rsidP="00F138FA">
      <w:pPr>
        <w:pStyle w:val="Caption"/>
        <w:rPr>
          <w:noProof/>
          <w:lang w:val="en-US"/>
        </w:rPr>
      </w:pPr>
      <w:bookmarkStart w:id="396" w:name="_Toc200502035"/>
      <w:bookmarkStart w:id="397" w:name="_Toc200505904"/>
      <w:r w:rsidRPr="001F799A">
        <w:rPr>
          <w:lang w:val="en-US"/>
        </w:rPr>
        <w:t xml:space="preserve">Figure </w:t>
      </w:r>
      <w:r>
        <w:fldChar w:fldCharType="begin"/>
      </w:r>
      <w:r w:rsidRPr="001F799A">
        <w:rPr>
          <w:lang w:val="en-US"/>
        </w:rPr>
        <w:instrText xml:space="preserve"> SEQ Figure \* ARABIC </w:instrText>
      </w:r>
      <w:r>
        <w:fldChar w:fldCharType="separate"/>
      </w:r>
      <w:r w:rsidR="00AC6F34">
        <w:rPr>
          <w:noProof/>
          <w:lang w:val="en-US"/>
        </w:rPr>
        <w:t>108</w:t>
      </w:r>
      <w:r>
        <w:fldChar w:fldCharType="end"/>
      </w:r>
      <w:r w:rsidRPr="001F799A">
        <w:rPr>
          <w:lang w:val="en-US"/>
        </w:rPr>
        <w:t>: ref</w:t>
      </w:r>
      <w:r>
        <w:rPr>
          <w:lang w:val="en-US"/>
        </w:rPr>
        <w:t xml:space="preserve"> Direction</w:t>
      </w:r>
      <w:r w:rsidRPr="001F799A">
        <w:rPr>
          <w:lang w:val="en-US"/>
        </w:rPr>
        <w:t xml:space="preserve"> for sequence diagram for use case "Geolocate an agent"</w:t>
      </w:r>
      <w:bookmarkEnd w:id="396"/>
      <w:bookmarkEnd w:id="397"/>
    </w:p>
    <w:p w14:paraId="1E97876F" w14:textId="77777777" w:rsidR="00F138FA" w:rsidRDefault="00F138FA" w:rsidP="00F138FA"/>
    <w:p w14:paraId="3633722F" w14:textId="77777777" w:rsidR="00F138FA" w:rsidRDefault="00F138FA" w:rsidP="00F138FA">
      <w:pPr>
        <w:spacing w:before="240" w:after="240"/>
        <w:rPr>
          <w:rFonts w:ascii="Times New Roman" w:eastAsia="Times New Roman" w:hAnsi="Times New Roman" w:cs="Times New Roman"/>
        </w:rPr>
      </w:pPr>
      <w:r w:rsidRPr="0753595D">
        <w:rPr>
          <w:rFonts w:ascii="Times New Roman" w:eastAsia="Times New Roman" w:hAnsi="Times New Roman" w:cs="Times New Roman"/>
        </w:rPr>
        <w:t xml:space="preserve">The sequence diagram illustrates the AI-driven route calculation process within the mapping system, detailing interactions among the user interface </w:t>
      </w:r>
      <w:r w:rsidRPr="67DBAF15">
        <w:rPr>
          <w:rFonts w:ascii="Times New Roman" w:eastAsia="Times New Roman" w:hAnsi="Times New Roman" w:cs="Times New Roman"/>
        </w:rPr>
        <w:t>which was referenced in the previous diagram.</w:t>
      </w:r>
    </w:p>
    <w:p w14:paraId="6EB04C23" w14:textId="77777777" w:rsidR="00F138FA" w:rsidRDefault="00F138FA" w:rsidP="00F138FA">
      <w:pPr>
        <w:keepNext/>
      </w:pPr>
      <w:r>
        <w:rPr>
          <w:noProof/>
        </w:rPr>
        <w:drawing>
          <wp:inline distT="0" distB="0" distL="0" distR="0" wp14:anchorId="5196EA39" wp14:editId="1FF335A5">
            <wp:extent cx="5581816" cy="5531015"/>
            <wp:effectExtent l="0" t="0" r="0" b="0"/>
            <wp:docPr id="922869759" name="Picture 92286975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69759" name="Picture 922869759" descr="A screenshot of a diagram&#10;&#10;AI-generated content may be incorrect."/>
                    <pic:cNvPicPr/>
                  </pic:nvPicPr>
                  <pic:blipFill rotWithShape="1">
                    <a:blip r:embed="rId205">
                      <a:extLst>
                        <a:ext uri="{28A0092B-C50C-407E-A947-70E740481C1C}">
                          <a14:useLocalDpi xmlns:a14="http://schemas.microsoft.com/office/drawing/2010/main" val="0"/>
                        </a:ext>
                      </a:extLst>
                    </a:blip>
                    <a:srcRect b="6954"/>
                    <a:stretch>
                      <a:fillRect/>
                    </a:stretch>
                  </pic:blipFill>
                  <pic:spPr bwMode="auto">
                    <a:xfrm>
                      <a:off x="0" y="0"/>
                      <a:ext cx="5593381" cy="5542474"/>
                    </a:xfrm>
                    <a:prstGeom prst="rect">
                      <a:avLst/>
                    </a:prstGeom>
                    <a:ln>
                      <a:noFill/>
                    </a:ln>
                    <a:extLst>
                      <a:ext uri="{53640926-AAD7-44D8-BBD7-CCE9431645EC}">
                        <a14:shadowObscured xmlns:a14="http://schemas.microsoft.com/office/drawing/2010/main"/>
                      </a:ext>
                    </a:extLst>
                  </pic:spPr>
                </pic:pic>
              </a:graphicData>
            </a:graphic>
          </wp:inline>
        </w:drawing>
      </w:r>
    </w:p>
    <w:p w14:paraId="7C65DD76" w14:textId="5E0C1952" w:rsidR="00F138FA" w:rsidRPr="001F799A" w:rsidRDefault="00F138FA" w:rsidP="00F138FA">
      <w:pPr>
        <w:pStyle w:val="Caption"/>
        <w:rPr>
          <w:noProof/>
          <w:lang w:val="en-US"/>
        </w:rPr>
      </w:pPr>
      <w:bookmarkStart w:id="398" w:name="_Toc200502036"/>
      <w:bookmarkStart w:id="399" w:name="_Toc200505905"/>
      <w:r w:rsidRPr="001F799A">
        <w:rPr>
          <w:lang w:val="en-US"/>
        </w:rPr>
        <w:t xml:space="preserve">Figure </w:t>
      </w:r>
      <w:r>
        <w:fldChar w:fldCharType="begin"/>
      </w:r>
      <w:r w:rsidRPr="001F799A">
        <w:rPr>
          <w:lang w:val="en-US"/>
        </w:rPr>
        <w:instrText xml:space="preserve"> SEQ Figure \* ARABIC </w:instrText>
      </w:r>
      <w:r>
        <w:fldChar w:fldCharType="separate"/>
      </w:r>
      <w:r w:rsidR="00AC6F34">
        <w:rPr>
          <w:noProof/>
          <w:lang w:val="en-US"/>
        </w:rPr>
        <w:t>109</w:t>
      </w:r>
      <w:r>
        <w:fldChar w:fldCharType="end"/>
      </w:r>
      <w:r w:rsidRPr="001F799A">
        <w:rPr>
          <w:lang w:val="en-US"/>
        </w:rPr>
        <w:t>: ref</w:t>
      </w:r>
      <w:r>
        <w:rPr>
          <w:lang w:val="en-US"/>
        </w:rPr>
        <w:t xml:space="preserve"> AI</w:t>
      </w:r>
      <w:r w:rsidRPr="001F799A">
        <w:rPr>
          <w:lang w:val="en-US"/>
        </w:rPr>
        <w:t xml:space="preserve"> for sequence diagram for use case "geolocate an agent"</w:t>
      </w:r>
      <w:bookmarkEnd w:id="398"/>
      <w:bookmarkEnd w:id="399"/>
    </w:p>
    <w:p w14:paraId="6AEDF6B8" w14:textId="77777777" w:rsidR="00F138FA" w:rsidRDefault="00F138FA" w:rsidP="00F138FA"/>
    <w:p w14:paraId="461EDE9D" w14:textId="77777777" w:rsidR="00F138FA" w:rsidRDefault="00F138FA" w:rsidP="00F138FA"/>
    <w:p w14:paraId="294F0AEC" w14:textId="77777777" w:rsidR="00F138FA" w:rsidRDefault="00F138FA" w:rsidP="00F138FA"/>
    <w:p w14:paraId="5862CA10" w14:textId="77777777" w:rsidR="00F138FA" w:rsidRDefault="00F138FA" w:rsidP="00F138FA"/>
    <w:p w14:paraId="60EEA8D8" w14:textId="77777777" w:rsidR="00F138FA" w:rsidRDefault="00F138FA" w:rsidP="00F138FA"/>
    <w:p w14:paraId="3ED048ED" w14:textId="77777777" w:rsidR="00F138FA" w:rsidRDefault="00F138FA" w:rsidP="00F138FA"/>
    <w:p w14:paraId="578A797F" w14:textId="77777777" w:rsidR="00F138FA" w:rsidRDefault="00F138FA" w:rsidP="00F138FA">
      <w:pPr>
        <w:spacing w:before="240" w:after="240"/>
        <w:rPr>
          <w:rFonts w:ascii="Times New Roman" w:eastAsia="Times New Roman" w:hAnsi="Times New Roman" w:cs="Times New Roman"/>
        </w:rPr>
      </w:pPr>
      <w:r>
        <w:rPr>
          <w:rFonts w:ascii="Times New Roman" w:eastAsia="Times New Roman" w:hAnsi="Times New Roman" w:cs="Times New Roman"/>
        </w:rPr>
        <w:t>T</w:t>
      </w:r>
      <w:r w:rsidRPr="2D6AD00F">
        <w:rPr>
          <w:rFonts w:ascii="Times New Roman" w:eastAsia="Times New Roman" w:hAnsi="Times New Roman" w:cs="Times New Roman"/>
        </w:rPr>
        <w:t xml:space="preserve">he sequence diagram for the "Generate Reports" </w:t>
      </w:r>
      <w:proofErr w:type="gramStart"/>
      <w:r w:rsidRPr="2D6AD00F">
        <w:rPr>
          <w:rFonts w:ascii="Times New Roman" w:eastAsia="Times New Roman" w:hAnsi="Times New Roman" w:cs="Times New Roman"/>
        </w:rPr>
        <w:t>use</w:t>
      </w:r>
      <w:proofErr w:type="gramEnd"/>
      <w:r w:rsidRPr="2D6AD00F">
        <w:rPr>
          <w:rFonts w:ascii="Times New Roman" w:eastAsia="Times New Roman" w:hAnsi="Times New Roman" w:cs="Times New Roman"/>
        </w:rPr>
        <w:t xml:space="preserve"> case in the mapping system, illustrating the process reliant on an active AI model. The diagram depicts interactions between the user and AI reporting module.</w:t>
      </w:r>
    </w:p>
    <w:p w14:paraId="7663EF53" w14:textId="77777777" w:rsidR="00F138FA" w:rsidRDefault="00F138FA" w:rsidP="00F138FA">
      <w:pPr>
        <w:keepNext/>
      </w:pPr>
      <w:r>
        <w:rPr>
          <w:noProof/>
        </w:rPr>
        <w:drawing>
          <wp:inline distT="0" distB="0" distL="0" distR="0" wp14:anchorId="2EE4FBB2" wp14:editId="505DB649">
            <wp:extent cx="5709037" cy="5921501"/>
            <wp:effectExtent l="0" t="0" r="6350" b="3175"/>
            <wp:docPr id="1734450281" name="Picture 173445028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0281" name="Picture 1734450281" descr="A screenshot of a computer screen&#10;&#10;AI-generated content may be incorrect."/>
                    <pic:cNvPicPr/>
                  </pic:nvPicPr>
                  <pic:blipFill rotWithShape="1">
                    <a:blip r:embed="rId206">
                      <a:extLst>
                        <a:ext uri="{28A0092B-C50C-407E-A947-70E740481C1C}">
                          <a14:useLocalDpi xmlns:a14="http://schemas.microsoft.com/office/drawing/2010/main" val="0"/>
                        </a:ext>
                      </a:extLst>
                    </a:blip>
                    <a:srcRect b="11330"/>
                    <a:stretch>
                      <a:fillRect/>
                    </a:stretch>
                  </pic:blipFill>
                  <pic:spPr bwMode="auto">
                    <a:xfrm>
                      <a:off x="0" y="0"/>
                      <a:ext cx="5715527" cy="5928233"/>
                    </a:xfrm>
                    <a:prstGeom prst="rect">
                      <a:avLst/>
                    </a:prstGeom>
                    <a:ln>
                      <a:noFill/>
                    </a:ln>
                    <a:extLst>
                      <a:ext uri="{53640926-AAD7-44D8-BBD7-CCE9431645EC}">
                        <a14:shadowObscured xmlns:a14="http://schemas.microsoft.com/office/drawing/2010/main"/>
                      </a:ext>
                    </a:extLst>
                  </pic:spPr>
                </pic:pic>
              </a:graphicData>
            </a:graphic>
          </wp:inline>
        </w:drawing>
      </w:r>
    </w:p>
    <w:p w14:paraId="72E13C75" w14:textId="2484A3EA" w:rsidR="00F138FA" w:rsidRPr="00F16721" w:rsidRDefault="00F138FA" w:rsidP="00F138FA">
      <w:pPr>
        <w:pStyle w:val="Caption"/>
        <w:rPr>
          <w:noProof/>
          <w:lang w:val="en-US"/>
        </w:rPr>
      </w:pPr>
      <w:bookmarkStart w:id="400" w:name="_Toc200502037"/>
      <w:bookmarkStart w:id="401" w:name="_Toc200505906"/>
      <w:r w:rsidRPr="00F16721">
        <w:rPr>
          <w:lang w:val="en-US"/>
        </w:rPr>
        <w:t xml:space="preserve">Figure </w:t>
      </w:r>
      <w:r>
        <w:fldChar w:fldCharType="begin"/>
      </w:r>
      <w:r w:rsidRPr="00F16721">
        <w:rPr>
          <w:lang w:val="en-US"/>
        </w:rPr>
        <w:instrText xml:space="preserve"> SEQ Figure \* ARABIC </w:instrText>
      </w:r>
      <w:r>
        <w:fldChar w:fldCharType="separate"/>
      </w:r>
      <w:r w:rsidR="00AC6F34">
        <w:rPr>
          <w:noProof/>
          <w:lang w:val="en-US"/>
        </w:rPr>
        <w:t>110</w:t>
      </w:r>
      <w:r>
        <w:fldChar w:fldCharType="end"/>
      </w:r>
      <w:r w:rsidRPr="00F16721">
        <w:rPr>
          <w:lang w:val="en-US"/>
        </w:rPr>
        <w:t>: ref for sequence diagram for use case "Generate Reports"</w:t>
      </w:r>
      <w:bookmarkEnd w:id="400"/>
      <w:bookmarkEnd w:id="401"/>
    </w:p>
    <w:p w14:paraId="45D957B4" w14:textId="77777777" w:rsidR="00F138FA" w:rsidRDefault="00F138FA" w:rsidP="00F138FA">
      <w:pPr>
        <w:keepNext/>
      </w:pPr>
    </w:p>
    <w:p w14:paraId="3E067054" w14:textId="77777777" w:rsidR="00F138FA" w:rsidRDefault="00F138FA" w:rsidP="00F138FA"/>
    <w:p w14:paraId="18101B7D" w14:textId="77777777" w:rsidR="00F138FA" w:rsidRDefault="00F138FA" w:rsidP="00F138FA"/>
    <w:p w14:paraId="3CFB3D23" w14:textId="77777777" w:rsidR="00F138FA" w:rsidRDefault="00F138FA" w:rsidP="00F138FA"/>
    <w:p w14:paraId="0D65406F" w14:textId="77777777" w:rsidR="00F138FA" w:rsidRDefault="00F138FA" w:rsidP="00F138FA"/>
    <w:p w14:paraId="00659834" w14:textId="77777777" w:rsidR="00F138FA" w:rsidRPr="00493AE0" w:rsidRDefault="00F138FA" w:rsidP="00F138FA"/>
    <w:p w14:paraId="548CA701" w14:textId="77777777" w:rsidR="00F138FA" w:rsidRDefault="00F138FA" w:rsidP="00F138FA">
      <w:pPr>
        <w:rPr>
          <w:rFonts w:ascii="Times New Roman" w:eastAsia="Times New Roman" w:hAnsi="Times New Roman" w:cs="Times New Roman"/>
        </w:rPr>
      </w:pPr>
      <w:r w:rsidRPr="65115D14">
        <w:rPr>
          <w:rFonts w:ascii="Times New Roman" w:eastAsia="Times New Roman" w:hAnsi="Times New Roman" w:cs="Times New Roman"/>
        </w:rPr>
        <w:t xml:space="preserve">The screenshot included in this report captures </w:t>
      </w:r>
      <w:r>
        <w:rPr>
          <w:rFonts w:ascii="Times New Roman" w:eastAsia="Times New Roman" w:hAnsi="Times New Roman" w:cs="Times New Roman"/>
        </w:rPr>
        <w:t>Firefox</w:t>
      </w:r>
      <w:r w:rsidRPr="65115D14">
        <w:rPr>
          <w:rFonts w:ascii="Times New Roman" w:eastAsia="Times New Roman" w:hAnsi="Times New Roman" w:cs="Times New Roman"/>
        </w:rPr>
        <w:t>’s rendering speed metrics, specifically the time taken to fully render a sample webpage, as measured by</w:t>
      </w:r>
      <w:r>
        <w:rPr>
          <w:rFonts w:ascii="Times New Roman" w:eastAsia="Times New Roman" w:hAnsi="Times New Roman" w:cs="Times New Roman"/>
        </w:rPr>
        <w:t xml:space="preserve"> it</w:t>
      </w:r>
      <w:r w:rsidRPr="65115D14">
        <w:rPr>
          <w:rFonts w:ascii="Times New Roman" w:eastAsia="Times New Roman" w:hAnsi="Times New Roman" w:cs="Times New Roman"/>
        </w:rPr>
        <w:t>s DevTools Performance panel. Rendering speed is a critical factor in web performance, directly affecting user experience.</w:t>
      </w:r>
      <w:r>
        <w:rPr>
          <w:rFonts w:ascii="Times New Roman" w:eastAsia="Times New Roman" w:hAnsi="Times New Roman" w:cs="Times New Roman"/>
        </w:rPr>
        <w:t xml:space="preserve">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this we would have shown how we managed to put performance under consideration for better user experience.</w:t>
      </w:r>
    </w:p>
    <w:p w14:paraId="32EFC056" w14:textId="77777777" w:rsidR="00F138FA" w:rsidRDefault="00F138FA" w:rsidP="00F138FA">
      <w:pPr>
        <w:rPr>
          <w:rFonts w:ascii="Times New Roman" w:eastAsia="Times New Roman" w:hAnsi="Times New Roman" w:cs="Times New Roman"/>
        </w:rPr>
      </w:pPr>
    </w:p>
    <w:p w14:paraId="32B2657B" w14:textId="77777777" w:rsidR="00F138FA" w:rsidRDefault="00F138FA" w:rsidP="00F138FA">
      <w:pPr>
        <w:keepNext/>
      </w:pPr>
      <w:r>
        <w:rPr>
          <w:noProof/>
        </w:rPr>
        <w:drawing>
          <wp:inline distT="0" distB="0" distL="0" distR="0" wp14:anchorId="7A35CA82" wp14:editId="7CA6C8AC">
            <wp:extent cx="5760720" cy="3218180"/>
            <wp:effectExtent l="0" t="0" r="0" b="1270"/>
            <wp:docPr id="1200453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7">
                      <a:extLst>
                        <a:ext uri="{28A0092B-C50C-407E-A947-70E740481C1C}">
                          <a14:useLocalDpi xmlns:a14="http://schemas.microsoft.com/office/drawing/2010/main" val="0"/>
                        </a:ext>
                      </a:extLst>
                    </a:blip>
                    <a:stretch>
                      <a:fillRect/>
                    </a:stretch>
                  </pic:blipFill>
                  <pic:spPr>
                    <a:xfrm>
                      <a:off x="0" y="0"/>
                      <a:ext cx="5760720" cy="3218180"/>
                    </a:xfrm>
                    <a:prstGeom prst="rect">
                      <a:avLst/>
                    </a:prstGeom>
                  </pic:spPr>
                </pic:pic>
              </a:graphicData>
            </a:graphic>
          </wp:inline>
        </w:drawing>
      </w:r>
    </w:p>
    <w:p w14:paraId="5FE229A0" w14:textId="0F5CB6E1" w:rsidR="00F138FA" w:rsidRPr="00F138FA" w:rsidRDefault="00F138FA" w:rsidP="00F138FA">
      <w:pPr>
        <w:jc w:val="center"/>
        <w:rPr>
          <w:rFonts w:asciiTheme="majorBidi" w:hAnsiTheme="majorBidi" w:cstheme="majorBidi"/>
          <w:i/>
          <w:iCs/>
          <w:sz w:val="18"/>
          <w:szCs w:val="18"/>
        </w:rPr>
        <w:sectPr w:rsidR="00F138FA" w:rsidRPr="00F138FA" w:rsidSect="00A442C1">
          <w:pgSz w:w="11906" w:h="16838" w:code="9"/>
          <w:pgMar w:top="1417" w:right="1417" w:bottom="1417" w:left="1417" w:header="720" w:footer="720" w:gutter="0"/>
          <w:cols w:space="720"/>
          <w:docGrid w:linePitch="360"/>
        </w:sectPr>
      </w:pPr>
      <w:bookmarkStart w:id="402" w:name="_Toc200502038"/>
      <w:bookmarkStart w:id="403" w:name="_Toc200505907"/>
      <w:r w:rsidRPr="00F138FA">
        <w:rPr>
          <w:rFonts w:asciiTheme="majorBidi" w:hAnsiTheme="majorBidi" w:cstheme="majorBidi"/>
          <w:i/>
          <w:iCs/>
          <w:sz w:val="18"/>
          <w:szCs w:val="18"/>
        </w:rPr>
        <w:t xml:space="preserve">Figure </w:t>
      </w:r>
      <w:r w:rsidRPr="00F138FA">
        <w:rPr>
          <w:rFonts w:asciiTheme="majorBidi" w:hAnsiTheme="majorBidi" w:cstheme="majorBidi"/>
          <w:i/>
          <w:iCs/>
          <w:sz w:val="18"/>
          <w:szCs w:val="18"/>
        </w:rPr>
        <w:fldChar w:fldCharType="begin"/>
      </w:r>
      <w:r w:rsidRPr="00F138FA">
        <w:rPr>
          <w:rFonts w:asciiTheme="majorBidi" w:hAnsiTheme="majorBidi" w:cstheme="majorBidi"/>
          <w:i/>
          <w:iCs/>
          <w:sz w:val="18"/>
          <w:szCs w:val="18"/>
        </w:rPr>
        <w:instrText xml:space="preserve"> SEQ Figure \* ARABIC </w:instrText>
      </w:r>
      <w:r w:rsidRPr="00F138FA">
        <w:rPr>
          <w:rFonts w:asciiTheme="majorBidi" w:hAnsiTheme="majorBidi" w:cstheme="majorBidi"/>
          <w:i/>
          <w:iCs/>
          <w:sz w:val="18"/>
          <w:szCs w:val="18"/>
        </w:rPr>
        <w:fldChar w:fldCharType="separate"/>
      </w:r>
      <w:r w:rsidR="00AC6F34">
        <w:rPr>
          <w:rFonts w:asciiTheme="majorBidi" w:hAnsiTheme="majorBidi" w:cstheme="majorBidi"/>
          <w:i/>
          <w:iCs/>
          <w:noProof/>
          <w:sz w:val="18"/>
          <w:szCs w:val="18"/>
        </w:rPr>
        <w:t>111</w:t>
      </w:r>
      <w:r w:rsidRPr="00F138FA">
        <w:rPr>
          <w:rFonts w:asciiTheme="majorBidi" w:hAnsiTheme="majorBidi" w:cstheme="majorBidi"/>
          <w:i/>
          <w:iCs/>
          <w:sz w:val="18"/>
          <w:szCs w:val="18"/>
        </w:rPr>
        <w:fldChar w:fldCharType="end"/>
      </w:r>
      <w:r w:rsidRPr="00F138FA">
        <w:rPr>
          <w:rFonts w:asciiTheme="majorBidi" w:hAnsiTheme="majorBidi" w:cstheme="majorBidi"/>
          <w:i/>
          <w:iCs/>
          <w:sz w:val="18"/>
          <w:szCs w:val="18"/>
        </w:rPr>
        <w:t xml:space="preserve">: Firefox's </w:t>
      </w:r>
      <w:proofErr w:type="spellStart"/>
      <w:r w:rsidRPr="00F138FA">
        <w:rPr>
          <w:rFonts w:asciiTheme="majorBidi" w:hAnsiTheme="majorBidi" w:cstheme="majorBidi"/>
          <w:i/>
          <w:iCs/>
          <w:sz w:val="18"/>
          <w:szCs w:val="18"/>
        </w:rPr>
        <w:t>DevTool</w:t>
      </w:r>
      <w:proofErr w:type="spellEnd"/>
      <w:r w:rsidRPr="00F138FA">
        <w:rPr>
          <w:rFonts w:asciiTheme="majorBidi" w:hAnsiTheme="majorBidi" w:cstheme="majorBidi"/>
          <w:i/>
          <w:iCs/>
          <w:sz w:val="18"/>
          <w:szCs w:val="18"/>
        </w:rPr>
        <w:t xml:space="preserve"> performance Panel</w:t>
      </w:r>
      <w:bookmarkEnd w:id="402"/>
      <w:bookmarkEnd w:id="403"/>
    </w:p>
    <w:p w14:paraId="7CBB5487" w14:textId="1AC60E84" w:rsidR="00224A0D" w:rsidRPr="00033665" w:rsidRDefault="5D077B28" w:rsidP="5D077B28">
      <w:pPr>
        <w:pStyle w:val="Heading3"/>
        <w:spacing w:before="240" w:after="120"/>
        <w:jc w:val="right"/>
        <w:rPr>
          <w:rFonts w:eastAsia="Times New Roman" w:cs="Times New Roman"/>
          <w:b w:val="0"/>
          <w:sz w:val="24"/>
          <w:szCs w:val="24"/>
        </w:rPr>
      </w:pPr>
      <w:bookmarkStart w:id="404" w:name="_Toc1400124732"/>
      <w:r w:rsidRPr="0E7647BA">
        <w:rPr>
          <w:rFonts w:eastAsia="Times New Roman" w:cs="Times New Roman"/>
          <w:sz w:val="24"/>
          <w:szCs w:val="24"/>
          <w:rtl/>
        </w:rPr>
        <w:t>الملخص</w:t>
      </w:r>
      <w:bookmarkEnd w:id="404"/>
      <w:r w:rsidR="21B7D348" w:rsidRPr="0E7647BA">
        <w:rPr>
          <w:rFonts w:eastAsia="Times New Roman" w:cs="Times New Roman"/>
          <w:sz w:val="24"/>
          <w:szCs w:val="24"/>
          <w:rtl/>
        </w:rPr>
        <w:t>،</w:t>
      </w:r>
    </w:p>
    <w:p w14:paraId="44E0E5EB" w14:textId="21B47953" w:rsidR="00224A0D" w:rsidRPr="00033665" w:rsidRDefault="6F0FDC18" w:rsidP="00224A0D">
      <w:pPr>
        <w:jc w:val="right"/>
        <w:rPr>
          <w:rFonts w:ascii="Noto Sans" w:eastAsia="Noto Sans" w:hAnsi="Noto Sans" w:cs="Noto Sans"/>
        </w:rPr>
      </w:pPr>
      <w:r w:rsidRPr="5EFFA388">
        <w:rPr>
          <w:rFonts w:ascii="Times New Roman" w:eastAsia="Times New Roman" w:hAnsi="Times New Roman" w:cs="Times New Roman"/>
          <w:rtl/>
        </w:rPr>
        <w:t>يلخّص هذا التقرير الأعمال المنجزة في إطار مشروع نهاية الدراسة للحصول على الإجازة في الإعلامية. يتمثّل هذا العمل في منصّة ذكيّة موجّهة إلى مؤسسة</w:t>
      </w:r>
      <w:r w:rsidRPr="5EFFA388">
        <w:rPr>
          <w:rFonts w:ascii="Times New Roman" w:eastAsia="Times New Roman" w:hAnsi="Times New Roman" w:cs="Times New Roman"/>
        </w:rPr>
        <w:t xml:space="preserve"> Enda Tao، </w:t>
      </w:r>
      <w:r w:rsidRPr="5EFFA388">
        <w:rPr>
          <w:rFonts w:ascii="Times New Roman" w:eastAsia="Times New Roman" w:hAnsi="Times New Roman" w:cs="Times New Roman"/>
          <w:rtl/>
        </w:rPr>
        <w:t>وتُستخدم فيها تقنية</w:t>
      </w:r>
      <w:r w:rsidRPr="5EFFA388">
        <w:rPr>
          <w:rFonts w:ascii="Times New Roman" w:eastAsia="Times New Roman" w:hAnsi="Times New Roman" w:cs="Times New Roman"/>
        </w:rPr>
        <w:t xml:space="preserve"> TraceFlow </w:t>
      </w:r>
      <w:proofErr w:type="spellStart"/>
      <w:r w:rsidRPr="5EFFA388">
        <w:rPr>
          <w:rFonts w:ascii="Times New Roman" w:eastAsia="Times New Roman" w:hAnsi="Times New Roman" w:cs="Times New Roman"/>
          <w:rtl/>
        </w:rPr>
        <w:t>لرقمنة</w:t>
      </w:r>
      <w:proofErr w:type="spellEnd"/>
      <w:r w:rsidRPr="5EFFA388">
        <w:rPr>
          <w:rFonts w:ascii="Times New Roman" w:eastAsia="Times New Roman" w:hAnsi="Times New Roman" w:cs="Times New Roman"/>
          <w:rtl/>
        </w:rPr>
        <w:t xml:space="preserve"> تتبّع الأنشطة، إدارة جداول العمل، وتتبع دفاتر الوصولات، وذلك بالاعتماد على الذكاء الاصطناعي، تحديد الموقع الجغرافي، والتحقّق عبر رموز</w:t>
      </w:r>
      <w:r w:rsidRPr="5EFFA388">
        <w:rPr>
          <w:rFonts w:ascii="Times New Roman" w:eastAsia="Times New Roman" w:hAnsi="Times New Roman" w:cs="Times New Roman"/>
        </w:rPr>
        <w:t xml:space="preserve"> QR </w:t>
      </w:r>
      <w:r w:rsidRPr="5EFFA388">
        <w:rPr>
          <w:rFonts w:ascii="Times New Roman" w:eastAsia="Times New Roman" w:hAnsi="Times New Roman" w:cs="Times New Roman"/>
          <w:rtl/>
        </w:rPr>
        <w:t>أو</w:t>
      </w:r>
      <w:r w:rsidRPr="5EFFA388">
        <w:rPr>
          <w:rFonts w:ascii="Times New Roman" w:eastAsia="Times New Roman" w:hAnsi="Times New Roman" w:cs="Times New Roman"/>
        </w:rPr>
        <w:t xml:space="preserve"> OTP. </w:t>
      </w:r>
      <w:r w:rsidRPr="5EFFA388">
        <w:rPr>
          <w:rFonts w:ascii="Times New Roman" w:eastAsia="Times New Roman" w:hAnsi="Times New Roman" w:cs="Times New Roman"/>
          <w:rtl/>
        </w:rPr>
        <w:t xml:space="preserve">تُساهم هذه المنصة في تعزيز الكفاءة والمساءلة لفائدة المشرفين، المدراء، وفرق الموارد البشرية. </w:t>
      </w:r>
      <w:r w:rsidRPr="5EFFA388">
        <w:rPr>
          <w:rFonts w:ascii="Times New Roman" w:eastAsia="Times New Roman" w:hAnsi="Times New Roman" w:cs="Times New Roman"/>
          <w:b/>
          <w:bCs/>
          <w:rtl/>
        </w:rPr>
        <w:t>الكلمات المفتاحية:</w:t>
      </w:r>
      <w:r w:rsidRPr="5EFFA388">
        <w:rPr>
          <w:rFonts w:ascii="Times New Roman" w:eastAsia="Times New Roman" w:hAnsi="Times New Roman" w:cs="Times New Roman"/>
          <w:rtl/>
        </w:rPr>
        <w:t xml:space="preserve"> منصّة تعاونية، تقارير، لوحات متابعة، إدارة الوقت، أمان متقدّم، مصادقة، تفويض صلاحيات، خرائط، تواصل لحظي، إشعارات فورية، رسائل قصيرة، واجهات</w:t>
      </w:r>
      <w:r w:rsidRPr="5EFFA388">
        <w:rPr>
          <w:rFonts w:ascii="Times New Roman" w:eastAsia="Times New Roman" w:hAnsi="Times New Roman" w:cs="Times New Roman"/>
        </w:rPr>
        <w:t xml:space="preserve"> Google API، WebSockets، Scrum، Flutter، React، Node، Nginx، PM2، Redis، Keycloak، Vaul</w:t>
      </w:r>
      <w:r w:rsidRPr="6F0FDC18">
        <w:rPr>
          <w:rFonts w:ascii="Noto Sans" w:eastAsia="Noto Sans" w:hAnsi="Noto Sans" w:cs="Noto Sans"/>
        </w:rPr>
        <w:t xml:space="preserve">t. </w:t>
      </w:r>
      <w:r w:rsidR="00224A0D">
        <w:br/>
      </w:r>
    </w:p>
    <w:p w14:paraId="7D61C14B" w14:textId="2126226F" w:rsidR="00224A0D" w:rsidRPr="00033665" w:rsidRDefault="00224A0D" w:rsidP="00224A0D">
      <w:pPr>
        <w:rPr>
          <w:rFonts w:ascii="Times New Roman" w:hAnsi="Times New Roman" w:cs="Times New Roman"/>
          <w:color w:val="000000" w:themeColor="text1"/>
        </w:rPr>
      </w:pPr>
      <w:r w:rsidRPr="226D13DA">
        <w:rPr>
          <w:rFonts w:ascii="Times New Roman" w:eastAsia="Times New Roman" w:hAnsi="Times New Roman" w:cs="Times New Roman"/>
          <w:color w:val="000000" w:themeColor="text1"/>
        </w:rPr>
        <w:t>S</w:t>
      </w:r>
      <w:r w:rsidRPr="00033665">
        <w:rPr>
          <w:rFonts w:ascii="Times New Roman" w:hAnsi="Times New Roman" w:cs="Times New Roman"/>
          <w:color w:val="000000" w:themeColor="text1"/>
        </w:rPr>
        <w:t>ummary</w:t>
      </w:r>
    </w:p>
    <w:p w14:paraId="253B21ED" w14:textId="6A8EB1E3" w:rsidR="00224A0D" w:rsidRPr="00D55CF1" w:rsidRDefault="00224A0D" w:rsidP="002F7962">
      <w:pPr>
        <w:spacing w:line="240" w:lineRule="auto"/>
        <w:jc w:val="both"/>
        <w:rPr>
          <w:rFonts w:ascii="Times New Roman" w:hAnsi="Times New Roman" w:cs="Times New Roman"/>
          <w:color w:val="000000" w:themeColor="text1"/>
        </w:rPr>
      </w:pPr>
      <w:r w:rsidRPr="00D55CF1">
        <w:rPr>
          <w:rFonts w:ascii="Times New Roman" w:hAnsi="Times New Roman" w:cs="Times New Roman"/>
          <w:color w:val="000000" w:themeColor="text1"/>
        </w:rPr>
        <w:t>This report summarizes the work carried out within the framework of the end of studies project for the IT license.</w:t>
      </w:r>
    </w:p>
    <w:p w14:paraId="54553FB4" w14:textId="77777777" w:rsidR="00D94D04" w:rsidRPr="00D94D04" w:rsidRDefault="00D94D04" w:rsidP="002F7962">
      <w:pPr>
        <w:spacing w:line="240" w:lineRule="auto"/>
        <w:jc w:val="both"/>
        <w:rPr>
          <w:rFonts w:ascii="Times New Roman" w:hAnsi="Times New Roman" w:cs="Times New Roman"/>
          <w:color w:val="000000" w:themeColor="text1"/>
        </w:rPr>
      </w:pPr>
      <w:r w:rsidRPr="00D94D04">
        <w:rPr>
          <w:rFonts w:ascii="Times New Roman" w:hAnsi="Times New Roman" w:cs="Times New Roman"/>
          <w:color w:val="000000" w:themeColor="text1"/>
        </w:rPr>
        <w:t>This work is a smart platform for Enda Tao, using TraceFlow to digitize activity tracking, timesheet management, and receipt book traceability with AI, geolocation, and QR/OTP validation, enhancing efficiency and accountability for supervisors, managers, and HR teams.</w:t>
      </w:r>
    </w:p>
    <w:p w14:paraId="270F528F" w14:textId="55B53A20" w:rsidR="00224A0D" w:rsidRPr="00033665" w:rsidRDefault="00224A0D" w:rsidP="002F7962">
      <w:pPr>
        <w:spacing w:line="240" w:lineRule="auto"/>
        <w:jc w:val="both"/>
        <w:rPr>
          <w:rFonts w:ascii="Times New Roman" w:hAnsi="Times New Roman" w:cs="Times New Roman"/>
          <w:color w:val="000000" w:themeColor="text1"/>
        </w:rPr>
      </w:pPr>
      <w:r w:rsidRPr="00D55CF1">
        <w:rPr>
          <w:rFonts w:ascii="Times New Roman" w:hAnsi="Times New Roman" w:cs="Times New Roman"/>
          <w:color w:val="000000" w:themeColor="text1"/>
        </w:rPr>
        <w:t xml:space="preserve">Keywords: </w:t>
      </w:r>
      <w:r w:rsidR="00734C16" w:rsidRPr="00D55CF1">
        <w:rPr>
          <w:rFonts w:ascii="Times New Roman" w:hAnsi="Times New Roman" w:cs="Times New Roman"/>
          <w:color w:val="000000" w:themeColor="text1"/>
        </w:rPr>
        <w:t>collaboration platform,</w:t>
      </w:r>
      <w:r w:rsidR="00CB2587" w:rsidRPr="00D55CF1">
        <w:rPr>
          <w:rFonts w:ascii="Times New Roman" w:hAnsi="Times New Roman" w:cs="Times New Roman"/>
          <w:color w:val="000000" w:themeColor="text1"/>
        </w:rPr>
        <w:t xml:space="preserve"> reporting, dashboarding,</w:t>
      </w:r>
      <w:r w:rsidR="00734C16" w:rsidRPr="00D55CF1">
        <w:rPr>
          <w:rFonts w:ascii="Times New Roman" w:hAnsi="Times New Roman" w:cs="Times New Roman"/>
          <w:color w:val="000000" w:themeColor="text1"/>
        </w:rPr>
        <w:t xml:space="preserve"> time management, advanced security, authentication, authorization, mapping, real-time communication, push notifications, SMS messaging,</w:t>
      </w:r>
      <w:r w:rsidR="008F2487" w:rsidRPr="00D55CF1">
        <w:rPr>
          <w:rFonts w:ascii="Times New Roman" w:hAnsi="Times New Roman" w:cs="Times New Roman"/>
          <w:color w:val="000000" w:themeColor="text1"/>
        </w:rPr>
        <w:t xml:space="preserve"> </w:t>
      </w:r>
      <w:r w:rsidR="00DA35B8" w:rsidRPr="00D55CF1">
        <w:rPr>
          <w:rFonts w:ascii="Times New Roman" w:hAnsi="Times New Roman" w:cs="Times New Roman"/>
          <w:color w:val="000000" w:themeColor="text1"/>
        </w:rPr>
        <w:t xml:space="preserve">google </w:t>
      </w:r>
      <w:proofErr w:type="spellStart"/>
      <w:r w:rsidR="00DA35B8" w:rsidRPr="00D55CF1">
        <w:rPr>
          <w:rFonts w:ascii="Times New Roman" w:hAnsi="Times New Roman" w:cs="Times New Roman"/>
          <w:color w:val="000000" w:themeColor="text1"/>
        </w:rPr>
        <w:t>apis</w:t>
      </w:r>
      <w:proofErr w:type="spellEnd"/>
      <w:r w:rsidR="00DA35B8" w:rsidRPr="00D55CF1">
        <w:rPr>
          <w:rFonts w:ascii="Times New Roman" w:hAnsi="Times New Roman" w:cs="Times New Roman"/>
          <w:color w:val="000000" w:themeColor="text1"/>
        </w:rPr>
        <w:t>,</w:t>
      </w:r>
      <w:r w:rsidR="00655F58" w:rsidRPr="00D55CF1">
        <w:rPr>
          <w:rFonts w:ascii="Times New Roman" w:hAnsi="Times New Roman" w:cs="Times New Roman"/>
          <w:color w:val="000000" w:themeColor="text1"/>
        </w:rPr>
        <w:t xml:space="preserve"> </w:t>
      </w:r>
      <w:proofErr w:type="spellStart"/>
      <w:r w:rsidR="00CB2587" w:rsidRPr="00D55CF1">
        <w:rPr>
          <w:rFonts w:ascii="Times New Roman" w:hAnsi="Times New Roman" w:cs="Times New Roman"/>
          <w:color w:val="000000" w:themeColor="text1"/>
        </w:rPr>
        <w:t>webso</w:t>
      </w:r>
      <w:r w:rsidR="00D73327">
        <w:rPr>
          <w:rFonts w:ascii="Times New Roman" w:hAnsi="Times New Roman" w:cs="Times New Roman"/>
          <w:color w:val="000000" w:themeColor="text1"/>
        </w:rPr>
        <w:t>c</w:t>
      </w:r>
      <w:r w:rsidR="00CB2587" w:rsidRPr="00D55CF1">
        <w:rPr>
          <w:rFonts w:ascii="Times New Roman" w:hAnsi="Times New Roman" w:cs="Times New Roman"/>
          <w:color w:val="000000" w:themeColor="text1"/>
        </w:rPr>
        <w:t>kets</w:t>
      </w:r>
      <w:proofErr w:type="spellEnd"/>
      <w:r w:rsidR="00CB2587" w:rsidRPr="00D55CF1">
        <w:rPr>
          <w:rFonts w:ascii="Times New Roman" w:hAnsi="Times New Roman" w:cs="Times New Roman"/>
          <w:color w:val="000000" w:themeColor="text1"/>
        </w:rPr>
        <w:t xml:space="preserve">, </w:t>
      </w:r>
      <w:r w:rsidR="008F2487" w:rsidRPr="00D55CF1">
        <w:rPr>
          <w:rFonts w:ascii="Times New Roman" w:hAnsi="Times New Roman" w:cs="Times New Roman"/>
          <w:color w:val="000000" w:themeColor="text1"/>
        </w:rPr>
        <w:t>scrum,</w:t>
      </w:r>
      <w:r w:rsidR="00734C16" w:rsidRPr="00D55CF1">
        <w:rPr>
          <w:rFonts w:ascii="Times New Roman" w:hAnsi="Times New Roman" w:cs="Times New Roman"/>
          <w:color w:val="000000" w:themeColor="text1"/>
        </w:rPr>
        <w:t xml:space="preserve"> </w:t>
      </w:r>
      <w:r w:rsidR="00617E4F" w:rsidRPr="00D55CF1">
        <w:rPr>
          <w:rFonts w:ascii="Times New Roman" w:hAnsi="Times New Roman" w:cs="Times New Roman"/>
          <w:color w:val="000000" w:themeColor="text1"/>
        </w:rPr>
        <w:t>flutter</w:t>
      </w:r>
      <w:r w:rsidR="00734C16" w:rsidRPr="00D55CF1">
        <w:rPr>
          <w:rFonts w:ascii="Times New Roman" w:hAnsi="Times New Roman" w:cs="Times New Roman"/>
          <w:color w:val="000000" w:themeColor="text1"/>
        </w:rPr>
        <w:t xml:space="preserve">, </w:t>
      </w:r>
      <w:r w:rsidR="00617E4F" w:rsidRPr="00D55CF1">
        <w:rPr>
          <w:rFonts w:ascii="Times New Roman" w:hAnsi="Times New Roman" w:cs="Times New Roman"/>
          <w:color w:val="000000" w:themeColor="text1"/>
        </w:rPr>
        <w:t>react, node</w:t>
      </w:r>
      <w:r w:rsidR="00734C16" w:rsidRPr="00D55CF1">
        <w:rPr>
          <w:rFonts w:ascii="Times New Roman" w:hAnsi="Times New Roman" w:cs="Times New Roman"/>
          <w:color w:val="000000" w:themeColor="text1"/>
        </w:rPr>
        <w:t xml:space="preserve">, </w:t>
      </w:r>
      <w:r w:rsidR="00FB6AB4" w:rsidRPr="00D55CF1">
        <w:rPr>
          <w:rFonts w:ascii="Times New Roman" w:hAnsi="Times New Roman" w:cs="Times New Roman"/>
          <w:color w:val="000000" w:themeColor="text1"/>
        </w:rPr>
        <w:t>nginx, pm2</w:t>
      </w:r>
      <w:r w:rsidR="00734C16" w:rsidRPr="00D55CF1">
        <w:rPr>
          <w:rFonts w:ascii="Times New Roman" w:hAnsi="Times New Roman" w:cs="Times New Roman"/>
          <w:color w:val="000000" w:themeColor="text1"/>
        </w:rPr>
        <w:t xml:space="preserve">, </w:t>
      </w:r>
      <w:proofErr w:type="spellStart"/>
      <w:r w:rsidR="0047596B" w:rsidRPr="00D55CF1">
        <w:rPr>
          <w:rFonts w:ascii="Times New Roman" w:hAnsi="Times New Roman" w:cs="Times New Roman"/>
          <w:color w:val="000000" w:themeColor="text1"/>
        </w:rPr>
        <w:t>redis</w:t>
      </w:r>
      <w:proofErr w:type="spellEnd"/>
      <w:r w:rsidR="00FB6AB4" w:rsidRPr="00D55CF1">
        <w:rPr>
          <w:rFonts w:ascii="Times New Roman" w:hAnsi="Times New Roman" w:cs="Times New Roman"/>
          <w:color w:val="000000" w:themeColor="text1"/>
        </w:rPr>
        <w:t xml:space="preserve">, </w:t>
      </w:r>
      <w:proofErr w:type="spellStart"/>
      <w:r w:rsidR="00FB6AB4" w:rsidRPr="00D55CF1">
        <w:rPr>
          <w:rFonts w:ascii="Times New Roman" w:hAnsi="Times New Roman" w:cs="Times New Roman"/>
          <w:color w:val="000000" w:themeColor="text1"/>
        </w:rPr>
        <w:t>keycloak</w:t>
      </w:r>
      <w:proofErr w:type="spellEnd"/>
      <w:r w:rsidR="00FB6AB4" w:rsidRPr="00D55CF1">
        <w:rPr>
          <w:rFonts w:ascii="Times New Roman" w:hAnsi="Times New Roman" w:cs="Times New Roman"/>
          <w:color w:val="000000" w:themeColor="text1"/>
        </w:rPr>
        <w:t>, vault</w:t>
      </w:r>
      <w:r w:rsidR="00C85F8A" w:rsidRPr="00D55CF1">
        <w:rPr>
          <w:rFonts w:ascii="Times New Roman" w:hAnsi="Times New Roman" w:cs="Times New Roman"/>
          <w:color w:val="000000" w:themeColor="text1"/>
        </w:rPr>
        <w:t>.</w:t>
      </w:r>
    </w:p>
    <w:p w14:paraId="332DC16A" w14:textId="77777777" w:rsidR="00224A0D" w:rsidRPr="00033665" w:rsidRDefault="00224A0D" w:rsidP="00224A0D">
      <w:pPr>
        <w:rPr>
          <w:rFonts w:ascii="Times New Roman" w:hAnsi="Times New Roman" w:cs="Times New Roman"/>
          <w:color w:val="000000" w:themeColor="text1"/>
        </w:rPr>
      </w:pPr>
    </w:p>
    <w:p w14:paraId="6949055A" w14:textId="77777777" w:rsidR="00224A0D" w:rsidRPr="00033665" w:rsidRDefault="00224A0D" w:rsidP="00224A0D">
      <w:pPr>
        <w:rPr>
          <w:rFonts w:ascii="Times New Roman" w:hAnsi="Times New Roman" w:cs="Times New Roman"/>
          <w:color w:val="000000" w:themeColor="text1"/>
          <w:lang w:val="fr-FR"/>
        </w:rPr>
      </w:pPr>
      <w:r w:rsidRPr="001A3845">
        <w:rPr>
          <w:rFonts w:ascii="Times New Roman" w:hAnsi="Times New Roman" w:cs="Times New Roman"/>
          <w:color w:val="000000" w:themeColor="text1"/>
          <w:lang w:val="fr-FR"/>
        </w:rPr>
        <w:t>Résumé</w:t>
      </w:r>
    </w:p>
    <w:p w14:paraId="6DF1FC17" w14:textId="53071B17" w:rsidR="00D34E86" w:rsidRPr="00D34E86" w:rsidRDefault="00D34E86" w:rsidP="00D34E86">
      <w:pPr>
        <w:rPr>
          <w:rFonts w:ascii="Times New Roman" w:hAnsi="Times New Roman" w:cs="Times New Roman"/>
          <w:color w:val="000000" w:themeColor="text1"/>
          <w:lang w:val="fr-FR"/>
        </w:rPr>
      </w:pPr>
      <w:r w:rsidRPr="001A3845">
        <w:rPr>
          <w:rFonts w:ascii="Times New Roman" w:hAnsi="Times New Roman" w:cs="Times New Roman"/>
          <w:color w:val="000000" w:themeColor="text1"/>
          <w:lang w:val="fr-FR"/>
        </w:rPr>
        <w:t>Ce rapport résume les travaux réalisés dans le cadre du projet de fin d'études pour</w:t>
      </w:r>
      <w:r w:rsidRPr="001A3845">
        <w:rPr>
          <w:rFonts w:ascii="Times New Roman" w:eastAsia="Times New Roman" w:hAnsi="Times New Roman" w:cs="Times New Roman"/>
          <w:color w:val="000000" w:themeColor="text1"/>
          <w:lang w:val="fr-FR"/>
        </w:rPr>
        <w:t xml:space="preserve"> </w:t>
      </w:r>
      <w:r w:rsidR="4954C65F" w:rsidRPr="001A3845">
        <w:rPr>
          <w:rFonts w:ascii="Times New Roman" w:eastAsia="Times New Roman" w:hAnsi="Times New Roman" w:cs="Times New Roman"/>
          <w:color w:val="000000" w:themeColor="text1"/>
          <w:lang w:val="fr-FR"/>
        </w:rPr>
        <w:t>l’obtention du diplôme de licence</w:t>
      </w:r>
      <w:r w:rsidR="4954C65F" w:rsidRPr="001A3845">
        <w:rPr>
          <w:rFonts w:ascii="Times New Roman" w:hAnsi="Times New Roman" w:cs="Times New Roman"/>
          <w:color w:val="000000" w:themeColor="text1"/>
          <w:lang w:val="fr-FR"/>
        </w:rPr>
        <w:t xml:space="preserve"> </w:t>
      </w:r>
      <w:r w:rsidRPr="001A3845">
        <w:rPr>
          <w:rFonts w:ascii="Times New Roman" w:hAnsi="Times New Roman" w:cs="Times New Roman"/>
          <w:color w:val="000000" w:themeColor="text1"/>
          <w:lang w:val="fr-FR"/>
        </w:rPr>
        <w:t>en informatique.</w:t>
      </w:r>
    </w:p>
    <w:p w14:paraId="7760F946" w14:textId="77777777" w:rsidR="00D34E86" w:rsidRPr="00D34E86" w:rsidRDefault="00D34E86" w:rsidP="00D34E86">
      <w:pPr>
        <w:rPr>
          <w:rFonts w:ascii="Times New Roman" w:hAnsi="Times New Roman" w:cs="Times New Roman"/>
          <w:color w:val="000000" w:themeColor="text1"/>
          <w:lang w:val="fr-FR"/>
        </w:rPr>
      </w:pPr>
      <w:r w:rsidRPr="001A3845">
        <w:rPr>
          <w:rFonts w:ascii="Times New Roman" w:hAnsi="Times New Roman" w:cs="Times New Roman"/>
          <w:color w:val="000000" w:themeColor="text1"/>
          <w:lang w:val="fr-FR"/>
        </w:rPr>
        <w:t>Ce travail est une plateforme intelligente pour Enda Tao, utilisant TraceFlow pour numériser le suivi des activités, la gestion des feuilles de temps et la traçabilité des carnets de reçus grâce à l'IA, la géolocalisation et la validation QR/OTP, améliorant l'efficacité et la responsabilité pour les superviseurs, les managers et les équipes RH.</w:t>
      </w:r>
    </w:p>
    <w:p w14:paraId="5E47DED9" w14:textId="77777777" w:rsidR="00D34E86" w:rsidRPr="00D34E86" w:rsidRDefault="00D34E86" w:rsidP="00D34E86">
      <w:pPr>
        <w:rPr>
          <w:rFonts w:ascii="Times New Roman" w:hAnsi="Times New Roman" w:cs="Times New Roman"/>
          <w:color w:val="000000" w:themeColor="text1"/>
          <w:lang w:val="fr-FR"/>
        </w:rPr>
      </w:pPr>
      <w:r w:rsidRPr="001A3845">
        <w:rPr>
          <w:rFonts w:ascii="Times New Roman" w:hAnsi="Times New Roman" w:cs="Times New Roman"/>
          <w:color w:val="000000" w:themeColor="text1"/>
          <w:lang w:val="fr-FR"/>
        </w:rPr>
        <w:t xml:space="preserve">Mots-clés : plateforme de collaboration, </w:t>
      </w:r>
      <w:proofErr w:type="spellStart"/>
      <w:r w:rsidRPr="001A3845">
        <w:rPr>
          <w:rFonts w:ascii="Times New Roman" w:hAnsi="Times New Roman" w:cs="Times New Roman"/>
          <w:color w:val="000000" w:themeColor="text1"/>
          <w:lang w:val="fr-FR"/>
        </w:rPr>
        <w:t>reporting</w:t>
      </w:r>
      <w:proofErr w:type="spellEnd"/>
      <w:r w:rsidRPr="001A3845">
        <w:rPr>
          <w:rFonts w:ascii="Times New Roman" w:hAnsi="Times New Roman" w:cs="Times New Roman"/>
          <w:color w:val="000000" w:themeColor="text1"/>
          <w:lang w:val="fr-FR"/>
        </w:rPr>
        <w:t xml:space="preserve">, tableaux de bord, gestion du temps, sécurité avancée, authentification, autorisation, cartographie, communication en temps réel, notifications push, messagerie SMS, API Google, WebSockets, Scrum, Flutter, React, Node, Nginx, PM2, Redis, </w:t>
      </w:r>
      <w:proofErr w:type="spellStart"/>
      <w:r w:rsidRPr="001A3845">
        <w:rPr>
          <w:rFonts w:ascii="Times New Roman" w:hAnsi="Times New Roman" w:cs="Times New Roman"/>
          <w:color w:val="000000" w:themeColor="text1"/>
          <w:lang w:val="fr-FR"/>
        </w:rPr>
        <w:t>Keycloak</w:t>
      </w:r>
      <w:proofErr w:type="spellEnd"/>
      <w:r w:rsidRPr="001A3845">
        <w:rPr>
          <w:rFonts w:ascii="Times New Roman" w:hAnsi="Times New Roman" w:cs="Times New Roman"/>
          <w:color w:val="000000" w:themeColor="text1"/>
          <w:lang w:val="fr-FR"/>
        </w:rPr>
        <w:t>, Vault.</w:t>
      </w:r>
    </w:p>
    <w:p w14:paraId="2BE51C80" w14:textId="1BCBA126" w:rsidR="00224A0D" w:rsidRPr="006C5477" w:rsidRDefault="00224A0D" w:rsidP="00D34E86">
      <w:pPr>
        <w:rPr>
          <w:rFonts w:ascii="Times New Roman" w:hAnsi="Times New Roman" w:cs="Times New Roman"/>
          <w:color w:val="000000" w:themeColor="text1"/>
          <w:lang w:val="fr-FR"/>
        </w:rPr>
      </w:pPr>
    </w:p>
    <w:sectPr w:rsidR="00224A0D" w:rsidRPr="006C5477" w:rsidSect="00A442C1">
      <w:pgSz w:w="11906" w:h="16838" w:code="9"/>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2539D" w14:textId="77777777" w:rsidR="005D2D02" w:rsidRPr="00E91CF5" w:rsidRDefault="005D2D02" w:rsidP="00BD506C">
      <w:pPr>
        <w:spacing w:after="0" w:line="240" w:lineRule="auto"/>
      </w:pPr>
      <w:r w:rsidRPr="00E91CF5">
        <w:separator/>
      </w:r>
    </w:p>
  </w:endnote>
  <w:endnote w:type="continuationSeparator" w:id="0">
    <w:p w14:paraId="2D32D073" w14:textId="77777777" w:rsidR="005D2D02" w:rsidRPr="00E91CF5" w:rsidRDefault="005D2D02" w:rsidP="00BD506C">
      <w:pPr>
        <w:spacing w:after="0" w:line="240" w:lineRule="auto"/>
      </w:pPr>
      <w:r w:rsidRPr="00E91C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Bahnschrift Light">
    <w:panose1 w:val="020B0502040204020203"/>
    <w:charset w:val="00"/>
    <w:family w:val="swiss"/>
    <w:pitch w:val="variable"/>
    <w:sig w:usb0="A00002C7" w:usb1="00000002" w:usb2="00000000" w:usb3="00000000" w:csb0="0000019F" w:csb1="00000000"/>
  </w:font>
  <w:font w:name="Sakkal Majalla">
    <w:charset w:val="B2"/>
    <w:family w:val="auto"/>
    <w:pitch w:val="variable"/>
    <w:sig w:usb0="80002007" w:usb1="80000000" w:usb2="00000008" w:usb3="00000000" w:csb0="000000D3" w:csb1="00000000"/>
  </w:font>
  <w:font w:name="Times">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6372" w14:textId="77777777" w:rsidR="00F524DE" w:rsidRDefault="00F524DE" w:rsidP="00F524DE">
    <w:pPr>
      <w:tabs>
        <w:tab w:val="left" w:pos="7128"/>
      </w:tabs>
      <w:jc w:val="center"/>
      <w:rPr>
        <w:rFonts w:ascii="Times New Roman" w:hAnsi="Times New Roman" w:cs="Times New Roman"/>
        <w:b/>
        <w:bCs/>
        <w:color w:val="000000" w:themeColor="text1"/>
      </w:rPr>
    </w:pPr>
    <w:r w:rsidRPr="00E863EB">
      <w:rPr>
        <w:rFonts w:ascii="Times New Roman" w:hAnsi="Times New Roman" w:cs="Times New Roman"/>
        <w:b/>
        <w:bCs/>
        <w:color w:val="000000" w:themeColor="text1"/>
      </w:rPr>
      <w:t>Academic Year: 2024/2025</w:t>
    </w:r>
  </w:p>
  <w:p w14:paraId="7264F7B5" w14:textId="77777777" w:rsidR="00B8669F" w:rsidRDefault="00B86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7B9E" w14:textId="77777777" w:rsidR="00F524DE" w:rsidRDefault="00F52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88341438"/>
      <w:docPartObj>
        <w:docPartGallery w:val="Page Numbers (Bottom of Page)"/>
        <w:docPartUnique/>
      </w:docPartObj>
    </w:sdtPr>
    <w:sdtContent>
      <w:p w14:paraId="48D85822" w14:textId="3A1C0C17" w:rsidR="004D16A3" w:rsidRPr="006B0DA7" w:rsidRDefault="000A6D90">
        <w:pPr>
          <w:pStyle w:val="Footer"/>
          <w:rPr>
            <w:rFonts w:ascii="Times New Roman" w:hAnsi="Times New Roman"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676498910"/>
      <w:docPartObj>
        <w:docPartGallery w:val="Page Numbers (Bottom of Page)"/>
        <w:docPartUnique/>
      </w:docPartObj>
    </w:sdtPr>
    <w:sdtEndPr>
      <w:rPr>
        <w:color w:val="7F7F7F" w:themeColor="background1" w:themeShade="7F"/>
        <w:spacing w:val="60"/>
      </w:rPr>
    </w:sdtEndPr>
    <w:sdtContent>
      <w:p w14:paraId="2B13DDC7" w14:textId="3D150E6D" w:rsidR="0036125A" w:rsidRPr="0036125A" w:rsidRDefault="0036125A">
        <w:pPr>
          <w:pStyle w:val="Footer"/>
          <w:pBdr>
            <w:top w:val="single" w:sz="4" w:space="1" w:color="D9D9D9" w:themeColor="background1" w:themeShade="D9"/>
          </w:pBdr>
          <w:jc w:val="right"/>
          <w:rPr>
            <w:rFonts w:asciiTheme="majorBidi" w:hAnsiTheme="majorBidi" w:cstheme="majorBidi"/>
          </w:rPr>
        </w:pPr>
        <w:r w:rsidRPr="0036125A">
          <w:rPr>
            <w:rFonts w:asciiTheme="majorBidi" w:hAnsiTheme="majorBidi" w:cstheme="majorBidi"/>
          </w:rPr>
          <w:fldChar w:fldCharType="begin"/>
        </w:r>
        <w:r w:rsidRPr="0036125A">
          <w:rPr>
            <w:rFonts w:asciiTheme="majorBidi" w:hAnsiTheme="majorBidi" w:cstheme="majorBidi"/>
          </w:rPr>
          <w:instrText xml:space="preserve"> PAGE   \* MERGEFORMAT </w:instrText>
        </w:r>
        <w:r w:rsidRPr="0036125A">
          <w:rPr>
            <w:rFonts w:asciiTheme="majorBidi" w:hAnsiTheme="majorBidi" w:cstheme="majorBidi"/>
          </w:rPr>
          <w:fldChar w:fldCharType="separate"/>
        </w:r>
        <w:r w:rsidRPr="0036125A">
          <w:rPr>
            <w:rFonts w:asciiTheme="majorBidi" w:hAnsiTheme="majorBidi" w:cstheme="majorBidi"/>
            <w:noProof/>
          </w:rPr>
          <w:t>2</w:t>
        </w:r>
        <w:r w:rsidRPr="0036125A">
          <w:rPr>
            <w:rFonts w:asciiTheme="majorBidi" w:hAnsiTheme="majorBidi" w:cstheme="majorBidi"/>
            <w:noProof/>
          </w:rPr>
          <w:fldChar w:fldCharType="end"/>
        </w:r>
        <w:r w:rsidRPr="0036125A">
          <w:rPr>
            <w:rFonts w:asciiTheme="majorBidi" w:hAnsiTheme="majorBidi" w:cstheme="majorBidi"/>
          </w:rPr>
          <w:t xml:space="preserve"> | </w:t>
        </w:r>
        <w:r w:rsidRPr="0036125A">
          <w:rPr>
            <w:rFonts w:asciiTheme="majorBidi" w:hAnsiTheme="majorBidi" w:cstheme="majorBidi"/>
            <w:color w:val="7F7F7F" w:themeColor="background1" w:themeShade="7F"/>
            <w:spacing w:val="60"/>
          </w:rPr>
          <w:t>Page</w:t>
        </w:r>
      </w:p>
    </w:sdtContent>
  </w:sdt>
  <w:p w14:paraId="29EBB218" w14:textId="5C685F10" w:rsidR="0036125A" w:rsidRPr="006B0DA7" w:rsidRDefault="0036125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F471" w14:textId="77777777" w:rsidR="005D2D02" w:rsidRPr="00E91CF5" w:rsidRDefault="005D2D02" w:rsidP="00BD506C">
      <w:pPr>
        <w:spacing w:after="0" w:line="240" w:lineRule="auto"/>
      </w:pPr>
      <w:r w:rsidRPr="00E91CF5">
        <w:separator/>
      </w:r>
    </w:p>
  </w:footnote>
  <w:footnote w:type="continuationSeparator" w:id="0">
    <w:p w14:paraId="1B50D511" w14:textId="77777777" w:rsidR="005D2D02" w:rsidRPr="00E91CF5" w:rsidRDefault="005D2D02" w:rsidP="00BD506C">
      <w:pPr>
        <w:spacing w:after="0" w:line="240" w:lineRule="auto"/>
      </w:pPr>
      <w:r w:rsidRPr="00E91CF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D077B28" w14:paraId="59BFB44E" w14:textId="77777777" w:rsidTr="5D077B28">
      <w:trPr>
        <w:trHeight w:val="300"/>
      </w:trPr>
      <w:tc>
        <w:tcPr>
          <w:tcW w:w="3020" w:type="dxa"/>
        </w:tcPr>
        <w:p w14:paraId="7378B46C" w14:textId="7CB428AC" w:rsidR="5D077B28" w:rsidRDefault="5D077B28" w:rsidP="5D077B28">
          <w:pPr>
            <w:pStyle w:val="Header"/>
            <w:ind w:left="-115"/>
          </w:pPr>
        </w:p>
      </w:tc>
      <w:tc>
        <w:tcPr>
          <w:tcW w:w="3020" w:type="dxa"/>
        </w:tcPr>
        <w:p w14:paraId="6C3A7620" w14:textId="25D8D393" w:rsidR="5D077B28" w:rsidRDefault="5D077B28" w:rsidP="5D077B28">
          <w:pPr>
            <w:pStyle w:val="Header"/>
            <w:jc w:val="center"/>
          </w:pPr>
        </w:p>
      </w:tc>
      <w:tc>
        <w:tcPr>
          <w:tcW w:w="3020" w:type="dxa"/>
        </w:tcPr>
        <w:p w14:paraId="2532C873" w14:textId="60BD5EFA" w:rsidR="5D077B28" w:rsidRDefault="5D077B28" w:rsidP="5D077B28">
          <w:pPr>
            <w:pStyle w:val="Heade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7CA5" w14:textId="19601F4A" w:rsidR="008053C3" w:rsidRDefault="008053C3" w:rsidP="00805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2E75" w14:textId="77777777" w:rsidR="00B67A13" w:rsidRPr="00B67A13" w:rsidRDefault="00B67A13" w:rsidP="00B67A13">
    <w:pPr>
      <w:pStyle w:val="Header"/>
      <w:rPr>
        <w:rFonts w:ascii="Times New Roman" w:hAnsi="Times New Roman" w:cs="Times New Roman"/>
      </w:rPr>
    </w:pPr>
    <w:r w:rsidRPr="00B67A13">
      <w:rPr>
        <w:rFonts w:ascii="Times New Roman" w:hAnsi="Times New Roman" w:cs="Times New Roman"/>
      </w:rPr>
      <w:t>General Introduction</w:t>
    </w:r>
  </w:p>
  <w:p w14:paraId="5C636A4A" w14:textId="339D830A" w:rsidR="009E11FC" w:rsidRPr="00E4566D" w:rsidRDefault="009E11FC" w:rsidP="008053C3">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466DA057" wp14:editId="59916087">
              <wp:simplePos x="0" y="0"/>
              <wp:positionH relativeFrom="column">
                <wp:posOffset>-175466</wp:posOffset>
              </wp:positionH>
              <wp:positionV relativeFrom="paragraph">
                <wp:posOffset>91440</wp:posOffset>
              </wp:positionV>
              <wp:extent cx="6175169" cy="0"/>
              <wp:effectExtent l="0" t="0" r="0" b="0"/>
              <wp:wrapNone/>
              <wp:docPr id="954198817" name="Straight Connector 6"/>
              <wp:cNvGraphicFramePr/>
              <a:graphic xmlns:a="http://schemas.openxmlformats.org/drawingml/2006/main">
                <a:graphicData uri="http://schemas.microsoft.com/office/word/2010/wordprocessingShape">
                  <wps:wsp>
                    <wps:cNvCnPr/>
                    <wps:spPr>
                      <a:xfrm>
                        <a:off x="0" y="0"/>
                        <a:ext cx="6175169" cy="0"/>
                      </a:xfrm>
                      <a:prstGeom prst="line">
                        <a:avLst/>
                      </a:prstGeom>
                      <a:ln>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BC141B" id="Straight Connector 6"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3.8pt,7.2pt" to="472.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" strokecolor="#bfbfbf [2412]" strokeweight=".5pt">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2AF8" w14:textId="5EC9D806" w:rsidR="00BD53B9" w:rsidRPr="00BD53B9" w:rsidRDefault="00BD53B9" w:rsidP="00BD53B9">
    <w:pPr>
      <w:pStyle w:val="Head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488F5E1" wp14:editId="67CCEDBD">
              <wp:simplePos x="0" y="0"/>
              <wp:positionH relativeFrom="column">
                <wp:posOffset>0</wp:posOffset>
              </wp:positionH>
              <wp:positionV relativeFrom="paragraph">
                <wp:posOffset>265733</wp:posOffset>
              </wp:positionV>
              <wp:extent cx="6174740" cy="0"/>
              <wp:effectExtent l="0" t="0" r="0" b="0"/>
              <wp:wrapNone/>
              <wp:docPr id="932840257" name="Straight Connector 6"/>
              <wp:cNvGraphicFramePr/>
              <a:graphic xmlns:a="http://schemas.openxmlformats.org/drawingml/2006/main">
                <a:graphicData uri="http://schemas.microsoft.com/office/word/2010/wordprocessingShape">
                  <wps:wsp>
                    <wps:cNvCnPr/>
                    <wps:spPr>
                      <a:xfrm>
                        <a:off x="0" y="0"/>
                        <a:ext cx="6174740" cy="0"/>
                      </a:xfrm>
                      <a:prstGeom prst="line">
                        <a:avLst/>
                      </a:prstGeom>
                      <a:ln>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B53369"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0.9pt" to="486.2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" strokecolor="#bfbfbf [2412]" strokeweight=".5pt">
              <v:stroke joinstyle="miter"/>
            </v:line>
          </w:pict>
        </mc:Fallback>
      </mc:AlternateContent>
    </w:r>
    <w:r w:rsidRPr="00BD53B9">
      <w:rPr>
        <w:rFonts w:ascii="Times New Roman" w:hAnsi="Times New Roman" w:cs="Times New Roman"/>
      </w:rPr>
      <w:t>Chapter 1: Project Framework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81752" w14:textId="4C5CA190" w:rsidR="00BD53B9" w:rsidRPr="00BD53B9" w:rsidRDefault="00BD53B9" w:rsidP="00BD53B9">
    <w:pPr>
      <w:pStyle w:val="Header"/>
      <w:rPr>
        <w:noProof/>
      </w:rPr>
    </w:pPr>
    <w:r w:rsidRPr="00BD53B9">
      <w:rPr>
        <w:rFonts w:ascii="Times New Roman" w:hAnsi="Times New Roman" w:cs="Times New Roman"/>
        <w:noProof/>
      </w:rPr>
      <w:t>Chapter 2: Project Planning</w:t>
    </w:r>
    <w:r w:rsidRPr="00BD53B9">
      <w:rPr>
        <w:noProof/>
      </w:rPr>
      <w:t xml:space="preserve"> </w:t>
    </w:r>
    <w:r>
      <w:rPr>
        <w:noProof/>
      </w:rPr>
      <w:drawing>
        <wp:inline distT="0" distB="0" distL="0" distR="0" wp14:anchorId="254398F6" wp14:editId="1B7C0FDE">
          <wp:extent cx="5760720" cy="8255"/>
          <wp:effectExtent l="0" t="0" r="0" b="0"/>
          <wp:docPr id="106415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569" name=""/>
                  <pic:cNvPicPr/>
                </pic:nvPicPr>
                <pic:blipFill>
                  <a:blip r:embed="rId1"/>
                  <a:stretch>
                    <a:fillRect/>
                  </a:stretch>
                </pic:blipFill>
                <pic:spPr>
                  <a:xfrm>
                    <a:off x="0" y="0"/>
                    <a:ext cx="5760720" cy="825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D38D" w14:textId="7E00CBB5" w:rsidR="00EB0E3D" w:rsidRPr="00BD53B9" w:rsidRDefault="00EB0E3D" w:rsidP="00BD53B9">
    <w:pPr>
      <w:pStyle w:val="Header"/>
      <w:rPr>
        <w:noProof/>
      </w:rPr>
    </w:pPr>
    <w:r w:rsidRPr="00EB0E3D">
      <w:rPr>
        <w:rFonts w:ascii="Times New Roman" w:hAnsi="Times New Roman" w:cs="Times New Roman"/>
        <w:noProof/>
      </w:rPr>
      <w:t>Chapter 3: Sprint 1 - Visit and Timesheet Management</w:t>
    </w:r>
    <w:r>
      <w:rPr>
        <w:noProof/>
      </w:rPr>
      <w:drawing>
        <wp:inline distT="0" distB="0" distL="0" distR="0" wp14:anchorId="56AB7674" wp14:editId="0AEC1CC1">
          <wp:extent cx="5760720" cy="8255"/>
          <wp:effectExtent l="0" t="0" r="0" b="0"/>
          <wp:docPr id="111292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569" name=""/>
                  <pic:cNvPicPr/>
                </pic:nvPicPr>
                <pic:blipFill>
                  <a:blip r:embed="rId1"/>
                  <a:stretch>
                    <a:fillRect/>
                  </a:stretch>
                </pic:blipFill>
                <pic:spPr>
                  <a:xfrm>
                    <a:off x="0" y="0"/>
                    <a:ext cx="5760720" cy="8255"/>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03FF" w14:textId="76ECE731" w:rsidR="00524143" w:rsidRPr="00BD53B9" w:rsidRDefault="00524143" w:rsidP="00BD53B9">
    <w:pPr>
      <w:pStyle w:val="Header"/>
      <w:rPr>
        <w:noProof/>
      </w:rPr>
    </w:pPr>
    <w:r w:rsidRPr="00524143">
      <w:rPr>
        <w:rFonts w:ascii="Times New Roman" w:hAnsi="Times New Roman" w:cs="Times New Roman"/>
        <w:noProof/>
      </w:rPr>
      <w:t>Chapter 4: Sprint 2 - Receipt Book Transfer and Tracking</w:t>
    </w:r>
    <w:r>
      <w:rPr>
        <w:noProof/>
      </w:rPr>
      <w:drawing>
        <wp:inline distT="0" distB="0" distL="0" distR="0" wp14:anchorId="764A28E5" wp14:editId="160FE28A">
          <wp:extent cx="5760720" cy="8255"/>
          <wp:effectExtent l="0" t="0" r="0" b="0"/>
          <wp:docPr id="205603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569" name=""/>
                  <pic:cNvPicPr/>
                </pic:nvPicPr>
                <pic:blipFill>
                  <a:blip r:embed="rId1"/>
                  <a:stretch>
                    <a:fillRect/>
                  </a:stretch>
                </pic:blipFill>
                <pic:spPr>
                  <a:xfrm>
                    <a:off x="0" y="0"/>
                    <a:ext cx="5760720" cy="8255"/>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2B91" w14:textId="77777777" w:rsidR="00750BE1" w:rsidRDefault="00750BE1" w:rsidP="008053C3">
    <w:pPr>
      <w:pStyle w:val="Header"/>
      <w:rPr>
        <w:rFonts w:ascii="Times New Roman" w:hAnsi="Times New Roman" w:cs="Times New Roman"/>
        <w:color w:val="000000" w:themeColor="text1"/>
      </w:rPr>
    </w:pPr>
    <w:r w:rsidRPr="004E7883">
      <w:rPr>
        <w:rFonts w:ascii="Times New Roman" w:hAnsi="Times New Roman" w:cs="Times New Roman"/>
      </w:rPr>
      <w:t xml:space="preserve">Chapter 5: Sprint 3 – </w:t>
    </w:r>
    <w:r>
      <w:rPr>
        <w:rFonts w:ascii="Times New Roman" w:hAnsi="Times New Roman" w:cs="Times New Roman"/>
        <w:color w:val="000000" w:themeColor="text1"/>
      </w:rPr>
      <w:t>User Security</w:t>
    </w:r>
    <w:r w:rsidRPr="00033665">
      <w:rPr>
        <w:rFonts w:ascii="Times New Roman" w:hAnsi="Times New Roman" w:cs="Times New Roman"/>
        <w:color w:val="000000" w:themeColor="text1"/>
      </w:rPr>
      <w:t xml:space="preserve"> and Notifications</w:t>
    </w:r>
    <w:r>
      <w:rPr>
        <w:rFonts w:ascii="Times New Roman" w:hAnsi="Times New Roman" w:cs="Times New Roman"/>
        <w:color w:val="000000" w:themeColor="text1"/>
      </w:rPr>
      <w:t xml:space="preserve"> System</w:t>
    </w:r>
  </w:p>
  <w:p w14:paraId="16A4E2E5" w14:textId="4EA11A9F" w:rsidR="000313F9" w:rsidRPr="004E7883" w:rsidRDefault="000313F9" w:rsidP="008053C3">
    <w:pPr>
      <w:pStyle w:val="Header"/>
      <w:rPr>
        <w:rFonts w:ascii="Times New Roman" w:hAnsi="Times New Roman" w:cs="Times New Roman"/>
      </w:rPr>
    </w:pPr>
    <w:r>
      <w:rPr>
        <w:noProof/>
      </w:rPr>
      <w:drawing>
        <wp:inline distT="0" distB="0" distL="0" distR="0" wp14:anchorId="15871EC8" wp14:editId="3199530A">
          <wp:extent cx="5760720" cy="8255"/>
          <wp:effectExtent l="0" t="0" r="0" b="0"/>
          <wp:docPr id="50630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17569" name=""/>
                  <pic:cNvPicPr/>
                </pic:nvPicPr>
                <pic:blipFill>
                  <a:blip r:embed="rId1"/>
                  <a:stretch>
                    <a:fillRect/>
                  </a:stretch>
                </pic:blipFill>
                <pic:spPr>
                  <a:xfrm>
                    <a:off x="0" y="0"/>
                    <a:ext cx="5760720" cy="8255"/>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D1AC4" w14:textId="2DFD9443" w:rsidR="00F16F93" w:rsidRDefault="00F16F93" w:rsidP="002A09C3">
    <w:pPr>
      <w:pStyle w:val="Header"/>
      <w:rPr>
        <w:rFonts w:ascii="Times New Roman" w:hAnsi="Times New Roman" w:cs="Times New Roman"/>
        <w:color w:val="000000" w:themeColor="text1"/>
      </w:rPr>
    </w:pPr>
    <w:r w:rsidRPr="00435911">
      <w:rPr>
        <w:rFonts w:ascii="Times New Roman" w:hAnsi="Times New Roman" w:cs="Times New Roman"/>
      </w:rPr>
      <w:t xml:space="preserve">Chapter </w:t>
    </w:r>
    <w:r>
      <w:rPr>
        <w:rFonts w:ascii="Times New Roman" w:hAnsi="Times New Roman" w:cs="Times New Roman"/>
      </w:rPr>
      <w:t>6</w:t>
    </w:r>
    <w:r w:rsidRPr="00435911">
      <w:rPr>
        <w:rFonts w:ascii="Times New Roman" w:hAnsi="Times New Roman" w:cs="Times New Roman"/>
      </w:rPr>
      <w:t xml:space="preserve">: Sprint </w:t>
    </w:r>
    <w:r>
      <w:rPr>
        <w:rFonts w:ascii="Times New Roman" w:hAnsi="Times New Roman" w:cs="Times New Roman"/>
      </w:rPr>
      <w:t>4</w:t>
    </w:r>
    <w:r w:rsidRPr="00435911">
      <w:rPr>
        <w:rFonts w:ascii="Times New Roman" w:hAnsi="Times New Roman" w:cs="Times New Roman"/>
      </w:rPr>
      <w:t xml:space="preserve"> –</w:t>
    </w:r>
    <w:r>
      <w:rPr>
        <w:rFonts w:ascii="Times New Roman" w:hAnsi="Times New Roman" w:cs="Times New Roman"/>
      </w:rPr>
      <w:t xml:space="preserve">Hierarchy </w:t>
    </w:r>
    <w:r w:rsidR="00F328E7">
      <w:rPr>
        <w:rFonts w:ascii="Times New Roman" w:hAnsi="Times New Roman" w:cs="Times New Roman"/>
      </w:rPr>
      <w:t>Assignment</w:t>
    </w:r>
    <w:r w:rsidRPr="00435911">
      <w:rPr>
        <w:rFonts w:ascii="Times New Roman" w:hAnsi="Times New Roman" w:cs="Times New Roman"/>
        <w:color w:val="000000" w:themeColor="text1"/>
      </w:rPr>
      <w:t xml:space="preserve"> </w:t>
    </w:r>
  </w:p>
  <w:p w14:paraId="5EDC4C82" w14:textId="27898854" w:rsidR="00C34E4E" w:rsidRPr="00435911" w:rsidRDefault="1CEAB269" w:rsidP="002A09C3">
    <w:pPr>
      <w:pStyle w:val="Header"/>
      <w:rPr>
        <w:rFonts w:ascii="Times New Roman" w:hAnsi="Times New Roman" w:cs="Times New Roman"/>
      </w:rPr>
    </w:pPr>
    <w:r>
      <w:rPr>
        <w:noProof/>
      </w:rPr>
      <w:drawing>
        <wp:inline distT="0" distB="0" distL="0" distR="0" wp14:anchorId="18122D3C" wp14:editId="764FC6DD">
          <wp:extent cx="5760720" cy="8255"/>
          <wp:effectExtent l="0" t="0" r="0" b="0"/>
          <wp:docPr id="87518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760720" cy="8255"/>
                  </a:xfrm>
                  <a:prstGeom prst="rect">
                    <a:avLst/>
                  </a:prstGeom>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F7D6" w14:textId="29B93642" w:rsidR="004D16A3" w:rsidRPr="004F12E9" w:rsidRDefault="004D16A3" w:rsidP="002A09C3">
    <w:pPr>
      <w:pStyle w:val="Header"/>
      <w:rPr>
        <w:rFonts w:ascii="Times New Roman" w:hAnsi="Times New Roman" w:cs="Times New Roman"/>
      </w:rPr>
    </w:pPr>
    <w:r w:rsidRPr="004F12E9">
      <w:rPr>
        <w:rFonts w:ascii="Times New Roman" w:hAnsi="Times New Roman" w:cs="Times New Roman"/>
      </w:rPr>
      <w:t xml:space="preserve">Chapter 8: Sprint 6 </w:t>
    </w:r>
    <w:r w:rsidR="0077069D" w:rsidRPr="004F12E9">
      <w:rPr>
        <w:rFonts w:ascii="Times New Roman" w:hAnsi="Times New Roman" w:cs="Times New Roman"/>
        <w:color w:val="000000" w:themeColor="text1"/>
      </w:rPr>
      <w:t>– AI and Dashboards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429D" w14:textId="41986EB2" w:rsidR="00E843EB" w:rsidRDefault="00E843EB" w:rsidP="002A09C3">
    <w:pPr>
      <w:pStyle w:val="Header"/>
      <w:rPr>
        <w:rFonts w:ascii="Times New Roman" w:hAnsi="Times New Roman" w:cs="Times New Roman"/>
        <w:color w:val="000000" w:themeColor="text1"/>
      </w:rPr>
    </w:pPr>
    <w:r w:rsidRPr="004F12E9">
      <w:rPr>
        <w:rFonts w:ascii="Times New Roman" w:hAnsi="Times New Roman" w:cs="Times New Roman"/>
      </w:rPr>
      <w:t xml:space="preserve">Chapter </w:t>
    </w:r>
    <w:r>
      <w:rPr>
        <w:rFonts w:ascii="Times New Roman" w:hAnsi="Times New Roman" w:cs="Times New Roman"/>
      </w:rPr>
      <w:t>7</w:t>
    </w:r>
    <w:r w:rsidRPr="004F12E9">
      <w:rPr>
        <w:rFonts w:ascii="Times New Roman" w:hAnsi="Times New Roman" w:cs="Times New Roman"/>
      </w:rPr>
      <w:t xml:space="preserve">: Sprint </w:t>
    </w:r>
    <w:r>
      <w:rPr>
        <w:rFonts w:ascii="Times New Roman" w:hAnsi="Times New Roman" w:cs="Times New Roman"/>
      </w:rPr>
      <w:t>5</w:t>
    </w:r>
    <w:r w:rsidRPr="004F12E9">
      <w:rPr>
        <w:rFonts w:ascii="Times New Roman" w:hAnsi="Times New Roman" w:cs="Times New Roman"/>
      </w:rPr>
      <w:t xml:space="preserve"> </w:t>
    </w:r>
    <w:r w:rsidRPr="004F12E9">
      <w:rPr>
        <w:rFonts w:ascii="Times New Roman" w:hAnsi="Times New Roman" w:cs="Times New Roman"/>
        <w:color w:val="000000" w:themeColor="text1"/>
      </w:rPr>
      <w:t xml:space="preserve">– </w:t>
    </w:r>
    <w:r>
      <w:rPr>
        <w:rFonts w:ascii="Times New Roman" w:hAnsi="Times New Roman" w:cs="Times New Roman"/>
        <w:color w:val="000000" w:themeColor="text1"/>
      </w:rPr>
      <w:t>Maps, Calendar and Reports</w:t>
    </w:r>
  </w:p>
  <w:p w14:paraId="53E61868" w14:textId="567A1384" w:rsidR="00051743" w:rsidRPr="004F12E9" w:rsidRDefault="00051743" w:rsidP="002A09C3">
    <w:pPr>
      <w:pStyle w:val="Header"/>
      <w:rPr>
        <w:rFonts w:ascii="Times New Roman" w:hAnsi="Times New Roman" w:cs="Times New Roman"/>
      </w:rPr>
    </w:pPr>
    <w:r>
      <w:rPr>
        <w:noProof/>
      </w:rPr>
      <w:drawing>
        <wp:inline distT="0" distB="0" distL="0" distR="0" wp14:anchorId="56593927" wp14:editId="4DBA4F6B">
          <wp:extent cx="5760720" cy="8255"/>
          <wp:effectExtent l="0" t="0" r="0" b="0"/>
          <wp:docPr id="110186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760720" cy="8255"/>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2C957" w14:textId="165435D6" w:rsidR="004D16A3" w:rsidRPr="00B8669F" w:rsidRDefault="00B8669F" w:rsidP="00B8669F">
    <w:pPr>
      <w:pStyle w:val="Header"/>
      <w:rPr>
        <w:rFonts w:ascii="Times New Roman" w:hAnsi="Times New Roman" w:cs="Times New Roman"/>
      </w:rPr>
    </w:pPr>
    <w:r w:rsidRPr="004F12E9">
      <w:rPr>
        <w:rFonts w:ascii="Times New Roman" w:hAnsi="Times New Roman" w:cs="Times New Roman"/>
      </w:rPr>
      <w:t xml:space="preserve">Chapter 8: Sprint 6 </w:t>
    </w:r>
    <w:r w:rsidRPr="004F12E9">
      <w:rPr>
        <w:rFonts w:ascii="Times New Roman" w:hAnsi="Times New Roman" w:cs="Times New Roman"/>
        <w:color w:val="000000" w:themeColor="text1"/>
      </w:rPr>
      <w:t>– AI and Dashboards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081E" w14:textId="77777777" w:rsidR="00E843EB" w:rsidRDefault="00E843EB" w:rsidP="00B8669F">
    <w:pPr>
      <w:pStyle w:val="Header"/>
      <w:rPr>
        <w:rFonts w:ascii="Times New Roman" w:hAnsi="Times New Roman" w:cs="Times New Roman"/>
        <w:color w:val="000000" w:themeColor="text1"/>
      </w:rPr>
    </w:pPr>
    <w:r w:rsidRPr="004F12E9">
      <w:rPr>
        <w:rFonts w:ascii="Times New Roman" w:hAnsi="Times New Roman" w:cs="Times New Roman"/>
      </w:rPr>
      <w:t xml:space="preserve">Chapter 8: Sprint 6 </w:t>
    </w:r>
    <w:r w:rsidRPr="004F12E9">
      <w:rPr>
        <w:rFonts w:ascii="Times New Roman" w:hAnsi="Times New Roman" w:cs="Times New Roman"/>
        <w:color w:val="000000" w:themeColor="text1"/>
      </w:rPr>
      <w:t>– AI and Dashboards</w:t>
    </w:r>
  </w:p>
  <w:p w14:paraId="07B8A342" w14:textId="515BCF80" w:rsidR="00C51B4A" w:rsidRPr="00B8669F" w:rsidRDefault="00C51B4A" w:rsidP="00B8669F">
    <w:pPr>
      <w:pStyle w:val="Header"/>
      <w:rPr>
        <w:rFonts w:ascii="Times New Roman" w:hAnsi="Times New Roman" w:cs="Times New Roman"/>
      </w:rPr>
    </w:pPr>
    <w:r>
      <w:rPr>
        <w:noProof/>
      </w:rPr>
      <w:drawing>
        <wp:inline distT="0" distB="0" distL="0" distR="0" wp14:anchorId="4A344800" wp14:editId="385B467F">
          <wp:extent cx="5760720" cy="8255"/>
          <wp:effectExtent l="0" t="0" r="0" b="0"/>
          <wp:docPr id="13154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760720" cy="8255"/>
                  </a:xfrm>
                  <a:prstGeom prst="rect">
                    <a:avLst/>
                  </a:prstGeom>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5F1D" w14:textId="27E26A4D" w:rsidR="00B8669F" w:rsidRPr="00286D0B" w:rsidRDefault="00B8669F" w:rsidP="002A09C3">
    <w:pPr>
      <w:pStyle w:val="Header"/>
      <w:rPr>
        <w:rFonts w:ascii="Times New Roman" w:hAnsi="Times New Roman" w:cs="Times New Roman"/>
      </w:rPr>
    </w:pPr>
    <w:r w:rsidRPr="00286D0B">
      <w:rPr>
        <w:rFonts w:ascii="Times New Roman" w:hAnsi="Times New Roman" w:cs="Times New Roman"/>
      </w:rPr>
      <w:t>General Conclusion</w:t>
    </w:r>
    <w:r w:rsidR="00A71D2D">
      <w:rPr>
        <w:noProof/>
      </w:rPr>
      <w:drawing>
        <wp:inline distT="0" distB="0" distL="0" distR="0" wp14:anchorId="568F1E48" wp14:editId="3F728844">
          <wp:extent cx="5760720" cy="8255"/>
          <wp:effectExtent l="0" t="0" r="0" b="0"/>
          <wp:docPr id="8587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760720" cy="8255"/>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95BF" w14:textId="21587DAE" w:rsidR="004D16A3" w:rsidRPr="002A09C3" w:rsidRDefault="004D16A3" w:rsidP="004D1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B04"/>
    <w:multiLevelType w:val="multilevel"/>
    <w:tmpl w:val="6C4C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3693"/>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B61056"/>
    <w:multiLevelType w:val="multilevel"/>
    <w:tmpl w:val="59F0E39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196AF0"/>
    <w:multiLevelType w:val="multilevel"/>
    <w:tmpl w:val="B98EF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446190F"/>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502FD9"/>
    <w:multiLevelType w:val="hybridMultilevel"/>
    <w:tmpl w:val="FFFFFFFF"/>
    <w:lvl w:ilvl="0" w:tplc="97E47630">
      <w:start w:val="1"/>
      <w:numFmt w:val="decimal"/>
      <w:lvlText w:val="%1."/>
      <w:lvlJc w:val="left"/>
      <w:pPr>
        <w:ind w:left="720" w:hanging="360"/>
      </w:pPr>
    </w:lvl>
    <w:lvl w:ilvl="1" w:tplc="6EB8E0A6">
      <w:start w:val="1"/>
      <w:numFmt w:val="lowerLetter"/>
      <w:lvlText w:val="%2."/>
      <w:lvlJc w:val="left"/>
      <w:pPr>
        <w:ind w:left="1440" w:hanging="360"/>
      </w:pPr>
    </w:lvl>
    <w:lvl w:ilvl="2" w:tplc="D6EE24A2">
      <w:start w:val="1"/>
      <w:numFmt w:val="lowerRoman"/>
      <w:lvlText w:val="%3."/>
      <w:lvlJc w:val="right"/>
      <w:pPr>
        <w:ind w:left="2160" w:hanging="180"/>
      </w:pPr>
    </w:lvl>
    <w:lvl w:ilvl="3" w:tplc="CE4CDD38">
      <w:start w:val="1"/>
      <w:numFmt w:val="decimal"/>
      <w:lvlText w:val="%4."/>
      <w:lvlJc w:val="left"/>
      <w:pPr>
        <w:ind w:left="2880" w:hanging="360"/>
      </w:pPr>
    </w:lvl>
    <w:lvl w:ilvl="4" w:tplc="3A74D0EA">
      <w:start w:val="1"/>
      <w:numFmt w:val="lowerLetter"/>
      <w:lvlText w:val="%5."/>
      <w:lvlJc w:val="left"/>
      <w:pPr>
        <w:ind w:left="3600" w:hanging="360"/>
      </w:pPr>
    </w:lvl>
    <w:lvl w:ilvl="5" w:tplc="5092704C">
      <w:start w:val="1"/>
      <w:numFmt w:val="lowerRoman"/>
      <w:lvlText w:val="%6."/>
      <w:lvlJc w:val="right"/>
      <w:pPr>
        <w:ind w:left="4320" w:hanging="180"/>
      </w:pPr>
    </w:lvl>
    <w:lvl w:ilvl="6" w:tplc="ACE45C64">
      <w:start w:val="1"/>
      <w:numFmt w:val="decimal"/>
      <w:lvlText w:val="%7."/>
      <w:lvlJc w:val="left"/>
      <w:pPr>
        <w:ind w:left="5040" w:hanging="360"/>
      </w:pPr>
    </w:lvl>
    <w:lvl w:ilvl="7" w:tplc="06C2BBCC">
      <w:start w:val="1"/>
      <w:numFmt w:val="lowerLetter"/>
      <w:lvlText w:val="%8."/>
      <w:lvlJc w:val="left"/>
      <w:pPr>
        <w:ind w:left="5760" w:hanging="360"/>
      </w:pPr>
    </w:lvl>
    <w:lvl w:ilvl="8" w:tplc="031A5F96">
      <w:start w:val="1"/>
      <w:numFmt w:val="lowerRoman"/>
      <w:lvlText w:val="%9."/>
      <w:lvlJc w:val="right"/>
      <w:pPr>
        <w:ind w:left="6480" w:hanging="180"/>
      </w:pPr>
    </w:lvl>
  </w:abstractNum>
  <w:abstractNum w:abstractNumId="6" w15:restartNumberingAfterBreak="0">
    <w:nsid w:val="04864663"/>
    <w:multiLevelType w:val="multilevel"/>
    <w:tmpl w:val="2D5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50431"/>
    <w:multiLevelType w:val="multilevel"/>
    <w:tmpl w:val="F4E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14768"/>
    <w:multiLevelType w:val="multilevel"/>
    <w:tmpl w:val="B98EF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7F325A6"/>
    <w:multiLevelType w:val="multilevel"/>
    <w:tmpl w:val="12665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7FC0730"/>
    <w:multiLevelType w:val="multilevel"/>
    <w:tmpl w:val="F99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30F4B"/>
    <w:multiLevelType w:val="hybridMultilevel"/>
    <w:tmpl w:val="CA026334"/>
    <w:lvl w:ilvl="0" w:tplc="7932CFE8">
      <w:start w:val="1"/>
      <w:numFmt w:val="bullet"/>
      <w:lvlText w:val=""/>
      <w:lvlJc w:val="left"/>
      <w:pPr>
        <w:ind w:left="990" w:hanging="360"/>
      </w:pPr>
      <w:rPr>
        <w:rFonts w:ascii="Symbol" w:hAnsi="Symbol" w:hint="default"/>
      </w:rPr>
    </w:lvl>
    <w:lvl w:ilvl="1" w:tplc="ADC4DDB0" w:tentative="1">
      <w:start w:val="1"/>
      <w:numFmt w:val="bullet"/>
      <w:lvlText w:val="o"/>
      <w:lvlJc w:val="left"/>
      <w:pPr>
        <w:ind w:left="1710" w:hanging="360"/>
      </w:pPr>
      <w:rPr>
        <w:rFonts w:ascii="Courier New" w:hAnsi="Courier New" w:hint="default"/>
      </w:rPr>
    </w:lvl>
    <w:lvl w:ilvl="2" w:tplc="28024100" w:tentative="1">
      <w:start w:val="1"/>
      <w:numFmt w:val="bullet"/>
      <w:lvlText w:val=""/>
      <w:lvlJc w:val="left"/>
      <w:pPr>
        <w:ind w:left="2430" w:hanging="360"/>
      </w:pPr>
      <w:rPr>
        <w:rFonts w:ascii="Wingdings" w:hAnsi="Wingdings" w:hint="default"/>
      </w:rPr>
    </w:lvl>
    <w:lvl w:ilvl="3" w:tplc="F760D9DC" w:tentative="1">
      <w:start w:val="1"/>
      <w:numFmt w:val="bullet"/>
      <w:lvlText w:val=""/>
      <w:lvlJc w:val="left"/>
      <w:pPr>
        <w:ind w:left="3150" w:hanging="360"/>
      </w:pPr>
      <w:rPr>
        <w:rFonts w:ascii="Symbol" w:hAnsi="Symbol" w:hint="default"/>
      </w:rPr>
    </w:lvl>
    <w:lvl w:ilvl="4" w:tplc="70B653A4" w:tentative="1">
      <w:start w:val="1"/>
      <w:numFmt w:val="bullet"/>
      <w:lvlText w:val="o"/>
      <w:lvlJc w:val="left"/>
      <w:pPr>
        <w:ind w:left="3870" w:hanging="360"/>
      </w:pPr>
      <w:rPr>
        <w:rFonts w:ascii="Courier New" w:hAnsi="Courier New" w:hint="default"/>
      </w:rPr>
    </w:lvl>
    <w:lvl w:ilvl="5" w:tplc="3D8EBAB8" w:tentative="1">
      <w:start w:val="1"/>
      <w:numFmt w:val="bullet"/>
      <w:lvlText w:val=""/>
      <w:lvlJc w:val="left"/>
      <w:pPr>
        <w:ind w:left="4590" w:hanging="360"/>
      </w:pPr>
      <w:rPr>
        <w:rFonts w:ascii="Wingdings" w:hAnsi="Wingdings" w:hint="default"/>
      </w:rPr>
    </w:lvl>
    <w:lvl w:ilvl="6" w:tplc="93F6E432" w:tentative="1">
      <w:start w:val="1"/>
      <w:numFmt w:val="bullet"/>
      <w:lvlText w:val=""/>
      <w:lvlJc w:val="left"/>
      <w:pPr>
        <w:ind w:left="5310" w:hanging="360"/>
      </w:pPr>
      <w:rPr>
        <w:rFonts w:ascii="Symbol" w:hAnsi="Symbol" w:hint="default"/>
      </w:rPr>
    </w:lvl>
    <w:lvl w:ilvl="7" w:tplc="D87A4FB4" w:tentative="1">
      <w:start w:val="1"/>
      <w:numFmt w:val="bullet"/>
      <w:lvlText w:val="o"/>
      <w:lvlJc w:val="left"/>
      <w:pPr>
        <w:ind w:left="6030" w:hanging="360"/>
      </w:pPr>
      <w:rPr>
        <w:rFonts w:ascii="Courier New" w:hAnsi="Courier New" w:hint="default"/>
      </w:rPr>
    </w:lvl>
    <w:lvl w:ilvl="8" w:tplc="1714CA56" w:tentative="1">
      <w:start w:val="1"/>
      <w:numFmt w:val="bullet"/>
      <w:lvlText w:val=""/>
      <w:lvlJc w:val="left"/>
      <w:pPr>
        <w:ind w:left="6750" w:hanging="360"/>
      </w:pPr>
      <w:rPr>
        <w:rFonts w:ascii="Wingdings" w:hAnsi="Wingdings" w:hint="default"/>
      </w:rPr>
    </w:lvl>
  </w:abstractNum>
  <w:abstractNum w:abstractNumId="12" w15:restartNumberingAfterBreak="0">
    <w:nsid w:val="09844F82"/>
    <w:multiLevelType w:val="hybridMultilevel"/>
    <w:tmpl w:val="D50013F4"/>
    <w:lvl w:ilvl="0" w:tplc="583EAC5E">
      <w:start w:val="1"/>
      <w:numFmt w:val="bullet"/>
      <w:lvlText w:val=""/>
      <w:lvlJc w:val="left"/>
      <w:pPr>
        <w:ind w:left="720" w:hanging="360"/>
      </w:pPr>
      <w:rPr>
        <w:rFonts w:ascii="Symbol" w:hAnsi="Symbol" w:hint="default"/>
      </w:rPr>
    </w:lvl>
    <w:lvl w:ilvl="1" w:tplc="464EAB84" w:tentative="1">
      <w:start w:val="1"/>
      <w:numFmt w:val="bullet"/>
      <w:lvlText w:val="o"/>
      <w:lvlJc w:val="left"/>
      <w:pPr>
        <w:ind w:left="1440" w:hanging="360"/>
      </w:pPr>
      <w:rPr>
        <w:rFonts w:ascii="Courier New" w:hAnsi="Courier New" w:hint="default"/>
      </w:rPr>
    </w:lvl>
    <w:lvl w:ilvl="2" w:tplc="8DC8DB74" w:tentative="1">
      <w:start w:val="1"/>
      <w:numFmt w:val="bullet"/>
      <w:lvlText w:val=""/>
      <w:lvlJc w:val="left"/>
      <w:pPr>
        <w:ind w:left="2160" w:hanging="360"/>
      </w:pPr>
      <w:rPr>
        <w:rFonts w:ascii="Wingdings" w:hAnsi="Wingdings" w:hint="default"/>
      </w:rPr>
    </w:lvl>
    <w:lvl w:ilvl="3" w:tplc="7D742A32" w:tentative="1">
      <w:start w:val="1"/>
      <w:numFmt w:val="bullet"/>
      <w:lvlText w:val=""/>
      <w:lvlJc w:val="left"/>
      <w:pPr>
        <w:ind w:left="2880" w:hanging="360"/>
      </w:pPr>
      <w:rPr>
        <w:rFonts w:ascii="Symbol" w:hAnsi="Symbol" w:hint="default"/>
      </w:rPr>
    </w:lvl>
    <w:lvl w:ilvl="4" w:tplc="230854D0" w:tentative="1">
      <w:start w:val="1"/>
      <w:numFmt w:val="bullet"/>
      <w:lvlText w:val="o"/>
      <w:lvlJc w:val="left"/>
      <w:pPr>
        <w:ind w:left="3600" w:hanging="360"/>
      </w:pPr>
      <w:rPr>
        <w:rFonts w:ascii="Courier New" w:hAnsi="Courier New" w:hint="default"/>
      </w:rPr>
    </w:lvl>
    <w:lvl w:ilvl="5" w:tplc="26A03006" w:tentative="1">
      <w:start w:val="1"/>
      <w:numFmt w:val="bullet"/>
      <w:lvlText w:val=""/>
      <w:lvlJc w:val="left"/>
      <w:pPr>
        <w:ind w:left="4320" w:hanging="360"/>
      </w:pPr>
      <w:rPr>
        <w:rFonts w:ascii="Wingdings" w:hAnsi="Wingdings" w:hint="default"/>
      </w:rPr>
    </w:lvl>
    <w:lvl w:ilvl="6" w:tplc="D66CA5D0" w:tentative="1">
      <w:start w:val="1"/>
      <w:numFmt w:val="bullet"/>
      <w:lvlText w:val=""/>
      <w:lvlJc w:val="left"/>
      <w:pPr>
        <w:ind w:left="5040" w:hanging="360"/>
      </w:pPr>
      <w:rPr>
        <w:rFonts w:ascii="Symbol" w:hAnsi="Symbol" w:hint="default"/>
      </w:rPr>
    </w:lvl>
    <w:lvl w:ilvl="7" w:tplc="946A3F48" w:tentative="1">
      <w:start w:val="1"/>
      <w:numFmt w:val="bullet"/>
      <w:lvlText w:val="o"/>
      <w:lvlJc w:val="left"/>
      <w:pPr>
        <w:ind w:left="5760" w:hanging="360"/>
      </w:pPr>
      <w:rPr>
        <w:rFonts w:ascii="Courier New" w:hAnsi="Courier New" w:hint="default"/>
      </w:rPr>
    </w:lvl>
    <w:lvl w:ilvl="8" w:tplc="29923C38" w:tentative="1">
      <w:start w:val="1"/>
      <w:numFmt w:val="bullet"/>
      <w:lvlText w:val=""/>
      <w:lvlJc w:val="left"/>
      <w:pPr>
        <w:ind w:left="6480" w:hanging="360"/>
      </w:pPr>
      <w:rPr>
        <w:rFonts w:ascii="Wingdings" w:hAnsi="Wingdings" w:hint="default"/>
      </w:rPr>
    </w:lvl>
  </w:abstractNum>
  <w:abstractNum w:abstractNumId="13" w15:restartNumberingAfterBreak="0">
    <w:nsid w:val="0A034130"/>
    <w:multiLevelType w:val="multilevel"/>
    <w:tmpl w:val="067C1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D418B"/>
    <w:multiLevelType w:val="hybridMultilevel"/>
    <w:tmpl w:val="62A6F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7FC252"/>
    <w:multiLevelType w:val="hybridMultilevel"/>
    <w:tmpl w:val="FFFFFFFF"/>
    <w:lvl w:ilvl="0" w:tplc="0F2EB224">
      <w:start w:val="1"/>
      <w:numFmt w:val="decimal"/>
      <w:lvlText w:val="%1."/>
      <w:lvlJc w:val="left"/>
      <w:pPr>
        <w:ind w:left="720" w:hanging="360"/>
      </w:pPr>
    </w:lvl>
    <w:lvl w:ilvl="1" w:tplc="887A30E4">
      <w:start w:val="1"/>
      <w:numFmt w:val="lowerLetter"/>
      <w:lvlText w:val="%2."/>
      <w:lvlJc w:val="left"/>
      <w:pPr>
        <w:ind w:left="1440" w:hanging="360"/>
      </w:pPr>
    </w:lvl>
    <w:lvl w:ilvl="2" w:tplc="FE1AF402">
      <w:start w:val="1"/>
      <w:numFmt w:val="lowerRoman"/>
      <w:lvlText w:val="%3."/>
      <w:lvlJc w:val="right"/>
      <w:pPr>
        <w:ind w:left="2160" w:hanging="180"/>
      </w:pPr>
    </w:lvl>
    <w:lvl w:ilvl="3" w:tplc="AC2A7A5C">
      <w:start w:val="1"/>
      <w:numFmt w:val="decimal"/>
      <w:lvlText w:val="%4."/>
      <w:lvlJc w:val="left"/>
      <w:pPr>
        <w:ind w:left="2880" w:hanging="360"/>
      </w:pPr>
    </w:lvl>
    <w:lvl w:ilvl="4" w:tplc="9D66E694">
      <w:start w:val="1"/>
      <w:numFmt w:val="lowerLetter"/>
      <w:lvlText w:val="%5."/>
      <w:lvlJc w:val="left"/>
      <w:pPr>
        <w:ind w:left="3600" w:hanging="360"/>
      </w:pPr>
    </w:lvl>
    <w:lvl w:ilvl="5" w:tplc="64BA9B80">
      <w:start w:val="1"/>
      <w:numFmt w:val="lowerRoman"/>
      <w:lvlText w:val="%6."/>
      <w:lvlJc w:val="right"/>
      <w:pPr>
        <w:ind w:left="4320" w:hanging="180"/>
      </w:pPr>
    </w:lvl>
    <w:lvl w:ilvl="6" w:tplc="294E1D48">
      <w:start w:val="1"/>
      <w:numFmt w:val="decimal"/>
      <w:lvlText w:val="%7."/>
      <w:lvlJc w:val="left"/>
      <w:pPr>
        <w:ind w:left="5040" w:hanging="360"/>
      </w:pPr>
    </w:lvl>
    <w:lvl w:ilvl="7" w:tplc="D9E6F766">
      <w:start w:val="1"/>
      <w:numFmt w:val="lowerLetter"/>
      <w:lvlText w:val="%8."/>
      <w:lvlJc w:val="left"/>
      <w:pPr>
        <w:ind w:left="5760" w:hanging="360"/>
      </w:pPr>
    </w:lvl>
    <w:lvl w:ilvl="8" w:tplc="917499BA">
      <w:start w:val="1"/>
      <w:numFmt w:val="lowerRoman"/>
      <w:lvlText w:val="%9."/>
      <w:lvlJc w:val="right"/>
      <w:pPr>
        <w:ind w:left="6480" w:hanging="180"/>
      </w:pPr>
    </w:lvl>
  </w:abstractNum>
  <w:abstractNum w:abstractNumId="16" w15:restartNumberingAfterBreak="0">
    <w:nsid w:val="0D9A793B"/>
    <w:multiLevelType w:val="multilevel"/>
    <w:tmpl w:val="49A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13A2B"/>
    <w:multiLevelType w:val="hybridMultilevel"/>
    <w:tmpl w:val="B680D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F75849"/>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F1F58C4"/>
    <w:multiLevelType w:val="hybridMultilevel"/>
    <w:tmpl w:val="4F90DC44"/>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 w15:restartNumberingAfterBreak="0">
    <w:nsid w:val="0FB13CFC"/>
    <w:multiLevelType w:val="multilevel"/>
    <w:tmpl w:val="4ABCA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04024AD"/>
    <w:multiLevelType w:val="multilevel"/>
    <w:tmpl w:val="12665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1ED673A"/>
    <w:multiLevelType w:val="multilevel"/>
    <w:tmpl w:val="B98EF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5440BDD"/>
    <w:multiLevelType w:val="multilevel"/>
    <w:tmpl w:val="8BF6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911D18"/>
    <w:multiLevelType w:val="multilevel"/>
    <w:tmpl w:val="93DA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6349F"/>
    <w:multiLevelType w:val="hybridMultilevel"/>
    <w:tmpl w:val="D14CCA38"/>
    <w:lvl w:ilvl="0" w:tplc="5FAA9984">
      <w:start w:val="1"/>
      <w:numFmt w:val="bullet"/>
      <w:lvlText w:val=""/>
      <w:lvlJc w:val="left"/>
      <w:pPr>
        <w:ind w:left="720" w:hanging="360"/>
      </w:pPr>
      <w:rPr>
        <w:rFonts w:ascii="Symbol" w:hAnsi="Symbol" w:hint="default"/>
      </w:rPr>
    </w:lvl>
    <w:lvl w:ilvl="1" w:tplc="D66A5E52" w:tentative="1">
      <w:start w:val="1"/>
      <w:numFmt w:val="bullet"/>
      <w:lvlText w:val="o"/>
      <w:lvlJc w:val="left"/>
      <w:pPr>
        <w:ind w:left="1440" w:hanging="360"/>
      </w:pPr>
      <w:rPr>
        <w:rFonts w:ascii="Courier New" w:hAnsi="Courier New" w:hint="default"/>
      </w:rPr>
    </w:lvl>
    <w:lvl w:ilvl="2" w:tplc="EB2E031E" w:tentative="1">
      <w:start w:val="1"/>
      <w:numFmt w:val="bullet"/>
      <w:lvlText w:val=""/>
      <w:lvlJc w:val="left"/>
      <w:pPr>
        <w:ind w:left="2160" w:hanging="360"/>
      </w:pPr>
      <w:rPr>
        <w:rFonts w:ascii="Wingdings" w:hAnsi="Wingdings" w:hint="default"/>
      </w:rPr>
    </w:lvl>
    <w:lvl w:ilvl="3" w:tplc="D92AA8CA" w:tentative="1">
      <w:start w:val="1"/>
      <w:numFmt w:val="bullet"/>
      <w:lvlText w:val=""/>
      <w:lvlJc w:val="left"/>
      <w:pPr>
        <w:ind w:left="2880" w:hanging="360"/>
      </w:pPr>
      <w:rPr>
        <w:rFonts w:ascii="Symbol" w:hAnsi="Symbol" w:hint="default"/>
      </w:rPr>
    </w:lvl>
    <w:lvl w:ilvl="4" w:tplc="F334D18C" w:tentative="1">
      <w:start w:val="1"/>
      <w:numFmt w:val="bullet"/>
      <w:lvlText w:val="o"/>
      <w:lvlJc w:val="left"/>
      <w:pPr>
        <w:ind w:left="3600" w:hanging="360"/>
      </w:pPr>
      <w:rPr>
        <w:rFonts w:ascii="Courier New" w:hAnsi="Courier New" w:hint="default"/>
      </w:rPr>
    </w:lvl>
    <w:lvl w:ilvl="5" w:tplc="8092DDC2" w:tentative="1">
      <w:start w:val="1"/>
      <w:numFmt w:val="bullet"/>
      <w:lvlText w:val=""/>
      <w:lvlJc w:val="left"/>
      <w:pPr>
        <w:ind w:left="4320" w:hanging="360"/>
      </w:pPr>
      <w:rPr>
        <w:rFonts w:ascii="Wingdings" w:hAnsi="Wingdings" w:hint="default"/>
      </w:rPr>
    </w:lvl>
    <w:lvl w:ilvl="6" w:tplc="0586373E" w:tentative="1">
      <w:start w:val="1"/>
      <w:numFmt w:val="bullet"/>
      <w:lvlText w:val=""/>
      <w:lvlJc w:val="left"/>
      <w:pPr>
        <w:ind w:left="5040" w:hanging="360"/>
      </w:pPr>
      <w:rPr>
        <w:rFonts w:ascii="Symbol" w:hAnsi="Symbol" w:hint="default"/>
      </w:rPr>
    </w:lvl>
    <w:lvl w:ilvl="7" w:tplc="8EB889E2" w:tentative="1">
      <w:start w:val="1"/>
      <w:numFmt w:val="bullet"/>
      <w:lvlText w:val="o"/>
      <w:lvlJc w:val="left"/>
      <w:pPr>
        <w:ind w:left="5760" w:hanging="360"/>
      </w:pPr>
      <w:rPr>
        <w:rFonts w:ascii="Courier New" w:hAnsi="Courier New" w:hint="default"/>
      </w:rPr>
    </w:lvl>
    <w:lvl w:ilvl="8" w:tplc="3B56D1FC" w:tentative="1">
      <w:start w:val="1"/>
      <w:numFmt w:val="bullet"/>
      <w:lvlText w:val=""/>
      <w:lvlJc w:val="left"/>
      <w:pPr>
        <w:ind w:left="6480" w:hanging="360"/>
      </w:pPr>
      <w:rPr>
        <w:rFonts w:ascii="Wingdings" w:hAnsi="Wingdings" w:hint="default"/>
      </w:rPr>
    </w:lvl>
  </w:abstractNum>
  <w:abstractNum w:abstractNumId="26" w15:restartNumberingAfterBreak="0">
    <w:nsid w:val="18BC178A"/>
    <w:multiLevelType w:val="hybridMultilevel"/>
    <w:tmpl w:val="B86EEC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99D1B48"/>
    <w:multiLevelType w:val="hybridMultilevel"/>
    <w:tmpl w:val="FFFFFFFF"/>
    <w:lvl w:ilvl="0" w:tplc="66BC91B2">
      <w:start w:val="1"/>
      <w:numFmt w:val="decimal"/>
      <w:lvlText w:val="%1."/>
      <w:lvlJc w:val="left"/>
      <w:pPr>
        <w:ind w:left="1080" w:hanging="360"/>
      </w:pPr>
    </w:lvl>
    <w:lvl w:ilvl="1" w:tplc="D01A348E">
      <w:start w:val="1"/>
      <w:numFmt w:val="lowerLetter"/>
      <w:lvlText w:val="%2."/>
      <w:lvlJc w:val="left"/>
      <w:pPr>
        <w:ind w:left="1800" w:hanging="360"/>
      </w:pPr>
    </w:lvl>
    <w:lvl w:ilvl="2" w:tplc="B9A6BCE2">
      <w:start w:val="1"/>
      <w:numFmt w:val="lowerRoman"/>
      <w:lvlText w:val="%3."/>
      <w:lvlJc w:val="right"/>
      <w:pPr>
        <w:ind w:left="2520" w:hanging="180"/>
      </w:pPr>
    </w:lvl>
    <w:lvl w:ilvl="3" w:tplc="9FC862F6">
      <w:start w:val="1"/>
      <w:numFmt w:val="decimal"/>
      <w:lvlText w:val="%4."/>
      <w:lvlJc w:val="left"/>
      <w:pPr>
        <w:ind w:left="3240" w:hanging="360"/>
      </w:pPr>
    </w:lvl>
    <w:lvl w:ilvl="4" w:tplc="CD68AC3A">
      <w:start w:val="1"/>
      <w:numFmt w:val="lowerLetter"/>
      <w:lvlText w:val="%5."/>
      <w:lvlJc w:val="left"/>
      <w:pPr>
        <w:ind w:left="3960" w:hanging="360"/>
      </w:pPr>
    </w:lvl>
    <w:lvl w:ilvl="5" w:tplc="E3386900">
      <w:start w:val="1"/>
      <w:numFmt w:val="lowerRoman"/>
      <w:lvlText w:val="%6."/>
      <w:lvlJc w:val="right"/>
      <w:pPr>
        <w:ind w:left="4680" w:hanging="180"/>
      </w:pPr>
    </w:lvl>
    <w:lvl w:ilvl="6" w:tplc="879855A6">
      <w:start w:val="1"/>
      <w:numFmt w:val="decimal"/>
      <w:lvlText w:val="%7."/>
      <w:lvlJc w:val="left"/>
      <w:pPr>
        <w:ind w:left="5400" w:hanging="360"/>
      </w:pPr>
    </w:lvl>
    <w:lvl w:ilvl="7" w:tplc="37144F58">
      <w:start w:val="1"/>
      <w:numFmt w:val="lowerLetter"/>
      <w:lvlText w:val="%8."/>
      <w:lvlJc w:val="left"/>
      <w:pPr>
        <w:ind w:left="6120" w:hanging="360"/>
      </w:pPr>
    </w:lvl>
    <w:lvl w:ilvl="8" w:tplc="7D1E5114">
      <w:start w:val="1"/>
      <w:numFmt w:val="lowerRoman"/>
      <w:lvlText w:val="%9."/>
      <w:lvlJc w:val="right"/>
      <w:pPr>
        <w:ind w:left="6840" w:hanging="180"/>
      </w:pPr>
    </w:lvl>
  </w:abstractNum>
  <w:abstractNum w:abstractNumId="28" w15:restartNumberingAfterBreak="0">
    <w:nsid w:val="1CDF3B72"/>
    <w:multiLevelType w:val="multilevel"/>
    <w:tmpl w:val="A4BC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92EBC"/>
    <w:multiLevelType w:val="hybridMultilevel"/>
    <w:tmpl w:val="1AF0D864"/>
    <w:lvl w:ilvl="0" w:tplc="C18CBB1E">
      <w:start w:val="1"/>
      <w:numFmt w:val="bullet"/>
      <w:lvlText w:val=""/>
      <w:lvlJc w:val="left"/>
      <w:pPr>
        <w:ind w:left="900" w:hanging="360"/>
      </w:pPr>
      <w:rPr>
        <w:rFonts w:ascii="Symbol" w:hAnsi="Symbol" w:hint="default"/>
      </w:rPr>
    </w:lvl>
    <w:lvl w:ilvl="1" w:tplc="0AE2F4DC" w:tentative="1">
      <w:start w:val="1"/>
      <w:numFmt w:val="bullet"/>
      <w:lvlText w:val="o"/>
      <w:lvlJc w:val="left"/>
      <w:pPr>
        <w:ind w:left="1620" w:hanging="360"/>
      </w:pPr>
      <w:rPr>
        <w:rFonts w:ascii="Courier New" w:hAnsi="Courier New" w:hint="default"/>
      </w:rPr>
    </w:lvl>
    <w:lvl w:ilvl="2" w:tplc="5DB8D422" w:tentative="1">
      <w:start w:val="1"/>
      <w:numFmt w:val="bullet"/>
      <w:lvlText w:val=""/>
      <w:lvlJc w:val="left"/>
      <w:pPr>
        <w:ind w:left="2340" w:hanging="360"/>
      </w:pPr>
      <w:rPr>
        <w:rFonts w:ascii="Wingdings" w:hAnsi="Wingdings" w:hint="default"/>
      </w:rPr>
    </w:lvl>
    <w:lvl w:ilvl="3" w:tplc="CD561600" w:tentative="1">
      <w:start w:val="1"/>
      <w:numFmt w:val="bullet"/>
      <w:lvlText w:val=""/>
      <w:lvlJc w:val="left"/>
      <w:pPr>
        <w:ind w:left="3060" w:hanging="360"/>
      </w:pPr>
      <w:rPr>
        <w:rFonts w:ascii="Symbol" w:hAnsi="Symbol" w:hint="default"/>
      </w:rPr>
    </w:lvl>
    <w:lvl w:ilvl="4" w:tplc="61CEBA64" w:tentative="1">
      <w:start w:val="1"/>
      <w:numFmt w:val="bullet"/>
      <w:lvlText w:val="o"/>
      <w:lvlJc w:val="left"/>
      <w:pPr>
        <w:ind w:left="3780" w:hanging="360"/>
      </w:pPr>
      <w:rPr>
        <w:rFonts w:ascii="Courier New" w:hAnsi="Courier New" w:hint="default"/>
      </w:rPr>
    </w:lvl>
    <w:lvl w:ilvl="5" w:tplc="162CDCB2" w:tentative="1">
      <w:start w:val="1"/>
      <w:numFmt w:val="bullet"/>
      <w:lvlText w:val=""/>
      <w:lvlJc w:val="left"/>
      <w:pPr>
        <w:ind w:left="4500" w:hanging="360"/>
      </w:pPr>
      <w:rPr>
        <w:rFonts w:ascii="Wingdings" w:hAnsi="Wingdings" w:hint="default"/>
      </w:rPr>
    </w:lvl>
    <w:lvl w:ilvl="6" w:tplc="56F2F7F0" w:tentative="1">
      <w:start w:val="1"/>
      <w:numFmt w:val="bullet"/>
      <w:lvlText w:val=""/>
      <w:lvlJc w:val="left"/>
      <w:pPr>
        <w:ind w:left="5220" w:hanging="360"/>
      </w:pPr>
      <w:rPr>
        <w:rFonts w:ascii="Symbol" w:hAnsi="Symbol" w:hint="default"/>
      </w:rPr>
    </w:lvl>
    <w:lvl w:ilvl="7" w:tplc="6CA8EF06" w:tentative="1">
      <w:start w:val="1"/>
      <w:numFmt w:val="bullet"/>
      <w:lvlText w:val="o"/>
      <w:lvlJc w:val="left"/>
      <w:pPr>
        <w:ind w:left="5940" w:hanging="360"/>
      </w:pPr>
      <w:rPr>
        <w:rFonts w:ascii="Courier New" w:hAnsi="Courier New" w:hint="default"/>
      </w:rPr>
    </w:lvl>
    <w:lvl w:ilvl="8" w:tplc="5AE0D2CA" w:tentative="1">
      <w:start w:val="1"/>
      <w:numFmt w:val="bullet"/>
      <w:lvlText w:val=""/>
      <w:lvlJc w:val="left"/>
      <w:pPr>
        <w:ind w:left="6660" w:hanging="360"/>
      </w:pPr>
      <w:rPr>
        <w:rFonts w:ascii="Wingdings" w:hAnsi="Wingdings" w:hint="default"/>
      </w:rPr>
    </w:lvl>
  </w:abstractNum>
  <w:abstractNum w:abstractNumId="30" w15:restartNumberingAfterBreak="0">
    <w:nsid w:val="1D532E5E"/>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EF67708"/>
    <w:multiLevelType w:val="multilevel"/>
    <w:tmpl w:val="7DA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42082"/>
    <w:multiLevelType w:val="hybridMultilevel"/>
    <w:tmpl w:val="569C0B92"/>
    <w:lvl w:ilvl="0" w:tplc="BB74CACE">
      <w:start w:val="1"/>
      <w:numFmt w:val="bullet"/>
      <w:lvlText w:val="‒"/>
      <w:lvlJc w:val="left"/>
      <w:pPr>
        <w:ind w:left="1440" w:hanging="360"/>
      </w:pPr>
      <w:rPr>
        <w:rFonts w:ascii="Arial" w:hAnsi="Arial" w:hint="default"/>
        <w:b/>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FC04B8F"/>
    <w:multiLevelType w:val="hybridMultilevel"/>
    <w:tmpl w:val="EE34E554"/>
    <w:lvl w:ilvl="0" w:tplc="AB626354">
      <w:start w:val="2"/>
      <w:numFmt w:val="decimal"/>
      <w:lvlText w:val="%1."/>
      <w:lvlJc w:val="left"/>
      <w:pPr>
        <w:ind w:left="1080" w:hanging="360"/>
      </w:pPr>
      <w:rPr>
        <w:rFonts w:hint="default"/>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D73FC9"/>
    <w:multiLevelType w:val="multilevel"/>
    <w:tmpl w:val="8AB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E67AA4"/>
    <w:multiLevelType w:val="multilevel"/>
    <w:tmpl w:val="4ABCA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0174BC8"/>
    <w:multiLevelType w:val="multilevel"/>
    <w:tmpl w:val="12665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01F7845"/>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1085B71"/>
    <w:multiLevelType w:val="multilevel"/>
    <w:tmpl w:val="8A7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864152"/>
    <w:multiLevelType w:val="hybridMultilevel"/>
    <w:tmpl w:val="A5289C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2B4126D"/>
    <w:multiLevelType w:val="multilevel"/>
    <w:tmpl w:val="12665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2D87ED5"/>
    <w:multiLevelType w:val="hybridMultilevel"/>
    <w:tmpl w:val="C8C47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3413131"/>
    <w:multiLevelType w:val="multilevel"/>
    <w:tmpl w:val="DD9A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76B7C1"/>
    <w:multiLevelType w:val="hybridMultilevel"/>
    <w:tmpl w:val="B600A20E"/>
    <w:lvl w:ilvl="0" w:tplc="04090001">
      <w:start w:val="1"/>
      <w:numFmt w:val="bullet"/>
      <w:lvlText w:val=""/>
      <w:lvlJc w:val="left"/>
      <w:pPr>
        <w:ind w:left="360" w:hanging="360"/>
      </w:pPr>
      <w:rPr>
        <w:rFonts w:ascii="Symbol" w:hAnsi="Symbol" w:hint="default"/>
      </w:rPr>
    </w:lvl>
    <w:lvl w:ilvl="1" w:tplc="653E564C">
      <w:start w:val="1"/>
      <w:numFmt w:val="bullet"/>
      <w:lvlText w:val="o"/>
      <w:lvlJc w:val="left"/>
      <w:pPr>
        <w:ind w:left="1080" w:hanging="360"/>
      </w:pPr>
      <w:rPr>
        <w:rFonts w:ascii="Courier New" w:hAnsi="Courier New" w:hint="default"/>
      </w:rPr>
    </w:lvl>
    <w:lvl w:ilvl="2" w:tplc="2CCA9466">
      <w:start w:val="1"/>
      <w:numFmt w:val="bullet"/>
      <w:lvlText w:val=""/>
      <w:lvlJc w:val="left"/>
      <w:pPr>
        <w:ind w:left="1800" w:hanging="360"/>
      </w:pPr>
      <w:rPr>
        <w:rFonts w:ascii="Wingdings" w:hAnsi="Wingdings" w:hint="default"/>
      </w:rPr>
    </w:lvl>
    <w:lvl w:ilvl="3" w:tplc="8FBE0096">
      <w:start w:val="1"/>
      <w:numFmt w:val="bullet"/>
      <w:lvlText w:val=""/>
      <w:lvlJc w:val="left"/>
      <w:pPr>
        <w:ind w:left="2520" w:hanging="360"/>
      </w:pPr>
      <w:rPr>
        <w:rFonts w:ascii="Symbol" w:hAnsi="Symbol" w:hint="default"/>
      </w:rPr>
    </w:lvl>
    <w:lvl w:ilvl="4" w:tplc="D1A4F8A6">
      <w:start w:val="1"/>
      <w:numFmt w:val="bullet"/>
      <w:lvlText w:val="o"/>
      <w:lvlJc w:val="left"/>
      <w:pPr>
        <w:ind w:left="3240" w:hanging="360"/>
      </w:pPr>
      <w:rPr>
        <w:rFonts w:ascii="Courier New" w:hAnsi="Courier New" w:hint="default"/>
      </w:rPr>
    </w:lvl>
    <w:lvl w:ilvl="5" w:tplc="B8005C4C">
      <w:start w:val="1"/>
      <w:numFmt w:val="bullet"/>
      <w:lvlText w:val=""/>
      <w:lvlJc w:val="left"/>
      <w:pPr>
        <w:ind w:left="3960" w:hanging="360"/>
      </w:pPr>
      <w:rPr>
        <w:rFonts w:ascii="Wingdings" w:hAnsi="Wingdings" w:hint="default"/>
      </w:rPr>
    </w:lvl>
    <w:lvl w:ilvl="6" w:tplc="525E5B64">
      <w:start w:val="1"/>
      <w:numFmt w:val="bullet"/>
      <w:lvlText w:val=""/>
      <w:lvlJc w:val="left"/>
      <w:pPr>
        <w:ind w:left="4680" w:hanging="360"/>
      </w:pPr>
      <w:rPr>
        <w:rFonts w:ascii="Symbol" w:hAnsi="Symbol" w:hint="default"/>
      </w:rPr>
    </w:lvl>
    <w:lvl w:ilvl="7" w:tplc="7864F5FE">
      <w:start w:val="1"/>
      <w:numFmt w:val="bullet"/>
      <w:lvlText w:val="o"/>
      <w:lvlJc w:val="left"/>
      <w:pPr>
        <w:ind w:left="5400" w:hanging="360"/>
      </w:pPr>
      <w:rPr>
        <w:rFonts w:ascii="Courier New" w:hAnsi="Courier New" w:hint="default"/>
      </w:rPr>
    </w:lvl>
    <w:lvl w:ilvl="8" w:tplc="9E1E8EF6">
      <w:start w:val="1"/>
      <w:numFmt w:val="bullet"/>
      <w:lvlText w:val=""/>
      <w:lvlJc w:val="left"/>
      <w:pPr>
        <w:ind w:left="6120" w:hanging="360"/>
      </w:pPr>
      <w:rPr>
        <w:rFonts w:ascii="Wingdings" w:hAnsi="Wingdings" w:hint="default"/>
      </w:rPr>
    </w:lvl>
  </w:abstractNum>
  <w:abstractNum w:abstractNumId="44" w15:restartNumberingAfterBreak="0">
    <w:nsid w:val="25F90538"/>
    <w:multiLevelType w:val="multilevel"/>
    <w:tmpl w:val="BAF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1A7A16"/>
    <w:multiLevelType w:val="hybridMultilevel"/>
    <w:tmpl w:val="FFFFFFFF"/>
    <w:lvl w:ilvl="0" w:tplc="5EB230FE">
      <w:start w:val="1"/>
      <w:numFmt w:val="decimal"/>
      <w:lvlText w:val="%1."/>
      <w:lvlJc w:val="left"/>
      <w:pPr>
        <w:ind w:left="720" w:hanging="360"/>
      </w:pPr>
    </w:lvl>
    <w:lvl w:ilvl="1" w:tplc="F774D6B6">
      <w:start w:val="1"/>
      <w:numFmt w:val="lowerLetter"/>
      <w:lvlText w:val="%2."/>
      <w:lvlJc w:val="left"/>
      <w:pPr>
        <w:ind w:left="1440" w:hanging="360"/>
      </w:pPr>
    </w:lvl>
    <w:lvl w:ilvl="2" w:tplc="AC78204A">
      <w:start w:val="1"/>
      <w:numFmt w:val="lowerRoman"/>
      <w:lvlText w:val="%3."/>
      <w:lvlJc w:val="right"/>
      <w:pPr>
        <w:ind w:left="2160" w:hanging="180"/>
      </w:pPr>
    </w:lvl>
    <w:lvl w:ilvl="3" w:tplc="3FD2AC3E">
      <w:start w:val="1"/>
      <w:numFmt w:val="decimal"/>
      <w:lvlText w:val="%4."/>
      <w:lvlJc w:val="left"/>
      <w:pPr>
        <w:ind w:left="2880" w:hanging="360"/>
      </w:pPr>
    </w:lvl>
    <w:lvl w:ilvl="4" w:tplc="68702234">
      <w:start w:val="1"/>
      <w:numFmt w:val="lowerLetter"/>
      <w:lvlText w:val="%5."/>
      <w:lvlJc w:val="left"/>
      <w:pPr>
        <w:ind w:left="3600" w:hanging="360"/>
      </w:pPr>
    </w:lvl>
    <w:lvl w:ilvl="5" w:tplc="9062ABE2">
      <w:start w:val="1"/>
      <w:numFmt w:val="lowerRoman"/>
      <w:lvlText w:val="%6."/>
      <w:lvlJc w:val="right"/>
      <w:pPr>
        <w:ind w:left="4320" w:hanging="180"/>
      </w:pPr>
    </w:lvl>
    <w:lvl w:ilvl="6" w:tplc="89AE70FE">
      <w:start w:val="1"/>
      <w:numFmt w:val="decimal"/>
      <w:lvlText w:val="%7."/>
      <w:lvlJc w:val="left"/>
      <w:pPr>
        <w:ind w:left="5040" w:hanging="360"/>
      </w:pPr>
    </w:lvl>
    <w:lvl w:ilvl="7" w:tplc="2E0E4396">
      <w:start w:val="1"/>
      <w:numFmt w:val="lowerLetter"/>
      <w:lvlText w:val="%8."/>
      <w:lvlJc w:val="left"/>
      <w:pPr>
        <w:ind w:left="5760" w:hanging="360"/>
      </w:pPr>
    </w:lvl>
    <w:lvl w:ilvl="8" w:tplc="6100D8E6">
      <w:start w:val="1"/>
      <w:numFmt w:val="lowerRoman"/>
      <w:lvlText w:val="%9."/>
      <w:lvlJc w:val="right"/>
      <w:pPr>
        <w:ind w:left="6480" w:hanging="180"/>
      </w:pPr>
    </w:lvl>
  </w:abstractNum>
  <w:abstractNum w:abstractNumId="46" w15:restartNumberingAfterBreak="0">
    <w:nsid w:val="28C36D33"/>
    <w:multiLevelType w:val="multilevel"/>
    <w:tmpl w:val="06B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8BAA3"/>
    <w:multiLevelType w:val="hybridMultilevel"/>
    <w:tmpl w:val="E05A752C"/>
    <w:lvl w:ilvl="0" w:tplc="DA2A3CB6">
      <w:start w:val="1"/>
      <w:numFmt w:val="bullet"/>
      <w:lvlText w:val=""/>
      <w:lvlJc w:val="left"/>
      <w:pPr>
        <w:ind w:left="720" w:hanging="360"/>
      </w:pPr>
      <w:rPr>
        <w:rFonts w:ascii="Symbol" w:hAnsi="Symbol" w:hint="default"/>
      </w:rPr>
    </w:lvl>
    <w:lvl w:ilvl="1" w:tplc="725CCE7E">
      <w:start w:val="1"/>
      <w:numFmt w:val="bullet"/>
      <w:lvlText w:val="o"/>
      <w:lvlJc w:val="left"/>
      <w:pPr>
        <w:ind w:left="1440" w:hanging="360"/>
      </w:pPr>
      <w:rPr>
        <w:rFonts w:ascii="Courier New" w:hAnsi="Courier New" w:hint="default"/>
      </w:rPr>
    </w:lvl>
    <w:lvl w:ilvl="2" w:tplc="2CFE6CEA">
      <w:start w:val="1"/>
      <w:numFmt w:val="bullet"/>
      <w:lvlText w:val=""/>
      <w:lvlJc w:val="left"/>
      <w:pPr>
        <w:ind w:left="2160" w:hanging="360"/>
      </w:pPr>
      <w:rPr>
        <w:rFonts w:ascii="Wingdings" w:hAnsi="Wingdings" w:hint="default"/>
      </w:rPr>
    </w:lvl>
    <w:lvl w:ilvl="3" w:tplc="B058C370">
      <w:start w:val="1"/>
      <w:numFmt w:val="bullet"/>
      <w:lvlText w:val=""/>
      <w:lvlJc w:val="left"/>
      <w:pPr>
        <w:ind w:left="2880" w:hanging="360"/>
      </w:pPr>
      <w:rPr>
        <w:rFonts w:ascii="Symbol" w:hAnsi="Symbol" w:hint="default"/>
      </w:rPr>
    </w:lvl>
    <w:lvl w:ilvl="4" w:tplc="53929A30">
      <w:start w:val="1"/>
      <w:numFmt w:val="bullet"/>
      <w:lvlText w:val="o"/>
      <w:lvlJc w:val="left"/>
      <w:pPr>
        <w:ind w:left="3600" w:hanging="360"/>
      </w:pPr>
      <w:rPr>
        <w:rFonts w:ascii="Courier New" w:hAnsi="Courier New" w:hint="default"/>
      </w:rPr>
    </w:lvl>
    <w:lvl w:ilvl="5" w:tplc="946C7502">
      <w:start w:val="1"/>
      <w:numFmt w:val="bullet"/>
      <w:lvlText w:val=""/>
      <w:lvlJc w:val="left"/>
      <w:pPr>
        <w:ind w:left="4320" w:hanging="360"/>
      </w:pPr>
      <w:rPr>
        <w:rFonts w:ascii="Wingdings" w:hAnsi="Wingdings" w:hint="default"/>
      </w:rPr>
    </w:lvl>
    <w:lvl w:ilvl="6" w:tplc="309E8C3C">
      <w:start w:val="1"/>
      <w:numFmt w:val="bullet"/>
      <w:lvlText w:val=""/>
      <w:lvlJc w:val="left"/>
      <w:pPr>
        <w:ind w:left="5040" w:hanging="360"/>
      </w:pPr>
      <w:rPr>
        <w:rFonts w:ascii="Symbol" w:hAnsi="Symbol" w:hint="default"/>
      </w:rPr>
    </w:lvl>
    <w:lvl w:ilvl="7" w:tplc="7F8C9132">
      <w:start w:val="1"/>
      <w:numFmt w:val="bullet"/>
      <w:lvlText w:val="o"/>
      <w:lvlJc w:val="left"/>
      <w:pPr>
        <w:ind w:left="5760" w:hanging="360"/>
      </w:pPr>
      <w:rPr>
        <w:rFonts w:ascii="Courier New" w:hAnsi="Courier New" w:hint="default"/>
      </w:rPr>
    </w:lvl>
    <w:lvl w:ilvl="8" w:tplc="B0C28CD4">
      <w:start w:val="1"/>
      <w:numFmt w:val="bullet"/>
      <w:lvlText w:val=""/>
      <w:lvlJc w:val="left"/>
      <w:pPr>
        <w:ind w:left="6480" w:hanging="360"/>
      </w:pPr>
      <w:rPr>
        <w:rFonts w:ascii="Wingdings" w:hAnsi="Wingdings" w:hint="default"/>
      </w:rPr>
    </w:lvl>
  </w:abstractNum>
  <w:abstractNum w:abstractNumId="48" w15:restartNumberingAfterBreak="0">
    <w:nsid w:val="2939206B"/>
    <w:multiLevelType w:val="multilevel"/>
    <w:tmpl w:val="C07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67032"/>
    <w:multiLevelType w:val="multilevel"/>
    <w:tmpl w:val="3A728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B0753FF"/>
    <w:multiLevelType w:val="hybridMultilevel"/>
    <w:tmpl w:val="318C1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FCDD2C0"/>
    <w:multiLevelType w:val="hybridMultilevel"/>
    <w:tmpl w:val="FFFFFFFF"/>
    <w:lvl w:ilvl="0" w:tplc="EB4A29E2">
      <w:start w:val="1"/>
      <w:numFmt w:val="decimal"/>
      <w:lvlText w:val="%1."/>
      <w:lvlJc w:val="left"/>
      <w:pPr>
        <w:ind w:left="720" w:hanging="360"/>
      </w:pPr>
    </w:lvl>
    <w:lvl w:ilvl="1" w:tplc="30A0C2E2">
      <w:start w:val="1"/>
      <w:numFmt w:val="lowerLetter"/>
      <w:lvlText w:val="%2."/>
      <w:lvlJc w:val="left"/>
      <w:pPr>
        <w:ind w:left="1440" w:hanging="360"/>
      </w:pPr>
    </w:lvl>
    <w:lvl w:ilvl="2" w:tplc="0AAA98A6">
      <w:start w:val="1"/>
      <w:numFmt w:val="lowerRoman"/>
      <w:lvlText w:val="%3."/>
      <w:lvlJc w:val="right"/>
      <w:pPr>
        <w:ind w:left="2160" w:hanging="180"/>
      </w:pPr>
    </w:lvl>
    <w:lvl w:ilvl="3" w:tplc="9670D300">
      <w:start w:val="1"/>
      <w:numFmt w:val="decimal"/>
      <w:lvlText w:val="%4."/>
      <w:lvlJc w:val="left"/>
      <w:pPr>
        <w:ind w:left="2880" w:hanging="360"/>
      </w:pPr>
    </w:lvl>
    <w:lvl w:ilvl="4" w:tplc="4FEA373C">
      <w:start w:val="1"/>
      <w:numFmt w:val="lowerLetter"/>
      <w:lvlText w:val="%5."/>
      <w:lvlJc w:val="left"/>
      <w:pPr>
        <w:ind w:left="3600" w:hanging="360"/>
      </w:pPr>
    </w:lvl>
    <w:lvl w:ilvl="5" w:tplc="42E49C30">
      <w:start w:val="1"/>
      <w:numFmt w:val="lowerRoman"/>
      <w:lvlText w:val="%6."/>
      <w:lvlJc w:val="right"/>
      <w:pPr>
        <w:ind w:left="4320" w:hanging="180"/>
      </w:pPr>
    </w:lvl>
    <w:lvl w:ilvl="6" w:tplc="7904FB7E">
      <w:start w:val="1"/>
      <w:numFmt w:val="decimal"/>
      <w:lvlText w:val="%7."/>
      <w:lvlJc w:val="left"/>
      <w:pPr>
        <w:ind w:left="5040" w:hanging="360"/>
      </w:pPr>
    </w:lvl>
    <w:lvl w:ilvl="7" w:tplc="A0ECEE60">
      <w:start w:val="1"/>
      <w:numFmt w:val="lowerLetter"/>
      <w:lvlText w:val="%8."/>
      <w:lvlJc w:val="left"/>
      <w:pPr>
        <w:ind w:left="5760" w:hanging="360"/>
      </w:pPr>
    </w:lvl>
    <w:lvl w:ilvl="8" w:tplc="59B621AC">
      <w:start w:val="1"/>
      <w:numFmt w:val="lowerRoman"/>
      <w:lvlText w:val="%9."/>
      <w:lvlJc w:val="right"/>
      <w:pPr>
        <w:ind w:left="6480" w:hanging="180"/>
      </w:pPr>
    </w:lvl>
  </w:abstractNum>
  <w:abstractNum w:abstractNumId="52" w15:restartNumberingAfterBreak="0">
    <w:nsid w:val="305D1A1A"/>
    <w:multiLevelType w:val="hybridMultilevel"/>
    <w:tmpl w:val="12242D4A"/>
    <w:lvl w:ilvl="0" w:tplc="438CAAB0">
      <w:start w:val="1"/>
      <w:numFmt w:val="bullet"/>
      <w:lvlText w:val=""/>
      <w:lvlJc w:val="left"/>
      <w:pPr>
        <w:ind w:left="720" w:hanging="360"/>
      </w:pPr>
      <w:rPr>
        <w:rFonts w:ascii="Symbol" w:hAnsi="Symbol" w:hint="default"/>
      </w:rPr>
    </w:lvl>
    <w:lvl w:ilvl="1" w:tplc="A03C9948">
      <w:start w:val="1"/>
      <w:numFmt w:val="bullet"/>
      <w:lvlText w:val="o"/>
      <w:lvlJc w:val="left"/>
      <w:pPr>
        <w:ind w:left="1440" w:hanging="360"/>
      </w:pPr>
      <w:rPr>
        <w:rFonts w:ascii="Courier New" w:hAnsi="Courier New" w:hint="default"/>
      </w:rPr>
    </w:lvl>
    <w:lvl w:ilvl="2" w:tplc="CF1E5AD4">
      <w:start w:val="1"/>
      <w:numFmt w:val="bullet"/>
      <w:lvlText w:val=""/>
      <w:lvlJc w:val="left"/>
      <w:pPr>
        <w:ind w:left="2160" w:hanging="360"/>
      </w:pPr>
      <w:rPr>
        <w:rFonts w:ascii="Wingdings" w:hAnsi="Wingdings" w:hint="default"/>
      </w:rPr>
    </w:lvl>
    <w:lvl w:ilvl="3" w:tplc="E18A0178" w:tentative="1">
      <w:start w:val="1"/>
      <w:numFmt w:val="bullet"/>
      <w:lvlText w:val=""/>
      <w:lvlJc w:val="left"/>
      <w:pPr>
        <w:ind w:left="2880" w:hanging="360"/>
      </w:pPr>
      <w:rPr>
        <w:rFonts w:ascii="Symbol" w:hAnsi="Symbol" w:hint="default"/>
      </w:rPr>
    </w:lvl>
    <w:lvl w:ilvl="4" w:tplc="99C6B4AC" w:tentative="1">
      <w:start w:val="1"/>
      <w:numFmt w:val="bullet"/>
      <w:lvlText w:val="o"/>
      <w:lvlJc w:val="left"/>
      <w:pPr>
        <w:ind w:left="3600" w:hanging="360"/>
      </w:pPr>
      <w:rPr>
        <w:rFonts w:ascii="Courier New" w:hAnsi="Courier New" w:hint="default"/>
      </w:rPr>
    </w:lvl>
    <w:lvl w:ilvl="5" w:tplc="D4CAE466" w:tentative="1">
      <w:start w:val="1"/>
      <w:numFmt w:val="bullet"/>
      <w:lvlText w:val=""/>
      <w:lvlJc w:val="left"/>
      <w:pPr>
        <w:ind w:left="4320" w:hanging="360"/>
      </w:pPr>
      <w:rPr>
        <w:rFonts w:ascii="Wingdings" w:hAnsi="Wingdings" w:hint="default"/>
      </w:rPr>
    </w:lvl>
    <w:lvl w:ilvl="6" w:tplc="B412AC9E" w:tentative="1">
      <w:start w:val="1"/>
      <w:numFmt w:val="bullet"/>
      <w:lvlText w:val=""/>
      <w:lvlJc w:val="left"/>
      <w:pPr>
        <w:ind w:left="5040" w:hanging="360"/>
      </w:pPr>
      <w:rPr>
        <w:rFonts w:ascii="Symbol" w:hAnsi="Symbol" w:hint="default"/>
      </w:rPr>
    </w:lvl>
    <w:lvl w:ilvl="7" w:tplc="DAD0DF54" w:tentative="1">
      <w:start w:val="1"/>
      <w:numFmt w:val="bullet"/>
      <w:lvlText w:val="o"/>
      <w:lvlJc w:val="left"/>
      <w:pPr>
        <w:ind w:left="5760" w:hanging="360"/>
      </w:pPr>
      <w:rPr>
        <w:rFonts w:ascii="Courier New" w:hAnsi="Courier New" w:hint="default"/>
      </w:rPr>
    </w:lvl>
    <w:lvl w:ilvl="8" w:tplc="3CFCF69A" w:tentative="1">
      <w:start w:val="1"/>
      <w:numFmt w:val="bullet"/>
      <w:lvlText w:val=""/>
      <w:lvlJc w:val="left"/>
      <w:pPr>
        <w:ind w:left="6480" w:hanging="360"/>
      </w:pPr>
      <w:rPr>
        <w:rFonts w:ascii="Wingdings" w:hAnsi="Wingdings" w:hint="default"/>
      </w:rPr>
    </w:lvl>
  </w:abstractNum>
  <w:abstractNum w:abstractNumId="53" w15:restartNumberingAfterBreak="0">
    <w:nsid w:val="3297014D"/>
    <w:multiLevelType w:val="multilevel"/>
    <w:tmpl w:val="1B5C1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2E241FC"/>
    <w:multiLevelType w:val="multilevel"/>
    <w:tmpl w:val="B98EF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62C06D7"/>
    <w:multiLevelType w:val="multilevel"/>
    <w:tmpl w:val="1B5C1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77E29D4"/>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37A15580"/>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385A1C4B"/>
    <w:multiLevelType w:val="multilevel"/>
    <w:tmpl w:val="1CB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256CFA"/>
    <w:multiLevelType w:val="hybridMultilevel"/>
    <w:tmpl w:val="193E9E08"/>
    <w:lvl w:ilvl="0" w:tplc="BB74CACE">
      <w:start w:val="1"/>
      <w:numFmt w:val="bullet"/>
      <w:lvlText w:val="‒"/>
      <w:lvlJc w:val="left"/>
      <w:pPr>
        <w:ind w:left="1080" w:hanging="360"/>
      </w:pPr>
      <w:rPr>
        <w:rFonts w:ascii="Arial" w:hAnsi="Arial" w:hint="default"/>
        <w:b/>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B055EDC"/>
    <w:multiLevelType w:val="multilevel"/>
    <w:tmpl w:val="E9F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2B3125"/>
    <w:multiLevelType w:val="hybridMultilevel"/>
    <w:tmpl w:val="209EB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B8BEB6C"/>
    <w:multiLevelType w:val="hybridMultilevel"/>
    <w:tmpl w:val="FFFFFFFF"/>
    <w:lvl w:ilvl="0" w:tplc="80060B48">
      <w:start w:val="1"/>
      <w:numFmt w:val="decimal"/>
      <w:lvlText w:val="%1."/>
      <w:lvlJc w:val="left"/>
      <w:pPr>
        <w:ind w:left="720" w:hanging="360"/>
      </w:pPr>
    </w:lvl>
    <w:lvl w:ilvl="1" w:tplc="03680F3A">
      <w:start w:val="1"/>
      <w:numFmt w:val="lowerLetter"/>
      <w:lvlText w:val="%2."/>
      <w:lvlJc w:val="left"/>
      <w:pPr>
        <w:ind w:left="1440" w:hanging="360"/>
      </w:pPr>
    </w:lvl>
    <w:lvl w:ilvl="2" w:tplc="92B006FE">
      <w:start w:val="1"/>
      <w:numFmt w:val="lowerRoman"/>
      <w:lvlText w:val="%3."/>
      <w:lvlJc w:val="right"/>
      <w:pPr>
        <w:ind w:left="2160" w:hanging="180"/>
      </w:pPr>
    </w:lvl>
    <w:lvl w:ilvl="3" w:tplc="BA4CA974">
      <w:start w:val="1"/>
      <w:numFmt w:val="decimal"/>
      <w:lvlText w:val="%4."/>
      <w:lvlJc w:val="left"/>
      <w:pPr>
        <w:ind w:left="2880" w:hanging="360"/>
      </w:pPr>
    </w:lvl>
    <w:lvl w:ilvl="4" w:tplc="407404D6">
      <w:start w:val="1"/>
      <w:numFmt w:val="lowerLetter"/>
      <w:lvlText w:val="%5."/>
      <w:lvlJc w:val="left"/>
      <w:pPr>
        <w:ind w:left="3600" w:hanging="360"/>
      </w:pPr>
    </w:lvl>
    <w:lvl w:ilvl="5" w:tplc="D860667E">
      <w:start w:val="1"/>
      <w:numFmt w:val="lowerRoman"/>
      <w:lvlText w:val="%6."/>
      <w:lvlJc w:val="right"/>
      <w:pPr>
        <w:ind w:left="4320" w:hanging="180"/>
      </w:pPr>
    </w:lvl>
    <w:lvl w:ilvl="6" w:tplc="543AA7D0">
      <w:start w:val="1"/>
      <w:numFmt w:val="decimal"/>
      <w:lvlText w:val="%7."/>
      <w:lvlJc w:val="left"/>
      <w:pPr>
        <w:ind w:left="5040" w:hanging="360"/>
      </w:pPr>
    </w:lvl>
    <w:lvl w:ilvl="7" w:tplc="797AC8E8">
      <w:start w:val="1"/>
      <w:numFmt w:val="lowerLetter"/>
      <w:lvlText w:val="%8."/>
      <w:lvlJc w:val="left"/>
      <w:pPr>
        <w:ind w:left="5760" w:hanging="360"/>
      </w:pPr>
    </w:lvl>
    <w:lvl w:ilvl="8" w:tplc="045A48CC">
      <w:start w:val="1"/>
      <w:numFmt w:val="lowerRoman"/>
      <w:lvlText w:val="%9."/>
      <w:lvlJc w:val="right"/>
      <w:pPr>
        <w:ind w:left="6480" w:hanging="180"/>
      </w:pPr>
    </w:lvl>
  </w:abstractNum>
  <w:abstractNum w:abstractNumId="63" w15:restartNumberingAfterBreak="0">
    <w:nsid w:val="3BE33A2E"/>
    <w:multiLevelType w:val="hybridMultilevel"/>
    <w:tmpl w:val="62A6FF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CBC3050"/>
    <w:multiLevelType w:val="multilevel"/>
    <w:tmpl w:val="631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CE7622"/>
    <w:multiLevelType w:val="multilevel"/>
    <w:tmpl w:val="54A475A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3D9658E9"/>
    <w:multiLevelType w:val="multilevel"/>
    <w:tmpl w:val="38F2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A92D3F"/>
    <w:multiLevelType w:val="multilevel"/>
    <w:tmpl w:val="239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86373"/>
    <w:multiLevelType w:val="hybridMultilevel"/>
    <w:tmpl w:val="84727A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FB24757"/>
    <w:multiLevelType w:val="hybridMultilevel"/>
    <w:tmpl w:val="4886B800"/>
    <w:lvl w:ilvl="0" w:tplc="C20A9B92">
      <w:start w:val="1"/>
      <w:numFmt w:val="bullet"/>
      <w:lvlText w:val=""/>
      <w:lvlJc w:val="left"/>
      <w:pPr>
        <w:ind w:left="720" w:hanging="360"/>
      </w:pPr>
      <w:rPr>
        <w:rFonts w:ascii="Symbol" w:hAnsi="Symbol" w:hint="default"/>
      </w:rPr>
    </w:lvl>
    <w:lvl w:ilvl="1" w:tplc="9B385CEE" w:tentative="1">
      <w:start w:val="1"/>
      <w:numFmt w:val="bullet"/>
      <w:lvlText w:val="o"/>
      <w:lvlJc w:val="left"/>
      <w:pPr>
        <w:ind w:left="1440" w:hanging="360"/>
      </w:pPr>
      <w:rPr>
        <w:rFonts w:ascii="Courier New" w:hAnsi="Courier New" w:hint="default"/>
      </w:rPr>
    </w:lvl>
    <w:lvl w:ilvl="2" w:tplc="AABEEA70" w:tentative="1">
      <w:start w:val="1"/>
      <w:numFmt w:val="bullet"/>
      <w:lvlText w:val=""/>
      <w:lvlJc w:val="left"/>
      <w:pPr>
        <w:ind w:left="2160" w:hanging="360"/>
      </w:pPr>
      <w:rPr>
        <w:rFonts w:ascii="Wingdings" w:hAnsi="Wingdings" w:hint="default"/>
      </w:rPr>
    </w:lvl>
    <w:lvl w:ilvl="3" w:tplc="6B109EBA" w:tentative="1">
      <w:start w:val="1"/>
      <w:numFmt w:val="bullet"/>
      <w:lvlText w:val=""/>
      <w:lvlJc w:val="left"/>
      <w:pPr>
        <w:ind w:left="2880" w:hanging="360"/>
      </w:pPr>
      <w:rPr>
        <w:rFonts w:ascii="Symbol" w:hAnsi="Symbol" w:hint="default"/>
      </w:rPr>
    </w:lvl>
    <w:lvl w:ilvl="4" w:tplc="D924E6E6" w:tentative="1">
      <w:start w:val="1"/>
      <w:numFmt w:val="bullet"/>
      <w:lvlText w:val="o"/>
      <w:lvlJc w:val="left"/>
      <w:pPr>
        <w:ind w:left="3600" w:hanging="360"/>
      </w:pPr>
      <w:rPr>
        <w:rFonts w:ascii="Courier New" w:hAnsi="Courier New" w:hint="default"/>
      </w:rPr>
    </w:lvl>
    <w:lvl w:ilvl="5" w:tplc="C29C6558" w:tentative="1">
      <w:start w:val="1"/>
      <w:numFmt w:val="bullet"/>
      <w:lvlText w:val=""/>
      <w:lvlJc w:val="left"/>
      <w:pPr>
        <w:ind w:left="4320" w:hanging="360"/>
      </w:pPr>
      <w:rPr>
        <w:rFonts w:ascii="Wingdings" w:hAnsi="Wingdings" w:hint="default"/>
      </w:rPr>
    </w:lvl>
    <w:lvl w:ilvl="6" w:tplc="6CCE79F8" w:tentative="1">
      <w:start w:val="1"/>
      <w:numFmt w:val="bullet"/>
      <w:lvlText w:val=""/>
      <w:lvlJc w:val="left"/>
      <w:pPr>
        <w:ind w:left="5040" w:hanging="360"/>
      </w:pPr>
      <w:rPr>
        <w:rFonts w:ascii="Symbol" w:hAnsi="Symbol" w:hint="default"/>
      </w:rPr>
    </w:lvl>
    <w:lvl w:ilvl="7" w:tplc="A14ED474" w:tentative="1">
      <w:start w:val="1"/>
      <w:numFmt w:val="bullet"/>
      <w:lvlText w:val="o"/>
      <w:lvlJc w:val="left"/>
      <w:pPr>
        <w:ind w:left="5760" w:hanging="360"/>
      </w:pPr>
      <w:rPr>
        <w:rFonts w:ascii="Courier New" w:hAnsi="Courier New" w:hint="default"/>
      </w:rPr>
    </w:lvl>
    <w:lvl w:ilvl="8" w:tplc="13146494" w:tentative="1">
      <w:start w:val="1"/>
      <w:numFmt w:val="bullet"/>
      <w:lvlText w:val=""/>
      <w:lvlJc w:val="left"/>
      <w:pPr>
        <w:ind w:left="6480" w:hanging="360"/>
      </w:pPr>
      <w:rPr>
        <w:rFonts w:ascii="Wingdings" w:hAnsi="Wingdings" w:hint="default"/>
      </w:rPr>
    </w:lvl>
  </w:abstractNum>
  <w:abstractNum w:abstractNumId="70" w15:restartNumberingAfterBreak="0">
    <w:nsid w:val="3FD92793"/>
    <w:multiLevelType w:val="hybridMultilevel"/>
    <w:tmpl w:val="5DFCE0B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06350B5"/>
    <w:multiLevelType w:val="multilevel"/>
    <w:tmpl w:val="DCF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B752D5"/>
    <w:multiLevelType w:val="hybridMultilevel"/>
    <w:tmpl w:val="12861E4E"/>
    <w:lvl w:ilvl="0" w:tplc="0534F3D8">
      <w:start w:val="1"/>
      <w:numFmt w:val="decimal"/>
      <w:lvlText w:val="%1."/>
      <w:lvlJc w:val="left"/>
      <w:pPr>
        <w:tabs>
          <w:tab w:val="num" w:pos="720"/>
        </w:tabs>
        <w:ind w:left="720" w:hanging="360"/>
      </w:pPr>
    </w:lvl>
    <w:lvl w:ilvl="1" w:tplc="3E9C44D6" w:tentative="1">
      <w:start w:val="1"/>
      <w:numFmt w:val="decimal"/>
      <w:lvlText w:val="%2."/>
      <w:lvlJc w:val="left"/>
      <w:pPr>
        <w:tabs>
          <w:tab w:val="num" w:pos="1440"/>
        </w:tabs>
        <w:ind w:left="1440" w:hanging="360"/>
      </w:pPr>
    </w:lvl>
    <w:lvl w:ilvl="2" w:tplc="17600E06" w:tentative="1">
      <w:start w:val="1"/>
      <w:numFmt w:val="decimal"/>
      <w:lvlText w:val="%3."/>
      <w:lvlJc w:val="left"/>
      <w:pPr>
        <w:tabs>
          <w:tab w:val="num" w:pos="2160"/>
        </w:tabs>
        <w:ind w:left="2160" w:hanging="360"/>
      </w:pPr>
    </w:lvl>
    <w:lvl w:ilvl="3" w:tplc="58345C0E" w:tentative="1">
      <w:start w:val="1"/>
      <w:numFmt w:val="decimal"/>
      <w:lvlText w:val="%4."/>
      <w:lvlJc w:val="left"/>
      <w:pPr>
        <w:tabs>
          <w:tab w:val="num" w:pos="2880"/>
        </w:tabs>
        <w:ind w:left="2880" w:hanging="360"/>
      </w:pPr>
    </w:lvl>
    <w:lvl w:ilvl="4" w:tplc="0A0E3B74" w:tentative="1">
      <w:start w:val="1"/>
      <w:numFmt w:val="decimal"/>
      <w:lvlText w:val="%5."/>
      <w:lvlJc w:val="left"/>
      <w:pPr>
        <w:tabs>
          <w:tab w:val="num" w:pos="3600"/>
        </w:tabs>
        <w:ind w:left="3600" w:hanging="360"/>
      </w:pPr>
    </w:lvl>
    <w:lvl w:ilvl="5" w:tplc="25802B92" w:tentative="1">
      <w:start w:val="1"/>
      <w:numFmt w:val="decimal"/>
      <w:lvlText w:val="%6."/>
      <w:lvlJc w:val="left"/>
      <w:pPr>
        <w:tabs>
          <w:tab w:val="num" w:pos="4320"/>
        </w:tabs>
        <w:ind w:left="4320" w:hanging="360"/>
      </w:pPr>
    </w:lvl>
    <w:lvl w:ilvl="6" w:tplc="04B4B622" w:tentative="1">
      <w:start w:val="1"/>
      <w:numFmt w:val="decimal"/>
      <w:lvlText w:val="%7."/>
      <w:lvlJc w:val="left"/>
      <w:pPr>
        <w:tabs>
          <w:tab w:val="num" w:pos="5040"/>
        </w:tabs>
        <w:ind w:left="5040" w:hanging="360"/>
      </w:pPr>
    </w:lvl>
    <w:lvl w:ilvl="7" w:tplc="DC6C9404" w:tentative="1">
      <w:start w:val="1"/>
      <w:numFmt w:val="decimal"/>
      <w:lvlText w:val="%8."/>
      <w:lvlJc w:val="left"/>
      <w:pPr>
        <w:tabs>
          <w:tab w:val="num" w:pos="5760"/>
        </w:tabs>
        <w:ind w:left="5760" w:hanging="360"/>
      </w:pPr>
    </w:lvl>
    <w:lvl w:ilvl="8" w:tplc="D5BE66BA" w:tentative="1">
      <w:start w:val="1"/>
      <w:numFmt w:val="decimal"/>
      <w:lvlText w:val="%9."/>
      <w:lvlJc w:val="left"/>
      <w:pPr>
        <w:tabs>
          <w:tab w:val="num" w:pos="6480"/>
        </w:tabs>
        <w:ind w:left="6480" w:hanging="360"/>
      </w:pPr>
    </w:lvl>
  </w:abstractNum>
  <w:abstractNum w:abstractNumId="73" w15:restartNumberingAfterBreak="0">
    <w:nsid w:val="423B1367"/>
    <w:multiLevelType w:val="multilevel"/>
    <w:tmpl w:val="1B5C1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35A15A1"/>
    <w:multiLevelType w:val="hybridMultilevel"/>
    <w:tmpl w:val="080E5B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43C7A29"/>
    <w:multiLevelType w:val="hybridMultilevel"/>
    <w:tmpl w:val="393869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5F4663B"/>
    <w:multiLevelType w:val="hybridMultilevel"/>
    <w:tmpl w:val="6818FB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639295B"/>
    <w:multiLevelType w:val="multilevel"/>
    <w:tmpl w:val="884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CF319D"/>
    <w:multiLevelType w:val="hybridMultilevel"/>
    <w:tmpl w:val="FDE62CA0"/>
    <w:lvl w:ilvl="0" w:tplc="D67C137E">
      <w:start w:val="1"/>
      <w:numFmt w:val="bullet"/>
      <w:lvlText w:val=""/>
      <w:lvlJc w:val="left"/>
      <w:pPr>
        <w:ind w:left="780" w:hanging="360"/>
      </w:pPr>
      <w:rPr>
        <w:rFonts w:ascii="Symbol" w:hAnsi="Symbol" w:hint="default"/>
      </w:rPr>
    </w:lvl>
    <w:lvl w:ilvl="1" w:tplc="48368BD6" w:tentative="1">
      <w:start w:val="1"/>
      <w:numFmt w:val="bullet"/>
      <w:lvlText w:val="o"/>
      <w:lvlJc w:val="left"/>
      <w:pPr>
        <w:ind w:left="1500" w:hanging="360"/>
      </w:pPr>
      <w:rPr>
        <w:rFonts w:ascii="Courier New" w:hAnsi="Courier New" w:hint="default"/>
      </w:rPr>
    </w:lvl>
    <w:lvl w:ilvl="2" w:tplc="0F8275AE" w:tentative="1">
      <w:start w:val="1"/>
      <w:numFmt w:val="bullet"/>
      <w:lvlText w:val=""/>
      <w:lvlJc w:val="left"/>
      <w:pPr>
        <w:ind w:left="2220" w:hanging="360"/>
      </w:pPr>
      <w:rPr>
        <w:rFonts w:ascii="Wingdings" w:hAnsi="Wingdings" w:hint="default"/>
      </w:rPr>
    </w:lvl>
    <w:lvl w:ilvl="3" w:tplc="07B632C0" w:tentative="1">
      <w:start w:val="1"/>
      <w:numFmt w:val="bullet"/>
      <w:lvlText w:val=""/>
      <w:lvlJc w:val="left"/>
      <w:pPr>
        <w:ind w:left="2940" w:hanging="360"/>
      </w:pPr>
      <w:rPr>
        <w:rFonts w:ascii="Symbol" w:hAnsi="Symbol" w:hint="default"/>
      </w:rPr>
    </w:lvl>
    <w:lvl w:ilvl="4" w:tplc="3BD256C0" w:tentative="1">
      <w:start w:val="1"/>
      <w:numFmt w:val="bullet"/>
      <w:lvlText w:val="o"/>
      <w:lvlJc w:val="left"/>
      <w:pPr>
        <w:ind w:left="3660" w:hanging="360"/>
      </w:pPr>
      <w:rPr>
        <w:rFonts w:ascii="Courier New" w:hAnsi="Courier New" w:hint="default"/>
      </w:rPr>
    </w:lvl>
    <w:lvl w:ilvl="5" w:tplc="790AD598" w:tentative="1">
      <w:start w:val="1"/>
      <w:numFmt w:val="bullet"/>
      <w:lvlText w:val=""/>
      <w:lvlJc w:val="left"/>
      <w:pPr>
        <w:ind w:left="4380" w:hanging="360"/>
      </w:pPr>
      <w:rPr>
        <w:rFonts w:ascii="Wingdings" w:hAnsi="Wingdings" w:hint="default"/>
      </w:rPr>
    </w:lvl>
    <w:lvl w:ilvl="6" w:tplc="D51C3CC0" w:tentative="1">
      <w:start w:val="1"/>
      <w:numFmt w:val="bullet"/>
      <w:lvlText w:val=""/>
      <w:lvlJc w:val="left"/>
      <w:pPr>
        <w:ind w:left="5100" w:hanging="360"/>
      </w:pPr>
      <w:rPr>
        <w:rFonts w:ascii="Symbol" w:hAnsi="Symbol" w:hint="default"/>
      </w:rPr>
    </w:lvl>
    <w:lvl w:ilvl="7" w:tplc="01E62710" w:tentative="1">
      <w:start w:val="1"/>
      <w:numFmt w:val="bullet"/>
      <w:lvlText w:val="o"/>
      <w:lvlJc w:val="left"/>
      <w:pPr>
        <w:ind w:left="5820" w:hanging="360"/>
      </w:pPr>
      <w:rPr>
        <w:rFonts w:ascii="Courier New" w:hAnsi="Courier New" w:hint="default"/>
      </w:rPr>
    </w:lvl>
    <w:lvl w:ilvl="8" w:tplc="E9B46346" w:tentative="1">
      <w:start w:val="1"/>
      <w:numFmt w:val="bullet"/>
      <w:lvlText w:val=""/>
      <w:lvlJc w:val="left"/>
      <w:pPr>
        <w:ind w:left="6540" w:hanging="360"/>
      </w:pPr>
      <w:rPr>
        <w:rFonts w:ascii="Wingdings" w:hAnsi="Wingdings" w:hint="default"/>
      </w:rPr>
    </w:lvl>
  </w:abstractNum>
  <w:abstractNum w:abstractNumId="79" w15:restartNumberingAfterBreak="0">
    <w:nsid w:val="46EC77A3"/>
    <w:multiLevelType w:val="hybridMultilevel"/>
    <w:tmpl w:val="FFFFFFFF"/>
    <w:lvl w:ilvl="0" w:tplc="A878A5C0">
      <w:start w:val="1"/>
      <w:numFmt w:val="decimal"/>
      <w:lvlText w:val="‒"/>
      <w:lvlJc w:val="left"/>
      <w:pPr>
        <w:ind w:left="720" w:hanging="360"/>
      </w:pPr>
    </w:lvl>
    <w:lvl w:ilvl="1" w:tplc="25DA62BE">
      <w:start w:val="1"/>
      <w:numFmt w:val="lowerLetter"/>
      <w:lvlText w:val="%2."/>
      <w:lvlJc w:val="left"/>
      <w:pPr>
        <w:ind w:left="1440" w:hanging="360"/>
      </w:pPr>
    </w:lvl>
    <w:lvl w:ilvl="2" w:tplc="7988E6EE">
      <w:start w:val="1"/>
      <w:numFmt w:val="lowerRoman"/>
      <w:lvlText w:val="%3."/>
      <w:lvlJc w:val="right"/>
      <w:pPr>
        <w:ind w:left="2160" w:hanging="180"/>
      </w:pPr>
    </w:lvl>
    <w:lvl w:ilvl="3" w:tplc="D330729A">
      <w:start w:val="1"/>
      <w:numFmt w:val="decimal"/>
      <w:lvlText w:val="%4."/>
      <w:lvlJc w:val="left"/>
      <w:pPr>
        <w:ind w:left="2880" w:hanging="360"/>
      </w:pPr>
    </w:lvl>
    <w:lvl w:ilvl="4" w:tplc="17326274">
      <w:start w:val="1"/>
      <w:numFmt w:val="lowerLetter"/>
      <w:lvlText w:val="%5."/>
      <w:lvlJc w:val="left"/>
      <w:pPr>
        <w:ind w:left="3600" w:hanging="360"/>
      </w:pPr>
    </w:lvl>
    <w:lvl w:ilvl="5" w:tplc="7FB61024">
      <w:start w:val="1"/>
      <w:numFmt w:val="lowerRoman"/>
      <w:lvlText w:val="%6."/>
      <w:lvlJc w:val="right"/>
      <w:pPr>
        <w:ind w:left="4320" w:hanging="180"/>
      </w:pPr>
    </w:lvl>
    <w:lvl w:ilvl="6" w:tplc="A306CBBE">
      <w:start w:val="1"/>
      <w:numFmt w:val="decimal"/>
      <w:lvlText w:val="%7."/>
      <w:lvlJc w:val="left"/>
      <w:pPr>
        <w:ind w:left="5040" w:hanging="360"/>
      </w:pPr>
    </w:lvl>
    <w:lvl w:ilvl="7" w:tplc="B05C62AC">
      <w:start w:val="1"/>
      <w:numFmt w:val="lowerLetter"/>
      <w:lvlText w:val="%8."/>
      <w:lvlJc w:val="left"/>
      <w:pPr>
        <w:ind w:left="5760" w:hanging="360"/>
      </w:pPr>
    </w:lvl>
    <w:lvl w:ilvl="8" w:tplc="EF82F110">
      <w:start w:val="1"/>
      <w:numFmt w:val="lowerRoman"/>
      <w:lvlText w:val="%9."/>
      <w:lvlJc w:val="right"/>
      <w:pPr>
        <w:ind w:left="6480" w:hanging="180"/>
      </w:pPr>
    </w:lvl>
  </w:abstractNum>
  <w:abstractNum w:abstractNumId="80" w15:restartNumberingAfterBreak="0">
    <w:nsid w:val="47961443"/>
    <w:multiLevelType w:val="multilevel"/>
    <w:tmpl w:val="06A2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E9607C"/>
    <w:multiLevelType w:val="multilevel"/>
    <w:tmpl w:val="4ABCA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9E8FD77"/>
    <w:multiLevelType w:val="hybridMultilevel"/>
    <w:tmpl w:val="FFFFFFFF"/>
    <w:lvl w:ilvl="0" w:tplc="B824B570">
      <w:start w:val="1"/>
      <w:numFmt w:val="bullet"/>
      <w:lvlText w:val="·"/>
      <w:lvlJc w:val="left"/>
      <w:pPr>
        <w:ind w:left="720" w:hanging="360"/>
      </w:pPr>
      <w:rPr>
        <w:rFonts w:ascii="Symbol" w:hAnsi="Symbol" w:hint="default"/>
      </w:rPr>
    </w:lvl>
    <w:lvl w:ilvl="1" w:tplc="FDB22FCC">
      <w:start w:val="1"/>
      <w:numFmt w:val="bullet"/>
      <w:lvlText w:val="o"/>
      <w:lvlJc w:val="left"/>
      <w:pPr>
        <w:ind w:left="1440" w:hanging="360"/>
      </w:pPr>
      <w:rPr>
        <w:rFonts w:ascii="Courier New" w:hAnsi="Courier New" w:hint="default"/>
      </w:rPr>
    </w:lvl>
    <w:lvl w:ilvl="2" w:tplc="FDC87328">
      <w:start w:val="1"/>
      <w:numFmt w:val="bullet"/>
      <w:lvlText w:val=""/>
      <w:lvlJc w:val="left"/>
      <w:pPr>
        <w:ind w:left="2160" w:hanging="360"/>
      </w:pPr>
      <w:rPr>
        <w:rFonts w:ascii="Wingdings" w:hAnsi="Wingdings" w:hint="default"/>
      </w:rPr>
    </w:lvl>
    <w:lvl w:ilvl="3" w:tplc="241A4EE8">
      <w:start w:val="1"/>
      <w:numFmt w:val="bullet"/>
      <w:lvlText w:val=""/>
      <w:lvlJc w:val="left"/>
      <w:pPr>
        <w:ind w:left="2880" w:hanging="360"/>
      </w:pPr>
      <w:rPr>
        <w:rFonts w:ascii="Symbol" w:hAnsi="Symbol" w:hint="default"/>
      </w:rPr>
    </w:lvl>
    <w:lvl w:ilvl="4" w:tplc="B066B6B4">
      <w:start w:val="1"/>
      <w:numFmt w:val="bullet"/>
      <w:lvlText w:val="o"/>
      <w:lvlJc w:val="left"/>
      <w:pPr>
        <w:ind w:left="3600" w:hanging="360"/>
      </w:pPr>
      <w:rPr>
        <w:rFonts w:ascii="Courier New" w:hAnsi="Courier New" w:hint="default"/>
      </w:rPr>
    </w:lvl>
    <w:lvl w:ilvl="5" w:tplc="AEFC864C">
      <w:start w:val="1"/>
      <w:numFmt w:val="bullet"/>
      <w:lvlText w:val=""/>
      <w:lvlJc w:val="left"/>
      <w:pPr>
        <w:ind w:left="4320" w:hanging="360"/>
      </w:pPr>
      <w:rPr>
        <w:rFonts w:ascii="Wingdings" w:hAnsi="Wingdings" w:hint="default"/>
      </w:rPr>
    </w:lvl>
    <w:lvl w:ilvl="6" w:tplc="B854FFEE">
      <w:start w:val="1"/>
      <w:numFmt w:val="bullet"/>
      <w:lvlText w:val=""/>
      <w:lvlJc w:val="left"/>
      <w:pPr>
        <w:ind w:left="5040" w:hanging="360"/>
      </w:pPr>
      <w:rPr>
        <w:rFonts w:ascii="Symbol" w:hAnsi="Symbol" w:hint="default"/>
      </w:rPr>
    </w:lvl>
    <w:lvl w:ilvl="7" w:tplc="FD3ECEAE">
      <w:start w:val="1"/>
      <w:numFmt w:val="bullet"/>
      <w:lvlText w:val="o"/>
      <w:lvlJc w:val="left"/>
      <w:pPr>
        <w:ind w:left="5760" w:hanging="360"/>
      </w:pPr>
      <w:rPr>
        <w:rFonts w:ascii="Courier New" w:hAnsi="Courier New" w:hint="default"/>
      </w:rPr>
    </w:lvl>
    <w:lvl w:ilvl="8" w:tplc="692C28F4">
      <w:start w:val="1"/>
      <w:numFmt w:val="bullet"/>
      <w:lvlText w:val=""/>
      <w:lvlJc w:val="left"/>
      <w:pPr>
        <w:ind w:left="6480" w:hanging="360"/>
      </w:pPr>
      <w:rPr>
        <w:rFonts w:ascii="Wingdings" w:hAnsi="Wingdings" w:hint="default"/>
      </w:rPr>
    </w:lvl>
  </w:abstractNum>
  <w:abstractNum w:abstractNumId="83" w15:restartNumberingAfterBreak="0">
    <w:nsid w:val="4AD7618A"/>
    <w:multiLevelType w:val="multilevel"/>
    <w:tmpl w:val="4C9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3169DD"/>
    <w:multiLevelType w:val="hybridMultilevel"/>
    <w:tmpl w:val="D736E31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BE7D6F3"/>
    <w:multiLevelType w:val="hybridMultilevel"/>
    <w:tmpl w:val="FFFFFFFF"/>
    <w:lvl w:ilvl="0" w:tplc="85BA8EF8">
      <w:start w:val="1"/>
      <w:numFmt w:val="upperRoman"/>
      <w:lvlText w:val="%1."/>
      <w:lvlJc w:val="right"/>
      <w:pPr>
        <w:ind w:left="720" w:hanging="360"/>
      </w:pPr>
    </w:lvl>
    <w:lvl w:ilvl="1" w:tplc="638205EA">
      <w:start w:val="1"/>
      <w:numFmt w:val="lowerLetter"/>
      <w:lvlText w:val="%2."/>
      <w:lvlJc w:val="left"/>
      <w:pPr>
        <w:ind w:left="1440" w:hanging="360"/>
      </w:pPr>
    </w:lvl>
    <w:lvl w:ilvl="2" w:tplc="521C8770">
      <w:start w:val="1"/>
      <w:numFmt w:val="lowerRoman"/>
      <w:lvlText w:val="%3."/>
      <w:lvlJc w:val="right"/>
      <w:pPr>
        <w:ind w:left="2160" w:hanging="180"/>
      </w:pPr>
    </w:lvl>
    <w:lvl w:ilvl="3" w:tplc="59047898">
      <w:start w:val="1"/>
      <w:numFmt w:val="decimal"/>
      <w:lvlText w:val="%4."/>
      <w:lvlJc w:val="left"/>
      <w:pPr>
        <w:ind w:left="2880" w:hanging="360"/>
      </w:pPr>
    </w:lvl>
    <w:lvl w:ilvl="4" w:tplc="DAA6C6B8">
      <w:start w:val="1"/>
      <w:numFmt w:val="lowerLetter"/>
      <w:lvlText w:val="%5."/>
      <w:lvlJc w:val="left"/>
      <w:pPr>
        <w:ind w:left="3600" w:hanging="360"/>
      </w:pPr>
    </w:lvl>
    <w:lvl w:ilvl="5" w:tplc="2D00D732">
      <w:start w:val="1"/>
      <w:numFmt w:val="lowerRoman"/>
      <w:lvlText w:val="%6."/>
      <w:lvlJc w:val="right"/>
      <w:pPr>
        <w:ind w:left="4320" w:hanging="180"/>
      </w:pPr>
    </w:lvl>
    <w:lvl w:ilvl="6" w:tplc="407A1AF6">
      <w:start w:val="1"/>
      <w:numFmt w:val="decimal"/>
      <w:lvlText w:val="%7."/>
      <w:lvlJc w:val="left"/>
      <w:pPr>
        <w:ind w:left="5040" w:hanging="360"/>
      </w:pPr>
    </w:lvl>
    <w:lvl w:ilvl="7" w:tplc="C93A3310">
      <w:start w:val="1"/>
      <w:numFmt w:val="lowerLetter"/>
      <w:lvlText w:val="%8."/>
      <w:lvlJc w:val="left"/>
      <w:pPr>
        <w:ind w:left="5760" w:hanging="360"/>
      </w:pPr>
    </w:lvl>
    <w:lvl w:ilvl="8" w:tplc="3CACE394">
      <w:start w:val="1"/>
      <w:numFmt w:val="lowerRoman"/>
      <w:lvlText w:val="%9."/>
      <w:lvlJc w:val="right"/>
      <w:pPr>
        <w:ind w:left="6480" w:hanging="180"/>
      </w:pPr>
    </w:lvl>
  </w:abstractNum>
  <w:abstractNum w:abstractNumId="86" w15:restartNumberingAfterBreak="0">
    <w:nsid w:val="4C470608"/>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4C7C774E"/>
    <w:multiLevelType w:val="multilevel"/>
    <w:tmpl w:val="6C8C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E778F2"/>
    <w:multiLevelType w:val="multilevel"/>
    <w:tmpl w:val="3A728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4E8F0F43"/>
    <w:multiLevelType w:val="multilevel"/>
    <w:tmpl w:val="7466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A968A8"/>
    <w:multiLevelType w:val="multilevel"/>
    <w:tmpl w:val="59F0E39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4EEF7608"/>
    <w:multiLevelType w:val="multilevel"/>
    <w:tmpl w:val="CE5C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94219E"/>
    <w:multiLevelType w:val="multilevel"/>
    <w:tmpl w:val="B8E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EA1771"/>
    <w:multiLevelType w:val="multilevel"/>
    <w:tmpl w:val="19AE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546702"/>
    <w:multiLevelType w:val="multilevel"/>
    <w:tmpl w:val="028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99562D"/>
    <w:multiLevelType w:val="hybridMultilevel"/>
    <w:tmpl w:val="4FDC3DFC"/>
    <w:lvl w:ilvl="0" w:tplc="04090001">
      <w:start w:val="1"/>
      <w:numFmt w:val="bullet"/>
      <w:lvlText w:val=""/>
      <w:lvlJc w:val="left"/>
      <w:pPr>
        <w:ind w:left="720" w:hanging="360"/>
      </w:pPr>
      <w:rPr>
        <w:rFonts w:ascii="Symbol" w:hAnsi="Symbol" w:hint="default"/>
        <w:color w:val="3333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513D68DC"/>
    <w:multiLevelType w:val="multilevel"/>
    <w:tmpl w:val="96A8517E"/>
    <w:lvl w:ilvl="0">
      <w:start w:val="2"/>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15:restartNumberingAfterBreak="0">
    <w:nsid w:val="52DA4C8F"/>
    <w:multiLevelType w:val="multilevel"/>
    <w:tmpl w:val="4ABCA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6455D5F"/>
    <w:multiLevelType w:val="multilevel"/>
    <w:tmpl w:val="3A728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77612C0"/>
    <w:multiLevelType w:val="multilevel"/>
    <w:tmpl w:val="EAEC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8804FF"/>
    <w:multiLevelType w:val="multilevel"/>
    <w:tmpl w:val="B98EF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B48122A"/>
    <w:multiLevelType w:val="multilevel"/>
    <w:tmpl w:val="254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A2286F"/>
    <w:multiLevelType w:val="multilevel"/>
    <w:tmpl w:val="D32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CE4F2D"/>
    <w:multiLevelType w:val="hybridMultilevel"/>
    <w:tmpl w:val="FFFFFFFF"/>
    <w:lvl w:ilvl="0" w:tplc="D41E2286">
      <w:start w:val="1"/>
      <w:numFmt w:val="decimal"/>
      <w:lvlText w:val="%1."/>
      <w:lvlJc w:val="left"/>
      <w:pPr>
        <w:ind w:left="720" w:hanging="360"/>
      </w:pPr>
    </w:lvl>
    <w:lvl w:ilvl="1" w:tplc="CD6AEC20">
      <w:start w:val="1"/>
      <w:numFmt w:val="lowerLetter"/>
      <w:lvlText w:val="%2."/>
      <w:lvlJc w:val="left"/>
      <w:pPr>
        <w:ind w:left="1440" w:hanging="360"/>
      </w:pPr>
    </w:lvl>
    <w:lvl w:ilvl="2" w:tplc="47D0496A">
      <w:start w:val="1"/>
      <w:numFmt w:val="lowerRoman"/>
      <w:lvlText w:val="%3."/>
      <w:lvlJc w:val="right"/>
      <w:pPr>
        <w:ind w:left="2160" w:hanging="180"/>
      </w:pPr>
    </w:lvl>
    <w:lvl w:ilvl="3" w:tplc="E0A49850">
      <w:start w:val="1"/>
      <w:numFmt w:val="decimal"/>
      <w:lvlText w:val="%4."/>
      <w:lvlJc w:val="left"/>
      <w:pPr>
        <w:ind w:left="2880" w:hanging="360"/>
      </w:pPr>
    </w:lvl>
    <w:lvl w:ilvl="4" w:tplc="A192F95C">
      <w:start w:val="1"/>
      <w:numFmt w:val="lowerLetter"/>
      <w:lvlText w:val="%5."/>
      <w:lvlJc w:val="left"/>
      <w:pPr>
        <w:ind w:left="3600" w:hanging="360"/>
      </w:pPr>
    </w:lvl>
    <w:lvl w:ilvl="5" w:tplc="FB1C07A8">
      <w:start w:val="1"/>
      <w:numFmt w:val="lowerRoman"/>
      <w:lvlText w:val="%6."/>
      <w:lvlJc w:val="right"/>
      <w:pPr>
        <w:ind w:left="4320" w:hanging="180"/>
      </w:pPr>
    </w:lvl>
    <w:lvl w:ilvl="6" w:tplc="0A0A5B02">
      <w:start w:val="1"/>
      <w:numFmt w:val="decimal"/>
      <w:lvlText w:val="%7."/>
      <w:lvlJc w:val="left"/>
      <w:pPr>
        <w:ind w:left="5040" w:hanging="360"/>
      </w:pPr>
    </w:lvl>
    <w:lvl w:ilvl="7" w:tplc="F4506392">
      <w:start w:val="1"/>
      <w:numFmt w:val="lowerLetter"/>
      <w:lvlText w:val="%8."/>
      <w:lvlJc w:val="left"/>
      <w:pPr>
        <w:ind w:left="5760" w:hanging="360"/>
      </w:pPr>
    </w:lvl>
    <w:lvl w:ilvl="8" w:tplc="726E73D2">
      <w:start w:val="1"/>
      <w:numFmt w:val="lowerRoman"/>
      <w:lvlText w:val="%9."/>
      <w:lvlJc w:val="right"/>
      <w:pPr>
        <w:ind w:left="6480" w:hanging="180"/>
      </w:pPr>
    </w:lvl>
  </w:abstractNum>
  <w:abstractNum w:abstractNumId="104" w15:restartNumberingAfterBreak="0">
    <w:nsid w:val="5DCE6218"/>
    <w:multiLevelType w:val="multilevel"/>
    <w:tmpl w:val="59F0E39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E203979"/>
    <w:multiLevelType w:val="multilevel"/>
    <w:tmpl w:val="3A728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60557883"/>
    <w:multiLevelType w:val="multilevel"/>
    <w:tmpl w:val="FAF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D804B9"/>
    <w:multiLevelType w:val="hybridMultilevel"/>
    <w:tmpl w:val="30383802"/>
    <w:lvl w:ilvl="0" w:tplc="B462A91C">
      <w:start w:val="1"/>
      <w:numFmt w:val="bullet"/>
      <w:lvlText w:val=""/>
      <w:lvlJc w:val="left"/>
      <w:pPr>
        <w:ind w:left="720" w:hanging="360"/>
      </w:pPr>
      <w:rPr>
        <w:rFonts w:ascii="Symbol" w:hAnsi="Symbol" w:hint="default"/>
      </w:rPr>
    </w:lvl>
    <w:lvl w:ilvl="1" w:tplc="48C4E220">
      <w:start w:val="1"/>
      <w:numFmt w:val="bullet"/>
      <w:lvlText w:val=""/>
      <w:lvlJc w:val="left"/>
      <w:pPr>
        <w:ind w:left="720" w:hanging="360"/>
      </w:pPr>
      <w:rPr>
        <w:rFonts w:ascii="Symbol" w:hAnsi="Symbol" w:hint="default"/>
      </w:rPr>
    </w:lvl>
    <w:lvl w:ilvl="2" w:tplc="703AFE6C" w:tentative="1">
      <w:start w:val="1"/>
      <w:numFmt w:val="bullet"/>
      <w:lvlText w:val=""/>
      <w:lvlJc w:val="left"/>
      <w:pPr>
        <w:ind w:left="2160" w:hanging="360"/>
      </w:pPr>
      <w:rPr>
        <w:rFonts w:ascii="Wingdings" w:hAnsi="Wingdings" w:hint="default"/>
      </w:rPr>
    </w:lvl>
    <w:lvl w:ilvl="3" w:tplc="356846A2" w:tentative="1">
      <w:start w:val="1"/>
      <w:numFmt w:val="bullet"/>
      <w:lvlText w:val=""/>
      <w:lvlJc w:val="left"/>
      <w:pPr>
        <w:ind w:left="2880" w:hanging="360"/>
      </w:pPr>
      <w:rPr>
        <w:rFonts w:ascii="Symbol" w:hAnsi="Symbol" w:hint="default"/>
      </w:rPr>
    </w:lvl>
    <w:lvl w:ilvl="4" w:tplc="0B7C0956" w:tentative="1">
      <w:start w:val="1"/>
      <w:numFmt w:val="bullet"/>
      <w:lvlText w:val="o"/>
      <w:lvlJc w:val="left"/>
      <w:pPr>
        <w:ind w:left="3600" w:hanging="360"/>
      </w:pPr>
      <w:rPr>
        <w:rFonts w:ascii="Courier New" w:hAnsi="Courier New" w:hint="default"/>
      </w:rPr>
    </w:lvl>
    <w:lvl w:ilvl="5" w:tplc="7334F1AE" w:tentative="1">
      <w:start w:val="1"/>
      <w:numFmt w:val="bullet"/>
      <w:lvlText w:val=""/>
      <w:lvlJc w:val="left"/>
      <w:pPr>
        <w:ind w:left="4320" w:hanging="360"/>
      </w:pPr>
      <w:rPr>
        <w:rFonts w:ascii="Wingdings" w:hAnsi="Wingdings" w:hint="default"/>
      </w:rPr>
    </w:lvl>
    <w:lvl w:ilvl="6" w:tplc="2DF6A47A" w:tentative="1">
      <w:start w:val="1"/>
      <w:numFmt w:val="bullet"/>
      <w:lvlText w:val=""/>
      <w:lvlJc w:val="left"/>
      <w:pPr>
        <w:ind w:left="5040" w:hanging="360"/>
      </w:pPr>
      <w:rPr>
        <w:rFonts w:ascii="Symbol" w:hAnsi="Symbol" w:hint="default"/>
      </w:rPr>
    </w:lvl>
    <w:lvl w:ilvl="7" w:tplc="61FA1CC4" w:tentative="1">
      <w:start w:val="1"/>
      <w:numFmt w:val="bullet"/>
      <w:lvlText w:val="o"/>
      <w:lvlJc w:val="left"/>
      <w:pPr>
        <w:ind w:left="5760" w:hanging="360"/>
      </w:pPr>
      <w:rPr>
        <w:rFonts w:ascii="Courier New" w:hAnsi="Courier New" w:hint="default"/>
      </w:rPr>
    </w:lvl>
    <w:lvl w:ilvl="8" w:tplc="FD6CD346" w:tentative="1">
      <w:start w:val="1"/>
      <w:numFmt w:val="bullet"/>
      <w:lvlText w:val=""/>
      <w:lvlJc w:val="left"/>
      <w:pPr>
        <w:ind w:left="6480" w:hanging="360"/>
      </w:pPr>
      <w:rPr>
        <w:rFonts w:ascii="Wingdings" w:hAnsi="Wingdings" w:hint="default"/>
      </w:rPr>
    </w:lvl>
  </w:abstractNum>
  <w:abstractNum w:abstractNumId="108" w15:restartNumberingAfterBreak="0">
    <w:nsid w:val="62AD4B78"/>
    <w:multiLevelType w:val="hybridMultilevel"/>
    <w:tmpl w:val="FAE82E8C"/>
    <w:lvl w:ilvl="0" w:tplc="E620072A">
      <w:start w:val="1"/>
      <w:numFmt w:val="bullet"/>
      <w:lvlText w:val=""/>
      <w:lvlJc w:val="left"/>
      <w:pPr>
        <w:ind w:left="720" w:hanging="360"/>
      </w:pPr>
      <w:rPr>
        <w:rFonts w:ascii="Symbol" w:hAnsi="Symbol" w:hint="default"/>
      </w:rPr>
    </w:lvl>
    <w:lvl w:ilvl="1" w:tplc="24764042" w:tentative="1">
      <w:start w:val="1"/>
      <w:numFmt w:val="bullet"/>
      <w:lvlText w:val="o"/>
      <w:lvlJc w:val="left"/>
      <w:pPr>
        <w:ind w:left="1440" w:hanging="360"/>
      </w:pPr>
      <w:rPr>
        <w:rFonts w:ascii="Courier New" w:hAnsi="Courier New" w:hint="default"/>
      </w:rPr>
    </w:lvl>
    <w:lvl w:ilvl="2" w:tplc="7222045C" w:tentative="1">
      <w:start w:val="1"/>
      <w:numFmt w:val="bullet"/>
      <w:lvlText w:val=""/>
      <w:lvlJc w:val="left"/>
      <w:pPr>
        <w:ind w:left="2160" w:hanging="360"/>
      </w:pPr>
      <w:rPr>
        <w:rFonts w:ascii="Wingdings" w:hAnsi="Wingdings" w:hint="default"/>
      </w:rPr>
    </w:lvl>
    <w:lvl w:ilvl="3" w:tplc="8BBE61B6" w:tentative="1">
      <w:start w:val="1"/>
      <w:numFmt w:val="bullet"/>
      <w:lvlText w:val=""/>
      <w:lvlJc w:val="left"/>
      <w:pPr>
        <w:ind w:left="2880" w:hanging="360"/>
      </w:pPr>
      <w:rPr>
        <w:rFonts w:ascii="Symbol" w:hAnsi="Symbol" w:hint="default"/>
      </w:rPr>
    </w:lvl>
    <w:lvl w:ilvl="4" w:tplc="2214C6BC" w:tentative="1">
      <w:start w:val="1"/>
      <w:numFmt w:val="bullet"/>
      <w:lvlText w:val="o"/>
      <w:lvlJc w:val="left"/>
      <w:pPr>
        <w:ind w:left="3600" w:hanging="360"/>
      </w:pPr>
      <w:rPr>
        <w:rFonts w:ascii="Courier New" w:hAnsi="Courier New" w:hint="default"/>
      </w:rPr>
    </w:lvl>
    <w:lvl w:ilvl="5" w:tplc="97FC17AC" w:tentative="1">
      <w:start w:val="1"/>
      <w:numFmt w:val="bullet"/>
      <w:lvlText w:val=""/>
      <w:lvlJc w:val="left"/>
      <w:pPr>
        <w:ind w:left="4320" w:hanging="360"/>
      </w:pPr>
      <w:rPr>
        <w:rFonts w:ascii="Wingdings" w:hAnsi="Wingdings" w:hint="default"/>
      </w:rPr>
    </w:lvl>
    <w:lvl w:ilvl="6" w:tplc="78F4C258" w:tentative="1">
      <w:start w:val="1"/>
      <w:numFmt w:val="bullet"/>
      <w:lvlText w:val=""/>
      <w:lvlJc w:val="left"/>
      <w:pPr>
        <w:ind w:left="5040" w:hanging="360"/>
      </w:pPr>
      <w:rPr>
        <w:rFonts w:ascii="Symbol" w:hAnsi="Symbol" w:hint="default"/>
      </w:rPr>
    </w:lvl>
    <w:lvl w:ilvl="7" w:tplc="2E6AFF68" w:tentative="1">
      <w:start w:val="1"/>
      <w:numFmt w:val="bullet"/>
      <w:lvlText w:val="o"/>
      <w:lvlJc w:val="left"/>
      <w:pPr>
        <w:ind w:left="5760" w:hanging="360"/>
      </w:pPr>
      <w:rPr>
        <w:rFonts w:ascii="Courier New" w:hAnsi="Courier New" w:hint="default"/>
      </w:rPr>
    </w:lvl>
    <w:lvl w:ilvl="8" w:tplc="D724FF1C" w:tentative="1">
      <w:start w:val="1"/>
      <w:numFmt w:val="bullet"/>
      <w:lvlText w:val=""/>
      <w:lvlJc w:val="left"/>
      <w:pPr>
        <w:ind w:left="6480" w:hanging="360"/>
      </w:pPr>
      <w:rPr>
        <w:rFonts w:ascii="Wingdings" w:hAnsi="Wingdings" w:hint="default"/>
      </w:rPr>
    </w:lvl>
  </w:abstractNum>
  <w:abstractNum w:abstractNumId="109" w15:restartNumberingAfterBreak="0">
    <w:nsid w:val="62BA00AF"/>
    <w:multiLevelType w:val="hybridMultilevel"/>
    <w:tmpl w:val="FFFFFFFF"/>
    <w:lvl w:ilvl="0" w:tplc="7D408AF8">
      <w:start w:val="1"/>
      <w:numFmt w:val="bullet"/>
      <w:lvlText w:val="·"/>
      <w:lvlJc w:val="left"/>
      <w:pPr>
        <w:ind w:left="720" w:hanging="360"/>
      </w:pPr>
      <w:rPr>
        <w:rFonts w:ascii="Symbol" w:hAnsi="Symbol" w:hint="default"/>
      </w:rPr>
    </w:lvl>
    <w:lvl w:ilvl="1" w:tplc="D7488068">
      <w:start w:val="1"/>
      <w:numFmt w:val="bullet"/>
      <w:lvlText w:val="o"/>
      <w:lvlJc w:val="left"/>
      <w:pPr>
        <w:ind w:left="1440" w:hanging="360"/>
      </w:pPr>
      <w:rPr>
        <w:rFonts w:ascii="Courier New" w:hAnsi="Courier New" w:hint="default"/>
      </w:rPr>
    </w:lvl>
    <w:lvl w:ilvl="2" w:tplc="73F61DA2">
      <w:start w:val="1"/>
      <w:numFmt w:val="bullet"/>
      <w:lvlText w:val=""/>
      <w:lvlJc w:val="left"/>
      <w:pPr>
        <w:ind w:left="2160" w:hanging="360"/>
      </w:pPr>
      <w:rPr>
        <w:rFonts w:ascii="Wingdings" w:hAnsi="Wingdings" w:hint="default"/>
      </w:rPr>
    </w:lvl>
    <w:lvl w:ilvl="3" w:tplc="18D2ADDC">
      <w:start w:val="1"/>
      <w:numFmt w:val="bullet"/>
      <w:lvlText w:val=""/>
      <w:lvlJc w:val="left"/>
      <w:pPr>
        <w:ind w:left="2880" w:hanging="360"/>
      </w:pPr>
      <w:rPr>
        <w:rFonts w:ascii="Symbol" w:hAnsi="Symbol" w:hint="default"/>
      </w:rPr>
    </w:lvl>
    <w:lvl w:ilvl="4" w:tplc="51EE6C10">
      <w:start w:val="1"/>
      <w:numFmt w:val="bullet"/>
      <w:lvlText w:val="o"/>
      <w:lvlJc w:val="left"/>
      <w:pPr>
        <w:ind w:left="3600" w:hanging="360"/>
      </w:pPr>
      <w:rPr>
        <w:rFonts w:ascii="Courier New" w:hAnsi="Courier New" w:hint="default"/>
      </w:rPr>
    </w:lvl>
    <w:lvl w:ilvl="5" w:tplc="2B0AA7C0">
      <w:start w:val="1"/>
      <w:numFmt w:val="bullet"/>
      <w:lvlText w:val=""/>
      <w:lvlJc w:val="left"/>
      <w:pPr>
        <w:ind w:left="4320" w:hanging="360"/>
      </w:pPr>
      <w:rPr>
        <w:rFonts w:ascii="Wingdings" w:hAnsi="Wingdings" w:hint="default"/>
      </w:rPr>
    </w:lvl>
    <w:lvl w:ilvl="6" w:tplc="EC4A55AA">
      <w:start w:val="1"/>
      <w:numFmt w:val="bullet"/>
      <w:lvlText w:val=""/>
      <w:lvlJc w:val="left"/>
      <w:pPr>
        <w:ind w:left="5040" w:hanging="360"/>
      </w:pPr>
      <w:rPr>
        <w:rFonts w:ascii="Symbol" w:hAnsi="Symbol" w:hint="default"/>
      </w:rPr>
    </w:lvl>
    <w:lvl w:ilvl="7" w:tplc="C9BEF2A0">
      <w:start w:val="1"/>
      <w:numFmt w:val="bullet"/>
      <w:lvlText w:val="o"/>
      <w:lvlJc w:val="left"/>
      <w:pPr>
        <w:ind w:left="5760" w:hanging="360"/>
      </w:pPr>
      <w:rPr>
        <w:rFonts w:ascii="Courier New" w:hAnsi="Courier New" w:hint="default"/>
      </w:rPr>
    </w:lvl>
    <w:lvl w:ilvl="8" w:tplc="78F6033E">
      <w:start w:val="1"/>
      <w:numFmt w:val="bullet"/>
      <w:lvlText w:val=""/>
      <w:lvlJc w:val="left"/>
      <w:pPr>
        <w:ind w:left="6480" w:hanging="360"/>
      </w:pPr>
      <w:rPr>
        <w:rFonts w:ascii="Wingdings" w:hAnsi="Wingdings" w:hint="default"/>
      </w:rPr>
    </w:lvl>
  </w:abstractNum>
  <w:abstractNum w:abstractNumId="110" w15:restartNumberingAfterBreak="0">
    <w:nsid w:val="62EF2408"/>
    <w:multiLevelType w:val="multilevel"/>
    <w:tmpl w:val="189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410DDF"/>
    <w:multiLevelType w:val="multilevel"/>
    <w:tmpl w:val="8FF4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002AD9"/>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641A0387"/>
    <w:multiLevelType w:val="multilevel"/>
    <w:tmpl w:val="03A08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DA4E18"/>
    <w:multiLevelType w:val="multilevel"/>
    <w:tmpl w:val="59F0E39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652B698D"/>
    <w:multiLevelType w:val="multilevel"/>
    <w:tmpl w:val="380A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2D345E"/>
    <w:multiLevelType w:val="multilevel"/>
    <w:tmpl w:val="81F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84465C"/>
    <w:multiLevelType w:val="hybridMultilevel"/>
    <w:tmpl w:val="3938690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63A0B24"/>
    <w:multiLevelType w:val="multilevel"/>
    <w:tmpl w:val="4ABCA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68125B12"/>
    <w:multiLevelType w:val="multilevel"/>
    <w:tmpl w:val="3A728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8C3465C"/>
    <w:multiLevelType w:val="multilevel"/>
    <w:tmpl w:val="F7FA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453B2B"/>
    <w:multiLevelType w:val="multilevel"/>
    <w:tmpl w:val="4F8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9576BA"/>
    <w:multiLevelType w:val="hybridMultilevel"/>
    <w:tmpl w:val="4BB4CAC6"/>
    <w:lvl w:ilvl="0" w:tplc="0409000F">
      <w:start w:val="1"/>
      <w:numFmt w:val="decimal"/>
      <w:lvlText w:val="%1."/>
      <w:lvlJc w:val="left"/>
      <w:pPr>
        <w:ind w:left="1080" w:hanging="360"/>
      </w:pPr>
      <w:rPr>
        <w:rFonts w:hint="default"/>
        <w:i w:val="0"/>
        <w:iCs w:val="0"/>
        <w:sz w:val="32"/>
        <w:szCs w:val="3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3" w15:restartNumberingAfterBreak="0">
    <w:nsid w:val="6BBE2010"/>
    <w:multiLevelType w:val="multilevel"/>
    <w:tmpl w:val="1B5C1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E160F85"/>
    <w:multiLevelType w:val="multilevel"/>
    <w:tmpl w:val="12665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6FC772EF"/>
    <w:multiLevelType w:val="multilevel"/>
    <w:tmpl w:val="576678C8"/>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70C87F23"/>
    <w:multiLevelType w:val="multilevel"/>
    <w:tmpl w:val="79B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746330"/>
    <w:multiLevelType w:val="hybridMultilevel"/>
    <w:tmpl w:val="FFFFFFFF"/>
    <w:lvl w:ilvl="0" w:tplc="30BCF4CE">
      <w:start w:val="1"/>
      <w:numFmt w:val="decimal"/>
      <w:lvlText w:val="%1."/>
      <w:lvlJc w:val="left"/>
      <w:pPr>
        <w:ind w:left="720" w:hanging="360"/>
      </w:pPr>
    </w:lvl>
    <w:lvl w:ilvl="1" w:tplc="1ED660A4">
      <w:start w:val="1"/>
      <w:numFmt w:val="lowerLetter"/>
      <w:lvlText w:val="%2."/>
      <w:lvlJc w:val="left"/>
      <w:pPr>
        <w:ind w:left="1440" w:hanging="360"/>
      </w:pPr>
    </w:lvl>
    <w:lvl w:ilvl="2" w:tplc="FB42C44A">
      <w:start w:val="1"/>
      <w:numFmt w:val="lowerRoman"/>
      <w:lvlText w:val="%3."/>
      <w:lvlJc w:val="right"/>
      <w:pPr>
        <w:ind w:left="2160" w:hanging="180"/>
      </w:pPr>
    </w:lvl>
    <w:lvl w:ilvl="3" w:tplc="C3F40BCA">
      <w:start w:val="1"/>
      <w:numFmt w:val="decimal"/>
      <w:lvlText w:val="%4."/>
      <w:lvlJc w:val="left"/>
      <w:pPr>
        <w:ind w:left="2880" w:hanging="360"/>
      </w:pPr>
    </w:lvl>
    <w:lvl w:ilvl="4" w:tplc="999678DA">
      <w:start w:val="1"/>
      <w:numFmt w:val="lowerLetter"/>
      <w:lvlText w:val="%5."/>
      <w:lvlJc w:val="left"/>
      <w:pPr>
        <w:ind w:left="3600" w:hanging="360"/>
      </w:pPr>
    </w:lvl>
    <w:lvl w:ilvl="5" w:tplc="A15E2F5E">
      <w:start w:val="1"/>
      <w:numFmt w:val="lowerRoman"/>
      <w:lvlText w:val="%6."/>
      <w:lvlJc w:val="right"/>
      <w:pPr>
        <w:ind w:left="4320" w:hanging="180"/>
      </w:pPr>
    </w:lvl>
    <w:lvl w:ilvl="6" w:tplc="93D87400">
      <w:start w:val="1"/>
      <w:numFmt w:val="decimal"/>
      <w:lvlText w:val="%7."/>
      <w:lvlJc w:val="left"/>
      <w:pPr>
        <w:ind w:left="5040" w:hanging="360"/>
      </w:pPr>
    </w:lvl>
    <w:lvl w:ilvl="7" w:tplc="BA3C4136">
      <w:start w:val="1"/>
      <w:numFmt w:val="lowerLetter"/>
      <w:lvlText w:val="%8."/>
      <w:lvlJc w:val="left"/>
      <w:pPr>
        <w:ind w:left="5760" w:hanging="360"/>
      </w:pPr>
    </w:lvl>
    <w:lvl w:ilvl="8" w:tplc="34DC5BAA">
      <w:start w:val="1"/>
      <w:numFmt w:val="lowerRoman"/>
      <w:lvlText w:val="%9."/>
      <w:lvlJc w:val="right"/>
      <w:pPr>
        <w:ind w:left="6480" w:hanging="180"/>
      </w:pPr>
    </w:lvl>
  </w:abstractNum>
  <w:abstractNum w:abstractNumId="128" w15:restartNumberingAfterBreak="0">
    <w:nsid w:val="719C42A3"/>
    <w:multiLevelType w:val="multilevel"/>
    <w:tmpl w:val="6FC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3F1BC9"/>
    <w:multiLevelType w:val="multilevel"/>
    <w:tmpl w:val="24F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8B7A83"/>
    <w:multiLevelType w:val="multilevel"/>
    <w:tmpl w:val="8410E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C620CA"/>
    <w:multiLevelType w:val="multilevel"/>
    <w:tmpl w:val="51E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2132B5"/>
    <w:multiLevelType w:val="hybridMultilevel"/>
    <w:tmpl w:val="027811E6"/>
    <w:lvl w:ilvl="0" w:tplc="AFCE21DC">
      <w:start w:val="1"/>
      <w:numFmt w:val="bullet"/>
      <w:lvlText w:val=""/>
      <w:lvlJc w:val="left"/>
      <w:pPr>
        <w:ind w:left="900" w:hanging="360"/>
      </w:pPr>
      <w:rPr>
        <w:rFonts w:ascii="Symbol" w:hAnsi="Symbol" w:hint="default"/>
      </w:rPr>
    </w:lvl>
    <w:lvl w:ilvl="1" w:tplc="4F864380" w:tentative="1">
      <w:start w:val="1"/>
      <w:numFmt w:val="bullet"/>
      <w:lvlText w:val="o"/>
      <w:lvlJc w:val="left"/>
      <w:pPr>
        <w:ind w:left="1620" w:hanging="360"/>
      </w:pPr>
      <w:rPr>
        <w:rFonts w:ascii="Courier New" w:hAnsi="Courier New" w:hint="default"/>
      </w:rPr>
    </w:lvl>
    <w:lvl w:ilvl="2" w:tplc="FA74C3BE" w:tentative="1">
      <w:start w:val="1"/>
      <w:numFmt w:val="bullet"/>
      <w:lvlText w:val=""/>
      <w:lvlJc w:val="left"/>
      <w:pPr>
        <w:ind w:left="2340" w:hanging="360"/>
      </w:pPr>
      <w:rPr>
        <w:rFonts w:ascii="Wingdings" w:hAnsi="Wingdings" w:hint="default"/>
      </w:rPr>
    </w:lvl>
    <w:lvl w:ilvl="3" w:tplc="ED14D80C" w:tentative="1">
      <w:start w:val="1"/>
      <w:numFmt w:val="bullet"/>
      <w:lvlText w:val=""/>
      <w:lvlJc w:val="left"/>
      <w:pPr>
        <w:ind w:left="3060" w:hanging="360"/>
      </w:pPr>
      <w:rPr>
        <w:rFonts w:ascii="Symbol" w:hAnsi="Symbol" w:hint="default"/>
      </w:rPr>
    </w:lvl>
    <w:lvl w:ilvl="4" w:tplc="E1F89F2E" w:tentative="1">
      <w:start w:val="1"/>
      <w:numFmt w:val="bullet"/>
      <w:lvlText w:val="o"/>
      <w:lvlJc w:val="left"/>
      <w:pPr>
        <w:ind w:left="3780" w:hanging="360"/>
      </w:pPr>
      <w:rPr>
        <w:rFonts w:ascii="Courier New" w:hAnsi="Courier New" w:hint="default"/>
      </w:rPr>
    </w:lvl>
    <w:lvl w:ilvl="5" w:tplc="4F20FDE8" w:tentative="1">
      <w:start w:val="1"/>
      <w:numFmt w:val="bullet"/>
      <w:lvlText w:val=""/>
      <w:lvlJc w:val="left"/>
      <w:pPr>
        <w:ind w:left="4500" w:hanging="360"/>
      </w:pPr>
      <w:rPr>
        <w:rFonts w:ascii="Wingdings" w:hAnsi="Wingdings" w:hint="default"/>
      </w:rPr>
    </w:lvl>
    <w:lvl w:ilvl="6" w:tplc="60783A08" w:tentative="1">
      <w:start w:val="1"/>
      <w:numFmt w:val="bullet"/>
      <w:lvlText w:val=""/>
      <w:lvlJc w:val="left"/>
      <w:pPr>
        <w:ind w:left="5220" w:hanging="360"/>
      </w:pPr>
      <w:rPr>
        <w:rFonts w:ascii="Symbol" w:hAnsi="Symbol" w:hint="default"/>
      </w:rPr>
    </w:lvl>
    <w:lvl w:ilvl="7" w:tplc="CB260682" w:tentative="1">
      <w:start w:val="1"/>
      <w:numFmt w:val="bullet"/>
      <w:lvlText w:val="o"/>
      <w:lvlJc w:val="left"/>
      <w:pPr>
        <w:ind w:left="5940" w:hanging="360"/>
      </w:pPr>
      <w:rPr>
        <w:rFonts w:ascii="Courier New" w:hAnsi="Courier New" w:hint="default"/>
      </w:rPr>
    </w:lvl>
    <w:lvl w:ilvl="8" w:tplc="0B9EEB12" w:tentative="1">
      <w:start w:val="1"/>
      <w:numFmt w:val="bullet"/>
      <w:lvlText w:val=""/>
      <w:lvlJc w:val="left"/>
      <w:pPr>
        <w:ind w:left="6660" w:hanging="360"/>
      </w:pPr>
      <w:rPr>
        <w:rFonts w:ascii="Wingdings" w:hAnsi="Wingdings" w:hint="default"/>
      </w:rPr>
    </w:lvl>
  </w:abstractNum>
  <w:abstractNum w:abstractNumId="133" w15:restartNumberingAfterBreak="0">
    <w:nsid w:val="776A77DD"/>
    <w:multiLevelType w:val="hybridMultilevel"/>
    <w:tmpl w:val="FFFFFFFF"/>
    <w:lvl w:ilvl="0" w:tplc="4D0881D2">
      <w:start w:val="1"/>
      <w:numFmt w:val="bullet"/>
      <w:lvlText w:val=""/>
      <w:lvlJc w:val="left"/>
      <w:pPr>
        <w:ind w:left="720" w:hanging="360"/>
      </w:pPr>
      <w:rPr>
        <w:rFonts w:ascii="Symbol" w:hAnsi="Symbol" w:hint="default"/>
      </w:rPr>
    </w:lvl>
    <w:lvl w:ilvl="1" w:tplc="DE4A78DA">
      <w:start w:val="1"/>
      <w:numFmt w:val="bullet"/>
      <w:lvlText w:val="o"/>
      <w:lvlJc w:val="left"/>
      <w:pPr>
        <w:ind w:left="1440" w:hanging="360"/>
      </w:pPr>
      <w:rPr>
        <w:rFonts w:ascii="Courier New" w:hAnsi="Courier New" w:hint="default"/>
      </w:rPr>
    </w:lvl>
    <w:lvl w:ilvl="2" w:tplc="C16A8702">
      <w:start w:val="1"/>
      <w:numFmt w:val="bullet"/>
      <w:lvlText w:val=""/>
      <w:lvlJc w:val="left"/>
      <w:pPr>
        <w:ind w:left="2160" w:hanging="360"/>
      </w:pPr>
      <w:rPr>
        <w:rFonts w:ascii="Wingdings" w:hAnsi="Wingdings" w:hint="default"/>
      </w:rPr>
    </w:lvl>
    <w:lvl w:ilvl="3" w:tplc="BD4E0466">
      <w:start w:val="1"/>
      <w:numFmt w:val="bullet"/>
      <w:lvlText w:val=""/>
      <w:lvlJc w:val="left"/>
      <w:pPr>
        <w:ind w:left="2880" w:hanging="360"/>
      </w:pPr>
      <w:rPr>
        <w:rFonts w:ascii="Symbol" w:hAnsi="Symbol" w:hint="default"/>
      </w:rPr>
    </w:lvl>
    <w:lvl w:ilvl="4" w:tplc="0EA2DF30">
      <w:start w:val="1"/>
      <w:numFmt w:val="bullet"/>
      <w:lvlText w:val="o"/>
      <w:lvlJc w:val="left"/>
      <w:pPr>
        <w:ind w:left="3600" w:hanging="360"/>
      </w:pPr>
      <w:rPr>
        <w:rFonts w:ascii="Courier New" w:hAnsi="Courier New" w:hint="default"/>
      </w:rPr>
    </w:lvl>
    <w:lvl w:ilvl="5" w:tplc="E328135A">
      <w:start w:val="1"/>
      <w:numFmt w:val="bullet"/>
      <w:lvlText w:val=""/>
      <w:lvlJc w:val="left"/>
      <w:pPr>
        <w:ind w:left="4320" w:hanging="360"/>
      </w:pPr>
      <w:rPr>
        <w:rFonts w:ascii="Wingdings" w:hAnsi="Wingdings" w:hint="default"/>
      </w:rPr>
    </w:lvl>
    <w:lvl w:ilvl="6" w:tplc="CBF865D2">
      <w:start w:val="1"/>
      <w:numFmt w:val="bullet"/>
      <w:lvlText w:val=""/>
      <w:lvlJc w:val="left"/>
      <w:pPr>
        <w:ind w:left="5040" w:hanging="360"/>
      </w:pPr>
      <w:rPr>
        <w:rFonts w:ascii="Symbol" w:hAnsi="Symbol" w:hint="default"/>
      </w:rPr>
    </w:lvl>
    <w:lvl w:ilvl="7" w:tplc="A6E63F48">
      <w:start w:val="1"/>
      <w:numFmt w:val="bullet"/>
      <w:lvlText w:val="o"/>
      <w:lvlJc w:val="left"/>
      <w:pPr>
        <w:ind w:left="5760" w:hanging="360"/>
      </w:pPr>
      <w:rPr>
        <w:rFonts w:ascii="Courier New" w:hAnsi="Courier New" w:hint="default"/>
      </w:rPr>
    </w:lvl>
    <w:lvl w:ilvl="8" w:tplc="344CD9B6">
      <w:start w:val="1"/>
      <w:numFmt w:val="bullet"/>
      <w:lvlText w:val=""/>
      <w:lvlJc w:val="left"/>
      <w:pPr>
        <w:ind w:left="6480" w:hanging="360"/>
      </w:pPr>
      <w:rPr>
        <w:rFonts w:ascii="Wingdings" w:hAnsi="Wingdings" w:hint="default"/>
      </w:rPr>
    </w:lvl>
  </w:abstractNum>
  <w:abstractNum w:abstractNumId="134" w15:restartNumberingAfterBreak="0">
    <w:nsid w:val="7832562D"/>
    <w:multiLevelType w:val="multilevel"/>
    <w:tmpl w:val="68E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724C4A"/>
    <w:multiLevelType w:val="multilevel"/>
    <w:tmpl w:val="D2D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191A1D"/>
    <w:multiLevelType w:val="hybridMultilevel"/>
    <w:tmpl w:val="FFFFFFFF"/>
    <w:lvl w:ilvl="0" w:tplc="0A56E8CE">
      <w:start w:val="1"/>
      <w:numFmt w:val="bullet"/>
      <w:lvlText w:val=""/>
      <w:lvlJc w:val="left"/>
      <w:pPr>
        <w:ind w:left="720" w:hanging="360"/>
      </w:pPr>
      <w:rPr>
        <w:rFonts w:ascii="Symbol" w:hAnsi="Symbol" w:hint="default"/>
      </w:rPr>
    </w:lvl>
    <w:lvl w:ilvl="1" w:tplc="A710B0AA">
      <w:start w:val="1"/>
      <w:numFmt w:val="bullet"/>
      <w:lvlText w:val="o"/>
      <w:lvlJc w:val="left"/>
      <w:pPr>
        <w:ind w:left="1440" w:hanging="360"/>
      </w:pPr>
      <w:rPr>
        <w:rFonts w:ascii="Courier New" w:hAnsi="Courier New" w:hint="default"/>
      </w:rPr>
    </w:lvl>
    <w:lvl w:ilvl="2" w:tplc="1BD4DD68">
      <w:start w:val="1"/>
      <w:numFmt w:val="bullet"/>
      <w:lvlText w:val=""/>
      <w:lvlJc w:val="left"/>
      <w:pPr>
        <w:ind w:left="2160" w:hanging="360"/>
      </w:pPr>
      <w:rPr>
        <w:rFonts w:ascii="Wingdings" w:hAnsi="Wingdings" w:hint="default"/>
      </w:rPr>
    </w:lvl>
    <w:lvl w:ilvl="3" w:tplc="71B83910">
      <w:start w:val="1"/>
      <w:numFmt w:val="bullet"/>
      <w:lvlText w:val=""/>
      <w:lvlJc w:val="left"/>
      <w:pPr>
        <w:ind w:left="2880" w:hanging="360"/>
      </w:pPr>
      <w:rPr>
        <w:rFonts w:ascii="Symbol" w:hAnsi="Symbol" w:hint="default"/>
      </w:rPr>
    </w:lvl>
    <w:lvl w:ilvl="4" w:tplc="648A5C32">
      <w:start w:val="1"/>
      <w:numFmt w:val="bullet"/>
      <w:lvlText w:val="o"/>
      <w:lvlJc w:val="left"/>
      <w:pPr>
        <w:ind w:left="3600" w:hanging="360"/>
      </w:pPr>
      <w:rPr>
        <w:rFonts w:ascii="Courier New" w:hAnsi="Courier New" w:hint="default"/>
      </w:rPr>
    </w:lvl>
    <w:lvl w:ilvl="5" w:tplc="582A9420">
      <w:start w:val="1"/>
      <w:numFmt w:val="bullet"/>
      <w:lvlText w:val=""/>
      <w:lvlJc w:val="left"/>
      <w:pPr>
        <w:ind w:left="4320" w:hanging="360"/>
      </w:pPr>
      <w:rPr>
        <w:rFonts w:ascii="Wingdings" w:hAnsi="Wingdings" w:hint="default"/>
      </w:rPr>
    </w:lvl>
    <w:lvl w:ilvl="6" w:tplc="09F2D76C">
      <w:start w:val="1"/>
      <w:numFmt w:val="bullet"/>
      <w:lvlText w:val=""/>
      <w:lvlJc w:val="left"/>
      <w:pPr>
        <w:ind w:left="5040" w:hanging="360"/>
      </w:pPr>
      <w:rPr>
        <w:rFonts w:ascii="Symbol" w:hAnsi="Symbol" w:hint="default"/>
      </w:rPr>
    </w:lvl>
    <w:lvl w:ilvl="7" w:tplc="0A3E5C40">
      <w:start w:val="1"/>
      <w:numFmt w:val="bullet"/>
      <w:lvlText w:val="o"/>
      <w:lvlJc w:val="left"/>
      <w:pPr>
        <w:ind w:left="5760" w:hanging="360"/>
      </w:pPr>
      <w:rPr>
        <w:rFonts w:ascii="Courier New" w:hAnsi="Courier New" w:hint="default"/>
      </w:rPr>
    </w:lvl>
    <w:lvl w:ilvl="8" w:tplc="8018A1AA">
      <w:start w:val="1"/>
      <w:numFmt w:val="bullet"/>
      <w:lvlText w:val=""/>
      <w:lvlJc w:val="left"/>
      <w:pPr>
        <w:ind w:left="6480" w:hanging="360"/>
      </w:pPr>
      <w:rPr>
        <w:rFonts w:ascii="Wingdings" w:hAnsi="Wingdings" w:hint="default"/>
      </w:rPr>
    </w:lvl>
  </w:abstractNum>
  <w:abstractNum w:abstractNumId="137" w15:restartNumberingAfterBreak="0">
    <w:nsid w:val="7D9C23BE"/>
    <w:multiLevelType w:val="multilevel"/>
    <w:tmpl w:val="DECAA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0E1FFA"/>
    <w:multiLevelType w:val="multilevel"/>
    <w:tmpl w:val="D564D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6D49D5"/>
    <w:multiLevelType w:val="multilevel"/>
    <w:tmpl w:val="7C3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7F120E"/>
    <w:multiLevelType w:val="hybridMultilevel"/>
    <w:tmpl w:val="326227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1249459">
    <w:abstractNumId w:val="5"/>
  </w:num>
  <w:num w:numId="2" w16cid:durableId="895698781">
    <w:abstractNumId w:val="136"/>
  </w:num>
  <w:num w:numId="3" w16cid:durableId="558366902">
    <w:abstractNumId w:val="133"/>
  </w:num>
  <w:num w:numId="4" w16cid:durableId="798229163">
    <w:abstractNumId w:val="43"/>
  </w:num>
  <w:num w:numId="5" w16cid:durableId="2039963531">
    <w:abstractNumId w:val="47"/>
  </w:num>
  <w:num w:numId="6" w16cid:durableId="925041551">
    <w:abstractNumId w:val="27"/>
  </w:num>
  <w:num w:numId="7" w16cid:durableId="1363163095">
    <w:abstractNumId w:val="85"/>
  </w:num>
  <w:num w:numId="8" w16cid:durableId="1771972241">
    <w:abstractNumId w:val="68"/>
  </w:num>
  <w:num w:numId="9" w16cid:durableId="2092921917">
    <w:abstractNumId w:val="17"/>
  </w:num>
  <w:num w:numId="10" w16cid:durableId="1107508562">
    <w:abstractNumId w:val="50"/>
  </w:num>
  <w:num w:numId="11" w16cid:durableId="1382945443">
    <w:abstractNumId w:val="140"/>
  </w:num>
  <w:num w:numId="12" w16cid:durableId="1979917672">
    <w:abstractNumId w:val="74"/>
  </w:num>
  <w:num w:numId="13" w16cid:durableId="449010636">
    <w:abstractNumId w:val="61"/>
  </w:num>
  <w:num w:numId="14" w16cid:durableId="414665920">
    <w:abstractNumId w:val="41"/>
  </w:num>
  <w:num w:numId="15" w16cid:durableId="1701198394">
    <w:abstractNumId w:val="14"/>
  </w:num>
  <w:num w:numId="16" w16cid:durableId="919946412">
    <w:abstractNumId w:val="105"/>
  </w:num>
  <w:num w:numId="17" w16cid:durableId="781268662">
    <w:abstractNumId w:val="118"/>
  </w:num>
  <w:num w:numId="18" w16cid:durableId="1778794487">
    <w:abstractNumId w:val="100"/>
  </w:num>
  <w:num w:numId="19" w16cid:durableId="1472404494">
    <w:abstractNumId w:val="53"/>
  </w:num>
  <w:num w:numId="20" w16cid:durableId="1235042163">
    <w:abstractNumId w:val="36"/>
  </w:num>
  <w:num w:numId="21" w16cid:durableId="1801192585">
    <w:abstractNumId w:val="114"/>
  </w:num>
  <w:num w:numId="22" w16cid:durableId="1320234689">
    <w:abstractNumId w:val="90"/>
  </w:num>
  <w:num w:numId="23" w16cid:durableId="1557088687">
    <w:abstractNumId w:val="2"/>
  </w:num>
  <w:num w:numId="24" w16cid:durableId="1865559967">
    <w:abstractNumId w:val="104"/>
  </w:num>
  <w:num w:numId="25" w16cid:durableId="2043942898">
    <w:abstractNumId w:val="49"/>
  </w:num>
  <w:num w:numId="26" w16cid:durableId="299041845">
    <w:abstractNumId w:val="8"/>
  </w:num>
  <w:num w:numId="27" w16cid:durableId="316954562">
    <w:abstractNumId w:val="55"/>
  </w:num>
  <w:num w:numId="28" w16cid:durableId="2101901561">
    <w:abstractNumId w:val="73"/>
  </w:num>
  <w:num w:numId="29" w16cid:durableId="782460125">
    <w:abstractNumId w:val="35"/>
  </w:num>
  <w:num w:numId="30" w16cid:durableId="137960500">
    <w:abstractNumId w:val="9"/>
  </w:num>
  <w:num w:numId="31" w16cid:durableId="762342225">
    <w:abstractNumId w:val="54"/>
  </w:num>
  <w:num w:numId="32" w16cid:durableId="807481791">
    <w:abstractNumId w:val="88"/>
  </w:num>
  <w:num w:numId="33" w16cid:durableId="1378433798">
    <w:abstractNumId w:val="20"/>
  </w:num>
  <w:num w:numId="34" w16cid:durableId="79253149">
    <w:abstractNumId w:val="40"/>
  </w:num>
  <w:num w:numId="35" w16cid:durableId="1088238141">
    <w:abstractNumId w:val="26"/>
  </w:num>
  <w:num w:numId="36" w16cid:durableId="2086948942">
    <w:abstractNumId w:val="117"/>
  </w:num>
  <w:num w:numId="37" w16cid:durableId="880093364">
    <w:abstractNumId w:val="39"/>
  </w:num>
  <w:num w:numId="38" w16cid:durableId="717818781">
    <w:abstractNumId w:val="52"/>
  </w:num>
  <w:num w:numId="39" w16cid:durableId="174461671">
    <w:abstractNumId w:val="84"/>
  </w:num>
  <w:num w:numId="40" w16cid:durableId="370039730">
    <w:abstractNumId w:val="11"/>
  </w:num>
  <w:num w:numId="41" w16cid:durableId="1753770807">
    <w:abstractNumId w:val="132"/>
  </w:num>
  <w:num w:numId="42" w16cid:durableId="1066149427">
    <w:abstractNumId w:val="29"/>
  </w:num>
  <w:num w:numId="43" w16cid:durableId="1529642915">
    <w:abstractNumId w:val="101"/>
  </w:num>
  <w:num w:numId="44" w16cid:durableId="1253196410">
    <w:abstractNumId w:val="23"/>
  </w:num>
  <w:num w:numId="45" w16cid:durableId="263806721">
    <w:abstractNumId w:val="24"/>
  </w:num>
  <w:num w:numId="46" w16cid:durableId="360131656">
    <w:abstractNumId w:val="138"/>
  </w:num>
  <w:num w:numId="47" w16cid:durableId="481971047">
    <w:abstractNumId w:val="131"/>
  </w:num>
  <w:num w:numId="48" w16cid:durableId="407314609">
    <w:abstractNumId w:val="7"/>
  </w:num>
  <w:num w:numId="49" w16cid:durableId="1195273257">
    <w:abstractNumId w:val="94"/>
  </w:num>
  <w:num w:numId="50" w16cid:durableId="409423183">
    <w:abstractNumId w:val="46"/>
  </w:num>
  <w:num w:numId="51" w16cid:durableId="1131630909">
    <w:abstractNumId w:val="44"/>
  </w:num>
  <w:num w:numId="52" w16cid:durableId="375930077">
    <w:abstractNumId w:val="137"/>
  </w:num>
  <w:num w:numId="53" w16cid:durableId="497383663">
    <w:abstractNumId w:val="60"/>
  </w:num>
  <w:num w:numId="54" w16cid:durableId="1317690137">
    <w:abstractNumId w:val="77"/>
  </w:num>
  <w:num w:numId="55" w16cid:durableId="969894342">
    <w:abstractNumId w:val="34"/>
  </w:num>
  <w:num w:numId="56" w16cid:durableId="359014596">
    <w:abstractNumId w:val="42"/>
  </w:num>
  <w:num w:numId="57" w16cid:durableId="166094710">
    <w:abstractNumId w:val="87"/>
  </w:num>
  <w:num w:numId="58" w16cid:durableId="1652711269">
    <w:abstractNumId w:val="89"/>
  </w:num>
  <w:num w:numId="59" w16cid:durableId="450249368">
    <w:abstractNumId w:val="113"/>
  </w:num>
  <w:num w:numId="60" w16cid:durableId="335889314">
    <w:abstractNumId w:val="13"/>
  </w:num>
  <w:num w:numId="61" w16cid:durableId="48573452">
    <w:abstractNumId w:val="130"/>
  </w:num>
  <w:num w:numId="62" w16cid:durableId="2098397887">
    <w:abstractNumId w:val="92"/>
  </w:num>
  <w:num w:numId="63" w16cid:durableId="1512916182">
    <w:abstractNumId w:val="110"/>
  </w:num>
  <w:num w:numId="64" w16cid:durableId="264466718">
    <w:abstractNumId w:val="106"/>
  </w:num>
  <w:num w:numId="65" w16cid:durableId="293021493">
    <w:abstractNumId w:val="38"/>
  </w:num>
  <w:num w:numId="66" w16cid:durableId="591746583">
    <w:abstractNumId w:val="31"/>
  </w:num>
  <w:num w:numId="67" w16cid:durableId="1115489946">
    <w:abstractNumId w:val="128"/>
  </w:num>
  <w:num w:numId="68" w16cid:durableId="923298448">
    <w:abstractNumId w:val="129"/>
  </w:num>
  <w:num w:numId="69" w16cid:durableId="715393587">
    <w:abstractNumId w:val="91"/>
  </w:num>
  <w:num w:numId="70" w16cid:durableId="133184704">
    <w:abstractNumId w:val="0"/>
  </w:num>
  <w:num w:numId="71" w16cid:durableId="1022778823">
    <w:abstractNumId w:val="83"/>
  </w:num>
  <w:num w:numId="72" w16cid:durableId="1746534590">
    <w:abstractNumId w:val="116"/>
  </w:num>
  <w:num w:numId="73" w16cid:durableId="157041381">
    <w:abstractNumId w:val="66"/>
  </w:num>
  <w:num w:numId="74" w16cid:durableId="1599867730">
    <w:abstractNumId w:val="121"/>
  </w:num>
  <w:num w:numId="75" w16cid:durableId="1110051356">
    <w:abstractNumId w:val="139"/>
  </w:num>
  <w:num w:numId="76" w16cid:durableId="367681320">
    <w:abstractNumId w:val="6"/>
  </w:num>
  <w:num w:numId="77" w16cid:durableId="924537951">
    <w:abstractNumId w:val="120"/>
  </w:num>
  <w:num w:numId="78" w16cid:durableId="19867367">
    <w:abstractNumId w:val="72"/>
  </w:num>
  <w:num w:numId="79" w16cid:durableId="2062090621">
    <w:abstractNumId w:val="48"/>
  </w:num>
  <w:num w:numId="80" w16cid:durableId="122430845">
    <w:abstractNumId w:val="99"/>
  </w:num>
  <w:num w:numId="81" w16cid:durableId="408961063">
    <w:abstractNumId w:val="111"/>
  </w:num>
  <w:num w:numId="82" w16cid:durableId="2124880374">
    <w:abstractNumId w:val="33"/>
  </w:num>
  <w:num w:numId="83" w16cid:durableId="593897626">
    <w:abstractNumId w:val="108"/>
  </w:num>
  <w:num w:numId="84" w16cid:durableId="514543315">
    <w:abstractNumId w:val="69"/>
  </w:num>
  <w:num w:numId="85" w16cid:durableId="303196416">
    <w:abstractNumId w:val="107"/>
  </w:num>
  <w:num w:numId="86" w16cid:durableId="43991374">
    <w:abstractNumId w:val="25"/>
  </w:num>
  <w:num w:numId="87" w16cid:durableId="1297367874">
    <w:abstractNumId w:val="12"/>
  </w:num>
  <w:num w:numId="88" w16cid:durableId="1492982508">
    <w:abstractNumId w:val="97"/>
  </w:num>
  <w:num w:numId="89" w16cid:durableId="649404828">
    <w:abstractNumId w:val="124"/>
  </w:num>
  <w:num w:numId="90" w16cid:durableId="903611231">
    <w:abstractNumId w:val="3"/>
  </w:num>
  <w:num w:numId="91" w16cid:durableId="247271498">
    <w:abstractNumId w:val="119"/>
  </w:num>
  <w:num w:numId="92" w16cid:durableId="1006787068">
    <w:abstractNumId w:val="81"/>
  </w:num>
  <w:num w:numId="93" w16cid:durableId="1331451173">
    <w:abstractNumId w:val="123"/>
  </w:num>
  <w:num w:numId="94" w16cid:durableId="1181511565">
    <w:abstractNumId w:val="21"/>
  </w:num>
  <w:num w:numId="95" w16cid:durableId="1602176437">
    <w:abstractNumId w:val="22"/>
  </w:num>
  <w:num w:numId="96" w16cid:durableId="1608272412">
    <w:abstractNumId w:val="98"/>
  </w:num>
  <w:num w:numId="97" w16cid:durableId="1173182988">
    <w:abstractNumId w:val="76"/>
  </w:num>
  <w:num w:numId="98" w16cid:durableId="1921324858">
    <w:abstractNumId w:val="96"/>
  </w:num>
  <w:num w:numId="99" w16cid:durableId="364328289">
    <w:abstractNumId w:val="102"/>
  </w:num>
  <w:num w:numId="100" w16cid:durableId="36593145">
    <w:abstractNumId w:val="134"/>
  </w:num>
  <w:num w:numId="101" w16cid:durableId="1300844759">
    <w:abstractNumId w:val="126"/>
  </w:num>
  <w:num w:numId="102" w16cid:durableId="515312222">
    <w:abstractNumId w:val="10"/>
  </w:num>
  <w:num w:numId="103" w16cid:durableId="832455068">
    <w:abstractNumId w:val="135"/>
  </w:num>
  <w:num w:numId="104" w16cid:durableId="1115952566">
    <w:abstractNumId w:val="71"/>
  </w:num>
  <w:num w:numId="105" w16cid:durableId="1699356878">
    <w:abstractNumId w:val="16"/>
  </w:num>
  <w:num w:numId="106" w16cid:durableId="2141914844">
    <w:abstractNumId w:val="64"/>
  </w:num>
  <w:num w:numId="107" w16cid:durableId="1184629597">
    <w:abstractNumId w:val="80"/>
  </w:num>
  <w:num w:numId="108" w16cid:durableId="655688399">
    <w:abstractNumId w:val="63"/>
  </w:num>
  <w:num w:numId="109" w16cid:durableId="1866746450">
    <w:abstractNumId w:val="115"/>
  </w:num>
  <w:num w:numId="110" w16cid:durableId="1124467693">
    <w:abstractNumId w:val="58"/>
  </w:num>
  <w:num w:numId="111" w16cid:durableId="894899232">
    <w:abstractNumId w:val="93"/>
  </w:num>
  <w:num w:numId="112" w16cid:durableId="1452900314">
    <w:abstractNumId w:val="67"/>
  </w:num>
  <w:num w:numId="113" w16cid:durableId="14113109">
    <w:abstractNumId w:val="28"/>
  </w:num>
  <w:num w:numId="114" w16cid:durableId="1524787428">
    <w:abstractNumId w:val="70"/>
  </w:num>
  <w:num w:numId="115" w16cid:durableId="159320098">
    <w:abstractNumId w:val="122"/>
  </w:num>
  <w:num w:numId="116" w16cid:durableId="1202597419">
    <w:abstractNumId w:val="103"/>
  </w:num>
  <w:num w:numId="117" w16cid:durableId="1549873158">
    <w:abstractNumId w:val="51"/>
  </w:num>
  <w:num w:numId="118" w16cid:durableId="1954970130">
    <w:abstractNumId w:val="62"/>
  </w:num>
  <w:num w:numId="119" w16cid:durableId="1961644379">
    <w:abstractNumId w:val="78"/>
  </w:num>
  <w:num w:numId="120" w16cid:durableId="721682917">
    <w:abstractNumId w:val="127"/>
  </w:num>
  <w:num w:numId="121" w16cid:durableId="1238708932">
    <w:abstractNumId w:val="45"/>
  </w:num>
  <w:num w:numId="122" w16cid:durableId="326252268">
    <w:abstractNumId w:val="32"/>
  </w:num>
  <w:num w:numId="123" w16cid:durableId="1378704987">
    <w:abstractNumId w:val="95"/>
  </w:num>
  <w:num w:numId="124" w16cid:durableId="22095487">
    <w:abstractNumId w:val="112"/>
  </w:num>
  <w:num w:numId="125" w16cid:durableId="1373578635">
    <w:abstractNumId w:val="75"/>
  </w:num>
  <w:num w:numId="126" w16cid:durableId="21250679">
    <w:abstractNumId w:val="125"/>
  </w:num>
  <w:num w:numId="127" w16cid:durableId="262693327">
    <w:abstractNumId w:val="19"/>
  </w:num>
  <w:num w:numId="128" w16cid:durableId="882131416">
    <w:abstractNumId w:val="37"/>
  </w:num>
  <w:num w:numId="129" w16cid:durableId="371659023">
    <w:abstractNumId w:val="86"/>
  </w:num>
  <w:num w:numId="130" w16cid:durableId="378558745">
    <w:abstractNumId w:val="30"/>
  </w:num>
  <w:num w:numId="131" w16cid:durableId="887566680">
    <w:abstractNumId w:val="59"/>
  </w:num>
  <w:num w:numId="132" w16cid:durableId="918170473">
    <w:abstractNumId w:val="18"/>
  </w:num>
  <w:num w:numId="133" w16cid:durableId="143131249">
    <w:abstractNumId w:val="4"/>
  </w:num>
  <w:num w:numId="134" w16cid:durableId="1795252085">
    <w:abstractNumId w:val="1"/>
  </w:num>
  <w:num w:numId="135" w16cid:durableId="188758746">
    <w:abstractNumId w:val="82"/>
  </w:num>
  <w:num w:numId="136" w16cid:durableId="634677306">
    <w:abstractNumId w:val="79"/>
  </w:num>
  <w:num w:numId="137" w16cid:durableId="1873691886">
    <w:abstractNumId w:val="15"/>
  </w:num>
  <w:num w:numId="138" w16cid:durableId="482939688">
    <w:abstractNumId w:val="109"/>
  </w:num>
  <w:num w:numId="139" w16cid:durableId="1892887057">
    <w:abstractNumId w:val="56"/>
  </w:num>
  <w:num w:numId="140" w16cid:durableId="1233079767">
    <w:abstractNumId w:val="57"/>
  </w:num>
  <w:num w:numId="141" w16cid:durableId="1324139">
    <w:abstractNumId w:val="65"/>
  </w:num>
  <w:num w:numId="142" w16cid:durableId="2078236107">
    <w:abstractNumId w:val="95"/>
  </w:num>
  <w:num w:numId="143" w16cid:durableId="157319991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103307824">
    <w:abstractNumId w:val="59"/>
  </w:num>
  <w:num w:numId="145" w16cid:durableId="1450247699">
    <w:abstractNumId w:val="1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F66"/>
    <w:rsid w:val="00000ED7"/>
    <w:rsid w:val="00000EF1"/>
    <w:rsid w:val="00000F63"/>
    <w:rsid w:val="0000136C"/>
    <w:rsid w:val="00001921"/>
    <w:rsid w:val="00001E3D"/>
    <w:rsid w:val="000027AE"/>
    <w:rsid w:val="00002D3B"/>
    <w:rsid w:val="000035A2"/>
    <w:rsid w:val="00003B69"/>
    <w:rsid w:val="00003C96"/>
    <w:rsid w:val="00004386"/>
    <w:rsid w:val="000050BB"/>
    <w:rsid w:val="000059D1"/>
    <w:rsid w:val="00005A5D"/>
    <w:rsid w:val="00005F6A"/>
    <w:rsid w:val="00006E62"/>
    <w:rsid w:val="00007711"/>
    <w:rsid w:val="00007C91"/>
    <w:rsid w:val="00007E75"/>
    <w:rsid w:val="00011017"/>
    <w:rsid w:val="00011251"/>
    <w:rsid w:val="00011430"/>
    <w:rsid w:val="00011ED3"/>
    <w:rsid w:val="00012594"/>
    <w:rsid w:val="0001302E"/>
    <w:rsid w:val="00013BD0"/>
    <w:rsid w:val="00013BF5"/>
    <w:rsid w:val="00013CA2"/>
    <w:rsid w:val="00014255"/>
    <w:rsid w:val="00014363"/>
    <w:rsid w:val="00014461"/>
    <w:rsid w:val="00014E68"/>
    <w:rsid w:val="000150D1"/>
    <w:rsid w:val="00015F52"/>
    <w:rsid w:val="00016046"/>
    <w:rsid w:val="00016383"/>
    <w:rsid w:val="000164F9"/>
    <w:rsid w:val="00016EC1"/>
    <w:rsid w:val="00016F47"/>
    <w:rsid w:val="0001781E"/>
    <w:rsid w:val="000178CB"/>
    <w:rsid w:val="00020236"/>
    <w:rsid w:val="00020463"/>
    <w:rsid w:val="000204B3"/>
    <w:rsid w:val="0002072C"/>
    <w:rsid w:val="000209A1"/>
    <w:rsid w:val="00020A03"/>
    <w:rsid w:val="00020CDC"/>
    <w:rsid w:val="00021000"/>
    <w:rsid w:val="000216BA"/>
    <w:rsid w:val="000217F4"/>
    <w:rsid w:val="00021963"/>
    <w:rsid w:val="00021C36"/>
    <w:rsid w:val="00021C4D"/>
    <w:rsid w:val="00021D48"/>
    <w:rsid w:val="00023716"/>
    <w:rsid w:val="00023A30"/>
    <w:rsid w:val="00023EE1"/>
    <w:rsid w:val="000244DD"/>
    <w:rsid w:val="00024B84"/>
    <w:rsid w:val="00024D6E"/>
    <w:rsid w:val="00024E7D"/>
    <w:rsid w:val="000253B8"/>
    <w:rsid w:val="00025CB3"/>
    <w:rsid w:val="000269E0"/>
    <w:rsid w:val="0002779F"/>
    <w:rsid w:val="000277FD"/>
    <w:rsid w:val="00027AB3"/>
    <w:rsid w:val="00027B17"/>
    <w:rsid w:val="00030D67"/>
    <w:rsid w:val="000313F9"/>
    <w:rsid w:val="00031D03"/>
    <w:rsid w:val="00032503"/>
    <w:rsid w:val="00033074"/>
    <w:rsid w:val="000334A7"/>
    <w:rsid w:val="00033665"/>
    <w:rsid w:val="00033730"/>
    <w:rsid w:val="00033D24"/>
    <w:rsid w:val="0003411E"/>
    <w:rsid w:val="0003426C"/>
    <w:rsid w:val="0003428E"/>
    <w:rsid w:val="00034405"/>
    <w:rsid w:val="00034477"/>
    <w:rsid w:val="0003491D"/>
    <w:rsid w:val="000357D1"/>
    <w:rsid w:val="000366F7"/>
    <w:rsid w:val="00036BBA"/>
    <w:rsid w:val="00036CB7"/>
    <w:rsid w:val="000372AC"/>
    <w:rsid w:val="00037613"/>
    <w:rsid w:val="00037824"/>
    <w:rsid w:val="00037A95"/>
    <w:rsid w:val="00040D01"/>
    <w:rsid w:val="00040E41"/>
    <w:rsid w:val="000419DE"/>
    <w:rsid w:val="00041B63"/>
    <w:rsid w:val="00041F31"/>
    <w:rsid w:val="0004222B"/>
    <w:rsid w:val="000424B0"/>
    <w:rsid w:val="00043082"/>
    <w:rsid w:val="00043318"/>
    <w:rsid w:val="0004333A"/>
    <w:rsid w:val="00043E31"/>
    <w:rsid w:val="00044279"/>
    <w:rsid w:val="00044404"/>
    <w:rsid w:val="0004470C"/>
    <w:rsid w:val="00044BF8"/>
    <w:rsid w:val="00045024"/>
    <w:rsid w:val="000450A5"/>
    <w:rsid w:val="00045688"/>
    <w:rsid w:val="00045D0C"/>
    <w:rsid w:val="00045E6E"/>
    <w:rsid w:val="00045E8C"/>
    <w:rsid w:val="000460B0"/>
    <w:rsid w:val="00046215"/>
    <w:rsid w:val="000467CD"/>
    <w:rsid w:val="00046805"/>
    <w:rsid w:val="0004683D"/>
    <w:rsid w:val="00046D08"/>
    <w:rsid w:val="000479A8"/>
    <w:rsid w:val="00050164"/>
    <w:rsid w:val="00050195"/>
    <w:rsid w:val="00050A97"/>
    <w:rsid w:val="00050FC0"/>
    <w:rsid w:val="00051437"/>
    <w:rsid w:val="00051743"/>
    <w:rsid w:val="00051B0C"/>
    <w:rsid w:val="0005283D"/>
    <w:rsid w:val="00052B64"/>
    <w:rsid w:val="000532A5"/>
    <w:rsid w:val="000536EC"/>
    <w:rsid w:val="00053BDE"/>
    <w:rsid w:val="00053C87"/>
    <w:rsid w:val="000545A2"/>
    <w:rsid w:val="00054A7F"/>
    <w:rsid w:val="00054C94"/>
    <w:rsid w:val="00054D3F"/>
    <w:rsid w:val="00054E20"/>
    <w:rsid w:val="0005536B"/>
    <w:rsid w:val="00055B83"/>
    <w:rsid w:val="00055F5E"/>
    <w:rsid w:val="00056778"/>
    <w:rsid w:val="00056849"/>
    <w:rsid w:val="00056F9E"/>
    <w:rsid w:val="00056FC3"/>
    <w:rsid w:val="0005729D"/>
    <w:rsid w:val="0005731D"/>
    <w:rsid w:val="00057D9D"/>
    <w:rsid w:val="00060725"/>
    <w:rsid w:val="00060825"/>
    <w:rsid w:val="00060BA9"/>
    <w:rsid w:val="000611F5"/>
    <w:rsid w:val="00061601"/>
    <w:rsid w:val="00061772"/>
    <w:rsid w:val="00061A76"/>
    <w:rsid w:val="00062223"/>
    <w:rsid w:val="000623BF"/>
    <w:rsid w:val="000627DA"/>
    <w:rsid w:val="00062E7F"/>
    <w:rsid w:val="00063C82"/>
    <w:rsid w:val="00064118"/>
    <w:rsid w:val="00064783"/>
    <w:rsid w:val="000650C2"/>
    <w:rsid w:val="00065474"/>
    <w:rsid w:val="00065BBB"/>
    <w:rsid w:val="000661C3"/>
    <w:rsid w:val="00066716"/>
    <w:rsid w:val="0006694F"/>
    <w:rsid w:val="000669AC"/>
    <w:rsid w:val="0006761B"/>
    <w:rsid w:val="000678B0"/>
    <w:rsid w:val="00067EC6"/>
    <w:rsid w:val="00070068"/>
    <w:rsid w:val="00070226"/>
    <w:rsid w:val="00071537"/>
    <w:rsid w:val="0007173A"/>
    <w:rsid w:val="00071C56"/>
    <w:rsid w:val="000724EA"/>
    <w:rsid w:val="00072654"/>
    <w:rsid w:val="000730E7"/>
    <w:rsid w:val="000733F3"/>
    <w:rsid w:val="00073A89"/>
    <w:rsid w:val="00073C39"/>
    <w:rsid w:val="0007423C"/>
    <w:rsid w:val="00074950"/>
    <w:rsid w:val="00074C1E"/>
    <w:rsid w:val="00075074"/>
    <w:rsid w:val="000756DA"/>
    <w:rsid w:val="00075C82"/>
    <w:rsid w:val="00075DFA"/>
    <w:rsid w:val="00075E00"/>
    <w:rsid w:val="00076303"/>
    <w:rsid w:val="000763AE"/>
    <w:rsid w:val="0007682F"/>
    <w:rsid w:val="00077389"/>
    <w:rsid w:val="0007766C"/>
    <w:rsid w:val="000777C5"/>
    <w:rsid w:val="0007781D"/>
    <w:rsid w:val="0008021A"/>
    <w:rsid w:val="00081277"/>
    <w:rsid w:val="00083CE8"/>
    <w:rsid w:val="00083FB5"/>
    <w:rsid w:val="00084078"/>
    <w:rsid w:val="0008442E"/>
    <w:rsid w:val="00084AF1"/>
    <w:rsid w:val="00084BA9"/>
    <w:rsid w:val="00085433"/>
    <w:rsid w:val="00085B6D"/>
    <w:rsid w:val="00085C7D"/>
    <w:rsid w:val="000864FD"/>
    <w:rsid w:val="00086AA1"/>
    <w:rsid w:val="00086C9A"/>
    <w:rsid w:val="00087E4A"/>
    <w:rsid w:val="00090013"/>
    <w:rsid w:val="00091A4B"/>
    <w:rsid w:val="00091A6D"/>
    <w:rsid w:val="00091F1D"/>
    <w:rsid w:val="00091FD2"/>
    <w:rsid w:val="00092A64"/>
    <w:rsid w:val="00092B92"/>
    <w:rsid w:val="00092DD4"/>
    <w:rsid w:val="00093125"/>
    <w:rsid w:val="00093F9F"/>
    <w:rsid w:val="00094524"/>
    <w:rsid w:val="0009569C"/>
    <w:rsid w:val="00095961"/>
    <w:rsid w:val="000959BA"/>
    <w:rsid w:val="000959FB"/>
    <w:rsid w:val="00095A3F"/>
    <w:rsid w:val="00095E92"/>
    <w:rsid w:val="00095F02"/>
    <w:rsid w:val="000963B3"/>
    <w:rsid w:val="000970C2"/>
    <w:rsid w:val="000972B6"/>
    <w:rsid w:val="0009739B"/>
    <w:rsid w:val="000975D0"/>
    <w:rsid w:val="00097A07"/>
    <w:rsid w:val="00097AB5"/>
    <w:rsid w:val="00097AF0"/>
    <w:rsid w:val="00097D83"/>
    <w:rsid w:val="000A1026"/>
    <w:rsid w:val="000A1A20"/>
    <w:rsid w:val="000A368D"/>
    <w:rsid w:val="000A53B4"/>
    <w:rsid w:val="000A5C90"/>
    <w:rsid w:val="000A62AA"/>
    <w:rsid w:val="000A6926"/>
    <w:rsid w:val="000A6A12"/>
    <w:rsid w:val="000A6D7F"/>
    <w:rsid w:val="000A6D90"/>
    <w:rsid w:val="000A7658"/>
    <w:rsid w:val="000B14F4"/>
    <w:rsid w:val="000B1B38"/>
    <w:rsid w:val="000B1CED"/>
    <w:rsid w:val="000B2402"/>
    <w:rsid w:val="000B26DB"/>
    <w:rsid w:val="000B291C"/>
    <w:rsid w:val="000B2C09"/>
    <w:rsid w:val="000B38B4"/>
    <w:rsid w:val="000B4870"/>
    <w:rsid w:val="000B7DB9"/>
    <w:rsid w:val="000C0114"/>
    <w:rsid w:val="000C01BA"/>
    <w:rsid w:val="000C083A"/>
    <w:rsid w:val="000C0AA6"/>
    <w:rsid w:val="000C0CE4"/>
    <w:rsid w:val="000C2328"/>
    <w:rsid w:val="000C2AEB"/>
    <w:rsid w:val="000C2D07"/>
    <w:rsid w:val="000C4276"/>
    <w:rsid w:val="000C4C90"/>
    <w:rsid w:val="000C635C"/>
    <w:rsid w:val="000C7332"/>
    <w:rsid w:val="000C787B"/>
    <w:rsid w:val="000C78E6"/>
    <w:rsid w:val="000C7D37"/>
    <w:rsid w:val="000D1131"/>
    <w:rsid w:val="000D173D"/>
    <w:rsid w:val="000D175F"/>
    <w:rsid w:val="000D1EE9"/>
    <w:rsid w:val="000D201E"/>
    <w:rsid w:val="000D223C"/>
    <w:rsid w:val="000D2D3B"/>
    <w:rsid w:val="000D315B"/>
    <w:rsid w:val="000D36D4"/>
    <w:rsid w:val="000D38F8"/>
    <w:rsid w:val="000D4315"/>
    <w:rsid w:val="000D477F"/>
    <w:rsid w:val="000D499F"/>
    <w:rsid w:val="000D4F97"/>
    <w:rsid w:val="000D524F"/>
    <w:rsid w:val="000D55E7"/>
    <w:rsid w:val="000D5664"/>
    <w:rsid w:val="000D601F"/>
    <w:rsid w:val="000D60C7"/>
    <w:rsid w:val="000D68A0"/>
    <w:rsid w:val="000D6CA2"/>
    <w:rsid w:val="000D6F47"/>
    <w:rsid w:val="000D777A"/>
    <w:rsid w:val="000D78A3"/>
    <w:rsid w:val="000E0068"/>
    <w:rsid w:val="000E1032"/>
    <w:rsid w:val="000E1639"/>
    <w:rsid w:val="000E1CC5"/>
    <w:rsid w:val="000E2FE6"/>
    <w:rsid w:val="000E3080"/>
    <w:rsid w:val="000E3084"/>
    <w:rsid w:val="000E317F"/>
    <w:rsid w:val="000E3C9D"/>
    <w:rsid w:val="000E405F"/>
    <w:rsid w:val="000E440E"/>
    <w:rsid w:val="000E442E"/>
    <w:rsid w:val="000E44C3"/>
    <w:rsid w:val="000E477A"/>
    <w:rsid w:val="000E48FD"/>
    <w:rsid w:val="000E49D1"/>
    <w:rsid w:val="000E4BA8"/>
    <w:rsid w:val="000E54CE"/>
    <w:rsid w:val="000E584B"/>
    <w:rsid w:val="000E6857"/>
    <w:rsid w:val="000E6DFA"/>
    <w:rsid w:val="000E6FB3"/>
    <w:rsid w:val="000E7A29"/>
    <w:rsid w:val="000E7D2C"/>
    <w:rsid w:val="000F07D6"/>
    <w:rsid w:val="000F0940"/>
    <w:rsid w:val="000F119C"/>
    <w:rsid w:val="000F155A"/>
    <w:rsid w:val="000F15A1"/>
    <w:rsid w:val="000F15DE"/>
    <w:rsid w:val="000F17EE"/>
    <w:rsid w:val="000F1F0E"/>
    <w:rsid w:val="000F2193"/>
    <w:rsid w:val="000F276F"/>
    <w:rsid w:val="000F28D1"/>
    <w:rsid w:val="000F2A0F"/>
    <w:rsid w:val="000F2B21"/>
    <w:rsid w:val="000F2D2E"/>
    <w:rsid w:val="000F2D58"/>
    <w:rsid w:val="000F3207"/>
    <w:rsid w:val="000F35C8"/>
    <w:rsid w:val="000F394F"/>
    <w:rsid w:val="000F3D2A"/>
    <w:rsid w:val="000F41F4"/>
    <w:rsid w:val="000F4552"/>
    <w:rsid w:val="000F4D36"/>
    <w:rsid w:val="000F522A"/>
    <w:rsid w:val="000F5981"/>
    <w:rsid w:val="000F5A5D"/>
    <w:rsid w:val="000F5B87"/>
    <w:rsid w:val="000F6127"/>
    <w:rsid w:val="000F6165"/>
    <w:rsid w:val="000F6681"/>
    <w:rsid w:val="000F68FA"/>
    <w:rsid w:val="000F7073"/>
    <w:rsid w:val="000F739D"/>
    <w:rsid w:val="000F79F3"/>
    <w:rsid w:val="0010008F"/>
    <w:rsid w:val="0010087C"/>
    <w:rsid w:val="00100BE8"/>
    <w:rsid w:val="00100D08"/>
    <w:rsid w:val="001012D1"/>
    <w:rsid w:val="001023EF"/>
    <w:rsid w:val="001024BD"/>
    <w:rsid w:val="00102C61"/>
    <w:rsid w:val="001032C7"/>
    <w:rsid w:val="001032EE"/>
    <w:rsid w:val="0010357D"/>
    <w:rsid w:val="00103BC2"/>
    <w:rsid w:val="00104283"/>
    <w:rsid w:val="001045A0"/>
    <w:rsid w:val="00104B4E"/>
    <w:rsid w:val="001050D4"/>
    <w:rsid w:val="001054D7"/>
    <w:rsid w:val="00105B93"/>
    <w:rsid w:val="00105C24"/>
    <w:rsid w:val="00105CA5"/>
    <w:rsid w:val="00105DC9"/>
    <w:rsid w:val="001068FC"/>
    <w:rsid w:val="00106AFB"/>
    <w:rsid w:val="001079CC"/>
    <w:rsid w:val="00107AEA"/>
    <w:rsid w:val="00107B0C"/>
    <w:rsid w:val="00107FB8"/>
    <w:rsid w:val="00110E50"/>
    <w:rsid w:val="00110EEE"/>
    <w:rsid w:val="00111315"/>
    <w:rsid w:val="0011140C"/>
    <w:rsid w:val="0011287B"/>
    <w:rsid w:val="00112C1E"/>
    <w:rsid w:val="00113E36"/>
    <w:rsid w:val="00114644"/>
    <w:rsid w:val="00114679"/>
    <w:rsid w:val="00115138"/>
    <w:rsid w:val="001151DF"/>
    <w:rsid w:val="0011694F"/>
    <w:rsid w:val="00116C20"/>
    <w:rsid w:val="00117367"/>
    <w:rsid w:val="0012000A"/>
    <w:rsid w:val="001201E5"/>
    <w:rsid w:val="0012126A"/>
    <w:rsid w:val="00121597"/>
    <w:rsid w:val="00121712"/>
    <w:rsid w:val="00122D27"/>
    <w:rsid w:val="00122E4A"/>
    <w:rsid w:val="00123148"/>
    <w:rsid w:val="0012321E"/>
    <w:rsid w:val="001237E6"/>
    <w:rsid w:val="001247CE"/>
    <w:rsid w:val="001249C9"/>
    <w:rsid w:val="00124C05"/>
    <w:rsid w:val="00124D69"/>
    <w:rsid w:val="00125CE4"/>
    <w:rsid w:val="00125D9C"/>
    <w:rsid w:val="00126B91"/>
    <w:rsid w:val="00126EF2"/>
    <w:rsid w:val="00127170"/>
    <w:rsid w:val="00127746"/>
    <w:rsid w:val="001277D7"/>
    <w:rsid w:val="0012784D"/>
    <w:rsid w:val="001278C0"/>
    <w:rsid w:val="00127B45"/>
    <w:rsid w:val="0013020D"/>
    <w:rsid w:val="00130736"/>
    <w:rsid w:val="0013107A"/>
    <w:rsid w:val="00132806"/>
    <w:rsid w:val="001331E6"/>
    <w:rsid w:val="00133667"/>
    <w:rsid w:val="00133921"/>
    <w:rsid w:val="0013448B"/>
    <w:rsid w:val="00134657"/>
    <w:rsid w:val="0013485F"/>
    <w:rsid w:val="00134932"/>
    <w:rsid w:val="001353D0"/>
    <w:rsid w:val="0013573C"/>
    <w:rsid w:val="001359AC"/>
    <w:rsid w:val="00135B3E"/>
    <w:rsid w:val="00135BAA"/>
    <w:rsid w:val="00135E85"/>
    <w:rsid w:val="0013609D"/>
    <w:rsid w:val="00136F40"/>
    <w:rsid w:val="00137CA6"/>
    <w:rsid w:val="0014081B"/>
    <w:rsid w:val="00140B45"/>
    <w:rsid w:val="00140C08"/>
    <w:rsid w:val="00140D6A"/>
    <w:rsid w:val="00141195"/>
    <w:rsid w:val="00141662"/>
    <w:rsid w:val="00141B78"/>
    <w:rsid w:val="00141D9D"/>
    <w:rsid w:val="00142158"/>
    <w:rsid w:val="0014285D"/>
    <w:rsid w:val="0014288D"/>
    <w:rsid w:val="001428E0"/>
    <w:rsid w:val="00142E3B"/>
    <w:rsid w:val="00145083"/>
    <w:rsid w:val="00146043"/>
    <w:rsid w:val="00146BB7"/>
    <w:rsid w:val="00146C73"/>
    <w:rsid w:val="00146CF1"/>
    <w:rsid w:val="00146F45"/>
    <w:rsid w:val="00146FE5"/>
    <w:rsid w:val="001470D6"/>
    <w:rsid w:val="00147522"/>
    <w:rsid w:val="0014771E"/>
    <w:rsid w:val="00151A0E"/>
    <w:rsid w:val="00151A9A"/>
    <w:rsid w:val="00151ED8"/>
    <w:rsid w:val="0015226D"/>
    <w:rsid w:val="001524EA"/>
    <w:rsid w:val="00152517"/>
    <w:rsid w:val="0015302C"/>
    <w:rsid w:val="00153669"/>
    <w:rsid w:val="001539E7"/>
    <w:rsid w:val="00153A19"/>
    <w:rsid w:val="00153AF4"/>
    <w:rsid w:val="00153DEE"/>
    <w:rsid w:val="00155061"/>
    <w:rsid w:val="0015508C"/>
    <w:rsid w:val="00157418"/>
    <w:rsid w:val="001605C3"/>
    <w:rsid w:val="001613BD"/>
    <w:rsid w:val="00161551"/>
    <w:rsid w:val="001615ED"/>
    <w:rsid w:val="0016187F"/>
    <w:rsid w:val="00162612"/>
    <w:rsid w:val="00162987"/>
    <w:rsid w:val="001639D8"/>
    <w:rsid w:val="00163F96"/>
    <w:rsid w:val="001646A3"/>
    <w:rsid w:val="001648FD"/>
    <w:rsid w:val="001651CC"/>
    <w:rsid w:val="00165235"/>
    <w:rsid w:val="001659F1"/>
    <w:rsid w:val="001675ED"/>
    <w:rsid w:val="00167AF1"/>
    <w:rsid w:val="00167B86"/>
    <w:rsid w:val="00167BAF"/>
    <w:rsid w:val="00170392"/>
    <w:rsid w:val="0017060E"/>
    <w:rsid w:val="00170FC2"/>
    <w:rsid w:val="0017144B"/>
    <w:rsid w:val="001717B2"/>
    <w:rsid w:val="001719F4"/>
    <w:rsid w:val="00171CF5"/>
    <w:rsid w:val="001724B7"/>
    <w:rsid w:val="00173A8A"/>
    <w:rsid w:val="00173BC6"/>
    <w:rsid w:val="00173E70"/>
    <w:rsid w:val="001740E8"/>
    <w:rsid w:val="00174268"/>
    <w:rsid w:val="001747A8"/>
    <w:rsid w:val="001749F3"/>
    <w:rsid w:val="0017562B"/>
    <w:rsid w:val="00176983"/>
    <w:rsid w:val="00176B77"/>
    <w:rsid w:val="00177056"/>
    <w:rsid w:val="00177088"/>
    <w:rsid w:val="00177316"/>
    <w:rsid w:val="0017737E"/>
    <w:rsid w:val="00180386"/>
    <w:rsid w:val="00180471"/>
    <w:rsid w:val="00180560"/>
    <w:rsid w:val="00180583"/>
    <w:rsid w:val="001807DF"/>
    <w:rsid w:val="00180ABC"/>
    <w:rsid w:val="00180D49"/>
    <w:rsid w:val="001810C0"/>
    <w:rsid w:val="00181726"/>
    <w:rsid w:val="00181989"/>
    <w:rsid w:val="0018198C"/>
    <w:rsid w:val="00181C44"/>
    <w:rsid w:val="001824DD"/>
    <w:rsid w:val="00182B66"/>
    <w:rsid w:val="00183DC0"/>
    <w:rsid w:val="00184247"/>
    <w:rsid w:val="00184F98"/>
    <w:rsid w:val="0018505B"/>
    <w:rsid w:val="00185551"/>
    <w:rsid w:val="00185C5B"/>
    <w:rsid w:val="0018698D"/>
    <w:rsid w:val="0018703B"/>
    <w:rsid w:val="00187BA5"/>
    <w:rsid w:val="00190173"/>
    <w:rsid w:val="00190913"/>
    <w:rsid w:val="00190D0D"/>
    <w:rsid w:val="00190D20"/>
    <w:rsid w:val="00190F98"/>
    <w:rsid w:val="0019117E"/>
    <w:rsid w:val="0019136D"/>
    <w:rsid w:val="001913CB"/>
    <w:rsid w:val="00191541"/>
    <w:rsid w:val="0019171B"/>
    <w:rsid w:val="00192157"/>
    <w:rsid w:val="00192461"/>
    <w:rsid w:val="001928DA"/>
    <w:rsid w:val="0019310F"/>
    <w:rsid w:val="001931C0"/>
    <w:rsid w:val="001936DA"/>
    <w:rsid w:val="00194131"/>
    <w:rsid w:val="0019432D"/>
    <w:rsid w:val="0019460B"/>
    <w:rsid w:val="00195119"/>
    <w:rsid w:val="00195204"/>
    <w:rsid w:val="0019527A"/>
    <w:rsid w:val="00195AD7"/>
    <w:rsid w:val="00195BD4"/>
    <w:rsid w:val="001967ED"/>
    <w:rsid w:val="00196BFF"/>
    <w:rsid w:val="0019711B"/>
    <w:rsid w:val="0019783C"/>
    <w:rsid w:val="001A073E"/>
    <w:rsid w:val="001A0A8D"/>
    <w:rsid w:val="001A0BB8"/>
    <w:rsid w:val="001A100D"/>
    <w:rsid w:val="001A12DE"/>
    <w:rsid w:val="001A2F22"/>
    <w:rsid w:val="001A3845"/>
    <w:rsid w:val="001A40DA"/>
    <w:rsid w:val="001A411C"/>
    <w:rsid w:val="001A4330"/>
    <w:rsid w:val="001A435E"/>
    <w:rsid w:val="001A43A8"/>
    <w:rsid w:val="001A4791"/>
    <w:rsid w:val="001A4D09"/>
    <w:rsid w:val="001A557F"/>
    <w:rsid w:val="001A5783"/>
    <w:rsid w:val="001A5DD7"/>
    <w:rsid w:val="001A65CD"/>
    <w:rsid w:val="001A6725"/>
    <w:rsid w:val="001A6DF4"/>
    <w:rsid w:val="001A7183"/>
    <w:rsid w:val="001A7CAD"/>
    <w:rsid w:val="001B09AA"/>
    <w:rsid w:val="001B16D0"/>
    <w:rsid w:val="001B1F66"/>
    <w:rsid w:val="001B20CF"/>
    <w:rsid w:val="001B229A"/>
    <w:rsid w:val="001B2544"/>
    <w:rsid w:val="001B285B"/>
    <w:rsid w:val="001B33D5"/>
    <w:rsid w:val="001B34EF"/>
    <w:rsid w:val="001B3DC5"/>
    <w:rsid w:val="001B3FE0"/>
    <w:rsid w:val="001B4168"/>
    <w:rsid w:val="001B4C5D"/>
    <w:rsid w:val="001B4CE1"/>
    <w:rsid w:val="001B4E56"/>
    <w:rsid w:val="001B538E"/>
    <w:rsid w:val="001B5496"/>
    <w:rsid w:val="001B575E"/>
    <w:rsid w:val="001B57C4"/>
    <w:rsid w:val="001B5BE2"/>
    <w:rsid w:val="001B604E"/>
    <w:rsid w:val="001B6263"/>
    <w:rsid w:val="001B644D"/>
    <w:rsid w:val="001B650E"/>
    <w:rsid w:val="001B65D4"/>
    <w:rsid w:val="001B6982"/>
    <w:rsid w:val="001B6F8C"/>
    <w:rsid w:val="001B71F2"/>
    <w:rsid w:val="001B73C2"/>
    <w:rsid w:val="001B7588"/>
    <w:rsid w:val="001B766C"/>
    <w:rsid w:val="001B76C1"/>
    <w:rsid w:val="001B7945"/>
    <w:rsid w:val="001B7A48"/>
    <w:rsid w:val="001C0B02"/>
    <w:rsid w:val="001C0FA3"/>
    <w:rsid w:val="001C1236"/>
    <w:rsid w:val="001C13F0"/>
    <w:rsid w:val="001C26B4"/>
    <w:rsid w:val="001C2714"/>
    <w:rsid w:val="001C27CA"/>
    <w:rsid w:val="001C2915"/>
    <w:rsid w:val="001C29F5"/>
    <w:rsid w:val="001C2A0D"/>
    <w:rsid w:val="001C2BB9"/>
    <w:rsid w:val="001C3132"/>
    <w:rsid w:val="001C366E"/>
    <w:rsid w:val="001C37F4"/>
    <w:rsid w:val="001C3966"/>
    <w:rsid w:val="001C4BF7"/>
    <w:rsid w:val="001C4E1B"/>
    <w:rsid w:val="001C5126"/>
    <w:rsid w:val="001C5277"/>
    <w:rsid w:val="001C532F"/>
    <w:rsid w:val="001C54A8"/>
    <w:rsid w:val="001C559E"/>
    <w:rsid w:val="001C5EE4"/>
    <w:rsid w:val="001C5F39"/>
    <w:rsid w:val="001C6574"/>
    <w:rsid w:val="001C6652"/>
    <w:rsid w:val="001C6C00"/>
    <w:rsid w:val="001C6E39"/>
    <w:rsid w:val="001C726D"/>
    <w:rsid w:val="001C7273"/>
    <w:rsid w:val="001C75CF"/>
    <w:rsid w:val="001C7F50"/>
    <w:rsid w:val="001D0316"/>
    <w:rsid w:val="001D03F7"/>
    <w:rsid w:val="001D1027"/>
    <w:rsid w:val="001D1980"/>
    <w:rsid w:val="001D1BF2"/>
    <w:rsid w:val="001D2183"/>
    <w:rsid w:val="001D3558"/>
    <w:rsid w:val="001D3814"/>
    <w:rsid w:val="001D4030"/>
    <w:rsid w:val="001D4554"/>
    <w:rsid w:val="001D506A"/>
    <w:rsid w:val="001D513B"/>
    <w:rsid w:val="001D513E"/>
    <w:rsid w:val="001D5542"/>
    <w:rsid w:val="001D5B6C"/>
    <w:rsid w:val="001D5EE9"/>
    <w:rsid w:val="001D64C5"/>
    <w:rsid w:val="001D7370"/>
    <w:rsid w:val="001D7911"/>
    <w:rsid w:val="001D7928"/>
    <w:rsid w:val="001D7B33"/>
    <w:rsid w:val="001E02DB"/>
    <w:rsid w:val="001E1673"/>
    <w:rsid w:val="001E18F6"/>
    <w:rsid w:val="001E1EB1"/>
    <w:rsid w:val="001E27E4"/>
    <w:rsid w:val="001E2BDE"/>
    <w:rsid w:val="001E2D03"/>
    <w:rsid w:val="001E3403"/>
    <w:rsid w:val="001E387D"/>
    <w:rsid w:val="001E3A02"/>
    <w:rsid w:val="001E3C2A"/>
    <w:rsid w:val="001E3CCE"/>
    <w:rsid w:val="001E3D6D"/>
    <w:rsid w:val="001E4540"/>
    <w:rsid w:val="001E46FD"/>
    <w:rsid w:val="001E4737"/>
    <w:rsid w:val="001E4B39"/>
    <w:rsid w:val="001E5745"/>
    <w:rsid w:val="001E5961"/>
    <w:rsid w:val="001E5973"/>
    <w:rsid w:val="001E5FD8"/>
    <w:rsid w:val="001E63F4"/>
    <w:rsid w:val="001E6453"/>
    <w:rsid w:val="001E69E0"/>
    <w:rsid w:val="001E70A0"/>
    <w:rsid w:val="001F0306"/>
    <w:rsid w:val="001F0EB2"/>
    <w:rsid w:val="001F0FF2"/>
    <w:rsid w:val="001F114B"/>
    <w:rsid w:val="001F1800"/>
    <w:rsid w:val="001F1AFB"/>
    <w:rsid w:val="001F2012"/>
    <w:rsid w:val="001F2128"/>
    <w:rsid w:val="001F21D1"/>
    <w:rsid w:val="001F2582"/>
    <w:rsid w:val="001F301F"/>
    <w:rsid w:val="001F34A1"/>
    <w:rsid w:val="001F3702"/>
    <w:rsid w:val="001F3E79"/>
    <w:rsid w:val="001F4397"/>
    <w:rsid w:val="001F4B4F"/>
    <w:rsid w:val="001F4BC9"/>
    <w:rsid w:val="001F5787"/>
    <w:rsid w:val="001F60F4"/>
    <w:rsid w:val="001F6147"/>
    <w:rsid w:val="001F66B6"/>
    <w:rsid w:val="001F6E67"/>
    <w:rsid w:val="001F6F31"/>
    <w:rsid w:val="001F7316"/>
    <w:rsid w:val="001F751F"/>
    <w:rsid w:val="001F77B3"/>
    <w:rsid w:val="001F799A"/>
    <w:rsid w:val="001F7A77"/>
    <w:rsid w:val="001F7C81"/>
    <w:rsid w:val="002001AA"/>
    <w:rsid w:val="0020083E"/>
    <w:rsid w:val="002008EC"/>
    <w:rsid w:val="00200D33"/>
    <w:rsid w:val="002016CB"/>
    <w:rsid w:val="00201A9C"/>
    <w:rsid w:val="0020225F"/>
    <w:rsid w:val="00202456"/>
    <w:rsid w:val="002028E4"/>
    <w:rsid w:val="002029BF"/>
    <w:rsid w:val="002034A5"/>
    <w:rsid w:val="0020364E"/>
    <w:rsid w:val="002037CF"/>
    <w:rsid w:val="00203BFF"/>
    <w:rsid w:val="00203C60"/>
    <w:rsid w:val="00204668"/>
    <w:rsid w:val="00204A33"/>
    <w:rsid w:val="00204DC7"/>
    <w:rsid w:val="00205CB1"/>
    <w:rsid w:val="00206790"/>
    <w:rsid w:val="002068F4"/>
    <w:rsid w:val="00206AB0"/>
    <w:rsid w:val="00206B2D"/>
    <w:rsid w:val="00206C71"/>
    <w:rsid w:val="00207046"/>
    <w:rsid w:val="00207148"/>
    <w:rsid w:val="00207388"/>
    <w:rsid w:val="00207A15"/>
    <w:rsid w:val="00207A44"/>
    <w:rsid w:val="00210036"/>
    <w:rsid w:val="0021021D"/>
    <w:rsid w:val="00211ADF"/>
    <w:rsid w:val="00211E05"/>
    <w:rsid w:val="002123BB"/>
    <w:rsid w:val="002124BD"/>
    <w:rsid w:val="00212776"/>
    <w:rsid w:val="00212852"/>
    <w:rsid w:val="00212992"/>
    <w:rsid w:val="00213253"/>
    <w:rsid w:val="00213491"/>
    <w:rsid w:val="00213702"/>
    <w:rsid w:val="00214612"/>
    <w:rsid w:val="00214ED6"/>
    <w:rsid w:val="00215034"/>
    <w:rsid w:val="00215154"/>
    <w:rsid w:val="00215768"/>
    <w:rsid w:val="002159B6"/>
    <w:rsid w:val="002159EA"/>
    <w:rsid w:val="002160FD"/>
    <w:rsid w:val="002163E4"/>
    <w:rsid w:val="00216BDA"/>
    <w:rsid w:val="00217990"/>
    <w:rsid w:val="00217C69"/>
    <w:rsid w:val="00217D47"/>
    <w:rsid w:val="002207DB"/>
    <w:rsid w:val="00221311"/>
    <w:rsid w:val="00221E4F"/>
    <w:rsid w:val="00222C27"/>
    <w:rsid w:val="00223D7C"/>
    <w:rsid w:val="002240F9"/>
    <w:rsid w:val="00224A0D"/>
    <w:rsid w:val="00224B4A"/>
    <w:rsid w:val="00225556"/>
    <w:rsid w:val="002259EB"/>
    <w:rsid w:val="00227050"/>
    <w:rsid w:val="002279C2"/>
    <w:rsid w:val="0023199E"/>
    <w:rsid w:val="00231BF1"/>
    <w:rsid w:val="002323BC"/>
    <w:rsid w:val="002325E6"/>
    <w:rsid w:val="00232A4E"/>
    <w:rsid w:val="00232D72"/>
    <w:rsid w:val="00232E2D"/>
    <w:rsid w:val="00232FEE"/>
    <w:rsid w:val="00233A5F"/>
    <w:rsid w:val="002347C7"/>
    <w:rsid w:val="00235E3F"/>
    <w:rsid w:val="00235E96"/>
    <w:rsid w:val="00235EC0"/>
    <w:rsid w:val="00235FA7"/>
    <w:rsid w:val="0023621B"/>
    <w:rsid w:val="0023623A"/>
    <w:rsid w:val="00236372"/>
    <w:rsid w:val="002364E8"/>
    <w:rsid w:val="00236686"/>
    <w:rsid w:val="002374BE"/>
    <w:rsid w:val="00237CB1"/>
    <w:rsid w:val="00237D11"/>
    <w:rsid w:val="00237FC6"/>
    <w:rsid w:val="002407E7"/>
    <w:rsid w:val="0024091D"/>
    <w:rsid w:val="00240AF5"/>
    <w:rsid w:val="00240C66"/>
    <w:rsid w:val="00240DDB"/>
    <w:rsid w:val="00241699"/>
    <w:rsid w:val="00241B85"/>
    <w:rsid w:val="00243877"/>
    <w:rsid w:val="002438E1"/>
    <w:rsid w:val="002444CC"/>
    <w:rsid w:val="002445BC"/>
    <w:rsid w:val="00244958"/>
    <w:rsid w:val="00244E41"/>
    <w:rsid w:val="00245A96"/>
    <w:rsid w:val="0024698E"/>
    <w:rsid w:val="00246A47"/>
    <w:rsid w:val="002479A0"/>
    <w:rsid w:val="00247DCD"/>
    <w:rsid w:val="00247DD0"/>
    <w:rsid w:val="00250465"/>
    <w:rsid w:val="00250E9E"/>
    <w:rsid w:val="00251088"/>
    <w:rsid w:val="002512E9"/>
    <w:rsid w:val="002514AC"/>
    <w:rsid w:val="002514BB"/>
    <w:rsid w:val="00251775"/>
    <w:rsid w:val="0025226E"/>
    <w:rsid w:val="0025228C"/>
    <w:rsid w:val="0025269A"/>
    <w:rsid w:val="00252795"/>
    <w:rsid w:val="002527A9"/>
    <w:rsid w:val="00252E20"/>
    <w:rsid w:val="00253D1B"/>
    <w:rsid w:val="00253D79"/>
    <w:rsid w:val="00254375"/>
    <w:rsid w:val="0025438F"/>
    <w:rsid w:val="00254680"/>
    <w:rsid w:val="00254741"/>
    <w:rsid w:val="00255B9E"/>
    <w:rsid w:val="00256195"/>
    <w:rsid w:val="0025679D"/>
    <w:rsid w:val="00257179"/>
    <w:rsid w:val="002571EA"/>
    <w:rsid w:val="00257A1F"/>
    <w:rsid w:val="00257CD8"/>
    <w:rsid w:val="00257E05"/>
    <w:rsid w:val="0026069B"/>
    <w:rsid w:val="00260BC4"/>
    <w:rsid w:val="00261B73"/>
    <w:rsid w:val="00261E41"/>
    <w:rsid w:val="00261EDC"/>
    <w:rsid w:val="00262273"/>
    <w:rsid w:val="00262B07"/>
    <w:rsid w:val="002632FA"/>
    <w:rsid w:val="0026333B"/>
    <w:rsid w:val="00264A44"/>
    <w:rsid w:val="0026555D"/>
    <w:rsid w:val="00265578"/>
    <w:rsid w:val="002655F9"/>
    <w:rsid w:val="002662E6"/>
    <w:rsid w:val="0026663F"/>
    <w:rsid w:val="00266A61"/>
    <w:rsid w:val="00267629"/>
    <w:rsid w:val="00267DA0"/>
    <w:rsid w:val="00267E7E"/>
    <w:rsid w:val="002702A5"/>
    <w:rsid w:val="002708FD"/>
    <w:rsid w:val="0027131D"/>
    <w:rsid w:val="002714AD"/>
    <w:rsid w:val="00271B04"/>
    <w:rsid w:val="002729A2"/>
    <w:rsid w:val="00272BC2"/>
    <w:rsid w:val="00273069"/>
    <w:rsid w:val="002731CD"/>
    <w:rsid w:val="002735F6"/>
    <w:rsid w:val="00273806"/>
    <w:rsid w:val="00273A75"/>
    <w:rsid w:val="00273ADB"/>
    <w:rsid w:val="00273E4A"/>
    <w:rsid w:val="0027447D"/>
    <w:rsid w:val="00274B6D"/>
    <w:rsid w:val="0027539A"/>
    <w:rsid w:val="002756F6"/>
    <w:rsid w:val="00275EBC"/>
    <w:rsid w:val="00276454"/>
    <w:rsid w:val="002766AA"/>
    <w:rsid w:val="002766B8"/>
    <w:rsid w:val="00276D93"/>
    <w:rsid w:val="00276EA0"/>
    <w:rsid w:val="00276FFC"/>
    <w:rsid w:val="002778D2"/>
    <w:rsid w:val="00280580"/>
    <w:rsid w:val="0028067D"/>
    <w:rsid w:val="00280EC9"/>
    <w:rsid w:val="00280F02"/>
    <w:rsid w:val="002811D8"/>
    <w:rsid w:val="00281A99"/>
    <w:rsid w:val="00281CE8"/>
    <w:rsid w:val="00281E57"/>
    <w:rsid w:val="002824B7"/>
    <w:rsid w:val="002835E3"/>
    <w:rsid w:val="0028365B"/>
    <w:rsid w:val="0028381D"/>
    <w:rsid w:val="00283C2E"/>
    <w:rsid w:val="00283C97"/>
    <w:rsid w:val="00284D46"/>
    <w:rsid w:val="002851FA"/>
    <w:rsid w:val="00285390"/>
    <w:rsid w:val="00285C1C"/>
    <w:rsid w:val="00285CEE"/>
    <w:rsid w:val="00285DA2"/>
    <w:rsid w:val="00285F85"/>
    <w:rsid w:val="002860E6"/>
    <w:rsid w:val="00286327"/>
    <w:rsid w:val="00286CC2"/>
    <w:rsid w:val="00286D0B"/>
    <w:rsid w:val="00287CC0"/>
    <w:rsid w:val="002900E9"/>
    <w:rsid w:val="002903CB"/>
    <w:rsid w:val="002910FB"/>
    <w:rsid w:val="00291655"/>
    <w:rsid w:val="002926D0"/>
    <w:rsid w:val="00292AE9"/>
    <w:rsid w:val="00292FFB"/>
    <w:rsid w:val="00293448"/>
    <w:rsid w:val="00293ABD"/>
    <w:rsid w:val="0029463C"/>
    <w:rsid w:val="00294968"/>
    <w:rsid w:val="00294E34"/>
    <w:rsid w:val="0029506A"/>
    <w:rsid w:val="002950BE"/>
    <w:rsid w:val="00295287"/>
    <w:rsid w:val="00295776"/>
    <w:rsid w:val="002959D7"/>
    <w:rsid w:val="00295EE1"/>
    <w:rsid w:val="002966C3"/>
    <w:rsid w:val="00296BA3"/>
    <w:rsid w:val="00296CC5"/>
    <w:rsid w:val="00296F15"/>
    <w:rsid w:val="00297A08"/>
    <w:rsid w:val="00297DC4"/>
    <w:rsid w:val="0029BA6A"/>
    <w:rsid w:val="002A065A"/>
    <w:rsid w:val="002A09C3"/>
    <w:rsid w:val="002A1DDE"/>
    <w:rsid w:val="002A1F66"/>
    <w:rsid w:val="002A2093"/>
    <w:rsid w:val="002A24F5"/>
    <w:rsid w:val="002A2549"/>
    <w:rsid w:val="002A2FDA"/>
    <w:rsid w:val="002A35E1"/>
    <w:rsid w:val="002A39D3"/>
    <w:rsid w:val="002A3BB4"/>
    <w:rsid w:val="002A3CC1"/>
    <w:rsid w:val="002A4412"/>
    <w:rsid w:val="002A4DA2"/>
    <w:rsid w:val="002A5137"/>
    <w:rsid w:val="002A5848"/>
    <w:rsid w:val="002A597F"/>
    <w:rsid w:val="002A6135"/>
    <w:rsid w:val="002A62AA"/>
    <w:rsid w:val="002A6A45"/>
    <w:rsid w:val="002A6BD3"/>
    <w:rsid w:val="002A757E"/>
    <w:rsid w:val="002A76C7"/>
    <w:rsid w:val="002A773D"/>
    <w:rsid w:val="002A79FF"/>
    <w:rsid w:val="002A7EF0"/>
    <w:rsid w:val="002B0567"/>
    <w:rsid w:val="002B0A51"/>
    <w:rsid w:val="002B0A81"/>
    <w:rsid w:val="002B0B58"/>
    <w:rsid w:val="002B0B8B"/>
    <w:rsid w:val="002B1389"/>
    <w:rsid w:val="002B19EC"/>
    <w:rsid w:val="002B202A"/>
    <w:rsid w:val="002B219C"/>
    <w:rsid w:val="002B2312"/>
    <w:rsid w:val="002B2B73"/>
    <w:rsid w:val="002B2E02"/>
    <w:rsid w:val="002B3208"/>
    <w:rsid w:val="002B37FD"/>
    <w:rsid w:val="002B424D"/>
    <w:rsid w:val="002B4901"/>
    <w:rsid w:val="002B4F49"/>
    <w:rsid w:val="002B5119"/>
    <w:rsid w:val="002B5122"/>
    <w:rsid w:val="002B588D"/>
    <w:rsid w:val="002B6F6E"/>
    <w:rsid w:val="002C0094"/>
    <w:rsid w:val="002C04B8"/>
    <w:rsid w:val="002C0687"/>
    <w:rsid w:val="002C0722"/>
    <w:rsid w:val="002C0DC7"/>
    <w:rsid w:val="002C0FA7"/>
    <w:rsid w:val="002C1ECA"/>
    <w:rsid w:val="002C37C2"/>
    <w:rsid w:val="002C3953"/>
    <w:rsid w:val="002C3EA6"/>
    <w:rsid w:val="002C42B2"/>
    <w:rsid w:val="002C498F"/>
    <w:rsid w:val="002C4CDA"/>
    <w:rsid w:val="002C6C92"/>
    <w:rsid w:val="002C70F3"/>
    <w:rsid w:val="002C7A39"/>
    <w:rsid w:val="002C7D48"/>
    <w:rsid w:val="002D0203"/>
    <w:rsid w:val="002D05DF"/>
    <w:rsid w:val="002D0995"/>
    <w:rsid w:val="002D13BE"/>
    <w:rsid w:val="002D14D0"/>
    <w:rsid w:val="002D2125"/>
    <w:rsid w:val="002D269B"/>
    <w:rsid w:val="002D2787"/>
    <w:rsid w:val="002D2794"/>
    <w:rsid w:val="002D32BE"/>
    <w:rsid w:val="002D346D"/>
    <w:rsid w:val="002D34A2"/>
    <w:rsid w:val="002D3846"/>
    <w:rsid w:val="002D3C1E"/>
    <w:rsid w:val="002D42F9"/>
    <w:rsid w:val="002D45CC"/>
    <w:rsid w:val="002D462D"/>
    <w:rsid w:val="002D47F2"/>
    <w:rsid w:val="002D4F82"/>
    <w:rsid w:val="002D5698"/>
    <w:rsid w:val="002D575C"/>
    <w:rsid w:val="002D5DA0"/>
    <w:rsid w:val="002D5EFB"/>
    <w:rsid w:val="002D5F7C"/>
    <w:rsid w:val="002D615C"/>
    <w:rsid w:val="002D62F2"/>
    <w:rsid w:val="002D64BC"/>
    <w:rsid w:val="002D6AAA"/>
    <w:rsid w:val="002D6F2F"/>
    <w:rsid w:val="002D71AB"/>
    <w:rsid w:val="002D7599"/>
    <w:rsid w:val="002D7E5F"/>
    <w:rsid w:val="002E0643"/>
    <w:rsid w:val="002E069F"/>
    <w:rsid w:val="002E0F06"/>
    <w:rsid w:val="002E19A8"/>
    <w:rsid w:val="002E1CBD"/>
    <w:rsid w:val="002E1D94"/>
    <w:rsid w:val="002E1F0A"/>
    <w:rsid w:val="002E25EB"/>
    <w:rsid w:val="002E34A1"/>
    <w:rsid w:val="002E3B5D"/>
    <w:rsid w:val="002E3F47"/>
    <w:rsid w:val="002E4044"/>
    <w:rsid w:val="002E44E2"/>
    <w:rsid w:val="002E4658"/>
    <w:rsid w:val="002E4C30"/>
    <w:rsid w:val="002E51C0"/>
    <w:rsid w:val="002E57C7"/>
    <w:rsid w:val="002E5D19"/>
    <w:rsid w:val="002E5FAE"/>
    <w:rsid w:val="002E64C5"/>
    <w:rsid w:val="002E6705"/>
    <w:rsid w:val="002E67C9"/>
    <w:rsid w:val="002E6992"/>
    <w:rsid w:val="002E6A66"/>
    <w:rsid w:val="002E711D"/>
    <w:rsid w:val="002E73DE"/>
    <w:rsid w:val="002E7C22"/>
    <w:rsid w:val="002E7EBB"/>
    <w:rsid w:val="002F0FF8"/>
    <w:rsid w:val="002F12ED"/>
    <w:rsid w:val="002F296F"/>
    <w:rsid w:val="002F32D0"/>
    <w:rsid w:val="002F330C"/>
    <w:rsid w:val="002F3332"/>
    <w:rsid w:val="002F3548"/>
    <w:rsid w:val="002F3833"/>
    <w:rsid w:val="002F3E92"/>
    <w:rsid w:val="002F48B8"/>
    <w:rsid w:val="002F4C47"/>
    <w:rsid w:val="002F543A"/>
    <w:rsid w:val="002F5941"/>
    <w:rsid w:val="002F5B82"/>
    <w:rsid w:val="002F638C"/>
    <w:rsid w:val="002F6720"/>
    <w:rsid w:val="002F6D14"/>
    <w:rsid w:val="002F6D20"/>
    <w:rsid w:val="002F736B"/>
    <w:rsid w:val="002F7636"/>
    <w:rsid w:val="002F7675"/>
    <w:rsid w:val="002F7962"/>
    <w:rsid w:val="002F79E5"/>
    <w:rsid w:val="003006D4"/>
    <w:rsid w:val="00300E78"/>
    <w:rsid w:val="00300F8B"/>
    <w:rsid w:val="003011C2"/>
    <w:rsid w:val="003013F4"/>
    <w:rsid w:val="003015D0"/>
    <w:rsid w:val="0030184F"/>
    <w:rsid w:val="00301C45"/>
    <w:rsid w:val="003024C3"/>
    <w:rsid w:val="00303421"/>
    <w:rsid w:val="003034B1"/>
    <w:rsid w:val="00304328"/>
    <w:rsid w:val="003046B0"/>
    <w:rsid w:val="0030498B"/>
    <w:rsid w:val="00304F28"/>
    <w:rsid w:val="00305179"/>
    <w:rsid w:val="003060A8"/>
    <w:rsid w:val="003063EA"/>
    <w:rsid w:val="00306DEB"/>
    <w:rsid w:val="00307230"/>
    <w:rsid w:val="00307247"/>
    <w:rsid w:val="0030751D"/>
    <w:rsid w:val="00307B06"/>
    <w:rsid w:val="003100B5"/>
    <w:rsid w:val="0031035B"/>
    <w:rsid w:val="0031061B"/>
    <w:rsid w:val="0031138E"/>
    <w:rsid w:val="00312065"/>
    <w:rsid w:val="00312166"/>
    <w:rsid w:val="00313282"/>
    <w:rsid w:val="00313AC2"/>
    <w:rsid w:val="00314589"/>
    <w:rsid w:val="003148CA"/>
    <w:rsid w:val="003148FB"/>
    <w:rsid w:val="00314E86"/>
    <w:rsid w:val="0031581D"/>
    <w:rsid w:val="003158A5"/>
    <w:rsid w:val="00315F14"/>
    <w:rsid w:val="0031623D"/>
    <w:rsid w:val="003162E7"/>
    <w:rsid w:val="00316A6D"/>
    <w:rsid w:val="00316D36"/>
    <w:rsid w:val="003171D8"/>
    <w:rsid w:val="00317607"/>
    <w:rsid w:val="00317627"/>
    <w:rsid w:val="003179C4"/>
    <w:rsid w:val="00317FBF"/>
    <w:rsid w:val="0032070E"/>
    <w:rsid w:val="00320A5A"/>
    <w:rsid w:val="00320D4F"/>
    <w:rsid w:val="003213DC"/>
    <w:rsid w:val="00321759"/>
    <w:rsid w:val="003219BC"/>
    <w:rsid w:val="00321C54"/>
    <w:rsid w:val="00321FEB"/>
    <w:rsid w:val="00322679"/>
    <w:rsid w:val="003228BC"/>
    <w:rsid w:val="00322A5C"/>
    <w:rsid w:val="00322E86"/>
    <w:rsid w:val="00323207"/>
    <w:rsid w:val="00323289"/>
    <w:rsid w:val="00323CB9"/>
    <w:rsid w:val="00324399"/>
    <w:rsid w:val="00324E4D"/>
    <w:rsid w:val="00324F57"/>
    <w:rsid w:val="00324F87"/>
    <w:rsid w:val="0032503A"/>
    <w:rsid w:val="003259ED"/>
    <w:rsid w:val="00325C21"/>
    <w:rsid w:val="00325E68"/>
    <w:rsid w:val="003262B9"/>
    <w:rsid w:val="003262D7"/>
    <w:rsid w:val="00326383"/>
    <w:rsid w:val="003301D2"/>
    <w:rsid w:val="00330450"/>
    <w:rsid w:val="00330565"/>
    <w:rsid w:val="00330E20"/>
    <w:rsid w:val="00330FCA"/>
    <w:rsid w:val="003316E4"/>
    <w:rsid w:val="003318EE"/>
    <w:rsid w:val="0033260B"/>
    <w:rsid w:val="00332C46"/>
    <w:rsid w:val="00332D15"/>
    <w:rsid w:val="003333AC"/>
    <w:rsid w:val="003333C2"/>
    <w:rsid w:val="00333403"/>
    <w:rsid w:val="00333531"/>
    <w:rsid w:val="003335BE"/>
    <w:rsid w:val="00334378"/>
    <w:rsid w:val="00334777"/>
    <w:rsid w:val="00334793"/>
    <w:rsid w:val="003349CC"/>
    <w:rsid w:val="00334CEC"/>
    <w:rsid w:val="0033521E"/>
    <w:rsid w:val="0033547B"/>
    <w:rsid w:val="003356A9"/>
    <w:rsid w:val="00335BC3"/>
    <w:rsid w:val="00335E02"/>
    <w:rsid w:val="00335E7E"/>
    <w:rsid w:val="003366EB"/>
    <w:rsid w:val="00336893"/>
    <w:rsid w:val="003369C6"/>
    <w:rsid w:val="00336BAC"/>
    <w:rsid w:val="00336EF0"/>
    <w:rsid w:val="0033737F"/>
    <w:rsid w:val="0033756E"/>
    <w:rsid w:val="003378D0"/>
    <w:rsid w:val="00337ACB"/>
    <w:rsid w:val="00340000"/>
    <w:rsid w:val="0034078E"/>
    <w:rsid w:val="0034169D"/>
    <w:rsid w:val="00341A14"/>
    <w:rsid w:val="00341BEF"/>
    <w:rsid w:val="00341C7D"/>
    <w:rsid w:val="0034230A"/>
    <w:rsid w:val="00342752"/>
    <w:rsid w:val="00342E48"/>
    <w:rsid w:val="00342F7D"/>
    <w:rsid w:val="00343F96"/>
    <w:rsid w:val="003442C5"/>
    <w:rsid w:val="00344A17"/>
    <w:rsid w:val="003450E4"/>
    <w:rsid w:val="00345776"/>
    <w:rsid w:val="00345A10"/>
    <w:rsid w:val="00350F40"/>
    <w:rsid w:val="00350FFC"/>
    <w:rsid w:val="00352148"/>
    <w:rsid w:val="00354172"/>
    <w:rsid w:val="003541EB"/>
    <w:rsid w:val="003542FC"/>
    <w:rsid w:val="00354D76"/>
    <w:rsid w:val="003553E4"/>
    <w:rsid w:val="0035579B"/>
    <w:rsid w:val="00355A16"/>
    <w:rsid w:val="00355E76"/>
    <w:rsid w:val="00355EAE"/>
    <w:rsid w:val="00355EE7"/>
    <w:rsid w:val="00356068"/>
    <w:rsid w:val="00356215"/>
    <w:rsid w:val="00356432"/>
    <w:rsid w:val="0035683E"/>
    <w:rsid w:val="003571E6"/>
    <w:rsid w:val="00360AF0"/>
    <w:rsid w:val="0036125A"/>
    <w:rsid w:val="00361981"/>
    <w:rsid w:val="0036283E"/>
    <w:rsid w:val="0036299D"/>
    <w:rsid w:val="00362AF4"/>
    <w:rsid w:val="003639A0"/>
    <w:rsid w:val="00364C5C"/>
    <w:rsid w:val="003651FE"/>
    <w:rsid w:val="003659D1"/>
    <w:rsid w:val="00365C66"/>
    <w:rsid w:val="00365C6C"/>
    <w:rsid w:val="0036673B"/>
    <w:rsid w:val="00366AE5"/>
    <w:rsid w:val="00366BC0"/>
    <w:rsid w:val="003674AC"/>
    <w:rsid w:val="00367741"/>
    <w:rsid w:val="00367D07"/>
    <w:rsid w:val="00370333"/>
    <w:rsid w:val="00370A59"/>
    <w:rsid w:val="00370A75"/>
    <w:rsid w:val="00370BA5"/>
    <w:rsid w:val="00370CB4"/>
    <w:rsid w:val="00371003"/>
    <w:rsid w:val="00371691"/>
    <w:rsid w:val="00371E54"/>
    <w:rsid w:val="00372AE9"/>
    <w:rsid w:val="00372E5B"/>
    <w:rsid w:val="00372F48"/>
    <w:rsid w:val="00373656"/>
    <w:rsid w:val="00374618"/>
    <w:rsid w:val="00374D1C"/>
    <w:rsid w:val="00375477"/>
    <w:rsid w:val="003759A5"/>
    <w:rsid w:val="00375D75"/>
    <w:rsid w:val="00375E74"/>
    <w:rsid w:val="00376525"/>
    <w:rsid w:val="003767A2"/>
    <w:rsid w:val="00376EBE"/>
    <w:rsid w:val="00377969"/>
    <w:rsid w:val="00377E0F"/>
    <w:rsid w:val="003801EA"/>
    <w:rsid w:val="0038023D"/>
    <w:rsid w:val="003802FB"/>
    <w:rsid w:val="00380362"/>
    <w:rsid w:val="003803DC"/>
    <w:rsid w:val="0038073C"/>
    <w:rsid w:val="0038075C"/>
    <w:rsid w:val="00380BD9"/>
    <w:rsid w:val="00381289"/>
    <w:rsid w:val="0038186C"/>
    <w:rsid w:val="00381E69"/>
    <w:rsid w:val="00381FA1"/>
    <w:rsid w:val="003820DF"/>
    <w:rsid w:val="00382592"/>
    <w:rsid w:val="00382746"/>
    <w:rsid w:val="00382A32"/>
    <w:rsid w:val="00382BA1"/>
    <w:rsid w:val="00382FA1"/>
    <w:rsid w:val="003830DC"/>
    <w:rsid w:val="00383700"/>
    <w:rsid w:val="003837BB"/>
    <w:rsid w:val="003839AB"/>
    <w:rsid w:val="003840BA"/>
    <w:rsid w:val="0038429B"/>
    <w:rsid w:val="00384A83"/>
    <w:rsid w:val="00384E98"/>
    <w:rsid w:val="00385753"/>
    <w:rsid w:val="00385831"/>
    <w:rsid w:val="00385DFE"/>
    <w:rsid w:val="00386350"/>
    <w:rsid w:val="0038691E"/>
    <w:rsid w:val="00386B16"/>
    <w:rsid w:val="00387847"/>
    <w:rsid w:val="0039006C"/>
    <w:rsid w:val="00390514"/>
    <w:rsid w:val="00390906"/>
    <w:rsid w:val="003909AC"/>
    <w:rsid w:val="00391458"/>
    <w:rsid w:val="003914DD"/>
    <w:rsid w:val="00391DA6"/>
    <w:rsid w:val="00392800"/>
    <w:rsid w:val="00392A23"/>
    <w:rsid w:val="00392B92"/>
    <w:rsid w:val="00392D1F"/>
    <w:rsid w:val="00392D72"/>
    <w:rsid w:val="003935DD"/>
    <w:rsid w:val="00393940"/>
    <w:rsid w:val="00394A87"/>
    <w:rsid w:val="00394DE6"/>
    <w:rsid w:val="00394E15"/>
    <w:rsid w:val="00394E7E"/>
    <w:rsid w:val="00395338"/>
    <w:rsid w:val="0039544F"/>
    <w:rsid w:val="003959BB"/>
    <w:rsid w:val="00395B82"/>
    <w:rsid w:val="003961C9"/>
    <w:rsid w:val="00396C7E"/>
    <w:rsid w:val="00396E7B"/>
    <w:rsid w:val="003970D8"/>
    <w:rsid w:val="0039737B"/>
    <w:rsid w:val="003978C4"/>
    <w:rsid w:val="00397AAE"/>
    <w:rsid w:val="00397C4E"/>
    <w:rsid w:val="00397EA3"/>
    <w:rsid w:val="00397EE4"/>
    <w:rsid w:val="003A019A"/>
    <w:rsid w:val="003A035D"/>
    <w:rsid w:val="003A056A"/>
    <w:rsid w:val="003A0821"/>
    <w:rsid w:val="003A31C9"/>
    <w:rsid w:val="003A3256"/>
    <w:rsid w:val="003A3477"/>
    <w:rsid w:val="003A395C"/>
    <w:rsid w:val="003A3FC1"/>
    <w:rsid w:val="003A43D4"/>
    <w:rsid w:val="003A4AAC"/>
    <w:rsid w:val="003A4B41"/>
    <w:rsid w:val="003A4DD8"/>
    <w:rsid w:val="003A53AD"/>
    <w:rsid w:val="003A5E99"/>
    <w:rsid w:val="003A62FA"/>
    <w:rsid w:val="003A6364"/>
    <w:rsid w:val="003A64D1"/>
    <w:rsid w:val="003A677F"/>
    <w:rsid w:val="003A6AB6"/>
    <w:rsid w:val="003A6EA6"/>
    <w:rsid w:val="003A6FE1"/>
    <w:rsid w:val="003A73D8"/>
    <w:rsid w:val="003A75F0"/>
    <w:rsid w:val="003B008B"/>
    <w:rsid w:val="003B06CE"/>
    <w:rsid w:val="003B13BA"/>
    <w:rsid w:val="003B1FEC"/>
    <w:rsid w:val="003B3D39"/>
    <w:rsid w:val="003B45F4"/>
    <w:rsid w:val="003B4974"/>
    <w:rsid w:val="003B4989"/>
    <w:rsid w:val="003B53CE"/>
    <w:rsid w:val="003B5A6B"/>
    <w:rsid w:val="003B5BFC"/>
    <w:rsid w:val="003B6398"/>
    <w:rsid w:val="003B6524"/>
    <w:rsid w:val="003B679F"/>
    <w:rsid w:val="003B70AF"/>
    <w:rsid w:val="003B721A"/>
    <w:rsid w:val="003B7E8C"/>
    <w:rsid w:val="003C04F0"/>
    <w:rsid w:val="003C17AC"/>
    <w:rsid w:val="003C1AD2"/>
    <w:rsid w:val="003C2A18"/>
    <w:rsid w:val="003C3389"/>
    <w:rsid w:val="003C34CF"/>
    <w:rsid w:val="003C36CC"/>
    <w:rsid w:val="003C4131"/>
    <w:rsid w:val="003C4180"/>
    <w:rsid w:val="003C42AD"/>
    <w:rsid w:val="003C468E"/>
    <w:rsid w:val="003C4C01"/>
    <w:rsid w:val="003C5502"/>
    <w:rsid w:val="003C576C"/>
    <w:rsid w:val="003C62D0"/>
    <w:rsid w:val="003C647E"/>
    <w:rsid w:val="003C664D"/>
    <w:rsid w:val="003C69FB"/>
    <w:rsid w:val="003C6FF7"/>
    <w:rsid w:val="003C7175"/>
    <w:rsid w:val="003C7338"/>
    <w:rsid w:val="003C7C79"/>
    <w:rsid w:val="003C7E03"/>
    <w:rsid w:val="003D0D7D"/>
    <w:rsid w:val="003D0DED"/>
    <w:rsid w:val="003D0EED"/>
    <w:rsid w:val="003D110A"/>
    <w:rsid w:val="003D1172"/>
    <w:rsid w:val="003D1FD5"/>
    <w:rsid w:val="003D248A"/>
    <w:rsid w:val="003D35F7"/>
    <w:rsid w:val="003D3686"/>
    <w:rsid w:val="003D3800"/>
    <w:rsid w:val="003D40A4"/>
    <w:rsid w:val="003D4358"/>
    <w:rsid w:val="003D45DE"/>
    <w:rsid w:val="003D47ED"/>
    <w:rsid w:val="003D5FA8"/>
    <w:rsid w:val="003D63D9"/>
    <w:rsid w:val="003D6CC2"/>
    <w:rsid w:val="003D7D64"/>
    <w:rsid w:val="003D7E11"/>
    <w:rsid w:val="003E0FBD"/>
    <w:rsid w:val="003E106B"/>
    <w:rsid w:val="003E15EE"/>
    <w:rsid w:val="003E172F"/>
    <w:rsid w:val="003E1C08"/>
    <w:rsid w:val="003E2292"/>
    <w:rsid w:val="003E29CC"/>
    <w:rsid w:val="003E33EF"/>
    <w:rsid w:val="003E3A70"/>
    <w:rsid w:val="003E40FD"/>
    <w:rsid w:val="003E42B8"/>
    <w:rsid w:val="003E4EAE"/>
    <w:rsid w:val="003E545A"/>
    <w:rsid w:val="003E5472"/>
    <w:rsid w:val="003E5602"/>
    <w:rsid w:val="003E56AF"/>
    <w:rsid w:val="003E597E"/>
    <w:rsid w:val="003E5EE6"/>
    <w:rsid w:val="003E626C"/>
    <w:rsid w:val="003E6AC0"/>
    <w:rsid w:val="003E754A"/>
    <w:rsid w:val="003E758C"/>
    <w:rsid w:val="003E76A3"/>
    <w:rsid w:val="003F0A55"/>
    <w:rsid w:val="003F1138"/>
    <w:rsid w:val="003F152C"/>
    <w:rsid w:val="003F235C"/>
    <w:rsid w:val="003F2B0C"/>
    <w:rsid w:val="003F2B30"/>
    <w:rsid w:val="003F2E1E"/>
    <w:rsid w:val="003F3396"/>
    <w:rsid w:val="003F37F2"/>
    <w:rsid w:val="003F3B28"/>
    <w:rsid w:val="003F3CE6"/>
    <w:rsid w:val="003F3F42"/>
    <w:rsid w:val="003F4CD2"/>
    <w:rsid w:val="003F4D5F"/>
    <w:rsid w:val="003F4DE4"/>
    <w:rsid w:val="003F4FB6"/>
    <w:rsid w:val="003F515F"/>
    <w:rsid w:val="003F548E"/>
    <w:rsid w:val="003F548F"/>
    <w:rsid w:val="003F6DAB"/>
    <w:rsid w:val="003F6E25"/>
    <w:rsid w:val="003F700D"/>
    <w:rsid w:val="003F77BE"/>
    <w:rsid w:val="003F7B9D"/>
    <w:rsid w:val="003F7C86"/>
    <w:rsid w:val="003F7DF4"/>
    <w:rsid w:val="003F7FDB"/>
    <w:rsid w:val="0040026A"/>
    <w:rsid w:val="0040048E"/>
    <w:rsid w:val="00400CFB"/>
    <w:rsid w:val="00400F81"/>
    <w:rsid w:val="004013AD"/>
    <w:rsid w:val="0040172D"/>
    <w:rsid w:val="00401955"/>
    <w:rsid w:val="00401FF8"/>
    <w:rsid w:val="0040290D"/>
    <w:rsid w:val="00402ACD"/>
    <w:rsid w:val="00402CFB"/>
    <w:rsid w:val="00404D9B"/>
    <w:rsid w:val="00404DF1"/>
    <w:rsid w:val="00404FE9"/>
    <w:rsid w:val="004057AC"/>
    <w:rsid w:val="00405F47"/>
    <w:rsid w:val="0040607A"/>
    <w:rsid w:val="004060EE"/>
    <w:rsid w:val="0040701E"/>
    <w:rsid w:val="00407086"/>
    <w:rsid w:val="00407A9C"/>
    <w:rsid w:val="00407CFA"/>
    <w:rsid w:val="00410960"/>
    <w:rsid w:val="004109D4"/>
    <w:rsid w:val="00410A25"/>
    <w:rsid w:val="00411171"/>
    <w:rsid w:val="004111C2"/>
    <w:rsid w:val="0041123E"/>
    <w:rsid w:val="0041137F"/>
    <w:rsid w:val="004114B4"/>
    <w:rsid w:val="00412562"/>
    <w:rsid w:val="00412F56"/>
    <w:rsid w:val="004133A8"/>
    <w:rsid w:val="00414D0D"/>
    <w:rsid w:val="004156B1"/>
    <w:rsid w:val="00415A7F"/>
    <w:rsid w:val="00415A8A"/>
    <w:rsid w:val="0041698D"/>
    <w:rsid w:val="0041739E"/>
    <w:rsid w:val="00417A53"/>
    <w:rsid w:val="00417D5F"/>
    <w:rsid w:val="00417F10"/>
    <w:rsid w:val="00417FCE"/>
    <w:rsid w:val="0042034B"/>
    <w:rsid w:val="004204A9"/>
    <w:rsid w:val="004208C7"/>
    <w:rsid w:val="0042302A"/>
    <w:rsid w:val="0042318A"/>
    <w:rsid w:val="004231E2"/>
    <w:rsid w:val="00423EEA"/>
    <w:rsid w:val="00424734"/>
    <w:rsid w:val="00424AE1"/>
    <w:rsid w:val="00426CAB"/>
    <w:rsid w:val="00427EA3"/>
    <w:rsid w:val="00427FFC"/>
    <w:rsid w:val="00430244"/>
    <w:rsid w:val="00431403"/>
    <w:rsid w:val="00431F79"/>
    <w:rsid w:val="00432041"/>
    <w:rsid w:val="0043204B"/>
    <w:rsid w:val="0043281E"/>
    <w:rsid w:val="00432829"/>
    <w:rsid w:val="0043373F"/>
    <w:rsid w:val="00434CBB"/>
    <w:rsid w:val="00435911"/>
    <w:rsid w:val="00435ECA"/>
    <w:rsid w:val="00436554"/>
    <w:rsid w:val="004369CC"/>
    <w:rsid w:val="00436E3C"/>
    <w:rsid w:val="00436F19"/>
    <w:rsid w:val="00437078"/>
    <w:rsid w:val="004372CF"/>
    <w:rsid w:val="00437407"/>
    <w:rsid w:val="00437421"/>
    <w:rsid w:val="0044036D"/>
    <w:rsid w:val="00441098"/>
    <w:rsid w:val="004412C8"/>
    <w:rsid w:val="00441E01"/>
    <w:rsid w:val="00441E9E"/>
    <w:rsid w:val="00442257"/>
    <w:rsid w:val="004424D9"/>
    <w:rsid w:val="00442E3D"/>
    <w:rsid w:val="00443511"/>
    <w:rsid w:val="004435B0"/>
    <w:rsid w:val="00443783"/>
    <w:rsid w:val="00443B91"/>
    <w:rsid w:val="00444464"/>
    <w:rsid w:val="00444706"/>
    <w:rsid w:val="004448A0"/>
    <w:rsid w:val="00445239"/>
    <w:rsid w:val="00445830"/>
    <w:rsid w:val="00445839"/>
    <w:rsid w:val="00445914"/>
    <w:rsid w:val="00445BD8"/>
    <w:rsid w:val="00446671"/>
    <w:rsid w:val="004467A0"/>
    <w:rsid w:val="00446AB8"/>
    <w:rsid w:val="00447161"/>
    <w:rsid w:val="004471DC"/>
    <w:rsid w:val="00447380"/>
    <w:rsid w:val="004479F7"/>
    <w:rsid w:val="00447D1B"/>
    <w:rsid w:val="00451580"/>
    <w:rsid w:val="00451987"/>
    <w:rsid w:val="00451D9A"/>
    <w:rsid w:val="00451F23"/>
    <w:rsid w:val="00452167"/>
    <w:rsid w:val="004529AF"/>
    <w:rsid w:val="00453567"/>
    <w:rsid w:val="004536D3"/>
    <w:rsid w:val="00453BB7"/>
    <w:rsid w:val="00453D8B"/>
    <w:rsid w:val="004541B9"/>
    <w:rsid w:val="00454326"/>
    <w:rsid w:val="004545CB"/>
    <w:rsid w:val="00454E3B"/>
    <w:rsid w:val="00454EA0"/>
    <w:rsid w:val="00455027"/>
    <w:rsid w:val="00455600"/>
    <w:rsid w:val="0045595F"/>
    <w:rsid w:val="004560D8"/>
    <w:rsid w:val="004565C7"/>
    <w:rsid w:val="00456893"/>
    <w:rsid w:val="00456B1A"/>
    <w:rsid w:val="00457000"/>
    <w:rsid w:val="00457574"/>
    <w:rsid w:val="004607A6"/>
    <w:rsid w:val="00460915"/>
    <w:rsid w:val="004611F7"/>
    <w:rsid w:val="004614EE"/>
    <w:rsid w:val="00461836"/>
    <w:rsid w:val="0046210A"/>
    <w:rsid w:val="00462A8B"/>
    <w:rsid w:val="004636CE"/>
    <w:rsid w:val="004636E8"/>
    <w:rsid w:val="004637DB"/>
    <w:rsid w:val="004638CF"/>
    <w:rsid w:val="004645BB"/>
    <w:rsid w:val="00464B5D"/>
    <w:rsid w:val="00465132"/>
    <w:rsid w:val="004655F7"/>
    <w:rsid w:val="00466843"/>
    <w:rsid w:val="004668AA"/>
    <w:rsid w:val="00467329"/>
    <w:rsid w:val="00467625"/>
    <w:rsid w:val="004676CA"/>
    <w:rsid w:val="00467B61"/>
    <w:rsid w:val="004710E3"/>
    <w:rsid w:val="0047130B"/>
    <w:rsid w:val="00471498"/>
    <w:rsid w:val="004714C1"/>
    <w:rsid w:val="00471995"/>
    <w:rsid w:val="00471A6F"/>
    <w:rsid w:val="00471BE0"/>
    <w:rsid w:val="00471CB8"/>
    <w:rsid w:val="00471FD8"/>
    <w:rsid w:val="0047275B"/>
    <w:rsid w:val="0047293E"/>
    <w:rsid w:val="004734ED"/>
    <w:rsid w:val="00473696"/>
    <w:rsid w:val="00473841"/>
    <w:rsid w:val="00473C3D"/>
    <w:rsid w:val="004748D1"/>
    <w:rsid w:val="00474C2A"/>
    <w:rsid w:val="00474C91"/>
    <w:rsid w:val="00474DE4"/>
    <w:rsid w:val="0047510D"/>
    <w:rsid w:val="00475237"/>
    <w:rsid w:val="0047596B"/>
    <w:rsid w:val="00475F12"/>
    <w:rsid w:val="0047603A"/>
    <w:rsid w:val="00476380"/>
    <w:rsid w:val="00476415"/>
    <w:rsid w:val="004766CC"/>
    <w:rsid w:val="00476735"/>
    <w:rsid w:val="00477531"/>
    <w:rsid w:val="004777F3"/>
    <w:rsid w:val="00477A6B"/>
    <w:rsid w:val="00477B61"/>
    <w:rsid w:val="00477EC7"/>
    <w:rsid w:val="00481CDF"/>
    <w:rsid w:val="00481D0E"/>
    <w:rsid w:val="00481D71"/>
    <w:rsid w:val="00482637"/>
    <w:rsid w:val="00482B65"/>
    <w:rsid w:val="0048342D"/>
    <w:rsid w:val="004835F4"/>
    <w:rsid w:val="004837BE"/>
    <w:rsid w:val="00483C2F"/>
    <w:rsid w:val="00484400"/>
    <w:rsid w:val="00484C0E"/>
    <w:rsid w:val="004856C2"/>
    <w:rsid w:val="004858FF"/>
    <w:rsid w:val="00485981"/>
    <w:rsid w:val="00485C94"/>
    <w:rsid w:val="0048622A"/>
    <w:rsid w:val="0048731F"/>
    <w:rsid w:val="00487B4E"/>
    <w:rsid w:val="00490209"/>
    <w:rsid w:val="004908ED"/>
    <w:rsid w:val="00490CFD"/>
    <w:rsid w:val="00490D66"/>
    <w:rsid w:val="004917DF"/>
    <w:rsid w:val="00491C3D"/>
    <w:rsid w:val="00492272"/>
    <w:rsid w:val="004924EB"/>
    <w:rsid w:val="0049275D"/>
    <w:rsid w:val="004931CD"/>
    <w:rsid w:val="00493495"/>
    <w:rsid w:val="004935CC"/>
    <w:rsid w:val="00493AE0"/>
    <w:rsid w:val="004941F7"/>
    <w:rsid w:val="00494814"/>
    <w:rsid w:val="00494A70"/>
    <w:rsid w:val="00494FFC"/>
    <w:rsid w:val="00495240"/>
    <w:rsid w:val="00496A2E"/>
    <w:rsid w:val="00496E41"/>
    <w:rsid w:val="0049724E"/>
    <w:rsid w:val="004973D9"/>
    <w:rsid w:val="00497CA5"/>
    <w:rsid w:val="004A068F"/>
    <w:rsid w:val="004A0B82"/>
    <w:rsid w:val="004A0B8D"/>
    <w:rsid w:val="004A0E66"/>
    <w:rsid w:val="004A0F34"/>
    <w:rsid w:val="004A0FD7"/>
    <w:rsid w:val="004A10B5"/>
    <w:rsid w:val="004A1C50"/>
    <w:rsid w:val="004A1C6F"/>
    <w:rsid w:val="004A1C93"/>
    <w:rsid w:val="004A1E41"/>
    <w:rsid w:val="004A2283"/>
    <w:rsid w:val="004A2C6C"/>
    <w:rsid w:val="004A30A1"/>
    <w:rsid w:val="004A3366"/>
    <w:rsid w:val="004A3448"/>
    <w:rsid w:val="004A388C"/>
    <w:rsid w:val="004A3C32"/>
    <w:rsid w:val="004A3C43"/>
    <w:rsid w:val="004A410C"/>
    <w:rsid w:val="004A478C"/>
    <w:rsid w:val="004A4935"/>
    <w:rsid w:val="004A4937"/>
    <w:rsid w:val="004A4A22"/>
    <w:rsid w:val="004A5360"/>
    <w:rsid w:val="004A5381"/>
    <w:rsid w:val="004A5806"/>
    <w:rsid w:val="004A5993"/>
    <w:rsid w:val="004A60F8"/>
    <w:rsid w:val="004A6533"/>
    <w:rsid w:val="004A6CF3"/>
    <w:rsid w:val="004A6F07"/>
    <w:rsid w:val="004A72A4"/>
    <w:rsid w:val="004A732A"/>
    <w:rsid w:val="004A7376"/>
    <w:rsid w:val="004A7406"/>
    <w:rsid w:val="004A78E2"/>
    <w:rsid w:val="004B02F4"/>
    <w:rsid w:val="004B05D8"/>
    <w:rsid w:val="004B0B49"/>
    <w:rsid w:val="004B0EE8"/>
    <w:rsid w:val="004B1062"/>
    <w:rsid w:val="004B1289"/>
    <w:rsid w:val="004B1A78"/>
    <w:rsid w:val="004B1CFD"/>
    <w:rsid w:val="004B2767"/>
    <w:rsid w:val="004B2AA0"/>
    <w:rsid w:val="004B2B46"/>
    <w:rsid w:val="004B2B48"/>
    <w:rsid w:val="004B3033"/>
    <w:rsid w:val="004B32D8"/>
    <w:rsid w:val="004B345E"/>
    <w:rsid w:val="004B50F0"/>
    <w:rsid w:val="004B514F"/>
    <w:rsid w:val="004B573D"/>
    <w:rsid w:val="004B7D9E"/>
    <w:rsid w:val="004C0D29"/>
    <w:rsid w:val="004C0E36"/>
    <w:rsid w:val="004C0F14"/>
    <w:rsid w:val="004C1C2F"/>
    <w:rsid w:val="004C240E"/>
    <w:rsid w:val="004C2690"/>
    <w:rsid w:val="004C2993"/>
    <w:rsid w:val="004C350A"/>
    <w:rsid w:val="004C3D89"/>
    <w:rsid w:val="004C4039"/>
    <w:rsid w:val="004C4864"/>
    <w:rsid w:val="004C51D3"/>
    <w:rsid w:val="004C5B2F"/>
    <w:rsid w:val="004C5E2F"/>
    <w:rsid w:val="004C5FAC"/>
    <w:rsid w:val="004C64AA"/>
    <w:rsid w:val="004C6BCC"/>
    <w:rsid w:val="004C7165"/>
    <w:rsid w:val="004C71B8"/>
    <w:rsid w:val="004C71FD"/>
    <w:rsid w:val="004C76E1"/>
    <w:rsid w:val="004C78D5"/>
    <w:rsid w:val="004C7BDE"/>
    <w:rsid w:val="004D0414"/>
    <w:rsid w:val="004D058E"/>
    <w:rsid w:val="004D0E6C"/>
    <w:rsid w:val="004D16A3"/>
    <w:rsid w:val="004D17C4"/>
    <w:rsid w:val="004D19CA"/>
    <w:rsid w:val="004D1DB4"/>
    <w:rsid w:val="004D1F64"/>
    <w:rsid w:val="004D217F"/>
    <w:rsid w:val="004D24CF"/>
    <w:rsid w:val="004D2ABC"/>
    <w:rsid w:val="004D3249"/>
    <w:rsid w:val="004D3760"/>
    <w:rsid w:val="004D3A74"/>
    <w:rsid w:val="004D453A"/>
    <w:rsid w:val="004D4D4F"/>
    <w:rsid w:val="004D4F1D"/>
    <w:rsid w:val="004D552F"/>
    <w:rsid w:val="004D5859"/>
    <w:rsid w:val="004D58CC"/>
    <w:rsid w:val="004D7612"/>
    <w:rsid w:val="004D77F7"/>
    <w:rsid w:val="004E0AD0"/>
    <w:rsid w:val="004E1317"/>
    <w:rsid w:val="004E1570"/>
    <w:rsid w:val="004E1828"/>
    <w:rsid w:val="004E1DE7"/>
    <w:rsid w:val="004E272C"/>
    <w:rsid w:val="004E2A22"/>
    <w:rsid w:val="004E2C04"/>
    <w:rsid w:val="004E2DC2"/>
    <w:rsid w:val="004E3043"/>
    <w:rsid w:val="004E31E2"/>
    <w:rsid w:val="004E387D"/>
    <w:rsid w:val="004E3E42"/>
    <w:rsid w:val="004E3E50"/>
    <w:rsid w:val="004E47E9"/>
    <w:rsid w:val="004E52F8"/>
    <w:rsid w:val="004E7883"/>
    <w:rsid w:val="004E7C3A"/>
    <w:rsid w:val="004E7EBF"/>
    <w:rsid w:val="004F06C6"/>
    <w:rsid w:val="004F0949"/>
    <w:rsid w:val="004F12E9"/>
    <w:rsid w:val="004F1CC2"/>
    <w:rsid w:val="004F1E42"/>
    <w:rsid w:val="004F301C"/>
    <w:rsid w:val="004F3364"/>
    <w:rsid w:val="004F36DC"/>
    <w:rsid w:val="004F3BD0"/>
    <w:rsid w:val="004F3BE3"/>
    <w:rsid w:val="004F3EE8"/>
    <w:rsid w:val="004F3F35"/>
    <w:rsid w:val="004F40D4"/>
    <w:rsid w:val="004F45AF"/>
    <w:rsid w:val="004F496E"/>
    <w:rsid w:val="004F4E96"/>
    <w:rsid w:val="004F5E9C"/>
    <w:rsid w:val="004F62B9"/>
    <w:rsid w:val="004F6398"/>
    <w:rsid w:val="004F64F2"/>
    <w:rsid w:val="004F6A1B"/>
    <w:rsid w:val="004F744D"/>
    <w:rsid w:val="004F7696"/>
    <w:rsid w:val="004F7788"/>
    <w:rsid w:val="004F795E"/>
    <w:rsid w:val="004F7E91"/>
    <w:rsid w:val="005008DE"/>
    <w:rsid w:val="005011E6"/>
    <w:rsid w:val="00501E05"/>
    <w:rsid w:val="00502514"/>
    <w:rsid w:val="0050253E"/>
    <w:rsid w:val="00502C9B"/>
    <w:rsid w:val="00502CB4"/>
    <w:rsid w:val="00502CFE"/>
    <w:rsid w:val="00503347"/>
    <w:rsid w:val="005035F3"/>
    <w:rsid w:val="005039CE"/>
    <w:rsid w:val="0050410A"/>
    <w:rsid w:val="0050423A"/>
    <w:rsid w:val="00504C22"/>
    <w:rsid w:val="00505187"/>
    <w:rsid w:val="00505189"/>
    <w:rsid w:val="00505B2D"/>
    <w:rsid w:val="00505BA6"/>
    <w:rsid w:val="005077B6"/>
    <w:rsid w:val="00507B06"/>
    <w:rsid w:val="00507D5A"/>
    <w:rsid w:val="00510554"/>
    <w:rsid w:val="005107CF"/>
    <w:rsid w:val="00510EA5"/>
    <w:rsid w:val="00510FE7"/>
    <w:rsid w:val="00511571"/>
    <w:rsid w:val="00511589"/>
    <w:rsid w:val="00511725"/>
    <w:rsid w:val="00511730"/>
    <w:rsid w:val="005118F2"/>
    <w:rsid w:val="00511C1D"/>
    <w:rsid w:val="0051207F"/>
    <w:rsid w:val="00512426"/>
    <w:rsid w:val="0051254F"/>
    <w:rsid w:val="00512639"/>
    <w:rsid w:val="00512701"/>
    <w:rsid w:val="0051283B"/>
    <w:rsid w:val="005130F6"/>
    <w:rsid w:val="005134DF"/>
    <w:rsid w:val="005137DA"/>
    <w:rsid w:val="00513D0B"/>
    <w:rsid w:val="00513D7E"/>
    <w:rsid w:val="0051401E"/>
    <w:rsid w:val="00514139"/>
    <w:rsid w:val="00514188"/>
    <w:rsid w:val="00514571"/>
    <w:rsid w:val="0051491D"/>
    <w:rsid w:val="005158B1"/>
    <w:rsid w:val="0051591D"/>
    <w:rsid w:val="00515A4B"/>
    <w:rsid w:val="00515CA1"/>
    <w:rsid w:val="00516316"/>
    <w:rsid w:val="005163F8"/>
    <w:rsid w:val="005166EA"/>
    <w:rsid w:val="00516870"/>
    <w:rsid w:val="00516A9E"/>
    <w:rsid w:val="00516B16"/>
    <w:rsid w:val="00516D91"/>
    <w:rsid w:val="00517151"/>
    <w:rsid w:val="0051775B"/>
    <w:rsid w:val="00517852"/>
    <w:rsid w:val="00520356"/>
    <w:rsid w:val="0052057D"/>
    <w:rsid w:val="0052068D"/>
    <w:rsid w:val="005207C8"/>
    <w:rsid w:val="005208F3"/>
    <w:rsid w:val="00520C09"/>
    <w:rsid w:val="00521801"/>
    <w:rsid w:val="00521E57"/>
    <w:rsid w:val="005221F5"/>
    <w:rsid w:val="00522269"/>
    <w:rsid w:val="00522544"/>
    <w:rsid w:val="005236F5"/>
    <w:rsid w:val="00523836"/>
    <w:rsid w:val="00524143"/>
    <w:rsid w:val="00524D49"/>
    <w:rsid w:val="00524E68"/>
    <w:rsid w:val="00525AF2"/>
    <w:rsid w:val="00525CC5"/>
    <w:rsid w:val="00526FF4"/>
    <w:rsid w:val="00527230"/>
    <w:rsid w:val="00527254"/>
    <w:rsid w:val="0052733C"/>
    <w:rsid w:val="005300F8"/>
    <w:rsid w:val="00530481"/>
    <w:rsid w:val="0053071F"/>
    <w:rsid w:val="005307F8"/>
    <w:rsid w:val="00530828"/>
    <w:rsid w:val="00530DB3"/>
    <w:rsid w:val="00530E43"/>
    <w:rsid w:val="00530FCA"/>
    <w:rsid w:val="005312A8"/>
    <w:rsid w:val="005320EB"/>
    <w:rsid w:val="005322DF"/>
    <w:rsid w:val="00532DB9"/>
    <w:rsid w:val="00532F2F"/>
    <w:rsid w:val="00533049"/>
    <w:rsid w:val="00533E7D"/>
    <w:rsid w:val="00534689"/>
    <w:rsid w:val="00534986"/>
    <w:rsid w:val="00534C6F"/>
    <w:rsid w:val="00535A1B"/>
    <w:rsid w:val="00535E5E"/>
    <w:rsid w:val="00535EF6"/>
    <w:rsid w:val="00535F4C"/>
    <w:rsid w:val="0053667B"/>
    <w:rsid w:val="00537817"/>
    <w:rsid w:val="00537860"/>
    <w:rsid w:val="00540836"/>
    <w:rsid w:val="005409EC"/>
    <w:rsid w:val="00541279"/>
    <w:rsid w:val="005413CD"/>
    <w:rsid w:val="005413D0"/>
    <w:rsid w:val="005423C4"/>
    <w:rsid w:val="00542645"/>
    <w:rsid w:val="005429A1"/>
    <w:rsid w:val="00542E9C"/>
    <w:rsid w:val="005433A3"/>
    <w:rsid w:val="005437C4"/>
    <w:rsid w:val="005437F4"/>
    <w:rsid w:val="00543E75"/>
    <w:rsid w:val="00544B58"/>
    <w:rsid w:val="0054545D"/>
    <w:rsid w:val="00545594"/>
    <w:rsid w:val="0054573D"/>
    <w:rsid w:val="005458F3"/>
    <w:rsid w:val="00545A1F"/>
    <w:rsid w:val="00546518"/>
    <w:rsid w:val="00546555"/>
    <w:rsid w:val="0054668A"/>
    <w:rsid w:val="00546E35"/>
    <w:rsid w:val="0054716B"/>
    <w:rsid w:val="00547C92"/>
    <w:rsid w:val="00547DEA"/>
    <w:rsid w:val="00547F68"/>
    <w:rsid w:val="0055011C"/>
    <w:rsid w:val="005503B7"/>
    <w:rsid w:val="005504F5"/>
    <w:rsid w:val="00550AD5"/>
    <w:rsid w:val="00550FFE"/>
    <w:rsid w:val="00551197"/>
    <w:rsid w:val="0055191B"/>
    <w:rsid w:val="00552230"/>
    <w:rsid w:val="0055281D"/>
    <w:rsid w:val="005529D2"/>
    <w:rsid w:val="00552A26"/>
    <w:rsid w:val="00552B31"/>
    <w:rsid w:val="00552B61"/>
    <w:rsid w:val="00553249"/>
    <w:rsid w:val="00553B12"/>
    <w:rsid w:val="005540D8"/>
    <w:rsid w:val="005541B7"/>
    <w:rsid w:val="005542F2"/>
    <w:rsid w:val="00554CB8"/>
    <w:rsid w:val="00554DA7"/>
    <w:rsid w:val="00555907"/>
    <w:rsid w:val="00555A31"/>
    <w:rsid w:val="00555C65"/>
    <w:rsid w:val="00555FF0"/>
    <w:rsid w:val="0055651E"/>
    <w:rsid w:val="00556A6E"/>
    <w:rsid w:val="005573A0"/>
    <w:rsid w:val="005575E6"/>
    <w:rsid w:val="00557BE2"/>
    <w:rsid w:val="00560063"/>
    <w:rsid w:val="005601E0"/>
    <w:rsid w:val="005604D5"/>
    <w:rsid w:val="005608CC"/>
    <w:rsid w:val="005609C1"/>
    <w:rsid w:val="00560D09"/>
    <w:rsid w:val="005612B7"/>
    <w:rsid w:val="005614F4"/>
    <w:rsid w:val="005618D5"/>
    <w:rsid w:val="00562C3A"/>
    <w:rsid w:val="00562EFB"/>
    <w:rsid w:val="005630D9"/>
    <w:rsid w:val="00563440"/>
    <w:rsid w:val="0056396B"/>
    <w:rsid w:val="00563A98"/>
    <w:rsid w:val="005644BD"/>
    <w:rsid w:val="0056563C"/>
    <w:rsid w:val="005659B0"/>
    <w:rsid w:val="00565A89"/>
    <w:rsid w:val="00565BE1"/>
    <w:rsid w:val="00565D89"/>
    <w:rsid w:val="00565F78"/>
    <w:rsid w:val="005668ED"/>
    <w:rsid w:val="00566F94"/>
    <w:rsid w:val="00566FD9"/>
    <w:rsid w:val="0056737B"/>
    <w:rsid w:val="005675BD"/>
    <w:rsid w:val="005677C7"/>
    <w:rsid w:val="00567A4B"/>
    <w:rsid w:val="00567BEA"/>
    <w:rsid w:val="0057076A"/>
    <w:rsid w:val="00570C2D"/>
    <w:rsid w:val="0057105E"/>
    <w:rsid w:val="00571944"/>
    <w:rsid w:val="005719CD"/>
    <w:rsid w:val="00571E72"/>
    <w:rsid w:val="00572369"/>
    <w:rsid w:val="005724F5"/>
    <w:rsid w:val="005727BE"/>
    <w:rsid w:val="00572968"/>
    <w:rsid w:val="0057347F"/>
    <w:rsid w:val="00573E03"/>
    <w:rsid w:val="00574481"/>
    <w:rsid w:val="005748A2"/>
    <w:rsid w:val="005749D5"/>
    <w:rsid w:val="005760A7"/>
    <w:rsid w:val="00576223"/>
    <w:rsid w:val="00576A3F"/>
    <w:rsid w:val="00576DCB"/>
    <w:rsid w:val="0057707D"/>
    <w:rsid w:val="00577AE4"/>
    <w:rsid w:val="00577B66"/>
    <w:rsid w:val="0058029F"/>
    <w:rsid w:val="005803A4"/>
    <w:rsid w:val="00581CC9"/>
    <w:rsid w:val="00581FAE"/>
    <w:rsid w:val="00582102"/>
    <w:rsid w:val="0058217C"/>
    <w:rsid w:val="005821D5"/>
    <w:rsid w:val="00582D97"/>
    <w:rsid w:val="005838E5"/>
    <w:rsid w:val="0058397A"/>
    <w:rsid w:val="005844E7"/>
    <w:rsid w:val="0058565C"/>
    <w:rsid w:val="00585733"/>
    <w:rsid w:val="00586984"/>
    <w:rsid w:val="00586C82"/>
    <w:rsid w:val="00586CCF"/>
    <w:rsid w:val="00586E02"/>
    <w:rsid w:val="00586F17"/>
    <w:rsid w:val="00587637"/>
    <w:rsid w:val="00590779"/>
    <w:rsid w:val="00590871"/>
    <w:rsid w:val="005909A9"/>
    <w:rsid w:val="00590A0E"/>
    <w:rsid w:val="00590A60"/>
    <w:rsid w:val="00590AD2"/>
    <w:rsid w:val="00591C2F"/>
    <w:rsid w:val="00591C79"/>
    <w:rsid w:val="00591F5A"/>
    <w:rsid w:val="005926F5"/>
    <w:rsid w:val="0059272F"/>
    <w:rsid w:val="00593152"/>
    <w:rsid w:val="00595134"/>
    <w:rsid w:val="0059535E"/>
    <w:rsid w:val="005956E8"/>
    <w:rsid w:val="00596123"/>
    <w:rsid w:val="0059657C"/>
    <w:rsid w:val="00596C6E"/>
    <w:rsid w:val="00596DE5"/>
    <w:rsid w:val="00596E10"/>
    <w:rsid w:val="00596E59"/>
    <w:rsid w:val="0059725E"/>
    <w:rsid w:val="00597811"/>
    <w:rsid w:val="00597959"/>
    <w:rsid w:val="005A07B7"/>
    <w:rsid w:val="005A0EE0"/>
    <w:rsid w:val="005A142A"/>
    <w:rsid w:val="005A169C"/>
    <w:rsid w:val="005A1B65"/>
    <w:rsid w:val="005A1BAF"/>
    <w:rsid w:val="005A1D6C"/>
    <w:rsid w:val="005A26FA"/>
    <w:rsid w:val="005A2770"/>
    <w:rsid w:val="005A3934"/>
    <w:rsid w:val="005A3CD1"/>
    <w:rsid w:val="005A43C9"/>
    <w:rsid w:val="005A5B3B"/>
    <w:rsid w:val="005A5D69"/>
    <w:rsid w:val="005A61C8"/>
    <w:rsid w:val="005A6F01"/>
    <w:rsid w:val="005A7174"/>
    <w:rsid w:val="005A7365"/>
    <w:rsid w:val="005A7410"/>
    <w:rsid w:val="005A7509"/>
    <w:rsid w:val="005A764A"/>
    <w:rsid w:val="005A76DF"/>
    <w:rsid w:val="005A777D"/>
    <w:rsid w:val="005B033A"/>
    <w:rsid w:val="005B0664"/>
    <w:rsid w:val="005B09C5"/>
    <w:rsid w:val="005B0A12"/>
    <w:rsid w:val="005B1934"/>
    <w:rsid w:val="005B2DB6"/>
    <w:rsid w:val="005B2EA3"/>
    <w:rsid w:val="005B30D2"/>
    <w:rsid w:val="005B386D"/>
    <w:rsid w:val="005B4921"/>
    <w:rsid w:val="005B4A0F"/>
    <w:rsid w:val="005B5088"/>
    <w:rsid w:val="005B529B"/>
    <w:rsid w:val="005B556C"/>
    <w:rsid w:val="005B58F1"/>
    <w:rsid w:val="005B6109"/>
    <w:rsid w:val="005B64E8"/>
    <w:rsid w:val="005B6C11"/>
    <w:rsid w:val="005B6CE6"/>
    <w:rsid w:val="005B6DF0"/>
    <w:rsid w:val="005B6EF7"/>
    <w:rsid w:val="005B713A"/>
    <w:rsid w:val="005B7602"/>
    <w:rsid w:val="005B77E0"/>
    <w:rsid w:val="005B7DB4"/>
    <w:rsid w:val="005B7E8D"/>
    <w:rsid w:val="005C0949"/>
    <w:rsid w:val="005C1919"/>
    <w:rsid w:val="005C1C2F"/>
    <w:rsid w:val="005C1D31"/>
    <w:rsid w:val="005C1FF3"/>
    <w:rsid w:val="005C231E"/>
    <w:rsid w:val="005C2574"/>
    <w:rsid w:val="005C25FF"/>
    <w:rsid w:val="005C2C2B"/>
    <w:rsid w:val="005C2D61"/>
    <w:rsid w:val="005C2F75"/>
    <w:rsid w:val="005C30A9"/>
    <w:rsid w:val="005C3612"/>
    <w:rsid w:val="005C44B3"/>
    <w:rsid w:val="005C4789"/>
    <w:rsid w:val="005C4844"/>
    <w:rsid w:val="005C492B"/>
    <w:rsid w:val="005C5365"/>
    <w:rsid w:val="005C544E"/>
    <w:rsid w:val="005C56AB"/>
    <w:rsid w:val="005C58AD"/>
    <w:rsid w:val="005C58D4"/>
    <w:rsid w:val="005C5DE3"/>
    <w:rsid w:val="005C61BA"/>
    <w:rsid w:val="005C65AA"/>
    <w:rsid w:val="005C664F"/>
    <w:rsid w:val="005C6958"/>
    <w:rsid w:val="005C6CFC"/>
    <w:rsid w:val="005C6E76"/>
    <w:rsid w:val="005C6EB3"/>
    <w:rsid w:val="005C6EF9"/>
    <w:rsid w:val="005C6F81"/>
    <w:rsid w:val="005C77C1"/>
    <w:rsid w:val="005C7A7E"/>
    <w:rsid w:val="005D066F"/>
    <w:rsid w:val="005D0F08"/>
    <w:rsid w:val="005D104C"/>
    <w:rsid w:val="005D144F"/>
    <w:rsid w:val="005D21C6"/>
    <w:rsid w:val="005D222A"/>
    <w:rsid w:val="005D2417"/>
    <w:rsid w:val="005D2808"/>
    <w:rsid w:val="005D2D02"/>
    <w:rsid w:val="005D40FC"/>
    <w:rsid w:val="005D446C"/>
    <w:rsid w:val="005D4988"/>
    <w:rsid w:val="005D4BE7"/>
    <w:rsid w:val="005D4CC9"/>
    <w:rsid w:val="005D5213"/>
    <w:rsid w:val="005D5534"/>
    <w:rsid w:val="005D5590"/>
    <w:rsid w:val="005D5ECF"/>
    <w:rsid w:val="005D5ED0"/>
    <w:rsid w:val="005D623A"/>
    <w:rsid w:val="005D6395"/>
    <w:rsid w:val="005D643D"/>
    <w:rsid w:val="005D6A3B"/>
    <w:rsid w:val="005D6FAD"/>
    <w:rsid w:val="005D7031"/>
    <w:rsid w:val="005D7500"/>
    <w:rsid w:val="005D785D"/>
    <w:rsid w:val="005D7DCB"/>
    <w:rsid w:val="005E0085"/>
    <w:rsid w:val="005E0EF0"/>
    <w:rsid w:val="005E0EFB"/>
    <w:rsid w:val="005E1927"/>
    <w:rsid w:val="005E19AB"/>
    <w:rsid w:val="005E1B10"/>
    <w:rsid w:val="005E1BB4"/>
    <w:rsid w:val="005E1EF1"/>
    <w:rsid w:val="005E2294"/>
    <w:rsid w:val="005E22FC"/>
    <w:rsid w:val="005E29B0"/>
    <w:rsid w:val="005E2B8D"/>
    <w:rsid w:val="005E36CF"/>
    <w:rsid w:val="005E39DC"/>
    <w:rsid w:val="005E4089"/>
    <w:rsid w:val="005E47F6"/>
    <w:rsid w:val="005E4980"/>
    <w:rsid w:val="005E4B2B"/>
    <w:rsid w:val="005E4E4D"/>
    <w:rsid w:val="005E5697"/>
    <w:rsid w:val="005E6EB7"/>
    <w:rsid w:val="005E7174"/>
    <w:rsid w:val="005E78C7"/>
    <w:rsid w:val="005F0055"/>
    <w:rsid w:val="005F01F8"/>
    <w:rsid w:val="005F0362"/>
    <w:rsid w:val="005F04BF"/>
    <w:rsid w:val="005F0598"/>
    <w:rsid w:val="005F0B06"/>
    <w:rsid w:val="005F0CAB"/>
    <w:rsid w:val="005F1197"/>
    <w:rsid w:val="005F17C2"/>
    <w:rsid w:val="005F2E13"/>
    <w:rsid w:val="005F2E48"/>
    <w:rsid w:val="005F3DBB"/>
    <w:rsid w:val="005F4057"/>
    <w:rsid w:val="005F4402"/>
    <w:rsid w:val="005F44E8"/>
    <w:rsid w:val="005F4B95"/>
    <w:rsid w:val="005F5360"/>
    <w:rsid w:val="005F55E2"/>
    <w:rsid w:val="005F6750"/>
    <w:rsid w:val="005F681D"/>
    <w:rsid w:val="005F6EE7"/>
    <w:rsid w:val="005F7471"/>
    <w:rsid w:val="00600332"/>
    <w:rsid w:val="006004A7"/>
    <w:rsid w:val="00600D31"/>
    <w:rsid w:val="00601311"/>
    <w:rsid w:val="0060147A"/>
    <w:rsid w:val="00601671"/>
    <w:rsid w:val="006017FD"/>
    <w:rsid w:val="00601848"/>
    <w:rsid w:val="00601E34"/>
    <w:rsid w:val="0060215A"/>
    <w:rsid w:val="0060218B"/>
    <w:rsid w:val="00602278"/>
    <w:rsid w:val="006025B6"/>
    <w:rsid w:val="006027A5"/>
    <w:rsid w:val="00602A8B"/>
    <w:rsid w:val="00605715"/>
    <w:rsid w:val="00605D64"/>
    <w:rsid w:val="00605E8C"/>
    <w:rsid w:val="006060AC"/>
    <w:rsid w:val="00606517"/>
    <w:rsid w:val="00606635"/>
    <w:rsid w:val="00606CC1"/>
    <w:rsid w:val="0060711A"/>
    <w:rsid w:val="00607A93"/>
    <w:rsid w:val="00610109"/>
    <w:rsid w:val="006106D0"/>
    <w:rsid w:val="00610A8F"/>
    <w:rsid w:val="00610CA5"/>
    <w:rsid w:val="0061129E"/>
    <w:rsid w:val="006112AD"/>
    <w:rsid w:val="00612440"/>
    <w:rsid w:val="006125EC"/>
    <w:rsid w:val="00612A5F"/>
    <w:rsid w:val="00612C3D"/>
    <w:rsid w:val="00612C6E"/>
    <w:rsid w:val="006137DE"/>
    <w:rsid w:val="00614124"/>
    <w:rsid w:val="00615848"/>
    <w:rsid w:val="00615EAD"/>
    <w:rsid w:val="00615EC6"/>
    <w:rsid w:val="00615F9C"/>
    <w:rsid w:val="00616178"/>
    <w:rsid w:val="0061647E"/>
    <w:rsid w:val="00617093"/>
    <w:rsid w:val="00617811"/>
    <w:rsid w:val="00617C31"/>
    <w:rsid w:val="00617E4F"/>
    <w:rsid w:val="0062024B"/>
    <w:rsid w:val="00620BDA"/>
    <w:rsid w:val="006213D5"/>
    <w:rsid w:val="00621428"/>
    <w:rsid w:val="00621706"/>
    <w:rsid w:val="00621946"/>
    <w:rsid w:val="00621E87"/>
    <w:rsid w:val="00621F90"/>
    <w:rsid w:val="00622E79"/>
    <w:rsid w:val="00623495"/>
    <w:rsid w:val="006238DE"/>
    <w:rsid w:val="006239D1"/>
    <w:rsid w:val="00623D4D"/>
    <w:rsid w:val="00623EA4"/>
    <w:rsid w:val="00624C83"/>
    <w:rsid w:val="006251B3"/>
    <w:rsid w:val="0062542E"/>
    <w:rsid w:val="00625684"/>
    <w:rsid w:val="00625869"/>
    <w:rsid w:val="00625897"/>
    <w:rsid w:val="00625EEE"/>
    <w:rsid w:val="00626010"/>
    <w:rsid w:val="00626324"/>
    <w:rsid w:val="00626979"/>
    <w:rsid w:val="00626FF1"/>
    <w:rsid w:val="00627841"/>
    <w:rsid w:val="00627F86"/>
    <w:rsid w:val="0063024A"/>
    <w:rsid w:val="00630B0C"/>
    <w:rsid w:val="006310EC"/>
    <w:rsid w:val="006319C7"/>
    <w:rsid w:val="0063214F"/>
    <w:rsid w:val="006321DD"/>
    <w:rsid w:val="006339A9"/>
    <w:rsid w:val="00633B1C"/>
    <w:rsid w:val="00633CD6"/>
    <w:rsid w:val="00634960"/>
    <w:rsid w:val="00634F08"/>
    <w:rsid w:val="00635456"/>
    <w:rsid w:val="00635781"/>
    <w:rsid w:val="006358AD"/>
    <w:rsid w:val="00635D1F"/>
    <w:rsid w:val="00636929"/>
    <w:rsid w:val="00636DE2"/>
    <w:rsid w:val="00636ED5"/>
    <w:rsid w:val="00637910"/>
    <w:rsid w:val="00637D1C"/>
    <w:rsid w:val="0064011E"/>
    <w:rsid w:val="00640218"/>
    <w:rsid w:val="0064035F"/>
    <w:rsid w:val="006405C7"/>
    <w:rsid w:val="0064060C"/>
    <w:rsid w:val="0064092C"/>
    <w:rsid w:val="0064094F"/>
    <w:rsid w:val="00641309"/>
    <w:rsid w:val="006419B6"/>
    <w:rsid w:val="00641BB0"/>
    <w:rsid w:val="00641CA2"/>
    <w:rsid w:val="00641F80"/>
    <w:rsid w:val="00642310"/>
    <w:rsid w:val="006429DA"/>
    <w:rsid w:val="00642A12"/>
    <w:rsid w:val="0064321A"/>
    <w:rsid w:val="0064345D"/>
    <w:rsid w:val="00643842"/>
    <w:rsid w:val="00644568"/>
    <w:rsid w:val="006445D4"/>
    <w:rsid w:val="006448DD"/>
    <w:rsid w:val="00644BEF"/>
    <w:rsid w:val="00644D92"/>
    <w:rsid w:val="00645153"/>
    <w:rsid w:val="00645F60"/>
    <w:rsid w:val="00646371"/>
    <w:rsid w:val="006465ED"/>
    <w:rsid w:val="00646EBF"/>
    <w:rsid w:val="0064705C"/>
    <w:rsid w:val="006479C7"/>
    <w:rsid w:val="00650EA8"/>
    <w:rsid w:val="0065214C"/>
    <w:rsid w:val="0065215D"/>
    <w:rsid w:val="006531CE"/>
    <w:rsid w:val="006531F7"/>
    <w:rsid w:val="00653A5F"/>
    <w:rsid w:val="006545F8"/>
    <w:rsid w:val="00654787"/>
    <w:rsid w:val="006549A8"/>
    <w:rsid w:val="00654A81"/>
    <w:rsid w:val="00654F45"/>
    <w:rsid w:val="00655572"/>
    <w:rsid w:val="00655F58"/>
    <w:rsid w:val="00656CA2"/>
    <w:rsid w:val="00656D32"/>
    <w:rsid w:val="00656F9D"/>
    <w:rsid w:val="006570E0"/>
    <w:rsid w:val="00657C1D"/>
    <w:rsid w:val="00657DF5"/>
    <w:rsid w:val="00657EC7"/>
    <w:rsid w:val="00657F26"/>
    <w:rsid w:val="00660383"/>
    <w:rsid w:val="006608DC"/>
    <w:rsid w:val="00660B87"/>
    <w:rsid w:val="00660EB1"/>
    <w:rsid w:val="00660F04"/>
    <w:rsid w:val="00661180"/>
    <w:rsid w:val="006611DB"/>
    <w:rsid w:val="006614C0"/>
    <w:rsid w:val="00661AF7"/>
    <w:rsid w:val="00661EB8"/>
    <w:rsid w:val="0066217F"/>
    <w:rsid w:val="006624A0"/>
    <w:rsid w:val="006625F3"/>
    <w:rsid w:val="00662A4A"/>
    <w:rsid w:val="00663378"/>
    <w:rsid w:val="006643DA"/>
    <w:rsid w:val="00664A47"/>
    <w:rsid w:val="0066509B"/>
    <w:rsid w:val="0066524E"/>
    <w:rsid w:val="00665675"/>
    <w:rsid w:val="00665794"/>
    <w:rsid w:val="00665854"/>
    <w:rsid w:val="006668CE"/>
    <w:rsid w:val="00667B57"/>
    <w:rsid w:val="00667FFC"/>
    <w:rsid w:val="0067031B"/>
    <w:rsid w:val="00670999"/>
    <w:rsid w:val="00670BCF"/>
    <w:rsid w:val="00670C42"/>
    <w:rsid w:val="00670CFE"/>
    <w:rsid w:val="006713F3"/>
    <w:rsid w:val="006717D9"/>
    <w:rsid w:val="00672CBF"/>
    <w:rsid w:val="0067349B"/>
    <w:rsid w:val="00674FB8"/>
    <w:rsid w:val="00675335"/>
    <w:rsid w:val="00675445"/>
    <w:rsid w:val="006756E2"/>
    <w:rsid w:val="006766A8"/>
    <w:rsid w:val="00677237"/>
    <w:rsid w:val="006773DE"/>
    <w:rsid w:val="00677460"/>
    <w:rsid w:val="0067786E"/>
    <w:rsid w:val="006800D5"/>
    <w:rsid w:val="0068023F"/>
    <w:rsid w:val="006802A1"/>
    <w:rsid w:val="00680755"/>
    <w:rsid w:val="006808BC"/>
    <w:rsid w:val="00680CA6"/>
    <w:rsid w:val="00680D3F"/>
    <w:rsid w:val="006811ED"/>
    <w:rsid w:val="006813CB"/>
    <w:rsid w:val="00681952"/>
    <w:rsid w:val="0068197C"/>
    <w:rsid w:val="00681A3C"/>
    <w:rsid w:val="006821F3"/>
    <w:rsid w:val="00682C2B"/>
    <w:rsid w:val="006831AC"/>
    <w:rsid w:val="00683453"/>
    <w:rsid w:val="0068348F"/>
    <w:rsid w:val="0068399D"/>
    <w:rsid w:val="00683DE7"/>
    <w:rsid w:val="0068414D"/>
    <w:rsid w:val="006853DD"/>
    <w:rsid w:val="00686462"/>
    <w:rsid w:val="00686AE0"/>
    <w:rsid w:val="00686B54"/>
    <w:rsid w:val="00686BCB"/>
    <w:rsid w:val="006873EA"/>
    <w:rsid w:val="00687D04"/>
    <w:rsid w:val="00690182"/>
    <w:rsid w:val="00690C2F"/>
    <w:rsid w:val="00690DBC"/>
    <w:rsid w:val="00690E3F"/>
    <w:rsid w:val="006914B6"/>
    <w:rsid w:val="00691765"/>
    <w:rsid w:val="00691E03"/>
    <w:rsid w:val="00691E4D"/>
    <w:rsid w:val="00692141"/>
    <w:rsid w:val="00692CC8"/>
    <w:rsid w:val="006932AF"/>
    <w:rsid w:val="00693393"/>
    <w:rsid w:val="006940D7"/>
    <w:rsid w:val="00694575"/>
    <w:rsid w:val="006953DC"/>
    <w:rsid w:val="00695443"/>
    <w:rsid w:val="00695734"/>
    <w:rsid w:val="00695978"/>
    <w:rsid w:val="00695DAC"/>
    <w:rsid w:val="006967E7"/>
    <w:rsid w:val="00696D61"/>
    <w:rsid w:val="00696DB1"/>
    <w:rsid w:val="00696DEE"/>
    <w:rsid w:val="006970C1"/>
    <w:rsid w:val="006977C3"/>
    <w:rsid w:val="00697CB8"/>
    <w:rsid w:val="006A06DF"/>
    <w:rsid w:val="006A0830"/>
    <w:rsid w:val="006A1838"/>
    <w:rsid w:val="006A1ADB"/>
    <w:rsid w:val="006A1D9C"/>
    <w:rsid w:val="006A1F8D"/>
    <w:rsid w:val="006A20C5"/>
    <w:rsid w:val="006A21DF"/>
    <w:rsid w:val="006A2724"/>
    <w:rsid w:val="006A2754"/>
    <w:rsid w:val="006A3918"/>
    <w:rsid w:val="006A3E14"/>
    <w:rsid w:val="006A42AE"/>
    <w:rsid w:val="006A4B33"/>
    <w:rsid w:val="006A5252"/>
    <w:rsid w:val="006A5450"/>
    <w:rsid w:val="006A5F90"/>
    <w:rsid w:val="006A6925"/>
    <w:rsid w:val="006A7039"/>
    <w:rsid w:val="006A72C9"/>
    <w:rsid w:val="006A7459"/>
    <w:rsid w:val="006A7B52"/>
    <w:rsid w:val="006B013A"/>
    <w:rsid w:val="006B0AB0"/>
    <w:rsid w:val="006B0DA7"/>
    <w:rsid w:val="006B119F"/>
    <w:rsid w:val="006B146C"/>
    <w:rsid w:val="006B1A6E"/>
    <w:rsid w:val="006B2ABF"/>
    <w:rsid w:val="006B2B00"/>
    <w:rsid w:val="006B2C50"/>
    <w:rsid w:val="006B2DDB"/>
    <w:rsid w:val="006B2F71"/>
    <w:rsid w:val="006B2FEC"/>
    <w:rsid w:val="006B3245"/>
    <w:rsid w:val="006B3BAF"/>
    <w:rsid w:val="006B3F0F"/>
    <w:rsid w:val="006B40FA"/>
    <w:rsid w:val="006B431D"/>
    <w:rsid w:val="006B4A90"/>
    <w:rsid w:val="006B524C"/>
    <w:rsid w:val="006B5251"/>
    <w:rsid w:val="006B6596"/>
    <w:rsid w:val="006B69C9"/>
    <w:rsid w:val="006B6AB1"/>
    <w:rsid w:val="006B720B"/>
    <w:rsid w:val="006B72A4"/>
    <w:rsid w:val="006B75AB"/>
    <w:rsid w:val="006B78A4"/>
    <w:rsid w:val="006B7AAD"/>
    <w:rsid w:val="006C0883"/>
    <w:rsid w:val="006C1440"/>
    <w:rsid w:val="006C1A38"/>
    <w:rsid w:val="006C1AE7"/>
    <w:rsid w:val="006C254B"/>
    <w:rsid w:val="006C262C"/>
    <w:rsid w:val="006C28A9"/>
    <w:rsid w:val="006C2D0C"/>
    <w:rsid w:val="006C334C"/>
    <w:rsid w:val="006C34C6"/>
    <w:rsid w:val="006C35E1"/>
    <w:rsid w:val="006C47C7"/>
    <w:rsid w:val="006C4957"/>
    <w:rsid w:val="006C52C5"/>
    <w:rsid w:val="006C5477"/>
    <w:rsid w:val="006C581A"/>
    <w:rsid w:val="006C5CE3"/>
    <w:rsid w:val="006C5E31"/>
    <w:rsid w:val="006C6118"/>
    <w:rsid w:val="006C6872"/>
    <w:rsid w:val="006C687A"/>
    <w:rsid w:val="006C6EFF"/>
    <w:rsid w:val="006C7C30"/>
    <w:rsid w:val="006D0785"/>
    <w:rsid w:val="006D0920"/>
    <w:rsid w:val="006D0A10"/>
    <w:rsid w:val="006D0E3D"/>
    <w:rsid w:val="006D1091"/>
    <w:rsid w:val="006D1161"/>
    <w:rsid w:val="006D162F"/>
    <w:rsid w:val="006D17D7"/>
    <w:rsid w:val="006D2029"/>
    <w:rsid w:val="006D222A"/>
    <w:rsid w:val="006D2C8D"/>
    <w:rsid w:val="006D2F99"/>
    <w:rsid w:val="006D33FC"/>
    <w:rsid w:val="006D3584"/>
    <w:rsid w:val="006D36EF"/>
    <w:rsid w:val="006D3BB1"/>
    <w:rsid w:val="006D3EC3"/>
    <w:rsid w:val="006D470D"/>
    <w:rsid w:val="006D4733"/>
    <w:rsid w:val="006D4B63"/>
    <w:rsid w:val="006D4DEC"/>
    <w:rsid w:val="006D53B4"/>
    <w:rsid w:val="006D5C99"/>
    <w:rsid w:val="006D6168"/>
    <w:rsid w:val="006D65E1"/>
    <w:rsid w:val="006D6744"/>
    <w:rsid w:val="006D6CFA"/>
    <w:rsid w:val="006D6E5B"/>
    <w:rsid w:val="006D7120"/>
    <w:rsid w:val="006D72F7"/>
    <w:rsid w:val="006D76D2"/>
    <w:rsid w:val="006D79BC"/>
    <w:rsid w:val="006D7B33"/>
    <w:rsid w:val="006D7CF6"/>
    <w:rsid w:val="006D7DB4"/>
    <w:rsid w:val="006D7E13"/>
    <w:rsid w:val="006E0253"/>
    <w:rsid w:val="006E050C"/>
    <w:rsid w:val="006E071E"/>
    <w:rsid w:val="006E0724"/>
    <w:rsid w:val="006E0F08"/>
    <w:rsid w:val="006E151F"/>
    <w:rsid w:val="006E16E7"/>
    <w:rsid w:val="006E188C"/>
    <w:rsid w:val="006E22FA"/>
    <w:rsid w:val="006E2BF3"/>
    <w:rsid w:val="006E2E37"/>
    <w:rsid w:val="006E3251"/>
    <w:rsid w:val="006E4050"/>
    <w:rsid w:val="006E4601"/>
    <w:rsid w:val="006E46CA"/>
    <w:rsid w:val="006E4F54"/>
    <w:rsid w:val="006E56AE"/>
    <w:rsid w:val="006E57C5"/>
    <w:rsid w:val="006E59B4"/>
    <w:rsid w:val="006E5A45"/>
    <w:rsid w:val="006E5A57"/>
    <w:rsid w:val="006E5F83"/>
    <w:rsid w:val="006E5FFA"/>
    <w:rsid w:val="006E6AFA"/>
    <w:rsid w:val="006E6B5B"/>
    <w:rsid w:val="006E6C23"/>
    <w:rsid w:val="006E6FD2"/>
    <w:rsid w:val="006E7028"/>
    <w:rsid w:val="006E7083"/>
    <w:rsid w:val="006E7146"/>
    <w:rsid w:val="006E7208"/>
    <w:rsid w:val="006E7542"/>
    <w:rsid w:val="006E7E5B"/>
    <w:rsid w:val="006F005C"/>
    <w:rsid w:val="006F0687"/>
    <w:rsid w:val="006F0B3C"/>
    <w:rsid w:val="006F0F3E"/>
    <w:rsid w:val="006F1B69"/>
    <w:rsid w:val="006F232B"/>
    <w:rsid w:val="006F29CF"/>
    <w:rsid w:val="006F2B3E"/>
    <w:rsid w:val="006F2F20"/>
    <w:rsid w:val="006F30E4"/>
    <w:rsid w:val="006F34EC"/>
    <w:rsid w:val="006F3A35"/>
    <w:rsid w:val="006F438E"/>
    <w:rsid w:val="006F4678"/>
    <w:rsid w:val="006F4CE5"/>
    <w:rsid w:val="006F52E0"/>
    <w:rsid w:val="006F5BF9"/>
    <w:rsid w:val="006F5E9D"/>
    <w:rsid w:val="006F616A"/>
    <w:rsid w:val="006F6587"/>
    <w:rsid w:val="006F72D7"/>
    <w:rsid w:val="006F7338"/>
    <w:rsid w:val="006F7AB4"/>
    <w:rsid w:val="006F7DDE"/>
    <w:rsid w:val="007004A5"/>
    <w:rsid w:val="0070052F"/>
    <w:rsid w:val="007007F1"/>
    <w:rsid w:val="00700B04"/>
    <w:rsid w:val="00700BC4"/>
    <w:rsid w:val="00701092"/>
    <w:rsid w:val="00701376"/>
    <w:rsid w:val="00701A3A"/>
    <w:rsid w:val="00701D20"/>
    <w:rsid w:val="007020F7"/>
    <w:rsid w:val="0070212F"/>
    <w:rsid w:val="007029F2"/>
    <w:rsid w:val="00702BAE"/>
    <w:rsid w:val="00703BB6"/>
    <w:rsid w:val="00703C40"/>
    <w:rsid w:val="00703CFC"/>
    <w:rsid w:val="00703F49"/>
    <w:rsid w:val="0070452D"/>
    <w:rsid w:val="00704921"/>
    <w:rsid w:val="00704A79"/>
    <w:rsid w:val="00704C6E"/>
    <w:rsid w:val="00704DF4"/>
    <w:rsid w:val="00704F01"/>
    <w:rsid w:val="0070515D"/>
    <w:rsid w:val="00705483"/>
    <w:rsid w:val="007056A8"/>
    <w:rsid w:val="00705FF7"/>
    <w:rsid w:val="00706353"/>
    <w:rsid w:val="007066AD"/>
    <w:rsid w:val="007068AF"/>
    <w:rsid w:val="00706EEE"/>
    <w:rsid w:val="007074FD"/>
    <w:rsid w:val="0070771C"/>
    <w:rsid w:val="00707733"/>
    <w:rsid w:val="00707D9B"/>
    <w:rsid w:val="007100D3"/>
    <w:rsid w:val="007102B6"/>
    <w:rsid w:val="00710439"/>
    <w:rsid w:val="00710A9B"/>
    <w:rsid w:val="00710B2A"/>
    <w:rsid w:val="00710C7B"/>
    <w:rsid w:val="00711611"/>
    <w:rsid w:val="00711AC9"/>
    <w:rsid w:val="00711E19"/>
    <w:rsid w:val="0071222A"/>
    <w:rsid w:val="00712299"/>
    <w:rsid w:val="0071278E"/>
    <w:rsid w:val="00712B78"/>
    <w:rsid w:val="0071316A"/>
    <w:rsid w:val="0071367A"/>
    <w:rsid w:val="00713911"/>
    <w:rsid w:val="00713916"/>
    <w:rsid w:val="00714B6F"/>
    <w:rsid w:val="007150A0"/>
    <w:rsid w:val="0071585F"/>
    <w:rsid w:val="0071587E"/>
    <w:rsid w:val="00715FB2"/>
    <w:rsid w:val="00716B43"/>
    <w:rsid w:val="007171F4"/>
    <w:rsid w:val="007176CF"/>
    <w:rsid w:val="00717C5A"/>
    <w:rsid w:val="00717E55"/>
    <w:rsid w:val="00720295"/>
    <w:rsid w:val="007206ED"/>
    <w:rsid w:val="007210E8"/>
    <w:rsid w:val="00721130"/>
    <w:rsid w:val="00721247"/>
    <w:rsid w:val="007217B2"/>
    <w:rsid w:val="0072193D"/>
    <w:rsid w:val="00721A03"/>
    <w:rsid w:val="00721B44"/>
    <w:rsid w:val="00722913"/>
    <w:rsid w:val="0072330D"/>
    <w:rsid w:val="007233EE"/>
    <w:rsid w:val="007238D4"/>
    <w:rsid w:val="007239C9"/>
    <w:rsid w:val="00723D37"/>
    <w:rsid w:val="0072408E"/>
    <w:rsid w:val="00725907"/>
    <w:rsid w:val="007259AA"/>
    <w:rsid w:val="00725D0A"/>
    <w:rsid w:val="00725E88"/>
    <w:rsid w:val="00725EEC"/>
    <w:rsid w:val="00726713"/>
    <w:rsid w:val="00727239"/>
    <w:rsid w:val="00727473"/>
    <w:rsid w:val="007275CC"/>
    <w:rsid w:val="00730067"/>
    <w:rsid w:val="00730784"/>
    <w:rsid w:val="00730AB6"/>
    <w:rsid w:val="00731193"/>
    <w:rsid w:val="007311C1"/>
    <w:rsid w:val="007318B2"/>
    <w:rsid w:val="00731B51"/>
    <w:rsid w:val="00732EEC"/>
    <w:rsid w:val="007333C0"/>
    <w:rsid w:val="007335EF"/>
    <w:rsid w:val="00733D39"/>
    <w:rsid w:val="00734567"/>
    <w:rsid w:val="0073462A"/>
    <w:rsid w:val="00734716"/>
    <w:rsid w:val="00734C16"/>
    <w:rsid w:val="00735836"/>
    <w:rsid w:val="00735C94"/>
    <w:rsid w:val="00735CCE"/>
    <w:rsid w:val="00736063"/>
    <w:rsid w:val="007362CD"/>
    <w:rsid w:val="00736800"/>
    <w:rsid w:val="007370BF"/>
    <w:rsid w:val="00737185"/>
    <w:rsid w:val="007375AB"/>
    <w:rsid w:val="00737BFC"/>
    <w:rsid w:val="007401AB"/>
    <w:rsid w:val="00740CEA"/>
    <w:rsid w:val="00740E41"/>
    <w:rsid w:val="00740FE1"/>
    <w:rsid w:val="0074102C"/>
    <w:rsid w:val="00741193"/>
    <w:rsid w:val="00741964"/>
    <w:rsid w:val="00741FD5"/>
    <w:rsid w:val="0074209F"/>
    <w:rsid w:val="00742263"/>
    <w:rsid w:val="0074268F"/>
    <w:rsid w:val="00742D58"/>
    <w:rsid w:val="007436D9"/>
    <w:rsid w:val="00743B53"/>
    <w:rsid w:val="00743D9D"/>
    <w:rsid w:val="007440D1"/>
    <w:rsid w:val="00744EC7"/>
    <w:rsid w:val="00744FAA"/>
    <w:rsid w:val="00745512"/>
    <w:rsid w:val="007458CC"/>
    <w:rsid w:val="00745CCA"/>
    <w:rsid w:val="00745FC3"/>
    <w:rsid w:val="0074668D"/>
    <w:rsid w:val="007466FF"/>
    <w:rsid w:val="0074790B"/>
    <w:rsid w:val="00747DED"/>
    <w:rsid w:val="007503EF"/>
    <w:rsid w:val="00750BE1"/>
    <w:rsid w:val="00750C0D"/>
    <w:rsid w:val="00750FC5"/>
    <w:rsid w:val="00751CED"/>
    <w:rsid w:val="007526D4"/>
    <w:rsid w:val="00752A10"/>
    <w:rsid w:val="00752D63"/>
    <w:rsid w:val="007533FF"/>
    <w:rsid w:val="00753710"/>
    <w:rsid w:val="00753796"/>
    <w:rsid w:val="00754080"/>
    <w:rsid w:val="007543C2"/>
    <w:rsid w:val="007546B1"/>
    <w:rsid w:val="00754B0B"/>
    <w:rsid w:val="00754B81"/>
    <w:rsid w:val="00754E1B"/>
    <w:rsid w:val="00754E88"/>
    <w:rsid w:val="0075574F"/>
    <w:rsid w:val="00755A5E"/>
    <w:rsid w:val="00755CB2"/>
    <w:rsid w:val="00755DBB"/>
    <w:rsid w:val="00755F31"/>
    <w:rsid w:val="00756111"/>
    <w:rsid w:val="00756F43"/>
    <w:rsid w:val="007570F6"/>
    <w:rsid w:val="00757A00"/>
    <w:rsid w:val="00757BE5"/>
    <w:rsid w:val="0076016C"/>
    <w:rsid w:val="00760702"/>
    <w:rsid w:val="0076080F"/>
    <w:rsid w:val="00760BA1"/>
    <w:rsid w:val="0076121C"/>
    <w:rsid w:val="0076262E"/>
    <w:rsid w:val="00764013"/>
    <w:rsid w:val="007640C1"/>
    <w:rsid w:val="007643B4"/>
    <w:rsid w:val="00764A12"/>
    <w:rsid w:val="00765598"/>
    <w:rsid w:val="007657E9"/>
    <w:rsid w:val="0076582D"/>
    <w:rsid w:val="00766285"/>
    <w:rsid w:val="007664BF"/>
    <w:rsid w:val="007667C1"/>
    <w:rsid w:val="00766969"/>
    <w:rsid w:val="00766FC1"/>
    <w:rsid w:val="0076755A"/>
    <w:rsid w:val="00767790"/>
    <w:rsid w:val="00767D17"/>
    <w:rsid w:val="00767DA7"/>
    <w:rsid w:val="0077069D"/>
    <w:rsid w:val="00770745"/>
    <w:rsid w:val="00770820"/>
    <w:rsid w:val="00770D05"/>
    <w:rsid w:val="00771314"/>
    <w:rsid w:val="00771604"/>
    <w:rsid w:val="0077219F"/>
    <w:rsid w:val="00772A83"/>
    <w:rsid w:val="00772B05"/>
    <w:rsid w:val="00772C85"/>
    <w:rsid w:val="00772CB0"/>
    <w:rsid w:val="00774387"/>
    <w:rsid w:val="00774AF7"/>
    <w:rsid w:val="00774B59"/>
    <w:rsid w:val="00774E41"/>
    <w:rsid w:val="00774F63"/>
    <w:rsid w:val="007755E0"/>
    <w:rsid w:val="00775873"/>
    <w:rsid w:val="00775A06"/>
    <w:rsid w:val="00775DBF"/>
    <w:rsid w:val="007762FC"/>
    <w:rsid w:val="00776553"/>
    <w:rsid w:val="00776A66"/>
    <w:rsid w:val="00777373"/>
    <w:rsid w:val="00777F25"/>
    <w:rsid w:val="007802A7"/>
    <w:rsid w:val="007802FB"/>
    <w:rsid w:val="00780F0E"/>
    <w:rsid w:val="00781103"/>
    <w:rsid w:val="00781425"/>
    <w:rsid w:val="007819D8"/>
    <w:rsid w:val="007826FF"/>
    <w:rsid w:val="00782B7E"/>
    <w:rsid w:val="00783903"/>
    <w:rsid w:val="0078469A"/>
    <w:rsid w:val="00786DB6"/>
    <w:rsid w:val="00787A4F"/>
    <w:rsid w:val="00787A94"/>
    <w:rsid w:val="00787ADB"/>
    <w:rsid w:val="00787CAD"/>
    <w:rsid w:val="00790422"/>
    <w:rsid w:val="00790778"/>
    <w:rsid w:val="00791396"/>
    <w:rsid w:val="00791472"/>
    <w:rsid w:val="007914E1"/>
    <w:rsid w:val="007917C1"/>
    <w:rsid w:val="00791C9D"/>
    <w:rsid w:val="00791DA6"/>
    <w:rsid w:val="00791E37"/>
    <w:rsid w:val="007920E7"/>
    <w:rsid w:val="00792344"/>
    <w:rsid w:val="00792BE9"/>
    <w:rsid w:val="00792D17"/>
    <w:rsid w:val="0079367B"/>
    <w:rsid w:val="00793705"/>
    <w:rsid w:val="00793981"/>
    <w:rsid w:val="00793CC1"/>
    <w:rsid w:val="00793EF8"/>
    <w:rsid w:val="007949BD"/>
    <w:rsid w:val="007950AA"/>
    <w:rsid w:val="007956C1"/>
    <w:rsid w:val="00795E02"/>
    <w:rsid w:val="00795F90"/>
    <w:rsid w:val="00796319"/>
    <w:rsid w:val="0079632C"/>
    <w:rsid w:val="00796896"/>
    <w:rsid w:val="007971FE"/>
    <w:rsid w:val="00797269"/>
    <w:rsid w:val="007976B8"/>
    <w:rsid w:val="00797966"/>
    <w:rsid w:val="007A0EB1"/>
    <w:rsid w:val="007A0EBD"/>
    <w:rsid w:val="007A1317"/>
    <w:rsid w:val="007A1577"/>
    <w:rsid w:val="007A2F14"/>
    <w:rsid w:val="007A30D0"/>
    <w:rsid w:val="007A3179"/>
    <w:rsid w:val="007A31AC"/>
    <w:rsid w:val="007A38E1"/>
    <w:rsid w:val="007A4303"/>
    <w:rsid w:val="007A4469"/>
    <w:rsid w:val="007A53E8"/>
    <w:rsid w:val="007A56F5"/>
    <w:rsid w:val="007A6390"/>
    <w:rsid w:val="007A7435"/>
    <w:rsid w:val="007A748C"/>
    <w:rsid w:val="007A76EE"/>
    <w:rsid w:val="007A7C94"/>
    <w:rsid w:val="007B0078"/>
    <w:rsid w:val="007B0148"/>
    <w:rsid w:val="007B0323"/>
    <w:rsid w:val="007B0F6F"/>
    <w:rsid w:val="007B1398"/>
    <w:rsid w:val="007B1465"/>
    <w:rsid w:val="007B1DBE"/>
    <w:rsid w:val="007B21D4"/>
    <w:rsid w:val="007B248C"/>
    <w:rsid w:val="007B3080"/>
    <w:rsid w:val="007B3B55"/>
    <w:rsid w:val="007B4A77"/>
    <w:rsid w:val="007B50E1"/>
    <w:rsid w:val="007B52C4"/>
    <w:rsid w:val="007B5337"/>
    <w:rsid w:val="007B593B"/>
    <w:rsid w:val="007B5D99"/>
    <w:rsid w:val="007B5DB9"/>
    <w:rsid w:val="007B6483"/>
    <w:rsid w:val="007B6813"/>
    <w:rsid w:val="007B6E43"/>
    <w:rsid w:val="007B6ED0"/>
    <w:rsid w:val="007B7E61"/>
    <w:rsid w:val="007B7E7F"/>
    <w:rsid w:val="007B7F3C"/>
    <w:rsid w:val="007C001F"/>
    <w:rsid w:val="007C0165"/>
    <w:rsid w:val="007C0170"/>
    <w:rsid w:val="007C14AC"/>
    <w:rsid w:val="007C1E29"/>
    <w:rsid w:val="007C21D3"/>
    <w:rsid w:val="007C2399"/>
    <w:rsid w:val="007C26F1"/>
    <w:rsid w:val="007C2957"/>
    <w:rsid w:val="007C2A40"/>
    <w:rsid w:val="007C2D67"/>
    <w:rsid w:val="007C3115"/>
    <w:rsid w:val="007C32AA"/>
    <w:rsid w:val="007C37FB"/>
    <w:rsid w:val="007C39CE"/>
    <w:rsid w:val="007C3CC0"/>
    <w:rsid w:val="007C3EB0"/>
    <w:rsid w:val="007C4222"/>
    <w:rsid w:val="007C42D5"/>
    <w:rsid w:val="007C4E29"/>
    <w:rsid w:val="007C54CF"/>
    <w:rsid w:val="007C54DC"/>
    <w:rsid w:val="007C57FB"/>
    <w:rsid w:val="007C584F"/>
    <w:rsid w:val="007C5C02"/>
    <w:rsid w:val="007C5C67"/>
    <w:rsid w:val="007C5D2F"/>
    <w:rsid w:val="007C5EE4"/>
    <w:rsid w:val="007C6694"/>
    <w:rsid w:val="007C70C9"/>
    <w:rsid w:val="007C73D6"/>
    <w:rsid w:val="007C7539"/>
    <w:rsid w:val="007C7638"/>
    <w:rsid w:val="007C785B"/>
    <w:rsid w:val="007D0301"/>
    <w:rsid w:val="007D058C"/>
    <w:rsid w:val="007D0904"/>
    <w:rsid w:val="007D0BCF"/>
    <w:rsid w:val="007D0CF8"/>
    <w:rsid w:val="007D0D5B"/>
    <w:rsid w:val="007D0EA6"/>
    <w:rsid w:val="007D1113"/>
    <w:rsid w:val="007D13C6"/>
    <w:rsid w:val="007D21EC"/>
    <w:rsid w:val="007D28DA"/>
    <w:rsid w:val="007D2C3B"/>
    <w:rsid w:val="007D333A"/>
    <w:rsid w:val="007D35A3"/>
    <w:rsid w:val="007D3EE5"/>
    <w:rsid w:val="007D4035"/>
    <w:rsid w:val="007D421B"/>
    <w:rsid w:val="007D4A9B"/>
    <w:rsid w:val="007D4BA7"/>
    <w:rsid w:val="007D4F94"/>
    <w:rsid w:val="007D590D"/>
    <w:rsid w:val="007D59E4"/>
    <w:rsid w:val="007D6281"/>
    <w:rsid w:val="007D6587"/>
    <w:rsid w:val="007D6A04"/>
    <w:rsid w:val="007D7987"/>
    <w:rsid w:val="007E0430"/>
    <w:rsid w:val="007E061E"/>
    <w:rsid w:val="007E0907"/>
    <w:rsid w:val="007E0A2E"/>
    <w:rsid w:val="007E13A4"/>
    <w:rsid w:val="007E1625"/>
    <w:rsid w:val="007E169D"/>
    <w:rsid w:val="007E1867"/>
    <w:rsid w:val="007E1C72"/>
    <w:rsid w:val="007E237E"/>
    <w:rsid w:val="007E2804"/>
    <w:rsid w:val="007E29AB"/>
    <w:rsid w:val="007E2A6F"/>
    <w:rsid w:val="007E2AEF"/>
    <w:rsid w:val="007E35B5"/>
    <w:rsid w:val="007E3C41"/>
    <w:rsid w:val="007E3DF7"/>
    <w:rsid w:val="007E3E5A"/>
    <w:rsid w:val="007E3F54"/>
    <w:rsid w:val="007E41F8"/>
    <w:rsid w:val="007E4400"/>
    <w:rsid w:val="007E50C6"/>
    <w:rsid w:val="007E5975"/>
    <w:rsid w:val="007E5A12"/>
    <w:rsid w:val="007E5B8D"/>
    <w:rsid w:val="007E5BB1"/>
    <w:rsid w:val="007E6118"/>
    <w:rsid w:val="007E6EEB"/>
    <w:rsid w:val="007E743D"/>
    <w:rsid w:val="007E7A86"/>
    <w:rsid w:val="007E7B85"/>
    <w:rsid w:val="007F0028"/>
    <w:rsid w:val="007F013A"/>
    <w:rsid w:val="007F033E"/>
    <w:rsid w:val="007F135C"/>
    <w:rsid w:val="007F1B58"/>
    <w:rsid w:val="007F2031"/>
    <w:rsid w:val="007F2556"/>
    <w:rsid w:val="007F2615"/>
    <w:rsid w:val="007F2A0A"/>
    <w:rsid w:val="007F33FE"/>
    <w:rsid w:val="007F3FCB"/>
    <w:rsid w:val="007F4641"/>
    <w:rsid w:val="007F4E21"/>
    <w:rsid w:val="007F4EB1"/>
    <w:rsid w:val="007F4EBD"/>
    <w:rsid w:val="007F5F71"/>
    <w:rsid w:val="007F6115"/>
    <w:rsid w:val="007F6142"/>
    <w:rsid w:val="007F6690"/>
    <w:rsid w:val="007F6A7B"/>
    <w:rsid w:val="007F6B0D"/>
    <w:rsid w:val="007F714F"/>
    <w:rsid w:val="007F7226"/>
    <w:rsid w:val="00800270"/>
    <w:rsid w:val="008007AF"/>
    <w:rsid w:val="00800F76"/>
    <w:rsid w:val="00801185"/>
    <w:rsid w:val="00801365"/>
    <w:rsid w:val="008014FA"/>
    <w:rsid w:val="00801E16"/>
    <w:rsid w:val="0080294D"/>
    <w:rsid w:val="00802CAE"/>
    <w:rsid w:val="00803087"/>
    <w:rsid w:val="0080383D"/>
    <w:rsid w:val="0080419C"/>
    <w:rsid w:val="008053C3"/>
    <w:rsid w:val="0080550E"/>
    <w:rsid w:val="008063C6"/>
    <w:rsid w:val="00806EBD"/>
    <w:rsid w:val="008071B1"/>
    <w:rsid w:val="008074C5"/>
    <w:rsid w:val="00807668"/>
    <w:rsid w:val="00810A9E"/>
    <w:rsid w:val="008113CF"/>
    <w:rsid w:val="00811B48"/>
    <w:rsid w:val="00811C43"/>
    <w:rsid w:val="00811CFD"/>
    <w:rsid w:val="0081228B"/>
    <w:rsid w:val="00812506"/>
    <w:rsid w:val="0081273A"/>
    <w:rsid w:val="00812BFD"/>
    <w:rsid w:val="00812ECB"/>
    <w:rsid w:val="00813406"/>
    <w:rsid w:val="00814D46"/>
    <w:rsid w:val="0081505B"/>
    <w:rsid w:val="00815FCD"/>
    <w:rsid w:val="00817ACC"/>
    <w:rsid w:val="00817E02"/>
    <w:rsid w:val="00820173"/>
    <w:rsid w:val="008203DF"/>
    <w:rsid w:val="0082154C"/>
    <w:rsid w:val="008215F1"/>
    <w:rsid w:val="00821765"/>
    <w:rsid w:val="008218E5"/>
    <w:rsid w:val="00821F38"/>
    <w:rsid w:val="008220A3"/>
    <w:rsid w:val="00822465"/>
    <w:rsid w:val="00822C65"/>
    <w:rsid w:val="00822C8C"/>
    <w:rsid w:val="00824380"/>
    <w:rsid w:val="00824A04"/>
    <w:rsid w:val="008250FC"/>
    <w:rsid w:val="00825650"/>
    <w:rsid w:val="00825E53"/>
    <w:rsid w:val="0082613C"/>
    <w:rsid w:val="00826886"/>
    <w:rsid w:val="008269A7"/>
    <w:rsid w:val="00827595"/>
    <w:rsid w:val="00830E2F"/>
    <w:rsid w:val="0083101F"/>
    <w:rsid w:val="0083104B"/>
    <w:rsid w:val="008325F9"/>
    <w:rsid w:val="008327D9"/>
    <w:rsid w:val="008328E4"/>
    <w:rsid w:val="00832AE3"/>
    <w:rsid w:val="00832DF8"/>
    <w:rsid w:val="00832E36"/>
    <w:rsid w:val="008335B6"/>
    <w:rsid w:val="00833B8D"/>
    <w:rsid w:val="00835583"/>
    <w:rsid w:val="00835A94"/>
    <w:rsid w:val="00835EE3"/>
    <w:rsid w:val="00836176"/>
    <w:rsid w:val="00836279"/>
    <w:rsid w:val="00836D56"/>
    <w:rsid w:val="00840903"/>
    <w:rsid w:val="00842032"/>
    <w:rsid w:val="00842F66"/>
    <w:rsid w:val="008437D7"/>
    <w:rsid w:val="00843B08"/>
    <w:rsid w:val="00843B75"/>
    <w:rsid w:val="00844582"/>
    <w:rsid w:val="00844DE8"/>
    <w:rsid w:val="00845D48"/>
    <w:rsid w:val="008461B4"/>
    <w:rsid w:val="00846369"/>
    <w:rsid w:val="008463FD"/>
    <w:rsid w:val="00846409"/>
    <w:rsid w:val="0084658A"/>
    <w:rsid w:val="00847ADE"/>
    <w:rsid w:val="00847C1E"/>
    <w:rsid w:val="008500D6"/>
    <w:rsid w:val="008508C8"/>
    <w:rsid w:val="00850D6A"/>
    <w:rsid w:val="00850EF6"/>
    <w:rsid w:val="008516B2"/>
    <w:rsid w:val="00851E10"/>
    <w:rsid w:val="008522FE"/>
    <w:rsid w:val="00852B07"/>
    <w:rsid w:val="0085322C"/>
    <w:rsid w:val="00853A87"/>
    <w:rsid w:val="008546E4"/>
    <w:rsid w:val="008559CA"/>
    <w:rsid w:val="00855AC1"/>
    <w:rsid w:val="00855B9C"/>
    <w:rsid w:val="00855E97"/>
    <w:rsid w:val="008568F8"/>
    <w:rsid w:val="00856EF5"/>
    <w:rsid w:val="00857AAD"/>
    <w:rsid w:val="008601BC"/>
    <w:rsid w:val="008603E7"/>
    <w:rsid w:val="00860747"/>
    <w:rsid w:val="00860984"/>
    <w:rsid w:val="00860EC3"/>
    <w:rsid w:val="00861061"/>
    <w:rsid w:val="00861D9E"/>
    <w:rsid w:val="008624A5"/>
    <w:rsid w:val="0086254B"/>
    <w:rsid w:val="00862C41"/>
    <w:rsid w:val="00862E5F"/>
    <w:rsid w:val="00863AB7"/>
    <w:rsid w:val="00863BBC"/>
    <w:rsid w:val="00863F3B"/>
    <w:rsid w:val="0086425B"/>
    <w:rsid w:val="00864767"/>
    <w:rsid w:val="00864B3E"/>
    <w:rsid w:val="00865017"/>
    <w:rsid w:val="00865250"/>
    <w:rsid w:val="00865334"/>
    <w:rsid w:val="008656D6"/>
    <w:rsid w:val="00865B12"/>
    <w:rsid w:val="00865B28"/>
    <w:rsid w:val="00866348"/>
    <w:rsid w:val="00866806"/>
    <w:rsid w:val="00866AB7"/>
    <w:rsid w:val="008671D5"/>
    <w:rsid w:val="008676E9"/>
    <w:rsid w:val="008677DB"/>
    <w:rsid w:val="00867BC7"/>
    <w:rsid w:val="00871158"/>
    <w:rsid w:val="008715BB"/>
    <w:rsid w:val="008716EC"/>
    <w:rsid w:val="00871AED"/>
    <w:rsid w:val="00871BBF"/>
    <w:rsid w:val="00871CA1"/>
    <w:rsid w:val="0087225B"/>
    <w:rsid w:val="008722E6"/>
    <w:rsid w:val="00872BC8"/>
    <w:rsid w:val="00873BDD"/>
    <w:rsid w:val="00873E3F"/>
    <w:rsid w:val="00873E9A"/>
    <w:rsid w:val="008748D4"/>
    <w:rsid w:val="00874B5E"/>
    <w:rsid w:val="00874D5C"/>
    <w:rsid w:val="0087506F"/>
    <w:rsid w:val="00875391"/>
    <w:rsid w:val="00875550"/>
    <w:rsid w:val="00875B1B"/>
    <w:rsid w:val="00876620"/>
    <w:rsid w:val="008768B2"/>
    <w:rsid w:val="00876A1B"/>
    <w:rsid w:val="008771EC"/>
    <w:rsid w:val="00880014"/>
    <w:rsid w:val="008804D5"/>
    <w:rsid w:val="00880A77"/>
    <w:rsid w:val="00880F87"/>
    <w:rsid w:val="008825C1"/>
    <w:rsid w:val="00882941"/>
    <w:rsid w:val="00882B35"/>
    <w:rsid w:val="00882BA4"/>
    <w:rsid w:val="0088365E"/>
    <w:rsid w:val="008843B8"/>
    <w:rsid w:val="008844BC"/>
    <w:rsid w:val="00884529"/>
    <w:rsid w:val="008846C0"/>
    <w:rsid w:val="00884712"/>
    <w:rsid w:val="00884715"/>
    <w:rsid w:val="00884950"/>
    <w:rsid w:val="00884F18"/>
    <w:rsid w:val="00885638"/>
    <w:rsid w:val="00885F72"/>
    <w:rsid w:val="00886507"/>
    <w:rsid w:val="00886A36"/>
    <w:rsid w:val="00886D86"/>
    <w:rsid w:val="00886E34"/>
    <w:rsid w:val="0088712F"/>
    <w:rsid w:val="00887595"/>
    <w:rsid w:val="00887AA0"/>
    <w:rsid w:val="00887DBF"/>
    <w:rsid w:val="00890156"/>
    <w:rsid w:val="00890361"/>
    <w:rsid w:val="00891454"/>
    <w:rsid w:val="008915F5"/>
    <w:rsid w:val="00891752"/>
    <w:rsid w:val="008919A4"/>
    <w:rsid w:val="00891B15"/>
    <w:rsid w:val="00891BCD"/>
    <w:rsid w:val="008929A1"/>
    <w:rsid w:val="00892ADB"/>
    <w:rsid w:val="00892C31"/>
    <w:rsid w:val="00892E40"/>
    <w:rsid w:val="00892FA6"/>
    <w:rsid w:val="008938C6"/>
    <w:rsid w:val="0089393C"/>
    <w:rsid w:val="008945EC"/>
    <w:rsid w:val="00894AA2"/>
    <w:rsid w:val="00894AC9"/>
    <w:rsid w:val="00894BE7"/>
    <w:rsid w:val="0089521A"/>
    <w:rsid w:val="00895FA4"/>
    <w:rsid w:val="00896218"/>
    <w:rsid w:val="0089629D"/>
    <w:rsid w:val="00896545"/>
    <w:rsid w:val="00896CC2"/>
    <w:rsid w:val="00896D16"/>
    <w:rsid w:val="00896E19"/>
    <w:rsid w:val="00896FFD"/>
    <w:rsid w:val="0089733C"/>
    <w:rsid w:val="00897A1A"/>
    <w:rsid w:val="008A0710"/>
    <w:rsid w:val="008A2358"/>
    <w:rsid w:val="008A43B7"/>
    <w:rsid w:val="008A4BFF"/>
    <w:rsid w:val="008A4CF3"/>
    <w:rsid w:val="008A511C"/>
    <w:rsid w:val="008A625C"/>
    <w:rsid w:val="008A6325"/>
    <w:rsid w:val="008A63FB"/>
    <w:rsid w:val="008A691D"/>
    <w:rsid w:val="008A7961"/>
    <w:rsid w:val="008A7F6C"/>
    <w:rsid w:val="008B01CA"/>
    <w:rsid w:val="008B047F"/>
    <w:rsid w:val="008B0EE3"/>
    <w:rsid w:val="008B1138"/>
    <w:rsid w:val="008B17F0"/>
    <w:rsid w:val="008B1CB5"/>
    <w:rsid w:val="008B2432"/>
    <w:rsid w:val="008B2658"/>
    <w:rsid w:val="008B3FEE"/>
    <w:rsid w:val="008B4291"/>
    <w:rsid w:val="008B4626"/>
    <w:rsid w:val="008B538D"/>
    <w:rsid w:val="008B58A3"/>
    <w:rsid w:val="008B5ACF"/>
    <w:rsid w:val="008B663E"/>
    <w:rsid w:val="008B70DF"/>
    <w:rsid w:val="008B71CA"/>
    <w:rsid w:val="008B7EE6"/>
    <w:rsid w:val="008C0528"/>
    <w:rsid w:val="008C0B00"/>
    <w:rsid w:val="008C13C3"/>
    <w:rsid w:val="008C18F4"/>
    <w:rsid w:val="008C1EB2"/>
    <w:rsid w:val="008C2457"/>
    <w:rsid w:val="008C25CB"/>
    <w:rsid w:val="008C25E1"/>
    <w:rsid w:val="008C2778"/>
    <w:rsid w:val="008C3635"/>
    <w:rsid w:val="008C431A"/>
    <w:rsid w:val="008C5DAC"/>
    <w:rsid w:val="008C5F8D"/>
    <w:rsid w:val="008C6A87"/>
    <w:rsid w:val="008C7636"/>
    <w:rsid w:val="008C77F5"/>
    <w:rsid w:val="008C7A60"/>
    <w:rsid w:val="008D0CCF"/>
    <w:rsid w:val="008D1AA0"/>
    <w:rsid w:val="008D22EC"/>
    <w:rsid w:val="008D277A"/>
    <w:rsid w:val="008D3DBC"/>
    <w:rsid w:val="008D4950"/>
    <w:rsid w:val="008D4B88"/>
    <w:rsid w:val="008D4FD9"/>
    <w:rsid w:val="008D5768"/>
    <w:rsid w:val="008D5DD9"/>
    <w:rsid w:val="008D5F74"/>
    <w:rsid w:val="008D65AE"/>
    <w:rsid w:val="008D6ADF"/>
    <w:rsid w:val="008D6BD1"/>
    <w:rsid w:val="008D7407"/>
    <w:rsid w:val="008D769C"/>
    <w:rsid w:val="008D7B45"/>
    <w:rsid w:val="008E02AD"/>
    <w:rsid w:val="008E098B"/>
    <w:rsid w:val="008E0B25"/>
    <w:rsid w:val="008E103D"/>
    <w:rsid w:val="008E1876"/>
    <w:rsid w:val="008E2153"/>
    <w:rsid w:val="008E25A8"/>
    <w:rsid w:val="008E2735"/>
    <w:rsid w:val="008E2C6F"/>
    <w:rsid w:val="008E3033"/>
    <w:rsid w:val="008E327B"/>
    <w:rsid w:val="008E4FAC"/>
    <w:rsid w:val="008E50DF"/>
    <w:rsid w:val="008E516D"/>
    <w:rsid w:val="008E52CF"/>
    <w:rsid w:val="008E56DE"/>
    <w:rsid w:val="008E6620"/>
    <w:rsid w:val="008E682A"/>
    <w:rsid w:val="008E733A"/>
    <w:rsid w:val="008F03E6"/>
    <w:rsid w:val="008F04C4"/>
    <w:rsid w:val="008F05AB"/>
    <w:rsid w:val="008F0D51"/>
    <w:rsid w:val="008F1A7E"/>
    <w:rsid w:val="008F1DE1"/>
    <w:rsid w:val="008F1E1B"/>
    <w:rsid w:val="008F2424"/>
    <w:rsid w:val="008F2487"/>
    <w:rsid w:val="008F24EB"/>
    <w:rsid w:val="008F337F"/>
    <w:rsid w:val="008F3E3D"/>
    <w:rsid w:val="008F42B5"/>
    <w:rsid w:val="008F4354"/>
    <w:rsid w:val="008F481D"/>
    <w:rsid w:val="008F4B33"/>
    <w:rsid w:val="008F55B2"/>
    <w:rsid w:val="008F5964"/>
    <w:rsid w:val="008F62C6"/>
    <w:rsid w:val="008F6B97"/>
    <w:rsid w:val="008F6C04"/>
    <w:rsid w:val="008F791E"/>
    <w:rsid w:val="008F7E11"/>
    <w:rsid w:val="008F7F7C"/>
    <w:rsid w:val="009003E1"/>
    <w:rsid w:val="00900AA5"/>
    <w:rsid w:val="00900F78"/>
    <w:rsid w:val="0090110E"/>
    <w:rsid w:val="00901225"/>
    <w:rsid w:val="0090151E"/>
    <w:rsid w:val="0090184C"/>
    <w:rsid w:val="0090281E"/>
    <w:rsid w:val="00902997"/>
    <w:rsid w:val="0090335A"/>
    <w:rsid w:val="00903676"/>
    <w:rsid w:val="00903761"/>
    <w:rsid w:val="00903C7C"/>
    <w:rsid w:val="00904283"/>
    <w:rsid w:val="009045EC"/>
    <w:rsid w:val="00904764"/>
    <w:rsid w:val="0090584F"/>
    <w:rsid w:val="0090620E"/>
    <w:rsid w:val="00906413"/>
    <w:rsid w:val="00906FB3"/>
    <w:rsid w:val="00907173"/>
    <w:rsid w:val="00907192"/>
    <w:rsid w:val="009078B5"/>
    <w:rsid w:val="00907D5E"/>
    <w:rsid w:val="0091096F"/>
    <w:rsid w:val="00910D9D"/>
    <w:rsid w:val="009110F4"/>
    <w:rsid w:val="009112EA"/>
    <w:rsid w:val="00911726"/>
    <w:rsid w:val="00911C22"/>
    <w:rsid w:val="00911F94"/>
    <w:rsid w:val="00912199"/>
    <w:rsid w:val="009125A6"/>
    <w:rsid w:val="009129C2"/>
    <w:rsid w:val="00912CE0"/>
    <w:rsid w:val="00913011"/>
    <w:rsid w:val="00914241"/>
    <w:rsid w:val="0091458B"/>
    <w:rsid w:val="00914601"/>
    <w:rsid w:val="00914A0B"/>
    <w:rsid w:val="00914B58"/>
    <w:rsid w:val="00914F4D"/>
    <w:rsid w:val="00915C71"/>
    <w:rsid w:val="00915CDB"/>
    <w:rsid w:val="00916341"/>
    <w:rsid w:val="009163A5"/>
    <w:rsid w:val="0091681A"/>
    <w:rsid w:val="00917CB6"/>
    <w:rsid w:val="00917F28"/>
    <w:rsid w:val="009203AF"/>
    <w:rsid w:val="009216D1"/>
    <w:rsid w:val="009217EB"/>
    <w:rsid w:val="00921C0B"/>
    <w:rsid w:val="00921CBA"/>
    <w:rsid w:val="00921DBD"/>
    <w:rsid w:val="00922535"/>
    <w:rsid w:val="00922E93"/>
    <w:rsid w:val="00922F0B"/>
    <w:rsid w:val="009236C0"/>
    <w:rsid w:val="009237DA"/>
    <w:rsid w:val="00923C28"/>
    <w:rsid w:val="0092428C"/>
    <w:rsid w:val="00924B8B"/>
    <w:rsid w:val="009266A5"/>
    <w:rsid w:val="009269AA"/>
    <w:rsid w:val="00926C70"/>
    <w:rsid w:val="00926D3B"/>
    <w:rsid w:val="00926E0E"/>
    <w:rsid w:val="009272CA"/>
    <w:rsid w:val="009278A6"/>
    <w:rsid w:val="009301E6"/>
    <w:rsid w:val="00930A04"/>
    <w:rsid w:val="00930E75"/>
    <w:rsid w:val="00931D68"/>
    <w:rsid w:val="00932CE1"/>
    <w:rsid w:val="0093319B"/>
    <w:rsid w:val="00933255"/>
    <w:rsid w:val="00934B6D"/>
    <w:rsid w:val="00934E0D"/>
    <w:rsid w:val="009352A3"/>
    <w:rsid w:val="00935562"/>
    <w:rsid w:val="009355A9"/>
    <w:rsid w:val="0093591A"/>
    <w:rsid w:val="009359D6"/>
    <w:rsid w:val="00935B40"/>
    <w:rsid w:val="00936BEF"/>
    <w:rsid w:val="00937211"/>
    <w:rsid w:val="00937FD8"/>
    <w:rsid w:val="00940104"/>
    <w:rsid w:val="00940F53"/>
    <w:rsid w:val="0094125B"/>
    <w:rsid w:val="009422A8"/>
    <w:rsid w:val="00942624"/>
    <w:rsid w:val="00942AD2"/>
    <w:rsid w:val="00942BC4"/>
    <w:rsid w:val="009431CE"/>
    <w:rsid w:val="009431EE"/>
    <w:rsid w:val="00943BBB"/>
    <w:rsid w:val="0094439B"/>
    <w:rsid w:val="009444F6"/>
    <w:rsid w:val="00944AB4"/>
    <w:rsid w:val="00945567"/>
    <w:rsid w:val="00945816"/>
    <w:rsid w:val="0094625C"/>
    <w:rsid w:val="0094630D"/>
    <w:rsid w:val="0094664C"/>
    <w:rsid w:val="009469F5"/>
    <w:rsid w:val="00946BDE"/>
    <w:rsid w:val="00946C5E"/>
    <w:rsid w:val="00947012"/>
    <w:rsid w:val="0094715A"/>
    <w:rsid w:val="00947620"/>
    <w:rsid w:val="00947784"/>
    <w:rsid w:val="00947F2D"/>
    <w:rsid w:val="0095042A"/>
    <w:rsid w:val="0095061E"/>
    <w:rsid w:val="00951056"/>
    <w:rsid w:val="0095139B"/>
    <w:rsid w:val="00951F1E"/>
    <w:rsid w:val="0095202A"/>
    <w:rsid w:val="0095275C"/>
    <w:rsid w:val="0095330A"/>
    <w:rsid w:val="0095424C"/>
    <w:rsid w:val="00954609"/>
    <w:rsid w:val="00954626"/>
    <w:rsid w:val="00954723"/>
    <w:rsid w:val="00954F84"/>
    <w:rsid w:val="009551CE"/>
    <w:rsid w:val="00956141"/>
    <w:rsid w:val="00956AAF"/>
    <w:rsid w:val="00957D8D"/>
    <w:rsid w:val="00960272"/>
    <w:rsid w:val="00960661"/>
    <w:rsid w:val="00960F1C"/>
    <w:rsid w:val="00960FF2"/>
    <w:rsid w:val="0096161E"/>
    <w:rsid w:val="00961B67"/>
    <w:rsid w:val="00961E27"/>
    <w:rsid w:val="00962E49"/>
    <w:rsid w:val="00962F6C"/>
    <w:rsid w:val="00963606"/>
    <w:rsid w:val="00963B66"/>
    <w:rsid w:val="00963B74"/>
    <w:rsid w:val="00963CF8"/>
    <w:rsid w:val="00963FEB"/>
    <w:rsid w:val="00964061"/>
    <w:rsid w:val="00964D39"/>
    <w:rsid w:val="0096568E"/>
    <w:rsid w:val="00965AAF"/>
    <w:rsid w:val="00966146"/>
    <w:rsid w:val="00966178"/>
    <w:rsid w:val="00966957"/>
    <w:rsid w:val="00966ECC"/>
    <w:rsid w:val="00967204"/>
    <w:rsid w:val="00967232"/>
    <w:rsid w:val="00967633"/>
    <w:rsid w:val="00970003"/>
    <w:rsid w:val="00970AF6"/>
    <w:rsid w:val="00970C06"/>
    <w:rsid w:val="00970C65"/>
    <w:rsid w:val="00970FE4"/>
    <w:rsid w:val="00971764"/>
    <w:rsid w:val="009719DD"/>
    <w:rsid w:val="00971D1F"/>
    <w:rsid w:val="00971EB5"/>
    <w:rsid w:val="00972335"/>
    <w:rsid w:val="00972DC1"/>
    <w:rsid w:val="00972E95"/>
    <w:rsid w:val="00973433"/>
    <w:rsid w:val="00973699"/>
    <w:rsid w:val="00974469"/>
    <w:rsid w:val="009744A1"/>
    <w:rsid w:val="00974757"/>
    <w:rsid w:val="00974E3C"/>
    <w:rsid w:val="009753C1"/>
    <w:rsid w:val="00975901"/>
    <w:rsid w:val="009765D7"/>
    <w:rsid w:val="00976C27"/>
    <w:rsid w:val="00977507"/>
    <w:rsid w:val="0097795D"/>
    <w:rsid w:val="00980402"/>
    <w:rsid w:val="009805B2"/>
    <w:rsid w:val="00980630"/>
    <w:rsid w:val="00980B42"/>
    <w:rsid w:val="009810D4"/>
    <w:rsid w:val="00981184"/>
    <w:rsid w:val="009816EC"/>
    <w:rsid w:val="00981B25"/>
    <w:rsid w:val="00982537"/>
    <w:rsid w:val="009827F8"/>
    <w:rsid w:val="009830C1"/>
    <w:rsid w:val="00983F1E"/>
    <w:rsid w:val="00984122"/>
    <w:rsid w:val="00985495"/>
    <w:rsid w:val="00985590"/>
    <w:rsid w:val="00986690"/>
    <w:rsid w:val="00986B0C"/>
    <w:rsid w:val="00986B88"/>
    <w:rsid w:val="00986ED4"/>
    <w:rsid w:val="009872BE"/>
    <w:rsid w:val="00987C25"/>
    <w:rsid w:val="009901EC"/>
    <w:rsid w:val="0099042B"/>
    <w:rsid w:val="009908CF"/>
    <w:rsid w:val="0099121E"/>
    <w:rsid w:val="0099131C"/>
    <w:rsid w:val="0099133E"/>
    <w:rsid w:val="0099159C"/>
    <w:rsid w:val="00992184"/>
    <w:rsid w:val="0099249B"/>
    <w:rsid w:val="00992FF2"/>
    <w:rsid w:val="009935AB"/>
    <w:rsid w:val="0099407D"/>
    <w:rsid w:val="00995062"/>
    <w:rsid w:val="009951D1"/>
    <w:rsid w:val="0099527D"/>
    <w:rsid w:val="009960B0"/>
    <w:rsid w:val="00996231"/>
    <w:rsid w:val="0099679F"/>
    <w:rsid w:val="00996D12"/>
    <w:rsid w:val="00996E3C"/>
    <w:rsid w:val="00997554"/>
    <w:rsid w:val="009978BF"/>
    <w:rsid w:val="009A1B36"/>
    <w:rsid w:val="009A2447"/>
    <w:rsid w:val="009A28E0"/>
    <w:rsid w:val="009A3B26"/>
    <w:rsid w:val="009A3EE8"/>
    <w:rsid w:val="009A437D"/>
    <w:rsid w:val="009A457C"/>
    <w:rsid w:val="009A46A8"/>
    <w:rsid w:val="009A4C47"/>
    <w:rsid w:val="009A536B"/>
    <w:rsid w:val="009A57E4"/>
    <w:rsid w:val="009A5AF1"/>
    <w:rsid w:val="009A60F6"/>
    <w:rsid w:val="009A660C"/>
    <w:rsid w:val="009A669D"/>
    <w:rsid w:val="009A67E6"/>
    <w:rsid w:val="009A72CB"/>
    <w:rsid w:val="009A7514"/>
    <w:rsid w:val="009B05C2"/>
    <w:rsid w:val="009B1050"/>
    <w:rsid w:val="009B2242"/>
    <w:rsid w:val="009B2E31"/>
    <w:rsid w:val="009B2F08"/>
    <w:rsid w:val="009B308B"/>
    <w:rsid w:val="009B38F9"/>
    <w:rsid w:val="009B412E"/>
    <w:rsid w:val="009B43B7"/>
    <w:rsid w:val="009B46EB"/>
    <w:rsid w:val="009B4E58"/>
    <w:rsid w:val="009B4EC6"/>
    <w:rsid w:val="009B55DA"/>
    <w:rsid w:val="009B5BAD"/>
    <w:rsid w:val="009B6865"/>
    <w:rsid w:val="009B6D0F"/>
    <w:rsid w:val="009B75BC"/>
    <w:rsid w:val="009B7AF4"/>
    <w:rsid w:val="009B7DFA"/>
    <w:rsid w:val="009C01AB"/>
    <w:rsid w:val="009C03F3"/>
    <w:rsid w:val="009C0ADB"/>
    <w:rsid w:val="009C0CC8"/>
    <w:rsid w:val="009C0FFA"/>
    <w:rsid w:val="009C13F3"/>
    <w:rsid w:val="009C16EE"/>
    <w:rsid w:val="009C1DF0"/>
    <w:rsid w:val="009C1F73"/>
    <w:rsid w:val="009C253C"/>
    <w:rsid w:val="009C2594"/>
    <w:rsid w:val="009C38B5"/>
    <w:rsid w:val="009C38CC"/>
    <w:rsid w:val="009C443F"/>
    <w:rsid w:val="009C472C"/>
    <w:rsid w:val="009C560C"/>
    <w:rsid w:val="009C64DB"/>
    <w:rsid w:val="009C6F88"/>
    <w:rsid w:val="009C7CA0"/>
    <w:rsid w:val="009C7D30"/>
    <w:rsid w:val="009D07E1"/>
    <w:rsid w:val="009D0BE6"/>
    <w:rsid w:val="009D0C30"/>
    <w:rsid w:val="009D1284"/>
    <w:rsid w:val="009D1452"/>
    <w:rsid w:val="009D21EE"/>
    <w:rsid w:val="009D25AF"/>
    <w:rsid w:val="009D2A10"/>
    <w:rsid w:val="009D2A59"/>
    <w:rsid w:val="009D2B6C"/>
    <w:rsid w:val="009D2BEF"/>
    <w:rsid w:val="009D2D64"/>
    <w:rsid w:val="009D2E83"/>
    <w:rsid w:val="009D3AC1"/>
    <w:rsid w:val="009D3E9C"/>
    <w:rsid w:val="009D41CC"/>
    <w:rsid w:val="009D4387"/>
    <w:rsid w:val="009D4DC0"/>
    <w:rsid w:val="009D558A"/>
    <w:rsid w:val="009D56AA"/>
    <w:rsid w:val="009D5EB4"/>
    <w:rsid w:val="009D6269"/>
    <w:rsid w:val="009D64F6"/>
    <w:rsid w:val="009D68C1"/>
    <w:rsid w:val="009D6E94"/>
    <w:rsid w:val="009D6FF3"/>
    <w:rsid w:val="009D7088"/>
    <w:rsid w:val="009D75AA"/>
    <w:rsid w:val="009D75D8"/>
    <w:rsid w:val="009D795C"/>
    <w:rsid w:val="009D7B83"/>
    <w:rsid w:val="009E0A65"/>
    <w:rsid w:val="009E0D57"/>
    <w:rsid w:val="009E0E60"/>
    <w:rsid w:val="009E10B6"/>
    <w:rsid w:val="009E11FC"/>
    <w:rsid w:val="009E1271"/>
    <w:rsid w:val="009E1442"/>
    <w:rsid w:val="009E185D"/>
    <w:rsid w:val="009E1AF0"/>
    <w:rsid w:val="009E28A6"/>
    <w:rsid w:val="009E2A9D"/>
    <w:rsid w:val="009E315F"/>
    <w:rsid w:val="009E3484"/>
    <w:rsid w:val="009E3526"/>
    <w:rsid w:val="009E35C1"/>
    <w:rsid w:val="009E3C79"/>
    <w:rsid w:val="009E4744"/>
    <w:rsid w:val="009E491E"/>
    <w:rsid w:val="009E4A01"/>
    <w:rsid w:val="009E4F70"/>
    <w:rsid w:val="009E506D"/>
    <w:rsid w:val="009E5134"/>
    <w:rsid w:val="009E539F"/>
    <w:rsid w:val="009E5E26"/>
    <w:rsid w:val="009E6503"/>
    <w:rsid w:val="009E676A"/>
    <w:rsid w:val="009E717C"/>
    <w:rsid w:val="009F06A6"/>
    <w:rsid w:val="009F091E"/>
    <w:rsid w:val="009F0D0B"/>
    <w:rsid w:val="009F0F01"/>
    <w:rsid w:val="009F117F"/>
    <w:rsid w:val="009F1384"/>
    <w:rsid w:val="009F1433"/>
    <w:rsid w:val="009F22D1"/>
    <w:rsid w:val="009F2EBC"/>
    <w:rsid w:val="009F2EFE"/>
    <w:rsid w:val="009F2FBB"/>
    <w:rsid w:val="009F329E"/>
    <w:rsid w:val="009F375F"/>
    <w:rsid w:val="009F3D11"/>
    <w:rsid w:val="009F4301"/>
    <w:rsid w:val="009F479D"/>
    <w:rsid w:val="009F4A86"/>
    <w:rsid w:val="009F4B1D"/>
    <w:rsid w:val="009F4F3E"/>
    <w:rsid w:val="009F5590"/>
    <w:rsid w:val="009F6743"/>
    <w:rsid w:val="009F69AE"/>
    <w:rsid w:val="009F6F55"/>
    <w:rsid w:val="009F7237"/>
    <w:rsid w:val="00A0027F"/>
    <w:rsid w:val="00A00589"/>
    <w:rsid w:val="00A007AD"/>
    <w:rsid w:val="00A00815"/>
    <w:rsid w:val="00A026E0"/>
    <w:rsid w:val="00A02852"/>
    <w:rsid w:val="00A03141"/>
    <w:rsid w:val="00A040A3"/>
    <w:rsid w:val="00A048E9"/>
    <w:rsid w:val="00A05A94"/>
    <w:rsid w:val="00A061BB"/>
    <w:rsid w:val="00A0621A"/>
    <w:rsid w:val="00A06362"/>
    <w:rsid w:val="00A064F2"/>
    <w:rsid w:val="00A0736F"/>
    <w:rsid w:val="00A07FD1"/>
    <w:rsid w:val="00A10597"/>
    <w:rsid w:val="00A113ED"/>
    <w:rsid w:val="00A11529"/>
    <w:rsid w:val="00A11902"/>
    <w:rsid w:val="00A119EE"/>
    <w:rsid w:val="00A12A2B"/>
    <w:rsid w:val="00A12D87"/>
    <w:rsid w:val="00A12EEF"/>
    <w:rsid w:val="00A13772"/>
    <w:rsid w:val="00A142FE"/>
    <w:rsid w:val="00A148DE"/>
    <w:rsid w:val="00A157B7"/>
    <w:rsid w:val="00A15DBC"/>
    <w:rsid w:val="00A1638E"/>
    <w:rsid w:val="00A16CB0"/>
    <w:rsid w:val="00A173A2"/>
    <w:rsid w:val="00A174A8"/>
    <w:rsid w:val="00A17728"/>
    <w:rsid w:val="00A17C11"/>
    <w:rsid w:val="00A20303"/>
    <w:rsid w:val="00A2202A"/>
    <w:rsid w:val="00A23993"/>
    <w:rsid w:val="00A23A3B"/>
    <w:rsid w:val="00A23C36"/>
    <w:rsid w:val="00A23CA5"/>
    <w:rsid w:val="00A240CD"/>
    <w:rsid w:val="00A2416A"/>
    <w:rsid w:val="00A247FD"/>
    <w:rsid w:val="00A24BB6"/>
    <w:rsid w:val="00A24C4C"/>
    <w:rsid w:val="00A2543E"/>
    <w:rsid w:val="00A25D39"/>
    <w:rsid w:val="00A25FFB"/>
    <w:rsid w:val="00A2649D"/>
    <w:rsid w:val="00A26944"/>
    <w:rsid w:val="00A27F0C"/>
    <w:rsid w:val="00A3050A"/>
    <w:rsid w:val="00A30C72"/>
    <w:rsid w:val="00A30D80"/>
    <w:rsid w:val="00A310FE"/>
    <w:rsid w:val="00A311E2"/>
    <w:rsid w:val="00A31415"/>
    <w:rsid w:val="00A31B12"/>
    <w:rsid w:val="00A31C8F"/>
    <w:rsid w:val="00A32A8D"/>
    <w:rsid w:val="00A32EAE"/>
    <w:rsid w:val="00A34273"/>
    <w:rsid w:val="00A3449A"/>
    <w:rsid w:val="00A348EC"/>
    <w:rsid w:val="00A36122"/>
    <w:rsid w:val="00A36546"/>
    <w:rsid w:val="00A367EA"/>
    <w:rsid w:val="00A36A6A"/>
    <w:rsid w:val="00A36FDE"/>
    <w:rsid w:val="00A37751"/>
    <w:rsid w:val="00A37EE4"/>
    <w:rsid w:val="00A40ABD"/>
    <w:rsid w:val="00A40BF9"/>
    <w:rsid w:val="00A41966"/>
    <w:rsid w:val="00A41CF4"/>
    <w:rsid w:val="00A42157"/>
    <w:rsid w:val="00A425D1"/>
    <w:rsid w:val="00A426CA"/>
    <w:rsid w:val="00A435A2"/>
    <w:rsid w:val="00A43BCC"/>
    <w:rsid w:val="00A43DA7"/>
    <w:rsid w:val="00A43F3F"/>
    <w:rsid w:val="00A442C1"/>
    <w:rsid w:val="00A4439D"/>
    <w:rsid w:val="00A4445F"/>
    <w:rsid w:val="00A44838"/>
    <w:rsid w:val="00A44942"/>
    <w:rsid w:val="00A44BFB"/>
    <w:rsid w:val="00A454C5"/>
    <w:rsid w:val="00A454F8"/>
    <w:rsid w:val="00A45EFC"/>
    <w:rsid w:val="00A46BCA"/>
    <w:rsid w:val="00A473C9"/>
    <w:rsid w:val="00A473DD"/>
    <w:rsid w:val="00A474DF"/>
    <w:rsid w:val="00A47D14"/>
    <w:rsid w:val="00A47D38"/>
    <w:rsid w:val="00A50060"/>
    <w:rsid w:val="00A50216"/>
    <w:rsid w:val="00A5079B"/>
    <w:rsid w:val="00A50E5A"/>
    <w:rsid w:val="00A51980"/>
    <w:rsid w:val="00A51B95"/>
    <w:rsid w:val="00A52068"/>
    <w:rsid w:val="00A52562"/>
    <w:rsid w:val="00A531B1"/>
    <w:rsid w:val="00A53D34"/>
    <w:rsid w:val="00A53D4A"/>
    <w:rsid w:val="00A540B8"/>
    <w:rsid w:val="00A5459E"/>
    <w:rsid w:val="00A5485E"/>
    <w:rsid w:val="00A54A35"/>
    <w:rsid w:val="00A55240"/>
    <w:rsid w:val="00A55CE0"/>
    <w:rsid w:val="00A55FF0"/>
    <w:rsid w:val="00A56752"/>
    <w:rsid w:val="00A57321"/>
    <w:rsid w:val="00A577FE"/>
    <w:rsid w:val="00A57830"/>
    <w:rsid w:val="00A57969"/>
    <w:rsid w:val="00A57D49"/>
    <w:rsid w:val="00A60772"/>
    <w:rsid w:val="00A609B8"/>
    <w:rsid w:val="00A60BFB"/>
    <w:rsid w:val="00A60CBA"/>
    <w:rsid w:val="00A612E2"/>
    <w:rsid w:val="00A6164E"/>
    <w:rsid w:val="00A61695"/>
    <w:rsid w:val="00A61B7C"/>
    <w:rsid w:val="00A62FFB"/>
    <w:rsid w:val="00A63372"/>
    <w:rsid w:val="00A638A7"/>
    <w:rsid w:val="00A63B18"/>
    <w:rsid w:val="00A63B63"/>
    <w:rsid w:val="00A64155"/>
    <w:rsid w:val="00A64546"/>
    <w:rsid w:val="00A64629"/>
    <w:rsid w:val="00A649CB"/>
    <w:rsid w:val="00A64B9A"/>
    <w:rsid w:val="00A657F5"/>
    <w:rsid w:val="00A65B04"/>
    <w:rsid w:val="00A65F14"/>
    <w:rsid w:val="00A66AEF"/>
    <w:rsid w:val="00A66CCE"/>
    <w:rsid w:val="00A66F87"/>
    <w:rsid w:val="00A66FE7"/>
    <w:rsid w:val="00A6725A"/>
    <w:rsid w:val="00A673D0"/>
    <w:rsid w:val="00A67BF3"/>
    <w:rsid w:val="00A70CFB"/>
    <w:rsid w:val="00A71322"/>
    <w:rsid w:val="00A7150D"/>
    <w:rsid w:val="00A71613"/>
    <w:rsid w:val="00A71AC9"/>
    <w:rsid w:val="00A71D2D"/>
    <w:rsid w:val="00A72447"/>
    <w:rsid w:val="00A73B50"/>
    <w:rsid w:val="00A740FB"/>
    <w:rsid w:val="00A7413F"/>
    <w:rsid w:val="00A74831"/>
    <w:rsid w:val="00A74C02"/>
    <w:rsid w:val="00A75245"/>
    <w:rsid w:val="00A75595"/>
    <w:rsid w:val="00A75EF0"/>
    <w:rsid w:val="00A75F72"/>
    <w:rsid w:val="00A76230"/>
    <w:rsid w:val="00A767B2"/>
    <w:rsid w:val="00A769C5"/>
    <w:rsid w:val="00A771B3"/>
    <w:rsid w:val="00A77339"/>
    <w:rsid w:val="00A774CD"/>
    <w:rsid w:val="00A802A4"/>
    <w:rsid w:val="00A806E4"/>
    <w:rsid w:val="00A8112F"/>
    <w:rsid w:val="00A81CC8"/>
    <w:rsid w:val="00A822C6"/>
    <w:rsid w:val="00A82437"/>
    <w:rsid w:val="00A82BF5"/>
    <w:rsid w:val="00A82E7C"/>
    <w:rsid w:val="00A83136"/>
    <w:rsid w:val="00A8322A"/>
    <w:rsid w:val="00A8398E"/>
    <w:rsid w:val="00A83AAA"/>
    <w:rsid w:val="00A83D4C"/>
    <w:rsid w:val="00A83F09"/>
    <w:rsid w:val="00A8478C"/>
    <w:rsid w:val="00A857EE"/>
    <w:rsid w:val="00A8585E"/>
    <w:rsid w:val="00A858AE"/>
    <w:rsid w:val="00A859A0"/>
    <w:rsid w:val="00A85D75"/>
    <w:rsid w:val="00A867B7"/>
    <w:rsid w:val="00A86F82"/>
    <w:rsid w:val="00A87C7B"/>
    <w:rsid w:val="00A91D31"/>
    <w:rsid w:val="00A9290A"/>
    <w:rsid w:val="00A92FBB"/>
    <w:rsid w:val="00A9323C"/>
    <w:rsid w:val="00A9345B"/>
    <w:rsid w:val="00A9362D"/>
    <w:rsid w:val="00A93822"/>
    <w:rsid w:val="00A93BC1"/>
    <w:rsid w:val="00A93E8F"/>
    <w:rsid w:val="00A94498"/>
    <w:rsid w:val="00A94A64"/>
    <w:rsid w:val="00A94B90"/>
    <w:rsid w:val="00A94D5B"/>
    <w:rsid w:val="00A95047"/>
    <w:rsid w:val="00A95348"/>
    <w:rsid w:val="00A954F0"/>
    <w:rsid w:val="00A9568E"/>
    <w:rsid w:val="00A95A02"/>
    <w:rsid w:val="00A95DF8"/>
    <w:rsid w:val="00A95E4F"/>
    <w:rsid w:val="00A95FB7"/>
    <w:rsid w:val="00A966B4"/>
    <w:rsid w:val="00A972C0"/>
    <w:rsid w:val="00A97381"/>
    <w:rsid w:val="00A97551"/>
    <w:rsid w:val="00A97571"/>
    <w:rsid w:val="00A9764E"/>
    <w:rsid w:val="00A97A03"/>
    <w:rsid w:val="00AA0309"/>
    <w:rsid w:val="00AA0F7C"/>
    <w:rsid w:val="00AA1B4C"/>
    <w:rsid w:val="00AA1B68"/>
    <w:rsid w:val="00AA2622"/>
    <w:rsid w:val="00AA2775"/>
    <w:rsid w:val="00AA27FD"/>
    <w:rsid w:val="00AA29DD"/>
    <w:rsid w:val="00AA3E6E"/>
    <w:rsid w:val="00AA430C"/>
    <w:rsid w:val="00AA44CD"/>
    <w:rsid w:val="00AA47E8"/>
    <w:rsid w:val="00AA535C"/>
    <w:rsid w:val="00AA55CD"/>
    <w:rsid w:val="00AA5F43"/>
    <w:rsid w:val="00AA67A6"/>
    <w:rsid w:val="00AA6AEA"/>
    <w:rsid w:val="00AA75D0"/>
    <w:rsid w:val="00AA7730"/>
    <w:rsid w:val="00AB03E1"/>
    <w:rsid w:val="00AB05FE"/>
    <w:rsid w:val="00AB07A4"/>
    <w:rsid w:val="00AB0CAB"/>
    <w:rsid w:val="00AB0D32"/>
    <w:rsid w:val="00AB0E51"/>
    <w:rsid w:val="00AB1257"/>
    <w:rsid w:val="00AB16F6"/>
    <w:rsid w:val="00AB18F3"/>
    <w:rsid w:val="00AB1B9E"/>
    <w:rsid w:val="00AB1C14"/>
    <w:rsid w:val="00AB215F"/>
    <w:rsid w:val="00AB2803"/>
    <w:rsid w:val="00AB2A24"/>
    <w:rsid w:val="00AB2D48"/>
    <w:rsid w:val="00AB2E03"/>
    <w:rsid w:val="00AB3050"/>
    <w:rsid w:val="00AB33DA"/>
    <w:rsid w:val="00AB3544"/>
    <w:rsid w:val="00AB383E"/>
    <w:rsid w:val="00AB3A53"/>
    <w:rsid w:val="00AB3CF4"/>
    <w:rsid w:val="00AB3D48"/>
    <w:rsid w:val="00AB41DD"/>
    <w:rsid w:val="00AB428E"/>
    <w:rsid w:val="00AB483E"/>
    <w:rsid w:val="00AB5090"/>
    <w:rsid w:val="00AB5CF0"/>
    <w:rsid w:val="00AB5E38"/>
    <w:rsid w:val="00AB6E00"/>
    <w:rsid w:val="00AB6EF3"/>
    <w:rsid w:val="00AB73F7"/>
    <w:rsid w:val="00AB74AF"/>
    <w:rsid w:val="00AB7871"/>
    <w:rsid w:val="00AB794A"/>
    <w:rsid w:val="00AB7B9E"/>
    <w:rsid w:val="00AC0569"/>
    <w:rsid w:val="00AC05C7"/>
    <w:rsid w:val="00AC05D1"/>
    <w:rsid w:val="00AC07CF"/>
    <w:rsid w:val="00AC0BF7"/>
    <w:rsid w:val="00AC1019"/>
    <w:rsid w:val="00AC1A51"/>
    <w:rsid w:val="00AC1E86"/>
    <w:rsid w:val="00AC215B"/>
    <w:rsid w:val="00AC26C1"/>
    <w:rsid w:val="00AC3217"/>
    <w:rsid w:val="00AC3579"/>
    <w:rsid w:val="00AC3C70"/>
    <w:rsid w:val="00AC4A2E"/>
    <w:rsid w:val="00AC51F9"/>
    <w:rsid w:val="00AC5557"/>
    <w:rsid w:val="00AC5BD5"/>
    <w:rsid w:val="00AC614E"/>
    <w:rsid w:val="00AC62FC"/>
    <w:rsid w:val="00AC68AB"/>
    <w:rsid w:val="00AC6AD2"/>
    <w:rsid w:val="00AC6B35"/>
    <w:rsid w:val="00AC6B3F"/>
    <w:rsid w:val="00AC6C16"/>
    <w:rsid w:val="00AC6F34"/>
    <w:rsid w:val="00AC759C"/>
    <w:rsid w:val="00AC7EA3"/>
    <w:rsid w:val="00AC7F51"/>
    <w:rsid w:val="00AD0084"/>
    <w:rsid w:val="00AD09BA"/>
    <w:rsid w:val="00AD14D1"/>
    <w:rsid w:val="00AD1B84"/>
    <w:rsid w:val="00AD1BC0"/>
    <w:rsid w:val="00AD203A"/>
    <w:rsid w:val="00AD2D41"/>
    <w:rsid w:val="00AD3393"/>
    <w:rsid w:val="00AD3BA2"/>
    <w:rsid w:val="00AD3DD7"/>
    <w:rsid w:val="00AD457C"/>
    <w:rsid w:val="00AD4ECB"/>
    <w:rsid w:val="00AD54D7"/>
    <w:rsid w:val="00AD5561"/>
    <w:rsid w:val="00AD5AC7"/>
    <w:rsid w:val="00AD5CAF"/>
    <w:rsid w:val="00AD6CDD"/>
    <w:rsid w:val="00AD6E00"/>
    <w:rsid w:val="00AD6EF7"/>
    <w:rsid w:val="00AD727A"/>
    <w:rsid w:val="00AD7736"/>
    <w:rsid w:val="00AD77CC"/>
    <w:rsid w:val="00AD7C89"/>
    <w:rsid w:val="00AD7FE4"/>
    <w:rsid w:val="00AE011D"/>
    <w:rsid w:val="00AE0615"/>
    <w:rsid w:val="00AE0877"/>
    <w:rsid w:val="00AE0C20"/>
    <w:rsid w:val="00AE0D82"/>
    <w:rsid w:val="00AE1622"/>
    <w:rsid w:val="00AE1844"/>
    <w:rsid w:val="00AE21CA"/>
    <w:rsid w:val="00AE2CE5"/>
    <w:rsid w:val="00AE2D92"/>
    <w:rsid w:val="00AE3318"/>
    <w:rsid w:val="00AE3820"/>
    <w:rsid w:val="00AE4267"/>
    <w:rsid w:val="00AE43D9"/>
    <w:rsid w:val="00AE4514"/>
    <w:rsid w:val="00AE4552"/>
    <w:rsid w:val="00AE4A0E"/>
    <w:rsid w:val="00AE51FC"/>
    <w:rsid w:val="00AE5349"/>
    <w:rsid w:val="00AE562E"/>
    <w:rsid w:val="00AE5E86"/>
    <w:rsid w:val="00AE5F0C"/>
    <w:rsid w:val="00AE600A"/>
    <w:rsid w:val="00AE63B7"/>
    <w:rsid w:val="00AE688B"/>
    <w:rsid w:val="00AE6A5B"/>
    <w:rsid w:val="00AE6BE2"/>
    <w:rsid w:val="00AE700C"/>
    <w:rsid w:val="00AE77F5"/>
    <w:rsid w:val="00AF053D"/>
    <w:rsid w:val="00AF05B4"/>
    <w:rsid w:val="00AF07FA"/>
    <w:rsid w:val="00AF0A17"/>
    <w:rsid w:val="00AF25DC"/>
    <w:rsid w:val="00AF2A68"/>
    <w:rsid w:val="00AF2B5A"/>
    <w:rsid w:val="00AF2F09"/>
    <w:rsid w:val="00AF3C55"/>
    <w:rsid w:val="00AF3D06"/>
    <w:rsid w:val="00AF3E73"/>
    <w:rsid w:val="00AF3ECF"/>
    <w:rsid w:val="00AF4382"/>
    <w:rsid w:val="00AF50CE"/>
    <w:rsid w:val="00AF50DB"/>
    <w:rsid w:val="00AF5436"/>
    <w:rsid w:val="00AF5F4C"/>
    <w:rsid w:val="00AF65AD"/>
    <w:rsid w:val="00AF6912"/>
    <w:rsid w:val="00AF69A3"/>
    <w:rsid w:val="00AF6AD8"/>
    <w:rsid w:val="00AF704D"/>
    <w:rsid w:val="00AF7E5C"/>
    <w:rsid w:val="00B00771"/>
    <w:rsid w:val="00B0079B"/>
    <w:rsid w:val="00B01041"/>
    <w:rsid w:val="00B010AB"/>
    <w:rsid w:val="00B0117F"/>
    <w:rsid w:val="00B01328"/>
    <w:rsid w:val="00B016A8"/>
    <w:rsid w:val="00B01834"/>
    <w:rsid w:val="00B0211C"/>
    <w:rsid w:val="00B02200"/>
    <w:rsid w:val="00B0223F"/>
    <w:rsid w:val="00B02449"/>
    <w:rsid w:val="00B02683"/>
    <w:rsid w:val="00B02CC4"/>
    <w:rsid w:val="00B030A0"/>
    <w:rsid w:val="00B031B3"/>
    <w:rsid w:val="00B03682"/>
    <w:rsid w:val="00B03BF9"/>
    <w:rsid w:val="00B0440E"/>
    <w:rsid w:val="00B04BA7"/>
    <w:rsid w:val="00B05B01"/>
    <w:rsid w:val="00B069CB"/>
    <w:rsid w:val="00B07D3A"/>
    <w:rsid w:val="00B1013D"/>
    <w:rsid w:val="00B1028F"/>
    <w:rsid w:val="00B103A9"/>
    <w:rsid w:val="00B10937"/>
    <w:rsid w:val="00B111A0"/>
    <w:rsid w:val="00B1178C"/>
    <w:rsid w:val="00B11B2B"/>
    <w:rsid w:val="00B12456"/>
    <w:rsid w:val="00B12991"/>
    <w:rsid w:val="00B12CD2"/>
    <w:rsid w:val="00B130FB"/>
    <w:rsid w:val="00B13A69"/>
    <w:rsid w:val="00B13B48"/>
    <w:rsid w:val="00B13E61"/>
    <w:rsid w:val="00B141A9"/>
    <w:rsid w:val="00B143BC"/>
    <w:rsid w:val="00B14606"/>
    <w:rsid w:val="00B14F41"/>
    <w:rsid w:val="00B152E9"/>
    <w:rsid w:val="00B1544A"/>
    <w:rsid w:val="00B158B4"/>
    <w:rsid w:val="00B15DC1"/>
    <w:rsid w:val="00B15FE3"/>
    <w:rsid w:val="00B16151"/>
    <w:rsid w:val="00B163A1"/>
    <w:rsid w:val="00B169CB"/>
    <w:rsid w:val="00B175F8"/>
    <w:rsid w:val="00B200D2"/>
    <w:rsid w:val="00B2050E"/>
    <w:rsid w:val="00B2060B"/>
    <w:rsid w:val="00B208D7"/>
    <w:rsid w:val="00B2203A"/>
    <w:rsid w:val="00B230BE"/>
    <w:rsid w:val="00B23761"/>
    <w:rsid w:val="00B243C0"/>
    <w:rsid w:val="00B2597D"/>
    <w:rsid w:val="00B25B6F"/>
    <w:rsid w:val="00B25B94"/>
    <w:rsid w:val="00B25DD1"/>
    <w:rsid w:val="00B261DF"/>
    <w:rsid w:val="00B26D11"/>
    <w:rsid w:val="00B27284"/>
    <w:rsid w:val="00B2728E"/>
    <w:rsid w:val="00B27D2B"/>
    <w:rsid w:val="00B31153"/>
    <w:rsid w:val="00B315F1"/>
    <w:rsid w:val="00B31F54"/>
    <w:rsid w:val="00B32080"/>
    <w:rsid w:val="00B32201"/>
    <w:rsid w:val="00B32A55"/>
    <w:rsid w:val="00B33003"/>
    <w:rsid w:val="00B335B9"/>
    <w:rsid w:val="00B33696"/>
    <w:rsid w:val="00B3398C"/>
    <w:rsid w:val="00B34193"/>
    <w:rsid w:val="00B34568"/>
    <w:rsid w:val="00B34664"/>
    <w:rsid w:val="00B34FA4"/>
    <w:rsid w:val="00B35372"/>
    <w:rsid w:val="00B353A3"/>
    <w:rsid w:val="00B3558D"/>
    <w:rsid w:val="00B35887"/>
    <w:rsid w:val="00B35B3D"/>
    <w:rsid w:val="00B367D7"/>
    <w:rsid w:val="00B37FA2"/>
    <w:rsid w:val="00B40593"/>
    <w:rsid w:val="00B40FEF"/>
    <w:rsid w:val="00B41890"/>
    <w:rsid w:val="00B4197E"/>
    <w:rsid w:val="00B41C08"/>
    <w:rsid w:val="00B42965"/>
    <w:rsid w:val="00B42983"/>
    <w:rsid w:val="00B430A5"/>
    <w:rsid w:val="00B431AE"/>
    <w:rsid w:val="00B4339D"/>
    <w:rsid w:val="00B4409B"/>
    <w:rsid w:val="00B44348"/>
    <w:rsid w:val="00B44B9F"/>
    <w:rsid w:val="00B453A0"/>
    <w:rsid w:val="00B4555C"/>
    <w:rsid w:val="00B45724"/>
    <w:rsid w:val="00B469E8"/>
    <w:rsid w:val="00B46ADD"/>
    <w:rsid w:val="00B47216"/>
    <w:rsid w:val="00B4772F"/>
    <w:rsid w:val="00B47AE7"/>
    <w:rsid w:val="00B500B9"/>
    <w:rsid w:val="00B50C14"/>
    <w:rsid w:val="00B510B2"/>
    <w:rsid w:val="00B51546"/>
    <w:rsid w:val="00B524C8"/>
    <w:rsid w:val="00B52D19"/>
    <w:rsid w:val="00B52E6D"/>
    <w:rsid w:val="00B5391E"/>
    <w:rsid w:val="00B5412B"/>
    <w:rsid w:val="00B5456C"/>
    <w:rsid w:val="00B549E2"/>
    <w:rsid w:val="00B54A1A"/>
    <w:rsid w:val="00B550B9"/>
    <w:rsid w:val="00B5569A"/>
    <w:rsid w:val="00B55DCD"/>
    <w:rsid w:val="00B55F47"/>
    <w:rsid w:val="00B57CAC"/>
    <w:rsid w:val="00B57E49"/>
    <w:rsid w:val="00B60076"/>
    <w:rsid w:val="00B607F0"/>
    <w:rsid w:val="00B60E4A"/>
    <w:rsid w:val="00B61469"/>
    <w:rsid w:val="00B61F0C"/>
    <w:rsid w:val="00B62AE0"/>
    <w:rsid w:val="00B62CBB"/>
    <w:rsid w:val="00B62E6B"/>
    <w:rsid w:val="00B62E85"/>
    <w:rsid w:val="00B637CD"/>
    <w:rsid w:val="00B6394C"/>
    <w:rsid w:val="00B63E23"/>
    <w:rsid w:val="00B6416E"/>
    <w:rsid w:val="00B6469E"/>
    <w:rsid w:val="00B64977"/>
    <w:rsid w:val="00B649B6"/>
    <w:rsid w:val="00B65B9F"/>
    <w:rsid w:val="00B662F8"/>
    <w:rsid w:val="00B66429"/>
    <w:rsid w:val="00B66458"/>
    <w:rsid w:val="00B66B16"/>
    <w:rsid w:val="00B6741E"/>
    <w:rsid w:val="00B67439"/>
    <w:rsid w:val="00B67769"/>
    <w:rsid w:val="00B67A13"/>
    <w:rsid w:val="00B702B5"/>
    <w:rsid w:val="00B7089D"/>
    <w:rsid w:val="00B70FB7"/>
    <w:rsid w:val="00B712E4"/>
    <w:rsid w:val="00B71632"/>
    <w:rsid w:val="00B72C4A"/>
    <w:rsid w:val="00B72D5F"/>
    <w:rsid w:val="00B738BD"/>
    <w:rsid w:val="00B73FE7"/>
    <w:rsid w:val="00B74B6F"/>
    <w:rsid w:val="00B74CB1"/>
    <w:rsid w:val="00B75031"/>
    <w:rsid w:val="00B754DD"/>
    <w:rsid w:val="00B75714"/>
    <w:rsid w:val="00B75CA5"/>
    <w:rsid w:val="00B75D52"/>
    <w:rsid w:val="00B77C25"/>
    <w:rsid w:val="00B77CCB"/>
    <w:rsid w:val="00B77F95"/>
    <w:rsid w:val="00B804B9"/>
    <w:rsid w:val="00B81040"/>
    <w:rsid w:val="00B81371"/>
    <w:rsid w:val="00B82733"/>
    <w:rsid w:val="00B82872"/>
    <w:rsid w:val="00B829C6"/>
    <w:rsid w:val="00B82A4A"/>
    <w:rsid w:val="00B82FBD"/>
    <w:rsid w:val="00B834BF"/>
    <w:rsid w:val="00B83658"/>
    <w:rsid w:val="00B83879"/>
    <w:rsid w:val="00B83E38"/>
    <w:rsid w:val="00B84223"/>
    <w:rsid w:val="00B8444B"/>
    <w:rsid w:val="00B84CD2"/>
    <w:rsid w:val="00B84D3C"/>
    <w:rsid w:val="00B85162"/>
    <w:rsid w:val="00B85200"/>
    <w:rsid w:val="00B8571F"/>
    <w:rsid w:val="00B86453"/>
    <w:rsid w:val="00B8669F"/>
    <w:rsid w:val="00B86812"/>
    <w:rsid w:val="00B86BCD"/>
    <w:rsid w:val="00B87F4C"/>
    <w:rsid w:val="00B9005E"/>
    <w:rsid w:val="00B90EB0"/>
    <w:rsid w:val="00B911D0"/>
    <w:rsid w:val="00B91381"/>
    <w:rsid w:val="00B91CC3"/>
    <w:rsid w:val="00B91E2E"/>
    <w:rsid w:val="00B9262B"/>
    <w:rsid w:val="00B93047"/>
    <w:rsid w:val="00B9469F"/>
    <w:rsid w:val="00B948E4"/>
    <w:rsid w:val="00B94C1D"/>
    <w:rsid w:val="00B9507E"/>
    <w:rsid w:val="00B950E4"/>
    <w:rsid w:val="00B95100"/>
    <w:rsid w:val="00B9648D"/>
    <w:rsid w:val="00B9700F"/>
    <w:rsid w:val="00B97265"/>
    <w:rsid w:val="00B972AB"/>
    <w:rsid w:val="00B978C5"/>
    <w:rsid w:val="00B97ACD"/>
    <w:rsid w:val="00BA0286"/>
    <w:rsid w:val="00BA040A"/>
    <w:rsid w:val="00BA07EC"/>
    <w:rsid w:val="00BA1227"/>
    <w:rsid w:val="00BA12C8"/>
    <w:rsid w:val="00BA1F1C"/>
    <w:rsid w:val="00BA221B"/>
    <w:rsid w:val="00BA278C"/>
    <w:rsid w:val="00BA3285"/>
    <w:rsid w:val="00BA35FC"/>
    <w:rsid w:val="00BA3A48"/>
    <w:rsid w:val="00BA4B0D"/>
    <w:rsid w:val="00BA4C4D"/>
    <w:rsid w:val="00BA54F0"/>
    <w:rsid w:val="00BA5790"/>
    <w:rsid w:val="00BA63C7"/>
    <w:rsid w:val="00BA704B"/>
    <w:rsid w:val="00BA7195"/>
    <w:rsid w:val="00BA79DC"/>
    <w:rsid w:val="00BB0269"/>
    <w:rsid w:val="00BB0462"/>
    <w:rsid w:val="00BB05ED"/>
    <w:rsid w:val="00BB0BFE"/>
    <w:rsid w:val="00BB1814"/>
    <w:rsid w:val="00BB214A"/>
    <w:rsid w:val="00BB25CA"/>
    <w:rsid w:val="00BB25DF"/>
    <w:rsid w:val="00BB27DF"/>
    <w:rsid w:val="00BB3D1B"/>
    <w:rsid w:val="00BB4D2E"/>
    <w:rsid w:val="00BB53E7"/>
    <w:rsid w:val="00BB60F3"/>
    <w:rsid w:val="00BB61A0"/>
    <w:rsid w:val="00BB6647"/>
    <w:rsid w:val="00BB69FE"/>
    <w:rsid w:val="00BB6BE2"/>
    <w:rsid w:val="00BB6E0C"/>
    <w:rsid w:val="00BB78E2"/>
    <w:rsid w:val="00BB7A13"/>
    <w:rsid w:val="00BC02E4"/>
    <w:rsid w:val="00BC0580"/>
    <w:rsid w:val="00BC07D1"/>
    <w:rsid w:val="00BC0AF1"/>
    <w:rsid w:val="00BC0D86"/>
    <w:rsid w:val="00BC11A1"/>
    <w:rsid w:val="00BC11F4"/>
    <w:rsid w:val="00BC1A33"/>
    <w:rsid w:val="00BC1BF8"/>
    <w:rsid w:val="00BC1CD7"/>
    <w:rsid w:val="00BC1EC4"/>
    <w:rsid w:val="00BC20CE"/>
    <w:rsid w:val="00BC2925"/>
    <w:rsid w:val="00BC4626"/>
    <w:rsid w:val="00BC4B58"/>
    <w:rsid w:val="00BC5B50"/>
    <w:rsid w:val="00BC60FB"/>
    <w:rsid w:val="00BC6859"/>
    <w:rsid w:val="00BC6A49"/>
    <w:rsid w:val="00BC6DCB"/>
    <w:rsid w:val="00BC706C"/>
    <w:rsid w:val="00BC7705"/>
    <w:rsid w:val="00BC7E30"/>
    <w:rsid w:val="00BD054D"/>
    <w:rsid w:val="00BD0712"/>
    <w:rsid w:val="00BD0CFD"/>
    <w:rsid w:val="00BD1DE3"/>
    <w:rsid w:val="00BD23F4"/>
    <w:rsid w:val="00BD3EFD"/>
    <w:rsid w:val="00BD409B"/>
    <w:rsid w:val="00BD413F"/>
    <w:rsid w:val="00BD4967"/>
    <w:rsid w:val="00BD4988"/>
    <w:rsid w:val="00BD4D8E"/>
    <w:rsid w:val="00BD4F34"/>
    <w:rsid w:val="00BD506C"/>
    <w:rsid w:val="00BD50E8"/>
    <w:rsid w:val="00BD53B9"/>
    <w:rsid w:val="00BD5B23"/>
    <w:rsid w:val="00BD5DED"/>
    <w:rsid w:val="00BD6482"/>
    <w:rsid w:val="00BD6601"/>
    <w:rsid w:val="00BD67DC"/>
    <w:rsid w:val="00BD67DF"/>
    <w:rsid w:val="00BD6CAE"/>
    <w:rsid w:val="00BD73B7"/>
    <w:rsid w:val="00BD7757"/>
    <w:rsid w:val="00BD79ED"/>
    <w:rsid w:val="00BD7A69"/>
    <w:rsid w:val="00BE02C6"/>
    <w:rsid w:val="00BE0585"/>
    <w:rsid w:val="00BE06AA"/>
    <w:rsid w:val="00BE091F"/>
    <w:rsid w:val="00BE0A90"/>
    <w:rsid w:val="00BE0B2C"/>
    <w:rsid w:val="00BE0B3B"/>
    <w:rsid w:val="00BE0D0C"/>
    <w:rsid w:val="00BE0DC6"/>
    <w:rsid w:val="00BE11F2"/>
    <w:rsid w:val="00BE12FE"/>
    <w:rsid w:val="00BE181D"/>
    <w:rsid w:val="00BE1F37"/>
    <w:rsid w:val="00BE1F8E"/>
    <w:rsid w:val="00BE27D2"/>
    <w:rsid w:val="00BE2F27"/>
    <w:rsid w:val="00BE3211"/>
    <w:rsid w:val="00BE4EE4"/>
    <w:rsid w:val="00BE4F77"/>
    <w:rsid w:val="00BE5B5E"/>
    <w:rsid w:val="00BE6149"/>
    <w:rsid w:val="00BE6B51"/>
    <w:rsid w:val="00BE75DA"/>
    <w:rsid w:val="00BE7653"/>
    <w:rsid w:val="00BE7A6F"/>
    <w:rsid w:val="00BE7AA1"/>
    <w:rsid w:val="00BF021A"/>
    <w:rsid w:val="00BF0C03"/>
    <w:rsid w:val="00BF0D5F"/>
    <w:rsid w:val="00BF0E67"/>
    <w:rsid w:val="00BF104F"/>
    <w:rsid w:val="00BF11E7"/>
    <w:rsid w:val="00BF1232"/>
    <w:rsid w:val="00BF2184"/>
    <w:rsid w:val="00BF26F5"/>
    <w:rsid w:val="00BF2AF6"/>
    <w:rsid w:val="00BF3658"/>
    <w:rsid w:val="00BF3BBE"/>
    <w:rsid w:val="00BF4B08"/>
    <w:rsid w:val="00BF4B63"/>
    <w:rsid w:val="00BF4D24"/>
    <w:rsid w:val="00BF4DBC"/>
    <w:rsid w:val="00BF4E4A"/>
    <w:rsid w:val="00BF5E6A"/>
    <w:rsid w:val="00BF5F6D"/>
    <w:rsid w:val="00BF6331"/>
    <w:rsid w:val="00BF6450"/>
    <w:rsid w:val="00BF672D"/>
    <w:rsid w:val="00BF7119"/>
    <w:rsid w:val="00BF7412"/>
    <w:rsid w:val="00BF796E"/>
    <w:rsid w:val="00BF7AFC"/>
    <w:rsid w:val="00C0017D"/>
    <w:rsid w:val="00C00EDE"/>
    <w:rsid w:val="00C02110"/>
    <w:rsid w:val="00C029E4"/>
    <w:rsid w:val="00C0332E"/>
    <w:rsid w:val="00C04273"/>
    <w:rsid w:val="00C04881"/>
    <w:rsid w:val="00C04A89"/>
    <w:rsid w:val="00C04D9F"/>
    <w:rsid w:val="00C053F3"/>
    <w:rsid w:val="00C05E2C"/>
    <w:rsid w:val="00C05FBE"/>
    <w:rsid w:val="00C071FB"/>
    <w:rsid w:val="00C07A35"/>
    <w:rsid w:val="00C07CDC"/>
    <w:rsid w:val="00C07E0E"/>
    <w:rsid w:val="00C07E6E"/>
    <w:rsid w:val="00C101E0"/>
    <w:rsid w:val="00C10246"/>
    <w:rsid w:val="00C10C72"/>
    <w:rsid w:val="00C10DF3"/>
    <w:rsid w:val="00C10F19"/>
    <w:rsid w:val="00C10F5A"/>
    <w:rsid w:val="00C11088"/>
    <w:rsid w:val="00C1147E"/>
    <w:rsid w:val="00C11807"/>
    <w:rsid w:val="00C12950"/>
    <w:rsid w:val="00C132F6"/>
    <w:rsid w:val="00C1355F"/>
    <w:rsid w:val="00C13B08"/>
    <w:rsid w:val="00C14728"/>
    <w:rsid w:val="00C14867"/>
    <w:rsid w:val="00C14AEB"/>
    <w:rsid w:val="00C14DD3"/>
    <w:rsid w:val="00C1506C"/>
    <w:rsid w:val="00C153A8"/>
    <w:rsid w:val="00C156DC"/>
    <w:rsid w:val="00C157FF"/>
    <w:rsid w:val="00C1585B"/>
    <w:rsid w:val="00C15A4C"/>
    <w:rsid w:val="00C1631B"/>
    <w:rsid w:val="00C16999"/>
    <w:rsid w:val="00C16A15"/>
    <w:rsid w:val="00C16AB1"/>
    <w:rsid w:val="00C17840"/>
    <w:rsid w:val="00C20661"/>
    <w:rsid w:val="00C20DAB"/>
    <w:rsid w:val="00C211CF"/>
    <w:rsid w:val="00C2128C"/>
    <w:rsid w:val="00C2147F"/>
    <w:rsid w:val="00C218F0"/>
    <w:rsid w:val="00C22154"/>
    <w:rsid w:val="00C22A50"/>
    <w:rsid w:val="00C240F2"/>
    <w:rsid w:val="00C2459F"/>
    <w:rsid w:val="00C2476F"/>
    <w:rsid w:val="00C24B85"/>
    <w:rsid w:val="00C24C8F"/>
    <w:rsid w:val="00C25521"/>
    <w:rsid w:val="00C25AB1"/>
    <w:rsid w:val="00C25C8B"/>
    <w:rsid w:val="00C2667B"/>
    <w:rsid w:val="00C267E5"/>
    <w:rsid w:val="00C26E6D"/>
    <w:rsid w:val="00C2723B"/>
    <w:rsid w:val="00C31284"/>
    <w:rsid w:val="00C31E60"/>
    <w:rsid w:val="00C324C0"/>
    <w:rsid w:val="00C326F6"/>
    <w:rsid w:val="00C329BC"/>
    <w:rsid w:val="00C32F4C"/>
    <w:rsid w:val="00C332FA"/>
    <w:rsid w:val="00C334E0"/>
    <w:rsid w:val="00C34019"/>
    <w:rsid w:val="00C347C7"/>
    <w:rsid w:val="00C34E4E"/>
    <w:rsid w:val="00C3529D"/>
    <w:rsid w:val="00C35688"/>
    <w:rsid w:val="00C35C74"/>
    <w:rsid w:val="00C35DF5"/>
    <w:rsid w:val="00C361A0"/>
    <w:rsid w:val="00C36A06"/>
    <w:rsid w:val="00C36C54"/>
    <w:rsid w:val="00C37803"/>
    <w:rsid w:val="00C400E2"/>
    <w:rsid w:val="00C407AC"/>
    <w:rsid w:val="00C411E4"/>
    <w:rsid w:val="00C4123E"/>
    <w:rsid w:val="00C426EB"/>
    <w:rsid w:val="00C42A6B"/>
    <w:rsid w:val="00C42CE3"/>
    <w:rsid w:val="00C43009"/>
    <w:rsid w:val="00C4321E"/>
    <w:rsid w:val="00C437FC"/>
    <w:rsid w:val="00C444B0"/>
    <w:rsid w:val="00C4477C"/>
    <w:rsid w:val="00C44811"/>
    <w:rsid w:val="00C44F43"/>
    <w:rsid w:val="00C4541B"/>
    <w:rsid w:val="00C455F6"/>
    <w:rsid w:val="00C45D1B"/>
    <w:rsid w:val="00C469C5"/>
    <w:rsid w:val="00C46B96"/>
    <w:rsid w:val="00C46EF4"/>
    <w:rsid w:val="00C47AAC"/>
    <w:rsid w:val="00C47F46"/>
    <w:rsid w:val="00C503C7"/>
    <w:rsid w:val="00C510F7"/>
    <w:rsid w:val="00C519C9"/>
    <w:rsid w:val="00C51A76"/>
    <w:rsid w:val="00C51B4A"/>
    <w:rsid w:val="00C51B9D"/>
    <w:rsid w:val="00C526DD"/>
    <w:rsid w:val="00C52F85"/>
    <w:rsid w:val="00C538DE"/>
    <w:rsid w:val="00C54D3B"/>
    <w:rsid w:val="00C5546D"/>
    <w:rsid w:val="00C55B36"/>
    <w:rsid w:val="00C55D7A"/>
    <w:rsid w:val="00C55F54"/>
    <w:rsid w:val="00C568D3"/>
    <w:rsid w:val="00C56B14"/>
    <w:rsid w:val="00C56ED8"/>
    <w:rsid w:val="00C572A9"/>
    <w:rsid w:val="00C576E4"/>
    <w:rsid w:val="00C60798"/>
    <w:rsid w:val="00C60905"/>
    <w:rsid w:val="00C6133B"/>
    <w:rsid w:val="00C62165"/>
    <w:rsid w:val="00C6294B"/>
    <w:rsid w:val="00C6474F"/>
    <w:rsid w:val="00C64B33"/>
    <w:rsid w:val="00C64FC7"/>
    <w:rsid w:val="00C6537D"/>
    <w:rsid w:val="00C65E6B"/>
    <w:rsid w:val="00C65F09"/>
    <w:rsid w:val="00C660A2"/>
    <w:rsid w:val="00C664F9"/>
    <w:rsid w:val="00C66DA9"/>
    <w:rsid w:val="00C677AC"/>
    <w:rsid w:val="00C678BC"/>
    <w:rsid w:val="00C67D9C"/>
    <w:rsid w:val="00C7054F"/>
    <w:rsid w:val="00C719D7"/>
    <w:rsid w:val="00C72734"/>
    <w:rsid w:val="00C7275E"/>
    <w:rsid w:val="00C73437"/>
    <w:rsid w:val="00C73849"/>
    <w:rsid w:val="00C73EBD"/>
    <w:rsid w:val="00C741DF"/>
    <w:rsid w:val="00C75CE7"/>
    <w:rsid w:val="00C76479"/>
    <w:rsid w:val="00C7695C"/>
    <w:rsid w:val="00C77161"/>
    <w:rsid w:val="00C77197"/>
    <w:rsid w:val="00C77E08"/>
    <w:rsid w:val="00C77F64"/>
    <w:rsid w:val="00C8036E"/>
    <w:rsid w:val="00C80BAA"/>
    <w:rsid w:val="00C8108C"/>
    <w:rsid w:val="00C81451"/>
    <w:rsid w:val="00C81BA0"/>
    <w:rsid w:val="00C81F2F"/>
    <w:rsid w:val="00C820E7"/>
    <w:rsid w:val="00C82347"/>
    <w:rsid w:val="00C828ED"/>
    <w:rsid w:val="00C837FC"/>
    <w:rsid w:val="00C83B8F"/>
    <w:rsid w:val="00C84D52"/>
    <w:rsid w:val="00C856FF"/>
    <w:rsid w:val="00C85F8A"/>
    <w:rsid w:val="00C86EA2"/>
    <w:rsid w:val="00C871B1"/>
    <w:rsid w:val="00C874EF"/>
    <w:rsid w:val="00C87E1D"/>
    <w:rsid w:val="00C90305"/>
    <w:rsid w:val="00C90327"/>
    <w:rsid w:val="00C909E7"/>
    <w:rsid w:val="00C90AB9"/>
    <w:rsid w:val="00C90BAA"/>
    <w:rsid w:val="00C914E8"/>
    <w:rsid w:val="00C91B5B"/>
    <w:rsid w:val="00C920DC"/>
    <w:rsid w:val="00C92282"/>
    <w:rsid w:val="00C9261F"/>
    <w:rsid w:val="00C9294E"/>
    <w:rsid w:val="00C93327"/>
    <w:rsid w:val="00C936F6"/>
    <w:rsid w:val="00C93AB9"/>
    <w:rsid w:val="00C93B07"/>
    <w:rsid w:val="00C93E62"/>
    <w:rsid w:val="00C93FA1"/>
    <w:rsid w:val="00C94100"/>
    <w:rsid w:val="00C94110"/>
    <w:rsid w:val="00C95B08"/>
    <w:rsid w:val="00C960DA"/>
    <w:rsid w:val="00C962A0"/>
    <w:rsid w:val="00C963AB"/>
    <w:rsid w:val="00C96694"/>
    <w:rsid w:val="00C9671C"/>
    <w:rsid w:val="00C97429"/>
    <w:rsid w:val="00C97678"/>
    <w:rsid w:val="00C979C9"/>
    <w:rsid w:val="00C97A46"/>
    <w:rsid w:val="00C97C94"/>
    <w:rsid w:val="00C97D40"/>
    <w:rsid w:val="00CA0681"/>
    <w:rsid w:val="00CA0689"/>
    <w:rsid w:val="00CA094D"/>
    <w:rsid w:val="00CA133E"/>
    <w:rsid w:val="00CA14E3"/>
    <w:rsid w:val="00CA1A63"/>
    <w:rsid w:val="00CA1DBE"/>
    <w:rsid w:val="00CA1F25"/>
    <w:rsid w:val="00CA217A"/>
    <w:rsid w:val="00CA2650"/>
    <w:rsid w:val="00CA2ED3"/>
    <w:rsid w:val="00CA30DC"/>
    <w:rsid w:val="00CA31BC"/>
    <w:rsid w:val="00CA35BA"/>
    <w:rsid w:val="00CA3687"/>
    <w:rsid w:val="00CA3705"/>
    <w:rsid w:val="00CA4292"/>
    <w:rsid w:val="00CA43EF"/>
    <w:rsid w:val="00CA56E5"/>
    <w:rsid w:val="00CA585A"/>
    <w:rsid w:val="00CA58EC"/>
    <w:rsid w:val="00CA5B09"/>
    <w:rsid w:val="00CA63ED"/>
    <w:rsid w:val="00CA6A29"/>
    <w:rsid w:val="00CA75A3"/>
    <w:rsid w:val="00CA777C"/>
    <w:rsid w:val="00CB0BDF"/>
    <w:rsid w:val="00CB1F0E"/>
    <w:rsid w:val="00CB2587"/>
    <w:rsid w:val="00CB258D"/>
    <w:rsid w:val="00CB26D5"/>
    <w:rsid w:val="00CB276A"/>
    <w:rsid w:val="00CB2815"/>
    <w:rsid w:val="00CB2947"/>
    <w:rsid w:val="00CB2B61"/>
    <w:rsid w:val="00CB337B"/>
    <w:rsid w:val="00CB3E45"/>
    <w:rsid w:val="00CB43F2"/>
    <w:rsid w:val="00CB45CA"/>
    <w:rsid w:val="00CB4F4C"/>
    <w:rsid w:val="00CB50EE"/>
    <w:rsid w:val="00CB512B"/>
    <w:rsid w:val="00CB5560"/>
    <w:rsid w:val="00CB5707"/>
    <w:rsid w:val="00CB5B69"/>
    <w:rsid w:val="00CB69E1"/>
    <w:rsid w:val="00CB6C29"/>
    <w:rsid w:val="00CB6F39"/>
    <w:rsid w:val="00CB77A3"/>
    <w:rsid w:val="00CC0163"/>
    <w:rsid w:val="00CC0478"/>
    <w:rsid w:val="00CC052E"/>
    <w:rsid w:val="00CC082C"/>
    <w:rsid w:val="00CC098A"/>
    <w:rsid w:val="00CC1004"/>
    <w:rsid w:val="00CC1241"/>
    <w:rsid w:val="00CC18B5"/>
    <w:rsid w:val="00CC19C3"/>
    <w:rsid w:val="00CC1E54"/>
    <w:rsid w:val="00CC261B"/>
    <w:rsid w:val="00CC2FFE"/>
    <w:rsid w:val="00CC30BD"/>
    <w:rsid w:val="00CC3D4C"/>
    <w:rsid w:val="00CC3DEC"/>
    <w:rsid w:val="00CC5149"/>
    <w:rsid w:val="00CC558B"/>
    <w:rsid w:val="00CC6988"/>
    <w:rsid w:val="00CC7489"/>
    <w:rsid w:val="00CC75F8"/>
    <w:rsid w:val="00CC77B9"/>
    <w:rsid w:val="00CD1251"/>
    <w:rsid w:val="00CD138F"/>
    <w:rsid w:val="00CD14C6"/>
    <w:rsid w:val="00CD179D"/>
    <w:rsid w:val="00CD1852"/>
    <w:rsid w:val="00CD1D44"/>
    <w:rsid w:val="00CD28E4"/>
    <w:rsid w:val="00CD2D87"/>
    <w:rsid w:val="00CD350D"/>
    <w:rsid w:val="00CD419B"/>
    <w:rsid w:val="00CD449F"/>
    <w:rsid w:val="00CD4C22"/>
    <w:rsid w:val="00CD4C7B"/>
    <w:rsid w:val="00CD59A9"/>
    <w:rsid w:val="00CD5A4A"/>
    <w:rsid w:val="00CD5BFB"/>
    <w:rsid w:val="00CD6B89"/>
    <w:rsid w:val="00CD6C24"/>
    <w:rsid w:val="00CD713C"/>
    <w:rsid w:val="00CD7440"/>
    <w:rsid w:val="00CD74DB"/>
    <w:rsid w:val="00CD7878"/>
    <w:rsid w:val="00CD7C2C"/>
    <w:rsid w:val="00CE010E"/>
    <w:rsid w:val="00CE0577"/>
    <w:rsid w:val="00CE0E16"/>
    <w:rsid w:val="00CE18C0"/>
    <w:rsid w:val="00CE2042"/>
    <w:rsid w:val="00CE2572"/>
    <w:rsid w:val="00CE275D"/>
    <w:rsid w:val="00CE3C83"/>
    <w:rsid w:val="00CE3F1E"/>
    <w:rsid w:val="00CE3F7E"/>
    <w:rsid w:val="00CE4153"/>
    <w:rsid w:val="00CE4F95"/>
    <w:rsid w:val="00CE521C"/>
    <w:rsid w:val="00CE5316"/>
    <w:rsid w:val="00CE5A1C"/>
    <w:rsid w:val="00CE6222"/>
    <w:rsid w:val="00CE624B"/>
    <w:rsid w:val="00CE6EF4"/>
    <w:rsid w:val="00CE7494"/>
    <w:rsid w:val="00CE774D"/>
    <w:rsid w:val="00CE7A77"/>
    <w:rsid w:val="00CE7C03"/>
    <w:rsid w:val="00CE7CA0"/>
    <w:rsid w:val="00CF042E"/>
    <w:rsid w:val="00CF0572"/>
    <w:rsid w:val="00CF0AF7"/>
    <w:rsid w:val="00CF0F03"/>
    <w:rsid w:val="00CF185F"/>
    <w:rsid w:val="00CF1CC8"/>
    <w:rsid w:val="00CF1DA6"/>
    <w:rsid w:val="00CF214E"/>
    <w:rsid w:val="00CF22C9"/>
    <w:rsid w:val="00CF23DF"/>
    <w:rsid w:val="00CF2A59"/>
    <w:rsid w:val="00CF2C0D"/>
    <w:rsid w:val="00CF3330"/>
    <w:rsid w:val="00CF3D61"/>
    <w:rsid w:val="00CF412C"/>
    <w:rsid w:val="00CF4611"/>
    <w:rsid w:val="00CF4777"/>
    <w:rsid w:val="00CF4C7F"/>
    <w:rsid w:val="00CF515F"/>
    <w:rsid w:val="00CF57DD"/>
    <w:rsid w:val="00CF5843"/>
    <w:rsid w:val="00CF5C3B"/>
    <w:rsid w:val="00CF6104"/>
    <w:rsid w:val="00CF649C"/>
    <w:rsid w:val="00CF6916"/>
    <w:rsid w:val="00D0063B"/>
    <w:rsid w:val="00D012A8"/>
    <w:rsid w:val="00D014FD"/>
    <w:rsid w:val="00D0197A"/>
    <w:rsid w:val="00D01993"/>
    <w:rsid w:val="00D01B36"/>
    <w:rsid w:val="00D01D18"/>
    <w:rsid w:val="00D01FA7"/>
    <w:rsid w:val="00D02161"/>
    <w:rsid w:val="00D0302E"/>
    <w:rsid w:val="00D03458"/>
    <w:rsid w:val="00D036F5"/>
    <w:rsid w:val="00D03F4C"/>
    <w:rsid w:val="00D04197"/>
    <w:rsid w:val="00D04873"/>
    <w:rsid w:val="00D04D51"/>
    <w:rsid w:val="00D04D9D"/>
    <w:rsid w:val="00D052D9"/>
    <w:rsid w:val="00D05937"/>
    <w:rsid w:val="00D06362"/>
    <w:rsid w:val="00D06A77"/>
    <w:rsid w:val="00D07121"/>
    <w:rsid w:val="00D07381"/>
    <w:rsid w:val="00D10002"/>
    <w:rsid w:val="00D10267"/>
    <w:rsid w:val="00D1054F"/>
    <w:rsid w:val="00D10A89"/>
    <w:rsid w:val="00D10F93"/>
    <w:rsid w:val="00D11685"/>
    <w:rsid w:val="00D11752"/>
    <w:rsid w:val="00D1196C"/>
    <w:rsid w:val="00D1215F"/>
    <w:rsid w:val="00D12285"/>
    <w:rsid w:val="00D127B7"/>
    <w:rsid w:val="00D12852"/>
    <w:rsid w:val="00D12E8B"/>
    <w:rsid w:val="00D1317A"/>
    <w:rsid w:val="00D13896"/>
    <w:rsid w:val="00D13994"/>
    <w:rsid w:val="00D13AC1"/>
    <w:rsid w:val="00D13BFE"/>
    <w:rsid w:val="00D13C00"/>
    <w:rsid w:val="00D14233"/>
    <w:rsid w:val="00D1437B"/>
    <w:rsid w:val="00D16103"/>
    <w:rsid w:val="00D16A06"/>
    <w:rsid w:val="00D16EC5"/>
    <w:rsid w:val="00D16ED1"/>
    <w:rsid w:val="00D17037"/>
    <w:rsid w:val="00D17687"/>
    <w:rsid w:val="00D1DFD1"/>
    <w:rsid w:val="00D2017E"/>
    <w:rsid w:val="00D2020B"/>
    <w:rsid w:val="00D20D67"/>
    <w:rsid w:val="00D21804"/>
    <w:rsid w:val="00D21937"/>
    <w:rsid w:val="00D21AB8"/>
    <w:rsid w:val="00D21F0B"/>
    <w:rsid w:val="00D22483"/>
    <w:rsid w:val="00D228BC"/>
    <w:rsid w:val="00D23EDD"/>
    <w:rsid w:val="00D241BE"/>
    <w:rsid w:val="00D2489C"/>
    <w:rsid w:val="00D24972"/>
    <w:rsid w:val="00D251C9"/>
    <w:rsid w:val="00D252EE"/>
    <w:rsid w:val="00D256CF"/>
    <w:rsid w:val="00D267D7"/>
    <w:rsid w:val="00D26B4E"/>
    <w:rsid w:val="00D26C5F"/>
    <w:rsid w:val="00D27BF3"/>
    <w:rsid w:val="00D27ED2"/>
    <w:rsid w:val="00D30736"/>
    <w:rsid w:val="00D31609"/>
    <w:rsid w:val="00D31A32"/>
    <w:rsid w:val="00D31E7E"/>
    <w:rsid w:val="00D3201A"/>
    <w:rsid w:val="00D321EF"/>
    <w:rsid w:val="00D328F2"/>
    <w:rsid w:val="00D329BE"/>
    <w:rsid w:val="00D32A92"/>
    <w:rsid w:val="00D32E05"/>
    <w:rsid w:val="00D32F92"/>
    <w:rsid w:val="00D3398B"/>
    <w:rsid w:val="00D33A06"/>
    <w:rsid w:val="00D33E5C"/>
    <w:rsid w:val="00D341F4"/>
    <w:rsid w:val="00D3433D"/>
    <w:rsid w:val="00D3470B"/>
    <w:rsid w:val="00D34DC0"/>
    <w:rsid w:val="00D34E35"/>
    <w:rsid w:val="00D34E86"/>
    <w:rsid w:val="00D35E9C"/>
    <w:rsid w:val="00D374CF"/>
    <w:rsid w:val="00D37FD7"/>
    <w:rsid w:val="00D40195"/>
    <w:rsid w:val="00D405AD"/>
    <w:rsid w:val="00D40F1D"/>
    <w:rsid w:val="00D40FC8"/>
    <w:rsid w:val="00D4159C"/>
    <w:rsid w:val="00D415B2"/>
    <w:rsid w:val="00D422FE"/>
    <w:rsid w:val="00D4262E"/>
    <w:rsid w:val="00D43105"/>
    <w:rsid w:val="00D4423D"/>
    <w:rsid w:val="00D455E4"/>
    <w:rsid w:val="00D45640"/>
    <w:rsid w:val="00D45D73"/>
    <w:rsid w:val="00D461FD"/>
    <w:rsid w:val="00D46211"/>
    <w:rsid w:val="00D4642F"/>
    <w:rsid w:val="00D4660B"/>
    <w:rsid w:val="00D470F0"/>
    <w:rsid w:val="00D4732F"/>
    <w:rsid w:val="00D47B8D"/>
    <w:rsid w:val="00D50AE3"/>
    <w:rsid w:val="00D50B66"/>
    <w:rsid w:val="00D51601"/>
    <w:rsid w:val="00D51685"/>
    <w:rsid w:val="00D51D6F"/>
    <w:rsid w:val="00D51E2A"/>
    <w:rsid w:val="00D5248F"/>
    <w:rsid w:val="00D52791"/>
    <w:rsid w:val="00D52909"/>
    <w:rsid w:val="00D53043"/>
    <w:rsid w:val="00D53231"/>
    <w:rsid w:val="00D535EF"/>
    <w:rsid w:val="00D53F41"/>
    <w:rsid w:val="00D549E5"/>
    <w:rsid w:val="00D54F58"/>
    <w:rsid w:val="00D5507B"/>
    <w:rsid w:val="00D55CA3"/>
    <w:rsid w:val="00D55CF1"/>
    <w:rsid w:val="00D56D67"/>
    <w:rsid w:val="00D5769B"/>
    <w:rsid w:val="00D579D3"/>
    <w:rsid w:val="00D600E3"/>
    <w:rsid w:val="00D60487"/>
    <w:rsid w:val="00D6077D"/>
    <w:rsid w:val="00D6081F"/>
    <w:rsid w:val="00D60B5D"/>
    <w:rsid w:val="00D614D1"/>
    <w:rsid w:val="00D61644"/>
    <w:rsid w:val="00D61E51"/>
    <w:rsid w:val="00D61EA5"/>
    <w:rsid w:val="00D620D0"/>
    <w:rsid w:val="00D63398"/>
    <w:rsid w:val="00D6373A"/>
    <w:rsid w:val="00D63E8F"/>
    <w:rsid w:val="00D63EE6"/>
    <w:rsid w:val="00D643FB"/>
    <w:rsid w:val="00D647B6"/>
    <w:rsid w:val="00D64A9A"/>
    <w:rsid w:val="00D64CA3"/>
    <w:rsid w:val="00D64D35"/>
    <w:rsid w:val="00D65580"/>
    <w:rsid w:val="00D661D7"/>
    <w:rsid w:val="00D66A10"/>
    <w:rsid w:val="00D6726F"/>
    <w:rsid w:val="00D673DC"/>
    <w:rsid w:val="00D67BDE"/>
    <w:rsid w:val="00D71241"/>
    <w:rsid w:val="00D71270"/>
    <w:rsid w:val="00D715A6"/>
    <w:rsid w:val="00D71684"/>
    <w:rsid w:val="00D71B55"/>
    <w:rsid w:val="00D723B9"/>
    <w:rsid w:val="00D72549"/>
    <w:rsid w:val="00D73072"/>
    <w:rsid w:val="00D73327"/>
    <w:rsid w:val="00D739B7"/>
    <w:rsid w:val="00D73D0F"/>
    <w:rsid w:val="00D73DCE"/>
    <w:rsid w:val="00D74276"/>
    <w:rsid w:val="00D742C0"/>
    <w:rsid w:val="00D742E8"/>
    <w:rsid w:val="00D74954"/>
    <w:rsid w:val="00D74A4E"/>
    <w:rsid w:val="00D74B3A"/>
    <w:rsid w:val="00D75258"/>
    <w:rsid w:val="00D75409"/>
    <w:rsid w:val="00D75891"/>
    <w:rsid w:val="00D75A8F"/>
    <w:rsid w:val="00D75EC4"/>
    <w:rsid w:val="00D75F80"/>
    <w:rsid w:val="00D761BD"/>
    <w:rsid w:val="00D7636D"/>
    <w:rsid w:val="00D770DE"/>
    <w:rsid w:val="00D773A2"/>
    <w:rsid w:val="00D774C3"/>
    <w:rsid w:val="00D7756D"/>
    <w:rsid w:val="00D7770A"/>
    <w:rsid w:val="00D779A2"/>
    <w:rsid w:val="00D8017C"/>
    <w:rsid w:val="00D801D4"/>
    <w:rsid w:val="00D80503"/>
    <w:rsid w:val="00D809D2"/>
    <w:rsid w:val="00D8150B"/>
    <w:rsid w:val="00D815DD"/>
    <w:rsid w:val="00D816AC"/>
    <w:rsid w:val="00D817B6"/>
    <w:rsid w:val="00D81B2C"/>
    <w:rsid w:val="00D82809"/>
    <w:rsid w:val="00D82FD7"/>
    <w:rsid w:val="00D84732"/>
    <w:rsid w:val="00D85032"/>
    <w:rsid w:val="00D854BD"/>
    <w:rsid w:val="00D859EC"/>
    <w:rsid w:val="00D85CE9"/>
    <w:rsid w:val="00D85ECF"/>
    <w:rsid w:val="00D85F93"/>
    <w:rsid w:val="00D86C47"/>
    <w:rsid w:val="00D86E98"/>
    <w:rsid w:val="00D86FFE"/>
    <w:rsid w:val="00D872D2"/>
    <w:rsid w:val="00D87969"/>
    <w:rsid w:val="00D87CF0"/>
    <w:rsid w:val="00D90112"/>
    <w:rsid w:val="00D903B4"/>
    <w:rsid w:val="00D90544"/>
    <w:rsid w:val="00D907BB"/>
    <w:rsid w:val="00D90AF4"/>
    <w:rsid w:val="00D91380"/>
    <w:rsid w:val="00D9149D"/>
    <w:rsid w:val="00D91B4A"/>
    <w:rsid w:val="00D91C9D"/>
    <w:rsid w:val="00D924E9"/>
    <w:rsid w:val="00D92C0A"/>
    <w:rsid w:val="00D938DF"/>
    <w:rsid w:val="00D938F7"/>
    <w:rsid w:val="00D93F60"/>
    <w:rsid w:val="00D94420"/>
    <w:rsid w:val="00D948A3"/>
    <w:rsid w:val="00D94B5D"/>
    <w:rsid w:val="00D94D04"/>
    <w:rsid w:val="00D959B8"/>
    <w:rsid w:val="00DA04C8"/>
    <w:rsid w:val="00DA05A7"/>
    <w:rsid w:val="00DA0D6D"/>
    <w:rsid w:val="00DA1722"/>
    <w:rsid w:val="00DA17AA"/>
    <w:rsid w:val="00DA2B8D"/>
    <w:rsid w:val="00DA306E"/>
    <w:rsid w:val="00DA30D2"/>
    <w:rsid w:val="00DA35B8"/>
    <w:rsid w:val="00DA3638"/>
    <w:rsid w:val="00DA3845"/>
    <w:rsid w:val="00DA3BEF"/>
    <w:rsid w:val="00DA42BB"/>
    <w:rsid w:val="00DA495D"/>
    <w:rsid w:val="00DA4ED6"/>
    <w:rsid w:val="00DA5634"/>
    <w:rsid w:val="00DA5F59"/>
    <w:rsid w:val="00DA6702"/>
    <w:rsid w:val="00DA6856"/>
    <w:rsid w:val="00DA74C8"/>
    <w:rsid w:val="00DA7809"/>
    <w:rsid w:val="00DA78FA"/>
    <w:rsid w:val="00DB0E94"/>
    <w:rsid w:val="00DB1806"/>
    <w:rsid w:val="00DB1CE4"/>
    <w:rsid w:val="00DB2039"/>
    <w:rsid w:val="00DB243A"/>
    <w:rsid w:val="00DB2855"/>
    <w:rsid w:val="00DB2CDA"/>
    <w:rsid w:val="00DB3336"/>
    <w:rsid w:val="00DB3AFC"/>
    <w:rsid w:val="00DB3E34"/>
    <w:rsid w:val="00DB4152"/>
    <w:rsid w:val="00DB420C"/>
    <w:rsid w:val="00DB4362"/>
    <w:rsid w:val="00DB438A"/>
    <w:rsid w:val="00DB45E0"/>
    <w:rsid w:val="00DB5511"/>
    <w:rsid w:val="00DB58B2"/>
    <w:rsid w:val="00DB5A71"/>
    <w:rsid w:val="00DB5B9E"/>
    <w:rsid w:val="00DB5EFA"/>
    <w:rsid w:val="00DB6035"/>
    <w:rsid w:val="00DB6419"/>
    <w:rsid w:val="00DB67D0"/>
    <w:rsid w:val="00DB6816"/>
    <w:rsid w:val="00DB682B"/>
    <w:rsid w:val="00DB6A0A"/>
    <w:rsid w:val="00DB7507"/>
    <w:rsid w:val="00DB77E1"/>
    <w:rsid w:val="00DB7ED0"/>
    <w:rsid w:val="00DC017B"/>
    <w:rsid w:val="00DC0457"/>
    <w:rsid w:val="00DC0463"/>
    <w:rsid w:val="00DC0CC0"/>
    <w:rsid w:val="00DC1084"/>
    <w:rsid w:val="00DC1E31"/>
    <w:rsid w:val="00DC1EA9"/>
    <w:rsid w:val="00DC22A1"/>
    <w:rsid w:val="00DC2445"/>
    <w:rsid w:val="00DC314C"/>
    <w:rsid w:val="00DC3308"/>
    <w:rsid w:val="00DC3866"/>
    <w:rsid w:val="00DC3A96"/>
    <w:rsid w:val="00DC40CB"/>
    <w:rsid w:val="00DC4794"/>
    <w:rsid w:val="00DC4F6F"/>
    <w:rsid w:val="00DC5271"/>
    <w:rsid w:val="00DC5344"/>
    <w:rsid w:val="00DC5640"/>
    <w:rsid w:val="00DC616C"/>
    <w:rsid w:val="00DC61EE"/>
    <w:rsid w:val="00DC68B9"/>
    <w:rsid w:val="00DC7089"/>
    <w:rsid w:val="00DC72ED"/>
    <w:rsid w:val="00DC73D0"/>
    <w:rsid w:val="00DC7524"/>
    <w:rsid w:val="00DC78F6"/>
    <w:rsid w:val="00DD0266"/>
    <w:rsid w:val="00DD0A47"/>
    <w:rsid w:val="00DD13B4"/>
    <w:rsid w:val="00DD1842"/>
    <w:rsid w:val="00DD248F"/>
    <w:rsid w:val="00DD3A21"/>
    <w:rsid w:val="00DD3D89"/>
    <w:rsid w:val="00DD4586"/>
    <w:rsid w:val="00DD46C3"/>
    <w:rsid w:val="00DD4AC5"/>
    <w:rsid w:val="00DD5BE8"/>
    <w:rsid w:val="00DD5FE9"/>
    <w:rsid w:val="00DD61D3"/>
    <w:rsid w:val="00DD6B74"/>
    <w:rsid w:val="00DD7B4D"/>
    <w:rsid w:val="00DD7B8E"/>
    <w:rsid w:val="00DE01D8"/>
    <w:rsid w:val="00DE0727"/>
    <w:rsid w:val="00DE073D"/>
    <w:rsid w:val="00DE1183"/>
    <w:rsid w:val="00DE12AF"/>
    <w:rsid w:val="00DE2140"/>
    <w:rsid w:val="00DE2E0E"/>
    <w:rsid w:val="00DE33DB"/>
    <w:rsid w:val="00DE3C55"/>
    <w:rsid w:val="00DE4CF1"/>
    <w:rsid w:val="00DE5F3B"/>
    <w:rsid w:val="00DE60A6"/>
    <w:rsid w:val="00DE7349"/>
    <w:rsid w:val="00DE7882"/>
    <w:rsid w:val="00DE79D8"/>
    <w:rsid w:val="00DE7A9C"/>
    <w:rsid w:val="00DE7BC9"/>
    <w:rsid w:val="00DF0432"/>
    <w:rsid w:val="00DF09DF"/>
    <w:rsid w:val="00DF1433"/>
    <w:rsid w:val="00DF2136"/>
    <w:rsid w:val="00DF238E"/>
    <w:rsid w:val="00DF2837"/>
    <w:rsid w:val="00DF28D1"/>
    <w:rsid w:val="00DF381F"/>
    <w:rsid w:val="00DF3879"/>
    <w:rsid w:val="00DF484A"/>
    <w:rsid w:val="00DF487F"/>
    <w:rsid w:val="00DF4B69"/>
    <w:rsid w:val="00DF4BDB"/>
    <w:rsid w:val="00DF4C74"/>
    <w:rsid w:val="00DF4E13"/>
    <w:rsid w:val="00DF5801"/>
    <w:rsid w:val="00DF59DF"/>
    <w:rsid w:val="00DF5A43"/>
    <w:rsid w:val="00DF5C8B"/>
    <w:rsid w:val="00DF668A"/>
    <w:rsid w:val="00DF67E9"/>
    <w:rsid w:val="00DF683B"/>
    <w:rsid w:val="00DF68FB"/>
    <w:rsid w:val="00DF6CF4"/>
    <w:rsid w:val="00DF6D85"/>
    <w:rsid w:val="00DF70C2"/>
    <w:rsid w:val="00DF73C1"/>
    <w:rsid w:val="00DF77A2"/>
    <w:rsid w:val="00DF7E47"/>
    <w:rsid w:val="00E004BC"/>
    <w:rsid w:val="00E006B3"/>
    <w:rsid w:val="00E007F0"/>
    <w:rsid w:val="00E00B8A"/>
    <w:rsid w:val="00E015DA"/>
    <w:rsid w:val="00E01715"/>
    <w:rsid w:val="00E01B8D"/>
    <w:rsid w:val="00E02045"/>
    <w:rsid w:val="00E02625"/>
    <w:rsid w:val="00E029B2"/>
    <w:rsid w:val="00E02B54"/>
    <w:rsid w:val="00E032B9"/>
    <w:rsid w:val="00E03587"/>
    <w:rsid w:val="00E03908"/>
    <w:rsid w:val="00E03B50"/>
    <w:rsid w:val="00E03C11"/>
    <w:rsid w:val="00E03F63"/>
    <w:rsid w:val="00E04230"/>
    <w:rsid w:val="00E042E4"/>
    <w:rsid w:val="00E0487A"/>
    <w:rsid w:val="00E0552D"/>
    <w:rsid w:val="00E061D1"/>
    <w:rsid w:val="00E066B7"/>
    <w:rsid w:val="00E071D8"/>
    <w:rsid w:val="00E07850"/>
    <w:rsid w:val="00E07A1F"/>
    <w:rsid w:val="00E07DE1"/>
    <w:rsid w:val="00E1033E"/>
    <w:rsid w:val="00E106C4"/>
    <w:rsid w:val="00E10B6C"/>
    <w:rsid w:val="00E10CB2"/>
    <w:rsid w:val="00E10FB2"/>
    <w:rsid w:val="00E120E8"/>
    <w:rsid w:val="00E13132"/>
    <w:rsid w:val="00E13155"/>
    <w:rsid w:val="00E13736"/>
    <w:rsid w:val="00E138DE"/>
    <w:rsid w:val="00E13A2B"/>
    <w:rsid w:val="00E13F3C"/>
    <w:rsid w:val="00E13F8F"/>
    <w:rsid w:val="00E14258"/>
    <w:rsid w:val="00E148EB"/>
    <w:rsid w:val="00E14DAE"/>
    <w:rsid w:val="00E151A3"/>
    <w:rsid w:val="00E15D28"/>
    <w:rsid w:val="00E15FB1"/>
    <w:rsid w:val="00E161E2"/>
    <w:rsid w:val="00E1697B"/>
    <w:rsid w:val="00E16C48"/>
    <w:rsid w:val="00E16CE6"/>
    <w:rsid w:val="00E16DEE"/>
    <w:rsid w:val="00E1703E"/>
    <w:rsid w:val="00E1705E"/>
    <w:rsid w:val="00E171A2"/>
    <w:rsid w:val="00E174CC"/>
    <w:rsid w:val="00E17BA4"/>
    <w:rsid w:val="00E2033D"/>
    <w:rsid w:val="00E20A90"/>
    <w:rsid w:val="00E20B1C"/>
    <w:rsid w:val="00E20D2D"/>
    <w:rsid w:val="00E21186"/>
    <w:rsid w:val="00E21278"/>
    <w:rsid w:val="00E2175E"/>
    <w:rsid w:val="00E21C54"/>
    <w:rsid w:val="00E21DF6"/>
    <w:rsid w:val="00E22877"/>
    <w:rsid w:val="00E22FDE"/>
    <w:rsid w:val="00E23A67"/>
    <w:rsid w:val="00E23FF8"/>
    <w:rsid w:val="00E24316"/>
    <w:rsid w:val="00E24789"/>
    <w:rsid w:val="00E24C70"/>
    <w:rsid w:val="00E250A7"/>
    <w:rsid w:val="00E250F2"/>
    <w:rsid w:val="00E267D3"/>
    <w:rsid w:val="00E26926"/>
    <w:rsid w:val="00E26C59"/>
    <w:rsid w:val="00E26C91"/>
    <w:rsid w:val="00E26CF3"/>
    <w:rsid w:val="00E2724C"/>
    <w:rsid w:val="00E27347"/>
    <w:rsid w:val="00E30161"/>
    <w:rsid w:val="00E301A7"/>
    <w:rsid w:val="00E3076B"/>
    <w:rsid w:val="00E31084"/>
    <w:rsid w:val="00E312CB"/>
    <w:rsid w:val="00E3280A"/>
    <w:rsid w:val="00E3344C"/>
    <w:rsid w:val="00E33452"/>
    <w:rsid w:val="00E3349D"/>
    <w:rsid w:val="00E33830"/>
    <w:rsid w:val="00E33B00"/>
    <w:rsid w:val="00E3556B"/>
    <w:rsid w:val="00E359D1"/>
    <w:rsid w:val="00E35F91"/>
    <w:rsid w:val="00E3640F"/>
    <w:rsid w:val="00E370B1"/>
    <w:rsid w:val="00E375D3"/>
    <w:rsid w:val="00E37864"/>
    <w:rsid w:val="00E41042"/>
    <w:rsid w:val="00E41DB4"/>
    <w:rsid w:val="00E42391"/>
    <w:rsid w:val="00E428E3"/>
    <w:rsid w:val="00E4295E"/>
    <w:rsid w:val="00E42B52"/>
    <w:rsid w:val="00E436A4"/>
    <w:rsid w:val="00E4370C"/>
    <w:rsid w:val="00E43CB5"/>
    <w:rsid w:val="00E43F11"/>
    <w:rsid w:val="00E44693"/>
    <w:rsid w:val="00E44BD4"/>
    <w:rsid w:val="00E44CA1"/>
    <w:rsid w:val="00E4566D"/>
    <w:rsid w:val="00E45C08"/>
    <w:rsid w:val="00E460B1"/>
    <w:rsid w:val="00E4682F"/>
    <w:rsid w:val="00E46C65"/>
    <w:rsid w:val="00E47871"/>
    <w:rsid w:val="00E47C23"/>
    <w:rsid w:val="00E503EA"/>
    <w:rsid w:val="00E50AF7"/>
    <w:rsid w:val="00E514F0"/>
    <w:rsid w:val="00E51A5B"/>
    <w:rsid w:val="00E51EC6"/>
    <w:rsid w:val="00E52580"/>
    <w:rsid w:val="00E52926"/>
    <w:rsid w:val="00E52F69"/>
    <w:rsid w:val="00E532F0"/>
    <w:rsid w:val="00E5365E"/>
    <w:rsid w:val="00E539A1"/>
    <w:rsid w:val="00E53F7F"/>
    <w:rsid w:val="00E542AA"/>
    <w:rsid w:val="00E54EBC"/>
    <w:rsid w:val="00E55414"/>
    <w:rsid w:val="00E56060"/>
    <w:rsid w:val="00E565CF"/>
    <w:rsid w:val="00E566A2"/>
    <w:rsid w:val="00E56886"/>
    <w:rsid w:val="00E56CC7"/>
    <w:rsid w:val="00E56DE7"/>
    <w:rsid w:val="00E57F13"/>
    <w:rsid w:val="00E60839"/>
    <w:rsid w:val="00E60C71"/>
    <w:rsid w:val="00E61086"/>
    <w:rsid w:val="00E6111D"/>
    <w:rsid w:val="00E611BB"/>
    <w:rsid w:val="00E618B3"/>
    <w:rsid w:val="00E62359"/>
    <w:rsid w:val="00E623E9"/>
    <w:rsid w:val="00E62576"/>
    <w:rsid w:val="00E62922"/>
    <w:rsid w:val="00E6395F"/>
    <w:rsid w:val="00E63BEE"/>
    <w:rsid w:val="00E6517F"/>
    <w:rsid w:val="00E6530F"/>
    <w:rsid w:val="00E660CA"/>
    <w:rsid w:val="00E66811"/>
    <w:rsid w:val="00E66939"/>
    <w:rsid w:val="00E66C66"/>
    <w:rsid w:val="00E670E3"/>
    <w:rsid w:val="00E67972"/>
    <w:rsid w:val="00E71112"/>
    <w:rsid w:val="00E718AB"/>
    <w:rsid w:val="00E71C48"/>
    <w:rsid w:val="00E71CC9"/>
    <w:rsid w:val="00E73848"/>
    <w:rsid w:val="00E73C26"/>
    <w:rsid w:val="00E74C8C"/>
    <w:rsid w:val="00E75C2A"/>
    <w:rsid w:val="00E75EDB"/>
    <w:rsid w:val="00E768E6"/>
    <w:rsid w:val="00E76B41"/>
    <w:rsid w:val="00E76DB7"/>
    <w:rsid w:val="00E80790"/>
    <w:rsid w:val="00E807AA"/>
    <w:rsid w:val="00E80D25"/>
    <w:rsid w:val="00E81127"/>
    <w:rsid w:val="00E8161E"/>
    <w:rsid w:val="00E8162D"/>
    <w:rsid w:val="00E81B64"/>
    <w:rsid w:val="00E82D5B"/>
    <w:rsid w:val="00E82DEA"/>
    <w:rsid w:val="00E82E98"/>
    <w:rsid w:val="00E836E7"/>
    <w:rsid w:val="00E8374B"/>
    <w:rsid w:val="00E83A33"/>
    <w:rsid w:val="00E83DE1"/>
    <w:rsid w:val="00E841F7"/>
    <w:rsid w:val="00E843E2"/>
    <w:rsid w:val="00E843EB"/>
    <w:rsid w:val="00E8462B"/>
    <w:rsid w:val="00E846D8"/>
    <w:rsid w:val="00E84C11"/>
    <w:rsid w:val="00E858E2"/>
    <w:rsid w:val="00E85FBC"/>
    <w:rsid w:val="00E861AB"/>
    <w:rsid w:val="00E863EB"/>
    <w:rsid w:val="00E874B9"/>
    <w:rsid w:val="00E8750D"/>
    <w:rsid w:val="00E87908"/>
    <w:rsid w:val="00E87BF3"/>
    <w:rsid w:val="00E87CBB"/>
    <w:rsid w:val="00E90035"/>
    <w:rsid w:val="00E90179"/>
    <w:rsid w:val="00E90379"/>
    <w:rsid w:val="00E9058C"/>
    <w:rsid w:val="00E90F42"/>
    <w:rsid w:val="00E91349"/>
    <w:rsid w:val="00E9135E"/>
    <w:rsid w:val="00E91629"/>
    <w:rsid w:val="00E91B90"/>
    <w:rsid w:val="00E91C43"/>
    <w:rsid w:val="00E91CF5"/>
    <w:rsid w:val="00E92458"/>
    <w:rsid w:val="00E934EE"/>
    <w:rsid w:val="00E93A70"/>
    <w:rsid w:val="00E93B48"/>
    <w:rsid w:val="00E93CB9"/>
    <w:rsid w:val="00E942C5"/>
    <w:rsid w:val="00E94A61"/>
    <w:rsid w:val="00E95156"/>
    <w:rsid w:val="00E95DA1"/>
    <w:rsid w:val="00E960AE"/>
    <w:rsid w:val="00E96C78"/>
    <w:rsid w:val="00E97B6F"/>
    <w:rsid w:val="00EA0386"/>
    <w:rsid w:val="00EA09FD"/>
    <w:rsid w:val="00EA0DB4"/>
    <w:rsid w:val="00EA0DC7"/>
    <w:rsid w:val="00EA0E19"/>
    <w:rsid w:val="00EA0E99"/>
    <w:rsid w:val="00EA12AB"/>
    <w:rsid w:val="00EA13A9"/>
    <w:rsid w:val="00EA2077"/>
    <w:rsid w:val="00EA20A1"/>
    <w:rsid w:val="00EA2BBB"/>
    <w:rsid w:val="00EA3165"/>
    <w:rsid w:val="00EA32B4"/>
    <w:rsid w:val="00EA3331"/>
    <w:rsid w:val="00EA3411"/>
    <w:rsid w:val="00EA3589"/>
    <w:rsid w:val="00EA35BB"/>
    <w:rsid w:val="00EA3ACA"/>
    <w:rsid w:val="00EA3D7D"/>
    <w:rsid w:val="00EA4056"/>
    <w:rsid w:val="00EA419E"/>
    <w:rsid w:val="00EA630F"/>
    <w:rsid w:val="00EA6FD3"/>
    <w:rsid w:val="00EA75C1"/>
    <w:rsid w:val="00EA7D67"/>
    <w:rsid w:val="00EB02ED"/>
    <w:rsid w:val="00EB08DA"/>
    <w:rsid w:val="00EB0AAF"/>
    <w:rsid w:val="00EB0E3D"/>
    <w:rsid w:val="00EB1A0C"/>
    <w:rsid w:val="00EB1AFC"/>
    <w:rsid w:val="00EB21A1"/>
    <w:rsid w:val="00EB2718"/>
    <w:rsid w:val="00EB2D9D"/>
    <w:rsid w:val="00EB3293"/>
    <w:rsid w:val="00EB3654"/>
    <w:rsid w:val="00EB3CC3"/>
    <w:rsid w:val="00EB3CDB"/>
    <w:rsid w:val="00EB4D7C"/>
    <w:rsid w:val="00EB4F49"/>
    <w:rsid w:val="00EB6830"/>
    <w:rsid w:val="00EB68C1"/>
    <w:rsid w:val="00EB6AE1"/>
    <w:rsid w:val="00EB6F57"/>
    <w:rsid w:val="00EB731F"/>
    <w:rsid w:val="00EB73D3"/>
    <w:rsid w:val="00EB792C"/>
    <w:rsid w:val="00EB7AFB"/>
    <w:rsid w:val="00EB7F85"/>
    <w:rsid w:val="00EB7F9F"/>
    <w:rsid w:val="00EC0EBB"/>
    <w:rsid w:val="00EC0EE5"/>
    <w:rsid w:val="00EC10A3"/>
    <w:rsid w:val="00EC13E8"/>
    <w:rsid w:val="00EC19CF"/>
    <w:rsid w:val="00EC1E8D"/>
    <w:rsid w:val="00EC1EC5"/>
    <w:rsid w:val="00EC2647"/>
    <w:rsid w:val="00EC2960"/>
    <w:rsid w:val="00EC2BDE"/>
    <w:rsid w:val="00EC2BFC"/>
    <w:rsid w:val="00EC2EAD"/>
    <w:rsid w:val="00EC3946"/>
    <w:rsid w:val="00EC3969"/>
    <w:rsid w:val="00EC3A63"/>
    <w:rsid w:val="00EC3AFC"/>
    <w:rsid w:val="00EC3C81"/>
    <w:rsid w:val="00EC4114"/>
    <w:rsid w:val="00EC4345"/>
    <w:rsid w:val="00EC43E3"/>
    <w:rsid w:val="00EC46A9"/>
    <w:rsid w:val="00EC48A8"/>
    <w:rsid w:val="00EC498C"/>
    <w:rsid w:val="00EC4C0D"/>
    <w:rsid w:val="00EC4CBB"/>
    <w:rsid w:val="00EC583E"/>
    <w:rsid w:val="00EC5E88"/>
    <w:rsid w:val="00EC5FB6"/>
    <w:rsid w:val="00EC62BE"/>
    <w:rsid w:val="00EC6525"/>
    <w:rsid w:val="00EC709B"/>
    <w:rsid w:val="00EC7776"/>
    <w:rsid w:val="00EC7A73"/>
    <w:rsid w:val="00EC7B64"/>
    <w:rsid w:val="00EC7F3E"/>
    <w:rsid w:val="00ED0D23"/>
    <w:rsid w:val="00ED1521"/>
    <w:rsid w:val="00ED188D"/>
    <w:rsid w:val="00ED1A86"/>
    <w:rsid w:val="00ED202E"/>
    <w:rsid w:val="00ED248C"/>
    <w:rsid w:val="00ED2672"/>
    <w:rsid w:val="00ED270B"/>
    <w:rsid w:val="00ED2DAE"/>
    <w:rsid w:val="00ED34CF"/>
    <w:rsid w:val="00ED374E"/>
    <w:rsid w:val="00ED3E90"/>
    <w:rsid w:val="00ED4098"/>
    <w:rsid w:val="00ED48D7"/>
    <w:rsid w:val="00ED4D1D"/>
    <w:rsid w:val="00ED5D9B"/>
    <w:rsid w:val="00ED681C"/>
    <w:rsid w:val="00ED7026"/>
    <w:rsid w:val="00ED7841"/>
    <w:rsid w:val="00ED79D7"/>
    <w:rsid w:val="00ED7A0A"/>
    <w:rsid w:val="00ED7CE2"/>
    <w:rsid w:val="00ED7EFF"/>
    <w:rsid w:val="00EE075E"/>
    <w:rsid w:val="00EE1080"/>
    <w:rsid w:val="00EE12C7"/>
    <w:rsid w:val="00EE1560"/>
    <w:rsid w:val="00EE1926"/>
    <w:rsid w:val="00EE2688"/>
    <w:rsid w:val="00EE30B8"/>
    <w:rsid w:val="00EE35AC"/>
    <w:rsid w:val="00EE3A7C"/>
    <w:rsid w:val="00EE490C"/>
    <w:rsid w:val="00EE4B74"/>
    <w:rsid w:val="00EE4FFF"/>
    <w:rsid w:val="00EE5042"/>
    <w:rsid w:val="00EE536C"/>
    <w:rsid w:val="00EE5387"/>
    <w:rsid w:val="00EE53C2"/>
    <w:rsid w:val="00EE543D"/>
    <w:rsid w:val="00EE5486"/>
    <w:rsid w:val="00EE5740"/>
    <w:rsid w:val="00EE5B1A"/>
    <w:rsid w:val="00EE79AE"/>
    <w:rsid w:val="00EE7AC8"/>
    <w:rsid w:val="00EF00EF"/>
    <w:rsid w:val="00EF0390"/>
    <w:rsid w:val="00EF0B7D"/>
    <w:rsid w:val="00EF1344"/>
    <w:rsid w:val="00EF1A2B"/>
    <w:rsid w:val="00EF1CDE"/>
    <w:rsid w:val="00EF1F0D"/>
    <w:rsid w:val="00EF2154"/>
    <w:rsid w:val="00EF28D7"/>
    <w:rsid w:val="00EF3ED0"/>
    <w:rsid w:val="00EF46A4"/>
    <w:rsid w:val="00EF485D"/>
    <w:rsid w:val="00EF5556"/>
    <w:rsid w:val="00EF60FC"/>
    <w:rsid w:val="00EF625F"/>
    <w:rsid w:val="00EF6E6F"/>
    <w:rsid w:val="00EF72B1"/>
    <w:rsid w:val="00EF7A83"/>
    <w:rsid w:val="00EF7E96"/>
    <w:rsid w:val="00F01611"/>
    <w:rsid w:val="00F017CF"/>
    <w:rsid w:val="00F01907"/>
    <w:rsid w:val="00F02310"/>
    <w:rsid w:val="00F02542"/>
    <w:rsid w:val="00F02908"/>
    <w:rsid w:val="00F02B9E"/>
    <w:rsid w:val="00F02CCC"/>
    <w:rsid w:val="00F02D53"/>
    <w:rsid w:val="00F03593"/>
    <w:rsid w:val="00F036FA"/>
    <w:rsid w:val="00F03978"/>
    <w:rsid w:val="00F03984"/>
    <w:rsid w:val="00F04199"/>
    <w:rsid w:val="00F04425"/>
    <w:rsid w:val="00F047CF"/>
    <w:rsid w:val="00F04D85"/>
    <w:rsid w:val="00F050F6"/>
    <w:rsid w:val="00F05581"/>
    <w:rsid w:val="00F05B73"/>
    <w:rsid w:val="00F05CE8"/>
    <w:rsid w:val="00F060ED"/>
    <w:rsid w:val="00F0673E"/>
    <w:rsid w:val="00F06B8C"/>
    <w:rsid w:val="00F06C84"/>
    <w:rsid w:val="00F06F57"/>
    <w:rsid w:val="00F0709B"/>
    <w:rsid w:val="00F101CA"/>
    <w:rsid w:val="00F108C1"/>
    <w:rsid w:val="00F10BEE"/>
    <w:rsid w:val="00F11423"/>
    <w:rsid w:val="00F11872"/>
    <w:rsid w:val="00F11CFE"/>
    <w:rsid w:val="00F1211C"/>
    <w:rsid w:val="00F12DB4"/>
    <w:rsid w:val="00F137B9"/>
    <w:rsid w:val="00F137CA"/>
    <w:rsid w:val="00F138FA"/>
    <w:rsid w:val="00F145C6"/>
    <w:rsid w:val="00F14988"/>
    <w:rsid w:val="00F1501E"/>
    <w:rsid w:val="00F1504D"/>
    <w:rsid w:val="00F15312"/>
    <w:rsid w:val="00F15782"/>
    <w:rsid w:val="00F15C48"/>
    <w:rsid w:val="00F1645D"/>
    <w:rsid w:val="00F16721"/>
    <w:rsid w:val="00F16A6E"/>
    <w:rsid w:val="00F16E97"/>
    <w:rsid w:val="00F16F93"/>
    <w:rsid w:val="00F175CD"/>
    <w:rsid w:val="00F17A1F"/>
    <w:rsid w:val="00F17A24"/>
    <w:rsid w:val="00F17C4D"/>
    <w:rsid w:val="00F17D7D"/>
    <w:rsid w:val="00F20154"/>
    <w:rsid w:val="00F20174"/>
    <w:rsid w:val="00F20191"/>
    <w:rsid w:val="00F20AC7"/>
    <w:rsid w:val="00F20B24"/>
    <w:rsid w:val="00F214AA"/>
    <w:rsid w:val="00F21754"/>
    <w:rsid w:val="00F21DEB"/>
    <w:rsid w:val="00F22158"/>
    <w:rsid w:val="00F22432"/>
    <w:rsid w:val="00F2287F"/>
    <w:rsid w:val="00F228ED"/>
    <w:rsid w:val="00F22C3A"/>
    <w:rsid w:val="00F239C8"/>
    <w:rsid w:val="00F24372"/>
    <w:rsid w:val="00F247AC"/>
    <w:rsid w:val="00F24D27"/>
    <w:rsid w:val="00F25683"/>
    <w:rsid w:val="00F25CFB"/>
    <w:rsid w:val="00F25E32"/>
    <w:rsid w:val="00F26082"/>
    <w:rsid w:val="00F2669B"/>
    <w:rsid w:val="00F26D83"/>
    <w:rsid w:val="00F26FEB"/>
    <w:rsid w:val="00F27391"/>
    <w:rsid w:val="00F2791D"/>
    <w:rsid w:val="00F30366"/>
    <w:rsid w:val="00F30A43"/>
    <w:rsid w:val="00F30A56"/>
    <w:rsid w:val="00F30E01"/>
    <w:rsid w:val="00F322AD"/>
    <w:rsid w:val="00F328E7"/>
    <w:rsid w:val="00F32E71"/>
    <w:rsid w:val="00F3355F"/>
    <w:rsid w:val="00F33A5B"/>
    <w:rsid w:val="00F3418C"/>
    <w:rsid w:val="00F3441D"/>
    <w:rsid w:val="00F3474E"/>
    <w:rsid w:val="00F347F6"/>
    <w:rsid w:val="00F35202"/>
    <w:rsid w:val="00F3571B"/>
    <w:rsid w:val="00F35BBC"/>
    <w:rsid w:val="00F35F2B"/>
    <w:rsid w:val="00F3606C"/>
    <w:rsid w:val="00F36221"/>
    <w:rsid w:val="00F364E3"/>
    <w:rsid w:val="00F36E01"/>
    <w:rsid w:val="00F37DED"/>
    <w:rsid w:val="00F37F1F"/>
    <w:rsid w:val="00F4072E"/>
    <w:rsid w:val="00F40910"/>
    <w:rsid w:val="00F40A14"/>
    <w:rsid w:val="00F40F2A"/>
    <w:rsid w:val="00F41ACF"/>
    <w:rsid w:val="00F420C0"/>
    <w:rsid w:val="00F4243B"/>
    <w:rsid w:val="00F42A0A"/>
    <w:rsid w:val="00F42CD9"/>
    <w:rsid w:val="00F42CFF"/>
    <w:rsid w:val="00F42D86"/>
    <w:rsid w:val="00F43448"/>
    <w:rsid w:val="00F4348F"/>
    <w:rsid w:val="00F434C1"/>
    <w:rsid w:val="00F436C5"/>
    <w:rsid w:val="00F4377F"/>
    <w:rsid w:val="00F4509B"/>
    <w:rsid w:val="00F450AD"/>
    <w:rsid w:val="00F4584A"/>
    <w:rsid w:val="00F4599C"/>
    <w:rsid w:val="00F469E9"/>
    <w:rsid w:val="00F46E93"/>
    <w:rsid w:val="00F47497"/>
    <w:rsid w:val="00F476A1"/>
    <w:rsid w:val="00F47891"/>
    <w:rsid w:val="00F50444"/>
    <w:rsid w:val="00F51C6F"/>
    <w:rsid w:val="00F524DE"/>
    <w:rsid w:val="00F537E0"/>
    <w:rsid w:val="00F53873"/>
    <w:rsid w:val="00F53956"/>
    <w:rsid w:val="00F53AF6"/>
    <w:rsid w:val="00F53DBF"/>
    <w:rsid w:val="00F54051"/>
    <w:rsid w:val="00F54384"/>
    <w:rsid w:val="00F543A7"/>
    <w:rsid w:val="00F543EA"/>
    <w:rsid w:val="00F5545A"/>
    <w:rsid w:val="00F5570F"/>
    <w:rsid w:val="00F55715"/>
    <w:rsid w:val="00F55A33"/>
    <w:rsid w:val="00F55E9C"/>
    <w:rsid w:val="00F56410"/>
    <w:rsid w:val="00F56927"/>
    <w:rsid w:val="00F572FD"/>
    <w:rsid w:val="00F5754C"/>
    <w:rsid w:val="00F57A97"/>
    <w:rsid w:val="00F57D02"/>
    <w:rsid w:val="00F57F57"/>
    <w:rsid w:val="00F6056A"/>
    <w:rsid w:val="00F6074C"/>
    <w:rsid w:val="00F60E27"/>
    <w:rsid w:val="00F6192B"/>
    <w:rsid w:val="00F61CFB"/>
    <w:rsid w:val="00F62A20"/>
    <w:rsid w:val="00F62EC4"/>
    <w:rsid w:val="00F6302B"/>
    <w:rsid w:val="00F63151"/>
    <w:rsid w:val="00F632D0"/>
    <w:rsid w:val="00F638C3"/>
    <w:rsid w:val="00F63B9C"/>
    <w:rsid w:val="00F64F03"/>
    <w:rsid w:val="00F65365"/>
    <w:rsid w:val="00F65375"/>
    <w:rsid w:val="00F657DA"/>
    <w:rsid w:val="00F65F2A"/>
    <w:rsid w:val="00F6636F"/>
    <w:rsid w:val="00F66E14"/>
    <w:rsid w:val="00F671B0"/>
    <w:rsid w:val="00F67E02"/>
    <w:rsid w:val="00F70620"/>
    <w:rsid w:val="00F70A74"/>
    <w:rsid w:val="00F70E05"/>
    <w:rsid w:val="00F7126F"/>
    <w:rsid w:val="00F71486"/>
    <w:rsid w:val="00F717D7"/>
    <w:rsid w:val="00F719C7"/>
    <w:rsid w:val="00F71BA3"/>
    <w:rsid w:val="00F72273"/>
    <w:rsid w:val="00F722BD"/>
    <w:rsid w:val="00F725AA"/>
    <w:rsid w:val="00F72CEA"/>
    <w:rsid w:val="00F73829"/>
    <w:rsid w:val="00F73A46"/>
    <w:rsid w:val="00F73B02"/>
    <w:rsid w:val="00F74128"/>
    <w:rsid w:val="00F74376"/>
    <w:rsid w:val="00F74B24"/>
    <w:rsid w:val="00F750CD"/>
    <w:rsid w:val="00F75371"/>
    <w:rsid w:val="00F77960"/>
    <w:rsid w:val="00F77BBE"/>
    <w:rsid w:val="00F77D63"/>
    <w:rsid w:val="00F800A2"/>
    <w:rsid w:val="00F802F6"/>
    <w:rsid w:val="00F81074"/>
    <w:rsid w:val="00F813E6"/>
    <w:rsid w:val="00F813FE"/>
    <w:rsid w:val="00F81403"/>
    <w:rsid w:val="00F816BE"/>
    <w:rsid w:val="00F819BD"/>
    <w:rsid w:val="00F819F2"/>
    <w:rsid w:val="00F81A02"/>
    <w:rsid w:val="00F81A28"/>
    <w:rsid w:val="00F82112"/>
    <w:rsid w:val="00F82AB2"/>
    <w:rsid w:val="00F832C7"/>
    <w:rsid w:val="00F8381B"/>
    <w:rsid w:val="00F83832"/>
    <w:rsid w:val="00F83C81"/>
    <w:rsid w:val="00F83F5E"/>
    <w:rsid w:val="00F84789"/>
    <w:rsid w:val="00F852B4"/>
    <w:rsid w:val="00F852D2"/>
    <w:rsid w:val="00F85554"/>
    <w:rsid w:val="00F8569D"/>
    <w:rsid w:val="00F86502"/>
    <w:rsid w:val="00F87399"/>
    <w:rsid w:val="00F9013B"/>
    <w:rsid w:val="00F905AA"/>
    <w:rsid w:val="00F9065C"/>
    <w:rsid w:val="00F90688"/>
    <w:rsid w:val="00F9092A"/>
    <w:rsid w:val="00F90DA9"/>
    <w:rsid w:val="00F912B7"/>
    <w:rsid w:val="00F9130A"/>
    <w:rsid w:val="00F91561"/>
    <w:rsid w:val="00F915D4"/>
    <w:rsid w:val="00F92413"/>
    <w:rsid w:val="00F92549"/>
    <w:rsid w:val="00F927A5"/>
    <w:rsid w:val="00F929BD"/>
    <w:rsid w:val="00F9304C"/>
    <w:rsid w:val="00F9331A"/>
    <w:rsid w:val="00F939AF"/>
    <w:rsid w:val="00F93A8B"/>
    <w:rsid w:val="00F941E6"/>
    <w:rsid w:val="00F94E9F"/>
    <w:rsid w:val="00F950C1"/>
    <w:rsid w:val="00F9532C"/>
    <w:rsid w:val="00F957E8"/>
    <w:rsid w:val="00F959BC"/>
    <w:rsid w:val="00F9681B"/>
    <w:rsid w:val="00F96C88"/>
    <w:rsid w:val="00F96F55"/>
    <w:rsid w:val="00FA0691"/>
    <w:rsid w:val="00FA0AED"/>
    <w:rsid w:val="00FA0EB0"/>
    <w:rsid w:val="00FA2346"/>
    <w:rsid w:val="00FA259C"/>
    <w:rsid w:val="00FA29A1"/>
    <w:rsid w:val="00FA2CF4"/>
    <w:rsid w:val="00FA2F03"/>
    <w:rsid w:val="00FA3303"/>
    <w:rsid w:val="00FA3413"/>
    <w:rsid w:val="00FA3A25"/>
    <w:rsid w:val="00FA3AB6"/>
    <w:rsid w:val="00FA3E1F"/>
    <w:rsid w:val="00FA3F06"/>
    <w:rsid w:val="00FA4667"/>
    <w:rsid w:val="00FA46C8"/>
    <w:rsid w:val="00FA4947"/>
    <w:rsid w:val="00FA51EA"/>
    <w:rsid w:val="00FA568B"/>
    <w:rsid w:val="00FA5726"/>
    <w:rsid w:val="00FA7767"/>
    <w:rsid w:val="00FA7A8D"/>
    <w:rsid w:val="00FA7FE5"/>
    <w:rsid w:val="00FB0A7C"/>
    <w:rsid w:val="00FB106C"/>
    <w:rsid w:val="00FB11DC"/>
    <w:rsid w:val="00FB1621"/>
    <w:rsid w:val="00FB1696"/>
    <w:rsid w:val="00FB1A83"/>
    <w:rsid w:val="00FB24B4"/>
    <w:rsid w:val="00FB37B2"/>
    <w:rsid w:val="00FB39F7"/>
    <w:rsid w:val="00FB3A8A"/>
    <w:rsid w:val="00FB3C9F"/>
    <w:rsid w:val="00FB3F42"/>
    <w:rsid w:val="00FB4020"/>
    <w:rsid w:val="00FB41EF"/>
    <w:rsid w:val="00FB4944"/>
    <w:rsid w:val="00FB4E2B"/>
    <w:rsid w:val="00FB59B6"/>
    <w:rsid w:val="00FB5AA8"/>
    <w:rsid w:val="00FB6AB4"/>
    <w:rsid w:val="00FB709A"/>
    <w:rsid w:val="00FB7C69"/>
    <w:rsid w:val="00FB7D40"/>
    <w:rsid w:val="00FB7EAC"/>
    <w:rsid w:val="00FB7FC6"/>
    <w:rsid w:val="00FC0DFD"/>
    <w:rsid w:val="00FC0E15"/>
    <w:rsid w:val="00FC10D3"/>
    <w:rsid w:val="00FC112A"/>
    <w:rsid w:val="00FC1D2B"/>
    <w:rsid w:val="00FC1D3D"/>
    <w:rsid w:val="00FC2569"/>
    <w:rsid w:val="00FC2866"/>
    <w:rsid w:val="00FC290B"/>
    <w:rsid w:val="00FC292F"/>
    <w:rsid w:val="00FC297B"/>
    <w:rsid w:val="00FC2B82"/>
    <w:rsid w:val="00FC2EE9"/>
    <w:rsid w:val="00FC4BE2"/>
    <w:rsid w:val="00FC7294"/>
    <w:rsid w:val="00FC74B9"/>
    <w:rsid w:val="00FC7EA5"/>
    <w:rsid w:val="00FD04EB"/>
    <w:rsid w:val="00FD0552"/>
    <w:rsid w:val="00FD0807"/>
    <w:rsid w:val="00FD10C4"/>
    <w:rsid w:val="00FD1928"/>
    <w:rsid w:val="00FD1ABB"/>
    <w:rsid w:val="00FD253E"/>
    <w:rsid w:val="00FD27C7"/>
    <w:rsid w:val="00FD2C9E"/>
    <w:rsid w:val="00FD2F00"/>
    <w:rsid w:val="00FD3226"/>
    <w:rsid w:val="00FD339D"/>
    <w:rsid w:val="00FD344A"/>
    <w:rsid w:val="00FD38D4"/>
    <w:rsid w:val="00FD4308"/>
    <w:rsid w:val="00FD47C4"/>
    <w:rsid w:val="00FD4F35"/>
    <w:rsid w:val="00FD5793"/>
    <w:rsid w:val="00FD584A"/>
    <w:rsid w:val="00FD62F9"/>
    <w:rsid w:val="00FD67EB"/>
    <w:rsid w:val="00FD6A91"/>
    <w:rsid w:val="00FD7746"/>
    <w:rsid w:val="00FD7BA5"/>
    <w:rsid w:val="00FD7F00"/>
    <w:rsid w:val="00FE000C"/>
    <w:rsid w:val="00FE0091"/>
    <w:rsid w:val="00FE0D8B"/>
    <w:rsid w:val="00FE153F"/>
    <w:rsid w:val="00FE1952"/>
    <w:rsid w:val="00FE19F1"/>
    <w:rsid w:val="00FE1B72"/>
    <w:rsid w:val="00FE285F"/>
    <w:rsid w:val="00FE2BA6"/>
    <w:rsid w:val="00FE322D"/>
    <w:rsid w:val="00FE3A07"/>
    <w:rsid w:val="00FE435F"/>
    <w:rsid w:val="00FE4B4E"/>
    <w:rsid w:val="00FE5419"/>
    <w:rsid w:val="00FE56C4"/>
    <w:rsid w:val="00FE605B"/>
    <w:rsid w:val="00FE65C2"/>
    <w:rsid w:val="00FE67D5"/>
    <w:rsid w:val="00FE695B"/>
    <w:rsid w:val="00FE6CC4"/>
    <w:rsid w:val="00FE6E84"/>
    <w:rsid w:val="00FE708A"/>
    <w:rsid w:val="00FF03A9"/>
    <w:rsid w:val="00FF1101"/>
    <w:rsid w:val="00FF2C37"/>
    <w:rsid w:val="00FF2ED9"/>
    <w:rsid w:val="00FF3D1E"/>
    <w:rsid w:val="00FF3E16"/>
    <w:rsid w:val="00FF3FEB"/>
    <w:rsid w:val="00FF414F"/>
    <w:rsid w:val="00FF4278"/>
    <w:rsid w:val="00FF42A6"/>
    <w:rsid w:val="00FF44A2"/>
    <w:rsid w:val="00FF4B9B"/>
    <w:rsid w:val="00FF4E5E"/>
    <w:rsid w:val="00FF5328"/>
    <w:rsid w:val="00FF53E2"/>
    <w:rsid w:val="00FF5885"/>
    <w:rsid w:val="00FF5E0A"/>
    <w:rsid w:val="00FF658F"/>
    <w:rsid w:val="00FF6AB4"/>
    <w:rsid w:val="00FF6CA4"/>
    <w:rsid w:val="00FF7B9A"/>
    <w:rsid w:val="00FF7BCB"/>
    <w:rsid w:val="0132E0C4"/>
    <w:rsid w:val="0159EDEF"/>
    <w:rsid w:val="01640104"/>
    <w:rsid w:val="018BA711"/>
    <w:rsid w:val="01A2F3FD"/>
    <w:rsid w:val="01EC3258"/>
    <w:rsid w:val="020E1423"/>
    <w:rsid w:val="022F0E7E"/>
    <w:rsid w:val="027F3B78"/>
    <w:rsid w:val="02ABE663"/>
    <w:rsid w:val="032C3A52"/>
    <w:rsid w:val="03647467"/>
    <w:rsid w:val="03DB3671"/>
    <w:rsid w:val="043951CC"/>
    <w:rsid w:val="044C8CBC"/>
    <w:rsid w:val="04795CE3"/>
    <w:rsid w:val="04A5405F"/>
    <w:rsid w:val="04E18694"/>
    <w:rsid w:val="04F0A2CE"/>
    <w:rsid w:val="052FA73F"/>
    <w:rsid w:val="053B4FD0"/>
    <w:rsid w:val="054D694A"/>
    <w:rsid w:val="05BEB63A"/>
    <w:rsid w:val="06282551"/>
    <w:rsid w:val="067511BB"/>
    <w:rsid w:val="06A02EC1"/>
    <w:rsid w:val="06A1D46E"/>
    <w:rsid w:val="07007967"/>
    <w:rsid w:val="0753595D"/>
    <w:rsid w:val="078789E1"/>
    <w:rsid w:val="0799A17D"/>
    <w:rsid w:val="0838B163"/>
    <w:rsid w:val="08733AE9"/>
    <w:rsid w:val="089F12B4"/>
    <w:rsid w:val="0907DA9A"/>
    <w:rsid w:val="09192549"/>
    <w:rsid w:val="0922608E"/>
    <w:rsid w:val="09AA65BF"/>
    <w:rsid w:val="0A026121"/>
    <w:rsid w:val="0A57F9D0"/>
    <w:rsid w:val="0AD1C58F"/>
    <w:rsid w:val="0B099002"/>
    <w:rsid w:val="0B113108"/>
    <w:rsid w:val="0B663B78"/>
    <w:rsid w:val="0BF3CE04"/>
    <w:rsid w:val="0C4F564C"/>
    <w:rsid w:val="0C7E8A5F"/>
    <w:rsid w:val="0C8C5C14"/>
    <w:rsid w:val="0C954182"/>
    <w:rsid w:val="0CD498B6"/>
    <w:rsid w:val="0DACB9F1"/>
    <w:rsid w:val="0DD0543C"/>
    <w:rsid w:val="0E06212C"/>
    <w:rsid w:val="0E2345CC"/>
    <w:rsid w:val="0E396B73"/>
    <w:rsid w:val="0E3C298A"/>
    <w:rsid w:val="0E62095F"/>
    <w:rsid w:val="0E6A0EA5"/>
    <w:rsid w:val="0E7647BA"/>
    <w:rsid w:val="0EB43A91"/>
    <w:rsid w:val="0F78EC8A"/>
    <w:rsid w:val="0F8226C4"/>
    <w:rsid w:val="0FA880DB"/>
    <w:rsid w:val="10018D12"/>
    <w:rsid w:val="10409B03"/>
    <w:rsid w:val="107CB1F5"/>
    <w:rsid w:val="111419E0"/>
    <w:rsid w:val="1142DDD6"/>
    <w:rsid w:val="116797DC"/>
    <w:rsid w:val="11695680"/>
    <w:rsid w:val="11BC2A1A"/>
    <w:rsid w:val="11E07FA2"/>
    <w:rsid w:val="11EF5D2C"/>
    <w:rsid w:val="12525ABC"/>
    <w:rsid w:val="1312B48C"/>
    <w:rsid w:val="13221F4D"/>
    <w:rsid w:val="13223AC5"/>
    <w:rsid w:val="133151A1"/>
    <w:rsid w:val="135CC9B6"/>
    <w:rsid w:val="13C1D596"/>
    <w:rsid w:val="145204B4"/>
    <w:rsid w:val="1483C6CA"/>
    <w:rsid w:val="14B86867"/>
    <w:rsid w:val="150624F6"/>
    <w:rsid w:val="16CD688A"/>
    <w:rsid w:val="16DB8249"/>
    <w:rsid w:val="175C218A"/>
    <w:rsid w:val="1788D61F"/>
    <w:rsid w:val="179CD283"/>
    <w:rsid w:val="17CA6916"/>
    <w:rsid w:val="17E16509"/>
    <w:rsid w:val="17ED1065"/>
    <w:rsid w:val="1889F5B1"/>
    <w:rsid w:val="18B17EA2"/>
    <w:rsid w:val="18C91BB5"/>
    <w:rsid w:val="18F7B700"/>
    <w:rsid w:val="19027937"/>
    <w:rsid w:val="19066A56"/>
    <w:rsid w:val="19085FA8"/>
    <w:rsid w:val="19723308"/>
    <w:rsid w:val="19A76BFC"/>
    <w:rsid w:val="19C3C583"/>
    <w:rsid w:val="19E77A7F"/>
    <w:rsid w:val="19F37858"/>
    <w:rsid w:val="1A002821"/>
    <w:rsid w:val="1A1FE3F9"/>
    <w:rsid w:val="1A47285D"/>
    <w:rsid w:val="1A5041C7"/>
    <w:rsid w:val="1AF9D2CB"/>
    <w:rsid w:val="1AFA126B"/>
    <w:rsid w:val="1B548934"/>
    <w:rsid w:val="1BE032E0"/>
    <w:rsid w:val="1C03F3FB"/>
    <w:rsid w:val="1C807F8F"/>
    <w:rsid w:val="1CC14B3F"/>
    <w:rsid w:val="1CDCF912"/>
    <w:rsid w:val="1CEAB269"/>
    <w:rsid w:val="1CF0EA0A"/>
    <w:rsid w:val="1D5F6C53"/>
    <w:rsid w:val="1DB4EAE2"/>
    <w:rsid w:val="1DE0B05E"/>
    <w:rsid w:val="1E3F395D"/>
    <w:rsid w:val="1EB2C3F8"/>
    <w:rsid w:val="1ED2753E"/>
    <w:rsid w:val="1F57E93D"/>
    <w:rsid w:val="1FD600F7"/>
    <w:rsid w:val="2015DD4A"/>
    <w:rsid w:val="204FCFC6"/>
    <w:rsid w:val="20772704"/>
    <w:rsid w:val="21B0503E"/>
    <w:rsid w:val="21B7D348"/>
    <w:rsid w:val="21C945E6"/>
    <w:rsid w:val="21E4D393"/>
    <w:rsid w:val="21F3085F"/>
    <w:rsid w:val="21FFA71F"/>
    <w:rsid w:val="226D13DA"/>
    <w:rsid w:val="227D2780"/>
    <w:rsid w:val="229AFEA3"/>
    <w:rsid w:val="22B5F9FA"/>
    <w:rsid w:val="22DFC608"/>
    <w:rsid w:val="232991FB"/>
    <w:rsid w:val="23441424"/>
    <w:rsid w:val="235FC210"/>
    <w:rsid w:val="2362F450"/>
    <w:rsid w:val="23769A43"/>
    <w:rsid w:val="23ABE5AB"/>
    <w:rsid w:val="23ABF666"/>
    <w:rsid w:val="23CB74FD"/>
    <w:rsid w:val="23D4037F"/>
    <w:rsid w:val="24386CDF"/>
    <w:rsid w:val="243E9BB8"/>
    <w:rsid w:val="25066377"/>
    <w:rsid w:val="251193A9"/>
    <w:rsid w:val="25721BE7"/>
    <w:rsid w:val="258F58CB"/>
    <w:rsid w:val="25E8F3F1"/>
    <w:rsid w:val="26C5CFF2"/>
    <w:rsid w:val="26E43EA1"/>
    <w:rsid w:val="27503DD5"/>
    <w:rsid w:val="27A34606"/>
    <w:rsid w:val="27A72BBD"/>
    <w:rsid w:val="27D87E04"/>
    <w:rsid w:val="284BF132"/>
    <w:rsid w:val="285BD1A3"/>
    <w:rsid w:val="28607772"/>
    <w:rsid w:val="28A80FBD"/>
    <w:rsid w:val="28EB14BD"/>
    <w:rsid w:val="29046294"/>
    <w:rsid w:val="2935015B"/>
    <w:rsid w:val="29AA53B5"/>
    <w:rsid w:val="29B501F2"/>
    <w:rsid w:val="29DA9BDA"/>
    <w:rsid w:val="29E642CD"/>
    <w:rsid w:val="29E8B139"/>
    <w:rsid w:val="2A37091C"/>
    <w:rsid w:val="2A3FC297"/>
    <w:rsid w:val="2AE86A50"/>
    <w:rsid w:val="2B0A951A"/>
    <w:rsid w:val="2B2786D9"/>
    <w:rsid w:val="2BD0CC94"/>
    <w:rsid w:val="2BF9161A"/>
    <w:rsid w:val="2C54758F"/>
    <w:rsid w:val="2C7E65C5"/>
    <w:rsid w:val="2C8B44C1"/>
    <w:rsid w:val="2CA04B63"/>
    <w:rsid w:val="2CFA1AA3"/>
    <w:rsid w:val="2D37B399"/>
    <w:rsid w:val="2D6AD00F"/>
    <w:rsid w:val="2D6CC303"/>
    <w:rsid w:val="2DE2CE64"/>
    <w:rsid w:val="2DEC0DE4"/>
    <w:rsid w:val="2DF9B995"/>
    <w:rsid w:val="2DFB82C1"/>
    <w:rsid w:val="2E7CA41C"/>
    <w:rsid w:val="2E8D8C32"/>
    <w:rsid w:val="2EA339C4"/>
    <w:rsid w:val="2EE3C4FA"/>
    <w:rsid w:val="2EF0C75F"/>
    <w:rsid w:val="2EF86CB6"/>
    <w:rsid w:val="2F825072"/>
    <w:rsid w:val="2F8DBB35"/>
    <w:rsid w:val="2FA4CECE"/>
    <w:rsid w:val="2FEE265B"/>
    <w:rsid w:val="2FFF62DF"/>
    <w:rsid w:val="30440447"/>
    <w:rsid w:val="304B905D"/>
    <w:rsid w:val="306A20DD"/>
    <w:rsid w:val="307AA365"/>
    <w:rsid w:val="307F538A"/>
    <w:rsid w:val="30C38842"/>
    <w:rsid w:val="30E9CB00"/>
    <w:rsid w:val="3173A307"/>
    <w:rsid w:val="319A32FB"/>
    <w:rsid w:val="325F4C9F"/>
    <w:rsid w:val="326A6AFC"/>
    <w:rsid w:val="327C7CAC"/>
    <w:rsid w:val="32F318BE"/>
    <w:rsid w:val="33119B5B"/>
    <w:rsid w:val="332643E0"/>
    <w:rsid w:val="3327B96F"/>
    <w:rsid w:val="33667FAB"/>
    <w:rsid w:val="339DC19F"/>
    <w:rsid w:val="33BB35B4"/>
    <w:rsid w:val="33E6E9EB"/>
    <w:rsid w:val="33F0850D"/>
    <w:rsid w:val="34186A3A"/>
    <w:rsid w:val="3420FF56"/>
    <w:rsid w:val="34364C49"/>
    <w:rsid w:val="35A8F785"/>
    <w:rsid w:val="35ABF4F7"/>
    <w:rsid w:val="35E8E51A"/>
    <w:rsid w:val="36013EDE"/>
    <w:rsid w:val="360152F2"/>
    <w:rsid w:val="36048AFD"/>
    <w:rsid w:val="36AB5413"/>
    <w:rsid w:val="370A19D1"/>
    <w:rsid w:val="37101B6A"/>
    <w:rsid w:val="3785CE99"/>
    <w:rsid w:val="37E6A45B"/>
    <w:rsid w:val="382F3D0C"/>
    <w:rsid w:val="386B27C3"/>
    <w:rsid w:val="386EE344"/>
    <w:rsid w:val="388FC1BC"/>
    <w:rsid w:val="38A664C8"/>
    <w:rsid w:val="38CDFCDA"/>
    <w:rsid w:val="39195102"/>
    <w:rsid w:val="3927C00F"/>
    <w:rsid w:val="393F0133"/>
    <w:rsid w:val="395446A0"/>
    <w:rsid w:val="399FF908"/>
    <w:rsid w:val="39AC63EC"/>
    <w:rsid w:val="39CC02A3"/>
    <w:rsid w:val="39DB8422"/>
    <w:rsid w:val="3B0E575B"/>
    <w:rsid w:val="3B7BB350"/>
    <w:rsid w:val="3BA7FC65"/>
    <w:rsid w:val="3BB3ABAF"/>
    <w:rsid w:val="3BC8EA38"/>
    <w:rsid w:val="3C1423BE"/>
    <w:rsid w:val="3C330453"/>
    <w:rsid w:val="3C340A1A"/>
    <w:rsid w:val="3C3D11C8"/>
    <w:rsid w:val="3CACF5C4"/>
    <w:rsid w:val="3DE736B6"/>
    <w:rsid w:val="3DFCE471"/>
    <w:rsid w:val="3E109766"/>
    <w:rsid w:val="3E588610"/>
    <w:rsid w:val="3E69C91E"/>
    <w:rsid w:val="3E777374"/>
    <w:rsid w:val="3F02C908"/>
    <w:rsid w:val="3F838A1B"/>
    <w:rsid w:val="3FA20B4F"/>
    <w:rsid w:val="3FDDEF9B"/>
    <w:rsid w:val="3FF98E1D"/>
    <w:rsid w:val="3FF9CDA9"/>
    <w:rsid w:val="410FEF66"/>
    <w:rsid w:val="4128C683"/>
    <w:rsid w:val="41527B0D"/>
    <w:rsid w:val="4188D5EC"/>
    <w:rsid w:val="4260D813"/>
    <w:rsid w:val="4261C5BD"/>
    <w:rsid w:val="42D97B7C"/>
    <w:rsid w:val="433865BE"/>
    <w:rsid w:val="438E76A9"/>
    <w:rsid w:val="438E790F"/>
    <w:rsid w:val="439B5412"/>
    <w:rsid w:val="43A706E2"/>
    <w:rsid w:val="44E10C61"/>
    <w:rsid w:val="44E12055"/>
    <w:rsid w:val="44F85248"/>
    <w:rsid w:val="45020359"/>
    <w:rsid w:val="452AE1F0"/>
    <w:rsid w:val="452F9467"/>
    <w:rsid w:val="45378C10"/>
    <w:rsid w:val="456DCEB2"/>
    <w:rsid w:val="456EC0B1"/>
    <w:rsid w:val="45CC4036"/>
    <w:rsid w:val="462F5BB1"/>
    <w:rsid w:val="4631281C"/>
    <w:rsid w:val="4664CDF4"/>
    <w:rsid w:val="46823A8E"/>
    <w:rsid w:val="46EA1BE1"/>
    <w:rsid w:val="47190F02"/>
    <w:rsid w:val="473E61C6"/>
    <w:rsid w:val="475251CE"/>
    <w:rsid w:val="475B7755"/>
    <w:rsid w:val="47DEB901"/>
    <w:rsid w:val="481E95B3"/>
    <w:rsid w:val="483ABB14"/>
    <w:rsid w:val="489BAF9B"/>
    <w:rsid w:val="48A0266D"/>
    <w:rsid w:val="48A62214"/>
    <w:rsid w:val="48AF0F06"/>
    <w:rsid w:val="490B7596"/>
    <w:rsid w:val="4948F48D"/>
    <w:rsid w:val="4954C65F"/>
    <w:rsid w:val="495CA1BE"/>
    <w:rsid w:val="49BBC660"/>
    <w:rsid w:val="49FC0CF8"/>
    <w:rsid w:val="4A27CF67"/>
    <w:rsid w:val="4A72CD04"/>
    <w:rsid w:val="4A8E517D"/>
    <w:rsid w:val="4AF51594"/>
    <w:rsid w:val="4B0A4076"/>
    <w:rsid w:val="4B44DE67"/>
    <w:rsid w:val="4B48E25E"/>
    <w:rsid w:val="4B93A856"/>
    <w:rsid w:val="4BD16BE5"/>
    <w:rsid w:val="4BEF6BC6"/>
    <w:rsid w:val="4C148901"/>
    <w:rsid w:val="4C675A4F"/>
    <w:rsid w:val="4C78BF91"/>
    <w:rsid w:val="4C80BF73"/>
    <w:rsid w:val="4C914BF3"/>
    <w:rsid w:val="4CB03590"/>
    <w:rsid w:val="4D0E0997"/>
    <w:rsid w:val="4D1788CD"/>
    <w:rsid w:val="4E3FF23C"/>
    <w:rsid w:val="4F0EEAD7"/>
    <w:rsid w:val="4F4D3FCF"/>
    <w:rsid w:val="4F77CBC2"/>
    <w:rsid w:val="4F8FB830"/>
    <w:rsid w:val="4FAEBAE9"/>
    <w:rsid w:val="4FB3EBB3"/>
    <w:rsid w:val="4FF3EA9B"/>
    <w:rsid w:val="502ABE08"/>
    <w:rsid w:val="505A494D"/>
    <w:rsid w:val="50902144"/>
    <w:rsid w:val="512ABC94"/>
    <w:rsid w:val="519B2B93"/>
    <w:rsid w:val="51CB4D6B"/>
    <w:rsid w:val="51CF9B88"/>
    <w:rsid w:val="52176622"/>
    <w:rsid w:val="5219DB67"/>
    <w:rsid w:val="523592C1"/>
    <w:rsid w:val="5292204F"/>
    <w:rsid w:val="52AEF4A6"/>
    <w:rsid w:val="52D3A07E"/>
    <w:rsid w:val="52E17BE0"/>
    <w:rsid w:val="532C68AD"/>
    <w:rsid w:val="535406BE"/>
    <w:rsid w:val="53830F3B"/>
    <w:rsid w:val="53A85AE2"/>
    <w:rsid w:val="53BD4A5B"/>
    <w:rsid w:val="5415F069"/>
    <w:rsid w:val="545DC640"/>
    <w:rsid w:val="54678AEA"/>
    <w:rsid w:val="54712A34"/>
    <w:rsid w:val="5478183D"/>
    <w:rsid w:val="54808BF5"/>
    <w:rsid w:val="549CC14C"/>
    <w:rsid w:val="549CC616"/>
    <w:rsid w:val="55115904"/>
    <w:rsid w:val="5546F7AC"/>
    <w:rsid w:val="5550E1B5"/>
    <w:rsid w:val="557A107D"/>
    <w:rsid w:val="5597ABE4"/>
    <w:rsid w:val="55D5D7C6"/>
    <w:rsid w:val="5604B198"/>
    <w:rsid w:val="56214E6E"/>
    <w:rsid w:val="5648E922"/>
    <w:rsid w:val="56D02A2A"/>
    <w:rsid w:val="56D0E446"/>
    <w:rsid w:val="56EECF24"/>
    <w:rsid w:val="576A7E36"/>
    <w:rsid w:val="5794EC66"/>
    <w:rsid w:val="57AF72FF"/>
    <w:rsid w:val="57B307D0"/>
    <w:rsid w:val="57B66CF7"/>
    <w:rsid w:val="57D7D53D"/>
    <w:rsid w:val="57F34844"/>
    <w:rsid w:val="5861CE70"/>
    <w:rsid w:val="5869F2B3"/>
    <w:rsid w:val="586CD06B"/>
    <w:rsid w:val="588013A4"/>
    <w:rsid w:val="58C112C4"/>
    <w:rsid w:val="59300162"/>
    <w:rsid w:val="59420934"/>
    <w:rsid w:val="59975B38"/>
    <w:rsid w:val="59B66297"/>
    <w:rsid w:val="59C9D3F0"/>
    <w:rsid w:val="5A23268F"/>
    <w:rsid w:val="5AD46BFC"/>
    <w:rsid w:val="5B29F1E1"/>
    <w:rsid w:val="5BB3B572"/>
    <w:rsid w:val="5BC08C5E"/>
    <w:rsid w:val="5C1A041A"/>
    <w:rsid w:val="5C1EF28D"/>
    <w:rsid w:val="5C38C6D7"/>
    <w:rsid w:val="5C5198DB"/>
    <w:rsid w:val="5C5BB249"/>
    <w:rsid w:val="5C7D7B9A"/>
    <w:rsid w:val="5C8DEC58"/>
    <w:rsid w:val="5C932A90"/>
    <w:rsid w:val="5CA252DE"/>
    <w:rsid w:val="5CCF1796"/>
    <w:rsid w:val="5CD5DDCB"/>
    <w:rsid w:val="5CF43654"/>
    <w:rsid w:val="5CF6BF64"/>
    <w:rsid w:val="5D077B28"/>
    <w:rsid w:val="5D53E21E"/>
    <w:rsid w:val="5DED4539"/>
    <w:rsid w:val="5E2D0C54"/>
    <w:rsid w:val="5E3AEF41"/>
    <w:rsid w:val="5E589FCA"/>
    <w:rsid w:val="5E7BDD8A"/>
    <w:rsid w:val="5EB781D0"/>
    <w:rsid w:val="5EFFA388"/>
    <w:rsid w:val="5F7AD3F9"/>
    <w:rsid w:val="602509B6"/>
    <w:rsid w:val="6112055E"/>
    <w:rsid w:val="611625CB"/>
    <w:rsid w:val="6126AA4D"/>
    <w:rsid w:val="613D049F"/>
    <w:rsid w:val="61773D25"/>
    <w:rsid w:val="61AEAF1C"/>
    <w:rsid w:val="61CC0FB3"/>
    <w:rsid w:val="62301353"/>
    <w:rsid w:val="62411941"/>
    <w:rsid w:val="62710DB2"/>
    <w:rsid w:val="62D09118"/>
    <w:rsid w:val="63092EAC"/>
    <w:rsid w:val="639D4665"/>
    <w:rsid w:val="63E8E796"/>
    <w:rsid w:val="640506D8"/>
    <w:rsid w:val="6412A38D"/>
    <w:rsid w:val="644A024F"/>
    <w:rsid w:val="64943357"/>
    <w:rsid w:val="6508E281"/>
    <w:rsid w:val="650C402F"/>
    <w:rsid w:val="65115D14"/>
    <w:rsid w:val="65244D78"/>
    <w:rsid w:val="65667FE6"/>
    <w:rsid w:val="65B219EF"/>
    <w:rsid w:val="65FBA3D5"/>
    <w:rsid w:val="662245DB"/>
    <w:rsid w:val="66641C04"/>
    <w:rsid w:val="6668F564"/>
    <w:rsid w:val="668958B3"/>
    <w:rsid w:val="66A2107C"/>
    <w:rsid w:val="66B4BC37"/>
    <w:rsid w:val="67364529"/>
    <w:rsid w:val="67670C0E"/>
    <w:rsid w:val="67C6548B"/>
    <w:rsid w:val="67DBAF15"/>
    <w:rsid w:val="67F900C8"/>
    <w:rsid w:val="684C9C3B"/>
    <w:rsid w:val="687B5CA0"/>
    <w:rsid w:val="6893E92A"/>
    <w:rsid w:val="68B0E2B7"/>
    <w:rsid w:val="69359102"/>
    <w:rsid w:val="69775FF8"/>
    <w:rsid w:val="6995F8A7"/>
    <w:rsid w:val="6A036381"/>
    <w:rsid w:val="6A0E8C54"/>
    <w:rsid w:val="6A3C293F"/>
    <w:rsid w:val="6A6C3E4A"/>
    <w:rsid w:val="6A80ED2D"/>
    <w:rsid w:val="6B399411"/>
    <w:rsid w:val="6B416BAD"/>
    <w:rsid w:val="6B491518"/>
    <w:rsid w:val="6B954277"/>
    <w:rsid w:val="6BFD9218"/>
    <w:rsid w:val="6C34C867"/>
    <w:rsid w:val="6C415E96"/>
    <w:rsid w:val="6C5591C6"/>
    <w:rsid w:val="6C5DDDD4"/>
    <w:rsid w:val="6CB0E83B"/>
    <w:rsid w:val="6D450FD8"/>
    <w:rsid w:val="6E70D42A"/>
    <w:rsid w:val="6EC7BD56"/>
    <w:rsid w:val="6EDFAF1C"/>
    <w:rsid w:val="6EEB8654"/>
    <w:rsid w:val="6F0FDC18"/>
    <w:rsid w:val="6F2497B7"/>
    <w:rsid w:val="6F26F19A"/>
    <w:rsid w:val="6F4341EC"/>
    <w:rsid w:val="6F56C08B"/>
    <w:rsid w:val="6F5F6D01"/>
    <w:rsid w:val="6FED03B5"/>
    <w:rsid w:val="6FF84497"/>
    <w:rsid w:val="7071C47D"/>
    <w:rsid w:val="707C257C"/>
    <w:rsid w:val="707D3462"/>
    <w:rsid w:val="709A9CE6"/>
    <w:rsid w:val="70AA02DB"/>
    <w:rsid w:val="70DE63C5"/>
    <w:rsid w:val="70FDDA72"/>
    <w:rsid w:val="7152751D"/>
    <w:rsid w:val="715C5DB6"/>
    <w:rsid w:val="71B95E32"/>
    <w:rsid w:val="720503FF"/>
    <w:rsid w:val="721BAD8A"/>
    <w:rsid w:val="72D03164"/>
    <w:rsid w:val="73162899"/>
    <w:rsid w:val="73387340"/>
    <w:rsid w:val="735B8AB8"/>
    <w:rsid w:val="738C3577"/>
    <w:rsid w:val="73C901AA"/>
    <w:rsid w:val="73F78CEC"/>
    <w:rsid w:val="73FC3065"/>
    <w:rsid w:val="74159647"/>
    <w:rsid w:val="74402C89"/>
    <w:rsid w:val="748452D5"/>
    <w:rsid w:val="749D39F2"/>
    <w:rsid w:val="74A10FF2"/>
    <w:rsid w:val="74C5BB1F"/>
    <w:rsid w:val="75065A33"/>
    <w:rsid w:val="753792F9"/>
    <w:rsid w:val="75BB55C1"/>
    <w:rsid w:val="75C27812"/>
    <w:rsid w:val="75EB25D9"/>
    <w:rsid w:val="766E8780"/>
    <w:rsid w:val="76C9A6CF"/>
    <w:rsid w:val="76FCF5DB"/>
    <w:rsid w:val="77000986"/>
    <w:rsid w:val="7704D429"/>
    <w:rsid w:val="7731EBBA"/>
    <w:rsid w:val="7767A71A"/>
    <w:rsid w:val="7796C6D6"/>
    <w:rsid w:val="77A50201"/>
    <w:rsid w:val="77FCFFB2"/>
    <w:rsid w:val="780EC61C"/>
    <w:rsid w:val="781DD2E2"/>
    <w:rsid w:val="784A76B1"/>
    <w:rsid w:val="7880CC11"/>
    <w:rsid w:val="78AE28F5"/>
    <w:rsid w:val="78B5DDFA"/>
    <w:rsid w:val="79455EDB"/>
    <w:rsid w:val="79605DED"/>
    <w:rsid w:val="79FB6AF1"/>
    <w:rsid w:val="7AB25371"/>
    <w:rsid w:val="7B650CA8"/>
    <w:rsid w:val="7B6622C1"/>
    <w:rsid w:val="7B6965FA"/>
    <w:rsid w:val="7B804215"/>
    <w:rsid w:val="7B84E105"/>
    <w:rsid w:val="7C05D0B9"/>
    <w:rsid w:val="7C0E86F3"/>
    <w:rsid w:val="7C1B7F0B"/>
    <w:rsid w:val="7D6E4619"/>
    <w:rsid w:val="7D71E4DC"/>
    <w:rsid w:val="7EBF1F2C"/>
    <w:rsid w:val="7ECCED2F"/>
    <w:rsid w:val="7F67BFB6"/>
    <w:rsid w:val="7FAED89B"/>
    <w:rsid w:val="7FB3B58A"/>
    <w:rsid w:val="7FCE0CD6"/>
    <w:rsid w:val="7FF38D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37A8E"/>
  <w15:chartTrackingRefBased/>
  <w15:docId w15:val="{D14A1144-CB6E-4A14-84B2-2D1A3EB4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8B17EA2"/>
  </w:style>
  <w:style w:type="paragraph" w:styleId="Heading1">
    <w:name w:val="heading 1"/>
    <w:basedOn w:val="Normal"/>
    <w:next w:val="Normal"/>
    <w:link w:val="Heading1Char"/>
    <w:uiPriority w:val="9"/>
    <w:qFormat/>
    <w:rsid w:val="00CF4C7F"/>
    <w:pPr>
      <w:keepNext/>
      <w:keepLines/>
      <w:spacing w:before="360" w:after="80"/>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2A1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4FC7"/>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2A1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1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8B17EA2"/>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8B17EA2"/>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C7F"/>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2A1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4FC7"/>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2A1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A1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F66"/>
    <w:rPr>
      <w:rFonts w:eastAsiaTheme="majorEastAsia" w:cstheme="majorBidi"/>
      <w:i/>
      <w:iCs/>
      <w:color w:val="272727"/>
    </w:rPr>
  </w:style>
  <w:style w:type="character" w:customStyle="1" w:styleId="Heading9Char">
    <w:name w:val="Heading 9 Char"/>
    <w:basedOn w:val="DefaultParagraphFont"/>
    <w:link w:val="Heading9"/>
    <w:uiPriority w:val="9"/>
    <w:semiHidden/>
    <w:rsid w:val="002A1F66"/>
    <w:rPr>
      <w:rFonts w:eastAsiaTheme="majorEastAsia" w:cstheme="majorBidi"/>
      <w:color w:val="272727"/>
    </w:rPr>
  </w:style>
  <w:style w:type="paragraph" w:styleId="Title">
    <w:name w:val="Title"/>
    <w:basedOn w:val="Normal"/>
    <w:next w:val="Normal"/>
    <w:link w:val="TitleChar"/>
    <w:uiPriority w:val="10"/>
    <w:qFormat/>
    <w:rsid w:val="18B17EA2"/>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A1F66"/>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18B17EA2"/>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2A1F66"/>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68197C"/>
    <w:pPr>
      <w:spacing w:before="160"/>
      <w:jc w:val="center"/>
    </w:pPr>
    <w:rPr>
      <w:rFonts w:ascii="Times New Roman" w:hAnsi="Times New Roman"/>
      <w:i/>
      <w:iCs/>
      <w:color w:val="404040" w:themeColor="text1" w:themeTint="BF"/>
    </w:rPr>
  </w:style>
  <w:style w:type="character" w:customStyle="1" w:styleId="QuoteChar">
    <w:name w:val="Quote Char"/>
    <w:basedOn w:val="DefaultParagraphFont"/>
    <w:link w:val="Quote"/>
    <w:uiPriority w:val="29"/>
    <w:rsid w:val="0068197C"/>
    <w:rPr>
      <w:rFonts w:ascii="Times New Roman" w:hAnsi="Times New Roman"/>
      <w:i/>
      <w:iCs/>
      <w:color w:val="404040" w:themeColor="text1" w:themeTint="BF"/>
    </w:rPr>
  </w:style>
  <w:style w:type="paragraph" w:styleId="ListParagraph">
    <w:name w:val="List Paragraph"/>
    <w:basedOn w:val="Normal"/>
    <w:uiPriority w:val="34"/>
    <w:qFormat/>
    <w:rsid w:val="002A1F66"/>
    <w:pPr>
      <w:ind w:left="720"/>
      <w:contextualSpacing/>
    </w:pPr>
  </w:style>
  <w:style w:type="character" w:styleId="IntenseEmphasis">
    <w:name w:val="Intense Emphasis"/>
    <w:basedOn w:val="DefaultParagraphFont"/>
    <w:uiPriority w:val="21"/>
    <w:qFormat/>
    <w:rsid w:val="002A1F66"/>
    <w:rPr>
      <w:i/>
      <w:iCs/>
      <w:color w:val="0F4761" w:themeColor="accent1" w:themeShade="BF"/>
    </w:rPr>
  </w:style>
  <w:style w:type="paragraph" w:styleId="IntenseQuote">
    <w:name w:val="Intense Quote"/>
    <w:basedOn w:val="Normal"/>
    <w:next w:val="Normal"/>
    <w:link w:val="IntenseQuoteChar"/>
    <w:uiPriority w:val="30"/>
    <w:qFormat/>
    <w:rsid w:val="002A1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F66"/>
    <w:rPr>
      <w:i/>
      <w:iCs/>
      <w:color w:val="0F4761" w:themeColor="accent1" w:themeShade="BF"/>
    </w:rPr>
  </w:style>
  <w:style w:type="character" w:styleId="IntenseReference">
    <w:name w:val="Intense Reference"/>
    <w:basedOn w:val="DefaultParagraphFont"/>
    <w:uiPriority w:val="32"/>
    <w:qFormat/>
    <w:rsid w:val="002A1F66"/>
    <w:rPr>
      <w:b/>
      <w:bCs/>
      <w:smallCaps/>
      <w:color w:val="0F4761" w:themeColor="accent1" w:themeShade="BF"/>
      <w:spacing w:val="5"/>
    </w:rPr>
  </w:style>
  <w:style w:type="table" w:styleId="TableGrid">
    <w:name w:val="Table Grid"/>
    <w:basedOn w:val="TableNormal"/>
    <w:uiPriority w:val="39"/>
    <w:rsid w:val="00380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506C"/>
    <w:pPr>
      <w:tabs>
        <w:tab w:val="center" w:pos="4703"/>
        <w:tab w:val="right" w:pos="9406"/>
      </w:tabs>
      <w:spacing w:after="0" w:line="240" w:lineRule="auto"/>
    </w:pPr>
  </w:style>
  <w:style w:type="character" w:customStyle="1" w:styleId="HeaderChar">
    <w:name w:val="Header Char"/>
    <w:basedOn w:val="DefaultParagraphFont"/>
    <w:link w:val="Header"/>
    <w:uiPriority w:val="99"/>
    <w:rsid w:val="00BD506C"/>
  </w:style>
  <w:style w:type="paragraph" w:styleId="Footer">
    <w:name w:val="footer"/>
    <w:basedOn w:val="Normal"/>
    <w:link w:val="FooterChar"/>
    <w:uiPriority w:val="99"/>
    <w:unhideWhenUsed/>
    <w:rsid w:val="00BD506C"/>
    <w:pPr>
      <w:tabs>
        <w:tab w:val="center" w:pos="4703"/>
        <w:tab w:val="right" w:pos="9406"/>
      </w:tabs>
      <w:spacing w:after="0" w:line="240" w:lineRule="auto"/>
    </w:pPr>
  </w:style>
  <w:style w:type="character" w:customStyle="1" w:styleId="FooterChar">
    <w:name w:val="Footer Char"/>
    <w:basedOn w:val="DefaultParagraphFont"/>
    <w:link w:val="Footer"/>
    <w:uiPriority w:val="99"/>
    <w:rsid w:val="00BD506C"/>
  </w:style>
  <w:style w:type="paragraph" w:styleId="NormalWeb">
    <w:name w:val="Normal (Web)"/>
    <w:basedOn w:val="Normal"/>
    <w:uiPriority w:val="99"/>
    <w:semiHidden/>
    <w:unhideWhenUsed/>
    <w:rsid w:val="00E23FF8"/>
    <w:rPr>
      <w:rFonts w:ascii="Times New Roman" w:hAnsi="Times New Roman" w:cs="Times New Roman"/>
    </w:rPr>
  </w:style>
  <w:style w:type="paragraph" w:styleId="Caption">
    <w:name w:val="caption"/>
    <w:basedOn w:val="Normal"/>
    <w:next w:val="Normal"/>
    <w:uiPriority w:val="35"/>
    <w:unhideWhenUsed/>
    <w:qFormat/>
    <w:rsid w:val="000E405F"/>
    <w:pPr>
      <w:widowControl w:val="0"/>
      <w:spacing w:after="200" w:line="240" w:lineRule="auto"/>
      <w:jc w:val="center"/>
    </w:pPr>
    <w:rPr>
      <w:rFonts w:ascii="Times New Roman" w:eastAsia="Trebuchet MS" w:hAnsi="Times New Roman" w:cs="Trebuchet MS"/>
      <w:i/>
      <w:iCs/>
      <w:color w:val="000000" w:themeColor="text1"/>
      <w:sz w:val="18"/>
      <w:szCs w:val="18"/>
      <w:lang w:val="fr-FR"/>
    </w:rPr>
  </w:style>
  <w:style w:type="table" w:customStyle="1" w:styleId="3">
    <w:name w:val="3"/>
    <w:basedOn w:val="TableNormal"/>
    <w:rsid w:val="003C7C79"/>
    <w:rPr>
      <w:rFonts w:ascii="Aptos" w:eastAsia="Aptos" w:hAnsi="Aptos" w:cs="Aptos"/>
      <w:kern w:val="0"/>
      <w14:ligatures w14:val="none"/>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eNormal"/>
    <w:rsid w:val="003C7C79"/>
    <w:rPr>
      <w:rFonts w:ascii="Aptos" w:eastAsia="Aptos" w:hAnsi="Aptos" w:cs="Aptos"/>
      <w:kern w:val="0"/>
      <w14:ligatures w14:val="none"/>
    </w:rPr>
    <w:tblPr>
      <w:tblStyleRowBandSize w:val="1"/>
      <w:tblStyleColBandSize w:val="1"/>
      <w:tblInd w:w="0" w:type="nil"/>
      <w:tblCellMar>
        <w:top w:w="100" w:type="dxa"/>
        <w:left w:w="100" w:type="dxa"/>
        <w:bottom w:w="100" w:type="dxa"/>
        <w:right w:w="100" w:type="dxa"/>
      </w:tblCellMar>
    </w:tblPr>
  </w:style>
  <w:style w:type="table" w:customStyle="1" w:styleId="1">
    <w:name w:val="1"/>
    <w:basedOn w:val="TableNormal"/>
    <w:rsid w:val="003C7C79"/>
    <w:pPr>
      <w:spacing w:after="0" w:line="240" w:lineRule="auto"/>
    </w:pPr>
    <w:rPr>
      <w:rFonts w:ascii="Aptos" w:eastAsia="Aptos" w:hAnsi="Aptos" w:cs="Aptos"/>
      <w:kern w:val="0"/>
      <w14:ligatures w14:val="none"/>
    </w:rPr>
    <w:tblPr>
      <w:tblStyleRowBandSize w:val="1"/>
      <w:tblStyleColBandSize w:val="1"/>
      <w:tblInd w:w="0" w:type="nil"/>
    </w:tblPr>
  </w:style>
  <w:style w:type="character" w:styleId="CommentReference">
    <w:name w:val="annotation reference"/>
    <w:basedOn w:val="DefaultParagraphFont"/>
    <w:uiPriority w:val="99"/>
    <w:semiHidden/>
    <w:unhideWhenUsed/>
    <w:rsid w:val="004C0E36"/>
    <w:rPr>
      <w:sz w:val="16"/>
      <w:szCs w:val="16"/>
    </w:rPr>
  </w:style>
  <w:style w:type="paragraph" w:styleId="CommentText">
    <w:name w:val="annotation text"/>
    <w:basedOn w:val="Normal"/>
    <w:link w:val="CommentTextChar"/>
    <w:uiPriority w:val="99"/>
    <w:semiHidden/>
    <w:unhideWhenUsed/>
    <w:rsid w:val="004C0E36"/>
    <w:pPr>
      <w:spacing w:line="240" w:lineRule="auto"/>
    </w:pPr>
    <w:rPr>
      <w:sz w:val="20"/>
      <w:szCs w:val="20"/>
    </w:rPr>
  </w:style>
  <w:style w:type="character" w:customStyle="1" w:styleId="CommentTextChar">
    <w:name w:val="Comment Text Char"/>
    <w:basedOn w:val="DefaultParagraphFont"/>
    <w:link w:val="CommentText"/>
    <w:uiPriority w:val="99"/>
    <w:semiHidden/>
    <w:rsid w:val="004C0E36"/>
    <w:rPr>
      <w:sz w:val="20"/>
      <w:szCs w:val="20"/>
    </w:rPr>
  </w:style>
  <w:style w:type="paragraph" w:styleId="CommentSubject">
    <w:name w:val="annotation subject"/>
    <w:basedOn w:val="CommentText"/>
    <w:next w:val="CommentText"/>
    <w:link w:val="CommentSubjectChar"/>
    <w:uiPriority w:val="99"/>
    <w:semiHidden/>
    <w:unhideWhenUsed/>
    <w:rsid w:val="004C0E36"/>
    <w:rPr>
      <w:b/>
      <w:bCs/>
    </w:rPr>
  </w:style>
  <w:style w:type="character" w:customStyle="1" w:styleId="CommentSubjectChar">
    <w:name w:val="Comment Subject Char"/>
    <w:basedOn w:val="CommentTextChar"/>
    <w:link w:val="CommentSubject"/>
    <w:uiPriority w:val="99"/>
    <w:semiHidden/>
    <w:rsid w:val="004C0E36"/>
    <w:rPr>
      <w:b/>
      <w:bCs/>
      <w:sz w:val="20"/>
      <w:szCs w:val="20"/>
    </w:rPr>
  </w:style>
  <w:style w:type="table" w:customStyle="1" w:styleId="TableNormal1">
    <w:name w:val="Table Normal1"/>
    <w:uiPriority w:val="2"/>
    <w:semiHidden/>
    <w:unhideWhenUsed/>
    <w:qFormat/>
    <w:rsid w:val="004435B0"/>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18B17EA2"/>
    <w:pPr>
      <w:widowControl w:val="0"/>
      <w:spacing w:after="0" w:line="240" w:lineRule="auto"/>
    </w:pPr>
    <w:rPr>
      <w:rFonts w:ascii="Trebuchet MS" w:eastAsia="Trebuchet MS" w:hAnsi="Trebuchet MS" w:cs="Trebuchet MS"/>
      <w:lang w:val="fr-FR"/>
    </w:rPr>
  </w:style>
  <w:style w:type="character" w:customStyle="1" w:styleId="BodyTextChar">
    <w:name w:val="Body Text Char"/>
    <w:basedOn w:val="DefaultParagraphFont"/>
    <w:link w:val="BodyText"/>
    <w:uiPriority w:val="1"/>
    <w:rsid w:val="004435B0"/>
    <w:rPr>
      <w:rFonts w:ascii="Trebuchet MS" w:eastAsia="Trebuchet MS" w:hAnsi="Trebuchet MS" w:cs="Trebuchet MS"/>
      <w:lang w:val="fr-FR"/>
    </w:rPr>
  </w:style>
  <w:style w:type="paragraph" w:customStyle="1" w:styleId="TableParagraph">
    <w:name w:val="Table Paragraph"/>
    <w:basedOn w:val="Normal"/>
    <w:uiPriority w:val="1"/>
    <w:qFormat/>
    <w:rsid w:val="18B17EA2"/>
    <w:pPr>
      <w:widowControl w:val="0"/>
      <w:spacing w:after="0" w:line="240" w:lineRule="auto"/>
      <w:ind w:left="467"/>
    </w:pPr>
    <w:rPr>
      <w:rFonts w:ascii="Trebuchet MS" w:eastAsia="Trebuchet MS" w:hAnsi="Trebuchet MS" w:cs="Trebuchet MS"/>
      <w:sz w:val="22"/>
      <w:szCs w:val="22"/>
      <w:lang w:val="fr-FR"/>
    </w:rPr>
  </w:style>
  <w:style w:type="paragraph" w:styleId="TOCHeading">
    <w:name w:val="TOC Heading"/>
    <w:basedOn w:val="Heading1"/>
    <w:next w:val="Normal"/>
    <w:uiPriority w:val="39"/>
    <w:unhideWhenUsed/>
    <w:qFormat/>
    <w:rsid w:val="008053C3"/>
    <w:pPr>
      <w:spacing w:before="240" w:after="0" w:line="259" w:lineRule="auto"/>
      <w:outlineLvl w:val="9"/>
    </w:pPr>
    <w:rPr>
      <w:kern w:val="0"/>
      <w:sz w:val="32"/>
      <w:szCs w:val="32"/>
      <w14:ligatures w14:val="none"/>
    </w:rPr>
  </w:style>
  <w:style w:type="paragraph" w:styleId="TOC1">
    <w:name w:val="toc 1"/>
    <w:basedOn w:val="Normal"/>
    <w:next w:val="Normal"/>
    <w:uiPriority w:val="39"/>
    <w:unhideWhenUsed/>
    <w:rsid w:val="18B17EA2"/>
    <w:pPr>
      <w:spacing w:after="100"/>
    </w:pPr>
  </w:style>
  <w:style w:type="paragraph" w:styleId="TOC2">
    <w:name w:val="toc 2"/>
    <w:basedOn w:val="Normal"/>
    <w:next w:val="Normal"/>
    <w:uiPriority w:val="39"/>
    <w:unhideWhenUsed/>
    <w:rsid w:val="18B17EA2"/>
    <w:pPr>
      <w:spacing w:after="100"/>
      <w:ind w:left="240"/>
    </w:pPr>
  </w:style>
  <w:style w:type="paragraph" w:styleId="TOC3">
    <w:name w:val="toc 3"/>
    <w:basedOn w:val="Normal"/>
    <w:next w:val="Normal"/>
    <w:uiPriority w:val="39"/>
    <w:unhideWhenUsed/>
    <w:rsid w:val="18B17EA2"/>
    <w:pPr>
      <w:spacing w:after="100"/>
      <w:ind w:left="480"/>
    </w:pPr>
  </w:style>
  <w:style w:type="paragraph" w:styleId="TOC4">
    <w:name w:val="toc 4"/>
    <w:basedOn w:val="Normal"/>
    <w:next w:val="Normal"/>
    <w:uiPriority w:val="39"/>
    <w:unhideWhenUsed/>
    <w:rsid w:val="18B17EA2"/>
    <w:pPr>
      <w:spacing w:after="100"/>
      <w:ind w:left="720"/>
    </w:pPr>
    <w:rPr>
      <w:rFonts w:eastAsiaTheme="minorEastAsia"/>
    </w:rPr>
  </w:style>
  <w:style w:type="paragraph" w:styleId="TOC5">
    <w:name w:val="toc 5"/>
    <w:basedOn w:val="Normal"/>
    <w:next w:val="Normal"/>
    <w:uiPriority w:val="39"/>
    <w:unhideWhenUsed/>
    <w:rsid w:val="18B17EA2"/>
    <w:pPr>
      <w:spacing w:after="100"/>
      <w:ind w:left="960"/>
    </w:pPr>
    <w:rPr>
      <w:rFonts w:eastAsiaTheme="minorEastAsia"/>
    </w:rPr>
  </w:style>
  <w:style w:type="paragraph" w:styleId="TOC6">
    <w:name w:val="toc 6"/>
    <w:basedOn w:val="Normal"/>
    <w:next w:val="Normal"/>
    <w:uiPriority w:val="39"/>
    <w:unhideWhenUsed/>
    <w:rsid w:val="18B17EA2"/>
    <w:pPr>
      <w:spacing w:after="100"/>
      <w:ind w:left="1200"/>
    </w:pPr>
    <w:rPr>
      <w:rFonts w:eastAsiaTheme="minorEastAsia"/>
    </w:rPr>
  </w:style>
  <w:style w:type="paragraph" w:styleId="TOC7">
    <w:name w:val="toc 7"/>
    <w:basedOn w:val="Normal"/>
    <w:next w:val="Normal"/>
    <w:uiPriority w:val="39"/>
    <w:unhideWhenUsed/>
    <w:rsid w:val="18B17EA2"/>
    <w:pPr>
      <w:spacing w:after="100"/>
      <w:ind w:left="1440"/>
    </w:pPr>
    <w:rPr>
      <w:rFonts w:eastAsiaTheme="minorEastAsia"/>
    </w:rPr>
  </w:style>
  <w:style w:type="paragraph" w:styleId="TOC8">
    <w:name w:val="toc 8"/>
    <w:basedOn w:val="Normal"/>
    <w:next w:val="Normal"/>
    <w:uiPriority w:val="39"/>
    <w:unhideWhenUsed/>
    <w:rsid w:val="18B17EA2"/>
    <w:pPr>
      <w:spacing w:after="100"/>
      <w:ind w:left="1680"/>
    </w:pPr>
    <w:rPr>
      <w:rFonts w:eastAsiaTheme="minorEastAsia"/>
    </w:rPr>
  </w:style>
  <w:style w:type="paragraph" w:styleId="TOC9">
    <w:name w:val="toc 9"/>
    <w:basedOn w:val="Normal"/>
    <w:next w:val="Normal"/>
    <w:uiPriority w:val="39"/>
    <w:unhideWhenUsed/>
    <w:rsid w:val="18B17EA2"/>
    <w:pPr>
      <w:spacing w:after="100"/>
      <w:ind w:left="1920"/>
    </w:pPr>
    <w:rPr>
      <w:rFonts w:eastAsiaTheme="minorEastAsia"/>
    </w:rPr>
  </w:style>
  <w:style w:type="character" w:styleId="Hyperlink">
    <w:name w:val="Hyperlink"/>
    <w:basedOn w:val="DefaultParagraphFont"/>
    <w:uiPriority w:val="99"/>
    <w:unhideWhenUsed/>
    <w:rsid w:val="008053C3"/>
    <w:rPr>
      <w:color w:val="467886" w:themeColor="hyperlink"/>
      <w:u w:val="single"/>
    </w:rPr>
  </w:style>
  <w:style w:type="character" w:styleId="UnresolvedMention">
    <w:name w:val="Unresolved Mention"/>
    <w:basedOn w:val="DefaultParagraphFont"/>
    <w:uiPriority w:val="99"/>
    <w:semiHidden/>
    <w:unhideWhenUsed/>
    <w:rsid w:val="008053C3"/>
    <w:rPr>
      <w:color w:val="605E5C"/>
      <w:shd w:val="clear" w:color="auto" w:fill="E1DFDD"/>
    </w:rPr>
  </w:style>
  <w:style w:type="paragraph" w:styleId="TableofFigures">
    <w:name w:val="table of figures"/>
    <w:basedOn w:val="Normal"/>
    <w:next w:val="Normal"/>
    <w:uiPriority w:val="99"/>
    <w:unhideWhenUsed/>
    <w:rsid w:val="003E3A70"/>
    <w:pPr>
      <w:spacing w:after="0"/>
    </w:pPr>
  </w:style>
  <w:style w:type="character" w:styleId="Strong">
    <w:name w:val="Strong"/>
    <w:basedOn w:val="DefaultParagraphFont"/>
    <w:uiPriority w:val="22"/>
    <w:qFormat/>
    <w:rsid w:val="00BB69FE"/>
    <w:rPr>
      <w:b/>
      <w:bCs/>
    </w:rPr>
  </w:style>
  <w:style w:type="paragraph" w:styleId="Revision">
    <w:name w:val="Revision"/>
    <w:hidden/>
    <w:uiPriority w:val="99"/>
    <w:semiHidden/>
    <w:rsid w:val="00695734"/>
    <w:pPr>
      <w:spacing w:after="0" w:line="240" w:lineRule="auto"/>
    </w:pPr>
  </w:style>
  <w:style w:type="character" w:styleId="FollowedHyperlink">
    <w:name w:val="FollowedHyperlink"/>
    <w:basedOn w:val="DefaultParagraphFont"/>
    <w:uiPriority w:val="99"/>
    <w:semiHidden/>
    <w:unhideWhenUsed/>
    <w:rsid w:val="00C11088"/>
    <w:rPr>
      <w:color w:val="96607D" w:themeColor="followedHyperlink"/>
      <w:u w:val="single"/>
    </w:rPr>
  </w:style>
  <w:style w:type="table" w:styleId="GridTable6Colorful">
    <w:name w:val="Grid Table 6 Colorful"/>
    <w:basedOn w:val="TableNormal"/>
    <w:uiPriority w:val="51"/>
    <w:rsid w:val="009F2EF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BC1C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633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944">
      <w:bodyDiv w:val="1"/>
      <w:marLeft w:val="0"/>
      <w:marRight w:val="0"/>
      <w:marTop w:val="0"/>
      <w:marBottom w:val="0"/>
      <w:divBdr>
        <w:top w:val="none" w:sz="0" w:space="0" w:color="auto"/>
        <w:left w:val="none" w:sz="0" w:space="0" w:color="auto"/>
        <w:bottom w:val="none" w:sz="0" w:space="0" w:color="auto"/>
        <w:right w:val="none" w:sz="0" w:space="0" w:color="auto"/>
      </w:divBdr>
    </w:div>
    <w:div w:id="5643403">
      <w:bodyDiv w:val="1"/>
      <w:marLeft w:val="0"/>
      <w:marRight w:val="0"/>
      <w:marTop w:val="0"/>
      <w:marBottom w:val="0"/>
      <w:divBdr>
        <w:top w:val="none" w:sz="0" w:space="0" w:color="auto"/>
        <w:left w:val="none" w:sz="0" w:space="0" w:color="auto"/>
        <w:bottom w:val="none" w:sz="0" w:space="0" w:color="auto"/>
        <w:right w:val="none" w:sz="0" w:space="0" w:color="auto"/>
      </w:divBdr>
    </w:div>
    <w:div w:id="6366700">
      <w:bodyDiv w:val="1"/>
      <w:marLeft w:val="0"/>
      <w:marRight w:val="0"/>
      <w:marTop w:val="0"/>
      <w:marBottom w:val="0"/>
      <w:divBdr>
        <w:top w:val="none" w:sz="0" w:space="0" w:color="auto"/>
        <w:left w:val="none" w:sz="0" w:space="0" w:color="auto"/>
        <w:bottom w:val="none" w:sz="0" w:space="0" w:color="auto"/>
        <w:right w:val="none" w:sz="0" w:space="0" w:color="auto"/>
      </w:divBdr>
    </w:div>
    <w:div w:id="14158856">
      <w:bodyDiv w:val="1"/>
      <w:marLeft w:val="0"/>
      <w:marRight w:val="0"/>
      <w:marTop w:val="0"/>
      <w:marBottom w:val="0"/>
      <w:divBdr>
        <w:top w:val="none" w:sz="0" w:space="0" w:color="auto"/>
        <w:left w:val="none" w:sz="0" w:space="0" w:color="auto"/>
        <w:bottom w:val="none" w:sz="0" w:space="0" w:color="auto"/>
        <w:right w:val="none" w:sz="0" w:space="0" w:color="auto"/>
      </w:divBdr>
    </w:div>
    <w:div w:id="14969932">
      <w:bodyDiv w:val="1"/>
      <w:marLeft w:val="0"/>
      <w:marRight w:val="0"/>
      <w:marTop w:val="0"/>
      <w:marBottom w:val="0"/>
      <w:divBdr>
        <w:top w:val="none" w:sz="0" w:space="0" w:color="auto"/>
        <w:left w:val="none" w:sz="0" w:space="0" w:color="auto"/>
        <w:bottom w:val="none" w:sz="0" w:space="0" w:color="auto"/>
        <w:right w:val="none" w:sz="0" w:space="0" w:color="auto"/>
      </w:divBdr>
    </w:div>
    <w:div w:id="16927690">
      <w:bodyDiv w:val="1"/>
      <w:marLeft w:val="0"/>
      <w:marRight w:val="0"/>
      <w:marTop w:val="0"/>
      <w:marBottom w:val="0"/>
      <w:divBdr>
        <w:top w:val="none" w:sz="0" w:space="0" w:color="auto"/>
        <w:left w:val="none" w:sz="0" w:space="0" w:color="auto"/>
        <w:bottom w:val="none" w:sz="0" w:space="0" w:color="auto"/>
        <w:right w:val="none" w:sz="0" w:space="0" w:color="auto"/>
      </w:divBdr>
    </w:div>
    <w:div w:id="23100668">
      <w:bodyDiv w:val="1"/>
      <w:marLeft w:val="0"/>
      <w:marRight w:val="0"/>
      <w:marTop w:val="0"/>
      <w:marBottom w:val="0"/>
      <w:divBdr>
        <w:top w:val="none" w:sz="0" w:space="0" w:color="auto"/>
        <w:left w:val="none" w:sz="0" w:space="0" w:color="auto"/>
        <w:bottom w:val="none" w:sz="0" w:space="0" w:color="auto"/>
        <w:right w:val="none" w:sz="0" w:space="0" w:color="auto"/>
      </w:divBdr>
    </w:div>
    <w:div w:id="24529976">
      <w:bodyDiv w:val="1"/>
      <w:marLeft w:val="0"/>
      <w:marRight w:val="0"/>
      <w:marTop w:val="0"/>
      <w:marBottom w:val="0"/>
      <w:divBdr>
        <w:top w:val="none" w:sz="0" w:space="0" w:color="auto"/>
        <w:left w:val="none" w:sz="0" w:space="0" w:color="auto"/>
        <w:bottom w:val="none" w:sz="0" w:space="0" w:color="auto"/>
        <w:right w:val="none" w:sz="0" w:space="0" w:color="auto"/>
      </w:divBdr>
    </w:div>
    <w:div w:id="25255911">
      <w:bodyDiv w:val="1"/>
      <w:marLeft w:val="0"/>
      <w:marRight w:val="0"/>
      <w:marTop w:val="0"/>
      <w:marBottom w:val="0"/>
      <w:divBdr>
        <w:top w:val="none" w:sz="0" w:space="0" w:color="auto"/>
        <w:left w:val="none" w:sz="0" w:space="0" w:color="auto"/>
        <w:bottom w:val="none" w:sz="0" w:space="0" w:color="auto"/>
        <w:right w:val="none" w:sz="0" w:space="0" w:color="auto"/>
      </w:divBdr>
    </w:div>
    <w:div w:id="25563248">
      <w:bodyDiv w:val="1"/>
      <w:marLeft w:val="0"/>
      <w:marRight w:val="0"/>
      <w:marTop w:val="0"/>
      <w:marBottom w:val="0"/>
      <w:divBdr>
        <w:top w:val="none" w:sz="0" w:space="0" w:color="auto"/>
        <w:left w:val="none" w:sz="0" w:space="0" w:color="auto"/>
        <w:bottom w:val="none" w:sz="0" w:space="0" w:color="auto"/>
        <w:right w:val="none" w:sz="0" w:space="0" w:color="auto"/>
      </w:divBdr>
    </w:div>
    <w:div w:id="33316170">
      <w:bodyDiv w:val="1"/>
      <w:marLeft w:val="0"/>
      <w:marRight w:val="0"/>
      <w:marTop w:val="0"/>
      <w:marBottom w:val="0"/>
      <w:divBdr>
        <w:top w:val="none" w:sz="0" w:space="0" w:color="auto"/>
        <w:left w:val="none" w:sz="0" w:space="0" w:color="auto"/>
        <w:bottom w:val="none" w:sz="0" w:space="0" w:color="auto"/>
        <w:right w:val="none" w:sz="0" w:space="0" w:color="auto"/>
      </w:divBdr>
      <w:divsChild>
        <w:div w:id="1475179798">
          <w:marLeft w:val="0"/>
          <w:marRight w:val="0"/>
          <w:marTop w:val="0"/>
          <w:marBottom w:val="0"/>
          <w:divBdr>
            <w:top w:val="none" w:sz="0" w:space="0" w:color="auto"/>
            <w:left w:val="none" w:sz="0" w:space="0" w:color="auto"/>
            <w:bottom w:val="none" w:sz="0" w:space="0" w:color="auto"/>
            <w:right w:val="none" w:sz="0" w:space="0" w:color="auto"/>
          </w:divBdr>
          <w:divsChild>
            <w:div w:id="1001617969">
              <w:marLeft w:val="0"/>
              <w:marRight w:val="0"/>
              <w:marTop w:val="0"/>
              <w:marBottom w:val="0"/>
              <w:divBdr>
                <w:top w:val="none" w:sz="0" w:space="0" w:color="auto"/>
                <w:left w:val="none" w:sz="0" w:space="0" w:color="auto"/>
                <w:bottom w:val="none" w:sz="0" w:space="0" w:color="auto"/>
                <w:right w:val="none" w:sz="0" w:space="0" w:color="auto"/>
              </w:divBdr>
              <w:divsChild>
                <w:div w:id="1868835684">
                  <w:marLeft w:val="0"/>
                  <w:marRight w:val="0"/>
                  <w:marTop w:val="0"/>
                  <w:marBottom w:val="0"/>
                  <w:divBdr>
                    <w:top w:val="none" w:sz="0" w:space="0" w:color="auto"/>
                    <w:left w:val="none" w:sz="0" w:space="0" w:color="auto"/>
                    <w:bottom w:val="none" w:sz="0" w:space="0" w:color="auto"/>
                    <w:right w:val="none" w:sz="0" w:space="0" w:color="auto"/>
                  </w:divBdr>
                  <w:divsChild>
                    <w:div w:id="1571311471">
                      <w:marLeft w:val="0"/>
                      <w:marRight w:val="0"/>
                      <w:marTop w:val="0"/>
                      <w:marBottom w:val="0"/>
                      <w:divBdr>
                        <w:top w:val="none" w:sz="0" w:space="0" w:color="auto"/>
                        <w:left w:val="none" w:sz="0" w:space="0" w:color="auto"/>
                        <w:bottom w:val="none" w:sz="0" w:space="0" w:color="auto"/>
                        <w:right w:val="none" w:sz="0" w:space="0" w:color="auto"/>
                      </w:divBdr>
                      <w:divsChild>
                        <w:div w:id="10554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13963">
              <w:marLeft w:val="0"/>
              <w:marRight w:val="0"/>
              <w:marTop w:val="0"/>
              <w:marBottom w:val="0"/>
              <w:divBdr>
                <w:top w:val="none" w:sz="0" w:space="0" w:color="auto"/>
                <w:left w:val="none" w:sz="0" w:space="0" w:color="auto"/>
                <w:bottom w:val="none" w:sz="0" w:space="0" w:color="auto"/>
                <w:right w:val="none" w:sz="0" w:space="0" w:color="auto"/>
              </w:divBdr>
              <w:divsChild>
                <w:div w:id="97873500">
                  <w:marLeft w:val="0"/>
                  <w:marRight w:val="0"/>
                  <w:marTop w:val="0"/>
                  <w:marBottom w:val="0"/>
                  <w:divBdr>
                    <w:top w:val="none" w:sz="0" w:space="0" w:color="auto"/>
                    <w:left w:val="none" w:sz="0" w:space="0" w:color="auto"/>
                    <w:bottom w:val="none" w:sz="0" w:space="0" w:color="auto"/>
                    <w:right w:val="none" w:sz="0" w:space="0" w:color="auto"/>
                  </w:divBdr>
                  <w:divsChild>
                    <w:div w:id="9019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29936">
      <w:bodyDiv w:val="1"/>
      <w:marLeft w:val="0"/>
      <w:marRight w:val="0"/>
      <w:marTop w:val="0"/>
      <w:marBottom w:val="0"/>
      <w:divBdr>
        <w:top w:val="none" w:sz="0" w:space="0" w:color="auto"/>
        <w:left w:val="none" w:sz="0" w:space="0" w:color="auto"/>
        <w:bottom w:val="none" w:sz="0" w:space="0" w:color="auto"/>
        <w:right w:val="none" w:sz="0" w:space="0" w:color="auto"/>
      </w:divBdr>
      <w:divsChild>
        <w:div w:id="59865206">
          <w:marLeft w:val="0"/>
          <w:marRight w:val="0"/>
          <w:marTop w:val="0"/>
          <w:marBottom w:val="0"/>
          <w:divBdr>
            <w:top w:val="none" w:sz="0" w:space="0" w:color="auto"/>
            <w:left w:val="none" w:sz="0" w:space="0" w:color="auto"/>
            <w:bottom w:val="none" w:sz="0" w:space="0" w:color="auto"/>
            <w:right w:val="none" w:sz="0" w:space="0" w:color="auto"/>
          </w:divBdr>
        </w:div>
      </w:divsChild>
    </w:div>
    <w:div w:id="42415880">
      <w:bodyDiv w:val="1"/>
      <w:marLeft w:val="0"/>
      <w:marRight w:val="0"/>
      <w:marTop w:val="0"/>
      <w:marBottom w:val="0"/>
      <w:divBdr>
        <w:top w:val="none" w:sz="0" w:space="0" w:color="auto"/>
        <w:left w:val="none" w:sz="0" w:space="0" w:color="auto"/>
        <w:bottom w:val="none" w:sz="0" w:space="0" w:color="auto"/>
        <w:right w:val="none" w:sz="0" w:space="0" w:color="auto"/>
      </w:divBdr>
    </w:div>
    <w:div w:id="43912900">
      <w:bodyDiv w:val="1"/>
      <w:marLeft w:val="0"/>
      <w:marRight w:val="0"/>
      <w:marTop w:val="0"/>
      <w:marBottom w:val="0"/>
      <w:divBdr>
        <w:top w:val="none" w:sz="0" w:space="0" w:color="auto"/>
        <w:left w:val="none" w:sz="0" w:space="0" w:color="auto"/>
        <w:bottom w:val="none" w:sz="0" w:space="0" w:color="auto"/>
        <w:right w:val="none" w:sz="0" w:space="0" w:color="auto"/>
      </w:divBdr>
    </w:div>
    <w:div w:id="44528973">
      <w:bodyDiv w:val="1"/>
      <w:marLeft w:val="0"/>
      <w:marRight w:val="0"/>
      <w:marTop w:val="0"/>
      <w:marBottom w:val="0"/>
      <w:divBdr>
        <w:top w:val="none" w:sz="0" w:space="0" w:color="auto"/>
        <w:left w:val="none" w:sz="0" w:space="0" w:color="auto"/>
        <w:bottom w:val="none" w:sz="0" w:space="0" w:color="auto"/>
        <w:right w:val="none" w:sz="0" w:space="0" w:color="auto"/>
      </w:divBdr>
    </w:div>
    <w:div w:id="51124294">
      <w:bodyDiv w:val="1"/>
      <w:marLeft w:val="0"/>
      <w:marRight w:val="0"/>
      <w:marTop w:val="0"/>
      <w:marBottom w:val="0"/>
      <w:divBdr>
        <w:top w:val="none" w:sz="0" w:space="0" w:color="auto"/>
        <w:left w:val="none" w:sz="0" w:space="0" w:color="auto"/>
        <w:bottom w:val="none" w:sz="0" w:space="0" w:color="auto"/>
        <w:right w:val="none" w:sz="0" w:space="0" w:color="auto"/>
      </w:divBdr>
    </w:div>
    <w:div w:id="54474574">
      <w:bodyDiv w:val="1"/>
      <w:marLeft w:val="0"/>
      <w:marRight w:val="0"/>
      <w:marTop w:val="0"/>
      <w:marBottom w:val="0"/>
      <w:divBdr>
        <w:top w:val="none" w:sz="0" w:space="0" w:color="auto"/>
        <w:left w:val="none" w:sz="0" w:space="0" w:color="auto"/>
        <w:bottom w:val="none" w:sz="0" w:space="0" w:color="auto"/>
        <w:right w:val="none" w:sz="0" w:space="0" w:color="auto"/>
      </w:divBdr>
    </w:div>
    <w:div w:id="56049562">
      <w:bodyDiv w:val="1"/>
      <w:marLeft w:val="0"/>
      <w:marRight w:val="0"/>
      <w:marTop w:val="0"/>
      <w:marBottom w:val="0"/>
      <w:divBdr>
        <w:top w:val="none" w:sz="0" w:space="0" w:color="auto"/>
        <w:left w:val="none" w:sz="0" w:space="0" w:color="auto"/>
        <w:bottom w:val="none" w:sz="0" w:space="0" w:color="auto"/>
        <w:right w:val="none" w:sz="0" w:space="0" w:color="auto"/>
      </w:divBdr>
    </w:div>
    <w:div w:id="59713658">
      <w:bodyDiv w:val="1"/>
      <w:marLeft w:val="0"/>
      <w:marRight w:val="0"/>
      <w:marTop w:val="0"/>
      <w:marBottom w:val="0"/>
      <w:divBdr>
        <w:top w:val="none" w:sz="0" w:space="0" w:color="auto"/>
        <w:left w:val="none" w:sz="0" w:space="0" w:color="auto"/>
        <w:bottom w:val="none" w:sz="0" w:space="0" w:color="auto"/>
        <w:right w:val="none" w:sz="0" w:space="0" w:color="auto"/>
      </w:divBdr>
    </w:div>
    <w:div w:id="60293473">
      <w:bodyDiv w:val="1"/>
      <w:marLeft w:val="0"/>
      <w:marRight w:val="0"/>
      <w:marTop w:val="0"/>
      <w:marBottom w:val="0"/>
      <w:divBdr>
        <w:top w:val="none" w:sz="0" w:space="0" w:color="auto"/>
        <w:left w:val="none" w:sz="0" w:space="0" w:color="auto"/>
        <w:bottom w:val="none" w:sz="0" w:space="0" w:color="auto"/>
        <w:right w:val="none" w:sz="0" w:space="0" w:color="auto"/>
      </w:divBdr>
    </w:div>
    <w:div w:id="63067302">
      <w:bodyDiv w:val="1"/>
      <w:marLeft w:val="0"/>
      <w:marRight w:val="0"/>
      <w:marTop w:val="0"/>
      <w:marBottom w:val="0"/>
      <w:divBdr>
        <w:top w:val="none" w:sz="0" w:space="0" w:color="auto"/>
        <w:left w:val="none" w:sz="0" w:space="0" w:color="auto"/>
        <w:bottom w:val="none" w:sz="0" w:space="0" w:color="auto"/>
        <w:right w:val="none" w:sz="0" w:space="0" w:color="auto"/>
      </w:divBdr>
    </w:div>
    <w:div w:id="65611888">
      <w:bodyDiv w:val="1"/>
      <w:marLeft w:val="0"/>
      <w:marRight w:val="0"/>
      <w:marTop w:val="0"/>
      <w:marBottom w:val="0"/>
      <w:divBdr>
        <w:top w:val="none" w:sz="0" w:space="0" w:color="auto"/>
        <w:left w:val="none" w:sz="0" w:space="0" w:color="auto"/>
        <w:bottom w:val="none" w:sz="0" w:space="0" w:color="auto"/>
        <w:right w:val="none" w:sz="0" w:space="0" w:color="auto"/>
      </w:divBdr>
      <w:divsChild>
        <w:div w:id="885071530">
          <w:marLeft w:val="0"/>
          <w:marRight w:val="0"/>
          <w:marTop w:val="0"/>
          <w:marBottom w:val="0"/>
          <w:divBdr>
            <w:top w:val="none" w:sz="0" w:space="0" w:color="auto"/>
            <w:left w:val="none" w:sz="0" w:space="0" w:color="auto"/>
            <w:bottom w:val="none" w:sz="0" w:space="0" w:color="auto"/>
            <w:right w:val="none" w:sz="0" w:space="0" w:color="auto"/>
          </w:divBdr>
        </w:div>
      </w:divsChild>
    </w:div>
    <w:div w:id="80958037">
      <w:bodyDiv w:val="1"/>
      <w:marLeft w:val="0"/>
      <w:marRight w:val="0"/>
      <w:marTop w:val="0"/>
      <w:marBottom w:val="0"/>
      <w:divBdr>
        <w:top w:val="none" w:sz="0" w:space="0" w:color="auto"/>
        <w:left w:val="none" w:sz="0" w:space="0" w:color="auto"/>
        <w:bottom w:val="none" w:sz="0" w:space="0" w:color="auto"/>
        <w:right w:val="none" w:sz="0" w:space="0" w:color="auto"/>
      </w:divBdr>
    </w:div>
    <w:div w:id="81028946">
      <w:bodyDiv w:val="1"/>
      <w:marLeft w:val="0"/>
      <w:marRight w:val="0"/>
      <w:marTop w:val="0"/>
      <w:marBottom w:val="0"/>
      <w:divBdr>
        <w:top w:val="none" w:sz="0" w:space="0" w:color="auto"/>
        <w:left w:val="none" w:sz="0" w:space="0" w:color="auto"/>
        <w:bottom w:val="none" w:sz="0" w:space="0" w:color="auto"/>
        <w:right w:val="none" w:sz="0" w:space="0" w:color="auto"/>
      </w:divBdr>
    </w:div>
    <w:div w:id="108748273">
      <w:bodyDiv w:val="1"/>
      <w:marLeft w:val="0"/>
      <w:marRight w:val="0"/>
      <w:marTop w:val="0"/>
      <w:marBottom w:val="0"/>
      <w:divBdr>
        <w:top w:val="none" w:sz="0" w:space="0" w:color="auto"/>
        <w:left w:val="none" w:sz="0" w:space="0" w:color="auto"/>
        <w:bottom w:val="none" w:sz="0" w:space="0" w:color="auto"/>
        <w:right w:val="none" w:sz="0" w:space="0" w:color="auto"/>
      </w:divBdr>
    </w:div>
    <w:div w:id="117719572">
      <w:bodyDiv w:val="1"/>
      <w:marLeft w:val="0"/>
      <w:marRight w:val="0"/>
      <w:marTop w:val="0"/>
      <w:marBottom w:val="0"/>
      <w:divBdr>
        <w:top w:val="none" w:sz="0" w:space="0" w:color="auto"/>
        <w:left w:val="none" w:sz="0" w:space="0" w:color="auto"/>
        <w:bottom w:val="none" w:sz="0" w:space="0" w:color="auto"/>
        <w:right w:val="none" w:sz="0" w:space="0" w:color="auto"/>
      </w:divBdr>
    </w:div>
    <w:div w:id="122888167">
      <w:bodyDiv w:val="1"/>
      <w:marLeft w:val="0"/>
      <w:marRight w:val="0"/>
      <w:marTop w:val="0"/>
      <w:marBottom w:val="0"/>
      <w:divBdr>
        <w:top w:val="none" w:sz="0" w:space="0" w:color="auto"/>
        <w:left w:val="none" w:sz="0" w:space="0" w:color="auto"/>
        <w:bottom w:val="none" w:sz="0" w:space="0" w:color="auto"/>
        <w:right w:val="none" w:sz="0" w:space="0" w:color="auto"/>
      </w:divBdr>
    </w:div>
    <w:div w:id="124398589">
      <w:bodyDiv w:val="1"/>
      <w:marLeft w:val="0"/>
      <w:marRight w:val="0"/>
      <w:marTop w:val="0"/>
      <w:marBottom w:val="0"/>
      <w:divBdr>
        <w:top w:val="none" w:sz="0" w:space="0" w:color="auto"/>
        <w:left w:val="none" w:sz="0" w:space="0" w:color="auto"/>
        <w:bottom w:val="none" w:sz="0" w:space="0" w:color="auto"/>
        <w:right w:val="none" w:sz="0" w:space="0" w:color="auto"/>
      </w:divBdr>
    </w:div>
    <w:div w:id="129203417">
      <w:bodyDiv w:val="1"/>
      <w:marLeft w:val="0"/>
      <w:marRight w:val="0"/>
      <w:marTop w:val="0"/>
      <w:marBottom w:val="0"/>
      <w:divBdr>
        <w:top w:val="none" w:sz="0" w:space="0" w:color="auto"/>
        <w:left w:val="none" w:sz="0" w:space="0" w:color="auto"/>
        <w:bottom w:val="none" w:sz="0" w:space="0" w:color="auto"/>
        <w:right w:val="none" w:sz="0" w:space="0" w:color="auto"/>
      </w:divBdr>
    </w:div>
    <w:div w:id="129832060">
      <w:bodyDiv w:val="1"/>
      <w:marLeft w:val="0"/>
      <w:marRight w:val="0"/>
      <w:marTop w:val="0"/>
      <w:marBottom w:val="0"/>
      <w:divBdr>
        <w:top w:val="none" w:sz="0" w:space="0" w:color="auto"/>
        <w:left w:val="none" w:sz="0" w:space="0" w:color="auto"/>
        <w:bottom w:val="none" w:sz="0" w:space="0" w:color="auto"/>
        <w:right w:val="none" w:sz="0" w:space="0" w:color="auto"/>
      </w:divBdr>
    </w:div>
    <w:div w:id="135921921">
      <w:bodyDiv w:val="1"/>
      <w:marLeft w:val="0"/>
      <w:marRight w:val="0"/>
      <w:marTop w:val="0"/>
      <w:marBottom w:val="0"/>
      <w:divBdr>
        <w:top w:val="none" w:sz="0" w:space="0" w:color="auto"/>
        <w:left w:val="none" w:sz="0" w:space="0" w:color="auto"/>
        <w:bottom w:val="none" w:sz="0" w:space="0" w:color="auto"/>
        <w:right w:val="none" w:sz="0" w:space="0" w:color="auto"/>
      </w:divBdr>
    </w:div>
    <w:div w:id="140314439">
      <w:bodyDiv w:val="1"/>
      <w:marLeft w:val="0"/>
      <w:marRight w:val="0"/>
      <w:marTop w:val="0"/>
      <w:marBottom w:val="0"/>
      <w:divBdr>
        <w:top w:val="none" w:sz="0" w:space="0" w:color="auto"/>
        <w:left w:val="none" w:sz="0" w:space="0" w:color="auto"/>
        <w:bottom w:val="none" w:sz="0" w:space="0" w:color="auto"/>
        <w:right w:val="none" w:sz="0" w:space="0" w:color="auto"/>
      </w:divBdr>
    </w:div>
    <w:div w:id="148178705">
      <w:bodyDiv w:val="1"/>
      <w:marLeft w:val="0"/>
      <w:marRight w:val="0"/>
      <w:marTop w:val="0"/>
      <w:marBottom w:val="0"/>
      <w:divBdr>
        <w:top w:val="none" w:sz="0" w:space="0" w:color="auto"/>
        <w:left w:val="none" w:sz="0" w:space="0" w:color="auto"/>
        <w:bottom w:val="none" w:sz="0" w:space="0" w:color="auto"/>
        <w:right w:val="none" w:sz="0" w:space="0" w:color="auto"/>
      </w:divBdr>
    </w:div>
    <w:div w:id="151222442">
      <w:bodyDiv w:val="1"/>
      <w:marLeft w:val="0"/>
      <w:marRight w:val="0"/>
      <w:marTop w:val="0"/>
      <w:marBottom w:val="0"/>
      <w:divBdr>
        <w:top w:val="none" w:sz="0" w:space="0" w:color="auto"/>
        <w:left w:val="none" w:sz="0" w:space="0" w:color="auto"/>
        <w:bottom w:val="none" w:sz="0" w:space="0" w:color="auto"/>
        <w:right w:val="none" w:sz="0" w:space="0" w:color="auto"/>
      </w:divBdr>
    </w:div>
    <w:div w:id="153763405">
      <w:bodyDiv w:val="1"/>
      <w:marLeft w:val="0"/>
      <w:marRight w:val="0"/>
      <w:marTop w:val="0"/>
      <w:marBottom w:val="0"/>
      <w:divBdr>
        <w:top w:val="none" w:sz="0" w:space="0" w:color="auto"/>
        <w:left w:val="none" w:sz="0" w:space="0" w:color="auto"/>
        <w:bottom w:val="none" w:sz="0" w:space="0" w:color="auto"/>
        <w:right w:val="none" w:sz="0" w:space="0" w:color="auto"/>
      </w:divBdr>
    </w:div>
    <w:div w:id="153910722">
      <w:bodyDiv w:val="1"/>
      <w:marLeft w:val="0"/>
      <w:marRight w:val="0"/>
      <w:marTop w:val="0"/>
      <w:marBottom w:val="0"/>
      <w:divBdr>
        <w:top w:val="none" w:sz="0" w:space="0" w:color="auto"/>
        <w:left w:val="none" w:sz="0" w:space="0" w:color="auto"/>
        <w:bottom w:val="none" w:sz="0" w:space="0" w:color="auto"/>
        <w:right w:val="none" w:sz="0" w:space="0" w:color="auto"/>
      </w:divBdr>
    </w:div>
    <w:div w:id="154147150">
      <w:bodyDiv w:val="1"/>
      <w:marLeft w:val="0"/>
      <w:marRight w:val="0"/>
      <w:marTop w:val="0"/>
      <w:marBottom w:val="0"/>
      <w:divBdr>
        <w:top w:val="none" w:sz="0" w:space="0" w:color="auto"/>
        <w:left w:val="none" w:sz="0" w:space="0" w:color="auto"/>
        <w:bottom w:val="none" w:sz="0" w:space="0" w:color="auto"/>
        <w:right w:val="none" w:sz="0" w:space="0" w:color="auto"/>
      </w:divBdr>
    </w:div>
    <w:div w:id="154534389">
      <w:bodyDiv w:val="1"/>
      <w:marLeft w:val="0"/>
      <w:marRight w:val="0"/>
      <w:marTop w:val="0"/>
      <w:marBottom w:val="0"/>
      <w:divBdr>
        <w:top w:val="none" w:sz="0" w:space="0" w:color="auto"/>
        <w:left w:val="none" w:sz="0" w:space="0" w:color="auto"/>
        <w:bottom w:val="none" w:sz="0" w:space="0" w:color="auto"/>
        <w:right w:val="none" w:sz="0" w:space="0" w:color="auto"/>
      </w:divBdr>
    </w:div>
    <w:div w:id="158664991">
      <w:bodyDiv w:val="1"/>
      <w:marLeft w:val="0"/>
      <w:marRight w:val="0"/>
      <w:marTop w:val="0"/>
      <w:marBottom w:val="0"/>
      <w:divBdr>
        <w:top w:val="none" w:sz="0" w:space="0" w:color="auto"/>
        <w:left w:val="none" w:sz="0" w:space="0" w:color="auto"/>
        <w:bottom w:val="none" w:sz="0" w:space="0" w:color="auto"/>
        <w:right w:val="none" w:sz="0" w:space="0" w:color="auto"/>
      </w:divBdr>
    </w:div>
    <w:div w:id="160002837">
      <w:bodyDiv w:val="1"/>
      <w:marLeft w:val="0"/>
      <w:marRight w:val="0"/>
      <w:marTop w:val="0"/>
      <w:marBottom w:val="0"/>
      <w:divBdr>
        <w:top w:val="none" w:sz="0" w:space="0" w:color="auto"/>
        <w:left w:val="none" w:sz="0" w:space="0" w:color="auto"/>
        <w:bottom w:val="none" w:sz="0" w:space="0" w:color="auto"/>
        <w:right w:val="none" w:sz="0" w:space="0" w:color="auto"/>
      </w:divBdr>
      <w:divsChild>
        <w:div w:id="694817126">
          <w:marLeft w:val="0"/>
          <w:marRight w:val="0"/>
          <w:marTop w:val="0"/>
          <w:marBottom w:val="0"/>
          <w:divBdr>
            <w:top w:val="none" w:sz="0" w:space="0" w:color="auto"/>
            <w:left w:val="none" w:sz="0" w:space="0" w:color="auto"/>
            <w:bottom w:val="none" w:sz="0" w:space="0" w:color="auto"/>
            <w:right w:val="none" w:sz="0" w:space="0" w:color="auto"/>
          </w:divBdr>
        </w:div>
      </w:divsChild>
    </w:div>
    <w:div w:id="163935287">
      <w:bodyDiv w:val="1"/>
      <w:marLeft w:val="0"/>
      <w:marRight w:val="0"/>
      <w:marTop w:val="0"/>
      <w:marBottom w:val="0"/>
      <w:divBdr>
        <w:top w:val="none" w:sz="0" w:space="0" w:color="auto"/>
        <w:left w:val="none" w:sz="0" w:space="0" w:color="auto"/>
        <w:bottom w:val="none" w:sz="0" w:space="0" w:color="auto"/>
        <w:right w:val="none" w:sz="0" w:space="0" w:color="auto"/>
      </w:divBdr>
    </w:div>
    <w:div w:id="164560953">
      <w:bodyDiv w:val="1"/>
      <w:marLeft w:val="0"/>
      <w:marRight w:val="0"/>
      <w:marTop w:val="0"/>
      <w:marBottom w:val="0"/>
      <w:divBdr>
        <w:top w:val="none" w:sz="0" w:space="0" w:color="auto"/>
        <w:left w:val="none" w:sz="0" w:space="0" w:color="auto"/>
        <w:bottom w:val="none" w:sz="0" w:space="0" w:color="auto"/>
        <w:right w:val="none" w:sz="0" w:space="0" w:color="auto"/>
      </w:divBdr>
    </w:div>
    <w:div w:id="167256911">
      <w:bodyDiv w:val="1"/>
      <w:marLeft w:val="0"/>
      <w:marRight w:val="0"/>
      <w:marTop w:val="0"/>
      <w:marBottom w:val="0"/>
      <w:divBdr>
        <w:top w:val="none" w:sz="0" w:space="0" w:color="auto"/>
        <w:left w:val="none" w:sz="0" w:space="0" w:color="auto"/>
        <w:bottom w:val="none" w:sz="0" w:space="0" w:color="auto"/>
        <w:right w:val="none" w:sz="0" w:space="0" w:color="auto"/>
      </w:divBdr>
      <w:divsChild>
        <w:div w:id="464129862">
          <w:marLeft w:val="0"/>
          <w:marRight w:val="0"/>
          <w:marTop w:val="0"/>
          <w:marBottom w:val="0"/>
          <w:divBdr>
            <w:top w:val="none" w:sz="0" w:space="0" w:color="auto"/>
            <w:left w:val="none" w:sz="0" w:space="0" w:color="auto"/>
            <w:bottom w:val="none" w:sz="0" w:space="0" w:color="auto"/>
            <w:right w:val="none" w:sz="0" w:space="0" w:color="auto"/>
          </w:divBdr>
        </w:div>
      </w:divsChild>
    </w:div>
    <w:div w:id="171409009">
      <w:bodyDiv w:val="1"/>
      <w:marLeft w:val="0"/>
      <w:marRight w:val="0"/>
      <w:marTop w:val="0"/>
      <w:marBottom w:val="0"/>
      <w:divBdr>
        <w:top w:val="none" w:sz="0" w:space="0" w:color="auto"/>
        <w:left w:val="none" w:sz="0" w:space="0" w:color="auto"/>
        <w:bottom w:val="none" w:sz="0" w:space="0" w:color="auto"/>
        <w:right w:val="none" w:sz="0" w:space="0" w:color="auto"/>
      </w:divBdr>
    </w:div>
    <w:div w:id="172769255">
      <w:bodyDiv w:val="1"/>
      <w:marLeft w:val="0"/>
      <w:marRight w:val="0"/>
      <w:marTop w:val="0"/>
      <w:marBottom w:val="0"/>
      <w:divBdr>
        <w:top w:val="none" w:sz="0" w:space="0" w:color="auto"/>
        <w:left w:val="none" w:sz="0" w:space="0" w:color="auto"/>
        <w:bottom w:val="none" w:sz="0" w:space="0" w:color="auto"/>
        <w:right w:val="none" w:sz="0" w:space="0" w:color="auto"/>
      </w:divBdr>
    </w:div>
    <w:div w:id="174154617">
      <w:bodyDiv w:val="1"/>
      <w:marLeft w:val="0"/>
      <w:marRight w:val="0"/>
      <w:marTop w:val="0"/>
      <w:marBottom w:val="0"/>
      <w:divBdr>
        <w:top w:val="none" w:sz="0" w:space="0" w:color="auto"/>
        <w:left w:val="none" w:sz="0" w:space="0" w:color="auto"/>
        <w:bottom w:val="none" w:sz="0" w:space="0" w:color="auto"/>
        <w:right w:val="none" w:sz="0" w:space="0" w:color="auto"/>
      </w:divBdr>
    </w:div>
    <w:div w:id="177089502">
      <w:bodyDiv w:val="1"/>
      <w:marLeft w:val="0"/>
      <w:marRight w:val="0"/>
      <w:marTop w:val="0"/>
      <w:marBottom w:val="0"/>
      <w:divBdr>
        <w:top w:val="none" w:sz="0" w:space="0" w:color="auto"/>
        <w:left w:val="none" w:sz="0" w:space="0" w:color="auto"/>
        <w:bottom w:val="none" w:sz="0" w:space="0" w:color="auto"/>
        <w:right w:val="none" w:sz="0" w:space="0" w:color="auto"/>
      </w:divBdr>
    </w:div>
    <w:div w:id="177932959">
      <w:bodyDiv w:val="1"/>
      <w:marLeft w:val="0"/>
      <w:marRight w:val="0"/>
      <w:marTop w:val="0"/>
      <w:marBottom w:val="0"/>
      <w:divBdr>
        <w:top w:val="none" w:sz="0" w:space="0" w:color="auto"/>
        <w:left w:val="none" w:sz="0" w:space="0" w:color="auto"/>
        <w:bottom w:val="none" w:sz="0" w:space="0" w:color="auto"/>
        <w:right w:val="none" w:sz="0" w:space="0" w:color="auto"/>
      </w:divBdr>
    </w:div>
    <w:div w:id="180439174">
      <w:bodyDiv w:val="1"/>
      <w:marLeft w:val="0"/>
      <w:marRight w:val="0"/>
      <w:marTop w:val="0"/>
      <w:marBottom w:val="0"/>
      <w:divBdr>
        <w:top w:val="none" w:sz="0" w:space="0" w:color="auto"/>
        <w:left w:val="none" w:sz="0" w:space="0" w:color="auto"/>
        <w:bottom w:val="none" w:sz="0" w:space="0" w:color="auto"/>
        <w:right w:val="none" w:sz="0" w:space="0" w:color="auto"/>
      </w:divBdr>
      <w:divsChild>
        <w:div w:id="186598940">
          <w:marLeft w:val="0"/>
          <w:marRight w:val="0"/>
          <w:marTop w:val="0"/>
          <w:marBottom w:val="0"/>
          <w:divBdr>
            <w:top w:val="none" w:sz="0" w:space="0" w:color="auto"/>
            <w:left w:val="none" w:sz="0" w:space="0" w:color="auto"/>
            <w:bottom w:val="none" w:sz="0" w:space="0" w:color="auto"/>
            <w:right w:val="none" w:sz="0" w:space="0" w:color="auto"/>
          </w:divBdr>
        </w:div>
        <w:div w:id="385181687">
          <w:marLeft w:val="0"/>
          <w:marRight w:val="0"/>
          <w:marTop w:val="0"/>
          <w:marBottom w:val="0"/>
          <w:divBdr>
            <w:top w:val="none" w:sz="0" w:space="0" w:color="auto"/>
            <w:left w:val="none" w:sz="0" w:space="0" w:color="auto"/>
            <w:bottom w:val="none" w:sz="0" w:space="0" w:color="auto"/>
            <w:right w:val="none" w:sz="0" w:space="0" w:color="auto"/>
          </w:divBdr>
        </w:div>
        <w:div w:id="481388025">
          <w:marLeft w:val="0"/>
          <w:marRight w:val="0"/>
          <w:marTop w:val="0"/>
          <w:marBottom w:val="0"/>
          <w:divBdr>
            <w:top w:val="none" w:sz="0" w:space="0" w:color="auto"/>
            <w:left w:val="none" w:sz="0" w:space="0" w:color="auto"/>
            <w:bottom w:val="none" w:sz="0" w:space="0" w:color="auto"/>
            <w:right w:val="none" w:sz="0" w:space="0" w:color="auto"/>
          </w:divBdr>
        </w:div>
        <w:div w:id="1062943390">
          <w:marLeft w:val="0"/>
          <w:marRight w:val="0"/>
          <w:marTop w:val="0"/>
          <w:marBottom w:val="0"/>
          <w:divBdr>
            <w:top w:val="none" w:sz="0" w:space="0" w:color="auto"/>
            <w:left w:val="none" w:sz="0" w:space="0" w:color="auto"/>
            <w:bottom w:val="none" w:sz="0" w:space="0" w:color="auto"/>
            <w:right w:val="none" w:sz="0" w:space="0" w:color="auto"/>
          </w:divBdr>
        </w:div>
        <w:div w:id="1430195499">
          <w:marLeft w:val="0"/>
          <w:marRight w:val="0"/>
          <w:marTop w:val="0"/>
          <w:marBottom w:val="0"/>
          <w:divBdr>
            <w:top w:val="none" w:sz="0" w:space="0" w:color="auto"/>
            <w:left w:val="none" w:sz="0" w:space="0" w:color="auto"/>
            <w:bottom w:val="none" w:sz="0" w:space="0" w:color="auto"/>
            <w:right w:val="none" w:sz="0" w:space="0" w:color="auto"/>
          </w:divBdr>
        </w:div>
        <w:div w:id="1617329299">
          <w:marLeft w:val="0"/>
          <w:marRight w:val="0"/>
          <w:marTop w:val="0"/>
          <w:marBottom w:val="0"/>
          <w:divBdr>
            <w:top w:val="none" w:sz="0" w:space="0" w:color="auto"/>
            <w:left w:val="none" w:sz="0" w:space="0" w:color="auto"/>
            <w:bottom w:val="none" w:sz="0" w:space="0" w:color="auto"/>
            <w:right w:val="none" w:sz="0" w:space="0" w:color="auto"/>
          </w:divBdr>
        </w:div>
        <w:div w:id="1810324565">
          <w:marLeft w:val="0"/>
          <w:marRight w:val="0"/>
          <w:marTop w:val="0"/>
          <w:marBottom w:val="0"/>
          <w:divBdr>
            <w:top w:val="none" w:sz="0" w:space="0" w:color="auto"/>
            <w:left w:val="none" w:sz="0" w:space="0" w:color="auto"/>
            <w:bottom w:val="none" w:sz="0" w:space="0" w:color="auto"/>
            <w:right w:val="none" w:sz="0" w:space="0" w:color="auto"/>
          </w:divBdr>
        </w:div>
        <w:div w:id="2029405976">
          <w:marLeft w:val="0"/>
          <w:marRight w:val="0"/>
          <w:marTop w:val="0"/>
          <w:marBottom w:val="0"/>
          <w:divBdr>
            <w:top w:val="none" w:sz="0" w:space="0" w:color="auto"/>
            <w:left w:val="none" w:sz="0" w:space="0" w:color="auto"/>
            <w:bottom w:val="none" w:sz="0" w:space="0" w:color="auto"/>
            <w:right w:val="none" w:sz="0" w:space="0" w:color="auto"/>
          </w:divBdr>
        </w:div>
        <w:div w:id="2045515254">
          <w:marLeft w:val="0"/>
          <w:marRight w:val="0"/>
          <w:marTop w:val="0"/>
          <w:marBottom w:val="0"/>
          <w:divBdr>
            <w:top w:val="none" w:sz="0" w:space="0" w:color="auto"/>
            <w:left w:val="none" w:sz="0" w:space="0" w:color="auto"/>
            <w:bottom w:val="none" w:sz="0" w:space="0" w:color="auto"/>
            <w:right w:val="none" w:sz="0" w:space="0" w:color="auto"/>
          </w:divBdr>
        </w:div>
      </w:divsChild>
    </w:div>
    <w:div w:id="188835183">
      <w:bodyDiv w:val="1"/>
      <w:marLeft w:val="0"/>
      <w:marRight w:val="0"/>
      <w:marTop w:val="0"/>
      <w:marBottom w:val="0"/>
      <w:divBdr>
        <w:top w:val="none" w:sz="0" w:space="0" w:color="auto"/>
        <w:left w:val="none" w:sz="0" w:space="0" w:color="auto"/>
        <w:bottom w:val="none" w:sz="0" w:space="0" w:color="auto"/>
        <w:right w:val="none" w:sz="0" w:space="0" w:color="auto"/>
      </w:divBdr>
    </w:div>
    <w:div w:id="199710408">
      <w:bodyDiv w:val="1"/>
      <w:marLeft w:val="0"/>
      <w:marRight w:val="0"/>
      <w:marTop w:val="0"/>
      <w:marBottom w:val="0"/>
      <w:divBdr>
        <w:top w:val="none" w:sz="0" w:space="0" w:color="auto"/>
        <w:left w:val="none" w:sz="0" w:space="0" w:color="auto"/>
        <w:bottom w:val="none" w:sz="0" w:space="0" w:color="auto"/>
        <w:right w:val="none" w:sz="0" w:space="0" w:color="auto"/>
      </w:divBdr>
    </w:div>
    <w:div w:id="205023902">
      <w:bodyDiv w:val="1"/>
      <w:marLeft w:val="0"/>
      <w:marRight w:val="0"/>
      <w:marTop w:val="0"/>
      <w:marBottom w:val="0"/>
      <w:divBdr>
        <w:top w:val="none" w:sz="0" w:space="0" w:color="auto"/>
        <w:left w:val="none" w:sz="0" w:space="0" w:color="auto"/>
        <w:bottom w:val="none" w:sz="0" w:space="0" w:color="auto"/>
        <w:right w:val="none" w:sz="0" w:space="0" w:color="auto"/>
      </w:divBdr>
    </w:div>
    <w:div w:id="210770866">
      <w:bodyDiv w:val="1"/>
      <w:marLeft w:val="0"/>
      <w:marRight w:val="0"/>
      <w:marTop w:val="0"/>
      <w:marBottom w:val="0"/>
      <w:divBdr>
        <w:top w:val="none" w:sz="0" w:space="0" w:color="auto"/>
        <w:left w:val="none" w:sz="0" w:space="0" w:color="auto"/>
        <w:bottom w:val="none" w:sz="0" w:space="0" w:color="auto"/>
        <w:right w:val="none" w:sz="0" w:space="0" w:color="auto"/>
      </w:divBdr>
    </w:div>
    <w:div w:id="221599485">
      <w:bodyDiv w:val="1"/>
      <w:marLeft w:val="0"/>
      <w:marRight w:val="0"/>
      <w:marTop w:val="0"/>
      <w:marBottom w:val="0"/>
      <w:divBdr>
        <w:top w:val="none" w:sz="0" w:space="0" w:color="auto"/>
        <w:left w:val="none" w:sz="0" w:space="0" w:color="auto"/>
        <w:bottom w:val="none" w:sz="0" w:space="0" w:color="auto"/>
        <w:right w:val="none" w:sz="0" w:space="0" w:color="auto"/>
      </w:divBdr>
    </w:div>
    <w:div w:id="226763179">
      <w:bodyDiv w:val="1"/>
      <w:marLeft w:val="0"/>
      <w:marRight w:val="0"/>
      <w:marTop w:val="0"/>
      <w:marBottom w:val="0"/>
      <w:divBdr>
        <w:top w:val="none" w:sz="0" w:space="0" w:color="auto"/>
        <w:left w:val="none" w:sz="0" w:space="0" w:color="auto"/>
        <w:bottom w:val="none" w:sz="0" w:space="0" w:color="auto"/>
        <w:right w:val="none" w:sz="0" w:space="0" w:color="auto"/>
      </w:divBdr>
    </w:div>
    <w:div w:id="230123803">
      <w:bodyDiv w:val="1"/>
      <w:marLeft w:val="0"/>
      <w:marRight w:val="0"/>
      <w:marTop w:val="0"/>
      <w:marBottom w:val="0"/>
      <w:divBdr>
        <w:top w:val="none" w:sz="0" w:space="0" w:color="auto"/>
        <w:left w:val="none" w:sz="0" w:space="0" w:color="auto"/>
        <w:bottom w:val="none" w:sz="0" w:space="0" w:color="auto"/>
        <w:right w:val="none" w:sz="0" w:space="0" w:color="auto"/>
      </w:divBdr>
    </w:div>
    <w:div w:id="231041260">
      <w:bodyDiv w:val="1"/>
      <w:marLeft w:val="0"/>
      <w:marRight w:val="0"/>
      <w:marTop w:val="0"/>
      <w:marBottom w:val="0"/>
      <w:divBdr>
        <w:top w:val="none" w:sz="0" w:space="0" w:color="auto"/>
        <w:left w:val="none" w:sz="0" w:space="0" w:color="auto"/>
        <w:bottom w:val="none" w:sz="0" w:space="0" w:color="auto"/>
        <w:right w:val="none" w:sz="0" w:space="0" w:color="auto"/>
      </w:divBdr>
    </w:div>
    <w:div w:id="232276573">
      <w:bodyDiv w:val="1"/>
      <w:marLeft w:val="0"/>
      <w:marRight w:val="0"/>
      <w:marTop w:val="0"/>
      <w:marBottom w:val="0"/>
      <w:divBdr>
        <w:top w:val="none" w:sz="0" w:space="0" w:color="auto"/>
        <w:left w:val="none" w:sz="0" w:space="0" w:color="auto"/>
        <w:bottom w:val="none" w:sz="0" w:space="0" w:color="auto"/>
        <w:right w:val="none" w:sz="0" w:space="0" w:color="auto"/>
      </w:divBdr>
    </w:div>
    <w:div w:id="234050052">
      <w:bodyDiv w:val="1"/>
      <w:marLeft w:val="0"/>
      <w:marRight w:val="0"/>
      <w:marTop w:val="0"/>
      <w:marBottom w:val="0"/>
      <w:divBdr>
        <w:top w:val="none" w:sz="0" w:space="0" w:color="auto"/>
        <w:left w:val="none" w:sz="0" w:space="0" w:color="auto"/>
        <w:bottom w:val="none" w:sz="0" w:space="0" w:color="auto"/>
        <w:right w:val="none" w:sz="0" w:space="0" w:color="auto"/>
      </w:divBdr>
    </w:div>
    <w:div w:id="234896809">
      <w:bodyDiv w:val="1"/>
      <w:marLeft w:val="0"/>
      <w:marRight w:val="0"/>
      <w:marTop w:val="0"/>
      <w:marBottom w:val="0"/>
      <w:divBdr>
        <w:top w:val="none" w:sz="0" w:space="0" w:color="auto"/>
        <w:left w:val="none" w:sz="0" w:space="0" w:color="auto"/>
        <w:bottom w:val="none" w:sz="0" w:space="0" w:color="auto"/>
        <w:right w:val="none" w:sz="0" w:space="0" w:color="auto"/>
      </w:divBdr>
    </w:div>
    <w:div w:id="237709250">
      <w:bodyDiv w:val="1"/>
      <w:marLeft w:val="0"/>
      <w:marRight w:val="0"/>
      <w:marTop w:val="0"/>
      <w:marBottom w:val="0"/>
      <w:divBdr>
        <w:top w:val="none" w:sz="0" w:space="0" w:color="auto"/>
        <w:left w:val="none" w:sz="0" w:space="0" w:color="auto"/>
        <w:bottom w:val="none" w:sz="0" w:space="0" w:color="auto"/>
        <w:right w:val="none" w:sz="0" w:space="0" w:color="auto"/>
      </w:divBdr>
    </w:div>
    <w:div w:id="241791667">
      <w:bodyDiv w:val="1"/>
      <w:marLeft w:val="0"/>
      <w:marRight w:val="0"/>
      <w:marTop w:val="0"/>
      <w:marBottom w:val="0"/>
      <w:divBdr>
        <w:top w:val="none" w:sz="0" w:space="0" w:color="auto"/>
        <w:left w:val="none" w:sz="0" w:space="0" w:color="auto"/>
        <w:bottom w:val="none" w:sz="0" w:space="0" w:color="auto"/>
        <w:right w:val="none" w:sz="0" w:space="0" w:color="auto"/>
      </w:divBdr>
    </w:div>
    <w:div w:id="241960151">
      <w:bodyDiv w:val="1"/>
      <w:marLeft w:val="0"/>
      <w:marRight w:val="0"/>
      <w:marTop w:val="0"/>
      <w:marBottom w:val="0"/>
      <w:divBdr>
        <w:top w:val="none" w:sz="0" w:space="0" w:color="auto"/>
        <w:left w:val="none" w:sz="0" w:space="0" w:color="auto"/>
        <w:bottom w:val="none" w:sz="0" w:space="0" w:color="auto"/>
        <w:right w:val="none" w:sz="0" w:space="0" w:color="auto"/>
      </w:divBdr>
    </w:div>
    <w:div w:id="259685567">
      <w:bodyDiv w:val="1"/>
      <w:marLeft w:val="0"/>
      <w:marRight w:val="0"/>
      <w:marTop w:val="0"/>
      <w:marBottom w:val="0"/>
      <w:divBdr>
        <w:top w:val="none" w:sz="0" w:space="0" w:color="auto"/>
        <w:left w:val="none" w:sz="0" w:space="0" w:color="auto"/>
        <w:bottom w:val="none" w:sz="0" w:space="0" w:color="auto"/>
        <w:right w:val="none" w:sz="0" w:space="0" w:color="auto"/>
      </w:divBdr>
    </w:div>
    <w:div w:id="260182446">
      <w:bodyDiv w:val="1"/>
      <w:marLeft w:val="0"/>
      <w:marRight w:val="0"/>
      <w:marTop w:val="0"/>
      <w:marBottom w:val="0"/>
      <w:divBdr>
        <w:top w:val="none" w:sz="0" w:space="0" w:color="auto"/>
        <w:left w:val="none" w:sz="0" w:space="0" w:color="auto"/>
        <w:bottom w:val="none" w:sz="0" w:space="0" w:color="auto"/>
        <w:right w:val="none" w:sz="0" w:space="0" w:color="auto"/>
      </w:divBdr>
    </w:div>
    <w:div w:id="266936749">
      <w:bodyDiv w:val="1"/>
      <w:marLeft w:val="0"/>
      <w:marRight w:val="0"/>
      <w:marTop w:val="0"/>
      <w:marBottom w:val="0"/>
      <w:divBdr>
        <w:top w:val="none" w:sz="0" w:space="0" w:color="auto"/>
        <w:left w:val="none" w:sz="0" w:space="0" w:color="auto"/>
        <w:bottom w:val="none" w:sz="0" w:space="0" w:color="auto"/>
        <w:right w:val="none" w:sz="0" w:space="0" w:color="auto"/>
      </w:divBdr>
      <w:divsChild>
        <w:div w:id="1771194917">
          <w:marLeft w:val="0"/>
          <w:marRight w:val="0"/>
          <w:marTop w:val="0"/>
          <w:marBottom w:val="0"/>
          <w:divBdr>
            <w:top w:val="none" w:sz="0" w:space="0" w:color="auto"/>
            <w:left w:val="none" w:sz="0" w:space="0" w:color="auto"/>
            <w:bottom w:val="none" w:sz="0" w:space="0" w:color="auto"/>
            <w:right w:val="none" w:sz="0" w:space="0" w:color="auto"/>
          </w:divBdr>
        </w:div>
      </w:divsChild>
    </w:div>
    <w:div w:id="271205215">
      <w:bodyDiv w:val="1"/>
      <w:marLeft w:val="0"/>
      <w:marRight w:val="0"/>
      <w:marTop w:val="0"/>
      <w:marBottom w:val="0"/>
      <w:divBdr>
        <w:top w:val="none" w:sz="0" w:space="0" w:color="auto"/>
        <w:left w:val="none" w:sz="0" w:space="0" w:color="auto"/>
        <w:bottom w:val="none" w:sz="0" w:space="0" w:color="auto"/>
        <w:right w:val="none" w:sz="0" w:space="0" w:color="auto"/>
      </w:divBdr>
    </w:div>
    <w:div w:id="271672148">
      <w:bodyDiv w:val="1"/>
      <w:marLeft w:val="0"/>
      <w:marRight w:val="0"/>
      <w:marTop w:val="0"/>
      <w:marBottom w:val="0"/>
      <w:divBdr>
        <w:top w:val="none" w:sz="0" w:space="0" w:color="auto"/>
        <w:left w:val="none" w:sz="0" w:space="0" w:color="auto"/>
        <w:bottom w:val="none" w:sz="0" w:space="0" w:color="auto"/>
        <w:right w:val="none" w:sz="0" w:space="0" w:color="auto"/>
      </w:divBdr>
    </w:div>
    <w:div w:id="272783671">
      <w:bodyDiv w:val="1"/>
      <w:marLeft w:val="0"/>
      <w:marRight w:val="0"/>
      <w:marTop w:val="0"/>
      <w:marBottom w:val="0"/>
      <w:divBdr>
        <w:top w:val="none" w:sz="0" w:space="0" w:color="auto"/>
        <w:left w:val="none" w:sz="0" w:space="0" w:color="auto"/>
        <w:bottom w:val="none" w:sz="0" w:space="0" w:color="auto"/>
        <w:right w:val="none" w:sz="0" w:space="0" w:color="auto"/>
      </w:divBdr>
    </w:div>
    <w:div w:id="274942365">
      <w:bodyDiv w:val="1"/>
      <w:marLeft w:val="0"/>
      <w:marRight w:val="0"/>
      <w:marTop w:val="0"/>
      <w:marBottom w:val="0"/>
      <w:divBdr>
        <w:top w:val="none" w:sz="0" w:space="0" w:color="auto"/>
        <w:left w:val="none" w:sz="0" w:space="0" w:color="auto"/>
        <w:bottom w:val="none" w:sz="0" w:space="0" w:color="auto"/>
        <w:right w:val="none" w:sz="0" w:space="0" w:color="auto"/>
      </w:divBdr>
    </w:div>
    <w:div w:id="275873720">
      <w:bodyDiv w:val="1"/>
      <w:marLeft w:val="0"/>
      <w:marRight w:val="0"/>
      <w:marTop w:val="0"/>
      <w:marBottom w:val="0"/>
      <w:divBdr>
        <w:top w:val="none" w:sz="0" w:space="0" w:color="auto"/>
        <w:left w:val="none" w:sz="0" w:space="0" w:color="auto"/>
        <w:bottom w:val="none" w:sz="0" w:space="0" w:color="auto"/>
        <w:right w:val="none" w:sz="0" w:space="0" w:color="auto"/>
      </w:divBdr>
    </w:div>
    <w:div w:id="286744400">
      <w:bodyDiv w:val="1"/>
      <w:marLeft w:val="0"/>
      <w:marRight w:val="0"/>
      <w:marTop w:val="0"/>
      <w:marBottom w:val="0"/>
      <w:divBdr>
        <w:top w:val="none" w:sz="0" w:space="0" w:color="auto"/>
        <w:left w:val="none" w:sz="0" w:space="0" w:color="auto"/>
        <w:bottom w:val="none" w:sz="0" w:space="0" w:color="auto"/>
        <w:right w:val="none" w:sz="0" w:space="0" w:color="auto"/>
      </w:divBdr>
      <w:divsChild>
        <w:div w:id="248347574">
          <w:marLeft w:val="0"/>
          <w:marRight w:val="0"/>
          <w:marTop w:val="0"/>
          <w:marBottom w:val="0"/>
          <w:divBdr>
            <w:top w:val="none" w:sz="0" w:space="0" w:color="auto"/>
            <w:left w:val="none" w:sz="0" w:space="0" w:color="auto"/>
            <w:bottom w:val="none" w:sz="0" w:space="0" w:color="auto"/>
            <w:right w:val="none" w:sz="0" w:space="0" w:color="auto"/>
          </w:divBdr>
        </w:div>
      </w:divsChild>
    </w:div>
    <w:div w:id="294065817">
      <w:bodyDiv w:val="1"/>
      <w:marLeft w:val="0"/>
      <w:marRight w:val="0"/>
      <w:marTop w:val="0"/>
      <w:marBottom w:val="0"/>
      <w:divBdr>
        <w:top w:val="none" w:sz="0" w:space="0" w:color="auto"/>
        <w:left w:val="none" w:sz="0" w:space="0" w:color="auto"/>
        <w:bottom w:val="none" w:sz="0" w:space="0" w:color="auto"/>
        <w:right w:val="none" w:sz="0" w:space="0" w:color="auto"/>
      </w:divBdr>
      <w:divsChild>
        <w:div w:id="391001345">
          <w:marLeft w:val="0"/>
          <w:marRight w:val="0"/>
          <w:marTop w:val="0"/>
          <w:marBottom w:val="0"/>
          <w:divBdr>
            <w:top w:val="none" w:sz="0" w:space="0" w:color="auto"/>
            <w:left w:val="none" w:sz="0" w:space="0" w:color="auto"/>
            <w:bottom w:val="none" w:sz="0" w:space="0" w:color="auto"/>
            <w:right w:val="none" w:sz="0" w:space="0" w:color="auto"/>
          </w:divBdr>
        </w:div>
      </w:divsChild>
    </w:div>
    <w:div w:id="294337800">
      <w:bodyDiv w:val="1"/>
      <w:marLeft w:val="0"/>
      <w:marRight w:val="0"/>
      <w:marTop w:val="0"/>
      <w:marBottom w:val="0"/>
      <w:divBdr>
        <w:top w:val="none" w:sz="0" w:space="0" w:color="auto"/>
        <w:left w:val="none" w:sz="0" w:space="0" w:color="auto"/>
        <w:bottom w:val="none" w:sz="0" w:space="0" w:color="auto"/>
        <w:right w:val="none" w:sz="0" w:space="0" w:color="auto"/>
      </w:divBdr>
    </w:div>
    <w:div w:id="294876081">
      <w:bodyDiv w:val="1"/>
      <w:marLeft w:val="0"/>
      <w:marRight w:val="0"/>
      <w:marTop w:val="0"/>
      <w:marBottom w:val="0"/>
      <w:divBdr>
        <w:top w:val="none" w:sz="0" w:space="0" w:color="auto"/>
        <w:left w:val="none" w:sz="0" w:space="0" w:color="auto"/>
        <w:bottom w:val="none" w:sz="0" w:space="0" w:color="auto"/>
        <w:right w:val="none" w:sz="0" w:space="0" w:color="auto"/>
      </w:divBdr>
    </w:div>
    <w:div w:id="298193420">
      <w:bodyDiv w:val="1"/>
      <w:marLeft w:val="0"/>
      <w:marRight w:val="0"/>
      <w:marTop w:val="0"/>
      <w:marBottom w:val="0"/>
      <w:divBdr>
        <w:top w:val="none" w:sz="0" w:space="0" w:color="auto"/>
        <w:left w:val="none" w:sz="0" w:space="0" w:color="auto"/>
        <w:bottom w:val="none" w:sz="0" w:space="0" w:color="auto"/>
        <w:right w:val="none" w:sz="0" w:space="0" w:color="auto"/>
      </w:divBdr>
    </w:div>
    <w:div w:id="299194757">
      <w:bodyDiv w:val="1"/>
      <w:marLeft w:val="0"/>
      <w:marRight w:val="0"/>
      <w:marTop w:val="0"/>
      <w:marBottom w:val="0"/>
      <w:divBdr>
        <w:top w:val="none" w:sz="0" w:space="0" w:color="auto"/>
        <w:left w:val="none" w:sz="0" w:space="0" w:color="auto"/>
        <w:bottom w:val="none" w:sz="0" w:space="0" w:color="auto"/>
        <w:right w:val="none" w:sz="0" w:space="0" w:color="auto"/>
      </w:divBdr>
    </w:div>
    <w:div w:id="306471917">
      <w:bodyDiv w:val="1"/>
      <w:marLeft w:val="0"/>
      <w:marRight w:val="0"/>
      <w:marTop w:val="0"/>
      <w:marBottom w:val="0"/>
      <w:divBdr>
        <w:top w:val="none" w:sz="0" w:space="0" w:color="auto"/>
        <w:left w:val="none" w:sz="0" w:space="0" w:color="auto"/>
        <w:bottom w:val="none" w:sz="0" w:space="0" w:color="auto"/>
        <w:right w:val="none" w:sz="0" w:space="0" w:color="auto"/>
      </w:divBdr>
    </w:div>
    <w:div w:id="309864802">
      <w:bodyDiv w:val="1"/>
      <w:marLeft w:val="0"/>
      <w:marRight w:val="0"/>
      <w:marTop w:val="0"/>
      <w:marBottom w:val="0"/>
      <w:divBdr>
        <w:top w:val="none" w:sz="0" w:space="0" w:color="auto"/>
        <w:left w:val="none" w:sz="0" w:space="0" w:color="auto"/>
        <w:bottom w:val="none" w:sz="0" w:space="0" w:color="auto"/>
        <w:right w:val="none" w:sz="0" w:space="0" w:color="auto"/>
      </w:divBdr>
    </w:div>
    <w:div w:id="310866360">
      <w:bodyDiv w:val="1"/>
      <w:marLeft w:val="0"/>
      <w:marRight w:val="0"/>
      <w:marTop w:val="0"/>
      <w:marBottom w:val="0"/>
      <w:divBdr>
        <w:top w:val="none" w:sz="0" w:space="0" w:color="auto"/>
        <w:left w:val="none" w:sz="0" w:space="0" w:color="auto"/>
        <w:bottom w:val="none" w:sz="0" w:space="0" w:color="auto"/>
        <w:right w:val="none" w:sz="0" w:space="0" w:color="auto"/>
      </w:divBdr>
    </w:div>
    <w:div w:id="311255069">
      <w:bodyDiv w:val="1"/>
      <w:marLeft w:val="0"/>
      <w:marRight w:val="0"/>
      <w:marTop w:val="0"/>
      <w:marBottom w:val="0"/>
      <w:divBdr>
        <w:top w:val="none" w:sz="0" w:space="0" w:color="auto"/>
        <w:left w:val="none" w:sz="0" w:space="0" w:color="auto"/>
        <w:bottom w:val="none" w:sz="0" w:space="0" w:color="auto"/>
        <w:right w:val="none" w:sz="0" w:space="0" w:color="auto"/>
      </w:divBdr>
    </w:div>
    <w:div w:id="316611269">
      <w:bodyDiv w:val="1"/>
      <w:marLeft w:val="0"/>
      <w:marRight w:val="0"/>
      <w:marTop w:val="0"/>
      <w:marBottom w:val="0"/>
      <w:divBdr>
        <w:top w:val="none" w:sz="0" w:space="0" w:color="auto"/>
        <w:left w:val="none" w:sz="0" w:space="0" w:color="auto"/>
        <w:bottom w:val="none" w:sz="0" w:space="0" w:color="auto"/>
        <w:right w:val="none" w:sz="0" w:space="0" w:color="auto"/>
      </w:divBdr>
    </w:div>
    <w:div w:id="316954122">
      <w:bodyDiv w:val="1"/>
      <w:marLeft w:val="0"/>
      <w:marRight w:val="0"/>
      <w:marTop w:val="0"/>
      <w:marBottom w:val="0"/>
      <w:divBdr>
        <w:top w:val="none" w:sz="0" w:space="0" w:color="auto"/>
        <w:left w:val="none" w:sz="0" w:space="0" w:color="auto"/>
        <w:bottom w:val="none" w:sz="0" w:space="0" w:color="auto"/>
        <w:right w:val="none" w:sz="0" w:space="0" w:color="auto"/>
      </w:divBdr>
    </w:div>
    <w:div w:id="322199407">
      <w:bodyDiv w:val="1"/>
      <w:marLeft w:val="0"/>
      <w:marRight w:val="0"/>
      <w:marTop w:val="0"/>
      <w:marBottom w:val="0"/>
      <w:divBdr>
        <w:top w:val="none" w:sz="0" w:space="0" w:color="auto"/>
        <w:left w:val="none" w:sz="0" w:space="0" w:color="auto"/>
        <w:bottom w:val="none" w:sz="0" w:space="0" w:color="auto"/>
        <w:right w:val="none" w:sz="0" w:space="0" w:color="auto"/>
      </w:divBdr>
    </w:div>
    <w:div w:id="325866297">
      <w:bodyDiv w:val="1"/>
      <w:marLeft w:val="0"/>
      <w:marRight w:val="0"/>
      <w:marTop w:val="0"/>
      <w:marBottom w:val="0"/>
      <w:divBdr>
        <w:top w:val="none" w:sz="0" w:space="0" w:color="auto"/>
        <w:left w:val="none" w:sz="0" w:space="0" w:color="auto"/>
        <w:bottom w:val="none" w:sz="0" w:space="0" w:color="auto"/>
        <w:right w:val="none" w:sz="0" w:space="0" w:color="auto"/>
      </w:divBdr>
    </w:div>
    <w:div w:id="331834608">
      <w:bodyDiv w:val="1"/>
      <w:marLeft w:val="0"/>
      <w:marRight w:val="0"/>
      <w:marTop w:val="0"/>
      <w:marBottom w:val="0"/>
      <w:divBdr>
        <w:top w:val="none" w:sz="0" w:space="0" w:color="auto"/>
        <w:left w:val="none" w:sz="0" w:space="0" w:color="auto"/>
        <w:bottom w:val="none" w:sz="0" w:space="0" w:color="auto"/>
        <w:right w:val="none" w:sz="0" w:space="0" w:color="auto"/>
      </w:divBdr>
    </w:div>
    <w:div w:id="338698383">
      <w:bodyDiv w:val="1"/>
      <w:marLeft w:val="0"/>
      <w:marRight w:val="0"/>
      <w:marTop w:val="0"/>
      <w:marBottom w:val="0"/>
      <w:divBdr>
        <w:top w:val="none" w:sz="0" w:space="0" w:color="auto"/>
        <w:left w:val="none" w:sz="0" w:space="0" w:color="auto"/>
        <w:bottom w:val="none" w:sz="0" w:space="0" w:color="auto"/>
        <w:right w:val="none" w:sz="0" w:space="0" w:color="auto"/>
      </w:divBdr>
    </w:div>
    <w:div w:id="341472406">
      <w:bodyDiv w:val="1"/>
      <w:marLeft w:val="0"/>
      <w:marRight w:val="0"/>
      <w:marTop w:val="0"/>
      <w:marBottom w:val="0"/>
      <w:divBdr>
        <w:top w:val="none" w:sz="0" w:space="0" w:color="auto"/>
        <w:left w:val="none" w:sz="0" w:space="0" w:color="auto"/>
        <w:bottom w:val="none" w:sz="0" w:space="0" w:color="auto"/>
        <w:right w:val="none" w:sz="0" w:space="0" w:color="auto"/>
      </w:divBdr>
    </w:div>
    <w:div w:id="346565487">
      <w:bodyDiv w:val="1"/>
      <w:marLeft w:val="0"/>
      <w:marRight w:val="0"/>
      <w:marTop w:val="0"/>
      <w:marBottom w:val="0"/>
      <w:divBdr>
        <w:top w:val="none" w:sz="0" w:space="0" w:color="auto"/>
        <w:left w:val="none" w:sz="0" w:space="0" w:color="auto"/>
        <w:bottom w:val="none" w:sz="0" w:space="0" w:color="auto"/>
        <w:right w:val="none" w:sz="0" w:space="0" w:color="auto"/>
      </w:divBdr>
    </w:div>
    <w:div w:id="357049104">
      <w:bodyDiv w:val="1"/>
      <w:marLeft w:val="0"/>
      <w:marRight w:val="0"/>
      <w:marTop w:val="0"/>
      <w:marBottom w:val="0"/>
      <w:divBdr>
        <w:top w:val="none" w:sz="0" w:space="0" w:color="auto"/>
        <w:left w:val="none" w:sz="0" w:space="0" w:color="auto"/>
        <w:bottom w:val="none" w:sz="0" w:space="0" w:color="auto"/>
        <w:right w:val="none" w:sz="0" w:space="0" w:color="auto"/>
      </w:divBdr>
    </w:div>
    <w:div w:id="369108580">
      <w:bodyDiv w:val="1"/>
      <w:marLeft w:val="0"/>
      <w:marRight w:val="0"/>
      <w:marTop w:val="0"/>
      <w:marBottom w:val="0"/>
      <w:divBdr>
        <w:top w:val="none" w:sz="0" w:space="0" w:color="auto"/>
        <w:left w:val="none" w:sz="0" w:space="0" w:color="auto"/>
        <w:bottom w:val="none" w:sz="0" w:space="0" w:color="auto"/>
        <w:right w:val="none" w:sz="0" w:space="0" w:color="auto"/>
      </w:divBdr>
    </w:div>
    <w:div w:id="374619216">
      <w:bodyDiv w:val="1"/>
      <w:marLeft w:val="0"/>
      <w:marRight w:val="0"/>
      <w:marTop w:val="0"/>
      <w:marBottom w:val="0"/>
      <w:divBdr>
        <w:top w:val="none" w:sz="0" w:space="0" w:color="auto"/>
        <w:left w:val="none" w:sz="0" w:space="0" w:color="auto"/>
        <w:bottom w:val="none" w:sz="0" w:space="0" w:color="auto"/>
        <w:right w:val="none" w:sz="0" w:space="0" w:color="auto"/>
      </w:divBdr>
    </w:div>
    <w:div w:id="379743991">
      <w:bodyDiv w:val="1"/>
      <w:marLeft w:val="0"/>
      <w:marRight w:val="0"/>
      <w:marTop w:val="0"/>
      <w:marBottom w:val="0"/>
      <w:divBdr>
        <w:top w:val="none" w:sz="0" w:space="0" w:color="auto"/>
        <w:left w:val="none" w:sz="0" w:space="0" w:color="auto"/>
        <w:bottom w:val="none" w:sz="0" w:space="0" w:color="auto"/>
        <w:right w:val="none" w:sz="0" w:space="0" w:color="auto"/>
      </w:divBdr>
    </w:div>
    <w:div w:id="379935185">
      <w:bodyDiv w:val="1"/>
      <w:marLeft w:val="0"/>
      <w:marRight w:val="0"/>
      <w:marTop w:val="0"/>
      <w:marBottom w:val="0"/>
      <w:divBdr>
        <w:top w:val="none" w:sz="0" w:space="0" w:color="auto"/>
        <w:left w:val="none" w:sz="0" w:space="0" w:color="auto"/>
        <w:bottom w:val="none" w:sz="0" w:space="0" w:color="auto"/>
        <w:right w:val="none" w:sz="0" w:space="0" w:color="auto"/>
      </w:divBdr>
    </w:div>
    <w:div w:id="385420743">
      <w:bodyDiv w:val="1"/>
      <w:marLeft w:val="0"/>
      <w:marRight w:val="0"/>
      <w:marTop w:val="0"/>
      <w:marBottom w:val="0"/>
      <w:divBdr>
        <w:top w:val="none" w:sz="0" w:space="0" w:color="auto"/>
        <w:left w:val="none" w:sz="0" w:space="0" w:color="auto"/>
        <w:bottom w:val="none" w:sz="0" w:space="0" w:color="auto"/>
        <w:right w:val="none" w:sz="0" w:space="0" w:color="auto"/>
      </w:divBdr>
    </w:div>
    <w:div w:id="392504053">
      <w:bodyDiv w:val="1"/>
      <w:marLeft w:val="0"/>
      <w:marRight w:val="0"/>
      <w:marTop w:val="0"/>
      <w:marBottom w:val="0"/>
      <w:divBdr>
        <w:top w:val="none" w:sz="0" w:space="0" w:color="auto"/>
        <w:left w:val="none" w:sz="0" w:space="0" w:color="auto"/>
        <w:bottom w:val="none" w:sz="0" w:space="0" w:color="auto"/>
        <w:right w:val="none" w:sz="0" w:space="0" w:color="auto"/>
      </w:divBdr>
      <w:divsChild>
        <w:div w:id="737367567">
          <w:marLeft w:val="0"/>
          <w:marRight w:val="0"/>
          <w:marTop w:val="0"/>
          <w:marBottom w:val="0"/>
          <w:divBdr>
            <w:top w:val="none" w:sz="0" w:space="0" w:color="auto"/>
            <w:left w:val="none" w:sz="0" w:space="0" w:color="auto"/>
            <w:bottom w:val="none" w:sz="0" w:space="0" w:color="auto"/>
            <w:right w:val="none" w:sz="0" w:space="0" w:color="auto"/>
          </w:divBdr>
        </w:div>
      </w:divsChild>
    </w:div>
    <w:div w:id="393049838">
      <w:bodyDiv w:val="1"/>
      <w:marLeft w:val="0"/>
      <w:marRight w:val="0"/>
      <w:marTop w:val="0"/>
      <w:marBottom w:val="0"/>
      <w:divBdr>
        <w:top w:val="none" w:sz="0" w:space="0" w:color="auto"/>
        <w:left w:val="none" w:sz="0" w:space="0" w:color="auto"/>
        <w:bottom w:val="none" w:sz="0" w:space="0" w:color="auto"/>
        <w:right w:val="none" w:sz="0" w:space="0" w:color="auto"/>
      </w:divBdr>
    </w:div>
    <w:div w:id="395053570">
      <w:bodyDiv w:val="1"/>
      <w:marLeft w:val="0"/>
      <w:marRight w:val="0"/>
      <w:marTop w:val="0"/>
      <w:marBottom w:val="0"/>
      <w:divBdr>
        <w:top w:val="none" w:sz="0" w:space="0" w:color="auto"/>
        <w:left w:val="none" w:sz="0" w:space="0" w:color="auto"/>
        <w:bottom w:val="none" w:sz="0" w:space="0" w:color="auto"/>
        <w:right w:val="none" w:sz="0" w:space="0" w:color="auto"/>
      </w:divBdr>
    </w:div>
    <w:div w:id="395395002">
      <w:bodyDiv w:val="1"/>
      <w:marLeft w:val="0"/>
      <w:marRight w:val="0"/>
      <w:marTop w:val="0"/>
      <w:marBottom w:val="0"/>
      <w:divBdr>
        <w:top w:val="none" w:sz="0" w:space="0" w:color="auto"/>
        <w:left w:val="none" w:sz="0" w:space="0" w:color="auto"/>
        <w:bottom w:val="none" w:sz="0" w:space="0" w:color="auto"/>
        <w:right w:val="none" w:sz="0" w:space="0" w:color="auto"/>
      </w:divBdr>
    </w:div>
    <w:div w:id="397170835">
      <w:bodyDiv w:val="1"/>
      <w:marLeft w:val="0"/>
      <w:marRight w:val="0"/>
      <w:marTop w:val="0"/>
      <w:marBottom w:val="0"/>
      <w:divBdr>
        <w:top w:val="none" w:sz="0" w:space="0" w:color="auto"/>
        <w:left w:val="none" w:sz="0" w:space="0" w:color="auto"/>
        <w:bottom w:val="none" w:sz="0" w:space="0" w:color="auto"/>
        <w:right w:val="none" w:sz="0" w:space="0" w:color="auto"/>
      </w:divBdr>
      <w:divsChild>
        <w:div w:id="1368985755">
          <w:marLeft w:val="0"/>
          <w:marRight w:val="0"/>
          <w:marTop w:val="0"/>
          <w:marBottom w:val="0"/>
          <w:divBdr>
            <w:top w:val="none" w:sz="0" w:space="0" w:color="auto"/>
            <w:left w:val="none" w:sz="0" w:space="0" w:color="auto"/>
            <w:bottom w:val="none" w:sz="0" w:space="0" w:color="auto"/>
            <w:right w:val="none" w:sz="0" w:space="0" w:color="auto"/>
          </w:divBdr>
        </w:div>
      </w:divsChild>
    </w:div>
    <w:div w:id="398527629">
      <w:bodyDiv w:val="1"/>
      <w:marLeft w:val="0"/>
      <w:marRight w:val="0"/>
      <w:marTop w:val="0"/>
      <w:marBottom w:val="0"/>
      <w:divBdr>
        <w:top w:val="none" w:sz="0" w:space="0" w:color="auto"/>
        <w:left w:val="none" w:sz="0" w:space="0" w:color="auto"/>
        <w:bottom w:val="none" w:sz="0" w:space="0" w:color="auto"/>
        <w:right w:val="none" w:sz="0" w:space="0" w:color="auto"/>
      </w:divBdr>
    </w:div>
    <w:div w:id="399716801">
      <w:bodyDiv w:val="1"/>
      <w:marLeft w:val="0"/>
      <w:marRight w:val="0"/>
      <w:marTop w:val="0"/>
      <w:marBottom w:val="0"/>
      <w:divBdr>
        <w:top w:val="none" w:sz="0" w:space="0" w:color="auto"/>
        <w:left w:val="none" w:sz="0" w:space="0" w:color="auto"/>
        <w:bottom w:val="none" w:sz="0" w:space="0" w:color="auto"/>
        <w:right w:val="none" w:sz="0" w:space="0" w:color="auto"/>
      </w:divBdr>
    </w:div>
    <w:div w:id="402486468">
      <w:bodyDiv w:val="1"/>
      <w:marLeft w:val="0"/>
      <w:marRight w:val="0"/>
      <w:marTop w:val="0"/>
      <w:marBottom w:val="0"/>
      <w:divBdr>
        <w:top w:val="none" w:sz="0" w:space="0" w:color="auto"/>
        <w:left w:val="none" w:sz="0" w:space="0" w:color="auto"/>
        <w:bottom w:val="none" w:sz="0" w:space="0" w:color="auto"/>
        <w:right w:val="none" w:sz="0" w:space="0" w:color="auto"/>
      </w:divBdr>
    </w:div>
    <w:div w:id="405806165">
      <w:bodyDiv w:val="1"/>
      <w:marLeft w:val="0"/>
      <w:marRight w:val="0"/>
      <w:marTop w:val="0"/>
      <w:marBottom w:val="0"/>
      <w:divBdr>
        <w:top w:val="none" w:sz="0" w:space="0" w:color="auto"/>
        <w:left w:val="none" w:sz="0" w:space="0" w:color="auto"/>
        <w:bottom w:val="none" w:sz="0" w:space="0" w:color="auto"/>
        <w:right w:val="none" w:sz="0" w:space="0" w:color="auto"/>
      </w:divBdr>
    </w:div>
    <w:div w:id="407767902">
      <w:bodyDiv w:val="1"/>
      <w:marLeft w:val="0"/>
      <w:marRight w:val="0"/>
      <w:marTop w:val="0"/>
      <w:marBottom w:val="0"/>
      <w:divBdr>
        <w:top w:val="none" w:sz="0" w:space="0" w:color="auto"/>
        <w:left w:val="none" w:sz="0" w:space="0" w:color="auto"/>
        <w:bottom w:val="none" w:sz="0" w:space="0" w:color="auto"/>
        <w:right w:val="none" w:sz="0" w:space="0" w:color="auto"/>
      </w:divBdr>
    </w:div>
    <w:div w:id="411586855">
      <w:bodyDiv w:val="1"/>
      <w:marLeft w:val="0"/>
      <w:marRight w:val="0"/>
      <w:marTop w:val="0"/>
      <w:marBottom w:val="0"/>
      <w:divBdr>
        <w:top w:val="none" w:sz="0" w:space="0" w:color="auto"/>
        <w:left w:val="none" w:sz="0" w:space="0" w:color="auto"/>
        <w:bottom w:val="none" w:sz="0" w:space="0" w:color="auto"/>
        <w:right w:val="none" w:sz="0" w:space="0" w:color="auto"/>
      </w:divBdr>
    </w:div>
    <w:div w:id="411664270">
      <w:bodyDiv w:val="1"/>
      <w:marLeft w:val="0"/>
      <w:marRight w:val="0"/>
      <w:marTop w:val="0"/>
      <w:marBottom w:val="0"/>
      <w:divBdr>
        <w:top w:val="none" w:sz="0" w:space="0" w:color="auto"/>
        <w:left w:val="none" w:sz="0" w:space="0" w:color="auto"/>
        <w:bottom w:val="none" w:sz="0" w:space="0" w:color="auto"/>
        <w:right w:val="none" w:sz="0" w:space="0" w:color="auto"/>
      </w:divBdr>
    </w:div>
    <w:div w:id="415828231">
      <w:bodyDiv w:val="1"/>
      <w:marLeft w:val="0"/>
      <w:marRight w:val="0"/>
      <w:marTop w:val="0"/>
      <w:marBottom w:val="0"/>
      <w:divBdr>
        <w:top w:val="none" w:sz="0" w:space="0" w:color="auto"/>
        <w:left w:val="none" w:sz="0" w:space="0" w:color="auto"/>
        <w:bottom w:val="none" w:sz="0" w:space="0" w:color="auto"/>
        <w:right w:val="none" w:sz="0" w:space="0" w:color="auto"/>
      </w:divBdr>
    </w:div>
    <w:div w:id="416487703">
      <w:bodyDiv w:val="1"/>
      <w:marLeft w:val="0"/>
      <w:marRight w:val="0"/>
      <w:marTop w:val="0"/>
      <w:marBottom w:val="0"/>
      <w:divBdr>
        <w:top w:val="none" w:sz="0" w:space="0" w:color="auto"/>
        <w:left w:val="none" w:sz="0" w:space="0" w:color="auto"/>
        <w:bottom w:val="none" w:sz="0" w:space="0" w:color="auto"/>
        <w:right w:val="none" w:sz="0" w:space="0" w:color="auto"/>
      </w:divBdr>
    </w:div>
    <w:div w:id="422799714">
      <w:bodyDiv w:val="1"/>
      <w:marLeft w:val="0"/>
      <w:marRight w:val="0"/>
      <w:marTop w:val="0"/>
      <w:marBottom w:val="0"/>
      <w:divBdr>
        <w:top w:val="none" w:sz="0" w:space="0" w:color="auto"/>
        <w:left w:val="none" w:sz="0" w:space="0" w:color="auto"/>
        <w:bottom w:val="none" w:sz="0" w:space="0" w:color="auto"/>
        <w:right w:val="none" w:sz="0" w:space="0" w:color="auto"/>
      </w:divBdr>
    </w:div>
    <w:div w:id="425004621">
      <w:bodyDiv w:val="1"/>
      <w:marLeft w:val="0"/>
      <w:marRight w:val="0"/>
      <w:marTop w:val="0"/>
      <w:marBottom w:val="0"/>
      <w:divBdr>
        <w:top w:val="none" w:sz="0" w:space="0" w:color="auto"/>
        <w:left w:val="none" w:sz="0" w:space="0" w:color="auto"/>
        <w:bottom w:val="none" w:sz="0" w:space="0" w:color="auto"/>
        <w:right w:val="none" w:sz="0" w:space="0" w:color="auto"/>
      </w:divBdr>
    </w:div>
    <w:div w:id="427654352">
      <w:bodyDiv w:val="1"/>
      <w:marLeft w:val="0"/>
      <w:marRight w:val="0"/>
      <w:marTop w:val="0"/>
      <w:marBottom w:val="0"/>
      <w:divBdr>
        <w:top w:val="none" w:sz="0" w:space="0" w:color="auto"/>
        <w:left w:val="none" w:sz="0" w:space="0" w:color="auto"/>
        <w:bottom w:val="none" w:sz="0" w:space="0" w:color="auto"/>
        <w:right w:val="none" w:sz="0" w:space="0" w:color="auto"/>
      </w:divBdr>
    </w:div>
    <w:div w:id="428937920">
      <w:bodyDiv w:val="1"/>
      <w:marLeft w:val="0"/>
      <w:marRight w:val="0"/>
      <w:marTop w:val="0"/>
      <w:marBottom w:val="0"/>
      <w:divBdr>
        <w:top w:val="none" w:sz="0" w:space="0" w:color="auto"/>
        <w:left w:val="none" w:sz="0" w:space="0" w:color="auto"/>
        <w:bottom w:val="none" w:sz="0" w:space="0" w:color="auto"/>
        <w:right w:val="none" w:sz="0" w:space="0" w:color="auto"/>
      </w:divBdr>
    </w:div>
    <w:div w:id="433064170">
      <w:bodyDiv w:val="1"/>
      <w:marLeft w:val="0"/>
      <w:marRight w:val="0"/>
      <w:marTop w:val="0"/>
      <w:marBottom w:val="0"/>
      <w:divBdr>
        <w:top w:val="none" w:sz="0" w:space="0" w:color="auto"/>
        <w:left w:val="none" w:sz="0" w:space="0" w:color="auto"/>
        <w:bottom w:val="none" w:sz="0" w:space="0" w:color="auto"/>
        <w:right w:val="none" w:sz="0" w:space="0" w:color="auto"/>
      </w:divBdr>
      <w:divsChild>
        <w:div w:id="320306012">
          <w:marLeft w:val="0"/>
          <w:marRight w:val="0"/>
          <w:marTop w:val="0"/>
          <w:marBottom w:val="0"/>
          <w:divBdr>
            <w:top w:val="none" w:sz="0" w:space="0" w:color="auto"/>
            <w:left w:val="none" w:sz="0" w:space="0" w:color="auto"/>
            <w:bottom w:val="none" w:sz="0" w:space="0" w:color="auto"/>
            <w:right w:val="none" w:sz="0" w:space="0" w:color="auto"/>
          </w:divBdr>
        </w:div>
      </w:divsChild>
    </w:div>
    <w:div w:id="433870145">
      <w:bodyDiv w:val="1"/>
      <w:marLeft w:val="0"/>
      <w:marRight w:val="0"/>
      <w:marTop w:val="0"/>
      <w:marBottom w:val="0"/>
      <w:divBdr>
        <w:top w:val="none" w:sz="0" w:space="0" w:color="auto"/>
        <w:left w:val="none" w:sz="0" w:space="0" w:color="auto"/>
        <w:bottom w:val="none" w:sz="0" w:space="0" w:color="auto"/>
        <w:right w:val="none" w:sz="0" w:space="0" w:color="auto"/>
      </w:divBdr>
      <w:divsChild>
        <w:div w:id="444270463">
          <w:marLeft w:val="0"/>
          <w:marRight w:val="0"/>
          <w:marTop w:val="0"/>
          <w:marBottom w:val="0"/>
          <w:divBdr>
            <w:top w:val="none" w:sz="0" w:space="0" w:color="auto"/>
            <w:left w:val="none" w:sz="0" w:space="0" w:color="auto"/>
            <w:bottom w:val="none" w:sz="0" w:space="0" w:color="auto"/>
            <w:right w:val="none" w:sz="0" w:space="0" w:color="auto"/>
          </w:divBdr>
        </w:div>
      </w:divsChild>
    </w:div>
    <w:div w:id="434709861">
      <w:bodyDiv w:val="1"/>
      <w:marLeft w:val="0"/>
      <w:marRight w:val="0"/>
      <w:marTop w:val="0"/>
      <w:marBottom w:val="0"/>
      <w:divBdr>
        <w:top w:val="none" w:sz="0" w:space="0" w:color="auto"/>
        <w:left w:val="none" w:sz="0" w:space="0" w:color="auto"/>
        <w:bottom w:val="none" w:sz="0" w:space="0" w:color="auto"/>
        <w:right w:val="none" w:sz="0" w:space="0" w:color="auto"/>
      </w:divBdr>
    </w:div>
    <w:div w:id="437529669">
      <w:bodyDiv w:val="1"/>
      <w:marLeft w:val="0"/>
      <w:marRight w:val="0"/>
      <w:marTop w:val="0"/>
      <w:marBottom w:val="0"/>
      <w:divBdr>
        <w:top w:val="none" w:sz="0" w:space="0" w:color="auto"/>
        <w:left w:val="none" w:sz="0" w:space="0" w:color="auto"/>
        <w:bottom w:val="none" w:sz="0" w:space="0" w:color="auto"/>
        <w:right w:val="none" w:sz="0" w:space="0" w:color="auto"/>
      </w:divBdr>
    </w:div>
    <w:div w:id="439958402">
      <w:bodyDiv w:val="1"/>
      <w:marLeft w:val="0"/>
      <w:marRight w:val="0"/>
      <w:marTop w:val="0"/>
      <w:marBottom w:val="0"/>
      <w:divBdr>
        <w:top w:val="none" w:sz="0" w:space="0" w:color="auto"/>
        <w:left w:val="none" w:sz="0" w:space="0" w:color="auto"/>
        <w:bottom w:val="none" w:sz="0" w:space="0" w:color="auto"/>
        <w:right w:val="none" w:sz="0" w:space="0" w:color="auto"/>
      </w:divBdr>
    </w:div>
    <w:div w:id="442044495">
      <w:bodyDiv w:val="1"/>
      <w:marLeft w:val="0"/>
      <w:marRight w:val="0"/>
      <w:marTop w:val="0"/>
      <w:marBottom w:val="0"/>
      <w:divBdr>
        <w:top w:val="none" w:sz="0" w:space="0" w:color="auto"/>
        <w:left w:val="none" w:sz="0" w:space="0" w:color="auto"/>
        <w:bottom w:val="none" w:sz="0" w:space="0" w:color="auto"/>
        <w:right w:val="none" w:sz="0" w:space="0" w:color="auto"/>
      </w:divBdr>
    </w:div>
    <w:div w:id="443503237">
      <w:bodyDiv w:val="1"/>
      <w:marLeft w:val="0"/>
      <w:marRight w:val="0"/>
      <w:marTop w:val="0"/>
      <w:marBottom w:val="0"/>
      <w:divBdr>
        <w:top w:val="none" w:sz="0" w:space="0" w:color="auto"/>
        <w:left w:val="none" w:sz="0" w:space="0" w:color="auto"/>
        <w:bottom w:val="none" w:sz="0" w:space="0" w:color="auto"/>
        <w:right w:val="none" w:sz="0" w:space="0" w:color="auto"/>
      </w:divBdr>
    </w:div>
    <w:div w:id="452483247">
      <w:bodyDiv w:val="1"/>
      <w:marLeft w:val="0"/>
      <w:marRight w:val="0"/>
      <w:marTop w:val="0"/>
      <w:marBottom w:val="0"/>
      <w:divBdr>
        <w:top w:val="none" w:sz="0" w:space="0" w:color="auto"/>
        <w:left w:val="none" w:sz="0" w:space="0" w:color="auto"/>
        <w:bottom w:val="none" w:sz="0" w:space="0" w:color="auto"/>
        <w:right w:val="none" w:sz="0" w:space="0" w:color="auto"/>
      </w:divBdr>
    </w:div>
    <w:div w:id="453060471">
      <w:bodyDiv w:val="1"/>
      <w:marLeft w:val="0"/>
      <w:marRight w:val="0"/>
      <w:marTop w:val="0"/>
      <w:marBottom w:val="0"/>
      <w:divBdr>
        <w:top w:val="none" w:sz="0" w:space="0" w:color="auto"/>
        <w:left w:val="none" w:sz="0" w:space="0" w:color="auto"/>
        <w:bottom w:val="none" w:sz="0" w:space="0" w:color="auto"/>
        <w:right w:val="none" w:sz="0" w:space="0" w:color="auto"/>
      </w:divBdr>
    </w:div>
    <w:div w:id="454100563">
      <w:bodyDiv w:val="1"/>
      <w:marLeft w:val="0"/>
      <w:marRight w:val="0"/>
      <w:marTop w:val="0"/>
      <w:marBottom w:val="0"/>
      <w:divBdr>
        <w:top w:val="none" w:sz="0" w:space="0" w:color="auto"/>
        <w:left w:val="none" w:sz="0" w:space="0" w:color="auto"/>
        <w:bottom w:val="none" w:sz="0" w:space="0" w:color="auto"/>
        <w:right w:val="none" w:sz="0" w:space="0" w:color="auto"/>
      </w:divBdr>
    </w:div>
    <w:div w:id="456028209">
      <w:bodyDiv w:val="1"/>
      <w:marLeft w:val="0"/>
      <w:marRight w:val="0"/>
      <w:marTop w:val="0"/>
      <w:marBottom w:val="0"/>
      <w:divBdr>
        <w:top w:val="none" w:sz="0" w:space="0" w:color="auto"/>
        <w:left w:val="none" w:sz="0" w:space="0" w:color="auto"/>
        <w:bottom w:val="none" w:sz="0" w:space="0" w:color="auto"/>
        <w:right w:val="none" w:sz="0" w:space="0" w:color="auto"/>
      </w:divBdr>
    </w:div>
    <w:div w:id="464859326">
      <w:bodyDiv w:val="1"/>
      <w:marLeft w:val="0"/>
      <w:marRight w:val="0"/>
      <w:marTop w:val="0"/>
      <w:marBottom w:val="0"/>
      <w:divBdr>
        <w:top w:val="none" w:sz="0" w:space="0" w:color="auto"/>
        <w:left w:val="none" w:sz="0" w:space="0" w:color="auto"/>
        <w:bottom w:val="none" w:sz="0" w:space="0" w:color="auto"/>
        <w:right w:val="none" w:sz="0" w:space="0" w:color="auto"/>
      </w:divBdr>
    </w:div>
    <w:div w:id="471102261">
      <w:bodyDiv w:val="1"/>
      <w:marLeft w:val="0"/>
      <w:marRight w:val="0"/>
      <w:marTop w:val="0"/>
      <w:marBottom w:val="0"/>
      <w:divBdr>
        <w:top w:val="none" w:sz="0" w:space="0" w:color="auto"/>
        <w:left w:val="none" w:sz="0" w:space="0" w:color="auto"/>
        <w:bottom w:val="none" w:sz="0" w:space="0" w:color="auto"/>
        <w:right w:val="none" w:sz="0" w:space="0" w:color="auto"/>
      </w:divBdr>
    </w:div>
    <w:div w:id="477460015">
      <w:bodyDiv w:val="1"/>
      <w:marLeft w:val="0"/>
      <w:marRight w:val="0"/>
      <w:marTop w:val="0"/>
      <w:marBottom w:val="0"/>
      <w:divBdr>
        <w:top w:val="none" w:sz="0" w:space="0" w:color="auto"/>
        <w:left w:val="none" w:sz="0" w:space="0" w:color="auto"/>
        <w:bottom w:val="none" w:sz="0" w:space="0" w:color="auto"/>
        <w:right w:val="none" w:sz="0" w:space="0" w:color="auto"/>
      </w:divBdr>
    </w:div>
    <w:div w:id="481509166">
      <w:bodyDiv w:val="1"/>
      <w:marLeft w:val="0"/>
      <w:marRight w:val="0"/>
      <w:marTop w:val="0"/>
      <w:marBottom w:val="0"/>
      <w:divBdr>
        <w:top w:val="none" w:sz="0" w:space="0" w:color="auto"/>
        <w:left w:val="none" w:sz="0" w:space="0" w:color="auto"/>
        <w:bottom w:val="none" w:sz="0" w:space="0" w:color="auto"/>
        <w:right w:val="none" w:sz="0" w:space="0" w:color="auto"/>
      </w:divBdr>
    </w:div>
    <w:div w:id="491455550">
      <w:bodyDiv w:val="1"/>
      <w:marLeft w:val="0"/>
      <w:marRight w:val="0"/>
      <w:marTop w:val="0"/>
      <w:marBottom w:val="0"/>
      <w:divBdr>
        <w:top w:val="none" w:sz="0" w:space="0" w:color="auto"/>
        <w:left w:val="none" w:sz="0" w:space="0" w:color="auto"/>
        <w:bottom w:val="none" w:sz="0" w:space="0" w:color="auto"/>
        <w:right w:val="none" w:sz="0" w:space="0" w:color="auto"/>
      </w:divBdr>
      <w:divsChild>
        <w:div w:id="435029660">
          <w:marLeft w:val="0"/>
          <w:marRight w:val="0"/>
          <w:marTop w:val="0"/>
          <w:marBottom w:val="0"/>
          <w:divBdr>
            <w:top w:val="none" w:sz="0" w:space="0" w:color="auto"/>
            <w:left w:val="none" w:sz="0" w:space="0" w:color="auto"/>
            <w:bottom w:val="none" w:sz="0" w:space="0" w:color="auto"/>
            <w:right w:val="none" w:sz="0" w:space="0" w:color="auto"/>
          </w:divBdr>
        </w:div>
      </w:divsChild>
    </w:div>
    <w:div w:id="506603777">
      <w:bodyDiv w:val="1"/>
      <w:marLeft w:val="0"/>
      <w:marRight w:val="0"/>
      <w:marTop w:val="0"/>
      <w:marBottom w:val="0"/>
      <w:divBdr>
        <w:top w:val="none" w:sz="0" w:space="0" w:color="auto"/>
        <w:left w:val="none" w:sz="0" w:space="0" w:color="auto"/>
        <w:bottom w:val="none" w:sz="0" w:space="0" w:color="auto"/>
        <w:right w:val="none" w:sz="0" w:space="0" w:color="auto"/>
      </w:divBdr>
    </w:div>
    <w:div w:id="506790765">
      <w:bodyDiv w:val="1"/>
      <w:marLeft w:val="0"/>
      <w:marRight w:val="0"/>
      <w:marTop w:val="0"/>
      <w:marBottom w:val="0"/>
      <w:divBdr>
        <w:top w:val="none" w:sz="0" w:space="0" w:color="auto"/>
        <w:left w:val="none" w:sz="0" w:space="0" w:color="auto"/>
        <w:bottom w:val="none" w:sz="0" w:space="0" w:color="auto"/>
        <w:right w:val="none" w:sz="0" w:space="0" w:color="auto"/>
      </w:divBdr>
    </w:div>
    <w:div w:id="507142492">
      <w:bodyDiv w:val="1"/>
      <w:marLeft w:val="0"/>
      <w:marRight w:val="0"/>
      <w:marTop w:val="0"/>
      <w:marBottom w:val="0"/>
      <w:divBdr>
        <w:top w:val="none" w:sz="0" w:space="0" w:color="auto"/>
        <w:left w:val="none" w:sz="0" w:space="0" w:color="auto"/>
        <w:bottom w:val="none" w:sz="0" w:space="0" w:color="auto"/>
        <w:right w:val="none" w:sz="0" w:space="0" w:color="auto"/>
      </w:divBdr>
      <w:divsChild>
        <w:div w:id="2092583168">
          <w:marLeft w:val="0"/>
          <w:marRight w:val="0"/>
          <w:marTop w:val="0"/>
          <w:marBottom w:val="0"/>
          <w:divBdr>
            <w:top w:val="none" w:sz="0" w:space="0" w:color="auto"/>
            <w:left w:val="none" w:sz="0" w:space="0" w:color="auto"/>
            <w:bottom w:val="none" w:sz="0" w:space="0" w:color="auto"/>
            <w:right w:val="none" w:sz="0" w:space="0" w:color="auto"/>
          </w:divBdr>
        </w:div>
      </w:divsChild>
    </w:div>
    <w:div w:id="507332810">
      <w:bodyDiv w:val="1"/>
      <w:marLeft w:val="0"/>
      <w:marRight w:val="0"/>
      <w:marTop w:val="0"/>
      <w:marBottom w:val="0"/>
      <w:divBdr>
        <w:top w:val="none" w:sz="0" w:space="0" w:color="auto"/>
        <w:left w:val="none" w:sz="0" w:space="0" w:color="auto"/>
        <w:bottom w:val="none" w:sz="0" w:space="0" w:color="auto"/>
        <w:right w:val="none" w:sz="0" w:space="0" w:color="auto"/>
      </w:divBdr>
      <w:divsChild>
        <w:div w:id="276328567">
          <w:marLeft w:val="0"/>
          <w:marRight w:val="0"/>
          <w:marTop w:val="0"/>
          <w:marBottom w:val="0"/>
          <w:divBdr>
            <w:top w:val="none" w:sz="0" w:space="0" w:color="auto"/>
            <w:left w:val="none" w:sz="0" w:space="0" w:color="auto"/>
            <w:bottom w:val="none" w:sz="0" w:space="0" w:color="auto"/>
            <w:right w:val="none" w:sz="0" w:space="0" w:color="auto"/>
          </w:divBdr>
        </w:div>
      </w:divsChild>
    </w:div>
    <w:div w:id="507866785">
      <w:bodyDiv w:val="1"/>
      <w:marLeft w:val="0"/>
      <w:marRight w:val="0"/>
      <w:marTop w:val="0"/>
      <w:marBottom w:val="0"/>
      <w:divBdr>
        <w:top w:val="none" w:sz="0" w:space="0" w:color="auto"/>
        <w:left w:val="none" w:sz="0" w:space="0" w:color="auto"/>
        <w:bottom w:val="none" w:sz="0" w:space="0" w:color="auto"/>
        <w:right w:val="none" w:sz="0" w:space="0" w:color="auto"/>
      </w:divBdr>
    </w:div>
    <w:div w:id="509561218">
      <w:bodyDiv w:val="1"/>
      <w:marLeft w:val="0"/>
      <w:marRight w:val="0"/>
      <w:marTop w:val="0"/>
      <w:marBottom w:val="0"/>
      <w:divBdr>
        <w:top w:val="none" w:sz="0" w:space="0" w:color="auto"/>
        <w:left w:val="none" w:sz="0" w:space="0" w:color="auto"/>
        <w:bottom w:val="none" w:sz="0" w:space="0" w:color="auto"/>
        <w:right w:val="none" w:sz="0" w:space="0" w:color="auto"/>
      </w:divBdr>
    </w:div>
    <w:div w:id="515466469">
      <w:bodyDiv w:val="1"/>
      <w:marLeft w:val="0"/>
      <w:marRight w:val="0"/>
      <w:marTop w:val="0"/>
      <w:marBottom w:val="0"/>
      <w:divBdr>
        <w:top w:val="none" w:sz="0" w:space="0" w:color="auto"/>
        <w:left w:val="none" w:sz="0" w:space="0" w:color="auto"/>
        <w:bottom w:val="none" w:sz="0" w:space="0" w:color="auto"/>
        <w:right w:val="none" w:sz="0" w:space="0" w:color="auto"/>
      </w:divBdr>
    </w:div>
    <w:div w:id="519703751">
      <w:bodyDiv w:val="1"/>
      <w:marLeft w:val="0"/>
      <w:marRight w:val="0"/>
      <w:marTop w:val="0"/>
      <w:marBottom w:val="0"/>
      <w:divBdr>
        <w:top w:val="none" w:sz="0" w:space="0" w:color="auto"/>
        <w:left w:val="none" w:sz="0" w:space="0" w:color="auto"/>
        <w:bottom w:val="none" w:sz="0" w:space="0" w:color="auto"/>
        <w:right w:val="none" w:sz="0" w:space="0" w:color="auto"/>
      </w:divBdr>
    </w:div>
    <w:div w:id="521820066">
      <w:bodyDiv w:val="1"/>
      <w:marLeft w:val="0"/>
      <w:marRight w:val="0"/>
      <w:marTop w:val="0"/>
      <w:marBottom w:val="0"/>
      <w:divBdr>
        <w:top w:val="none" w:sz="0" w:space="0" w:color="auto"/>
        <w:left w:val="none" w:sz="0" w:space="0" w:color="auto"/>
        <w:bottom w:val="none" w:sz="0" w:space="0" w:color="auto"/>
        <w:right w:val="none" w:sz="0" w:space="0" w:color="auto"/>
      </w:divBdr>
    </w:div>
    <w:div w:id="523903951">
      <w:bodyDiv w:val="1"/>
      <w:marLeft w:val="0"/>
      <w:marRight w:val="0"/>
      <w:marTop w:val="0"/>
      <w:marBottom w:val="0"/>
      <w:divBdr>
        <w:top w:val="none" w:sz="0" w:space="0" w:color="auto"/>
        <w:left w:val="none" w:sz="0" w:space="0" w:color="auto"/>
        <w:bottom w:val="none" w:sz="0" w:space="0" w:color="auto"/>
        <w:right w:val="none" w:sz="0" w:space="0" w:color="auto"/>
      </w:divBdr>
    </w:div>
    <w:div w:id="526020569">
      <w:bodyDiv w:val="1"/>
      <w:marLeft w:val="0"/>
      <w:marRight w:val="0"/>
      <w:marTop w:val="0"/>
      <w:marBottom w:val="0"/>
      <w:divBdr>
        <w:top w:val="none" w:sz="0" w:space="0" w:color="auto"/>
        <w:left w:val="none" w:sz="0" w:space="0" w:color="auto"/>
        <w:bottom w:val="none" w:sz="0" w:space="0" w:color="auto"/>
        <w:right w:val="none" w:sz="0" w:space="0" w:color="auto"/>
      </w:divBdr>
      <w:divsChild>
        <w:div w:id="1737895760">
          <w:marLeft w:val="0"/>
          <w:marRight w:val="0"/>
          <w:marTop w:val="0"/>
          <w:marBottom w:val="0"/>
          <w:divBdr>
            <w:top w:val="none" w:sz="0" w:space="0" w:color="auto"/>
            <w:left w:val="none" w:sz="0" w:space="0" w:color="auto"/>
            <w:bottom w:val="none" w:sz="0" w:space="0" w:color="auto"/>
            <w:right w:val="none" w:sz="0" w:space="0" w:color="auto"/>
          </w:divBdr>
        </w:div>
      </w:divsChild>
    </w:div>
    <w:div w:id="530919552">
      <w:bodyDiv w:val="1"/>
      <w:marLeft w:val="0"/>
      <w:marRight w:val="0"/>
      <w:marTop w:val="0"/>
      <w:marBottom w:val="0"/>
      <w:divBdr>
        <w:top w:val="none" w:sz="0" w:space="0" w:color="auto"/>
        <w:left w:val="none" w:sz="0" w:space="0" w:color="auto"/>
        <w:bottom w:val="none" w:sz="0" w:space="0" w:color="auto"/>
        <w:right w:val="none" w:sz="0" w:space="0" w:color="auto"/>
      </w:divBdr>
    </w:div>
    <w:div w:id="531460000">
      <w:bodyDiv w:val="1"/>
      <w:marLeft w:val="0"/>
      <w:marRight w:val="0"/>
      <w:marTop w:val="0"/>
      <w:marBottom w:val="0"/>
      <w:divBdr>
        <w:top w:val="none" w:sz="0" w:space="0" w:color="auto"/>
        <w:left w:val="none" w:sz="0" w:space="0" w:color="auto"/>
        <w:bottom w:val="none" w:sz="0" w:space="0" w:color="auto"/>
        <w:right w:val="none" w:sz="0" w:space="0" w:color="auto"/>
      </w:divBdr>
    </w:div>
    <w:div w:id="531580652">
      <w:bodyDiv w:val="1"/>
      <w:marLeft w:val="0"/>
      <w:marRight w:val="0"/>
      <w:marTop w:val="0"/>
      <w:marBottom w:val="0"/>
      <w:divBdr>
        <w:top w:val="none" w:sz="0" w:space="0" w:color="auto"/>
        <w:left w:val="none" w:sz="0" w:space="0" w:color="auto"/>
        <w:bottom w:val="none" w:sz="0" w:space="0" w:color="auto"/>
        <w:right w:val="none" w:sz="0" w:space="0" w:color="auto"/>
      </w:divBdr>
    </w:div>
    <w:div w:id="534806091">
      <w:bodyDiv w:val="1"/>
      <w:marLeft w:val="0"/>
      <w:marRight w:val="0"/>
      <w:marTop w:val="0"/>
      <w:marBottom w:val="0"/>
      <w:divBdr>
        <w:top w:val="none" w:sz="0" w:space="0" w:color="auto"/>
        <w:left w:val="none" w:sz="0" w:space="0" w:color="auto"/>
        <w:bottom w:val="none" w:sz="0" w:space="0" w:color="auto"/>
        <w:right w:val="none" w:sz="0" w:space="0" w:color="auto"/>
      </w:divBdr>
    </w:div>
    <w:div w:id="536546818">
      <w:bodyDiv w:val="1"/>
      <w:marLeft w:val="0"/>
      <w:marRight w:val="0"/>
      <w:marTop w:val="0"/>
      <w:marBottom w:val="0"/>
      <w:divBdr>
        <w:top w:val="none" w:sz="0" w:space="0" w:color="auto"/>
        <w:left w:val="none" w:sz="0" w:space="0" w:color="auto"/>
        <w:bottom w:val="none" w:sz="0" w:space="0" w:color="auto"/>
        <w:right w:val="none" w:sz="0" w:space="0" w:color="auto"/>
      </w:divBdr>
      <w:divsChild>
        <w:div w:id="392654810">
          <w:marLeft w:val="0"/>
          <w:marRight w:val="0"/>
          <w:marTop w:val="0"/>
          <w:marBottom w:val="0"/>
          <w:divBdr>
            <w:top w:val="none" w:sz="0" w:space="0" w:color="auto"/>
            <w:left w:val="none" w:sz="0" w:space="0" w:color="auto"/>
            <w:bottom w:val="none" w:sz="0" w:space="0" w:color="auto"/>
            <w:right w:val="none" w:sz="0" w:space="0" w:color="auto"/>
          </w:divBdr>
        </w:div>
      </w:divsChild>
    </w:div>
    <w:div w:id="540754066">
      <w:bodyDiv w:val="1"/>
      <w:marLeft w:val="0"/>
      <w:marRight w:val="0"/>
      <w:marTop w:val="0"/>
      <w:marBottom w:val="0"/>
      <w:divBdr>
        <w:top w:val="none" w:sz="0" w:space="0" w:color="auto"/>
        <w:left w:val="none" w:sz="0" w:space="0" w:color="auto"/>
        <w:bottom w:val="none" w:sz="0" w:space="0" w:color="auto"/>
        <w:right w:val="none" w:sz="0" w:space="0" w:color="auto"/>
      </w:divBdr>
      <w:divsChild>
        <w:div w:id="1775124165">
          <w:marLeft w:val="0"/>
          <w:marRight w:val="0"/>
          <w:marTop w:val="0"/>
          <w:marBottom w:val="0"/>
          <w:divBdr>
            <w:top w:val="none" w:sz="0" w:space="0" w:color="auto"/>
            <w:left w:val="none" w:sz="0" w:space="0" w:color="auto"/>
            <w:bottom w:val="none" w:sz="0" w:space="0" w:color="auto"/>
            <w:right w:val="none" w:sz="0" w:space="0" w:color="auto"/>
          </w:divBdr>
        </w:div>
      </w:divsChild>
    </w:div>
    <w:div w:id="541554639">
      <w:bodyDiv w:val="1"/>
      <w:marLeft w:val="0"/>
      <w:marRight w:val="0"/>
      <w:marTop w:val="0"/>
      <w:marBottom w:val="0"/>
      <w:divBdr>
        <w:top w:val="none" w:sz="0" w:space="0" w:color="auto"/>
        <w:left w:val="none" w:sz="0" w:space="0" w:color="auto"/>
        <w:bottom w:val="none" w:sz="0" w:space="0" w:color="auto"/>
        <w:right w:val="none" w:sz="0" w:space="0" w:color="auto"/>
      </w:divBdr>
    </w:div>
    <w:div w:id="544105585">
      <w:bodyDiv w:val="1"/>
      <w:marLeft w:val="0"/>
      <w:marRight w:val="0"/>
      <w:marTop w:val="0"/>
      <w:marBottom w:val="0"/>
      <w:divBdr>
        <w:top w:val="none" w:sz="0" w:space="0" w:color="auto"/>
        <w:left w:val="none" w:sz="0" w:space="0" w:color="auto"/>
        <w:bottom w:val="none" w:sz="0" w:space="0" w:color="auto"/>
        <w:right w:val="none" w:sz="0" w:space="0" w:color="auto"/>
      </w:divBdr>
    </w:div>
    <w:div w:id="545527007">
      <w:bodyDiv w:val="1"/>
      <w:marLeft w:val="0"/>
      <w:marRight w:val="0"/>
      <w:marTop w:val="0"/>
      <w:marBottom w:val="0"/>
      <w:divBdr>
        <w:top w:val="none" w:sz="0" w:space="0" w:color="auto"/>
        <w:left w:val="none" w:sz="0" w:space="0" w:color="auto"/>
        <w:bottom w:val="none" w:sz="0" w:space="0" w:color="auto"/>
        <w:right w:val="none" w:sz="0" w:space="0" w:color="auto"/>
      </w:divBdr>
    </w:div>
    <w:div w:id="548077609">
      <w:bodyDiv w:val="1"/>
      <w:marLeft w:val="0"/>
      <w:marRight w:val="0"/>
      <w:marTop w:val="0"/>
      <w:marBottom w:val="0"/>
      <w:divBdr>
        <w:top w:val="none" w:sz="0" w:space="0" w:color="auto"/>
        <w:left w:val="none" w:sz="0" w:space="0" w:color="auto"/>
        <w:bottom w:val="none" w:sz="0" w:space="0" w:color="auto"/>
        <w:right w:val="none" w:sz="0" w:space="0" w:color="auto"/>
      </w:divBdr>
    </w:div>
    <w:div w:id="552082491">
      <w:bodyDiv w:val="1"/>
      <w:marLeft w:val="0"/>
      <w:marRight w:val="0"/>
      <w:marTop w:val="0"/>
      <w:marBottom w:val="0"/>
      <w:divBdr>
        <w:top w:val="none" w:sz="0" w:space="0" w:color="auto"/>
        <w:left w:val="none" w:sz="0" w:space="0" w:color="auto"/>
        <w:bottom w:val="none" w:sz="0" w:space="0" w:color="auto"/>
        <w:right w:val="none" w:sz="0" w:space="0" w:color="auto"/>
      </w:divBdr>
    </w:div>
    <w:div w:id="573126598">
      <w:bodyDiv w:val="1"/>
      <w:marLeft w:val="0"/>
      <w:marRight w:val="0"/>
      <w:marTop w:val="0"/>
      <w:marBottom w:val="0"/>
      <w:divBdr>
        <w:top w:val="none" w:sz="0" w:space="0" w:color="auto"/>
        <w:left w:val="none" w:sz="0" w:space="0" w:color="auto"/>
        <w:bottom w:val="none" w:sz="0" w:space="0" w:color="auto"/>
        <w:right w:val="none" w:sz="0" w:space="0" w:color="auto"/>
      </w:divBdr>
      <w:divsChild>
        <w:div w:id="1339770415">
          <w:marLeft w:val="0"/>
          <w:marRight w:val="0"/>
          <w:marTop w:val="0"/>
          <w:marBottom w:val="0"/>
          <w:divBdr>
            <w:top w:val="none" w:sz="0" w:space="0" w:color="auto"/>
            <w:left w:val="none" w:sz="0" w:space="0" w:color="auto"/>
            <w:bottom w:val="none" w:sz="0" w:space="0" w:color="auto"/>
            <w:right w:val="none" w:sz="0" w:space="0" w:color="auto"/>
          </w:divBdr>
        </w:div>
      </w:divsChild>
    </w:div>
    <w:div w:id="576018962">
      <w:bodyDiv w:val="1"/>
      <w:marLeft w:val="0"/>
      <w:marRight w:val="0"/>
      <w:marTop w:val="0"/>
      <w:marBottom w:val="0"/>
      <w:divBdr>
        <w:top w:val="none" w:sz="0" w:space="0" w:color="auto"/>
        <w:left w:val="none" w:sz="0" w:space="0" w:color="auto"/>
        <w:bottom w:val="none" w:sz="0" w:space="0" w:color="auto"/>
        <w:right w:val="none" w:sz="0" w:space="0" w:color="auto"/>
      </w:divBdr>
      <w:divsChild>
        <w:div w:id="936986119">
          <w:marLeft w:val="0"/>
          <w:marRight w:val="0"/>
          <w:marTop w:val="0"/>
          <w:marBottom w:val="0"/>
          <w:divBdr>
            <w:top w:val="none" w:sz="0" w:space="0" w:color="auto"/>
            <w:left w:val="none" w:sz="0" w:space="0" w:color="auto"/>
            <w:bottom w:val="none" w:sz="0" w:space="0" w:color="auto"/>
            <w:right w:val="none" w:sz="0" w:space="0" w:color="auto"/>
          </w:divBdr>
        </w:div>
      </w:divsChild>
    </w:div>
    <w:div w:id="578901224">
      <w:bodyDiv w:val="1"/>
      <w:marLeft w:val="0"/>
      <w:marRight w:val="0"/>
      <w:marTop w:val="0"/>
      <w:marBottom w:val="0"/>
      <w:divBdr>
        <w:top w:val="none" w:sz="0" w:space="0" w:color="auto"/>
        <w:left w:val="none" w:sz="0" w:space="0" w:color="auto"/>
        <w:bottom w:val="none" w:sz="0" w:space="0" w:color="auto"/>
        <w:right w:val="none" w:sz="0" w:space="0" w:color="auto"/>
      </w:divBdr>
    </w:div>
    <w:div w:id="579752357">
      <w:bodyDiv w:val="1"/>
      <w:marLeft w:val="0"/>
      <w:marRight w:val="0"/>
      <w:marTop w:val="0"/>
      <w:marBottom w:val="0"/>
      <w:divBdr>
        <w:top w:val="none" w:sz="0" w:space="0" w:color="auto"/>
        <w:left w:val="none" w:sz="0" w:space="0" w:color="auto"/>
        <w:bottom w:val="none" w:sz="0" w:space="0" w:color="auto"/>
        <w:right w:val="none" w:sz="0" w:space="0" w:color="auto"/>
      </w:divBdr>
    </w:div>
    <w:div w:id="594480821">
      <w:bodyDiv w:val="1"/>
      <w:marLeft w:val="0"/>
      <w:marRight w:val="0"/>
      <w:marTop w:val="0"/>
      <w:marBottom w:val="0"/>
      <w:divBdr>
        <w:top w:val="none" w:sz="0" w:space="0" w:color="auto"/>
        <w:left w:val="none" w:sz="0" w:space="0" w:color="auto"/>
        <w:bottom w:val="none" w:sz="0" w:space="0" w:color="auto"/>
        <w:right w:val="none" w:sz="0" w:space="0" w:color="auto"/>
      </w:divBdr>
    </w:div>
    <w:div w:id="597446417">
      <w:bodyDiv w:val="1"/>
      <w:marLeft w:val="0"/>
      <w:marRight w:val="0"/>
      <w:marTop w:val="0"/>
      <w:marBottom w:val="0"/>
      <w:divBdr>
        <w:top w:val="none" w:sz="0" w:space="0" w:color="auto"/>
        <w:left w:val="none" w:sz="0" w:space="0" w:color="auto"/>
        <w:bottom w:val="none" w:sz="0" w:space="0" w:color="auto"/>
        <w:right w:val="none" w:sz="0" w:space="0" w:color="auto"/>
      </w:divBdr>
    </w:div>
    <w:div w:id="601842764">
      <w:bodyDiv w:val="1"/>
      <w:marLeft w:val="0"/>
      <w:marRight w:val="0"/>
      <w:marTop w:val="0"/>
      <w:marBottom w:val="0"/>
      <w:divBdr>
        <w:top w:val="none" w:sz="0" w:space="0" w:color="auto"/>
        <w:left w:val="none" w:sz="0" w:space="0" w:color="auto"/>
        <w:bottom w:val="none" w:sz="0" w:space="0" w:color="auto"/>
        <w:right w:val="none" w:sz="0" w:space="0" w:color="auto"/>
      </w:divBdr>
      <w:divsChild>
        <w:div w:id="1571965534">
          <w:marLeft w:val="0"/>
          <w:marRight w:val="0"/>
          <w:marTop w:val="0"/>
          <w:marBottom w:val="0"/>
          <w:divBdr>
            <w:top w:val="none" w:sz="0" w:space="0" w:color="auto"/>
            <w:left w:val="none" w:sz="0" w:space="0" w:color="auto"/>
            <w:bottom w:val="none" w:sz="0" w:space="0" w:color="auto"/>
            <w:right w:val="none" w:sz="0" w:space="0" w:color="auto"/>
          </w:divBdr>
        </w:div>
      </w:divsChild>
    </w:div>
    <w:div w:id="603928279">
      <w:bodyDiv w:val="1"/>
      <w:marLeft w:val="0"/>
      <w:marRight w:val="0"/>
      <w:marTop w:val="0"/>
      <w:marBottom w:val="0"/>
      <w:divBdr>
        <w:top w:val="none" w:sz="0" w:space="0" w:color="auto"/>
        <w:left w:val="none" w:sz="0" w:space="0" w:color="auto"/>
        <w:bottom w:val="none" w:sz="0" w:space="0" w:color="auto"/>
        <w:right w:val="none" w:sz="0" w:space="0" w:color="auto"/>
      </w:divBdr>
    </w:div>
    <w:div w:id="609320178">
      <w:bodyDiv w:val="1"/>
      <w:marLeft w:val="0"/>
      <w:marRight w:val="0"/>
      <w:marTop w:val="0"/>
      <w:marBottom w:val="0"/>
      <w:divBdr>
        <w:top w:val="none" w:sz="0" w:space="0" w:color="auto"/>
        <w:left w:val="none" w:sz="0" w:space="0" w:color="auto"/>
        <w:bottom w:val="none" w:sz="0" w:space="0" w:color="auto"/>
        <w:right w:val="none" w:sz="0" w:space="0" w:color="auto"/>
      </w:divBdr>
    </w:div>
    <w:div w:id="614289661">
      <w:bodyDiv w:val="1"/>
      <w:marLeft w:val="0"/>
      <w:marRight w:val="0"/>
      <w:marTop w:val="0"/>
      <w:marBottom w:val="0"/>
      <w:divBdr>
        <w:top w:val="none" w:sz="0" w:space="0" w:color="auto"/>
        <w:left w:val="none" w:sz="0" w:space="0" w:color="auto"/>
        <w:bottom w:val="none" w:sz="0" w:space="0" w:color="auto"/>
        <w:right w:val="none" w:sz="0" w:space="0" w:color="auto"/>
      </w:divBdr>
    </w:div>
    <w:div w:id="615873565">
      <w:bodyDiv w:val="1"/>
      <w:marLeft w:val="0"/>
      <w:marRight w:val="0"/>
      <w:marTop w:val="0"/>
      <w:marBottom w:val="0"/>
      <w:divBdr>
        <w:top w:val="none" w:sz="0" w:space="0" w:color="auto"/>
        <w:left w:val="none" w:sz="0" w:space="0" w:color="auto"/>
        <w:bottom w:val="none" w:sz="0" w:space="0" w:color="auto"/>
        <w:right w:val="none" w:sz="0" w:space="0" w:color="auto"/>
      </w:divBdr>
    </w:div>
    <w:div w:id="625545044">
      <w:bodyDiv w:val="1"/>
      <w:marLeft w:val="0"/>
      <w:marRight w:val="0"/>
      <w:marTop w:val="0"/>
      <w:marBottom w:val="0"/>
      <w:divBdr>
        <w:top w:val="none" w:sz="0" w:space="0" w:color="auto"/>
        <w:left w:val="none" w:sz="0" w:space="0" w:color="auto"/>
        <w:bottom w:val="none" w:sz="0" w:space="0" w:color="auto"/>
        <w:right w:val="none" w:sz="0" w:space="0" w:color="auto"/>
      </w:divBdr>
    </w:div>
    <w:div w:id="625816842">
      <w:bodyDiv w:val="1"/>
      <w:marLeft w:val="0"/>
      <w:marRight w:val="0"/>
      <w:marTop w:val="0"/>
      <w:marBottom w:val="0"/>
      <w:divBdr>
        <w:top w:val="none" w:sz="0" w:space="0" w:color="auto"/>
        <w:left w:val="none" w:sz="0" w:space="0" w:color="auto"/>
        <w:bottom w:val="none" w:sz="0" w:space="0" w:color="auto"/>
        <w:right w:val="none" w:sz="0" w:space="0" w:color="auto"/>
      </w:divBdr>
    </w:div>
    <w:div w:id="635069022">
      <w:bodyDiv w:val="1"/>
      <w:marLeft w:val="0"/>
      <w:marRight w:val="0"/>
      <w:marTop w:val="0"/>
      <w:marBottom w:val="0"/>
      <w:divBdr>
        <w:top w:val="none" w:sz="0" w:space="0" w:color="auto"/>
        <w:left w:val="none" w:sz="0" w:space="0" w:color="auto"/>
        <w:bottom w:val="none" w:sz="0" w:space="0" w:color="auto"/>
        <w:right w:val="none" w:sz="0" w:space="0" w:color="auto"/>
      </w:divBdr>
    </w:div>
    <w:div w:id="639725278">
      <w:bodyDiv w:val="1"/>
      <w:marLeft w:val="0"/>
      <w:marRight w:val="0"/>
      <w:marTop w:val="0"/>
      <w:marBottom w:val="0"/>
      <w:divBdr>
        <w:top w:val="none" w:sz="0" w:space="0" w:color="auto"/>
        <w:left w:val="none" w:sz="0" w:space="0" w:color="auto"/>
        <w:bottom w:val="none" w:sz="0" w:space="0" w:color="auto"/>
        <w:right w:val="none" w:sz="0" w:space="0" w:color="auto"/>
      </w:divBdr>
    </w:div>
    <w:div w:id="640235643">
      <w:bodyDiv w:val="1"/>
      <w:marLeft w:val="0"/>
      <w:marRight w:val="0"/>
      <w:marTop w:val="0"/>
      <w:marBottom w:val="0"/>
      <w:divBdr>
        <w:top w:val="none" w:sz="0" w:space="0" w:color="auto"/>
        <w:left w:val="none" w:sz="0" w:space="0" w:color="auto"/>
        <w:bottom w:val="none" w:sz="0" w:space="0" w:color="auto"/>
        <w:right w:val="none" w:sz="0" w:space="0" w:color="auto"/>
      </w:divBdr>
    </w:div>
    <w:div w:id="641234277">
      <w:bodyDiv w:val="1"/>
      <w:marLeft w:val="0"/>
      <w:marRight w:val="0"/>
      <w:marTop w:val="0"/>
      <w:marBottom w:val="0"/>
      <w:divBdr>
        <w:top w:val="none" w:sz="0" w:space="0" w:color="auto"/>
        <w:left w:val="none" w:sz="0" w:space="0" w:color="auto"/>
        <w:bottom w:val="none" w:sz="0" w:space="0" w:color="auto"/>
        <w:right w:val="none" w:sz="0" w:space="0" w:color="auto"/>
      </w:divBdr>
    </w:div>
    <w:div w:id="649864760">
      <w:bodyDiv w:val="1"/>
      <w:marLeft w:val="0"/>
      <w:marRight w:val="0"/>
      <w:marTop w:val="0"/>
      <w:marBottom w:val="0"/>
      <w:divBdr>
        <w:top w:val="none" w:sz="0" w:space="0" w:color="auto"/>
        <w:left w:val="none" w:sz="0" w:space="0" w:color="auto"/>
        <w:bottom w:val="none" w:sz="0" w:space="0" w:color="auto"/>
        <w:right w:val="none" w:sz="0" w:space="0" w:color="auto"/>
      </w:divBdr>
    </w:div>
    <w:div w:id="653071158">
      <w:bodyDiv w:val="1"/>
      <w:marLeft w:val="0"/>
      <w:marRight w:val="0"/>
      <w:marTop w:val="0"/>
      <w:marBottom w:val="0"/>
      <w:divBdr>
        <w:top w:val="none" w:sz="0" w:space="0" w:color="auto"/>
        <w:left w:val="none" w:sz="0" w:space="0" w:color="auto"/>
        <w:bottom w:val="none" w:sz="0" w:space="0" w:color="auto"/>
        <w:right w:val="none" w:sz="0" w:space="0" w:color="auto"/>
      </w:divBdr>
    </w:div>
    <w:div w:id="659846300">
      <w:bodyDiv w:val="1"/>
      <w:marLeft w:val="0"/>
      <w:marRight w:val="0"/>
      <w:marTop w:val="0"/>
      <w:marBottom w:val="0"/>
      <w:divBdr>
        <w:top w:val="none" w:sz="0" w:space="0" w:color="auto"/>
        <w:left w:val="none" w:sz="0" w:space="0" w:color="auto"/>
        <w:bottom w:val="none" w:sz="0" w:space="0" w:color="auto"/>
        <w:right w:val="none" w:sz="0" w:space="0" w:color="auto"/>
      </w:divBdr>
    </w:div>
    <w:div w:id="665520987">
      <w:bodyDiv w:val="1"/>
      <w:marLeft w:val="0"/>
      <w:marRight w:val="0"/>
      <w:marTop w:val="0"/>
      <w:marBottom w:val="0"/>
      <w:divBdr>
        <w:top w:val="none" w:sz="0" w:space="0" w:color="auto"/>
        <w:left w:val="none" w:sz="0" w:space="0" w:color="auto"/>
        <w:bottom w:val="none" w:sz="0" w:space="0" w:color="auto"/>
        <w:right w:val="none" w:sz="0" w:space="0" w:color="auto"/>
      </w:divBdr>
    </w:div>
    <w:div w:id="677736174">
      <w:bodyDiv w:val="1"/>
      <w:marLeft w:val="0"/>
      <w:marRight w:val="0"/>
      <w:marTop w:val="0"/>
      <w:marBottom w:val="0"/>
      <w:divBdr>
        <w:top w:val="none" w:sz="0" w:space="0" w:color="auto"/>
        <w:left w:val="none" w:sz="0" w:space="0" w:color="auto"/>
        <w:bottom w:val="none" w:sz="0" w:space="0" w:color="auto"/>
        <w:right w:val="none" w:sz="0" w:space="0" w:color="auto"/>
      </w:divBdr>
    </w:div>
    <w:div w:id="681929068">
      <w:bodyDiv w:val="1"/>
      <w:marLeft w:val="0"/>
      <w:marRight w:val="0"/>
      <w:marTop w:val="0"/>
      <w:marBottom w:val="0"/>
      <w:divBdr>
        <w:top w:val="none" w:sz="0" w:space="0" w:color="auto"/>
        <w:left w:val="none" w:sz="0" w:space="0" w:color="auto"/>
        <w:bottom w:val="none" w:sz="0" w:space="0" w:color="auto"/>
        <w:right w:val="none" w:sz="0" w:space="0" w:color="auto"/>
      </w:divBdr>
    </w:div>
    <w:div w:id="682365642">
      <w:bodyDiv w:val="1"/>
      <w:marLeft w:val="0"/>
      <w:marRight w:val="0"/>
      <w:marTop w:val="0"/>
      <w:marBottom w:val="0"/>
      <w:divBdr>
        <w:top w:val="none" w:sz="0" w:space="0" w:color="auto"/>
        <w:left w:val="none" w:sz="0" w:space="0" w:color="auto"/>
        <w:bottom w:val="none" w:sz="0" w:space="0" w:color="auto"/>
        <w:right w:val="none" w:sz="0" w:space="0" w:color="auto"/>
      </w:divBdr>
    </w:div>
    <w:div w:id="684285495">
      <w:bodyDiv w:val="1"/>
      <w:marLeft w:val="0"/>
      <w:marRight w:val="0"/>
      <w:marTop w:val="0"/>
      <w:marBottom w:val="0"/>
      <w:divBdr>
        <w:top w:val="none" w:sz="0" w:space="0" w:color="auto"/>
        <w:left w:val="none" w:sz="0" w:space="0" w:color="auto"/>
        <w:bottom w:val="none" w:sz="0" w:space="0" w:color="auto"/>
        <w:right w:val="none" w:sz="0" w:space="0" w:color="auto"/>
      </w:divBdr>
    </w:div>
    <w:div w:id="685904613">
      <w:bodyDiv w:val="1"/>
      <w:marLeft w:val="0"/>
      <w:marRight w:val="0"/>
      <w:marTop w:val="0"/>
      <w:marBottom w:val="0"/>
      <w:divBdr>
        <w:top w:val="none" w:sz="0" w:space="0" w:color="auto"/>
        <w:left w:val="none" w:sz="0" w:space="0" w:color="auto"/>
        <w:bottom w:val="none" w:sz="0" w:space="0" w:color="auto"/>
        <w:right w:val="none" w:sz="0" w:space="0" w:color="auto"/>
      </w:divBdr>
    </w:div>
    <w:div w:id="690453144">
      <w:bodyDiv w:val="1"/>
      <w:marLeft w:val="0"/>
      <w:marRight w:val="0"/>
      <w:marTop w:val="0"/>
      <w:marBottom w:val="0"/>
      <w:divBdr>
        <w:top w:val="none" w:sz="0" w:space="0" w:color="auto"/>
        <w:left w:val="none" w:sz="0" w:space="0" w:color="auto"/>
        <w:bottom w:val="none" w:sz="0" w:space="0" w:color="auto"/>
        <w:right w:val="none" w:sz="0" w:space="0" w:color="auto"/>
      </w:divBdr>
    </w:div>
    <w:div w:id="692072534">
      <w:bodyDiv w:val="1"/>
      <w:marLeft w:val="0"/>
      <w:marRight w:val="0"/>
      <w:marTop w:val="0"/>
      <w:marBottom w:val="0"/>
      <w:divBdr>
        <w:top w:val="none" w:sz="0" w:space="0" w:color="auto"/>
        <w:left w:val="none" w:sz="0" w:space="0" w:color="auto"/>
        <w:bottom w:val="none" w:sz="0" w:space="0" w:color="auto"/>
        <w:right w:val="none" w:sz="0" w:space="0" w:color="auto"/>
      </w:divBdr>
    </w:div>
    <w:div w:id="695158467">
      <w:bodyDiv w:val="1"/>
      <w:marLeft w:val="0"/>
      <w:marRight w:val="0"/>
      <w:marTop w:val="0"/>
      <w:marBottom w:val="0"/>
      <w:divBdr>
        <w:top w:val="none" w:sz="0" w:space="0" w:color="auto"/>
        <w:left w:val="none" w:sz="0" w:space="0" w:color="auto"/>
        <w:bottom w:val="none" w:sz="0" w:space="0" w:color="auto"/>
        <w:right w:val="none" w:sz="0" w:space="0" w:color="auto"/>
      </w:divBdr>
    </w:div>
    <w:div w:id="697773726">
      <w:bodyDiv w:val="1"/>
      <w:marLeft w:val="0"/>
      <w:marRight w:val="0"/>
      <w:marTop w:val="0"/>
      <w:marBottom w:val="0"/>
      <w:divBdr>
        <w:top w:val="none" w:sz="0" w:space="0" w:color="auto"/>
        <w:left w:val="none" w:sz="0" w:space="0" w:color="auto"/>
        <w:bottom w:val="none" w:sz="0" w:space="0" w:color="auto"/>
        <w:right w:val="none" w:sz="0" w:space="0" w:color="auto"/>
      </w:divBdr>
    </w:div>
    <w:div w:id="698236684">
      <w:bodyDiv w:val="1"/>
      <w:marLeft w:val="0"/>
      <w:marRight w:val="0"/>
      <w:marTop w:val="0"/>
      <w:marBottom w:val="0"/>
      <w:divBdr>
        <w:top w:val="none" w:sz="0" w:space="0" w:color="auto"/>
        <w:left w:val="none" w:sz="0" w:space="0" w:color="auto"/>
        <w:bottom w:val="none" w:sz="0" w:space="0" w:color="auto"/>
        <w:right w:val="none" w:sz="0" w:space="0" w:color="auto"/>
      </w:divBdr>
    </w:div>
    <w:div w:id="703410147">
      <w:bodyDiv w:val="1"/>
      <w:marLeft w:val="0"/>
      <w:marRight w:val="0"/>
      <w:marTop w:val="0"/>
      <w:marBottom w:val="0"/>
      <w:divBdr>
        <w:top w:val="none" w:sz="0" w:space="0" w:color="auto"/>
        <w:left w:val="none" w:sz="0" w:space="0" w:color="auto"/>
        <w:bottom w:val="none" w:sz="0" w:space="0" w:color="auto"/>
        <w:right w:val="none" w:sz="0" w:space="0" w:color="auto"/>
      </w:divBdr>
    </w:div>
    <w:div w:id="703747988">
      <w:bodyDiv w:val="1"/>
      <w:marLeft w:val="0"/>
      <w:marRight w:val="0"/>
      <w:marTop w:val="0"/>
      <w:marBottom w:val="0"/>
      <w:divBdr>
        <w:top w:val="none" w:sz="0" w:space="0" w:color="auto"/>
        <w:left w:val="none" w:sz="0" w:space="0" w:color="auto"/>
        <w:bottom w:val="none" w:sz="0" w:space="0" w:color="auto"/>
        <w:right w:val="none" w:sz="0" w:space="0" w:color="auto"/>
      </w:divBdr>
      <w:divsChild>
        <w:div w:id="1907641947">
          <w:marLeft w:val="0"/>
          <w:marRight w:val="0"/>
          <w:marTop w:val="0"/>
          <w:marBottom w:val="0"/>
          <w:divBdr>
            <w:top w:val="none" w:sz="0" w:space="0" w:color="auto"/>
            <w:left w:val="none" w:sz="0" w:space="0" w:color="auto"/>
            <w:bottom w:val="none" w:sz="0" w:space="0" w:color="auto"/>
            <w:right w:val="none" w:sz="0" w:space="0" w:color="auto"/>
          </w:divBdr>
        </w:div>
      </w:divsChild>
    </w:div>
    <w:div w:id="709568959">
      <w:bodyDiv w:val="1"/>
      <w:marLeft w:val="0"/>
      <w:marRight w:val="0"/>
      <w:marTop w:val="0"/>
      <w:marBottom w:val="0"/>
      <w:divBdr>
        <w:top w:val="none" w:sz="0" w:space="0" w:color="auto"/>
        <w:left w:val="none" w:sz="0" w:space="0" w:color="auto"/>
        <w:bottom w:val="none" w:sz="0" w:space="0" w:color="auto"/>
        <w:right w:val="none" w:sz="0" w:space="0" w:color="auto"/>
      </w:divBdr>
    </w:div>
    <w:div w:id="710107491">
      <w:bodyDiv w:val="1"/>
      <w:marLeft w:val="0"/>
      <w:marRight w:val="0"/>
      <w:marTop w:val="0"/>
      <w:marBottom w:val="0"/>
      <w:divBdr>
        <w:top w:val="none" w:sz="0" w:space="0" w:color="auto"/>
        <w:left w:val="none" w:sz="0" w:space="0" w:color="auto"/>
        <w:bottom w:val="none" w:sz="0" w:space="0" w:color="auto"/>
        <w:right w:val="none" w:sz="0" w:space="0" w:color="auto"/>
      </w:divBdr>
    </w:div>
    <w:div w:id="712658232">
      <w:bodyDiv w:val="1"/>
      <w:marLeft w:val="0"/>
      <w:marRight w:val="0"/>
      <w:marTop w:val="0"/>
      <w:marBottom w:val="0"/>
      <w:divBdr>
        <w:top w:val="none" w:sz="0" w:space="0" w:color="auto"/>
        <w:left w:val="none" w:sz="0" w:space="0" w:color="auto"/>
        <w:bottom w:val="none" w:sz="0" w:space="0" w:color="auto"/>
        <w:right w:val="none" w:sz="0" w:space="0" w:color="auto"/>
      </w:divBdr>
    </w:div>
    <w:div w:id="715541175">
      <w:bodyDiv w:val="1"/>
      <w:marLeft w:val="0"/>
      <w:marRight w:val="0"/>
      <w:marTop w:val="0"/>
      <w:marBottom w:val="0"/>
      <w:divBdr>
        <w:top w:val="none" w:sz="0" w:space="0" w:color="auto"/>
        <w:left w:val="none" w:sz="0" w:space="0" w:color="auto"/>
        <w:bottom w:val="none" w:sz="0" w:space="0" w:color="auto"/>
        <w:right w:val="none" w:sz="0" w:space="0" w:color="auto"/>
      </w:divBdr>
      <w:divsChild>
        <w:div w:id="80758549">
          <w:marLeft w:val="0"/>
          <w:marRight w:val="0"/>
          <w:marTop w:val="0"/>
          <w:marBottom w:val="0"/>
          <w:divBdr>
            <w:top w:val="none" w:sz="0" w:space="0" w:color="auto"/>
            <w:left w:val="none" w:sz="0" w:space="0" w:color="auto"/>
            <w:bottom w:val="none" w:sz="0" w:space="0" w:color="auto"/>
            <w:right w:val="none" w:sz="0" w:space="0" w:color="auto"/>
          </w:divBdr>
        </w:div>
        <w:div w:id="290793496">
          <w:marLeft w:val="0"/>
          <w:marRight w:val="0"/>
          <w:marTop w:val="0"/>
          <w:marBottom w:val="0"/>
          <w:divBdr>
            <w:top w:val="none" w:sz="0" w:space="0" w:color="auto"/>
            <w:left w:val="none" w:sz="0" w:space="0" w:color="auto"/>
            <w:bottom w:val="none" w:sz="0" w:space="0" w:color="auto"/>
            <w:right w:val="none" w:sz="0" w:space="0" w:color="auto"/>
          </w:divBdr>
        </w:div>
        <w:div w:id="622031630">
          <w:marLeft w:val="0"/>
          <w:marRight w:val="0"/>
          <w:marTop w:val="0"/>
          <w:marBottom w:val="0"/>
          <w:divBdr>
            <w:top w:val="none" w:sz="0" w:space="0" w:color="auto"/>
            <w:left w:val="none" w:sz="0" w:space="0" w:color="auto"/>
            <w:bottom w:val="none" w:sz="0" w:space="0" w:color="auto"/>
            <w:right w:val="none" w:sz="0" w:space="0" w:color="auto"/>
          </w:divBdr>
        </w:div>
        <w:div w:id="784663895">
          <w:marLeft w:val="0"/>
          <w:marRight w:val="0"/>
          <w:marTop w:val="0"/>
          <w:marBottom w:val="0"/>
          <w:divBdr>
            <w:top w:val="none" w:sz="0" w:space="0" w:color="auto"/>
            <w:left w:val="none" w:sz="0" w:space="0" w:color="auto"/>
            <w:bottom w:val="none" w:sz="0" w:space="0" w:color="auto"/>
            <w:right w:val="none" w:sz="0" w:space="0" w:color="auto"/>
          </w:divBdr>
        </w:div>
        <w:div w:id="1189946489">
          <w:marLeft w:val="0"/>
          <w:marRight w:val="0"/>
          <w:marTop w:val="0"/>
          <w:marBottom w:val="0"/>
          <w:divBdr>
            <w:top w:val="none" w:sz="0" w:space="0" w:color="auto"/>
            <w:left w:val="none" w:sz="0" w:space="0" w:color="auto"/>
            <w:bottom w:val="none" w:sz="0" w:space="0" w:color="auto"/>
            <w:right w:val="none" w:sz="0" w:space="0" w:color="auto"/>
          </w:divBdr>
        </w:div>
        <w:div w:id="2023900092">
          <w:marLeft w:val="0"/>
          <w:marRight w:val="0"/>
          <w:marTop w:val="0"/>
          <w:marBottom w:val="0"/>
          <w:divBdr>
            <w:top w:val="none" w:sz="0" w:space="0" w:color="auto"/>
            <w:left w:val="none" w:sz="0" w:space="0" w:color="auto"/>
            <w:bottom w:val="none" w:sz="0" w:space="0" w:color="auto"/>
            <w:right w:val="none" w:sz="0" w:space="0" w:color="auto"/>
          </w:divBdr>
        </w:div>
      </w:divsChild>
    </w:div>
    <w:div w:id="732042496">
      <w:bodyDiv w:val="1"/>
      <w:marLeft w:val="0"/>
      <w:marRight w:val="0"/>
      <w:marTop w:val="0"/>
      <w:marBottom w:val="0"/>
      <w:divBdr>
        <w:top w:val="none" w:sz="0" w:space="0" w:color="auto"/>
        <w:left w:val="none" w:sz="0" w:space="0" w:color="auto"/>
        <w:bottom w:val="none" w:sz="0" w:space="0" w:color="auto"/>
        <w:right w:val="none" w:sz="0" w:space="0" w:color="auto"/>
      </w:divBdr>
    </w:div>
    <w:div w:id="738018747">
      <w:bodyDiv w:val="1"/>
      <w:marLeft w:val="0"/>
      <w:marRight w:val="0"/>
      <w:marTop w:val="0"/>
      <w:marBottom w:val="0"/>
      <w:divBdr>
        <w:top w:val="none" w:sz="0" w:space="0" w:color="auto"/>
        <w:left w:val="none" w:sz="0" w:space="0" w:color="auto"/>
        <w:bottom w:val="none" w:sz="0" w:space="0" w:color="auto"/>
        <w:right w:val="none" w:sz="0" w:space="0" w:color="auto"/>
      </w:divBdr>
    </w:div>
    <w:div w:id="743724781">
      <w:bodyDiv w:val="1"/>
      <w:marLeft w:val="0"/>
      <w:marRight w:val="0"/>
      <w:marTop w:val="0"/>
      <w:marBottom w:val="0"/>
      <w:divBdr>
        <w:top w:val="none" w:sz="0" w:space="0" w:color="auto"/>
        <w:left w:val="none" w:sz="0" w:space="0" w:color="auto"/>
        <w:bottom w:val="none" w:sz="0" w:space="0" w:color="auto"/>
        <w:right w:val="none" w:sz="0" w:space="0" w:color="auto"/>
      </w:divBdr>
    </w:div>
    <w:div w:id="754398131">
      <w:bodyDiv w:val="1"/>
      <w:marLeft w:val="0"/>
      <w:marRight w:val="0"/>
      <w:marTop w:val="0"/>
      <w:marBottom w:val="0"/>
      <w:divBdr>
        <w:top w:val="none" w:sz="0" w:space="0" w:color="auto"/>
        <w:left w:val="none" w:sz="0" w:space="0" w:color="auto"/>
        <w:bottom w:val="none" w:sz="0" w:space="0" w:color="auto"/>
        <w:right w:val="none" w:sz="0" w:space="0" w:color="auto"/>
      </w:divBdr>
    </w:div>
    <w:div w:id="754591020">
      <w:bodyDiv w:val="1"/>
      <w:marLeft w:val="0"/>
      <w:marRight w:val="0"/>
      <w:marTop w:val="0"/>
      <w:marBottom w:val="0"/>
      <w:divBdr>
        <w:top w:val="none" w:sz="0" w:space="0" w:color="auto"/>
        <w:left w:val="none" w:sz="0" w:space="0" w:color="auto"/>
        <w:bottom w:val="none" w:sz="0" w:space="0" w:color="auto"/>
        <w:right w:val="none" w:sz="0" w:space="0" w:color="auto"/>
      </w:divBdr>
      <w:divsChild>
        <w:div w:id="56562747">
          <w:marLeft w:val="0"/>
          <w:marRight w:val="0"/>
          <w:marTop w:val="0"/>
          <w:marBottom w:val="0"/>
          <w:divBdr>
            <w:top w:val="none" w:sz="0" w:space="0" w:color="auto"/>
            <w:left w:val="none" w:sz="0" w:space="0" w:color="auto"/>
            <w:bottom w:val="none" w:sz="0" w:space="0" w:color="auto"/>
            <w:right w:val="none" w:sz="0" w:space="0" w:color="auto"/>
          </w:divBdr>
        </w:div>
        <w:div w:id="717050138">
          <w:marLeft w:val="0"/>
          <w:marRight w:val="0"/>
          <w:marTop w:val="0"/>
          <w:marBottom w:val="0"/>
          <w:divBdr>
            <w:top w:val="none" w:sz="0" w:space="0" w:color="auto"/>
            <w:left w:val="none" w:sz="0" w:space="0" w:color="auto"/>
            <w:bottom w:val="none" w:sz="0" w:space="0" w:color="auto"/>
            <w:right w:val="none" w:sz="0" w:space="0" w:color="auto"/>
          </w:divBdr>
        </w:div>
        <w:div w:id="800726172">
          <w:marLeft w:val="0"/>
          <w:marRight w:val="0"/>
          <w:marTop w:val="0"/>
          <w:marBottom w:val="0"/>
          <w:divBdr>
            <w:top w:val="none" w:sz="0" w:space="0" w:color="auto"/>
            <w:left w:val="none" w:sz="0" w:space="0" w:color="auto"/>
            <w:bottom w:val="none" w:sz="0" w:space="0" w:color="auto"/>
            <w:right w:val="none" w:sz="0" w:space="0" w:color="auto"/>
          </w:divBdr>
        </w:div>
        <w:div w:id="884217527">
          <w:marLeft w:val="0"/>
          <w:marRight w:val="0"/>
          <w:marTop w:val="0"/>
          <w:marBottom w:val="0"/>
          <w:divBdr>
            <w:top w:val="none" w:sz="0" w:space="0" w:color="auto"/>
            <w:left w:val="none" w:sz="0" w:space="0" w:color="auto"/>
            <w:bottom w:val="none" w:sz="0" w:space="0" w:color="auto"/>
            <w:right w:val="none" w:sz="0" w:space="0" w:color="auto"/>
          </w:divBdr>
        </w:div>
        <w:div w:id="1391807667">
          <w:marLeft w:val="0"/>
          <w:marRight w:val="0"/>
          <w:marTop w:val="0"/>
          <w:marBottom w:val="0"/>
          <w:divBdr>
            <w:top w:val="none" w:sz="0" w:space="0" w:color="auto"/>
            <w:left w:val="none" w:sz="0" w:space="0" w:color="auto"/>
            <w:bottom w:val="none" w:sz="0" w:space="0" w:color="auto"/>
            <w:right w:val="none" w:sz="0" w:space="0" w:color="auto"/>
          </w:divBdr>
        </w:div>
        <w:div w:id="1686901398">
          <w:marLeft w:val="0"/>
          <w:marRight w:val="0"/>
          <w:marTop w:val="0"/>
          <w:marBottom w:val="0"/>
          <w:divBdr>
            <w:top w:val="none" w:sz="0" w:space="0" w:color="auto"/>
            <w:left w:val="none" w:sz="0" w:space="0" w:color="auto"/>
            <w:bottom w:val="none" w:sz="0" w:space="0" w:color="auto"/>
            <w:right w:val="none" w:sz="0" w:space="0" w:color="auto"/>
          </w:divBdr>
        </w:div>
        <w:div w:id="1812281152">
          <w:marLeft w:val="0"/>
          <w:marRight w:val="0"/>
          <w:marTop w:val="0"/>
          <w:marBottom w:val="0"/>
          <w:divBdr>
            <w:top w:val="none" w:sz="0" w:space="0" w:color="auto"/>
            <w:left w:val="none" w:sz="0" w:space="0" w:color="auto"/>
            <w:bottom w:val="none" w:sz="0" w:space="0" w:color="auto"/>
            <w:right w:val="none" w:sz="0" w:space="0" w:color="auto"/>
          </w:divBdr>
        </w:div>
        <w:div w:id="1868104925">
          <w:marLeft w:val="0"/>
          <w:marRight w:val="0"/>
          <w:marTop w:val="0"/>
          <w:marBottom w:val="0"/>
          <w:divBdr>
            <w:top w:val="none" w:sz="0" w:space="0" w:color="auto"/>
            <w:left w:val="none" w:sz="0" w:space="0" w:color="auto"/>
            <w:bottom w:val="none" w:sz="0" w:space="0" w:color="auto"/>
            <w:right w:val="none" w:sz="0" w:space="0" w:color="auto"/>
          </w:divBdr>
        </w:div>
        <w:div w:id="1919048666">
          <w:marLeft w:val="0"/>
          <w:marRight w:val="0"/>
          <w:marTop w:val="0"/>
          <w:marBottom w:val="0"/>
          <w:divBdr>
            <w:top w:val="none" w:sz="0" w:space="0" w:color="auto"/>
            <w:left w:val="none" w:sz="0" w:space="0" w:color="auto"/>
            <w:bottom w:val="none" w:sz="0" w:space="0" w:color="auto"/>
            <w:right w:val="none" w:sz="0" w:space="0" w:color="auto"/>
          </w:divBdr>
        </w:div>
      </w:divsChild>
    </w:div>
    <w:div w:id="755321549">
      <w:bodyDiv w:val="1"/>
      <w:marLeft w:val="0"/>
      <w:marRight w:val="0"/>
      <w:marTop w:val="0"/>
      <w:marBottom w:val="0"/>
      <w:divBdr>
        <w:top w:val="none" w:sz="0" w:space="0" w:color="auto"/>
        <w:left w:val="none" w:sz="0" w:space="0" w:color="auto"/>
        <w:bottom w:val="none" w:sz="0" w:space="0" w:color="auto"/>
        <w:right w:val="none" w:sz="0" w:space="0" w:color="auto"/>
      </w:divBdr>
      <w:divsChild>
        <w:div w:id="1106391798">
          <w:marLeft w:val="0"/>
          <w:marRight w:val="0"/>
          <w:marTop w:val="0"/>
          <w:marBottom w:val="0"/>
          <w:divBdr>
            <w:top w:val="none" w:sz="0" w:space="0" w:color="auto"/>
            <w:left w:val="none" w:sz="0" w:space="0" w:color="auto"/>
            <w:bottom w:val="none" w:sz="0" w:space="0" w:color="auto"/>
            <w:right w:val="none" w:sz="0" w:space="0" w:color="auto"/>
          </w:divBdr>
          <w:divsChild>
            <w:div w:id="622931206">
              <w:marLeft w:val="0"/>
              <w:marRight w:val="0"/>
              <w:marTop w:val="0"/>
              <w:marBottom w:val="0"/>
              <w:divBdr>
                <w:top w:val="none" w:sz="0" w:space="0" w:color="auto"/>
                <w:left w:val="none" w:sz="0" w:space="0" w:color="auto"/>
                <w:bottom w:val="none" w:sz="0" w:space="0" w:color="auto"/>
                <w:right w:val="none" w:sz="0" w:space="0" w:color="auto"/>
              </w:divBdr>
              <w:divsChild>
                <w:div w:id="86077615">
                  <w:marLeft w:val="0"/>
                  <w:marRight w:val="0"/>
                  <w:marTop w:val="0"/>
                  <w:marBottom w:val="0"/>
                  <w:divBdr>
                    <w:top w:val="none" w:sz="0" w:space="0" w:color="auto"/>
                    <w:left w:val="none" w:sz="0" w:space="0" w:color="auto"/>
                    <w:bottom w:val="none" w:sz="0" w:space="0" w:color="auto"/>
                    <w:right w:val="none" w:sz="0" w:space="0" w:color="auto"/>
                  </w:divBdr>
                  <w:divsChild>
                    <w:div w:id="617836035">
                      <w:marLeft w:val="0"/>
                      <w:marRight w:val="0"/>
                      <w:marTop w:val="0"/>
                      <w:marBottom w:val="0"/>
                      <w:divBdr>
                        <w:top w:val="none" w:sz="0" w:space="0" w:color="auto"/>
                        <w:left w:val="none" w:sz="0" w:space="0" w:color="auto"/>
                        <w:bottom w:val="none" w:sz="0" w:space="0" w:color="auto"/>
                        <w:right w:val="none" w:sz="0" w:space="0" w:color="auto"/>
                      </w:divBdr>
                      <w:divsChild>
                        <w:div w:id="15676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50881">
              <w:marLeft w:val="0"/>
              <w:marRight w:val="0"/>
              <w:marTop w:val="0"/>
              <w:marBottom w:val="0"/>
              <w:divBdr>
                <w:top w:val="none" w:sz="0" w:space="0" w:color="auto"/>
                <w:left w:val="none" w:sz="0" w:space="0" w:color="auto"/>
                <w:bottom w:val="none" w:sz="0" w:space="0" w:color="auto"/>
                <w:right w:val="none" w:sz="0" w:space="0" w:color="auto"/>
              </w:divBdr>
              <w:divsChild>
                <w:div w:id="140924072">
                  <w:marLeft w:val="0"/>
                  <w:marRight w:val="0"/>
                  <w:marTop w:val="0"/>
                  <w:marBottom w:val="0"/>
                  <w:divBdr>
                    <w:top w:val="none" w:sz="0" w:space="0" w:color="auto"/>
                    <w:left w:val="none" w:sz="0" w:space="0" w:color="auto"/>
                    <w:bottom w:val="none" w:sz="0" w:space="0" w:color="auto"/>
                    <w:right w:val="none" w:sz="0" w:space="0" w:color="auto"/>
                  </w:divBdr>
                  <w:divsChild>
                    <w:div w:id="6524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251634">
      <w:bodyDiv w:val="1"/>
      <w:marLeft w:val="0"/>
      <w:marRight w:val="0"/>
      <w:marTop w:val="0"/>
      <w:marBottom w:val="0"/>
      <w:divBdr>
        <w:top w:val="none" w:sz="0" w:space="0" w:color="auto"/>
        <w:left w:val="none" w:sz="0" w:space="0" w:color="auto"/>
        <w:bottom w:val="none" w:sz="0" w:space="0" w:color="auto"/>
        <w:right w:val="none" w:sz="0" w:space="0" w:color="auto"/>
      </w:divBdr>
    </w:div>
    <w:div w:id="763380525">
      <w:bodyDiv w:val="1"/>
      <w:marLeft w:val="0"/>
      <w:marRight w:val="0"/>
      <w:marTop w:val="0"/>
      <w:marBottom w:val="0"/>
      <w:divBdr>
        <w:top w:val="none" w:sz="0" w:space="0" w:color="auto"/>
        <w:left w:val="none" w:sz="0" w:space="0" w:color="auto"/>
        <w:bottom w:val="none" w:sz="0" w:space="0" w:color="auto"/>
        <w:right w:val="none" w:sz="0" w:space="0" w:color="auto"/>
      </w:divBdr>
      <w:divsChild>
        <w:div w:id="1270090424">
          <w:marLeft w:val="0"/>
          <w:marRight w:val="0"/>
          <w:marTop w:val="0"/>
          <w:marBottom w:val="0"/>
          <w:divBdr>
            <w:top w:val="none" w:sz="0" w:space="0" w:color="auto"/>
            <w:left w:val="none" w:sz="0" w:space="0" w:color="auto"/>
            <w:bottom w:val="none" w:sz="0" w:space="0" w:color="auto"/>
            <w:right w:val="none" w:sz="0" w:space="0" w:color="auto"/>
          </w:divBdr>
        </w:div>
      </w:divsChild>
    </w:div>
    <w:div w:id="766586459">
      <w:bodyDiv w:val="1"/>
      <w:marLeft w:val="0"/>
      <w:marRight w:val="0"/>
      <w:marTop w:val="0"/>
      <w:marBottom w:val="0"/>
      <w:divBdr>
        <w:top w:val="none" w:sz="0" w:space="0" w:color="auto"/>
        <w:left w:val="none" w:sz="0" w:space="0" w:color="auto"/>
        <w:bottom w:val="none" w:sz="0" w:space="0" w:color="auto"/>
        <w:right w:val="none" w:sz="0" w:space="0" w:color="auto"/>
      </w:divBdr>
    </w:div>
    <w:div w:id="771701161">
      <w:bodyDiv w:val="1"/>
      <w:marLeft w:val="0"/>
      <w:marRight w:val="0"/>
      <w:marTop w:val="0"/>
      <w:marBottom w:val="0"/>
      <w:divBdr>
        <w:top w:val="none" w:sz="0" w:space="0" w:color="auto"/>
        <w:left w:val="none" w:sz="0" w:space="0" w:color="auto"/>
        <w:bottom w:val="none" w:sz="0" w:space="0" w:color="auto"/>
        <w:right w:val="none" w:sz="0" w:space="0" w:color="auto"/>
      </w:divBdr>
    </w:div>
    <w:div w:id="773668823">
      <w:bodyDiv w:val="1"/>
      <w:marLeft w:val="0"/>
      <w:marRight w:val="0"/>
      <w:marTop w:val="0"/>
      <w:marBottom w:val="0"/>
      <w:divBdr>
        <w:top w:val="none" w:sz="0" w:space="0" w:color="auto"/>
        <w:left w:val="none" w:sz="0" w:space="0" w:color="auto"/>
        <w:bottom w:val="none" w:sz="0" w:space="0" w:color="auto"/>
        <w:right w:val="none" w:sz="0" w:space="0" w:color="auto"/>
      </w:divBdr>
      <w:divsChild>
        <w:div w:id="296760710">
          <w:marLeft w:val="0"/>
          <w:marRight w:val="0"/>
          <w:marTop w:val="0"/>
          <w:marBottom w:val="0"/>
          <w:divBdr>
            <w:top w:val="none" w:sz="0" w:space="0" w:color="auto"/>
            <w:left w:val="none" w:sz="0" w:space="0" w:color="auto"/>
            <w:bottom w:val="none" w:sz="0" w:space="0" w:color="auto"/>
            <w:right w:val="none" w:sz="0" w:space="0" w:color="auto"/>
          </w:divBdr>
        </w:div>
        <w:div w:id="404113790">
          <w:marLeft w:val="0"/>
          <w:marRight w:val="0"/>
          <w:marTop w:val="0"/>
          <w:marBottom w:val="0"/>
          <w:divBdr>
            <w:top w:val="none" w:sz="0" w:space="0" w:color="auto"/>
            <w:left w:val="none" w:sz="0" w:space="0" w:color="auto"/>
            <w:bottom w:val="none" w:sz="0" w:space="0" w:color="auto"/>
            <w:right w:val="none" w:sz="0" w:space="0" w:color="auto"/>
          </w:divBdr>
        </w:div>
        <w:div w:id="437876234">
          <w:marLeft w:val="0"/>
          <w:marRight w:val="0"/>
          <w:marTop w:val="0"/>
          <w:marBottom w:val="0"/>
          <w:divBdr>
            <w:top w:val="none" w:sz="0" w:space="0" w:color="auto"/>
            <w:left w:val="none" w:sz="0" w:space="0" w:color="auto"/>
            <w:bottom w:val="none" w:sz="0" w:space="0" w:color="auto"/>
            <w:right w:val="none" w:sz="0" w:space="0" w:color="auto"/>
          </w:divBdr>
        </w:div>
        <w:div w:id="678778435">
          <w:marLeft w:val="0"/>
          <w:marRight w:val="0"/>
          <w:marTop w:val="0"/>
          <w:marBottom w:val="0"/>
          <w:divBdr>
            <w:top w:val="none" w:sz="0" w:space="0" w:color="auto"/>
            <w:left w:val="none" w:sz="0" w:space="0" w:color="auto"/>
            <w:bottom w:val="none" w:sz="0" w:space="0" w:color="auto"/>
            <w:right w:val="none" w:sz="0" w:space="0" w:color="auto"/>
          </w:divBdr>
        </w:div>
        <w:div w:id="702679375">
          <w:marLeft w:val="0"/>
          <w:marRight w:val="0"/>
          <w:marTop w:val="0"/>
          <w:marBottom w:val="0"/>
          <w:divBdr>
            <w:top w:val="none" w:sz="0" w:space="0" w:color="auto"/>
            <w:left w:val="none" w:sz="0" w:space="0" w:color="auto"/>
            <w:bottom w:val="none" w:sz="0" w:space="0" w:color="auto"/>
            <w:right w:val="none" w:sz="0" w:space="0" w:color="auto"/>
          </w:divBdr>
        </w:div>
        <w:div w:id="1769693460">
          <w:marLeft w:val="0"/>
          <w:marRight w:val="0"/>
          <w:marTop w:val="0"/>
          <w:marBottom w:val="0"/>
          <w:divBdr>
            <w:top w:val="none" w:sz="0" w:space="0" w:color="auto"/>
            <w:left w:val="none" w:sz="0" w:space="0" w:color="auto"/>
            <w:bottom w:val="none" w:sz="0" w:space="0" w:color="auto"/>
            <w:right w:val="none" w:sz="0" w:space="0" w:color="auto"/>
          </w:divBdr>
        </w:div>
      </w:divsChild>
    </w:div>
    <w:div w:id="782529509">
      <w:bodyDiv w:val="1"/>
      <w:marLeft w:val="0"/>
      <w:marRight w:val="0"/>
      <w:marTop w:val="0"/>
      <w:marBottom w:val="0"/>
      <w:divBdr>
        <w:top w:val="none" w:sz="0" w:space="0" w:color="auto"/>
        <w:left w:val="none" w:sz="0" w:space="0" w:color="auto"/>
        <w:bottom w:val="none" w:sz="0" w:space="0" w:color="auto"/>
        <w:right w:val="none" w:sz="0" w:space="0" w:color="auto"/>
      </w:divBdr>
    </w:div>
    <w:div w:id="783160949">
      <w:bodyDiv w:val="1"/>
      <w:marLeft w:val="0"/>
      <w:marRight w:val="0"/>
      <w:marTop w:val="0"/>
      <w:marBottom w:val="0"/>
      <w:divBdr>
        <w:top w:val="none" w:sz="0" w:space="0" w:color="auto"/>
        <w:left w:val="none" w:sz="0" w:space="0" w:color="auto"/>
        <w:bottom w:val="none" w:sz="0" w:space="0" w:color="auto"/>
        <w:right w:val="none" w:sz="0" w:space="0" w:color="auto"/>
      </w:divBdr>
    </w:div>
    <w:div w:id="786464402">
      <w:bodyDiv w:val="1"/>
      <w:marLeft w:val="0"/>
      <w:marRight w:val="0"/>
      <w:marTop w:val="0"/>
      <w:marBottom w:val="0"/>
      <w:divBdr>
        <w:top w:val="none" w:sz="0" w:space="0" w:color="auto"/>
        <w:left w:val="none" w:sz="0" w:space="0" w:color="auto"/>
        <w:bottom w:val="none" w:sz="0" w:space="0" w:color="auto"/>
        <w:right w:val="none" w:sz="0" w:space="0" w:color="auto"/>
      </w:divBdr>
    </w:div>
    <w:div w:id="787355467">
      <w:bodyDiv w:val="1"/>
      <w:marLeft w:val="0"/>
      <w:marRight w:val="0"/>
      <w:marTop w:val="0"/>
      <w:marBottom w:val="0"/>
      <w:divBdr>
        <w:top w:val="none" w:sz="0" w:space="0" w:color="auto"/>
        <w:left w:val="none" w:sz="0" w:space="0" w:color="auto"/>
        <w:bottom w:val="none" w:sz="0" w:space="0" w:color="auto"/>
        <w:right w:val="none" w:sz="0" w:space="0" w:color="auto"/>
      </w:divBdr>
    </w:div>
    <w:div w:id="789129714">
      <w:bodyDiv w:val="1"/>
      <w:marLeft w:val="0"/>
      <w:marRight w:val="0"/>
      <w:marTop w:val="0"/>
      <w:marBottom w:val="0"/>
      <w:divBdr>
        <w:top w:val="none" w:sz="0" w:space="0" w:color="auto"/>
        <w:left w:val="none" w:sz="0" w:space="0" w:color="auto"/>
        <w:bottom w:val="none" w:sz="0" w:space="0" w:color="auto"/>
        <w:right w:val="none" w:sz="0" w:space="0" w:color="auto"/>
      </w:divBdr>
    </w:div>
    <w:div w:id="797721312">
      <w:bodyDiv w:val="1"/>
      <w:marLeft w:val="0"/>
      <w:marRight w:val="0"/>
      <w:marTop w:val="0"/>
      <w:marBottom w:val="0"/>
      <w:divBdr>
        <w:top w:val="none" w:sz="0" w:space="0" w:color="auto"/>
        <w:left w:val="none" w:sz="0" w:space="0" w:color="auto"/>
        <w:bottom w:val="none" w:sz="0" w:space="0" w:color="auto"/>
        <w:right w:val="none" w:sz="0" w:space="0" w:color="auto"/>
      </w:divBdr>
      <w:divsChild>
        <w:div w:id="273906724">
          <w:marLeft w:val="0"/>
          <w:marRight w:val="0"/>
          <w:marTop w:val="0"/>
          <w:marBottom w:val="0"/>
          <w:divBdr>
            <w:top w:val="none" w:sz="0" w:space="0" w:color="auto"/>
            <w:left w:val="none" w:sz="0" w:space="0" w:color="auto"/>
            <w:bottom w:val="none" w:sz="0" w:space="0" w:color="auto"/>
            <w:right w:val="none" w:sz="0" w:space="0" w:color="auto"/>
          </w:divBdr>
        </w:div>
      </w:divsChild>
    </w:div>
    <w:div w:id="800416115">
      <w:bodyDiv w:val="1"/>
      <w:marLeft w:val="0"/>
      <w:marRight w:val="0"/>
      <w:marTop w:val="0"/>
      <w:marBottom w:val="0"/>
      <w:divBdr>
        <w:top w:val="none" w:sz="0" w:space="0" w:color="auto"/>
        <w:left w:val="none" w:sz="0" w:space="0" w:color="auto"/>
        <w:bottom w:val="none" w:sz="0" w:space="0" w:color="auto"/>
        <w:right w:val="none" w:sz="0" w:space="0" w:color="auto"/>
      </w:divBdr>
    </w:div>
    <w:div w:id="803160000">
      <w:bodyDiv w:val="1"/>
      <w:marLeft w:val="0"/>
      <w:marRight w:val="0"/>
      <w:marTop w:val="0"/>
      <w:marBottom w:val="0"/>
      <w:divBdr>
        <w:top w:val="none" w:sz="0" w:space="0" w:color="auto"/>
        <w:left w:val="none" w:sz="0" w:space="0" w:color="auto"/>
        <w:bottom w:val="none" w:sz="0" w:space="0" w:color="auto"/>
        <w:right w:val="none" w:sz="0" w:space="0" w:color="auto"/>
      </w:divBdr>
    </w:div>
    <w:div w:id="805439868">
      <w:bodyDiv w:val="1"/>
      <w:marLeft w:val="0"/>
      <w:marRight w:val="0"/>
      <w:marTop w:val="0"/>
      <w:marBottom w:val="0"/>
      <w:divBdr>
        <w:top w:val="none" w:sz="0" w:space="0" w:color="auto"/>
        <w:left w:val="none" w:sz="0" w:space="0" w:color="auto"/>
        <w:bottom w:val="none" w:sz="0" w:space="0" w:color="auto"/>
        <w:right w:val="none" w:sz="0" w:space="0" w:color="auto"/>
      </w:divBdr>
    </w:div>
    <w:div w:id="808598064">
      <w:bodyDiv w:val="1"/>
      <w:marLeft w:val="0"/>
      <w:marRight w:val="0"/>
      <w:marTop w:val="0"/>
      <w:marBottom w:val="0"/>
      <w:divBdr>
        <w:top w:val="none" w:sz="0" w:space="0" w:color="auto"/>
        <w:left w:val="none" w:sz="0" w:space="0" w:color="auto"/>
        <w:bottom w:val="none" w:sz="0" w:space="0" w:color="auto"/>
        <w:right w:val="none" w:sz="0" w:space="0" w:color="auto"/>
      </w:divBdr>
    </w:div>
    <w:div w:id="809517731">
      <w:bodyDiv w:val="1"/>
      <w:marLeft w:val="0"/>
      <w:marRight w:val="0"/>
      <w:marTop w:val="0"/>
      <w:marBottom w:val="0"/>
      <w:divBdr>
        <w:top w:val="none" w:sz="0" w:space="0" w:color="auto"/>
        <w:left w:val="none" w:sz="0" w:space="0" w:color="auto"/>
        <w:bottom w:val="none" w:sz="0" w:space="0" w:color="auto"/>
        <w:right w:val="none" w:sz="0" w:space="0" w:color="auto"/>
      </w:divBdr>
    </w:div>
    <w:div w:id="812520912">
      <w:bodyDiv w:val="1"/>
      <w:marLeft w:val="0"/>
      <w:marRight w:val="0"/>
      <w:marTop w:val="0"/>
      <w:marBottom w:val="0"/>
      <w:divBdr>
        <w:top w:val="none" w:sz="0" w:space="0" w:color="auto"/>
        <w:left w:val="none" w:sz="0" w:space="0" w:color="auto"/>
        <w:bottom w:val="none" w:sz="0" w:space="0" w:color="auto"/>
        <w:right w:val="none" w:sz="0" w:space="0" w:color="auto"/>
      </w:divBdr>
    </w:div>
    <w:div w:id="818571364">
      <w:bodyDiv w:val="1"/>
      <w:marLeft w:val="0"/>
      <w:marRight w:val="0"/>
      <w:marTop w:val="0"/>
      <w:marBottom w:val="0"/>
      <w:divBdr>
        <w:top w:val="none" w:sz="0" w:space="0" w:color="auto"/>
        <w:left w:val="none" w:sz="0" w:space="0" w:color="auto"/>
        <w:bottom w:val="none" w:sz="0" w:space="0" w:color="auto"/>
        <w:right w:val="none" w:sz="0" w:space="0" w:color="auto"/>
      </w:divBdr>
    </w:div>
    <w:div w:id="818612608">
      <w:bodyDiv w:val="1"/>
      <w:marLeft w:val="0"/>
      <w:marRight w:val="0"/>
      <w:marTop w:val="0"/>
      <w:marBottom w:val="0"/>
      <w:divBdr>
        <w:top w:val="none" w:sz="0" w:space="0" w:color="auto"/>
        <w:left w:val="none" w:sz="0" w:space="0" w:color="auto"/>
        <w:bottom w:val="none" w:sz="0" w:space="0" w:color="auto"/>
        <w:right w:val="none" w:sz="0" w:space="0" w:color="auto"/>
      </w:divBdr>
    </w:div>
    <w:div w:id="820272548">
      <w:bodyDiv w:val="1"/>
      <w:marLeft w:val="0"/>
      <w:marRight w:val="0"/>
      <w:marTop w:val="0"/>
      <w:marBottom w:val="0"/>
      <w:divBdr>
        <w:top w:val="none" w:sz="0" w:space="0" w:color="auto"/>
        <w:left w:val="none" w:sz="0" w:space="0" w:color="auto"/>
        <w:bottom w:val="none" w:sz="0" w:space="0" w:color="auto"/>
        <w:right w:val="none" w:sz="0" w:space="0" w:color="auto"/>
      </w:divBdr>
    </w:div>
    <w:div w:id="824932485">
      <w:bodyDiv w:val="1"/>
      <w:marLeft w:val="0"/>
      <w:marRight w:val="0"/>
      <w:marTop w:val="0"/>
      <w:marBottom w:val="0"/>
      <w:divBdr>
        <w:top w:val="none" w:sz="0" w:space="0" w:color="auto"/>
        <w:left w:val="none" w:sz="0" w:space="0" w:color="auto"/>
        <w:bottom w:val="none" w:sz="0" w:space="0" w:color="auto"/>
        <w:right w:val="none" w:sz="0" w:space="0" w:color="auto"/>
      </w:divBdr>
    </w:div>
    <w:div w:id="829828104">
      <w:bodyDiv w:val="1"/>
      <w:marLeft w:val="0"/>
      <w:marRight w:val="0"/>
      <w:marTop w:val="0"/>
      <w:marBottom w:val="0"/>
      <w:divBdr>
        <w:top w:val="none" w:sz="0" w:space="0" w:color="auto"/>
        <w:left w:val="none" w:sz="0" w:space="0" w:color="auto"/>
        <w:bottom w:val="none" w:sz="0" w:space="0" w:color="auto"/>
        <w:right w:val="none" w:sz="0" w:space="0" w:color="auto"/>
      </w:divBdr>
    </w:div>
    <w:div w:id="833256120">
      <w:bodyDiv w:val="1"/>
      <w:marLeft w:val="0"/>
      <w:marRight w:val="0"/>
      <w:marTop w:val="0"/>
      <w:marBottom w:val="0"/>
      <w:divBdr>
        <w:top w:val="none" w:sz="0" w:space="0" w:color="auto"/>
        <w:left w:val="none" w:sz="0" w:space="0" w:color="auto"/>
        <w:bottom w:val="none" w:sz="0" w:space="0" w:color="auto"/>
        <w:right w:val="none" w:sz="0" w:space="0" w:color="auto"/>
      </w:divBdr>
    </w:div>
    <w:div w:id="836191498">
      <w:bodyDiv w:val="1"/>
      <w:marLeft w:val="0"/>
      <w:marRight w:val="0"/>
      <w:marTop w:val="0"/>
      <w:marBottom w:val="0"/>
      <w:divBdr>
        <w:top w:val="none" w:sz="0" w:space="0" w:color="auto"/>
        <w:left w:val="none" w:sz="0" w:space="0" w:color="auto"/>
        <w:bottom w:val="none" w:sz="0" w:space="0" w:color="auto"/>
        <w:right w:val="none" w:sz="0" w:space="0" w:color="auto"/>
      </w:divBdr>
    </w:div>
    <w:div w:id="838277718">
      <w:bodyDiv w:val="1"/>
      <w:marLeft w:val="0"/>
      <w:marRight w:val="0"/>
      <w:marTop w:val="0"/>
      <w:marBottom w:val="0"/>
      <w:divBdr>
        <w:top w:val="none" w:sz="0" w:space="0" w:color="auto"/>
        <w:left w:val="none" w:sz="0" w:space="0" w:color="auto"/>
        <w:bottom w:val="none" w:sz="0" w:space="0" w:color="auto"/>
        <w:right w:val="none" w:sz="0" w:space="0" w:color="auto"/>
      </w:divBdr>
    </w:div>
    <w:div w:id="844246984">
      <w:bodyDiv w:val="1"/>
      <w:marLeft w:val="0"/>
      <w:marRight w:val="0"/>
      <w:marTop w:val="0"/>
      <w:marBottom w:val="0"/>
      <w:divBdr>
        <w:top w:val="none" w:sz="0" w:space="0" w:color="auto"/>
        <w:left w:val="none" w:sz="0" w:space="0" w:color="auto"/>
        <w:bottom w:val="none" w:sz="0" w:space="0" w:color="auto"/>
        <w:right w:val="none" w:sz="0" w:space="0" w:color="auto"/>
      </w:divBdr>
    </w:div>
    <w:div w:id="858739111">
      <w:bodyDiv w:val="1"/>
      <w:marLeft w:val="0"/>
      <w:marRight w:val="0"/>
      <w:marTop w:val="0"/>
      <w:marBottom w:val="0"/>
      <w:divBdr>
        <w:top w:val="none" w:sz="0" w:space="0" w:color="auto"/>
        <w:left w:val="none" w:sz="0" w:space="0" w:color="auto"/>
        <w:bottom w:val="none" w:sz="0" w:space="0" w:color="auto"/>
        <w:right w:val="none" w:sz="0" w:space="0" w:color="auto"/>
      </w:divBdr>
    </w:div>
    <w:div w:id="859123663">
      <w:bodyDiv w:val="1"/>
      <w:marLeft w:val="0"/>
      <w:marRight w:val="0"/>
      <w:marTop w:val="0"/>
      <w:marBottom w:val="0"/>
      <w:divBdr>
        <w:top w:val="none" w:sz="0" w:space="0" w:color="auto"/>
        <w:left w:val="none" w:sz="0" w:space="0" w:color="auto"/>
        <w:bottom w:val="none" w:sz="0" w:space="0" w:color="auto"/>
        <w:right w:val="none" w:sz="0" w:space="0" w:color="auto"/>
      </w:divBdr>
    </w:div>
    <w:div w:id="863202887">
      <w:bodyDiv w:val="1"/>
      <w:marLeft w:val="0"/>
      <w:marRight w:val="0"/>
      <w:marTop w:val="0"/>
      <w:marBottom w:val="0"/>
      <w:divBdr>
        <w:top w:val="none" w:sz="0" w:space="0" w:color="auto"/>
        <w:left w:val="none" w:sz="0" w:space="0" w:color="auto"/>
        <w:bottom w:val="none" w:sz="0" w:space="0" w:color="auto"/>
        <w:right w:val="none" w:sz="0" w:space="0" w:color="auto"/>
      </w:divBdr>
    </w:div>
    <w:div w:id="868031092">
      <w:bodyDiv w:val="1"/>
      <w:marLeft w:val="0"/>
      <w:marRight w:val="0"/>
      <w:marTop w:val="0"/>
      <w:marBottom w:val="0"/>
      <w:divBdr>
        <w:top w:val="none" w:sz="0" w:space="0" w:color="auto"/>
        <w:left w:val="none" w:sz="0" w:space="0" w:color="auto"/>
        <w:bottom w:val="none" w:sz="0" w:space="0" w:color="auto"/>
        <w:right w:val="none" w:sz="0" w:space="0" w:color="auto"/>
      </w:divBdr>
    </w:div>
    <w:div w:id="869492550">
      <w:bodyDiv w:val="1"/>
      <w:marLeft w:val="0"/>
      <w:marRight w:val="0"/>
      <w:marTop w:val="0"/>
      <w:marBottom w:val="0"/>
      <w:divBdr>
        <w:top w:val="none" w:sz="0" w:space="0" w:color="auto"/>
        <w:left w:val="none" w:sz="0" w:space="0" w:color="auto"/>
        <w:bottom w:val="none" w:sz="0" w:space="0" w:color="auto"/>
        <w:right w:val="none" w:sz="0" w:space="0" w:color="auto"/>
      </w:divBdr>
    </w:div>
    <w:div w:id="879165491">
      <w:bodyDiv w:val="1"/>
      <w:marLeft w:val="0"/>
      <w:marRight w:val="0"/>
      <w:marTop w:val="0"/>
      <w:marBottom w:val="0"/>
      <w:divBdr>
        <w:top w:val="none" w:sz="0" w:space="0" w:color="auto"/>
        <w:left w:val="none" w:sz="0" w:space="0" w:color="auto"/>
        <w:bottom w:val="none" w:sz="0" w:space="0" w:color="auto"/>
        <w:right w:val="none" w:sz="0" w:space="0" w:color="auto"/>
      </w:divBdr>
    </w:div>
    <w:div w:id="881482793">
      <w:bodyDiv w:val="1"/>
      <w:marLeft w:val="0"/>
      <w:marRight w:val="0"/>
      <w:marTop w:val="0"/>
      <w:marBottom w:val="0"/>
      <w:divBdr>
        <w:top w:val="none" w:sz="0" w:space="0" w:color="auto"/>
        <w:left w:val="none" w:sz="0" w:space="0" w:color="auto"/>
        <w:bottom w:val="none" w:sz="0" w:space="0" w:color="auto"/>
        <w:right w:val="none" w:sz="0" w:space="0" w:color="auto"/>
      </w:divBdr>
    </w:div>
    <w:div w:id="884677744">
      <w:bodyDiv w:val="1"/>
      <w:marLeft w:val="0"/>
      <w:marRight w:val="0"/>
      <w:marTop w:val="0"/>
      <w:marBottom w:val="0"/>
      <w:divBdr>
        <w:top w:val="none" w:sz="0" w:space="0" w:color="auto"/>
        <w:left w:val="none" w:sz="0" w:space="0" w:color="auto"/>
        <w:bottom w:val="none" w:sz="0" w:space="0" w:color="auto"/>
        <w:right w:val="none" w:sz="0" w:space="0" w:color="auto"/>
      </w:divBdr>
    </w:div>
    <w:div w:id="886380162">
      <w:bodyDiv w:val="1"/>
      <w:marLeft w:val="0"/>
      <w:marRight w:val="0"/>
      <w:marTop w:val="0"/>
      <w:marBottom w:val="0"/>
      <w:divBdr>
        <w:top w:val="none" w:sz="0" w:space="0" w:color="auto"/>
        <w:left w:val="none" w:sz="0" w:space="0" w:color="auto"/>
        <w:bottom w:val="none" w:sz="0" w:space="0" w:color="auto"/>
        <w:right w:val="none" w:sz="0" w:space="0" w:color="auto"/>
      </w:divBdr>
    </w:div>
    <w:div w:id="891498828">
      <w:bodyDiv w:val="1"/>
      <w:marLeft w:val="0"/>
      <w:marRight w:val="0"/>
      <w:marTop w:val="0"/>
      <w:marBottom w:val="0"/>
      <w:divBdr>
        <w:top w:val="none" w:sz="0" w:space="0" w:color="auto"/>
        <w:left w:val="none" w:sz="0" w:space="0" w:color="auto"/>
        <w:bottom w:val="none" w:sz="0" w:space="0" w:color="auto"/>
        <w:right w:val="none" w:sz="0" w:space="0" w:color="auto"/>
      </w:divBdr>
    </w:div>
    <w:div w:id="901211751">
      <w:bodyDiv w:val="1"/>
      <w:marLeft w:val="0"/>
      <w:marRight w:val="0"/>
      <w:marTop w:val="0"/>
      <w:marBottom w:val="0"/>
      <w:divBdr>
        <w:top w:val="none" w:sz="0" w:space="0" w:color="auto"/>
        <w:left w:val="none" w:sz="0" w:space="0" w:color="auto"/>
        <w:bottom w:val="none" w:sz="0" w:space="0" w:color="auto"/>
        <w:right w:val="none" w:sz="0" w:space="0" w:color="auto"/>
      </w:divBdr>
    </w:div>
    <w:div w:id="907181418">
      <w:bodyDiv w:val="1"/>
      <w:marLeft w:val="0"/>
      <w:marRight w:val="0"/>
      <w:marTop w:val="0"/>
      <w:marBottom w:val="0"/>
      <w:divBdr>
        <w:top w:val="none" w:sz="0" w:space="0" w:color="auto"/>
        <w:left w:val="none" w:sz="0" w:space="0" w:color="auto"/>
        <w:bottom w:val="none" w:sz="0" w:space="0" w:color="auto"/>
        <w:right w:val="none" w:sz="0" w:space="0" w:color="auto"/>
      </w:divBdr>
    </w:div>
    <w:div w:id="909731848">
      <w:bodyDiv w:val="1"/>
      <w:marLeft w:val="0"/>
      <w:marRight w:val="0"/>
      <w:marTop w:val="0"/>
      <w:marBottom w:val="0"/>
      <w:divBdr>
        <w:top w:val="none" w:sz="0" w:space="0" w:color="auto"/>
        <w:left w:val="none" w:sz="0" w:space="0" w:color="auto"/>
        <w:bottom w:val="none" w:sz="0" w:space="0" w:color="auto"/>
        <w:right w:val="none" w:sz="0" w:space="0" w:color="auto"/>
      </w:divBdr>
    </w:div>
    <w:div w:id="913510275">
      <w:bodyDiv w:val="1"/>
      <w:marLeft w:val="0"/>
      <w:marRight w:val="0"/>
      <w:marTop w:val="0"/>
      <w:marBottom w:val="0"/>
      <w:divBdr>
        <w:top w:val="none" w:sz="0" w:space="0" w:color="auto"/>
        <w:left w:val="none" w:sz="0" w:space="0" w:color="auto"/>
        <w:bottom w:val="none" w:sz="0" w:space="0" w:color="auto"/>
        <w:right w:val="none" w:sz="0" w:space="0" w:color="auto"/>
      </w:divBdr>
    </w:div>
    <w:div w:id="915044938">
      <w:bodyDiv w:val="1"/>
      <w:marLeft w:val="0"/>
      <w:marRight w:val="0"/>
      <w:marTop w:val="0"/>
      <w:marBottom w:val="0"/>
      <w:divBdr>
        <w:top w:val="none" w:sz="0" w:space="0" w:color="auto"/>
        <w:left w:val="none" w:sz="0" w:space="0" w:color="auto"/>
        <w:bottom w:val="none" w:sz="0" w:space="0" w:color="auto"/>
        <w:right w:val="none" w:sz="0" w:space="0" w:color="auto"/>
      </w:divBdr>
    </w:div>
    <w:div w:id="921253105">
      <w:bodyDiv w:val="1"/>
      <w:marLeft w:val="0"/>
      <w:marRight w:val="0"/>
      <w:marTop w:val="0"/>
      <w:marBottom w:val="0"/>
      <w:divBdr>
        <w:top w:val="none" w:sz="0" w:space="0" w:color="auto"/>
        <w:left w:val="none" w:sz="0" w:space="0" w:color="auto"/>
        <w:bottom w:val="none" w:sz="0" w:space="0" w:color="auto"/>
        <w:right w:val="none" w:sz="0" w:space="0" w:color="auto"/>
      </w:divBdr>
      <w:divsChild>
        <w:div w:id="1991055903">
          <w:marLeft w:val="0"/>
          <w:marRight w:val="0"/>
          <w:marTop w:val="0"/>
          <w:marBottom w:val="0"/>
          <w:divBdr>
            <w:top w:val="none" w:sz="0" w:space="0" w:color="auto"/>
            <w:left w:val="none" w:sz="0" w:space="0" w:color="auto"/>
            <w:bottom w:val="none" w:sz="0" w:space="0" w:color="auto"/>
            <w:right w:val="none" w:sz="0" w:space="0" w:color="auto"/>
          </w:divBdr>
        </w:div>
      </w:divsChild>
    </w:div>
    <w:div w:id="928930866">
      <w:bodyDiv w:val="1"/>
      <w:marLeft w:val="0"/>
      <w:marRight w:val="0"/>
      <w:marTop w:val="0"/>
      <w:marBottom w:val="0"/>
      <w:divBdr>
        <w:top w:val="none" w:sz="0" w:space="0" w:color="auto"/>
        <w:left w:val="none" w:sz="0" w:space="0" w:color="auto"/>
        <w:bottom w:val="none" w:sz="0" w:space="0" w:color="auto"/>
        <w:right w:val="none" w:sz="0" w:space="0" w:color="auto"/>
      </w:divBdr>
    </w:div>
    <w:div w:id="941376910">
      <w:bodyDiv w:val="1"/>
      <w:marLeft w:val="0"/>
      <w:marRight w:val="0"/>
      <w:marTop w:val="0"/>
      <w:marBottom w:val="0"/>
      <w:divBdr>
        <w:top w:val="none" w:sz="0" w:space="0" w:color="auto"/>
        <w:left w:val="none" w:sz="0" w:space="0" w:color="auto"/>
        <w:bottom w:val="none" w:sz="0" w:space="0" w:color="auto"/>
        <w:right w:val="none" w:sz="0" w:space="0" w:color="auto"/>
      </w:divBdr>
      <w:divsChild>
        <w:div w:id="1958172483">
          <w:marLeft w:val="0"/>
          <w:marRight w:val="0"/>
          <w:marTop w:val="0"/>
          <w:marBottom w:val="0"/>
          <w:divBdr>
            <w:top w:val="none" w:sz="0" w:space="0" w:color="auto"/>
            <w:left w:val="none" w:sz="0" w:space="0" w:color="auto"/>
            <w:bottom w:val="none" w:sz="0" w:space="0" w:color="auto"/>
            <w:right w:val="none" w:sz="0" w:space="0" w:color="auto"/>
          </w:divBdr>
          <w:divsChild>
            <w:div w:id="874467983">
              <w:marLeft w:val="0"/>
              <w:marRight w:val="0"/>
              <w:marTop w:val="0"/>
              <w:marBottom w:val="0"/>
              <w:divBdr>
                <w:top w:val="none" w:sz="0" w:space="0" w:color="auto"/>
                <w:left w:val="none" w:sz="0" w:space="0" w:color="auto"/>
                <w:bottom w:val="none" w:sz="0" w:space="0" w:color="auto"/>
                <w:right w:val="none" w:sz="0" w:space="0" w:color="auto"/>
              </w:divBdr>
              <w:divsChild>
                <w:div w:id="1589461775">
                  <w:marLeft w:val="0"/>
                  <w:marRight w:val="0"/>
                  <w:marTop w:val="0"/>
                  <w:marBottom w:val="0"/>
                  <w:divBdr>
                    <w:top w:val="none" w:sz="0" w:space="0" w:color="auto"/>
                    <w:left w:val="none" w:sz="0" w:space="0" w:color="auto"/>
                    <w:bottom w:val="none" w:sz="0" w:space="0" w:color="auto"/>
                    <w:right w:val="none" w:sz="0" w:space="0" w:color="auto"/>
                  </w:divBdr>
                  <w:divsChild>
                    <w:div w:id="5865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8615">
              <w:marLeft w:val="0"/>
              <w:marRight w:val="0"/>
              <w:marTop w:val="0"/>
              <w:marBottom w:val="0"/>
              <w:divBdr>
                <w:top w:val="none" w:sz="0" w:space="0" w:color="auto"/>
                <w:left w:val="none" w:sz="0" w:space="0" w:color="auto"/>
                <w:bottom w:val="none" w:sz="0" w:space="0" w:color="auto"/>
                <w:right w:val="none" w:sz="0" w:space="0" w:color="auto"/>
              </w:divBdr>
              <w:divsChild>
                <w:div w:id="831607318">
                  <w:marLeft w:val="0"/>
                  <w:marRight w:val="0"/>
                  <w:marTop w:val="0"/>
                  <w:marBottom w:val="0"/>
                  <w:divBdr>
                    <w:top w:val="none" w:sz="0" w:space="0" w:color="auto"/>
                    <w:left w:val="none" w:sz="0" w:space="0" w:color="auto"/>
                    <w:bottom w:val="none" w:sz="0" w:space="0" w:color="auto"/>
                    <w:right w:val="none" w:sz="0" w:space="0" w:color="auto"/>
                  </w:divBdr>
                  <w:divsChild>
                    <w:div w:id="1899391618">
                      <w:marLeft w:val="0"/>
                      <w:marRight w:val="0"/>
                      <w:marTop w:val="0"/>
                      <w:marBottom w:val="0"/>
                      <w:divBdr>
                        <w:top w:val="none" w:sz="0" w:space="0" w:color="auto"/>
                        <w:left w:val="none" w:sz="0" w:space="0" w:color="auto"/>
                        <w:bottom w:val="none" w:sz="0" w:space="0" w:color="auto"/>
                        <w:right w:val="none" w:sz="0" w:space="0" w:color="auto"/>
                      </w:divBdr>
                      <w:divsChild>
                        <w:div w:id="17234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886391">
      <w:bodyDiv w:val="1"/>
      <w:marLeft w:val="0"/>
      <w:marRight w:val="0"/>
      <w:marTop w:val="0"/>
      <w:marBottom w:val="0"/>
      <w:divBdr>
        <w:top w:val="none" w:sz="0" w:space="0" w:color="auto"/>
        <w:left w:val="none" w:sz="0" w:space="0" w:color="auto"/>
        <w:bottom w:val="none" w:sz="0" w:space="0" w:color="auto"/>
        <w:right w:val="none" w:sz="0" w:space="0" w:color="auto"/>
      </w:divBdr>
    </w:div>
    <w:div w:id="944773372">
      <w:bodyDiv w:val="1"/>
      <w:marLeft w:val="0"/>
      <w:marRight w:val="0"/>
      <w:marTop w:val="0"/>
      <w:marBottom w:val="0"/>
      <w:divBdr>
        <w:top w:val="none" w:sz="0" w:space="0" w:color="auto"/>
        <w:left w:val="none" w:sz="0" w:space="0" w:color="auto"/>
        <w:bottom w:val="none" w:sz="0" w:space="0" w:color="auto"/>
        <w:right w:val="none" w:sz="0" w:space="0" w:color="auto"/>
      </w:divBdr>
    </w:div>
    <w:div w:id="951591284">
      <w:bodyDiv w:val="1"/>
      <w:marLeft w:val="0"/>
      <w:marRight w:val="0"/>
      <w:marTop w:val="0"/>
      <w:marBottom w:val="0"/>
      <w:divBdr>
        <w:top w:val="none" w:sz="0" w:space="0" w:color="auto"/>
        <w:left w:val="none" w:sz="0" w:space="0" w:color="auto"/>
        <w:bottom w:val="none" w:sz="0" w:space="0" w:color="auto"/>
        <w:right w:val="none" w:sz="0" w:space="0" w:color="auto"/>
      </w:divBdr>
    </w:div>
    <w:div w:id="956563551">
      <w:bodyDiv w:val="1"/>
      <w:marLeft w:val="0"/>
      <w:marRight w:val="0"/>
      <w:marTop w:val="0"/>
      <w:marBottom w:val="0"/>
      <w:divBdr>
        <w:top w:val="none" w:sz="0" w:space="0" w:color="auto"/>
        <w:left w:val="none" w:sz="0" w:space="0" w:color="auto"/>
        <w:bottom w:val="none" w:sz="0" w:space="0" w:color="auto"/>
        <w:right w:val="none" w:sz="0" w:space="0" w:color="auto"/>
      </w:divBdr>
    </w:div>
    <w:div w:id="958875812">
      <w:bodyDiv w:val="1"/>
      <w:marLeft w:val="0"/>
      <w:marRight w:val="0"/>
      <w:marTop w:val="0"/>
      <w:marBottom w:val="0"/>
      <w:divBdr>
        <w:top w:val="none" w:sz="0" w:space="0" w:color="auto"/>
        <w:left w:val="none" w:sz="0" w:space="0" w:color="auto"/>
        <w:bottom w:val="none" w:sz="0" w:space="0" w:color="auto"/>
        <w:right w:val="none" w:sz="0" w:space="0" w:color="auto"/>
      </w:divBdr>
    </w:div>
    <w:div w:id="962690981">
      <w:bodyDiv w:val="1"/>
      <w:marLeft w:val="0"/>
      <w:marRight w:val="0"/>
      <w:marTop w:val="0"/>
      <w:marBottom w:val="0"/>
      <w:divBdr>
        <w:top w:val="none" w:sz="0" w:space="0" w:color="auto"/>
        <w:left w:val="none" w:sz="0" w:space="0" w:color="auto"/>
        <w:bottom w:val="none" w:sz="0" w:space="0" w:color="auto"/>
        <w:right w:val="none" w:sz="0" w:space="0" w:color="auto"/>
      </w:divBdr>
    </w:div>
    <w:div w:id="964585097">
      <w:bodyDiv w:val="1"/>
      <w:marLeft w:val="0"/>
      <w:marRight w:val="0"/>
      <w:marTop w:val="0"/>
      <w:marBottom w:val="0"/>
      <w:divBdr>
        <w:top w:val="none" w:sz="0" w:space="0" w:color="auto"/>
        <w:left w:val="none" w:sz="0" w:space="0" w:color="auto"/>
        <w:bottom w:val="none" w:sz="0" w:space="0" w:color="auto"/>
        <w:right w:val="none" w:sz="0" w:space="0" w:color="auto"/>
      </w:divBdr>
    </w:div>
    <w:div w:id="977566134">
      <w:bodyDiv w:val="1"/>
      <w:marLeft w:val="0"/>
      <w:marRight w:val="0"/>
      <w:marTop w:val="0"/>
      <w:marBottom w:val="0"/>
      <w:divBdr>
        <w:top w:val="none" w:sz="0" w:space="0" w:color="auto"/>
        <w:left w:val="none" w:sz="0" w:space="0" w:color="auto"/>
        <w:bottom w:val="none" w:sz="0" w:space="0" w:color="auto"/>
        <w:right w:val="none" w:sz="0" w:space="0" w:color="auto"/>
      </w:divBdr>
      <w:divsChild>
        <w:div w:id="543295300">
          <w:marLeft w:val="0"/>
          <w:marRight w:val="0"/>
          <w:marTop w:val="0"/>
          <w:marBottom w:val="0"/>
          <w:divBdr>
            <w:top w:val="none" w:sz="0" w:space="0" w:color="auto"/>
            <w:left w:val="none" w:sz="0" w:space="0" w:color="auto"/>
            <w:bottom w:val="none" w:sz="0" w:space="0" w:color="auto"/>
            <w:right w:val="none" w:sz="0" w:space="0" w:color="auto"/>
          </w:divBdr>
        </w:div>
      </w:divsChild>
    </w:div>
    <w:div w:id="978916935">
      <w:bodyDiv w:val="1"/>
      <w:marLeft w:val="0"/>
      <w:marRight w:val="0"/>
      <w:marTop w:val="0"/>
      <w:marBottom w:val="0"/>
      <w:divBdr>
        <w:top w:val="none" w:sz="0" w:space="0" w:color="auto"/>
        <w:left w:val="none" w:sz="0" w:space="0" w:color="auto"/>
        <w:bottom w:val="none" w:sz="0" w:space="0" w:color="auto"/>
        <w:right w:val="none" w:sz="0" w:space="0" w:color="auto"/>
      </w:divBdr>
    </w:div>
    <w:div w:id="981277201">
      <w:bodyDiv w:val="1"/>
      <w:marLeft w:val="0"/>
      <w:marRight w:val="0"/>
      <w:marTop w:val="0"/>
      <w:marBottom w:val="0"/>
      <w:divBdr>
        <w:top w:val="none" w:sz="0" w:space="0" w:color="auto"/>
        <w:left w:val="none" w:sz="0" w:space="0" w:color="auto"/>
        <w:bottom w:val="none" w:sz="0" w:space="0" w:color="auto"/>
        <w:right w:val="none" w:sz="0" w:space="0" w:color="auto"/>
      </w:divBdr>
    </w:div>
    <w:div w:id="988678751">
      <w:bodyDiv w:val="1"/>
      <w:marLeft w:val="0"/>
      <w:marRight w:val="0"/>
      <w:marTop w:val="0"/>
      <w:marBottom w:val="0"/>
      <w:divBdr>
        <w:top w:val="none" w:sz="0" w:space="0" w:color="auto"/>
        <w:left w:val="none" w:sz="0" w:space="0" w:color="auto"/>
        <w:bottom w:val="none" w:sz="0" w:space="0" w:color="auto"/>
        <w:right w:val="none" w:sz="0" w:space="0" w:color="auto"/>
      </w:divBdr>
    </w:div>
    <w:div w:id="990599828">
      <w:bodyDiv w:val="1"/>
      <w:marLeft w:val="0"/>
      <w:marRight w:val="0"/>
      <w:marTop w:val="0"/>
      <w:marBottom w:val="0"/>
      <w:divBdr>
        <w:top w:val="none" w:sz="0" w:space="0" w:color="auto"/>
        <w:left w:val="none" w:sz="0" w:space="0" w:color="auto"/>
        <w:bottom w:val="none" w:sz="0" w:space="0" w:color="auto"/>
        <w:right w:val="none" w:sz="0" w:space="0" w:color="auto"/>
      </w:divBdr>
    </w:div>
    <w:div w:id="992368743">
      <w:bodyDiv w:val="1"/>
      <w:marLeft w:val="0"/>
      <w:marRight w:val="0"/>
      <w:marTop w:val="0"/>
      <w:marBottom w:val="0"/>
      <w:divBdr>
        <w:top w:val="none" w:sz="0" w:space="0" w:color="auto"/>
        <w:left w:val="none" w:sz="0" w:space="0" w:color="auto"/>
        <w:bottom w:val="none" w:sz="0" w:space="0" w:color="auto"/>
        <w:right w:val="none" w:sz="0" w:space="0" w:color="auto"/>
      </w:divBdr>
      <w:divsChild>
        <w:div w:id="339241801">
          <w:marLeft w:val="0"/>
          <w:marRight w:val="0"/>
          <w:marTop w:val="0"/>
          <w:marBottom w:val="0"/>
          <w:divBdr>
            <w:top w:val="none" w:sz="0" w:space="0" w:color="auto"/>
            <w:left w:val="none" w:sz="0" w:space="0" w:color="auto"/>
            <w:bottom w:val="none" w:sz="0" w:space="0" w:color="auto"/>
            <w:right w:val="none" w:sz="0" w:space="0" w:color="auto"/>
          </w:divBdr>
        </w:div>
      </w:divsChild>
    </w:div>
    <w:div w:id="993413130">
      <w:bodyDiv w:val="1"/>
      <w:marLeft w:val="0"/>
      <w:marRight w:val="0"/>
      <w:marTop w:val="0"/>
      <w:marBottom w:val="0"/>
      <w:divBdr>
        <w:top w:val="none" w:sz="0" w:space="0" w:color="auto"/>
        <w:left w:val="none" w:sz="0" w:space="0" w:color="auto"/>
        <w:bottom w:val="none" w:sz="0" w:space="0" w:color="auto"/>
        <w:right w:val="none" w:sz="0" w:space="0" w:color="auto"/>
      </w:divBdr>
    </w:div>
    <w:div w:id="994378678">
      <w:bodyDiv w:val="1"/>
      <w:marLeft w:val="0"/>
      <w:marRight w:val="0"/>
      <w:marTop w:val="0"/>
      <w:marBottom w:val="0"/>
      <w:divBdr>
        <w:top w:val="none" w:sz="0" w:space="0" w:color="auto"/>
        <w:left w:val="none" w:sz="0" w:space="0" w:color="auto"/>
        <w:bottom w:val="none" w:sz="0" w:space="0" w:color="auto"/>
        <w:right w:val="none" w:sz="0" w:space="0" w:color="auto"/>
      </w:divBdr>
    </w:div>
    <w:div w:id="996490967">
      <w:bodyDiv w:val="1"/>
      <w:marLeft w:val="0"/>
      <w:marRight w:val="0"/>
      <w:marTop w:val="0"/>
      <w:marBottom w:val="0"/>
      <w:divBdr>
        <w:top w:val="none" w:sz="0" w:space="0" w:color="auto"/>
        <w:left w:val="none" w:sz="0" w:space="0" w:color="auto"/>
        <w:bottom w:val="none" w:sz="0" w:space="0" w:color="auto"/>
        <w:right w:val="none" w:sz="0" w:space="0" w:color="auto"/>
      </w:divBdr>
    </w:div>
    <w:div w:id="1005354297">
      <w:bodyDiv w:val="1"/>
      <w:marLeft w:val="0"/>
      <w:marRight w:val="0"/>
      <w:marTop w:val="0"/>
      <w:marBottom w:val="0"/>
      <w:divBdr>
        <w:top w:val="none" w:sz="0" w:space="0" w:color="auto"/>
        <w:left w:val="none" w:sz="0" w:space="0" w:color="auto"/>
        <w:bottom w:val="none" w:sz="0" w:space="0" w:color="auto"/>
        <w:right w:val="none" w:sz="0" w:space="0" w:color="auto"/>
      </w:divBdr>
    </w:div>
    <w:div w:id="1007951302">
      <w:bodyDiv w:val="1"/>
      <w:marLeft w:val="0"/>
      <w:marRight w:val="0"/>
      <w:marTop w:val="0"/>
      <w:marBottom w:val="0"/>
      <w:divBdr>
        <w:top w:val="none" w:sz="0" w:space="0" w:color="auto"/>
        <w:left w:val="none" w:sz="0" w:space="0" w:color="auto"/>
        <w:bottom w:val="none" w:sz="0" w:space="0" w:color="auto"/>
        <w:right w:val="none" w:sz="0" w:space="0" w:color="auto"/>
      </w:divBdr>
    </w:div>
    <w:div w:id="1008874040">
      <w:bodyDiv w:val="1"/>
      <w:marLeft w:val="0"/>
      <w:marRight w:val="0"/>
      <w:marTop w:val="0"/>
      <w:marBottom w:val="0"/>
      <w:divBdr>
        <w:top w:val="none" w:sz="0" w:space="0" w:color="auto"/>
        <w:left w:val="none" w:sz="0" w:space="0" w:color="auto"/>
        <w:bottom w:val="none" w:sz="0" w:space="0" w:color="auto"/>
        <w:right w:val="none" w:sz="0" w:space="0" w:color="auto"/>
      </w:divBdr>
    </w:div>
    <w:div w:id="1013066280">
      <w:bodyDiv w:val="1"/>
      <w:marLeft w:val="0"/>
      <w:marRight w:val="0"/>
      <w:marTop w:val="0"/>
      <w:marBottom w:val="0"/>
      <w:divBdr>
        <w:top w:val="none" w:sz="0" w:space="0" w:color="auto"/>
        <w:left w:val="none" w:sz="0" w:space="0" w:color="auto"/>
        <w:bottom w:val="none" w:sz="0" w:space="0" w:color="auto"/>
        <w:right w:val="none" w:sz="0" w:space="0" w:color="auto"/>
      </w:divBdr>
    </w:div>
    <w:div w:id="1028606735">
      <w:bodyDiv w:val="1"/>
      <w:marLeft w:val="0"/>
      <w:marRight w:val="0"/>
      <w:marTop w:val="0"/>
      <w:marBottom w:val="0"/>
      <w:divBdr>
        <w:top w:val="none" w:sz="0" w:space="0" w:color="auto"/>
        <w:left w:val="none" w:sz="0" w:space="0" w:color="auto"/>
        <w:bottom w:val="none" w:sz="0" w:space="0" w:color="auto"/>
        <w:right w:val="none" w:sz="0" w:space="0" w:color="auto"/>
      </w:divBdr>
    </w:div>
    <w:div w:id="1036855058">
      <w:bodyDiv w:val="1"/>
      <w:marLeft w:val="0"/>
      <w:marRight w:val="0"/>
      <w:marTop w:val="0"/>
      <w:marBottom w:val="0"/>
      <w:divBdr>
        <w:top w:val="none" w:sz="0" w:space="0" w:color="auto"/>
        <w:left w:val="none" w:sz="0" w:space="0" w:color="auto"/>
        <w:bottom w:val="none" w:sz="0" w:space="0" w:color="auto"/>
        <w:right w:val="none" w:sz="0" w:space="0" w:color="auto"/>
      </w:divBdr>
      <w:divsChild>
        <w:div w:id="847404894">
          <w:marLeft w:val="0"/>
          <w:marRight w:val="0"/>
          <w:marTop w:val="0"/>
          <w:marBottom w:val="0"/>
          <w:divBdr>
            <w:top w:val="none" w:sz="0" w:space="0" w:color="auto"/>
            <w:left w:val="none" w:sz="0" w:space="0" w:color="auto"/>
            <w:bottom w:val="none" w:sz="0" w:space="0" w:color="auto"/>
            <w:right w:val="none" w:sz="0" w:space="0" w:color="auto"/>
          </w:divBdr>
        </w:div>
      </w:divsChild>
    </w:div>
    <w:div w:id="1047295812">
      <w:bodyDiv w:val="1"/>
      <w:marLeft w:val="0"/>
      <w:marRight w:val="0"/>
      <w:marTop w:val="0"/>
      <w:marBottom w:val="0"/>
      <w:divBdr>
        <w:top w:val="none" w:sz="0" w:space="0" w:color="auto"/>
        <w:left w:val="none" w:sz="0" w:space="0" w:color="auto"/>
        <w:bottom w:val="none" w:sz="0" w:space="0" w:color="auto"/>
        <w:right w:val="none" w:sz="0" w:space="0" w:color="auto"/>
      </w:divBdr>
    </w:div>
    <w:div w:id="1049262044">
      <w:bodyDiv w:val="1"/>
      <w:marLeft w:val="0"/>
      <w:marRight w:val="0"/>
      <w:marTop w:val="0"/>
      <w:marBottom w:val="0"/>
      <w:divBdr>
        <w:top w:val="none" w:sz="0" w:space="0" w:color="auto"/>
        <w:left w:val="none" w:sz="0" w:space="0" w:color="auto"/>
        <w:bottom w:val="none" w:sz="0" w:space="0" w:color="auto"/>
        <w:right w:val="none" w:sz="0" w:space="0" w:color="auto"/>
      </w:divBdr>
      <w:divsChild>
        <w:div w:id="1736508568">
          <w:marLeft w:val="0"/>
          <w:marRight w:val="0"/>
          <w:marTop w:val="0"/>
          <w:marBottom w:val="0"/>
          <w:divBdr>
            <w:top w:val="none" w:sz="0" w:space="0" w:color="auto"/>
            <w:left w:val="none" w:sz="0" w:space="0" w:color="auto"/>
            <w:bottom w:val="none" w:sz="0" w:space="0" w:color="auto"/>
            <w:right w:val="none" w:sz="0" w:space="0" w:color="auto"/>
          </w:divBdr>
        </w:div>
      </w:divsChild>
    </w:div>
    <w:div w:id="1053964539">
      <w:bodyDiv w:val="1"/>
      <w:marLeft w:val="0"/>
      <w:marRight w:val="0"/>
      <w:marTop w:val="0"/>
      <w:marBottom w:val="0"/>
      <w:divBdr>
        <w:top w:val="none" w:sz="0" w:space="0" w:color="auto"/>
        <w:left w:val="none" w:sz="0" w:space="0" w:color="auto"/>
        <w:bottom w:val="none" w:sz="0" w:space="0" w:color="auto"/>
        <w:right w:val="none" w:sz="0" w:space="0" w:color="auto"/>
      </w:divBdr>
    </w:div>
    <w:div w:id="1055156033">
      <w:bodyDiv w:val="1"/>
      <w:marLeft w:val="0"/>
      <w:marRight w:val="0"/>
      <w:marTop w:val="0"/>
      <w:marBottom w:val="0"/>
      <w:divBdr>
        <w:top w:val="none" w:sz="0" w:space="0" w:color="auto"/>
        <w:left w:val="none" w:sz="0" w:space="0" w:color="auto"/>
        <w:bottom w:val="none" w:sz="0" w:space="0" w:color="auto"/>
        <w:right w:val="none" w:sz="0" w:space="0" w:color="auto"/>
      </w:divBdr>
      <w:divsChild>
        <w:div w:id="885336899">
          <w:marLeft w:val="0"/>
          <w:marRight w:val="0"/>
          <w:marTop w:val="0"/>
          <w:marBottom w:val="0"/>
          <w:divBdr>
            <w:top w:val="none" w:sz="0" w:space="0" w:color="auto"/>
            <w:left w:val="none" w:sz="0" w:space="0" w:color="auto"/>
            <w:bottom w:val="none" w:sz="0" w:space="0" w:color="auto"/>
            <w:right w:val="none" w:sz="0" w:space="0" w:color="auto"/>
          </w:divBdr>
        </w:div>
      </w:divsChild>
    </w:div>
    <w:div w:id="1062560965">
      <w:bodyDiv w:val="1"/>
      <w:marLeft w:val="0"/>
      <w:marRight w:val="0"/>
      <w:marTop w:val="0"/>
      <w:marBottom w:val="0"/>
      <w:divBdr>
        <w:top w:val="none" w:sz="0" w:space="0" w:color="auto"/>
        <w:left w:val="none" w:sz="0" w:space="0" w:color="auto"/>
        <w:bottom w:val="none" w:sz="0" w:space="0" w:color="auto"/>
        <w:right w:val="none" w:sz="0" w:space="0" w:color="auto"/>
      </w:divBdr>
    </w:div>
    <w:div w:id="1063286251">
      <w:bodyDiv w:val="1"/>
      <w:marLeft w:val="0"/>
      <w:marRight w:val="0"/>
      <w:marTop w:val="0"/>
      <w:marBottom w:val="0"/>
      <w:divBdr>
        <w:top w:val="none" w:sz="0" w:space="0" w:color="auto"/>
        <w:left w:val="none" w:sz="0" w:space="0" w:color="auto"/>
        <w:bottom w:val="none" w:sz="0" w:space="0" w:color="auto"/>
        <w:right w:val="none" w:sz="0" w:space="0" w:color="auto"/>
      </w:divBdr>
    </w:div>
    <w:div w:id="1083256001">
      <w:bodyDiv w:val="1"/>
      <w:marLeft w:val="0"/>
      <w:marRight w:val="0"/>
      <w:marTop w:val="0"/>
      <w:marBottom w:val="0"/>
      <w:divBdr>
        <w:top w:val="none" w:sz="0" w:space="0" w:color="auto"/>
        <w:left w:val="none" w:sz="0" w:space="0" w:color="auto"/>
        <w:bottom w:val="none" w:sz="0" w:space="0" w:color="auto"/>
        <w:right w:val="none" w:sz="0" w:space="0" w:color="auto"/>
      </w:divBdr>
    </w:div>
    <w:div w:id="1084449021">
      <w:bodyDiv w:val="1"/>
      <w:marLeft w:val="0"/>
      <w:marRight w:val="0"/>
      <w:marTop w:val="0"/>
      <w:marBottom w:val="0"/>
      <w:divBdr>
        <w:top w:val="none" w:sz="0" w:space="0" w:color="auto"/>
        <w:left w:val="none" w:sz="0" w:space="0" w:color="auto"/>
        <w:bottom w:val="none" w:sz="0" w:space="0" w:color="auto"/>
        <w:right w:val="none" w:sz="0" w:space="0" w:color="auto"/>
      </w:divBdr>
    </w:div>
    <w:div w:id="1088768902">
      <w:bodyDiv w:val="1"/>
      <w:marLeft w:val="0"/>
      <w:marRight w:val="0"/>
      <w:marTop w:val="0"/>
      <w:marBottom w:val="0"/>
      <w:divBdr>
        <w:top w:val="none" w:sz="0" w:space="0" w:color="auto"/>
        <w:left w:val="none" w:sz="0" w:space="0" w:color="auto"/>
        <w:bottom w:val="none" w:sz="0" w:space="0" w:color="auto"/>
        <w:right w:val="none" w:sz="0" w:space="0" w:color="auto"/>
      </w:divBdr>
    </w:div>
    <w:div w:id="1089081942">
      <w:bodyDiv w:val="1"/>
      <w:marLeft w:val="0"/>
      <w:marRight w:val="0"/>
      <w:marTop w:val="0"/>
      <w:marBottom w:val="0"/>
      <w:divBdr>
        <w:top w:val="none" w:sz="0" w:space="0" w:color="auto"/>
        <w:left w:val="none" w:sz="0" w:space="0" w:color="auto"/>
        <w:bottom w:val="none" w:sz="0" w:space="0" w:color="auto"/>
        <w:right w:val="none" w:sz="0" w:space="0" w:color="auto"/>
      </w:divBdr>
    </w:div>
    <w:div w:id="1097940503">
      <w:bodyDiv w:val="1"/>
      <w:marLeft w:val="0"/>
      <w:marRight w:val="0"/>
      <w:marTop w:val="0"/>
      <w:marBottom w:val="0"/>
      <w:divBdr>
        <w:top w:val="none" w:sz="0" w:space="0" w:color="auto"/>
        <w:left w:val="none" w:sz="0" w:space="0" w:color="auto"/>
        <w:bottom w:val="none" w:sz="0" w:space="0" w:color="auto"/>
        <w:right w:val="none" w:sz="0" w:space="0" w:color="auto"/>
      </w:divBdr>
    </w:div>
    <w:div w:id="1099830145">
      <w:bodyDiv w:val="1"/>
      <w:marLeft w:val="0"/>
      <w:marRight w:val="0"/>
      <w:marTop w:val="0"/>
      <w:marBottom w:val="0"/>
      <w:divBdr>
        <w:top w:val="none" w:sz="0" w:space="0" w:color="auto"/>
        <w:left w:val="none" w:sz="0" w:space="0" w:color="auto"/>
        <w:bottom w:val="none" w:sz="0" w:space="0" w:color="auto"/>
        <w:right w:val="none" w:sz="0" w:space="0" w:color="auto"/>
      </w:divBdr>
      <w:divsChild>
        <w:div w:id="1575358383">
          <w:marLeft w:val="0"/>
          <w:marRight w:val="0"/>
          <w:marTop w:val="0"/>
          <w:marBottom w:val="0"/>
          <w:divBdr>
            <w:top w:val="none" w:sz="0" w:space="0" w:color="auto"/>
            <w:left w:val="none" w:sz="0" w:space="0" w:color="auto"/>
            <w:bottom w:val="none" w:sz="0" w:space="0" w:color="auto"/>
            <w:right w:val="none" w:sz="0" w:space="0" w:color="auto"/>
          </w:divBdr>
        </w:div>
      </w:divsChild>
    </w:div>
    <w:div w:id="1099839369">
      <w:bodyDiv w:val="1"/>
      <w:marLeft w:val="0"/>
      <w:marRight w:val="0"/>
      <w:marTop w:val="0"/>
      <w:marBottom w:val="0"/>
      <w:divBdr>
        <w:top w:val="none" w:sz="0" w:space="0" w:color="auto"/>
        <w:left w:val="none" w:sz="0" w:space="0" w:color="auto"/>
        <w:bottom w:val="none" w:sz="0" w:space="0" w:color="auto"/>
        <w:right w:val="none" w:sz="0" w:space="0" w:color="auto"/>
      </w:divBdr>
    </w:div>
    <w:div w:id="1104767019">
      <w:bodyDiv w:val="1"/>
      <w:marLeft w:val="0"/>
      <w:marRight w:val="0"/>
      <w:marTop w:val="0"/>
      <w:marBottom w:val="0"/>
      <w:divBdr>
        <w:top w:val="none" w:sz="0" w:space="0" w:color="auto"/>
        <w:left w:val="none" w:sz="0" w:space="0" w:color="auto"/>
        <w:bottom w:val="none" w:sz="0" w:space="0" w:color="auto"/>
        <w:right w:val="none" w:sz="0" w:space="0" w:color="auto"/>
      </w:divBdr>
    </w:div>
    <w:div w:id="1104813381">
      <w:bodyDiv w:val="1"/>
      <w:marLeft w:val="0"/>
      <w:marRight w:val="0"/>
      <w:marTop w:val="0"/>
      <w:marBottom w:val="0"/>
      <w:divBdr>
        <w:top w:val="none" w:sz="0" w:space="0" w:color="auto"/>
        <w:left w:val="none" w:sz="0" w:space="0" w:color="auto"/>
        <w:bottom w:val="none" w:sz="0" w:space="0" w:color="auto"/>
        <w:right w:val="none" w:sz="0" w:space="0" w:color="auto"/>
      </w:divBdr>
    </w:div>
    <w:div w:id="1106460873">
      <w:bodyDiv w:val="1"/>
      <w:marLeft w:val="0"/>
      <w:marRight w:val="0"/>
      <w:marTop w:val="0"/>
      <w:marBottom w:val="0"/>
      <w:divBdr>
        <w:top w:val="none" w:sz="0" w:space="0" w:color="auto"/>
        <w:left w:val="none" w:sz="0" w:space="0" w:color="auto"/>
        <w:bottom w:val="none" w:sz="0" w:space="0" w:color="auto"/>
        <w:right w:val="none" w:sz="0" w:space="0" w:color="auto"/>
      </w:divBdr>
    </w:div>
    <w:div w:id="1107700582">
      <w:bodyDiv w:val="1"/>
      <w:marLeft w:val="0"/>
      <w:marRight w:val="0"/>
      <w:marTop w:val="0"/>
      <w:marBottom w:val="0"/>
      <w:divBdr>
        <w:top w:val="none" w:sz="0" w:space="0" w:color="auto"/>
        <w:left w:val="none" w:sz="0" w:space="0" w:color="auto"/>
        <w:bottom w:val="none" w:sz="0" w:space="0" w:color="auto"/>
        <w:right w:val="none" w:sz="0" w:space="0" w:color="auto"/>
      </w:divBdr>
    </w:div>
    <w:div w:id="1110124143">
      <w:bodyDiv w:val="1"/>
      <w:marLeft w:val="0"/>
      <w:marRight w:val="0"/>
      <w:marTop w:val="0"/>
      <w:marBottom w:val="0"/>
      <w:divBdr>
        <w:top w:val="none" w:sz="0" w:space="0" w:color="auto"/>
        <w:left w:val="none" w:sz="0" w:space="0" w:color="auto"/>
        <w:bottom w:val="none" w:sz="0" w:space="0" w:color="auto"/>
        <w:right w:val="none" w:sz="0" w:space="0" w:color="auto"/>
      </w:divBdr>
    </w:div>
    <w:div w:id="1113524519">
      <w:bodyDiv w:val="1"/>
      <w:marLeft w:val="0"/>
      <w:marRight w:val="0"/>
      <w:marTop w:val="0"/>
      <w:marBottom w:val="0"/>
      <w:divBdr>
        <w:top w:val="none" w:sz="0" w:space="0" w:color="auto"/>
        <w:left w:val="none" w:sz="0" w:space="0" w:color="auto"/>
        <w:bottom w:val="none" w:sz="0" w:space="0" w:color="auto"/>
        <w:right w:val="none" w:sz="0" w:space="0" w:color="auto"/>
      </w:divBdr>
    </w:div>
    <w:div w:id="1114906008">
      <w:bodyDiv w:val="1"/>
      <w:marLeft w:val="0"/>
      <w:marRight w:val="0"/>
      <w:marTop w:val="0"/>
      <w:marBottom w:val="0"/>
      <w:divBdr>
        <w:top w:val="none" w:sz="0" w:space="0" w:color="auto"/>
        <w:left w:val="none" w:sz="0" w:space="0" w:color="auto"/>
        <w:bottom w:val="none" w:sz="0" w:space="0" w:color="auto"/>
        <w:right w:val="none" w:sz="0" w:space="0" w:color="auto"/>
      </w:divBdr>
    </w:div>
    <w:div w:id="1117066017">
      <w:bodyDiv w:val="1"/>
      <w:marLeft w:val="0"/>
      <w:marRight w:val="0"/>
      <w:marTop w:val="0"/>
      <w:marBottom w:val="0"/>
      <w:divBdr>
        <w:top w:val="none" w:sz="0" w:space="0" w:color="auto"/>
        <w:left w:val="none" w:sz="0" w:space="0" w:color="auto"/>
        <w:bottom w:val="none" w:sz="0" w:space="0" w:color="auto"/>
        <w:right w:val="none" w:sz="0" w:space="0" w:color="auto"/>
      </w:divBdr>
      <w:divsChild>
        <w:div w:id="509829315">
          <w:marLeft w:val="0"/>
          <w:marRight w:val="0"/>
          <w:marTop w:val="0"/>
          <w:marBottom w:val="0"/>
          <w:divBdr>
            <w:top w:val="none" w:sz="0" w:space="0" w:color="auto"/>
            <w:left w:val="none" w:sz="0" w:space="0" w:color="auto"/>
            <w:bottom w:val="none" w:sz="0" w:space="0" w:color="auto"/>
            <w:right w:val="none" w:sz="0" w:space="0" w:color="auto"/>
          </w:divBdr>
        </w:div>
      </w:divsChild>
    </w:div>
    <w:div w:id="1119686761">
      <w:bodyDiv w:val="1"/>
      <w:marLeft w:val="0"/>
      <w:marRight w:val="0"/>
      <w:marTop w:val="0"/>
      <w:marBottom w:val="0"/>
      <w:divBdr>
        <w:top w:val="none" w:sz="0" w:space="0" w:color="auto"/>
        <w:left w:val="none" w:sz="0" w:space="0" w:color="auto"/>
        <w:bottom w:val="none" w:sz="0" w:space="0" w:color="auto"/>
        <w:right w:val="none" w:sz="0" w:space="0" w:color="auto"/>
      </w:divBdr>
      <w:divsChild>
        <w:div w:id="1130708981">
          <w:marLeft w:val="0"/>
          <w:marRight w:val="0"/>
          <w:marTop w:val="0"/>
          <w:marBottom w:val="0"/>
          <w:divBdr>
            <w:top w:val="none" w:sz="0" w:space="0" w:color="auto"/>
            <w:left w:val="none" w:sz="0" w:space="0" w:color="auto"/>
            <w:bottom w:val="none" w:sz="0" w:space="0" w:color="auto"/>
            <w:right w:val="none" w:sz="0" w:space="0" w:color="auto"/>
          </w:divBdr>
        </w:div>
      </w:divsChild>
    </w:div>
    <w:div w:id="1125078871">
      <w:bodyDiv w:val="1"/>
      <w:marLeft w:val="0"/>
      <w:marRight w:val="0"/>
      <w:marTop w:val="0"/>
      <w:marBottom w:val="0"/>
      <w:divBdr>
        <w:top w:val="none" w:sz="0" w:space="0" w:color="auto"/>
        <w:left w:val="none" w:sz="0" w:space="0" w:color="auto"/>
        <w:bottom w:val="none" w:sz="0" w:space="0" w:color="auto"/>
        <w:right w:val="none" w:sz="0" w:space="0" w:color="auto"/>
      </w:divBdr>
    </w:div>
    <w:div w:id="1135953164">
      <w:bodyDiv w:val="1"/>
      <w:marLeft w:val="0"/>
      <w:marRight w:val="0"/>
      <w:marTop w:val="0"/>
      <w:marBottom w:val="0"/>
      <w:divBdr>
        <w:top w:val="none" w:sz="0" w:space="0" w:color="auto"/>
        <w:left w:val="none" w:sz="0" w:space="0" w:color="auto"/>
        <w:bottom w:val="none" w:sz="0" w:space="0" w:color="auto"/>
        <w:right w:val="none" w:sz="0" w:space="0" w:color="auto"/>
      </w:divBdr>
    </w:div>
    <w:div w:id="1140684086">
      <w:bodyDiv w:val="1"/>
      <w:marLeft w:val="0"/>
      <w:marRight w:val="0"/>
      <w:marTop w:val="0"/>
      <w:marBottom w:val="0"/>
      <w:divBdr>
        <w:top w:val="none" w:sz="0" w:space="0" w:color="auto"/>
        <w:left w:val="none" w:sz="0" w:space="0" w:color="auto"/>
        <w:bottom w:val="none" w:sz="0" w:space="0" w:color="auto"/>
        <w:right w:val="none" w:sz="0" w:space="0" w:color="auto"/>
      </w:divBdr>
    </w:div>
    <w:div w:id="1141846709">
      <w:bodyDiv w:val="1"/>
      <w:marLeft w:val="0"/>
      <w:marRight w:val="0"/>
      <w:marTop w:val="0"/>
      <w:marBottom w:val="0"/>
      <w:divBdr>
        <w:top w:val="none" w:sz="0" w:space="0" w:color="auto"/>
        <w:left w:val="none" w:sz="0" w:space="0" w:color="auto"/>
        <w:bottom w:val="none" w:sz="0" w:space="0" w:color="auto"/>
        <w:right w:val="none" w:sz="0" w:space="0" w:color="auto"/>
      </w:divBdr>
    </w:div>
    <w:div w:id="1144467976">
      <w:bodyDiv w:val="1"/>
      <w:marLeft w:val="0"/>
      <w:marRight w:val="0"/>
      <w:marTop w:val="0"/>
      <w:marBottom w:val="0"/>
      <w:divBdr>
        <w:top w:val="none" w:sz="0" w:space="0" w:color="auto"/>
        <w:left w:val="none" w:sz="0" w:space="0" w:color="auto"/>
        <w:bottom w:val="none" w:sz="0" w:space="0" w:color="auto"/>
        <w:right w:val="none" w:sz="0" w:space="0" w:color="auto"/>
      </w:divBdr>
    </w:div>
    <w:div w:id="1144934515">
      <w:bodyDiv w:val="1"/>
      <w:marLeft w:val="0"/>
      <w:marRight w:val="0"/>
      <w:marTop w:val="0"/>
      <w:marBottom w:val="0"/>
      <w:divBdr>
        <w:top w:val="none" w:sz="0" w:space="0" w:color="auto"/>
        <w:left w:val="none" w:sz="0" w:space="0" w:color="auto"/>
        <w:bottom w:val="none" w:sz="0" w:space="0" w:color="auto"/>
        <w:right w:val="none" w:sz="0" w:space="0" w:color="auto"/>
      </w:divBdr>
    </w:div>
    <w:div w:id="1146626209">
      <w:bodyDiv w:val="1"/>
      <w:marLeft w:val="0"/>
      <w:marRight w:val="0"/>
      <w:marTop w:val="0"/>
      <w:marBottom w:val="0"/>
      <w:divBdr>
        <w:top w:val="none" w:sz="0" w:space="0" w:color="auto"/>
        <w:left w:val="none" w:sz="0" w:space="0" w:color="auto"/>
        <w:bottom w:val="none" w:sz="0" w:space="0" w:color="auto"/>
        <w:right w:val="none" w:sz="0" w:space="0" w:color="auto"/>
      </w:divBdr>
    </w:div>
    <w:div w:id="1149904372">
      <w:bodyDiv w:val="1"/>
      <w:marLeft w:val="0"/>
      <w:marRight w:val="0"/>
      <w:marTop w:val="0"/>
      <w:marBottom w:val="0"/>
      <w:divBdr>
        <w:top w:val="none" w:sz="0" w:space="0" w:color="auto"/>
        <w:left w:val="none" w:sz="0" w:space="0" w:color="auto"/>
        <w:bottom w:val="none" w:sz="0" w:space="0" w:color="auto"/>
        <w:right w:val="none" w:sz="0" w:space="0" w:color="auto"/>
      </w:divBdr>
    </w:div>
    <w:div w:id="1152647868">
      <w:bodyDiv w:val="1"/>
      <w:marLeft w:val="0"/>
      <w:marRight w:val="0"/>
      <w:marTop w:val="0"/>
      <w:marBottom w:val="0"/>
      <w:divBdr>
        <w:top w:val="none" w:sz="0" w:space="0" w:color="auto"/>
        <w:left w:val="none" w:sz="0" w:space="0" w:color="auto"/>
        <w:bottom w:val="none" w:sz="0" w:space="0" w:color="auto"/>
        <w:right w:val="none" w:sz="0" w:space="0" w:color="auto"/>
      </w:divBdr>
    </w:div>
    <w:div w:id="1152714119">
      <w:bodyDiv w:val="1"/>
      <w:marLeft w:val="0"/>
      <w:marRight w:val="0"/>
      <w:marTop w:val="0"/>
      <w:marBottom w:val="0"/>
      <w:divBdr>
        <w:top w:val="none" w:sz="0" w:space="0" w:color="auto"/>
        <w:left w:val="none" w:sz="0" w:space="0" w:color="auto"/>
        <w:bottom w:val="none" w:sz="0" w:space="0" w:color="auto"/>
        <w:right w:val="none" w:sz="0" w:space="0" w:color="auto"/>
      </w:divBdr>
    </w:div>
    <w:div w:id="1156649492">
      <w:bodyDiv w:val="1"/>
      <w:marLeft w:val="0"/>
      <w:marRight w:val="0"/>
      <w:marTop w:val="0"/>
      <w:marBottom w:val="0"/>
      <w:divBdr>
        <w:top w:val="none" w:sz="0" w:space="0" w:color="auto"/>
        <w:left w:val="none" w:sz="0" w:space="0" w:color="auto"/>
        <w:bottom w:val="none" w:sz="0" w:space="0" w:color="auto"/>
        <w:right w:val="none" w:sz="0" w:space="0" w:color="auto"/>
      </w:divBdr>
    </w:div>
    <w:div w:id="1160854544">
      <w:bodyDiv w:val="1"/>
      <w:marLeft w:val="0"/>
      <w:marRight w:val="0"/>
      <w:marTop w:val="0"/>
      <w:marBottom w:val="0"/>
      <w:divBdr>
        <w:top w:val="none" w:sz="0" w:space="0" w:color="auto"/>
        <w:left w:val="none" w:sz="0" w:space="0" w:color="auto"/>
        <w:bottom w:val="none" w:sz="0" w:space="0" w:color="auto"/>
        <w:right w:val="none" w:sz="0" w:space="0" w:color="auto"/>
      </w:divBdr>
    </w:div>
    <w:div w:id="1163548173">
      <w:bodyDiv w:val="1"/>
      <w:marLeft w:val="0"/>
      <w:marRight w:val="0"/>
      <w:marTop w:val="0"/>
      <w:marBottom w:val="0"/>
      <w:divBdr>
        <w:top w:val="none" w:sz="0" w:space="0" w:color="auto"/>
        <w:left w:val="none" w:sz="0" w:space="0" w:color="auto"/>
        <w:bottom w:val="none" w:sz="0" w:space="0" w:color="auto"/>
        <w:right w:val="none" w:sz="0" w:space="0" w:color="auto"/>
      </w:divBdr>
    </w:div>
    <w:div w:id="1180319255">
      <w:bodyDiv w:val="1"/>
      <w:marLeft w:val="0"/>
      <w:marRight w:val="0"/>
      <w:marTop w:val="0"/>
      <w:marBottom w:val="0"/>
      <w:divBdr>
        <w:top w:val="none" w:sz="0" w:space="0" w:color="auto"/>
        <w:left w:val="none" w:sz="0" w:space="0" w:color="auto"/>
        <w:bottom w:val="none" w:sz="0" w:space="0" w:color="auto"/>
        <w:right w:val="none" w:sz="0" w:space="0" w:color="auto"/>
      </w:divBdr>
    </w:div>
    <w:div w:id="1183011412">
      <w:bodyDiv w:val="1"/>
      <w:marLeft w:val="0"/>
      <w:marRight w:val="0"/>
      <w:marTop w:val="0"/>
      <w:marBottom w:val="0"/>
      <w:divBdr>
        <w:top w:val="none" w:sz="0" w:space="0" w:color="auto"/>
        <w:left w:val="none" w:sz="0" w:space="0" w:color="auto"/>
        <w:bottom w:val="none" w:sz="0" w:space="0" w:color="auto"/>
        <w:right w:val="none" w:sz="0" w:space="0" w:color="auto"/>
      </w:divBdr>
    </w:div>
    <w:div w:id="1183863679">
      <w:bodyDiv w:val="1"/>
      <w:marLeft w:val="0"/>
      <w:marRight w:val="0"/>
      <w:marTop w:val="0"/>
      <w:marBottom w:val="0"/>
      <w:divBdr>
        <w:top w:val="none" w:sz="0" w:space="0" w:color="auto"/>
        <w:left w:val="none" w:sz="0" w:space="0" w:color="auto"/>
        <w:bottom w:val="none" w:sz="0" w:space="0" w:color="auto"/>
        <w:right w:val="none" w:sz="0" w:space="0" w:color="auto"/>
      </w:divBdr>
    </w:div>
    <w:div w:id="1187475975">
      <w:bodyDiv w:val="1"/>
      <w:marLeft w:val="0"/>
      <w:marRight w:val="0"/>
      <w:marTop w:val="0"/>
      <w:marBottom w:val="0"/>
      <w:divBdr>
        <w:top w:val="none" w:sz="0" w:space="0" w:color="auto"/>
        <w:left w:val="none" w:sz="0" w:space="0" w:color="auto"/>
        <w:bottom w:val="none" w:sz="0" w:space="0" w:color="auto"/>
        <w:right w:val="none" w:sz="0" w:space="0" w:color="auto"/>
      </w:divBdr>
    </w:div>
    <w:div w:id="1190488381">
      <w:bodyDiv w:val="1"/>
      <w:marLeft w:val="0"/>
      <w:marRight w:val="0"/>
      <w:marTop w:val="0"/>
      <w:marBottom w:val="0"/>
      <w:divBdr>
        <w:top w:val="none" w:sz="0" w:space="0" w:color="auto"/>
        <w:left w:val="none" w:sz="0" w:space="0" w:color="auto"/>
        <w:bottom w:val="none" w:sz="0" w:space="0" w:color="auto"/>
        <w:right w:val="none" w:sz="0" w:space="0" w:color="auto"/>
      </w:divBdr>
    </w:div>
    <w:div w:id="1190528881">
      <w:bodyDiv w:val="1"/>
      <w:marLeft w:val="0"/>
      <w:marRight w:val="0"/>
      <w:marTop w:val="0"/>
      <w:marBottom w:val="0"/>
      <w:divBdr>
        <w:top w:val="none" w:sz="0" w:space="0" w:color="auto"/>
        <w:left w:val="none" w:sz="0" w:space="0" w:color="auto"/>
        <w:bottom w:val="none" w:sz="0" w:space="0" w:color="auto"/>
        <w:right w:val="none" w:sz="0" w:space="0" w:color="auto"/>
      </w:divBdr>
    </w:div>
    <w:div w:id="1191138793">
      <w:bodyDiv w:val="1"/>
      <w:marLeft w:val="0"/>
      <w:marRight w:val="0"/>
      <w:marTop w:val="0"/>
      <w:marBottom w:val="0"/>
      <w:divBdr>
        <w:top w:val="none" w:sz="0" w:space="0" w:color="auto"/>
        <w:left w:val="none" w:sz="0" w:space="0" w:color="auto"/>
        <w:bottom w:val="none" w:sz="0" w:space="0" w:color="auto"/>
        <w:right w:val="none" w:sz="0" w:space="0" w:color="auto"/>
      </w:divBdr>
    </w:div>
    <w:div w:id="1194656811">
      <w:bodyDiv w:val="1"/>
      <w:marLeft w:val="0"/>
      <w:marRight w:val="0"/>
      <w:marTop w:val="0"/>
      <w:marBottom w:val="0"/>
      <w:divBdr>
        <w:top w:val="none" w:sz="0" w:space="0" w:color="auto"/>
        <w:left w:val="none" w:sz="0" w:space="0" w:color="auto"/>
        <w:bottom w:val="none" w:sz="0" w:space="0" w:color="auto"/>
        <w:right w:val="none" w:sz="0" w:space="0" w:color="auto"/>
      </w:divBdr>
    </w:div>
    <w:div w:id="1203129510">
      <w:bodyDiv w:val="1"/>
      <w:marLeft w:val="0"/>
      <w:marRight w:val="0"/>
      <w:marTop w:val="0"/>
      <w:marBottom w:val="0"/>
      <w:divBdr>
        <w:top w:val="none" w:sz="0" w:space="0" w:color="auto"/>
        <w:left w:val="none" w:sz="0" w:space="0" w:color="auto"/>
        <w:bottom w:val="none" w:sz="0" w:space="0" w:color="auto"/>
        <w:right w:val="none" w:sz="0" w:space="0" w:color="auto"/>
      </w:divBdr>
    </w:div>
    <w:div w:id="1203982728">
      <w:bodyDiv w:val="1"/>
      <w:marLeft w:val="0"/>
      <w:marRight w:val="0"/>
      <w:marTop w:val="0"/>
      <w:marBottom w:val="0"/>
      <w:divBdr>
        <w:top w:val="none" w:sz="0" w:space="0" w:color="auto"/>
        <w:left w:val="none" w:sz="0" w:space="0" w:color="auto"/>
        <w:bottom w:val="none" w:sz="0" w:space="0" w:color="auto"/>
        <w:right w:val="none" w:sz="0" w:space="0" w:color="auto"/>
      </w:divBdr>
    </w:div>
    <w:div w:id="1211266040">
      <w:bodyDiv w:val="1"/>
      <w:marLeft w:val="0"/>
      <w:marRight w:val="0"/>
      <w:marTop w:val="0"/>
      <w:marBottom w:val="0"/>
      <w:divBdr>
        <w:top w:val="none" w:sz="0" w:space="0" w:color="auto"/>
        <w:left w:val="none" w:sz="0" w:space="0" w:color="auto"/>
        <w:bottom w:val="none" w:sz="0" w:space="0" w:color="auto"/>
        <w:right w:val="none" w:sz="0" w:space="0" w:color="auto"/>
      </w:divBdr>
    </w:div>
    <w:div w:id="1211918681">
      <w:bodyDiv w:val="1"/>
      <w:marLeft w:val="0"/>
      <w:marRight w:val="0"/>
      <w:marTop w:val="0"/>
      <w:marBottom w:val="0"/>
      <w:divBdr>
        <w:top w:val="none" w:sz="0" w:space="0" w:color="auto"/>
        <w:left w:val="none" w:sz="0" w:space="0" w:color="auto"/>
        <w:bottom w:val="none" w:sz="0" w:space="0" w:color="auto"/>
        <w:right w:val="none" w:sz="0" w:space="0" w:color="auto"/>
      </w:divBdr>
    </w:div>
    <w:div w:id="1214152446">
      <w:bodyDiv w:val="1"/>
      <w:marLeft w:val="0"/>
      <w:marRight w:val="0"/>
      <w:marTop w:val="0"/>
      <w:marBottom w:val="0"/>
      <w:divBdr>
        <w:top w:val="none" w:sz="0" w:space="0" w:color="auto"/>
        <w:left w:val="none" w:sz="0" w:space="0" w:color="auto"/>
        <w:bottom w:val="none" w:sz="0" w:space="0" w:color="auto"/>
        <w:right w:val="none" w:sz="0" w:space="0" w:color="auto"/>
      </w:divBdr>
    </w:div>
    <w:div w:id="1219240887">
      <w:bodyDiv w:val="1"/>
      <w:marLeft w:val="0"/>
      <w:marRight w:val="0"/>
      <w:marTop w:val="0"/>
      <w:marBottom w:val="0"/>
      <w:divBdr>
        <w:top w:val="none" w:sz="0" w:space="0" w:color="auto"/>
        <w:left w:val="none" w:sz="0" w:space="0" w:color="auto"/>
        <w:bottom w:val="none" w:sz="0" w:space="0" w:color="auto"/>
        <w:right w:val="none" w:sz="0" w:space="0" w:color="auto"/>
      </w:divBdr>
    </w:div>
    <w:div w:id="1225679988">
      <w:bodyDiv w:val="1"/>
      <w:marLeft w:val="0"/>
      <w:marRight w:val="0"/>
      <w:marTop w:val="0"/>
      <w:marBottom w:val="0"/>
      <w:divBdr>
        <w:top w:val="none" w:sz="0" w:space="0" w:color="auto"/>
        <w:left w:val="none" w:sz="0" w:space="0" w:color="auto"/>
        <w:bottom w:val="none" w:sz="0" w:space="0" w:color="auto"/>
        <w:right w:val="none" w:sz="0" w:space="0" w:color="auto"/>
      </w:divBdr>
    </w:div>
    <w:div w:id="1228998255">
      <w:bodyDiv w:val="1"/>
      <w:marLeft w:val="0"/>
      <w:marRight w:val="0"/>
      <w:marTop w:val="0"/>
      <w:marBottom w:val="0"/>
      <w:divBdr>
        <w:top w:val="none" w:sz="0" w:space="0" w:color="auto"/>
        <w:left w:val="none" w:sz="0" w:space="0" w:color="auto"/>
        <w:bottom w:val="none" w:sz="0" w:space="0" w:color="auto"/>
        <w:right w:val="none" w:sz="0" w:space="0" w:color="auto"/>
      </w:divBdr>
    </w:div>
    <w:div w:id="1250237140">
      <w:bodyDiv w:val="1"/>
      <w:marLeft w:val="0"/>
      <w:marRight w:val="0"/>
      <w:marTop w:val="0"/>
      <w:marBottom w:val="0"/>
      <w:divBdr>
        <w:top w:val="none" w:sz="0" w:space="0" w:color="auto"/>
        <w:left w:val="none" w:sz="0" w:space="0" w:color="auto"/>
        <w:bottom w:val="none" w:sz="0" w:space="0" w:color="auto"/>
        <w:right w:val="none" w:sz="0" w:space="0" w:color="auto"/>
      </w:divBdr>
    </w:div>
    <w:div w:id="1263563152">
      <w:bodyDiv w:val="1"/>
      <w:marLeft w:val="0"/>
      <w:marRight w:val="0"/>
      <w:marTop w:val="0"/>
      <w:marBottom w:val="0"/>
      <w:divBdr>
        <w:top w:val="none" w:sz="0" w:space="0" w:color="auto"/>
        <w:left w:val="none" w:sz="0" w:space="0" w:color="auto"/>
        <w:bottom w:val="none" w:sz="0" w:space="0" w:color="auto"/>
        <w:right w:val="none" w:sz="0" w:space="0" w:color="auto"/>
      </w:divBdr>
    </w:div>
    <w:div w:id="1267615456">
      <w:bodyDiv w:val="1"/>
      <w:marLeft w:val="0"/>
      <w:marRight w:val="0"/>
      <w:marTop w:val="0"/>
      <w:marBottom w:val="0"/>
      <w:divBdr>
        <w:top w:val="none" w:sz="0" w:space="0" w:color="auto"/>
        <w:left w:val="none" w:sz="0" w:space="0" w:color="auto"/>
        <w:bottom w:val="none" w:sz="0" w:space="0" w:color="auto"/>
        <w:right w:val="none" w:sz="0" w:space="0" w:color="auto"/>
      </w:divBdr>
    </w:div>
    <w:div w:id="1268582297">
      <w:bodyDiv w:val="1"/>
      <w:marLeft w:val="0"/>
      <w:marRight w:val="0"/>
      <w:marTop w:val="0"/>
      <w:marBottom w:val="0"/>
      <w:divBdr>
        <w:top w:val="none" w:sz="0" w:space="0" w:color="auto"/>
        <w:left w:val="none" w:sz="0" w:space="0" w:color="auto"/>
        <w:bottom w:val="none" w:sz="0" w:space="0" w:color="auto"/>
        <w:right w:val="none" w:sz="0" w:space="0" w:color="auto"/>
      </w:divBdr>
    </w:div>
    <w:div w:id="1297761702">
      <w:bodyDiv w:val="1"/>
      <w:marLeft w:val="0"/>
      <w:marRight w:val="0"/>
      <w:marTop w:val="0"/>
      <w:marBottom w:val="0"/>
      <w:divBdr>
        <w:top w:val="none" w:sz="0" w:space="0" w:color="auto"/>
        <w:left w:val="none" w:sz="0" w:space="0" w:color="auto"/>
        <w:bottom w:val="none" w:sz="0" w:space="0" w:color="auto"/>
        <w:right w:val="none" w:sz="0" w:space="0" w:color="auto"/>
      </w:divBdr>
    </w:div>
    <w:div w:id="1303190800">
      <w:bodyDiv w:val="1"/>
      <w:marLeft w:val="0"/>
      <w:marRight w:val="0"/>
      <w:marTop w:val="0"/>
      <w:marBottom w:val="0"/>
      <w:divBdr>
        <w:top w:val="none" w:sz="0" w:space="0" w:color="auto"/>
        <w:left w:val="none" w:sz="0" w:space="0" w:color="auto"/>
        <w:bottom w:val="none" w:sz="0" w:space="0" w:color="auto"/>
        <w:right w:val="none" w:sz="0" w:space="0" w:color="auto"/>
      </w:divBdr>
    </w:div>
    <w:div w:id="1310403766">
      <w:bodyDiv w:val="1"/>
      <w:marLeft w:val="0"/>
      <w:marRight w:val="0"/>
      <w:marTop w:val="0"/>
      <w:marBottom w:val="0"/>
      <w:divBdr>
        <w:top w:val="none" w:sz="0" w:space="0" w:color="auto"/>
        <w:left w:val="none" w:sz="0" w:space="0" w:color="auto"/>
        <w:bottom w:val="none" w:sz="0" w:space="0" w:color="auto"/>
        <w:right w:val="none" w:sz="0" w:space="0" w:color="auto"/>
      </w:divBdr>
    </w:div>
    <w:div w:id="1332413972">
      <w:bodyDiv w:val="1"/>
      <w:marLeft w:val="0"/>
      <w:marRight w:val="0"/>
      <w:marTop w:val="0"/>
      <w:marBottom w:val="0"/>
      <w:divBdr>
        <w:top w:val="none" w:sz="0" w:space="0" w:color="auto"/>
        <w:left w:val="none" w:sz="0" w:space="0" w:color="auto"/>
        <w:bottom w:val="none" w:sz="0" w:space="0" w:color="auto"/>
        <w:right w:val="none" w:sz="0" w:space="0" w:color="auto"/>
      </w:divBdr>
    </w:div>
    <w:div w:id="1332416469">
      <w:bodyDiv w:val="1"/>
      <w:marLeft w:val="0"/>
      <w:marRight w:val="0"/>
      <w:marTop w:val="0"/>
      <w:marBottom w:val="0"/>
      <w:divBdr>
        <w:top w:val="none" w:sz="0" w:space="0" w:color="auto"/>
        <w:left w:val="none" w:sz="0" w:space="0" w:color="auto"/>
        <w:bottom w:val="none" w:sz="0" w:space="0" w:color="auto"/>
        <w:right w:val="none" w:sz="0" w:space="0" w:color="auto"/>
      </w:divBdr>
    </w:div>
    <w:div w:id="1334257119">
      <w:bodyDiv w:val="1"/>
      <w:marLeft w:val="0"/>
      <w:marRight w:val="0"/>
      <w:marTop w:val="0"/>
      <w:marBottom w:val="0"/>
      <w:divBdr>
        <w:top w:val="none" w:sz="0" w:space="0" w:color="auto"/>
        <w:left w:val="none" w:sz="0" w:space="0" w:color="auto"/>
        <w:bottom w:val="none" w:sz="0" w:space="0" w:color="auto"/>
        <w:right w:val="none" w:sz="0" w:space="0" w:color="auto"/>
      </w:divBdr>
    </w:div>
    <w:div w:id="1341739757">
      <w:bodyDiv w:val="1"/>
      <w:marLeft w:val="0"/>
      <w:marRight w:val="0"/>
      <w:marTop w:val="0"/>
      <w:marBottom w:val="0"/>
      <w:divBdr>
        <w:top w:val="none" w:sz="0" w:space="0" w:color="auto"/>
        <w:left w:val="none" w:sz="0" w:space="0" w:color="auto"/>
        <w:bottom w:val="none" w:sz="0" w:space="0" w:color="auto"/>
        <w:right w:val="none" w:sz="0" w:space="0" w:color="auto"/>
      </w:divBdr>
    </w:div>
    <w:div w:id="1355501785">
      <w:bodyDiv w:val="1"/>
      <w:marLeft w:val="0"/>
      <w:marRight w:val="0"/>
      <w:marTop w:val="0"/>
      <w:marBottom w:val="0"/>
      <w:divBdr>
        <w:top w:val="none" w:sz="0" w:space="0" w:color="auto"/>
        <w:left w:val="none" w:sz="0" w:space="0" w:color="auto"/>
        <w:bottom w:val="none" w:sz="0" w:space="0" w:color="auto"/>
        <w:right w:val="none" w:sz="0" w:space="0" w:color="auto"/>
      </w:divBdr>
      <w:divsChild>
        <w:div w:id="1140808415">
          <w:marLeft w:val="0"/>
          <w:marRight w:val="0"/>
          <w:marTop w:val="0"/>
          <w:marBottom w:val="0"/>
          <w:divBdr>
            <w:top w:val="none" w:sz="0" w:space="0" w:color="auto"/>
            <w:left w:val="none" w:sz="0" w:space="0" w:color="auto"/>
            <w:bottom w:val="none" w:sz="0" w:space="0" w:color="auto"/>
            <w:right w:val="none" w:sz="0" w:space="0" w:color="auto"/>
          </w:divBdr>
        </w:div>
      </w:divsChild>
    </w:div>
    <w:div w:id="1357657732">
      <w:bodyDiv w:val="1"/>
      <w:marLeft w:val="0"/>
      <w:marRight w:val="0"/>
      <w:marTop w:val="0"/>
      <w:marBottom w:val="0"/>
      <w:divBdr>
        <w:top w:val="none" w:sz="0" w:space="0" w:color="auto"/>
        <w:left w:val="none" w:sz="0" w:space="0" w:color="auto"/>
        <w:bottom w:val="none" w:sz="0" w:space="0" w:color="auto"/>
        <w:right w:val="none" w:sz="0" w:space="0" w:color="auto"/>
      </w:divBdr>
    </w:div>
    <w:div w:id="1360620956">
      <w:bodyDiv w:val="1"/>
      <w:marLeft w:val="0"/>
      <w:marRight w:val="0"/>
      <w:marTop w:val="0"/>
      <w:marBottom w:val="0"/>
      <w:divBdr>
        <w:top w:val="none" w:sz="0" w:space="0" w:color="auto"/>
        <w:left w:val="none" w:sz="0" w:space="0" w:color="auto"/>
        <w:bottom w:val="none" w:sz="0" w:space="0" w:color="auto"/>
        <w:right w:val="none" w:sz="0" w:space="0" w:color="auto"/>
      </w:divBdr>
    </w:div>
    <w:div w:id="1361052062">
      <w:bodyDiv w:val="1"/>
      <w:marLeft w:val="0"/>
      <w:marRight w:val="0"/>
      <w:marTop w:val="0"/>
      <w:marBottom w:val="0"/>
      <w:divBdr>
        <w:top w:val="none" w:sz="0" w:space="0" w:color="auto"/>
        <w:left w:val="none" w:sz="0" w:space="0" w:color="auto"/>
        <w:bottom w:val="none" w:sz="0" w:space="0" w:color="auto"/>
        <w:right w:val="none" w:sz="0" w:space="0" w:color="auto"/>
      </w:divBdr>
    </w:div>
    <w:div w:id="1372145695">
      <w:bodyDiv w:val="1"/>
      <w:marLeft w:val="0"/>
      <w:marRight w:val="0"/>
      <w:marTop w:val="0"/>
      <w:marBottom w:val="0"/>
      <w:divBdr>
        <w:top w:val="none" w:sz="0" w:space="0" w:color="auto"/>
        <w:left w:val="none" w:sz="0" w:space="0" w:color="auto"/>
        <w:bottom w:val="none" w:sz="0" w:space="0" w:color="auto"/>
        <w:right w:val="none" w:sz="0" w:space="0" w:color="auto"/>
      </w:divBdr>
    </w:div>
    <w:div w:id="1376468821">
      <w:bodyDiv w:val="1"/>
      <w:marLeft w:val="0"/>
      <w:marRight w:val="0"/>
      <w:marTop w:val="0"/>
      <w:marBottom w:val="0"/>
      <w:divBdr>
        <w:top w:val="none" w:sz="0" w:space="0" w:color="auto"/>
        <w:left w:val="none" w:sz="0" w:space="0" w:color="auto"/>
        <w:bottom w:val="none" w:sz="0" w:space="0" w:color="auto"/>
        <w:right w:val="none" w:sz="0" w:space="0" w:color="auto"/>
      </w:divBdr>
      <w:divsChild>
        <w:div w:id="1558083194">
          <w:marLeft w:val="0"/>
          <w:marRight w:val="0"/>
          <w:marTop w:val="0"/>
          <w:marBottom w:val="0"/>
          <w:divBdr>
            <w:top w:val="none" w:sz="0" w:space="0" w:color="auto"/>
            <w:left w:val="none" w:sz="0" w:space="0" w:color="auto"/>
            <w:bottom w:val="none" w:sz="0" w:space="0" w:color="auto"/>
            <w:right w:val="none" w:sz="0" w:space="0" w:color="auto"/>
          </w:divBdr>
        </w:div>
      </w:divsChild>
    </w:div>
    <w:div w:id="1377583225">
      <w:bodyDiv w:val="1"/>
      <w:marLeft w:val="0"/>
      <w:marRight w:val="0"/>
      <w:marTop w:val="0"/>
      <w:marBottom w:val="0"/>
      <w:divBdr>
        <w:top w:val="none" w:sz="0" w:space="0" w:color="auto"/>
        <w:left w:val="none" w:sz="0" w:space="0" w:color="auto"/>
        <w:bottom w:val="none" w:sz="0" w:space="0" w:color="auto"/>
        <w:right w:val="none" w:sz="0" w:space="0" w:color="auto"/>
      </w:divBdr>
    </w:div>
    <w:div w:id="1378700311">
      <w:bodyDiv w:val="1"/>
      <w:marLeft w:val="0"/>
      <w:marRight w:val="0"/>
      <w:marTop w:val="0"/>
      <w:marBottom w:val="0"/>
      <w:divBdr>
        <w:top w:val="none" w:sz="0" w:space="0" w:color="auto"/>
        <w:left w:val="none" w:sz="0" w:space="0" w:color="auto"/>
        <w:bottom w:val="none" w:sz="0" w:space="0" w:color="auto"/>
        <w:right w:val="none" w:sz="0" w:space="0" w:color="auto"/>
      </w:divBdr>
    </w:div>
    <w:div w:id="1378748002">
      <w:bodyDiv w:val="1"/>
      <w:marLeft w:val="0"/>
      <w:marRight w:val="0"/>
      <w:marTop w:val="0"/>
      <w:marBottom w:val="0"/>
      <w:divBdr>
        <w:top w:val="none" w:sz="0" w:space="0" w:color="auto"/>
        <w:left w:val="none" w:sz="0" w:space="0" w:color="auto"/>
        <w:bottom w:val="none" w:sz="0" w:space="0" w:color="auto"/>
        <w:right w:val="none" w:sz="0" w:space="0" w:color="auto"/>
      </w:divBdr>
    </w:div>
    <w:div w:id="1388605755">
      <w:bodyDiv w:val="1"/>
      <w:marLeft w:val="0"/>
      <w:marRight w:val="0"/>
      <w:marTop w:val="0"/>
      <w:marBottom w:val="0"/>
      <w:divBdr>
        <w:top w:val="none" w:sz="0" w:space="0" w:color="auto"/>
        <w:left w:val="none" w:sz="0" w:space="0" w:color="auto"/>
        <w:bottom w:val="none" w:sz="0" w:space="0" w:color="auto"/>
        <w:right w:val="none" w:sz="0" w:space="0" w:color="auto"/>
      </w:divBdr>
    </w:div>
    <w:div w:id="1393040193">
      <w:bodyDiv w:val="1"/>
      <w:marLeft w:val="0"/>
      <w:marRight w:val="0"/>
      <w:marTop w:val="0"/>
      <w:marBottom w:val="0"/>
      <w:divBdr>
        <w:top w:val="none" w:sz="0" w:space="0" w:color="auto"/>
        <w:left w:val="none" w:sz="0" w:space="0" w:color="auto"/>
        <w:bottom w:val="none" w:sz="0" w:space="0" w:color="auto"/>
        <w:right w:val="none" w:sz="0" w:space="0" w:color="auto"/>
      </w:divBdr>
    </w:div>
    <w:div w:id="1399472456">
      <w:bodyDiv w:val="1"/>
      <w:marLeft w:val="0"/>
      <w:marRight w:val="0"/>
      <w:marTop w:val="0"/>
      <w:marBottom w:val="0"/>
      <w:divBdr>
        <w:top w:val="none" w:sz="0" w:space="0" w:color="auto"/>
        <w:left w:val="none" w:sz="0" w:space="0" w:color="auto"/>
        <w:bottom w:val="none" w:sz="0" w:space="0" w:color="auto"/>
        <w:right w:val="none" w:sz="0" w:space="0" w:color="auto"/>
      </w:divBdr>
    </w:div>
    <w:div w:id="1411342928">
      <w:bodyDiv w:val="1"/>
      <w:marLeft w:val="0"/>
      <w:marRight w:val="0"/>
      <w:marTop w:val="0"/>
      <w:marBottom w:val="0"/>
      <w:divBdr>
        <w:top w:val="none" w:sz="0" w:space="0" w:color="auto"/>
        <w:left w:val="none" w:sz="0" w:space="0" w:color="auto"/>
        <w:bottom w:val="none" w:sz="0" w:space="0" w:color="auto"/>
        <w:right w:val="none" w:sz="0" w:space="0" w:color="auto"/>
      </w:divBdr>
      <w:divsChild>
        <w:div w:id="230427958">
          <w:marLeft w:val="0"/>
          <w:marRight w:val="0"/>
          <w:marTop w:val="0"/>
          <w:marBottom w:val="0"/>
          <w:divBdr>
            <w:top w:val="none" w:sz="0" w:space="0" w:color="auto"/>
            <w:left w:val="none" w:sz="0" w:space="0" w:color="auto"/>
            <w:bottom w:val="none" w:sz="0" w:space="0" w:color="auto"/>
            <w:right w:val="none" w:sz="0" w:space="0" w:color="auto"/>
          </w:divBdr>
        </w:div>
      </w:divsChild>
    </w:div>
    <w:div w:id="1411661083">
      <w:bodyDiv w:val="1"/>
      <w:marLeft w:val="0"/>
      <w:marRight w:val="0"/>
      <w:marTop w:val="0"/>
      <w:marBottom w:val="0"/>
      <w:divBdr>
        <w:top w:val="none" w:sz="0" w:space="0" w:color="auto"/>
        <w:left w:val="none" w:sz="0" w:space="0" w:color="auto"/>
        <w:bottom w:val="none" w:sz="0" w:space="0" w:color="auto"/>
        <w:right w:val="none" w:sz="0" w:space="0" w:color="auto"/>
      </w:divBdr>
    </w:div>
    <w:div w:id="1430464728">
      <w:bodyDiv w:val="1"/>
      <w:marLeft w:val="0"/>
      <w:marRight w:val="0"/>
      <w:marTop w:val="0"/>
      <w:marBottom w:val="0"/>
      <w:divBdr>
        <w:top w:val="none" w:sz="0" w:space="0" w:color="auto"/>
        <w:left w:val="none" w:sz="0" w:space="0" w:color="auto"/>
        <w:bottom w:val="none" w:sz="0" w:space="0" w:color="auto"/>
        <w:right w:val="none" w:sz="0" w:space="0" w:color="auto"/>
      </w:divBdr>
    </w:div>
    <w:div w:id="1432124172">
      <w:bodyDiv w:val="1"/>
      <w:marLeft w:val="0"/>
      <w:marRight w:val="0"/>
      <w:marTop w:val="0"/>
      <w:marBottom w:val="0"/>
      <w:divBdr>
        <w:top w:val="none" w:sz="0" w:space="0" w:color="auto"/>
        <w:left w:val="none" w:sz="0" w:space="0" w:color="auto"/>
        <w:bottom w:val="none" w:sz="0" w:space="0" w:color="auto"/>
        <w:right w:val="none" w:sz="0" w:space="0" w:color="auto"/>
      </w:divBdr>
      <w:divsChild>
        <w:div w:id="525560605">
          <w:marLeft w:val="0"/>
          <w:marRight w:val="0"/>
          <w:marTop w:val="0"/>
          <w:marBottom w:val="0"/>
          <w:divBdr>
            <w:top w:val="none" w:sz="0" w:space="0" w:color="auto"/>
            <w:left w:val="none" w:sz="0" w:space="0" w:color="auto"/>
            <w:bottom w:val="none" w:sz="0" w:space="0" w:color="auto"/>
            <w:right w:val="none" w:sz="0" w:space="0" w:color="auto"/>
          </w:divBdr>
        </w:div>
      </w:divsChild>
    </w:div>
    <w:div w:id="1436636713">
      <w:bodyDiv w:val="1"/>
      <w:marLeft w:val="0"/>
      <w:marRight w:val="0"/>
      <w:marTop w:val="0"/>
      <w:marBottom w:val="0"/>
      <w:divBdr>
        <w:top w:val="none" w:sz="0" w:space="0" w:color="auto"/>
        <w:left w:val="none" w:sz="0" w:space="0" w:color="auto"/>
        <w:bottom w:val="none" w:sz="0" w:space="0" w:color="auto"/>
        <w:right w:val="none" w:sz="0" w:space="0" w:color="auto"/>
      </w:divBdr>
    </w:div>
    <w:div w:id="1450321708">
      <w:bodyDiv w:val="1"/>
      <w:marLeft w:val="0"/>
      <w:marRight w:val="0"/>
      <w:marTop w:val="0"/>
      <w:marBottom w:val="0"/>
      <w:divBdr>
        <w:top w:val="none" w:sz="0" w:space="0" w:color="auto"/>
        <w:left w:val="none" w:sz="0" w:space="0" w:color="auto"/>
        <w:bottom w:val="none" w:sz="0" w:space="0" w:color="auto"/>
        <w:right w:val="none" w:sz="0" w:space="0" w:color="auto"/>
      </w:divBdr>
    </w:div>
    <w:div w:id="1454402959">
      <w:bodyDiv w:val="1"/>
      <w:marLeft w:val="0"/>
      <w:marRight w:val="0"/>
      <w:marTop w:val="0"/>
      <w:marBottom w:val="0"/>
      <w:divBdr>
        <w:top w:val="none" w:sz="0" w:space="0" w:color="auto"/>
        <w:left w:val="none" w:sz="0" w:space="0" w:color="auto"/>
        <w:bottom w:val="none" w:sz="0" w:space="0" w:color="auto"/>
        <w:right w:val="none" w:sz="0" w:space="0" w:color="auto"/>
      </w:divBdr>
    </w:div>
    <w:div w:id="1454599020">
      <w:bodyDiv w:val="1"/>
      <w:marLeft w:val="0"/>
      <w:marRight w:val="0"/>
      <w:marTop w:val="0"/>
      <w:marBottom w:val="0"/>
      <w:divBdr>
        <w:top w:val="none" w:sz="0" w:space="0" w:color="auto"/>
        <w:left w:val="none" w:sz="0" w:space="0" w:color="auto"/>
        <w:bottom w:val="none" w:sz="0" w:space="0" w:color="auto"/>
        <w:right w:val="none" w:sz="0" w:space="0" w:color="auto"/>
      </w:divBdr>
      <w:divsChild>
        <w:div w:id="1283879789">
          <w:marLeft w:val="0"/>
          <w:marRight w:val="0"/>
          <w:marTop w:val="0"/>
          <w:marBottom w:val="0"/>
          <w:divBdr>
            <w:top w:val="none" w:sz="0" w:space="0" w:color="auto"/>
            <w:left w:val="none" w:sz="0" w:space="0" w:color="auto"/>
            <w:bottom w:val="none" w:sz="0" w:space="0" w:color="auto"/>
            <w:right w:val="none" w:sz="0" w:space="0" w:color="auto"/>
          </w:divBdr>
        </w:div>
      </w:divsChild>
    </w:div>
    <w:div w:id="1459958767">
      <w:bodyDiv w:val="1"/>
      <w:marLeft w:val="0"/>
      <w:marRight w:val="0"/>
      <w:marTop w:val="0"/>
      <w:marBottom w:val="0"/>
      <w:divBdr>
        <w:top w:val="none" w:sz="0" w:space="0" w:color="auto"/>
        <w:left w:val="none" w:sz="0" w:space="0" w:color="auto"/>
        <w:bottom w:val="none" w:sz="0" w:space="0" w:color="auto"/>
        <w:right w:val="none" w:sz="0" w:space="0" w:color="auto"/>
      </w:divBdr>
    </w:div>
    <w:div w:id="1461145860">
      <w:bodyDiv w:val="1"/>
      <w:marLeft w:val="0"/>
      <w:marRight w:val="0"/>
      <w:marTop w:val="0"/>
      <w:marBottom w:val="0"/>
      <w:divBdr>
        <w:top w:val="none" w:sz="0" w:space="0" w:color="auto"/>
        <w:left w:val="none" w:sz="0" w:space="0" w:color="auto"/>
        <w:bottom w:val="none" w:sz="0" w:space="0" w:color="auto"/>
        <w:right w:val="none" w:sz="0" w:space="0" w:color="auto"/>
      </w:divBdr>
    </w:div>
    <w:div w:id="1480071193">
      <w:bodyDiv w:val="1"/>
      <w:marLeft w:val="0"/>
      <w:marRight w:val="0"/>
      <w:marTop w:val="0"/>
      <w:marBottom w:val="0"/>
      <w:divBdr>
        <w:top w:val="none" w:sz="0" w:space="0" w:color="auto"/>
        <w:left w:val="none" w:sz="0" w:space="0" w:color="auto"/>
        <w:bottom w:val="none" w:sz="0" w:space="0" w:color="auto"/>
        <w:right w:val="none" w:sz="0" w:space="0" w:color="auto"/>
      </w:divBdr>
    </w:div>
    <w:div w:id="1484195024">
      <w:bodyDiv w:val="1"/>
      <w:marLeft w:val="0"/>
      <w:marRight w:val="0"/>
      <w:marTop w:val="0"/>
      <w:marBottom w:val="0"/>
      <w:divBdr>
        <w:top w:val="none" w:sz="0" w:space="0" w:color="auto"/>
        <w:left w:val="none" w:sz="0" w:space="0" w:color="auto"/>
        <w:bottom w:val="none" w:sz="0" w:space="0" w:color="auto"/>
        <w:right w:val="none" w:sz="0" w:space="0" w:color="auto"/>
      </w:divBdr>
    </w:div>
    <w:div w:id="1485924755">
      <w:bodyDiv w:val="1"/>
      <w:marLeft w:val="0"/>
      <w:marRight w:val="0"/>
      <w:marTop w:val="0"/>
      <w:marBottom w:val="0"/>
      <w:divBdr>
        <w:top w:val="none" w:sz="0" w:space="0" w:color="auto"/>
        <w:left w:val="none" w:sz="0" w:space="0" w:color="auto"/>
        <w:bottom w:val="none" w:sz="0" w:space="0" w:color="auto"/>
        <w:right w:val="none" w:sz="0" w:space="0" w:color="auto"/>
      </w:divBdr>
    </w:div>
    <w:div w:id="1491024114">
      <w:bodyDiv w:val="1"/>
      <w:marLeft w:val="0"/>
      <w:marRight w:val="0"/>
      <w:marTop w:val="0"/>
      <w:marBottom w:val="0"/>
      <w:divBdr>
        <w:top w:val="none" w:sz="0" w:space="0" w:color="auto"/>
        <w:left w:val="none" w:sz="0" w:space="0" w:color="auto"/>
        <w:bottom w:val="none" w:sz="0" w:space="0" w:color="auto"/>
        <w:right w:val="none" w:sz="0" w:space="0" w:color="auto"/>
      </w:divBdr>
    </w:div>
    <w:div w:id="1496989383">
      <w:bodyDiv w:val="1"/>
      <w:marLeft w:val="0"/>
      <w:marRight w:val="0"/>
      <w:marTop w:val="0"/>
      <w:marBottom w:val="0"/>
      <w:divBdr>
        <w:top w:val="none" w:sz="0" w:space="0" w:color="auto"/>
        <w:left w:val="none" w:sz="0" w:space="0" w:color="auto"/>
        <w:bottom w:val="none" w:sz="0" w:space="0" w:color="auto"/>
        <w:right w:val="none" w:sz="0" w:space="0" w:color="auto"/>
      </w:divBdr>
    </w:div>
    <w:div w:id="1497841187">
      <w:bodyDiv w:val="1"/>
      <w:marLeft w:val="0"/>
      <w:marRight w:val="0"/>
      <w:marTop w:val="0"/>
      <w:marBottom w:val="0"/>
      <w:divBdr>
        <w:top w:val="none" w:sz="0" w:space="0" w:color="auto"/>
        <w:left w:val="none" w:sz="0" w:space="0" w:color="auto"/>
        <w:bottom w:val="none" w:sz="0" w:space="0" w:color="auto"/>
        <w:right w:val="none" w:sz="0" w:space="0" w:color="auto"/>
      </w:divBdr>
    </w:div>
    <w:div w:id="1506555239">
      <w:bodyDiv w:val="1"/>
      <w:marLeft w:val="0"/>
      <w:marRight w:val="0"/>
      <w:marTop w:val="0"/>
      <w:marBottom w:val="0"/>
      <w:divBdr>
        <w:top w:val="none" w:sz="0" w:space="0" w:color="auto"/>
        <w:left w:val="none" w:sz="0" w:space="0" w:color="auto"/>
        <w:bottom w:val="none" w:sz="0" w:space="0" w:color="auto"/>
        <w:right w:val="none" w:sz="0" w:space="0" w:color="auto"/>
      </w:divBdr>
    </w:div>
    <w:div w:id="1508982396">
      <w:bodyDiv w:val="1"/>
      <w:marLeft w:val="0"/>
      <w:marRight w:val="0"/>
      <w:marTop w:val="0"/>
      <w:marBottom w:val="0"/>
      <w:divBdr>
        <w:top w:val="none" w:sz="0" w:space="0" w:color="auto"/>
        <w:left w:val="none" w:sz="0" w:space="0" w:color="auto"/>
        <w:bottom w:val="none" w:sz="0" w:space="0" w:color="auto"/>
        <w:right w:val="none" w:sz="0" w:space="0" w:color="auto"/>
      </w:divBdr>
    </w:div>
    <w:div w:id="1515343719">
      <w:bodyDiv w:val="1"/>
      <w:marLeft w:val="0"/>
      <w:marRight w:val="0"/>
      <w:marTop w:val="0"/>
      <w:marBottom w:val="0"/>
      <w:divBdr>
        <w:top w:val="none" w:sz="0" w:space="0" w:color="auto"/>
        <w:left w:val="none" w:sz="0" w:space="0" w:color="auto"/>
        <w:bottom w:val="none" w:sz="0" w:space="0" w:color="auto"/>
        <w:right w:val="none" w:sz="0" w:space="0" w:color="auto"/>
      </w:divBdr>
    </w:div>
    <w:div w:id="1521353197">
      <w:bodyDiv w:val="1"/>
      <w:marLeft w:val="0"/>
      <w:marRight w:val="0"/>
      <w:marTop w:val="0"/>
      <w:marBottom w:val="0"/>
      <w:divBdr>
        <w:top w:val="none" w:sz="0" w:space="0" w:color="auto"/>
        <w:left w:val="none" w:sz="0" w:space="0" w:color="auto"/>
        <w:bottom w:val="none" w:sz="0" w:space="0" w:color="auto"/>
        <w:right w:val="none" w:sz="0" w:space="0" w:color="auto"/>
      </w:divBdr>
    </w:div>
    <w:div w:id="1523784643">
      <w:bodyDiv w:val="1"/>
      <w:marLeft w:val="0"/>
      <w:marRight w:val="0"/>
      <w:marTop w:val="0"/>
      <w:marBottom w:val="0"/>
      <w:divBdr>
        <w:top w:val="none" w:sz="0" w:space="0" w:color="auto"/>
        <w:left w:val="none" w:sz="0" w:space="0" w:color="auto"/>
        <w:bottom w:val="none" w:sz="0" w:space="0" w:color="auto"/>
        <w:right w:val="none" w:sz="0" w:space="0" w:color="auto"/>
      </w:divBdr>
    </w:div>
    <w:div w:id="1530533895">
      <w:bodyDiv w:val="1"/>
      <w:marLeft w:val="0"/>
      <w:marRight w:val="0"/>
      <w:marTop w:val="0"/>
      <w:marBottom w:val="0"/>
      <w:divBdr>
        <w:top w:val="none" w:sz="0" w:space="0" w:color="auto"/>
        <w:left w:val="none" w:sz="0" w:space="0" w:color="auto"/>
        <w:bottom w:val="none" w:sz="0" w:space="0" w:color="auto"/>
        <w:right w:val="none" w:sz="0" w:space="0" w:color="auto"/>
      </w:divBdr>
    </w:div>
    <w:div w:id="1530684402">
      <w:bodyDiv w:val="1"/>
      <w:marLeft w:val="0"/>
      <w:marRight w:val="0"/>
      <w:marTop w:val="0"/>
      <w:marBottom w:val="0"/>
      <w:divBdr>
        <w:top w:val="none" w:sz="0" w:space="0" w:color="auto"/>
        <w:left w:val="none" w:sz="0" w:space="0" w:color="auto"/>
        <w:bottom w:val="none" w:sz="0" w:space="0" w:color="auto"/>
        <w:right w:val="none" w:sz="0" w:space="0" w:color="auto"/>
      </w:divBdr>
    </w:div>
    <w:div w:id="1567645910">
      <w:bodyDiv w:val="1"/>
      <w:marLeft w:val="0"/>
      <w:marRight w:val="0"/>
      <w:marTop w:val="0"/>
      <w:marBottom w:val="0"/>
      <w:divBdr>
        <w:top w:val="none" w:sz="0" w:space="0" w:color="auto"/>
        <w:left w:val="none" w:sz="0" w:space="0" w:color="auto"/>
        <w:bottom w:val="none" w:sz="0" w:space="0" w:color="auto"/>
        <w:right w:val="none" w:sz="0" w:space="0" w:color="auto"/>
      </w:divBdr>
    </w:div>
    <w:div w:id="1568109554">
      <w:bodyDiv w:val="1"/>
      <w:marLeft w:val="0"/>
      <w:marRight w:val="0"/>
      <w:marTop w:val="0"/>
      <w:marBottom w:val="0"/>
      <w:divBdr>
        <w:top w:val="none" w:sz="0" w:space="0" w:color="auto"/>
        <w:left w:val="none" w:sz="0" w:space="0" w:color="auto"/>
        <w:bottom w:val="none" w:sz="0" w:space="0" w:color="auto"/>
        <w:right w:val="none" w:sz="0" w:space="0" w:color="auto"/>
      </w:divBdr>
    </w:div>
    <w:div w:id="1581477469">
      <w:bodyDiv w:val="1"/>
      <w:marLeft w:val="0"/>
      <w:marRight w:val="0"/>
      <w:marTop w:val="0"/>
      <w:marBottom w:val="0"/>
      <w:divBdr>
        <w:top w:val="none" w:sz="0" w:space="0" w:color="auto"/>
        <w:left w:val="none" w:sz="0" w:space="0" w:color="auto"/>
        <w:bottom w:val="none" w:sz="0" w:space="0" w:color="auto"/>
        <w:right w:val="none" w:sz="0" w:space="0" w:color="auto"/>
      </w:divBdr>
    </w:div>
    <w:div w:id="1583103453">
      <w:bodyDiv w:val="1"/>
      <w:marLeft w:val="0"/>
      <w:marRight w:val="0"/>
      <w:marTop w:val="0"/>
      <w:marBottom w:val="0"/>
      <w:divBdr>
        <w:top w:val="none" w:sz="0" w:space="0" w:color="auto"/>
        <w:left w:val="none" w:sz="0" w:space="0" w:color="auto"/>
        <w:bottom w:val="none" w:sz="0" w:space="0" w:color="auto"/>
        <w:right w:val="none" w:sz="0" w:space="0" w:color="auto"/>
      </w:divBdr>
    </w:div>
    <w:div w:id="1584800056">
      <w:bodyDiv w:val="1"/>
      <w:marLeft w:val="0"/>
      <w:marRight w:val="0"/>
      <w:marTop w:val="0"/>
      <w:marBottom w:val="0"/>
      <w:divBdr>
        <w:top w:val="none" w:sz="0" w:space="0" w:color="auto"/>
        <w:left w:val="none" w:sz="0" w:space="0" w:color="auto"/>
        <w:bottom w:val="none" w:sz="0" w:space="0" w:color="auto"/>
        <w:right w:val="none" w:sz="0" w:space="0" w:color="auto"/>
      </w:divBdr>
    </w:div>
    <w:div w:id="1588004422">
      <w:bodyDiv w:val="1"/>
      <w:marLeft w:val="0"/>
      <w:marRight w:val="0"/>
      <w:marTop w:val="0"/>
      <w:marBottom w:val="0"/>
      <w:divBdr>
        <w:top w:val="none" w:sz="0" w:space="0" w:color="auto"/>
        <w:left w:val="none" w:sz="0" w:space="0" w:color="auto"/>
        <w:bottom w:val="none" w:sz="0" w:space="0" w:color="auto"/>
        <w:right w:val="none" w:sz="0" w:space="0" w:color="auto"/>
      </w:divBdr>
    </w:div>
    <w:div w:id="1590431036">
      <w:bodyDiv w:val="1"/>
      <w:marLeft w:val="0"/>
      <w:marRight w:val="0"/>
      <w:marTop w:val="0"/>
      <w:marBottom w:val="0"/>
      <w:divBdr>
        <w:top w:val="none" w:sz="0" w:space="0" w:color="auto"/>
        <w:left w:val="none" w:sz="0" w:space="0" w:color="auto"/>
        <w:bottom w:val="none" w:sz="0" w:space="0" w:color="auto"/>
        <w:right w:val="none" w:sz="0" w:space="0" w:color="auto"/>
      </w:divBdr>
    </w:div>
    <w:div w:id="1590505991">
      <w:bodyDiv w:val="1"/>
      <w:marLeft w:val="0"/>
      <w:marRight w:val="0"/>
      <w:marTop w:val="0"/>
      <w:marBottom w:val="0"/>
      <w:divBdr>
        <w:top w:val="none" w:sz="0" w:space="0" w:color="auto"/>
        <w:left w:val="none" w:sz="0" w:space="0" w:color="auto"/>
        <w:bottom w:val="none" w:sz="0" w:space="0" w:color="auto"/>
        <w:right w:val="none" w:sz="0" w:space="0" w:color="auto"/>
      </w:divBdr>
    </w:div>
    <w:div w:id="1592008260">
      <w:bodyDiv w:val="1"/>
      <w:marLeft w:val="0"/>
      <w:marRight w:val="0"/>
      <w:marTop w:val="0"/>
      <w:marBottom w:val="0"/>
      <w:divBdr>
        <w:top w:val="none" w:sz="0" w:space="0" w:color="auto"/>
        <w:left w:val="none" w:sz="0" w:space="0" w:color="auto"/>
        <w:bottom w:val="none" w:sz="0" w:space="0" w:color="auto"/>
        <w:right w:val="none" w:sz="0" w:space="0" w:color="auto"/>
      </w:divBdr>
    </w:div>
    <w:div w:id="1605305138">
      <w:bodyDiv w:val="1"/>
      <w:marLeft w:val="0"/>
      <w:marRight w:val="0"/>
      <w:marTop w:val="0"/>
      <w:marBottom w:val="0"/>
      <w:divBdr>
        <w:top w:val="none" w:sz="0" w:space="0" w:color="auto"/>
        <w:left w:val="none" w:sz="0" w:space="0" w:color="auto"/>
        <w:bottom w:val="none" w:sz="0" w:space="0" w:color="auto"/>
        <w:right w:val="none" w:sz="0" w:space="0" w:color="auto"/>
      </w:divBdr>
    </w:div>
    <w:div w:id="1616476180">
      <w:bodyDiv w:val="1"/>
      <w:marLeft w:val="0"/>
      <w:marRight w:val="0"/>
      <w:marTop w:val="0"/>
      <w:marBottom w:val="0"/>
      <w:divBdr>
        <w:top w:val="none" w:sz="0" w:space="0" w:color="auto"/>
        <w:left w:val="none" w:sz="0" w:space="0" w:color="auto"/>
        <w:bottom w:val="none" w:sz="0" w:space="0" w:color="auto"/>
        <w:right w:val="none" w:sz="0" w:space="0" w:color="auto"/>
      </w:divBdr>
    </w:div>
    <w:div w:id="1620409200">
      <w:bodyDiv w:val="1"/>
      <w:marLeft w:val="0"/>
      <w:marRight w:val="0"/>
      <w:marTop w:val="0"/>
      <w:marBottom w:val="0"/>
      <w:divBdr>
        <w:top w:val="none" w:sz="0" w:space="0" w:color="auto"/>
        <w:left w:val="none" w:sz="0" w:space="0" w:color="auto"/>
        <w:bottom w:val="none" w:sz="0" w:space="0" w:color="auto"/>
        <w:right w:val="none" w:sz="0" w:space="0" w:color="auto"/>
      </w:divBdr>
    </w:div>
    <w:div w:id="1620988109">
      <w:bodyDiv w:val="1"/>
      <w:marLeft w:val="0"/>
      <w:marRight w:val="0"/>
      <w:marTop w:val="0"/>
      <w:marBottom w:val="0"/>
      <w:divBdr>
        <w:top w:val="none" w:sz="0" w:space="0" w:color="auto"/>
        <w:left w:val="none" w:sz="0" w:space="0" w:color="auto"/>
        <w:bottom w:val="none" w:sz="0" w:space="0" w:color="auto"/>
        <w:right w:val="none" w:sz="0" w:space="0" w:color="auto"/>
      </w:divBdr>
    </w:div>
    <w:div w:id="1628320366">
      <w:bodyDiv w:val="1"/>
      <w:marLeft w:val="0"/>
      <w:marRight w:val="0"/>
      <w:marTop w:val="0"/>
      <w:marBottom w:val="0"/>
      <w:divBdr>
        <w:top w:val="none" w:sz="0" w:space="0" w:color="auto"/>
        <w:left w:val="none" w:sz="0" w:space="0" w:color="auto"/>
        <w:bottom w:val="none" w:sz="0" w:space="0" w:color="auto"/>
        <w:right w:val="none" w:sz="0" w:space="0" w:color="auto"/>
      </w:divBdr>
    </w:div>
    <w:div w:id="1638990401">
      <w:bodyDiv w:val="1"/>
      <w:marLeft w:val="0"/>
      <w:marRight w:val="0"/>
      <w:marTop w:val="0"/>
      <w:marBottom w:val="0"/>
      <w:divBdr>
        <w:top w:val="none" w:sz="0" w:space="0" w:color="auto"/>
        <w:left w:val="none" w:sz="0" w:space="0" w:color="auto"/>
        <w:bottom w:val="none" w:sz="0" w:space="0" w:color="auto"/>
        <w:right w:val="none" w:sz="0" w:space="0" w:color="auto"/>
      </w:divBdr>
    </w:div>
    <w:div w:id="1645088838">
      <w:bodyDiv w:val="1"/>
      <w:marLeft w:val="0"/>
      <w:marRight w:val="0"/>
      <w:marTop w:val="0"/>
      <w:marBottom w:val="0"/>
      <w:divBdr>
        <w:top w:val="none" w:sz="0" w:space="0" w:color="auto"/>
        <w:left w:val="none" w:sz="0" w:space="0" w:color="auto"/>
        <w:bottom w:val="none" w:sz="0" w:space="0" w:color="auto"/>
        <w:right w:val="none" w:sz="0" w:space="0" w:color="auto"/>
      </w:divBdr>
    </w:div>
    <w:div w:id="1645741090">
      <w:bodyDiv w:val="1"/>
      <w:marLeft w:val="0"/>
      <w:marRight w:val="0"/>
      <w:marTop w:val="0"/>
      <w:marBottom w:val="0"/>
      <w:divBdr>
        <w:top w:val="none" w:sz="0" w:space="0" w:color="auto"/>
        <w:left w:val="none" w:sz="0" w:space="0" w:color="auto"/>
        <w:bottom w:val="none" w:sz="0" w:space="0" w:color="auto"/>
        <w:right w:val="none" w:sz="0" w:space="0" w:color="auto"/>
      </w:divBdr>
    </w:div>
    <w:div w:id="1648708170">
      <w:bodyDiv w:val="1"/>
      <w:marLeft w:val="0"/>
      <w:marRight w:val="0"/>
      <w:marTop w:val="0"/>
      <w:marBottom w:val="0"/>
      <w:divBdr>
        <w:top w:val="none" w:sz="0" w:space="0" w:color="auto"/>
        <w:left w:val="none" w:sz="0" w:space="0" w:color="auto"/>
        <w:bottom w:val="none" w:sz="0" w:space="0" w:color="auto"/>
        <w:right w:val="none" w:sz="0" w:space="0" w:color="auto"/>
      </w:divBdr>
    </w:div>
    <w:div w:id="1657106255">
      <w:bodyDiv w:val="1"/>
      <w:marLeft w:val="0"/>
      <w:marRight w:val="0"/>
      <w:marTop w:val="0"/>
      <w:marBottom w:val="0"/>
      <w:divBdr>
        <w:top w:val="none" w:sz="0" w:space="0" w:color="auto"/>
        <w:left w:val="none" w:sz="0" w:space="0" w:color="auto"/>
        <w:bottom w:val="none" w:sz="0" w:space="0" w:color="auto"/>
        <w:right w:val="none" w:sz="0" w:space="0" w:color="auto"/>
      </w:divBdr>
    </w:div>
    <w:div w:id="1666088884">
      <w:bodyDiv w:val="1"/>
      <w:marLeft w:val="0"/>
      <w:marRight w:val="0"/>
      <w:marTop w:val="0"/>
      <w:marBottom w:val="0"/>
      <w:divBdr>
        <w:top w:val="none" w:sz="0" w:space="0" w:color="auto"/>
        <w:left w:val="none" w:sz="0" w:space="0" w:color="auto"/>
        <w:bottom w:val="none" w:sz="0" w:space="0" w:color="auto"/>
        <w:right w:val="none" w:sz="0" w:space="0" w:color="auto"/>
      </w:divBdr>
    </w:div>
    <w:div w:id="1669137275">
      <w:bodyDiv w:val="1"/>
      <w:marLeft w:val="0"/>
      <w:marRight w:val="0"/>
      <w:marTop w:val="0"/>
      <w:marBottom w:val="0"/>
      <w:divBdr>
        <w:top w:val="none" w:sz="0" w:space="0" w:color="auto"/>
        <w:left w:val="none" w:sz="0" w:space="0" w:color="auto"/>
        <w:bottom w:val="none" w:sz="0" w:space="0" w:color="auto"/>
        <w:right w:val="none" w:sz="0" w:space="0" w:color="auto"/>
      </w:divBdr>
    </w:div>
    <w:div w:id="1702587715">
      <w:bodyDiv w:val="1"/>
      <w:marLeft w:val="0"/>
      <w:marRight w:val="0"/>
      <w:marTop w:val="0"/>
      <w:marBottom w:val="0"/>
      <w:divBdr>
        <w:top w:val="none" w:sz="0" w:space="0" w:color="auto"/>
        <w:left w:val="none" w:sz="0" w:space="0" w:color="auto"/>
        <w:bottom w:val="none" w:sz="0" w:space="0" w:color="auto"/>
        <w:right w:val="none" w:sz="0" w:space="0" w:color="auto"/>
      </w:divBdr>
    </w:div>
    <w:div w:id="1704556129">
      <w:bodyDiv w:val="1"/>
      <w:marLeft w:val="0"/>
      <w:marRight w:val="0"/>
      <w:marTop w:val="0"/>
      <w:marBottom w:val="0"/>
      <w:divBdr>
        <w:top w:val="none" w:sz="0" w:space="0" w:color="auto"/>
        <w:left w:val="none" w:sz="0" w:space="0" w:color="auto"/>
        <w:bottom w:val="none" w:sz="0" w:space="0" w:color="auto"/>
        <w:right w:val="none" w:sz="0" w:space="0" w:color="auto"/>
      </w:divBdr>
      <w:divsChild>
        <w:div w:id="1924488558">
          <w:marLeft w:val="0"/>
          <w:marRight w:val="0"/>
          <w:marTop w:val="0"/>
          <w:marBottom w:val="0"/>
          <w:divBdr>
            <w:top w:val="none" w:sz="0" w:space="0" w:color="auto"/>
            <w:left w:val="none" w:sz="0" w:space="0" w:color="auto"/>
            <w:bottom w:val="none" w:sz="0" w:space="0" w:color="auto"/>
            <w:right w:val="none" w:sz="0" w:space="0" w:color="auto"/>
          </w:divBdr>
        </w:div>
      </w:divsChild>
    </w:div>
    <w:div w:id="1705597000">
      <w:bodyDiv w:val="1"/>
      <w:marLeft w:val="0"/>
      <w:marRight w:val="0"/>
      <w:marTop w:val="0"/>
      <w:marBottom w:val="0"/>
      <w:divBdr>
        <w:top w:val="none" w:sz="0" w:space="0" w:color="auto"/>
        <w:left w:val="none" w:sz="0" w:space="0" w:color="auto"/>
        <w:bottom w:val="none" w:sz="0" w:space="0" w:color="auto"/>
        <w:right w:val="none" w:sz="0" w:space="0" w:color="auto"/>
      </w:divBdr>
    </w:div>
    <w:div w:id="1709600651">
      <w:bodyDiv w:val="1"/>
      <w:marLeft w:val="0"/>
      <w:marRight w:val="0"/>
      <w:marTop w:val="0"/>
      <w:marBottom w:val="0"/>
      <w:divBdr>
        <w:top w:val="none" w:sz="0" w:space="0" w:color="auto"/>
        <w:left w:val="none" w:sz="0" w:space="0" w:color="auto"/>
        <w:bottom w:val="none" w:sz="0" w:space="0" w:color="auto"/>
        <w:right w:val="none" w:sz="0" w:space="0" w:color="auto"/>
      </w:divBdr>
    </w:div>
    <w:div w:id="1709641293">
      <w:bodyDiv w:val="1"/>
      <w:marLeft w:val="0"/>
      <w:marRight w:val="0"/>
      <w:marTop w:val="0"/>
      <w:marBottom w:val="0"/>
      <w:divBdr>
        <w:top w:val="none" w:sz="0" w:space="0" w:color="auto"/>
        <w:left w:val="none" w:sz="0" w:space="0" w:color="auto"/>
        <w:bottom w:val="none" w:sz="0" w:space="0" w:color="auto"/>
        <w:right w:val="none" w:sz="0" w:space="0" w:color="auto"/>
      </w:divBdr>
    </w:div>
    <w:div w:id="1713143222">
      <w:bodyDiv w:val="1"/>
      <w:marLeft w:val="0"/>
      <w:marRight w:val="0"/>
      <w:marTop w:val="0"/>
      <w:marBottom w:val="0"/>
      <w:divBdr>
        <w:top w:val="none" w:sz="0" w:space="0" w:color="auto"/>
        <w:left w:val="none" w:sz="0" w:space="0" w:color="auto"/>
        <w:bottom w:val="none" w:sz="0" w:space="0" w:color="auto"/>
        <w:right w:val="none" w:sz="0" w:space="0" w:color="auto"/>
      </w:divBdr>
    </w:div>
    <w:div w:id="1716612536">
      <w:bodyDiv w:val="1"/>
      <w:marLeft w:val="0"/>
      <w:marRight w:val="0"/>
      <w:marTop w:val="0"/>
      <w:marBottom w:val="0"/>
      <w:divBdr>
        <w:top w:val="none" w:sz="0" w:space="0" w:color="auto"/>
        <w:left w:val="none" w:sz="0" w:space="0" w:color="auto"/>
        <w:bottom w:val="none" w:sz="0" w:space="0" w:color="auto"/>
        <w:right w:val="none" w:sz="0" w:space="0" w:color="auto"/>
      </w:divBdr>
    </w:div>
    <w:div w:id="1723603374">
      <w:bodyDiv w:val="1"/>
      <w:marLeft w:val="0"/>
      <w:marRight w:val="0"/>
      <w:marTop w:val="0"/>
      <w:marBottom w:val="0"/>
      <w:divBdr>
        <w:top w:val="none" w:sz="0" w:space="0" w:color="auto"/>
        <w:left w:val="none" w:sz="0" w:space="0" w:color="auto"/>
        <w:bottom w:val="none" w:sz="0" w:space="0" w:color="auto"/>
        <w:right w:val="none" w:sz="0" w:space="0" w:color="auto"/>
      </w:divBdr>
      <w:divsChild>
        <w:div w:id="1406683644">
          <w:marLeft w:val="0"/>
          <w:marRight w:val="0"/>
          <w:marTop w:val="0"/>
          <w:marBottom w:val="0"/>
          <w:divBdr>
            <w:top w:val="none" w:sz="0" w:space="0" w:color="auto"/>
            <w:left w:val="none" w:sz="0" w:space="0" w:color="auto"/>
            <w:bottom w:val="none" w:sz="0" w:space="0" w:color="auto"/>
            <w:right w:val="none" w:sz="0" w:space="0" w:color="auto"/>
          </w:divBdr>
        </w:div>
      </w:divsChild>
    </w:div>
    <w:div w:id="1724284760">
      <w:bodyDiv w:val="1"/>
      <w:marLeft w:val="0"/>
      <w:marRight w:val="0"/>
      <w:marTop w:val="0"/>
      <w:marBottom w:val="0"/>
      <w:divBdr>
        <w:top w:val="none" w:sz="0" w:space="0" w:color="auto"/>
        <w:left w:val="none" w:sz="0" w:space="0" w:color="auto"/>
        <w:bottom w:val="none" w:sz="0" w:space="0" w:color="auto"/>
        <w:right w:val="none" w:sz="0" w:space="0" w:color="auto"/>
      </w:divBdr>
    </w:div>
    <w:div w:id="1727874717">
      <w:bodyDiv w:val="1"/>
      <w:marLeft w:val="0"/>
      <w:marRight w:val="0"/>
      <w:marTop w:val="0"/>
      <w:marBottom w:val="0"/>
      <w:divBdr>
        <w:top w:val="none" w:sz="0" w:space="0" w:color="auto"/>
        <w:left w:val="none" w:sz="0" w:space="0" w:color="auto"/>
        <w:bottom w:val="none" w:sz="0" w:space="0" w:color="auto"/>
        <w:right w:val="none" w:sz="0" w:space="0" w:color="auto"/>
      </w:divBdr>
    </w:div>
    <w:div w:id="1728644507">
      <w:bodyDiv w:val="1"/>
      <w:marLeft w:val="0"/>
      <w:marRight w:val="0"/>
      <w:marTop w:val="0"/>
      <w:marBottom w:val="0"/>
      <w:divBdr>
        <w:top w:val="none" w:sz="0" w:space="0" w:color="auto"/>
        <w:left w:val="none" w:sz="0" w:space="0" w:color="auto"/>
        <w:bottom w:val="none" w:sz="0" w:space="0" w:color="auto"/>
        <w:right w:val="none" w:sz="0" w:space="0" w:color="auto"/>
      </w:divBdr>
    </w:div>
    <w:div w:id="1732146900">
      <w:bodyDiv w:val="1"/>
      <w:marLeft w:val="0"/>
      <w:marRight w:val="0"/>
      <w:marTop w:val="0"/>
      <w:marBottom w:val="0"/>
      <w:divBdr>
        <w:top w:val="none" w:sz="0" w:space="0" w:color="auto"/>
        <w:left w:val="none" w:sz="0" w:space="0" w:color="auto"/>
        <w:bottom w:val="none" w:sz="0" w:space="0" w:color="auto"/>
        <w:right w:val="none" w:sz="0" w:space="0" w:color="auto"/>
      </w:divBdr>
    </w:div>
    <w:div w:id="1733389208">
      <w:bodyDiv w:val="1"/>
      <w:marLeft w:val="0"/>
      <w:marRight w:val="0"/>
      <w:marTop w:val="0"/>
      <w:marBottom w:val="0"/>
      <w:divBdr>
        <w:top w:val="none" w:sz="0" w:space="0" w:color="auto"/>
        <w:left w:val="none" w:sz="0" w:space="0" w:color="auto"/>
        <w:bottom w:val="none" w:sz="0" w:space="0" w:color="auto"/>
        <w:right w:val="none" w:sz="0" w:space="0" w:color="auto"/>
      </w:divBdr>
      <w:divsChild>
        <w:div w:id="1544292942">
          <w:marLeft w:val="0"/>
          <w:marRight w:val="0"/>
          <w:marTop w:val="0"/>
          <w:marBottom w:val="0"/>
          <w:divBdr>
            <w:top w:val="none" w:sz="0" w:space="0" w:color="auto"/>
            <w:left w:val="none" w:sz="0" w:space="0" w:color="auto"/>
            <w:bottom w:val="none" w:sz="0" w:space="0" w:color="auto"/>
            <w:right w:val="none" w:sz="0" w:space="0" w:color="auto"/>
          </w:divBdr>
        </w:div>
      </w:divsChild>
    </w:div>
    <w:div w:id="1737970051">
      <w:bodyDiv w:val="1"/>
      <w:marLeft w:val="0"/>
      <w:marRight w:val="0"/>
      <w:marTop w:val="0"/>
      <w:marBottom w:val="0"/>
      <w:divBdr>
        <w:top w:val="none" w:sz="0" w:space="0" w:color="auto"/>
        <w:left w:val="none" w:sz="0" w:space="0" w:color="auto"/>
        <w:bottom w:val="none" w:sz="0" w:space="0" w:color="auto"/>
        <w:right w:val="none" w:sz="0" w:space="0" w:color="auto"/>
      </w:divBdr>
    </w:div>
    <w:div w:id="1739859565">
      <w:bodyDiv w:val="1"/>
      <w:marLeft w:val="0"/>
      <w:marRight w:val="0"/>
      <w:marTop w:val="0"/>
      <w:marBottom w:val="0"/>
      <w:divBdr>
        <w:top w:val="none" w:sz="0" w:space="0" w:color="auto"/>
        <w:left w:val="none" w:sz="0" w:space="0" w:color="auto"/>
        <w:bottom w:val="none" w:sz="0" w:space="0" w:color="auto"/>
        <w:right w:val="none" w:sz="0" w:space="0" w:color="auto"/>
      </w:divBdr>
    </w:div>
    <w:div w:id="1746682202">
      <w:bodyDiv w:val="1"/>
      <w:marLeft w:val="0"/>
      <w:marRight w:val="0"/>
      <w:marTop w:val="0"/>
      <w:marBottom w:val="0"/>
      <w:divBdr>
        <w:top w:val="none" w:sz="0" w:space="0" w:color="auto"/>
        <w:left w:val="none" w:sz="0" w:space="0" w:color="auto"/>
        <w:bottom w:val="none" w:sz="0" w:space="0" w:color="auto"/>
        <w:right w:val="none" w:sz="0" w:space="0" w:color="auto"/>
      </w:divBdr>
    </w:div>
    <w:div w:id="1747724547">
      <w:bodyDiv w:val="1"/>
      <w:marLeft w:val="0"/>
      <w:marRight w:val="0"/>
      <w:marTop w:val="0"/>
      <w:marBottom w:val="0"/>
      <w:divBdr>
        <w:top w:val="none" w:sz="0" w:space="0" w:color="auto"/>
        <w:left w:val="none" w:sz="0" w:space="0" w:color="auto"/>
        <w:bottom w:val="none" w:sz="0" w:space="0" w:color="auto"/>
        <w:right w:val="none" w:sz="0" w:space="0" w:color="auto"/>
      </w:divBdr>
    </w:div>
    <w:div w:id="1753431851">
      <w:bodyDiv w:val="1"/>
      <w:marLeft w:val="0"/>
      <w:marRight w:val="0"/>
      <w:marTop w:val="0"/>
      <w:marBottom w:val="0"/>
      <w:divBdr>
        <w:top w:val="none" w:sz="0" w:space="0" w:color="auto"/>
        <w:left w:val="none" w:sz="0" w:space="0" w:color="auto"/>
        <w:bottom w:val="none" w:sz="0" w:space="0" w:color="auto"/>
        <w:right w:val="none" w:sz="0" w:space="0" w:color="auto"/>
      </w:divBdr>
    </w:div>
    <w:div w:id="1757050455">
      <w:bodyDiv w:val="1"/>
      <w:marLeft w:val="0"/>
      <w:marRight w:val="0"/>
      <w:marTop w:val="0"/>
      <w:marBottom w:val="0"/>
      <w:divBdr>
        <w:top w:val="none" w:sz="0" w:space="0" w:color="auto"/>
        <w:left w:val="none" w:sz="0" w:space="0" w:color="auto"/>
        <w:bottom w:val="none" w:sz="0" w:space="0" w:color="auto"/>
        <w:right w:val="none" w:sz="0" w:space="0" w:color="auto"/>
      </w:divBdr>
    </w:div>
    <w:div w:id="1764909406">
      <w:bodyDiv w:val="1"/>
      <w:marLeft w:val="0"/>
      <w:marRight w:val="0"/>
      <w:marTop w:val="0"/>
      <w:marBottom w:val="0"/>
      <w:divBdr>
        <w:top w:val="none" w:sz="0" w:space="0" w:color="auto"/>
        <w:left w:val="none" w:sz="0" w:space="0" w:color="auto"/>
        <w:bottom w:val="none" w:sz="0" w:space="0" w:color="auto"/>
        <w:right w:val="none" w:sz="0" w:space="0" w:color="auto"/>
      </w:divBdr>
    </w:div>
    <w:div w:id="1766144757">
      <w:bodyDiv w:val="1"/>
      <w:marLeft w:val="0"/>
      <w:marRight w:val="0"/>
      <w:marTop w:val="0"/>
      <w:marBottom w:val="0"/>
      <w:divBdr>
        <w:top w:val="none" w:sz="0" w:space="0" w:color="auto"/>
        <w:left w:val="none" w:sz="0" w:space="0" w:color="auto"/>
        <w:bottom w:val="none" w:sz="0" w:space="0" w:color="auto"/>
        <w:right w:val="none" w:sz="0" w:space="0" w:color="auto"/>
      </w:divBdr>
    </w:div>
    <w:div w:id="1767119900">
      <w:bodyDiv w:val="1"/>
      <w:marLeft w:val="0"/>
      <w:marRight w:val="0"/>
      <w:marTop w:val="0"/>
      <w:marBottom w:val="0"/>
      <w:divBdr>
        <w:top w:val="none" w:sz="0" w:space="0" w:color="auto"/>
        <w:left w:val="none" w:sz="0" w:space="0" w:color="auto"/>
        <w:bottom w:val="none" w:sz="0" w:space="0" w:color="auto"/>
        <w:right w:val="none" w:sz="0" w:space="0" w:color="auto"/>
      </w:divBdr>
    </w:div>
    <w:div w:id="1768228527">
      <w:bodyDiv w:val="1"/>
      <w:marLeft w:val="0"/>
      <w:marRight w:val="0"/>
      <w:marTop w:val="0"/>
      <w:marBottom w:val="0"/>
      <w:divBdr>
        <w:top w:val="none" w:sz="0" w:space="0" w:color="auto"/>
        <w:left w:val="none" w:sz="0" w:space="0" w:color="auto"/>
        <w:bottom w:val="none" w:sz="0" w:space="0" w:color="auto"/>
        <w:right w:val="none" w:sz="0" w:space="0" w:color="auto"/>
      </w:divBdr>
    </w:div>
    <w:div w:id="1779255677">
      <w:bodyDiv w:val="1"/>
      <w:marLeft w:val="0"/>
      <w:marRight w:val="0"/>
      <w:marTop w:val="0"/>
      <w:marBottom w:val="0"/>
      <w:divBdr>
        <w:top w:val="none" w:sz="0" w:space="0" w:color="auto"/>
        <w:left w:val="none" w:sz="0" w:space="0" w:color="auto"/>
        <w:bottom w:val="none" w:sz="0" w:space="0" w:color="auto"/>
        <w:right w:val="none" w:sz="0" w:space="0" w:color="auto"/>
      </w:divBdr>
    </w:div>
    <w:div w:id="1780443584">
      <w:bodyDiv w:val="1"/>
      <w:marLeft w:val="0"/>
      <w:marRight w:val="0"/>
      <w:marTop w:val="0"/>
      <w:marBottom w:val="0"/>
      <w:divBdr>
        <w:top w:val="none" w:sz="0" w:space="0" w:color="auto"/>
        <w:left w:val="none" w:sz="0" w:space="0" w:color="auto"/>
        <w:bottom w:val="none" w:sz="0" w:space="0" w:color="auto"/>
        <w:right w:val="none" w:sz="0" w:space="0" w:color="auto"/>
      </w:divBdr>
      <w:divsChild>
        <w:div w:id="1549953314">
          <w:marLeft w:val="0"/>
          <w:marRight w:val="0"/>
          <w:marTop w:val="0"/>
          <w:marBottom w:val="0"/>
          <w:divBdr>
            <w:top w:val="none" w:sz="0" w:space="0" w:color="auto"/>
            <w:left w:val="none" w:sz="0" w:space="0" w:color="auto"/>
            <w:bottom w:val="none" w:sz="0" w:space="0" w:color="auto"/>
            <w:right w:val="none" w:sz="0" w:space="0" w:color="auto"/>
          </w:divBdr>
        </w:div>
      </w:divsChild>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
    <w:div w:id="1796287787">
      <w:bodyDiv w:val="1"/>
      <w:marLeft w:val="0"/>
      <w:marRight w:val="0"/>
      <w:marTop w:val="0"/>
      <w:marBottom w:val="0"/>
      <w:divBdr>
        <w:top w:val="none" w:sz="0" w:space="0" w:color="auto"/>
        <w:left w:val="none" w:sz="0" w:space="0" w:color="auto"/>
        <w:bottom w:val="none" w:sz="0" w:space="0" w:color="auto"/>
        <w:right w:val="none" w:sz="0" w:space="0" w:color="auto"/>
      </w:divBdr>
    </w:div>
    <w:div w:id="1805078245">
      <w:bodyDiv w:val="1"/>
      <w:marLeft w:val="0"/>
      <w:marRight w:val="0"/>
      <w:marTop w:val="0"/>
      <w:marBottom w:val="0"/>
      <w:divBdr>
        <w:top w:val="none" w:sz="0" w:space="0" w:color="auto"/>
        <w:left w:val="none" w:sz="0" w:space="0" w:color="auto"/>
        <w:bottom w:val="none" w:sz="0" w:space="0" w:color="auto"/>
        <w:right w:val="none" w:sz="0" w:space="0" w:color="auto"/>
      </w:divBdr>
    </w:div>
    <w:div w:id="1817989915">
      <w:bodyDiv w:val="1"/>
      <w:marLeft w:val="0"/>
      <w:marRight w:val="0"/>
      <w:marTop w:val="0"/>
      <w:marBottom w:val="0"/>
      <w:divBdr>
        <w:top w:val="none" w:sz="0" w:space="0" w:color="auto"/>
        <w:left w:val="none" w:sz="0" w:space="0" w:color="auto"/>
        <w:bottom w:val="none" w:sz="0" w:space="0" w:color="auto"/>
        <w:right w:val="none" w:sz="0" w:space="0" w:color="auto"/>
      </w:divBdr>
    </w:div>
    <w:div w:id="1818837161">
      <w:bodyDiv w:val="1"/>
      <w:marLeft w:val="0"/>
      <w:marRight w:val="0"/>
      <w:marTop w:val="0"/>
      <w:marBottom w:val="0"/>
      <w:divBdr>
        <w:top w:val="none" w:sz="0" w:space="0" w:color="auto"/>
        <w:left w:val="none" w:sz="0" w:space="0" w:color="auto"/>
        <w:bottom w:val="none" w:sz="0" w:space="0" w:color="auto"/>
        <w:right w:val="none" w:sz="0" w:space="0" w:color="auto"/>
      </w:divBdr>
    </w:div>
    <w:div w:id="1826823168">
      <w:bodyDiv w:val="1"/>
      <w:marLeft w:val="0"/>
      <w:marRight w:val="0"/>
      <w:marTop w:val="0"/>
      <w:marBottom w:val="0"/>
      <w:divBdr>
        <w:top w:val="none" w:sz="0" w:space="0" w:color="auto"/>
        <w:left w:val="none" w:sz="0" w:space="0" w:color="auto"/>
        <w:bottom w:val="none" w:sz="0" w:space="0" w:color="auto"/>
        <w:right w:val="none" w:sz="0" w:space="0" w:color="auto"/>
      </w:divBdr>
    </w:div>
    <w:div w:id="1838232490">
      <w:bodyDiv w:val="1"/>
      <w:marLeft w:val="0"/>
      <w:marRight w:val="0"/>
      <w:marTop w:val="0"/>
      <w:marBottom w:val="0"/>
      <w:divBdr>
        <w:top w:val="none" w:sz="0" w:space="0" w:color="auto"/>
        <w:left w:val="none" w:sz="0" w:space="0" w:color="auto"/>
        <w:bottom w:val="none" w:sz="0" w:space="0" w:color="auto"/>
        <w:right w:val="none" w:sz="0" w:space="0" w:color="auto"/>
      </w:divBdr>
    </w:div>
    <w:div w:id="1839492992">
      <w:bodyDiv w:val="1"/>
      <w:marLeft w:val="0"/>
      <w:marRight w:val="0"/>
      <w:marTop w:val="0"/>
      <w:marBottom w:val="0"/>
      <w:divBdr>
        <w:top w:val="none" w:sz="0" w:space="0" w:color="auto"/>
        <w:left w:val="none" w:sz="0" w:space="0" w:color="auto"/>
        <w:bottom w:val="none" w:sz="0" w:space="0" w:color="auto"/>
        <w:right w:val="none" w:sz="0" w:space="0" w:color="auto"/>
      </w:divBdr>
    </w:div>
    <w:div w:id="1852337600">
      <w:bodyDiv w:val="1"/>
      <w:marLeft w:val="0"/>
      <w:marRight w:val="0"/>
      <w:marTop w:val="0"/>
      <w:marBottom w:val="0"/>
      <w:divBdr>
        <w:top w:val="none" w:sz="0" w:space="0" w:color="auto"/>
        <w:left w:val="none" w:sz="0" w:space="0" w:color="auto"/>
        <w:bottom w:val="none" w:sz="0" w:space="0" w:color="auto"/>
        <w:right w:val="none" w:sz="0" w:space="0" w:color="auto"/>
      </w:divBdr>
    </w:div>
    <w:div w:id="1856966692">
      <w:bodyDiv w:val="1"/>
      <w:marLeft w:val="0"/>
      <w:marRight w:val="0"/>
      <w:marTop w:val="0"/>
      <w:marBottom w:val="0"/>
      <w:divBdr>
        <w:top w:val="none" w:sz="0" w:space="0" w:color="auto"/>
        <w:left w:val="none" w:sz="0" w:space="0" w:color="auto"/>
        <w:bottom w:val="none" w:sz="0" w:space="0" w:color="auto"/>
        <w:right w:val="none" w:sz="0" w:space="0" w:color="auto"/>
      </w:divBdr>
    </w:div>
    <w:div w:id="1857959188">
      <w:bodyDiv w:val="1"/>
      <w:marLeft w:val="0"/>
      <w:marRight w:val="0"/>
      <w:marTop w:val="0"/>
      <w:marBottom w:val="0"/>
      <w:divBdr>
        <w:top w:val="none" w:sz="0" w:space="0" w:color="auto"/>
        <w:left w:val="none" w:sz="0" w:space="0" w:color="auto"/>
        <w:bottom w:val="none" w:sz="0" w:space="0" w:color="auto"/>
        <w:right w:val="none" w:sz="0" w:space="0" w:color="auto"/>
      </w:divBdr>
    </w:div>
    <w:div w:id="1864785474">
      <w:bodyDiv w:val="1"/>
      <w:marLeft w:val="0"/>
      <w:marRight w:val="0"/>
      <w:marTop w:val="0"/>
      <w:marBottom w:val="0"/>
      <w:divBdr>
        <w:top w:val="none" w:sz="0" w:space="0" w:color="auto"/>
        <w:left w:val="none" w:sz="0" w:space="0" w:color="auto"/>
        <w:bottom w:val="none" w:sz="0" w:space="0" w:color="auto"/>
        <w:right w:val="none" w:sz="0" w:space="0" w:color="auto"/>
      </w:divBdr>
    </w:div>
    <w:div w:id="1877814506">
      <w:bodyDiv w:val="1"/>
      <w:marLeft w:val="0"/>
      <w:marRight w:val="0"/>
      <w:marTop w:val="0"/>
      <w:marBottom w:val="0"/>
      <w:divBdr>
        <w:top w:val="none" w:sz="0" w:space="0" w:color="auto"/>
        <w:left w:val="none" w:sz="0" w:space="0" w:color="auto"/>
        <w:bottom w:val="none" w:sz="0" w:space="0" w:color="auto"/>
        <w:right w:val="none" w:sz="0" w:space="0" w:color="auto"/>
      </w:divBdr>
    </w:div>
    <w:div w:id="1878424415">
      <w:bodyDiv w:val="1"/>
      <w:marLeft w:val="0"/>
      <w:marRight w:val="0"/>
      <w:marTop w:val="0"/>
      <w:marBottom w:val="0"/>
      <w:divBdr>
        <w:top w:val="none" w:sz="0" w:space="0" w:color="auto"/>
        <w:left w:val="none" w:sz="0" w:space="0" w:color="auto"/>
        <w:bottom w:val="none" w:sz="0" w:space="0" w:color="auto"/>
        <w:right w:val="none" w:sz="0" w:space="0" w:color="auto"/>
      </w:divBdr>
    </w:div>
    <w:div w:id="1879080573">
      <w:bodyDiv w:val="1"/>
      <w:marLeft w:val="0"/>
      <w:marRight w:val="0"/>
      <w:marTop w:val="0"/>
      <w:marBottom w:val="0"/>
      <w:divBdr>
        <w:top w:val="none" w:sz="0" w:space="0" w:color="auto"/>
        <w:left w:val="none" w:sz="0" w:space="0" w:color="auto"/>
        <w:bottom w:val="none" w:sz="0" w:space="0" w:color="auto"/>
        <w:right w:val="none" w:sz="0" w:space="0" w:color="auto"/>
      </w:divBdr>
      <w:divsChild>
        <w:div w:id="706880921">
          <w:marLeft w:val="0"/>
          <w:marRight w:val="0"/>
          <w:marTop w:val="0"/>
          <w:marBottom w:val="0"/>
          <w:divBdr>
            <w:top w:val="none" w:sz="0" w:space="0" w:color="auto"/>
            <w:left w:val="none" w:sz="0" w:space="0" w:color="auto"/>
            <w:bottom w:val="none" w:sz="0" w:space="0" w:color="auto"/>
            <w:right w:val="none" w:sz="0" w:space="0" w:color="auto"/>
          </w:divBdr>
        </w:div>
      </w:divsChild>
    </w:div>
    <w:div w:id="1880706813">
      <w:bodyDiv w:val="1"/>
      <w:marLeft w:val="0"/>
      <w:marRight w:val="0"/>
      <w:marTop w:val="0"/>
      <w:marBottom w:val="0"/>
      <w:divBdr>
        <w:top w:val="none" w:sz="0" w:space="0" w:color="auto"/>
        <w:left w:val="none" w:sz="0" w:space="0" w:color="auto"/>
        <w:bottom w:val="none" w:sz="0" w:space="0" w:color="auto"/>
        <w:right w:val="none" w:sz="0" w:space="0" w:color="auto"/>
      </w:divBdr>
    </w:div>
    <w:div w:id="1884173453">
      <w:bodyDiv w:val="1"/>
      <w:marLeft w:val="0"/>
      <w:marRight w:val="0"/>
      <w:marTop w:val="0"/>
      <w:marBottom w:val="0"/>
      <w:divBdr>
        <w:top w:val="none" w:sz="0" w:space="0" w:color="auto"/>
        <w:left w:val="none" w:sz="0" w:space="0" w:color="auto"/>
        <w:bottom w:val="none" w:sz="0" w:space="0" w:color="auto"/>
        <w:right w:val="none" w:sz="0" w:space="0" w:color="auto"/>
      </w:divBdr>
    </w:div>
    <w:div w:id="1886673953">
      <w:bodyDiv w:val="1"/>
      <w:marLeft w:val="0"/>
      <w:marRight w:val="0"/>
      <w:marTop w:val="0"/>
      <w:marBottom w:val="0"/>
      <w:divBdr>
        <w:top w:val="none" w:sz="0" w:space="0" w:color="auto"/>
        <w:left w:val="none" w:sz="0" w:space="0" w:color="auto"/>
        <w:bottom w:val="none" w:sz="0" w:space="0" w:color="auto"/>
        <w:right w:val="none" w:sz="0" w:space="0" w:color="auto"/>
      </w:divBdr>
    </w:div>
    <w:div w:id="1896502477">
      <w:bodyDiv w:val="1"/>
      <w:marLeft w:val="0"/>
      <w:marRight w:val="0"/>
      <w:marTop w:val="0"/>
      <w:marBottom w:val="0"/>
      <w:divBdr>
        <w:top w:val="none" w:sz="0" w:space="0" w:color="auto"/>
        <w:left w:val="none" w:sz="0" w:space="0" w:color="auto"/>
        <w:bottom w:val="none" w:sz="0" w:space="0" w:color="auto"/>
        <w:right w:val="none" w:sz="0" w:space="0" w:color="auto"/>
      </w:divBdr>
    </w:div>
    <w:div w:id="1899969294">
      <w:bodyDiv w:val="1"/>
      <w:marLeft w:val="0"/>
      <w:marRight w:val="0"/>
      <w:marTop w:val="0"/>
      <w:marBottom w:val="0"/>
      <w:divBdr>
        <w:top w:val="none" w:sz="0" w:space="0" w:color="auto"/>
        <w:left w:val="none" w:sz="0" w:space="0" w:color="auto"/>
        <w:bottom w:val="none" w:sz="0" w:space="0" w:color="auto"/>
        <w:right w:val="none" w:sz="0" w:space="0" w:color="auto"/>
      </w:divBdr>
    </w:div>
    <w:div w:id="1902595825">
      <w:bodyDiv w:val="1"/>
      <w:marLeft w:val="0"/>
      <w:marRight w:val="0"/>
      <w:marTop w:val="0"/>
      <w:marBottom w:val="0"/>
      <w:divBdr>
        <w:top w:val="none" w:sz="0" w:space="0" w:color="auto"/>
        <w:left w:val="none" w:sz="0" w:space="0" w:color="auto"/>
        <w:bottom w:val="none" w:sz="0" w:space="0" w:color="auto"/>
        <w:right w:val="none" w:sz="0" w:space="0" w:color="auto"/>
      </w:divBdr>
    </w:div>
    <w:div w:id="1905294035">
      <w:bodyDiv w:val="1"/>
      <w:marLeft w:val="0"/>
      <w:marRight w:val="0"/>
      <w:marTop w:val="0"/>
      <w:marBottom w:val="0"/>
      <w:divBdr>
        <w:top w:val="none" w:sz="0" w:space="0" w:color="auto"/>
        <w:left w:val="none" w:sz="0" w:space="0" w:color="auto"/>
        <w:bottom w:val="none" w:sz="0" w:space="0" w:color="auto"/>
        <w:right w:val="none" w:sz="0" w:space="0" w:color="auto"/>
      </w:divBdr>
    </w:div>
    <w:div w:id="1910070794">
      <w:bodyDiv w:val="1"/>
      <w:marLeft w:val="0"/>
      <w:marRight w:val="0"/>
      <w:marTop w:val="0"/>
      <w:marBottom w:val="0"/>
      <w:divBdr>
        <w:top w:val="none" w:sz="0" w:space="0" w:color="auto"/>
        <w:left w:val="none" w:sz="0" w:space="0" w:color="auto"/>
        <w:bottom w:val="none" w:sz="0" w:space="0" w:color="auto"/>
        <w:right w:val="none" w:sz="0" w:space="0" w:color="auto"/>
      </w:divBdr>
    </w:div>
    <w:div w:id="1922519243">
      <w:bodyDiv w:val="1"/>
      <w:marLeft w:val="0"/>
      <w:marRight w:val="0"/>
      <w:marTop w:val="0"/>
      <w:marBottom w:val="0"/>
      <w:divBdr>
        <w:top w:val="none" w:sz="0" w:space="0" w:color="auto"/>
        <w:left w:val="none" w:sz="0" w:space="0" w:color="auto"/>
        <w:bottom w:val="none" w:sz="0" w:space="0" w:color="auto"/>
        <w:right w:val="none" w:sz="0" w:space="0" w:color="auto"/>
      </w:divBdr>
    </w:div>
    <w:div w:id="1936084816">
      <w:bodyDiv w:val="1"/>
      <w:marLeft w:val="0"/>
      <w:marRight w:val="0"/>
      <w:marTop w:val="0"/>
      <w:marBottom w:val="0"/>
      <w:divBdr>
        <w:top w:val="none" w:sz="0" w:space="0" w:color="auto"/>
        <w:left w:val="none" w:sz="0" w:space="0" w:color="auto"/>
        <w:bottom w:val="none" w:sz="0" w:space="0" w:color="auto"/>
        <w:right w:val="none" w:sz="0" w:space="0" w:color="auto"/>
      </w:divBdr>
    </w:div>
    <w:div w:id="1941797419">
      <w:bodyDiv w:val="1"/>
      <w:marLeft w:val="0"/>
      <w:marRight w:val="0"/>
      <w:marTop w:val="0"/>
      <w:marBottom w:val="0"/>
      <w:divBdr>
        <w:top w:val="none" w:sz="0" w:space="0" w:color="auto"/>
        <w:left w:val="none" w:sz="0" w:space="0" w:color="auto"/>
        <w:bottom w:val="none" w:sz="0" w:space="0" w:color="auto"/>
        <w:right w:val="none" w:sz="0" w:space="0" w:color="auto"/>
      </w:divBdr>
    </w:div>
    <w:div w:id="1944220859">
      <w:bodyDiv w:val="1"/>
      <w:marLeft w:val="0"/>
      <w:marRight w:val="0"/>
      <w:marTop w:val="0"/>
      <w:marBottom w:val="0"/>
      <w:divBdr>
        <w:top w:val="none" w:sz="0" w:space="0" w:color="auto"/>
        <w:left w:val="none" w:sz="0" w:space="0" w:color="auto"/>
        <w:bottom w:val="none" w:sz="0" w:space="0" w:color="auto"/>
        <w:right w:val="none" w:sz="0" w:space="0" w:color="auto"/>
      </w:divBdr>
      <w:divsChild>
        <w:div w:id="334261866">
          <w:marLeft w:val="0"/>
          <w:marRight w:val="0"/>
          <w:marTop w:val="0"/>
          <w:marBottom w:val="0"/>
          <w:divBdr>
            <w:top w:val="none" w:sz="0" w:space="0" w:color="auto"/>
            <w:left w:val="none" w:sz="0" w:space="0" w:color="auto"/>
            <w:bottom w:val="none" w:sz="0" w:space="0" w:color="auto"/>
            <w:right w:val="none" w:sz="0" w:space="0" w:color="auto"/>
          </w:divBdr>
        </w:div>
      </w:divsChild>
    </w:div>
    <w:div w:id="1949193932">
      <w:bodyDiv w:val="1"/>
      <w:marLeft w:val="0"/>
      <w:marRight w:val="0"/>
      <w:marTop w:val="0"/>
      <w:marBottom w:val="0"/>
      <w:divBdr>
        <w:top w:val="none" w:sz="0" w:space="0" w:color="auto"/>
        <w:left w:val="none" w:sz="0" w:space="0" w:color="auto"/>
        <w:bottom w:val="none" w:sz="0" w:space="0" w:color="auto"/>
        <w:right w:val="none" w:sz="0" w:space="0" w:color="auto"/>
      </w:divBdr>
    </w:div>
    <w:div w:id="1951014286">
      <w:bodyDiv w:val="1"/>
      <w:marLeft w:val="0"/>
      <w:marRight w:val="0"/>
      <w:marTop w:val="0"/>
      <w:marBottom w:val="0"/>
      <w:divBdr>
        <w:top w:val="none" w:sz="0" w:space="0" w:color="auto"/>
        <w:left w:val="none" w:sz="0" w:space="0" w:color="auto"/>
        <w:bottom w:val="none" w:sz="0" w:space="0" w:color="auto"/>
        <w:right w:val="none" w:sz="0" w:space="0" w:color="auto"/>
      </w:divBdr>
    </w:div>
    <w:div w:id="1952126318">
      <w:bodyDiv w:val="1"/>
      <w:marLeft w:val="0"/>
      <w:marRight w:val="0"/>
      <w:marTop w:val="0"/>
      <w:marBottom w:val="0"/>
      <w:divBdr>
        <w:top w:val="none" w:sz="0" w:space="0" w:color="auto"/>
        <w:left w:val="none" w:sz="0" w:space="0" w:color="auto"/>
        <w:bottom w:val="none" w:sz="0" w:space="0" w:color="auto"/>
        <w:right w:val="none" w:sz="0" w:space="0" w:color="auto"/>
      </w:divBdr>
    </w:div>
    <w:div w:id="1952931470">
      <w:bodyDiv w:val="1"/>
      <w:marLeft w:val="0"/>
      <w:marRight w:val="0"/>
      <w:marTop w:val="0"/>
      <w:marBottom w:val="0"/>
      <w:divBdr>
        <w:top w:val="none" w:sz="0" w:space="0" w:color="auto"/>
        <w:left w:val="none" w:sz="0" w:space="0" w:color="auto"/>
        <w:bottom w:val="none" w:sz="0" w:space="0" w:color="auto"/>
        <w:right w:val="none" w:sz="0" w:space="0" w:color="auto"/>
      </w:divBdr>
    </w:div>
    <w:div w:id="1957789214">
      <w:bodyDiv w:val="1"/>
      <w:marLeft w:val="0"/>
      <w:marRight w:val="0"/>
      <w:marTop w:val="0"/>
      <w:marBottom w:val="0"/>
      <w:divBdr>
        <w:top w:val="none" w:sz="0" w:space="0" w:color="auto"/>
        <w:left w:val="none" w:sz="0" w:space="0" w:color="auto"/>
        <w:bottom w:val="none" w:sz="0" w:space="0" w:color="auto"/>
        <w:right w:val="none" w:sz="0" w:space="0" w:color="auto"/>
      </w:divBdr>
    </w:div>
    <w:div w:id="1959795872">
      <w:bodyDiv w:val="1"/>
      <w:marLeft w:val="0"/>
      <w:marRight w:val="0"/>
      <w:marTop w:val="0"/>
      <w:marBottom w:val="0"/>
      <w:divBdr>
        <w:top w:val="none" w:sz="0" w:space="0" w:color="auto"/>
        <w:left w:val="none" w:sz="0" w:space="0" w:color="auto"/>
        <w:bottom w:val="none" w:sz="0" w:space="0" w:color="auto"/>
        <w:right w:val="none" w:sz="0" w:space="0" w:color="auto"/>
      </w:divBdr>
    </w:div>
    <w:div w:id="1959944384">
      <w:bodyDiv w:val="1"/>
      <w:marLeft w:val="0"/>
      <w:marRight w:val="0"/>
      <w:marTop w:val="0"/>
      <w:marBottom w:val="0"/>
      <w:divBdr>
        <w:top w:val="none" w:sz="0" w:space="0" w:color="auto"/>
        <w:left w:val="none" w:sz="0" w:space="0" w:color="auto"/>
        <w:bottom w:val="none" w:sz="0" w:space="0" w:color="auto"/>
        <w:right w:val="none" w:sz="0" w:space="0" w:color="auto"/>
      </w:divBdr>
    </w:div>
    <w:div w:id="1965310527">
      <w:bodyDiv w:val="1"/>
      <w:marLeft w:val="0"/>
      <w:marRight w:val="0"/>
      <w:marTop w:val="0"/>
      <w:marBottom w:val="0"/>
      <w:divBdr>
        <w:top w:val="none" w:sz="0" w:space="0" w:color="auto"/>
        <w:left w:val="none" w:sz="0" w:space="0" w:color="auto"/>
        <w:bottom w:val="none" w:sz="0" w:space="0" w:color="auto"/>
        <w:right w:val="none" w:sz="0" w:space="0" w:color="auto"/>
      </w:divBdr>
      <w:divsChild>
        <w:div w:id="439420658">
          <w:marLeft w:val="0"/>
          <w:marRight w:val="0"/>
          <w:marTop w:val="0"/>
          <w:marBottom w:val="0"/>
          <w:divBdr>
            <w:top w:val="none" w:sz="0" w:space="0" w:color="auto"/>
            <w:left w:val="none" w:sz="0" w:space="0" w:color="auto"/>
            <w:bottom w:val="none" w:sz="0" w:space="0" w:color="auto"/>
            <w:right w:val="none" w:sz="0" w:space="0" w:color="auto"/>
          </w:divBdr>
        </w:div>
      </w:divsChild>
    </w:div>
    <w:div w:id="1971282674">
      <w:bodyDiv w:val="1"/>
      <w:marLeft w:val="0"/>
      <w:marRight w:val="0"/>
      <w:marTop w:val="0"/>
      <w:marBottom w:val="0"/>
      <w:divBdr>
        <w:top w:val="none" w:sz="0" w:space="0" w:color="auto"/>
        <w:left w:val="none" w:sz="0" w:space="0" w:color="auto"/>
        <w:bottom w:val="none" w:sz="0" w:space="0" w:color="auto"/>
        <w:right w:val="none" w:sz="0" w:space="0" w:color="auto"/>
      </w:divBdr>
    </w:div>
    <w:div w:id="1971979345">
      <w:bodyDiv w:val="1"/>
      <w:marLeft w:val="0"/>
      <w:marRight w:val="0"/>
      <w:marTop w:val="0"/>
      <w:marBottom w:val="0"/>
      <w:divBdr>
        <w:top w:val="none" w:sz="0" w:space="0" w:color="auto"/>
        <w:left w:val="none" w:sz="0" w:space="0" w:color="auto"/>
        <w:bottom w:val="none" w:sz="0" w:space="0" w:color="auto"/>
        <w:right w:val="none" w:sz="0" w:space="0" w:color="auto"/>
      </w:divBdr>
    </w:div>
    <w:div w:id="1973824538">
      <w:bodyDiv w:val="1"/>
      <w:marLeft w:val="0"/>
      <w:marRight w:val="0"/>
      <w:marTop w:val="0"/>
      <w:marBottom w:val="0"/>
      <w:divBdr>
        <w:top w:val="none" w:sz="0" w:space="0" w:color="auto"/>
        <w:left w:val="none" w:sz="0" w:space="0" w:color="auto"/>
        <w:bottom w:val="none" w:sz="0" w:space="0" w:color="auto"/>
        <w:right w:val="none" w:sz="0" w:space="0" w:color="auto"/>
      </w:divBdr>
    </w:div>
    <w:div w:id="1977028133">
      <w:bodyDiv w:val="1"/>
      <w:marLeft w:val="0"/>
      <w:marRight w:val="0"/>
      <w:marTop w:val="0"/>
      <w:marBottom w:val="0"/>
      <w:divBdr>
        <w:top w:val="none" w:sz="0" w:space="0" w:color="auto"/>
        <w:left w:val="none" w:sz="0" w:space="0" w:color="auto"/>
        <w:bottom w:val="none" w:sz="0" w:space="0" w:color="auto"/>
        <w:right w:val="none" w:sz="0" w:space="0" w:color="auto"/>
      </w:divBdr>
    </w:div>
    <w:div w:id="1977030512">
      <w:bodyDiv w:val="1"/>
      <w:marLeft w:val="0"/>
      <w:marRight w:val="0"/>
      <w:marTop w:val="0"/>
      <w:marBottom w:val="0"/>
      <w:divBdr>
        <w:top w:val="none" w:sz="0" w:space="0" w:color="auto"/>
        <w:left w:val="none" w:sz="0" w:space="0" w:color="auto"/>
        <w:bottom w:val="none" w:sz="0" w:space="0" w:color="auto"/>
        <w:right w:val="none" w:sz="0" w:space="0" w:color="auto"/>
      </w:divBdr>
      <w:divsChild>
        <w:div w:id="1416630146">
          <w:marLeft w:val="0"/>
          <w:marRight w:val="0"/>
          <w:marTop w:val="0"/>
          <w:marBottom w:val="0"/>
          <w:divBdr>
            <w:top w:val="none" w:sz="0" w:space="0" w:color="auto"/>
            <w:left w:val="none" w:sz="0" w:space="0" w:color="auto"/>
            <w:bottom w:val="none" w:sz="0" w:space="0" w:color="auto"/>
            <w:right w:val="none" w:sz="0" w:space="0" w:color="auto"/>
          </w:divBdr>
        </w:div>
      </w:divsChild>
    </w:div>
    <w:div w:id="1991446536">
      <w:bodyDiv w:val="1"/>
      <w:marLeft w:val="0"/>
      <w:marRight w:val="0"/>
      <w:marTop w:val="0"/>
      <w:marBottom w:val="0"/>
      <w:divBdr>
        <w:top w:val="none" w:sz="0" w:space="0" w:color="auto"/>
        <w:left w:val="none" w:sz="0" w:space="0" w:color="auto"/>
        <w:bottom w:val="none" w:sz="0" w:space="0" w:color="auto"/>
        <w:right w:val="none" w:sz="0" w:space="0" w:color="auto"/>
      </w:divBdr>
      <w:divsChild>
        <w:div w:id="303315138">
          <w:marLeft w:val="0"/>
          <w:marRight w:val="0"/>
          <w:marTop w:val="0"/>
          <w:marBottom w:val="0"/>
          <w:divBdr>
            <w:top w:val="none" w:sz="0" w:space="0" w:color="auto"/>
            <w:left w:val="none" w:sz="0" w:space="0" w:color="auto"/>
            <w:bottom w:val="none" w:sz="0" w:space="0" w:color="auto"/>
            <w:right w:val="none" w:sz="0" w:space="0" w:color="auto"/>
          </w:divBdr>
          <w:divsChild>
            <w:div w:id="289212149">
              <w:marLeft w:val="0"/>
              <w:marRight w:val="0"/>
              <w:marTop w:val="0"/>
              <w:marBottom w:val="0"/>
              <w:divBdr>
                <w:top w:val="none" w:sz="0" w:space="0" w:color="auto"/>
                <w:left w:val="none" w:sz="0" w:space="0" w:color="auto"/>
                <w:bottom w:val="none" w:sz="0" w:space="0" w:color="auto"/>
                <w:right w:val="none" w:sz="0" w:space="0" w:color="auto"/>
              </w:divBdr>
              <w:divsChild>
                <w:div w:id="563027664">
                  <w:marLeft w:val="0"/>
                  <w:marRight w:val="0"/>
                  <w:marTop w:val="0"/>
                  <w:marBottom w:val="0"/>
                  <w:divBdr>
                    <w:top w:val="none" w:sz="0" w:space="0" w:color="auto"/>
                    <w:left w:val="none" w:sz="0" w:space="0" w:color="auto"/>
                    <w:bottom w:val="none" w:sz="0" w:space="0" w:color="auto"/>
                    <w:right w:val="none" w:sz="0" w:space="0" w:color="auto"/>
                  </w:divBdr>
                  <w:divsChild>
                    <w:div w:id="5901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3702">
              <w:marLeft w:val="0"/>
              <w:marRight w:val="0"/>
              <w:marTop w:val="0"/>
              <w:marBottom w:val="0"/>
              <w:divBdr>
                <w:top w:val="none" w:sz="0" w:space="0" w:color="auto"/>
                <w:left w:val="none" w:sz="0" w:space="0" w:color="auto"/>
                <w:bottom w:val="none" w:sz="0" w:space="0" w:color="auto"/>
                <w:right w:val="none" w:sz="0" w:space="0" w:color="auto"/>
              </w:divBdr>
              <w:divsChild>
                <w:div w:id="1593664186">
                  <w:marLeft w:val="0"/>
                  <w:marRight w:val="0"/>
                  <w:marTop w:val="0"/>
                  <w:marBottom w:val="0"/>
                  <w:divBdr>
                    <w:top w:val="none" w:sz="0" w:space="0" w:color="auto"/>
                    <w:left w:val="none" w:sz="0" w:space="0" w:color="auto"/>
                    <w:bottom w:val="none" w:sz="0" w:space="0" w:color="auto"/>
                    <w:right w:val="none" w:sz="0" w:space="0" w:color="auto"/>
                  </w:divBdr>
                  <w:divsChild>
                    <w:div w:id="1954170384">
                      <w:marLeft w:val="0"/>
                      <w:marRight w:val="0"/>
                      <w:marTop w:val="0"/>
                      <w:marBottom w:val="0"/>
                      <w:divBdr>
                        <w:top w:val="none" w:sz="0" w:space="0" w:color="auto"/>
                        <w:left w:val="none" w:sz="0" w:space="0" w:color="auto"/>
                        <w:bottom w:val="none" w:sz="0" w:space="0" w:color="auto"/>
                        <w:right w:val="none" w:sz="0" w:space="0" w:color="auto"/>
                      </w:divBdr>
                      <w:divsChild>
                        <w:div w:id="19454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294806">
      <w:bodyDiv w:val="1"/>
      <w:marLeft w:val="0"/>
      <w:marRight w:val="0"/>
      <w:marTop w:val="0"/>
      <w:marBottom w:val="0"/>
      <w:divBdr>
        <w:top w:val="none" w:sz="0" w:space="0" w:color="auto"/>
        <w:left w:val="none" w:sz="0" w:space="0" w:color="auto"/>
        <w:bottom w:val="none" w:sz="0" w:space="0" w:color="auto"/>
        <w:right w:val="none" w:sz="0" w:space="0" w:color="auto"/>
      </w:divBdr>
      <w:divsChild>
        <w:div w:id="365956016">
          <w:marLeft w:val="0"/>
          <w:marRight w:val="0"/>
          <w:marTop w:val="0"/>
          <w:marBottom w:val="0"/>
          <w:divBdr>
            <w:top w:val="none" w:sz="0" w:space="0" w:color="auto"/>
            <w:left w:val="none" w:sz="0" w:space="0" w:color="auto"/>
            <w:bottom w:val="none" w:sz="0" w:space="0" w:color="auto"/>
            <w:right w:val="none" w:sz="0" w:space="0" w:color="auto"/>
          </w:divBdr>
        </w:div>
      </w:divsChild>
    </w:div>
    <w:div w:id="2006276429">
      <w:bodyDiv w:val="1"/>
      <w:marLeft w:val="0"/>
      <w:marRight w:val="0"/>
      <w:marTop w:val="0"/>
      <w:marBottom w:val="0"/>
      <w:divBdr>
        <w:top w:val="none" w:sz="0" w:space="0" w:color="auto"/>
        <w:left w:val="none" w:sz="0" w:space="0" w:color="auto"/>
        <w:bottom w:val="none" w:sz="0" w:space="0" w:color="auto"/>
        <w:right w:val="none" w:sz="0" w:space="0" w:color="auto"/>
      </w:divBdr>
    </w:div>
    <w:div w:id="2023319897">
      <w:bodyDiv w:val="1"/>
      <w:marLeft w:val="0"/>
      <w:marRight w:val="0"/>
      <w:marTop w:val="0"/>
      <w:marBottom w:val="0"/>
      <w:divBdr>
        <w:top w:val="none" w:sz="0" w:space="0" w:color="auto"/>
        <w:left w:val="none" w:sz="0" w:space="0" w:color="auto"/>
        <w:bottom w:val="none" w:sz="0" w:space="0" w:color="auto"/>
        <w:right w:val="none" w:sz="0" w:space="0" w:color="auto"/>
      </w:divBdr>
    </w:div>
    <w:div w:id="2028946350">
      <w:bodyDiv w:val="1"/>
      <w:marLeft w:val="0"/>
      <w:marRight w:val="0"/>
      <w:marTop w:val="0"/>
      <w:marBottom w:val="0"/>
      <w:divBdr>
        <w:top w:val="none" w:sz="0" w:space="0" w:color="auto"/>
        <w:left w:val="none" w:sz="0" w:space="0" w:color="auto"/>
        <w:bottom w:val="none" w:sz="0" w:space="0" w:color="auto"/>
        <w:right w:val="none" w:sz="0" w:space="0" w:color="auto"/>
      </w:divBdr>
    </w:div>
    <w:div w:id="2031225479">
      <w:bodyDiv w:val="1"/>
      <w:marLeft w:val="0"/>
      <w:marRight w:val="0"/>
      <w:marTop w:val="0"/>
      <w:marBottom w:val="0"/>
      <w:divBdr>
        <w:top w:val="none" w:sz="0" w:space="0" w:color="auto"/>
        <w:left w:val="none" w:sz="0" w:space="0" w:color="auto"/>
        <w:bottom w:val="none" w:sz="0" w:space="0" w:color="auto"/>
        <w:right w:val="none" w:sz="0" w:space="0" w:color="auto"/>
      </w:divBdr>
    </w:div>
    <w:div w:id="2033221469">
      <w:bodyDiv w:val="1"/>
      <w:marLeft w:val="0"/>
      <w:marRight w:val="0"/>
      <w:marTop w:val="0"/>
      <w:marBottom w:val="0"/>
      <w:divBdr>
        <w:top w:val="none" w:sz="0" w:space="0" w:color="auto"/>
        <w:left w:val="none" w:sz="0" w:space="0" w:color="auto"/>
        <w:bottom w:val="none" w:sz="0" w:space="0" w:color="auto"/>
        <w:right w:val="none" w:sz="0" w:space="0" w:color="auto"/>
      </w:divBdr>
    </w:div>
    <w:div w:id="2033723931">
      <w:bodyDiv w:val="1"/>
      <w:marLeft w:val="0"/>
      <w:marRight w:val="0"/>
      <w:marTop w:val="0"/>
      <w:marBottom w:val="0"/>
      <w:divBdr>
        <w:top w:val="none" w:sz="0" w:space="0" w:color="auto"/>
        <w:left w:val="none" w:sz="0" w:space="0" w:color="auto"/>
        <w:bottom w:val="none" w:sz="0" w:space="0" w:color="auto"/>
        <w:right w:val="none" w:sz="0" w:space="0" w:color="auto"/>
      </w:divBdr>
    </w:div>
    <w:div w:id="2036729124">
      <w:bodyDiv w:val="1"/>
      <w:marLeft w:val="0"/>
      <w:marRight w:val="0"/>
      <w:marTop w:val="0"/>
      <w:marBottom w:val="0"/>
      <w:divBdr>
        <w:top w:val="none" w:sz="0" w:space="0" w:color="auto"/>
        <w:left w:val="none" w:sz="0" w:space="0" w:color="auto"/>
        <w:bottom w:val="none" w:sz="0" w:space="0" w:color="auto"/>
        <w:right w:val="none" w:sz="0" w:space="0" w:color="auto"/>
      </w:divBdr>
    </w:div>
    <w:div w:id="2039501624">
      <w:bodyDiv w:val="1"/>
      <w:marLeft w:val="0"/>
      <w:marRight w:val="0"/>
      <w:marTop w:val="0"/>
      <w:marBottom w:val="0"/>
      <w:divBdr>
        <w:top w:val="none" w:sz="0" w:space="0" w:color="auto"/>
        <w:left w:val="none" w:sz="0" w:space="0" w:color="auto"/>
        <w:bottom w:val="none" w:sz="0" w:space="0" w:color="auto"/>
        <w:right w:val="none" w:sz="0" w:space="0" w:color="auto"/>
      </w:divBdr>
    </w:div>
    <w:div w:id="2049716036">
      <w:bodyDiv w:val="1"/>
      <w:marLeft w:val="0"/>
      <w:marRight w:val="0"/>
      <w:marTop w:val="0"/>
      <w:marBottom w:val="0"/>
      <w:divBdr>
        <w:top w:val="none" w:sz="0" w:space="0" w:color="auto"/>
        <w:left w:val="none" w:sz="0" w:space="0" w:color="auto"/>
        <w:bottom w:val="none" w:sz="0" w:space="0" w:color="auto"/>
        <w:right w:val="none" w:sz="0" w:space="0" w:color="auto"/>
      </w:divBdr>
    </w:div>
    <w:div w:id="2050448948">
      <w:bodyDiv w:val="1"/>
      <w:marLeft w:val="0"/>
      <w:marRight w:val="0"/>
      <w:marTop w:val="0"/>
      <w:marBottom w:val="0"/>
      <w:divBdr>
        <w:top w:val="none" w:sz="0" w:space="0" w:color="auto"/>
        <w:left w:val="none" w:sz="0" w:space="0" w:color="auto"/>
        <w:bottom w:val="none" w:sz="0" w:space="0" w:color="auto"/>
        <w:right w:val="none" w:sz="0" w:space="0" w:color="auto"/>
      </w:divBdr>
    </w:div>
    <w:div w:id="2056923639">
      <w:bodyDiv w:val="1"/>
      <w:marLeft w:val="0"/>
      <w:marRight w:val="0"/>
      <w:marTop w:val="0"/>
      <w:marBottom w:val="0"/>
      <w:divBdr>
        <w:top w:val="none" w:sz="0" w:space="0" w:color="auto"/>
        <w:left w:val="none" w:sz="0" w:space="0" w:color="auto"/>
        <w:bottom w:val="none" w:sz="0" w:space="0" w:color="auto"/>
        <w:right w:val="none" w:sz="0" w:space="0" w:color="auto"/>
      </w:divBdr>
    </w:div>
    <w:div w:id="2060785942">
      <w:bodyDiv w:val="1"/>
      <w:marLeft w:val="0"/>
      <w:marRight w:val="0"/>
      <w:marTop w:val="0"/>
      <w:marBottom w:val="0"/>
      <w:divBdr>
        <w:top w:val="none" w:sz="0" w:space="0" w:color="auto"/>
        <w:left w:val="none" w:sz="0" w:space="0" w:color="auto"/>
        <w:bottom w:val="none" w:sz="0" w:space="0" w:color="auto"/>
        <w:right w:val="none" w:sz="0" w:space="0" w:color="auto"/>
      </w:divBdr>
    </w:div>
    <w:div w:id="2065059959">
      <w:bodyDiv w:val="1"/>
      <w:marLeft w:val="0"/>
      <w:marRight w:val="0"/>
      <w:marTop w:val="0"/>
      <w:marBottom w:val="0"/>
      <w:divBdr>
        <w:top w:val="none" w:sz="0" w:space="0" w:color="auto"/>
        <w:left w:val="none" w:sz="0" w:space="0" w:color="auto"/>
        <w:bottom w:val="none" w:sz="0" w:space="0" w:color="auto"/>
        <w:right w:val="none" w:sz="0" w:space="0" w:color="auto"/>
      </w:divBdr>
    </w:div>
    <w:div w:id="2065180139">
      <w:bodyDiv w:val="1"/>
      <w:marLeft w:val="0"/>
      <w:marRight w:val="0"/>
      <w:marTop w:val="0"/>
      <w:marBottom w:val="0"/>
      <w:divBdr>
        <w:top w:val="none" w:sz="0" w:space="0" w:color="auto"/>
        <w:left w:val="none" w:sz="0" w:space="0" w:color="auto"/>
        <w:bottom w:val="none" w:sz="0" w:space="0" w:color="auto"/>
        <w:right w:val="none" w:sz="0" w:space="0" w:color="auto"/>
      </w:divBdr>
    </w:div>
    <w:div w:id="2070223719">
      <w:bodyDiv w:val="1"/>
      <w:marLeft w:val="0"/>
      <w:marRight w:val="0"/>
      <w:marTop w:val="0"/>
      <w:marBottom w:val="0"/>
      <w:divBdr>
        <w:top w:val="none" w:sz="0" w:space="0" w:color="auto"/>
        <w:left w:val="none" w:sz="0" w:space="0" w:color="auto"/>
        <w:bottom w:val="none" w:sz="0" w:space="0" w:color="auto"/>
        <w:right w:val="none" w:sz="0" w:space="0" w:color="auto"/>
      </w:divBdr>
    </w:div>
    <w:div w:id="2075161322">
      <w:bodyDiv w:val="1"/>
      <w:marLeft w:val="0"/>
      <w:marRight w:val="0"/>
      <w:marTop w:val="0"/>
      <w:marBottom w:val="0"/>
      <w:divBdr>
        <w:top w:val="none" w:sz="0" w:space="0" w:color="auto"/>
        <w:left w:val="none" w:sz="0" w:space="0" w:color="auto"/>
        <w:bottom w:val="none" w:sz="0" w:space="0" w:color="auto"/>
        <w:right w:val="none" w:sz="0" w:space="0" w:color="auto"/>
      </w:divBdr>
    </w:div>
    <w:div w:id="2077779234">
      <w:bodyDiv w:val="1"/>
      <w:marLeft w:val="0"/>
      <w:marRight w:val="0"/>
      <w:marTop w:val="0"/>
      <w:marBottom w:val="0"/>
      <w:divBdr>
        <w:top w:val="none" w:sz="0" w:space="0" w:color="auto"/>
        <w:left w:val="none" w:sz="0" w:space="0" w:color="auto"/>
        <w:bottom w:val="none" w:sz="0" w:space="0" w:color="auto"/>
        <w:right w:val="none" w:sz="0" w:space="0" w:color="auto"/>
      </w:divBdr>
    </w:div>
    <w:div w:id="2082748039">
      <w:bodyDiv w:val="1"/>
      <w:marLeft w:val="0"/>
      <w:marRight w:val="0"/>
      <w:marTop w:val="0"/>
      <w:marBottom w:val="0"/>
      <w:divBdr>
        <w:top w:val="none" w:sz="0" w:space="0" w:color="auto"/>
        <w:left w:val="none" w:sz="0" w:space="0" w:color="auto"/>
        <w:bottom w:val="none" w:sz="0" w:space="0" w:color="auto"/>
        <w:right w:val="none" w:sz="0" w:space="0" w:color="auto"/>
      </w:divBdr>
    </w:div>
    <w:div w:id="2091151629">
      <w:bodyDiv w:val="1"/>
      <w:marLeft w:val="0"/>
      <w:marRight w:val="0"/>
      <w:marTop w:val="0"/>
      <w:marBottom w:val="0"/>
      <w:divBdr>
        <w:top w:val="none" w:sz="0" w:space="0" w:color="auto"/>
        <w:left w:val="none" w:sz="0" w:space="0" w:color="auto"/>
        <w:bottom w:val="none" w:sz="0" w:space="0" w:color="auto"/>
        <w:right w:val="none" w:sz="0" w:space="0" w:color="auto"/>
      </w:divBdr>
    </w:div>
    <w:div w:id="2101245043">
      <w:bodyDiv w:val="1"/>
      <w:marLeft w:val="0"/>
      <w:marRight w:val="0"/>
      <w:marTop w:val="0"/>
      <w:marBottom w:val="0"/>
      <w:divBdr>
        <w:top w:val="none" w:sz="0" w:space="0" w:color="auto"/>
        <w:left w:val="none" w:sz="0" w:space="0" w:color="auto"/>
        <w:bottom w:val="none" w:sz="0" w:space="0" w:color="auto"/>
        <w:right w:val="none" w:sz="0" w:space="0" w:color="auto"/>
      </w:divBdr>
    </w:div>
    <w:div w:id="2111505789">
      <w:bodyDiv w:val="1"/>
      <w:marLeft w:val="0"/>
      <w:marRight w:val="0"/>
      <w:marTop w:val="0"/>
      <w:marBottom w:val="0"/>
      <w:divBdr>
        <w:top w:val="none" w:sz="0" w:space="0" w:color="auto"/>
        <w:left w:val="none" w:sz="0" w:space="0" w:color="auto"/>
        <w:bottom w:val="none" w:sz="0" w:space="0" w:color="auto"/>
        <w:right w:val="none" w:sz="0" w:space="0" w:color="auto"/>
      </w:divBdr>
    </w:div>
    <w:div w:id="2114550386">
      <w:bodyDiv w:val="1"/>
      <w:marLeft w:val="0"/>
      <w:marRight w:val="0"/>
      <w:marTop w:val="0"/>
      <w:marBottom w:val="0"/>
      <w:divBdr>
        <w:top w:val="none" w:sz="0" w:space="0" w:color="auto"/>
        <w:left w:val="none" w:sz="0" w:space="0" w:color="auto"/>
        <w:bottom w:val="none" w:sz="0" w:space="0" w:color="auto"/>
        <w:right w:val="none" w:sz="0" w:space="0" w:color="auto"/>
      </w:divBdr>
    </w:div>
    <w:div w:id="2117746911">
      <w:bodyDiv w:val="1"/>
      <w:marLeft w:val="0"/>
      <w:marRight w:val="0"/>
      <w:marTop w:val="0"/>
      <w:marBottom w:val="0"/>
      <w:divBdr>
        <w:top w:val="none" w:sz="0" w:space="0" w:color="auto"/>
        <w:left w:val="none" w:sz="0" w:space="0" w:color="auto"/>
        <w:bottom w:val="none" w:sz="0" w:space="0" w:color="auto"/>
        <w:right w:val="none" w:sz="0" w:space="0" w:color="auto"/>
      </w:divBdr>
    </w:div>
    <w:div w:id="2117751571">
      <w:bodyDiv w:val="1"/>
      <w:marLeft w:val="0"/>
      <w:marRight w:val="0"/>
      <w:marTop w:val="0"/>
      <w:marBottom w:val="0"/>
      <w:divBdr>
        <w:top w:val="none" w:sz="0" w:space="0" w:color="auto"/>
        <w:left w:val="none" w:sz="0" w:space="0" w:color="auto"/>
        <w:bottom w:val="none" w:sz="0" w:space="0" w:color="auto"/>
        <w:right w:val="none" w:sz="0" w:space="0" w:color="auto"/>
      </w:divBdr>
    </w:div>
    <w:div w:id="2118286921">
      <w:bodyDiv w:val="1"/>
      <w:marLeft w:val="0"/>
      <w:marRight w:val="0"/>
      <w:marTop w:val="0"/>
      <w:marBottom w:val="0"/>
      <w:divBdr>
        <w:top w:val="none" w:sz="0" w:space="0" w:color="auto"/>
        <w:left w:val="none" w:sz="0" w:space="0" w:color="auto"/>
        <w:bottom w:val="none" w:sz="0" w:space="0" w:color="auto"/>
        <w:right w:val="none" w:sz="0" w:space="0" w:color="auto"/>
      </w:divBdr>
    </w:div>
    <w:div w:id="2133009148">
      <w:bodyDiv w:val="1"/>
      <w:marLeft w:val="0"/>
      <w:marRight w:val="0"/>
      <w:marTop w:val="0"/>
      <w:marBottom w:val="0"/>
      <w:divBdr>
        <w:top w:val="none" w:sz="0" w:space="0" w:color="auto"/>
        <w:left w:val="none" w:sz="0" w:space="0" w:color="auto"/>
        <w:bottom w:val="none" w:sz="0" w:space="0" w:color="auto"/>
        <w:right w:val="none" w:sz="0" w:space="0" w:color="auto"/>
      </w:divBdr>
    </w:div>
    <w:div w:id="2137409266">
      <w:bodyDiv w:val="1"/>
      <w:marLeft w:val="0"/>
      <w:marRight w:val="0"/>
      <w:marTop w:val="0"/>
      <w:marBottom w:val="0"/>
      <w:divBdr>
        <w:top w:val="none" w:sz="0" w:space="0" w:color="auto"/>
        <w:left w:val="none" w:sz="0" w:space="0" w:color="auto"/>
        <w:bottom w:val="none" w:sz="0" w:space="0" w:color="auto"/>
        <w:right w:val="none" w:sz="0" w:space="0" w:color="auto"/>
      </w:divBdr>
    </w:div>
    <w:div w:id="2140999713">
      <w:bodyDiv w:val="1"/>
      <w:marLeft w:val="0"/>
      <w:marRight w:val="0"/>
      <w:marTop w:val="0"/>
      <w:marBottom w:val="0"/>
      <w:divBdr>
        <w:top w:val="none" w:sz="0" w:space="0" w:color="auto"/>
        <w:left w:val="none" w:sz="0" w:space="0" w:color="auto"/>
        <w:bottom w:val="none" w:sz="0" w:space="0" w:color="auto"/>
        <w:right w:val="none" w:sz="0" w:space="0" w:color="auto"/>
      </w:divBdr>
    </w:div>
    <w:div w:id="2142724653">
      <w:bodyDiv w:val="1"/>
      <w:marLeft w:val="0"/>
      <w:marRight w:val="0"/>
      <w:marTop w:val="0"/>
      <w:marBottom w:val="0"/>
      <w:divBdr>
        <w:top w:val="none" w:sz="0" w:space="0" w:color="auto"/>
        <w:left w:val="none" w:sz="0" w:space="0" w:color="auto"/>
        <w:bottom w:val="none" w:sz="0" w:space="0" w:color="auto"/>
        <w:right w:val="none" w:sz="0" w:space="0" w:color="auto"/>
      </w:divBdr>
    </w:div>
    <w:div w:id="21441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customXml" Target="ink/ink3.xml"/><Relationship Id="rId42" Type="http://schemas.openxmlformats.org/officeDocument/2006/relationships/image" Target="media/image21.png"/><Relationship Id="rId63" Type="http://schemas.openxmlformats.org/officeDocument/2006/relationships/image" Target="media/image42.png"/><Relationship Id="rId84" Type="http://schemas.openxmlformats.org/officeDocument/2006/relationships/image" Target="media/image63.png"/><Relationship Id="rId138" Type="http://schemas.openxmlformats.org/officeDocument/2006/relationships/image" Target="media/image113.png"/><Relationship Id="rId159" Type="http://schemas.openxmlformats.org/officeDocument/2006/relationships/header" Target="header13.xml"/><Relationship Id="rId170" Type="http://schemas.openxmlformats.org/officeDocument/2006/relationships/image" Target="media/image141.png"/><Relationship Id="rId191" Type="http://schemas.openxmlformats.org/officeDocument/2006/relationships/hyperlink" Target="https://www.keycloak.org/documentation" TargetMode="External"/><Relationship Id="rId205" Type="http://schemas.openxmlformats.org/officeDocument/2006/relationships/image" Target="media/image146.png"/><Relationship Id="rId107" Type="http://schemas.openxmlformats.org/officeDocument/2006/relationships/image" Target="media/image85.png"/><Relationship Id="rId11" Type="http://schemas.openxmlformats.org/officeDocument/2006/relationships/footer" Target="footer1.xml"/><Relationship Id="rId32" Type="http://schemas.openxmlformats.org/officeDocument/2006/relationships/image" Target="media/image12.png"/><Relationship Id="rId53" Type="http://schemas.openxmlformats.org/officeDocument/2006/relationships/image" Target="media/image32.png"/><Relationship Id="rId74" Type="http://schemas.openxmlformats.org/officeDocument/2006/relationships/image" Target="media/image53.png"/><Relationship Id="rId128" Type="http://schemas.openxmlformats.org/officeDocument/2006/relationships/image" Target="media/image103.png"/><Relationship Id="rId149" Type="http://schemas.openxmlformats.org/officeDocument/2006/relationships/image" Target="media/image122.png"/><Relationship Id="rId5" Type="http://schemas.openxmlformats.org/officeDocument/2006/relationships/webSettings" Target="webSettings.xml"/><Relationship Id="rId95" Type="http://schemas.openxmlformats.org/officeDocument/2006/relationships/image" Target="media/image73.png"/><Relationship Id="rId160" Type="http://schemas.openxmlformats.org/officeDocument/2006/relationships/image" Target="media/image131.png"/><Relationship Id="rId181" Type="http://schemas.openxmlformats.org/officeDocument/2006/relationships/hyperlink" Target="https://charts.livegap.com/" TargetMode="External"/><Relationship Id="rId22" Type="http://schemas.openxmlformats.org/officeDocument/2006/relationships/image" Target="media/image5.png"/><Relationship Id="rId43" Type="http://schemas.openxmlformats.org/officeDocument/2006/relationships/image" Target="media/image22.png"/><Relationship Id="rId64" Type="http://schemas.openxmlformats.org/officeDocument/2006/relationships/image" Target="media/image43.png"/><Relationship Id="rId118" Type="http://schemas.openxmlformats.org/officeDocument/2006/relationships/image" Target="media/image94.png"/><Relationship Id="rId139" Type="http://schemas.openxmlformats.org/officeDocument/2006/relationships/image" Target="media/image114.png"/><Relationship Id="rId85" Type="http://schemas.openxmlformats.org/officeDocument/2006/relationships/image" Target="media/image64.png"/><Relationship Id="rId150" Type="http://schemas.openxmlformats.org/officeDocument/2006/relationships/image" Target="media/image123.png"/><Relationship Id="rId171" Type="http://schemas.openxmlformats.org/officeDocument/2006/relationships/image" Target="media/image142.png"/><Relationship Id="rId192" Type="http://schemas.openxmlformats.org/officeDocument/2006/relationships/hyperlink" Target="https://staruml.io/" TargetMode="External"/><Relationship Id="rId206" Type="http://schemas.openxmlformats.org/officeDocument/2006/relationships/image" Target="media/image147.png"/><Relationship Id="rId12" Type="http://schemas.openxmlformats.org/officeDocument/2006/relationships/footer" Target="footer2.xml"/><Relationship Id="rId33" Type="http://schemas.openxmlformats.org/officeDocument/2006/relationships/image" Target="media/image13.jpeg"/><Relationship Id="rId108" Type="http://schemas.openxmlformats.org/officeDocument/2006/relationships/image" Target="media/image86.png"/><Relationship Id="rId129" Type="http://schemas.openxmlformats.org/officeDocument/2006/relationships/image" Target="media/image104.png"/><Relationship Id="rId54" Type="http://schemas.openxmlformats.org/officeDocument/2006/relationships/image" Target="media/image33.png"/><Relationship Id="rId75" Type="http://schemas.openxmlformats.org/officeDocument/2006/relationships/image" Target="media/image54.png"/><Relationship Id="rId96" Type="http://schemas.openxmlformats.org/officeDocument/2006/relationships/image" Target="media/image74.png"/><Relationship Id="rId140" Type="http://schemas.openxmlformats.org/officeDocument/2006/relationships/image" Target="media/image115.png"/><Relationship Id="rId161" Type="http://schemas.openxmlformats.org/officeDocument/2006/relationships/image" Target="media/image132.png"/><Relationship Id="rId182" Type="http://schemas.openxmlformats.org/officeDocument/2006/relationships/hyperlink" Target="https://balsamiq.com/" TargetMode="External"/><Relationship Id="rId6" Type="http://schemas.openxmlformats.org/officeDocument/2006/relationships/footnotes" Target="footnotes.xml"/><Relationship Id="rId23" Type="http://schemas.openxmlformats.org/officeDocument/2006/relationships/customXml" Target="ink/ink4.xml"/><Relationship Id="rId119" Type="http://schemas.openxmlformats.org/officeDocument/2006/relationships/image" Target="media/image95.png"/><Relationship Id="rId44" Type="http://schemas.openxmlformats.org/officeDocument/2006/relationships/image" Target="media/image23.png"/><Relationship Id="rId65" Type="http://schemas.openxmlformats.org/officeDocument/2006/relationships/image" Target="media/image44.png"/><Relationship Id="rId86" Type="http://schemas.openxmlformats.org/officeDocument/2006/relationships/image" Target="media/image65.png"/><Relationship Id="rId130" Type="http://schemas.openxmlformats.org/officeDocument/2006/relationships/image" Target="media/image105.png"/><Relationship Id="rId151" Type="http://schemas.openxmlformats.org/officeDocument/2006/relationships/image" Target="media/image124.png"/><Relationship Id="rId172" Type="http://schemas.openxmlformats.org/officeDocument/2006/relationships/image" Target="media/image143.png"/><Relationship Id="rId193" Type="http://schemas.openxmlformats.org/officeDocument/2006/relationships/hyperlink" Target="https://www.youtube.com/watch?v=SqcY0GlETPk" TargetMode="External"/><Relationship Id="rId207" Type="http://schemas.openxmlformats.org/officeDocument/2006/relationships/image" Target="media/image148.png"/><Relationship Id="rId13" Type="http://schemas.openxmlformats.org/officeDocument/2006/relationships/header" Target="header2.xml"/><Relationship Id="rId109" Type="http://schemas.openxmlformats.org/officeDocument/2006/relationships/header" Target="header7.xml"/><Relationship Id="rId34" Type="http://schemas.openxmlformats.org/officeDocument/2006/relationships/image" Target="media/image14.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5.png"/><Relationship Id="rId120" Type="http://schemas.openxmlformats.org/officeDocument/2006/relationships/image" Target="media/image96.jpeg"/><Relationship Id="rId141" Type="http://schemas.openxmlformats.org/officeDocument/2006/relationships/header" Target="header10.xml"/><Relationship Id="rId7" Type="http://schemas.openxmlformats.org/officeDocument/2006/relationships/endnotes" Target="endnotes.xml"/><Relationship Id="rId162" Type="http://schemas.openxmlformats.org/officeDocument/2006/relationships/image" Target="media/image133.png"/><Relationship Id="rId183" Type="http://schemas.openxmlformats.org/officeDocument/2006/relationships/hyperlink" Target="https://dribbble.com/" TargetMode="External"/><Relationship Id="rId24" Type="http://schemas.openxmlformats.org/officeDocument/2006/relationships/image" Target="media/image6.png"/><Relationship Id="rId45" Type="http://schemas.openxmlformats.org/officeDocument/2006/relationships/image" Target="media/image24.png"/><Relationship Id="rId66" Type="http://schemas.openxmlformats.org/officeDocument/2006/relationships/header" Target="header5.xml"/><Relationship Id="rId87" Type="http://schemas.openxmlformats.org/officeDocument/2006/relationships/image" Target="media/image66.png"/><Relationship Id="rId110" Type="http://schemas.openxmlformats.org/officeDocument/2006/relationships/header" Target="header8.xml"/><Relationship Id="rId131" Type="http://schemas.openxmlformats.org/officeDocument/2006/relationships/image" Target="media/image106.png"/><Relationship Id="rId61" Type="http://schemas.openxmlformats.org/officeDocument/2006/relationships/image" Target="media/image40.png"/><Relationship Id="rId82" Type="http://schemas.openxmlformats.org/officeDocument/2006/relationships/image" Target="media/image61.jpeg"/><Relationship Id="rId152" Type="http://schemas.openxmlformats.org/officeDocument/2006/relationships/image" Target="media/image125.png"/><Relationship Id="rId173" Type="http://schemas.openxmlformats.org/officeDocument/2006/relationships/header" Target="header14.xml"/><Relationship Id="rId194" Type="http://schemas.openxmlformats.org/officeDocument/2006/relationships/hyperlink" Target="https://react.dev/learn" TargetMode="External"/><Relationship Id="rId199" Type="http://schemas.openxmlformats.org/officeDocument/2006/relationships/hyperlink" Target="https://ollama.com/" TargetMode="External"/><Relationship Id="rId203" Type="http://schemas.openxmlformats.org/officeDocument/2006/relationships/image" Target="media/image144.png"/><Relationship Id="rId208" Type="http://schemas.openxmlformats.org/officeDocument/2006/relationships/fontTable" Target="fontTable.xml"/><Relationship Id="rId19" Type="http://schemas.openxmlformats.org/officeDocument/2006/relationships/customXml" Target="ink/ink2.xml"/><Relationship Id="rId14"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header" Target="header9.xml"/><Relationship Id="rId147" Type="http://schemas.openxmlformats.org/officeDocument/2006/relationships/image" Target="media/image120.png"/><Relationship Id="rId168" Type="http://schemas.openxmlformats.org/officeDocument/2006/relationships/image" Target="media/image139.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7.jpeg"/><Relationship Id="rId142" Type="http://schemas.openxmlformats.org/officeDocument/2006/relationships/header" Target="header11.xml"/><Relationship Id="rId163" Type="http://schemas.openxmlformats.org/officeDocument/2006/relationships/image" Target="media/image134.png"/><Relationship Id="rId184" Type="http://schemas.openxmlformats.org/officeDocument/2006/relationships/hyperlink" Target="https://www.lipsum.com/feed/html" TargetMode="External"/><Relationship Id="rId189" Type="http://schemas.openxmlformats.org/officeDocument/2006/relationships/hyperlink" Target="https://jestjs.io/" TargetMode="External"/><Relationship Id="rId3" Type="http://schemas.openxmlformats.org/officeDocument/2006/relationships/styles" Target="styles.xml"/><Relationship Id="rId25" Type="http://schemas.openxmlformats.org/officeDocument/2006/relationships/customXml" Target="ink/ink5.xml"/><Relationship Id="rId46" Type="http://schemas.openxmlformats.org/officeDocument/2006/relationships/image" Target="media/image25.png"/><Relationship Id="rId67" Type="http://schemas.openxmlformats.org/officeDocument/2006/relationships/image" Target="media/image46.png"/><Relationship Id="rId116" Type="http://schemas.openxmlformats.org/officeDocument/2006/relationships/image" Target="media/image92.png"/><Relationship Id="rId137" Type="http://schemas.openxmlformats.org/officeDocument/2006/relationships/image" Target="media/image112.png"/><Relationship Id="rId158" Type="http://schemas.openxmlformats.org/officeDocument/2006/relationships/header" Target="header12.xml"/><Relationship Id="rId20" Type="http://schemas.openxmlformats.org/officeDocument/2006/relationships/image" Target="media/image4.png"/><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62.jpg"/><Relationship Id="rId88" Type="http://schemas.openxmlformats.org/officeDocument/2006/relationships/image" Target="media/image67.png"/><Relationship Id="rId111" Type="http://schemas.openxmlformats.org/officeDocument/2006/relationships/image" Target="media/image87.png"/><Relationship Id="rId132" Type="http://schemas.openxmlformats.org/officeDocument/2006/relationships/image" Target="media/image107.png"/><Relationship Id="rId153" Type="http://schemas.openxmlformats.org/officeDocument/2006/relationships/image" Target="media/image126.png"/><Relationship Id="rId174" Type="http://schemas.openxmlformats.org/officeDocument/2006/relationships/header" Target="header15.xml"/><Relationship Id="rId179" Type="http://schemas.openxmlformats.org/officeDocument/2006/relationships/hyperlink" Target="https://editor.plantuml.com/uml" TargetMode="External"/><Relationship Id="rId195" Type="http://schemas.openxmlformats.org/officeDocument/2006/relationships/hyperlink" Target="https://vite.dev/guide/" TargetMode="External"/><Relationship Id="rId209" Type="http://schemas.openxmlformats.org/officeDocument/2006/relationships/theme" Target="theme/theme1.xml"/><Relationship Id="rId190" Type="http://schemas.openxmlformats.org/officeDocument/2006/relationships/hyperlink" Target="https://cloud.google.com/apis" TargetMode="External"/><Relationship Id="rId204" Type="http://schemas.openxmlformats.org/officeDocument/2006/relationships/image" Target="media/image145.png"/><Relationship Id="rId15" Type="http://schemas.openxmlformats.org/officeDocument/2006/relationships/header" Target="header3.xml"/><Relationship Id="rId36" Type="http://schemas.openxmlformats.org/officeDocument/2006/relationships/header" Target="header4.xml"/><Relationship Id="rId57" Type="http://schemas.openxmlformats.org/officeDocument/2006/relationships/image" Target="media/image36.png"/><Relationship Id="rId106" Type="http://schemas.openxmlformats.org/officeDocument/2006/relationships/image" Target="media/image84.png"/><Relationship Id="rId127" Type="http://schemas.openxmlformats.org/officeDocument/2006/relationships/image" Target="media/image102.png"/><Relationship Id="rId10" Type="http://schemas.openxmlformats.org/officeDocument/2006/relationships/header" Target="header1.xml"/><Relationship Id="rId31" Type="http://schemas.openxmlformats.org/officeDocument/2006/relationships/image" Target="media/image11.png"/><Relationship Id="rId52" Type="http://schemas.openxmlformats.org/officeDocument/2006/relationships/image" Target="media/image31.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jpeg"/><Relationship Id="rId122" Type="http://schemas.openxmlformats.org/officeDocument/2006/relationships/image" Target="media/image98.png"/><Relationship Id="rId143" Type="http://schemas.openxmlformats.org/officeDocument/2006/relationships/image" Target="media/image116.png"/><Relationship Id="rId148" Type="http://schemas.openxmlformats.org/officeDocument/2006/relationships/image" Target="media/image121.png"/><Relationship Id="rId164" Type="http://schemas.openxmlformats.org/officeDocument/2006/relationships/image" Target="media/image135.png"/><Relationship Id="rId169" Type="http://schemas.openxmlformats.org/officeDocument/2006/relationships/image" Target="media/image140.png"/><Relationship Id="rId185" Type="http://schemas.openxmlformats.org/officeDocument/2006/relationships/hyperlink" Target="https://app.napkin.ai/" TargetMode="Externa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hyperlink" Target="https://developer.hashicorp.com/vault/" TargetMode="External"/><Relationship Id="rId26" Type="http://schemas.openxmlformats.org/officeDocument/2006/relationships/image" Target="media/image7.png"/><Relationship Id="rId47" Type="http://schemas.openxmlformats.org/officeDocument/2006/relationships/image" Target="media/image26.png"/><Relationship Id="rId68" Type="http://schemas.openxmlformats.org/officeDocument/2006/relationships/image" Target="media/image47.png"/><Relationship Id="rId89" Type="http://schemas.openxmlformats.org/officeDocument/2006/relationships/header" Target="header6.xml"/><Relationship Id="rId112" Type="http://schemas.openxmlformats.org/officeDocument/2006/relationships/image" Target="media/image88.png"/><Relationship Id="rId133" Type="http://schemas.openxmlformats.org/officeDocument/2006/relationships/image" Target="media/image108.png"/><Relationship Id="rId154" Type="http://schemas.openxmlformats.org/officeDocument/2006/relationships/image" Target="media/image127.png"/><Relationship Id="rId175" Type="http://schemas.openxmlformats.org/officeDocument/2006/relationships/hyperlink" Target="https://www.endatao.tn/landing/" TargetMode="External"/><Relationship Id="rId196" Type="http://schemas.openxmlformats.org/officeDocument/2006/relationships/hyperlink" Target="https://flutter.dev/learn" TargetMode="External"/><Relationship Id="rId200" Type="http://schemas.openxmlformats.org/officeDocument/2006/relationships/hyperlink" Target="https://redocly.com/docs/redoc" TargetMode="External"/><Relationship Id="rId16" Type="http://schemas.openxmlformats.org/officeDocument/2006/relationships/footer" Target="footer4.xml"/><Relationship Id="rId37" Type="http://schemas.openxmlformats.org/officeDocument/2006/relationships/image" Target="media/image16.png"/><Relationship Id="rId58" Type="http://schemas.openxmlformats.org/officeDocument/2006/relationships/image" Target="media/image37.png"/><Relationship Id="rId79" Type="http://schemas.openxmlformats.org/officeDocument/2006/relationships/image" Target="media/image58.png"/><Relationship Id="rId102" Type="http://schemas.openxmlformats.org/officeDocument/2006/relationships/image" Target="media/image80.jpeg"/><Relationship Id="rId123" Type="http://schemas.openxmlformats.org/officeDocument/2006/relationships/image" Target="media/image99.png"/><Relationship Id="rId144" Type="http://schemas.openxmlformats.org/officeDocument/2006/relationships/image" Target="media/image117.png"/><Relationship Id="rId90" Type="http://schemas.openxmlformats.org/officeDocument/2006/relationships/image" Target="media/image68.png"/><Relationship Id="rId165" Type="http://schemas.openxmlformats.org/officeDocument/2006/relationships/image" Target="media/image136.png"/><Relationship Id="rId186" Type="http://schemas.openxmlformats.org/officeDocument/2006/relationships/hyperlink" Target="https://nginx.org/" TargetMode="External"/><Relationship Id="rId27" Type="http://schemas.openxmlformats.org/officeDocument/2006/relationships/image" Target="media/image8.png"/><Relationship Id="rId48" Type="http://schemas.openxmlformats.org/officeDocument/2006/relationships/image" Target="media/image27.png"/><Relationship Id="rId69" Type="http://schemas.openxmlformats.org/officeDocument/2006/relationships/image" Target="media/image48.png"/><Relationship Id="rId113" Type="http://schemas.openxmlformats.org/officeDocument/2006/relationships/image" Target="media/image89.png"/><Relationship Id="rId134" Type="http://schemas.openxmlformats.org/officeDocument/2006/relationships/image" Target="media/image109.png"/><Relationship Id="rId80" Type="http://schemas.openxmlformats.org/officeDocument/2006/relationships/image" Target="media/image59.png"/><Relationship Id="rId155" Type="http://schemas.openxmlformats.org/officeDocument/2006/relationships/image" Target="media/image128.png"/><Relationship Id="rId176" Type="http://schemas.openxmlformats.org/officeDocument/2006/relationships/hyperlink" Target="https://www.i18next.com/" TargetMode="External"/><Relationship Id="rId197" Type="http://schemas.openxmlformats.org/officeDocument/2006/relationships/hyperlink" Target="https://nodejs.org/docs/latest/api/" TargetMode="External"/><Relationship Id="rId201" Type="http://schemas.openxmlformats.org/officeDocument/2006/relationships/hyperlink" Target="https://developers.google.com/identity/protocols/oauth2" TargetMode="External"/><Relationship Id="rId17" Type="http://schemas.openxmlformats.org/officeDocument/2006/relationships/customXml" Target="ink/ink1.xml"/><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image" Target="media/image81.jpeg"/><Relationship Id="rId124" Type="http://schemas.openxmlformats.org/officeDocument/2006/relationships/image" Target="media/image100.png"/><Relationship Id="rId70" Type="http://schemas.openxmlformats.org/officeDocument/2006/relationships/image" Target="media/image49.png"/><Relationship Id="rId91" Type="http://schemas.openxmlformats.org/officeDocument/2006/relationships/image" Target="media/image69.png"/><Relationship Id="rId145" Type="http://schemas.openxmlformats.org/officeDocument/2006/relationships/image" Target="media/image118.png"/><Relationship Id="rId166" Type="http://schemas.openxmlformats.org/officeDocument/2006/relationships/image" Target="media/image137.png"/><Relationship Id="rId187" Type="http://schemas.openxmlformats.org/officeDocument/2006/relationships/hyperlink" Target="https://pm2.keymetrics.io/" TargetMode="External"/><Relationship Id="rId1" Type="http://schemas.openxmlformats.org/officeDocument/2006/relationships/customXml" Target="../customXml/item1.xml"/><Relationship Id="rId28" Type="http://schemas.openxmlformats.org/officeDocument/2006/relationships/image" Target="media/image9.png"/><Relationship Id="rId49" Type="http://schemas.openxmlformats.org/officeDocument/2006/relationships/image" Target="media/image28.png"/><Relationship Id="rId114" Type="http://schemas.openxmlformats.org/officeDocument/2006/relationships/image" Target="media/image90.png"/><Relationship Id="rId60" Type="http://schemas.openxmlformats.org/officeDocument/2006/relationships/image" Target="media/image39.png"/><Relationship Id="rId81" Type="http://schemas.openxmlformats.org/officeDocument/2006/relationships/image" Target="media/image60.jpeg"/><Relationship Id="rId135" Type="http://schemas.openxmlformats.org/officeDocument/2006/relationships/image" Target="media/image110.png"/><Relationship Id="rId156" Type="http://schemas.openxmlformats.org/officeDocument/2006/relationships/image" Target="media/image129.png"/><Relationship Id="rId177" Type="http://schemas.openxmlformats.org/officeDocument/2006/relationships/hyperlink" Target="https://docs.github.com/en/issues/planning-and-tracking-with-projects/learning-about-projects/about-projects%20" TargetMode="External"/><Relationship Id="rId198" Type="http://schemas.openxmlformats.org/officeDocument/2006/relationships/hyperlink" Target="https://docs.docker.com/get-started/" TargetMode="External"/><Relationship Id="rId202" Type="http://schemas.openxmlformats.org/officeDocument/2006/relationships/hyperlink" Target="https://youtu.be/lcPcyNAEZgo?si=cr4Cjs65PPuHBfgU" TargetMode="External"/><Relationship Id="rId18" Type="http://schemas.openxmlformats.org/officeDocument/2006/relationships/image" Target="media/image3.png"/><Relationship Id="rId39" Type="http://schemas.openxmlformats.org/officeDocument/2006/relationships/image" Target="media/image18.png"/><Relationship Id="rId50" Type="http://schemas.openxmlformats.org/officeDocument/2006/relationships/image" Target="media/image29.png"/><Relationship Id="rId104" Type="http://schemas.openxmlformats.org/officeDocument/2006/relationships/image" Target="media/image82.png"/><Relationship Id="rId125" Type="http://schemas.openxmlformats.org/officeDocument/2006/relationships/image" Target="media/image101.png"/><Relationship Id="rId146" Type="http://schemas.openxmlformats.org/officeDocument/2006/relationships/image" Target="media/image119.png"/><Relationship Id="rId167" Type="http://schemas.openxmlformats.org/officeDocument/2006/relationships/image" Target="media/image138.png"/><Relationship Id="rId188" Type="http://schemas.openxmlformats.org/officeDocument/2006/relationships/hyperlink" Target="https://swagger.io/docs/" TargetMode="External"/><Relationship Id="rId71" Type="http://schemas.openxmlformats.org/officeDocument/2006/relationships/image" Target="media/image50.png"/><Relationship Id="rId92" Type="http://schemas.openxmlformats.org/officeDocument/2006/relationships/image" Target="media/image70.png"/><Relationship Id="rId2" Type="http://schemas.openxmlformats.org/officeDocument/2006/relationships/numbering" Target="numbering.xml"/><Relationship Id="rId29" Type="http://schemas.microsoft.com/office/2007/relationships/hdphoto" Target="media/hdphoto1.wdp"/><Relationship Id="rId40" Type="http://schemas.openxmlformats.org/officeDocument/2006/relationships/image" Target="media/image19.png"/><Relationship Id="rId115" Type="http://schemas.openxmlformats.org/officeDocument/2006/relationships/image" Target="media/image91.png"/><Relationship Id="rId136" Type="http://schemas.openxmlformats.org/officeDocument/2006/relationships/image" Target="media/image111.png"/><Relationship Id="rId157" Type="http://schemas.openxmlformats.org/officeDocument/2006/relationships/image" Target="media/image130.png"/><Relationship Id="rId178" Type="http://schemas.openxmlformats.org/officeDocument/2006/relationships/hyperlink" Target="https://scrumguides.org/docs/scrumguide/v2020/2020-Scrum-Guide-US.pdf"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45.png"/></Relationships>
</file>

<file path=word/_rels/header6.xml.rels><?xml version="1.0" encoding="UTF-8" standalone="yes"?>
<Relationships xmlns="http://schemas.openxmlformats.org/package/2006/relationships"><Relationship Id="rId1" Type="http://schemas.openxmlformats.org/officeDocument/2006/relationships/image" Target="media/image45.png"/></Relationships>
</file>

<file path=word/_rels/header7.xml.rels><?xml version="1.0" encoding="UTF-8" standalone="yes"?>
<Relationships xmlns="http://schemas.openxmlformats.org/package/2006/relationships"><Relationship Id="rId1" Type="http://schemas.openxmlformats.org/officeDocument/2006/relationships/image" Target="media/image45.png"/></Relationships>
</file>

<file path=word/_rels/header8.xml.rels><?xml version="1.0" encoding="UTF-8" standalone="yes"?>
<Relationships xmlns="http://schemas.openxmlformats.org/package/2006/relationships"><Relationship Id="rId1" Type="http://schemas.openxmlformats.org/officeDocument/2006/relationships/image" Target="media/image45.png"/></Relationships>
</file>

<file path=word/_rels/header9.xml.rels><?xml version="1.0" encoding="UTF-8" standalone="yes"?>
<Relationships xmlns="http://schemas.openxmlformats.org/package/2006/relationships"><Relationship Id="rId1" Type="http://schemas.openxmlformats.org/officeDocument/2006/relationships/image" Target="media/image45.png"/></Relationships>
</file>

<file path=word/_rels/header11.xml.rels><?xml version="1.0" encoding="UTF-8" standalone="yes"?>
<Relationships xmlns="http://schemas.openxmlformats.org/package/2006/relationships"><Relationship Id="rId1" Type="http://schemas.openxmlformats.org/officeDocument/2006/relationships/image" Target="media/image45.png"/></Relationships>
</file>

<file path=word/_rels/header13.xml.rels><?xml version="1.0" encoding="UTF-8" standalone="yes"?>
<Relationships xmlns="http://schemas.openxmlformats.org/package/2006/relationships"><Relationship Id="rId1" Type="http://schemas.openxmlformats.org/officeDocument/2006/relationships/image" Target="media/image45.png"/></Relationships>
</file>

<file path=word/_rels/header14.xml.rels><?xml version="1.0" encoding="UTF-8" standalone="yes"?>
<Relationships xmlns="http://schemas.openxmlformats.org/package/2006/relationships"><Relationship Id="rId1" Type="http://schemas.openxmlformats.org/officeDocument/2006/relationships/image" Target="media/image4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5:13:06.915"/>
    </inkml:context>
    <inkml:brush xml:id="br0">
      <inkml:brushProperty name="width" value="0.35" units="cm"/>
      <inkml:brushProperty name="height" value="0.35" units="cm"/>
      <inkml:brushProperty name="color" value="#FFFFFF"/>
    </inkml:brush>
  </inkml:definitions>
  <inkml:trace contextRef="#ctx0" brushRef="#br0">30 445 24575,'0'-5'0,"0"-7"0,0-6 0,0-10 0,0-6 0,0-1 0,0-1 0,0 2 0,0 1 0,0 1 0,-5 6 0,-1 3 0,0 0 0,1-2 0,1 0 0,2-2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5:13:02.224"/>
    </inkml:context>
    <inkml:brush xml:id="br0">
      <inkml:brushProperty name="width" value="0.35" units="cm"/>
      <inkml:brushProperty name="height" value="0.35" units="cm"/>
      <inkml:brushProperty name="color" value="#FFFFFF"/>
    </inkml:brush>
  </inkml:definitions>
  <inkml:trace contextRef="#ctx0" brushRef="#br0">1 30 24575,'0'0'-8191</inkml:trace>
  <inkml:trace contextRef="#ctx0" brushRef="#br0" timeOffset="592.65">147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4:23:40.497"/>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4:23:37.509"/>
    </inkml:context>
    <inkml:brush xml:id="br0">
      <inkml:brushProperty name="width" value="0.35" units="cm"/>
      <inkml:brushProperty name="height" value="0.35" units="cm"/>
      <inkml:brushProperty name="color" value="#FFFFFF"/>
    </inkml:brush>
  </inkml:definitions>
  <inkml:trace contextRef="#ctx0" brushRef="#br0">0 0 24575,'0'30'0,"1"1"0,2-1 0,10 48 0,-3-19 0,-9-47 0,1 1 0,0-1 0,1 1 0,0-1 0,1 0 0,1 0 0,7 15 0,-7-17 25,0 1 0,-1 0 0,5 19 0,1 6-1490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0T04:23:33.624"/>
    </inkml:context>
    <inkml:brush xml:id="br0">
      <inkml:brushProperty name="width" value="0.35" units="cm"/>
      <inkml:brushProperty name="height" value="0.35" units="cm"/>
      <inkml:brushProperty name="color" value="#FFFFFF"/>
    </inkml:brush>
  </inkml:definitions>
  <inkml:trace contextRef="#ctx0" brushRef="#br0">164 842 24575,'-1'-26'0,"-2"-1"0,-6-30 0,4 28 0,-3-44 0,5 45 0,-1 0 0,-1 1 0,-1 0 0,-1 0 0,-2 1 0,-18-42 0,21 53 0,1-1 0,1 0 0,1-1 0,0 1 0,0-26 0,-8-39 0,-26-94 0,32 154-1365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1647D-240B-431C-8BA0-E838E5CD5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2828</TotalTime>
  <Pages>167</Pages>
  <Words>28371</Words>
  <Characters>161716</Characters>
  <Application>Microsoft Office Word</Application>
  <DocSecurity>0</DocSecurity>
  <Lines>1347</Lines>
  <Paragraphs>379</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Acknowledgements</vt:lpstr>
      <vt:lpstr/>
      <vt:lpstr>&lt;Table of Contents</vt:lpstr>
      <vt:lpstr>General Introduction</vt:lpstr>
      <vt:lpstr>Chapter 1: Project Framework</vt:lpstr>
      <vt:lpstr>    Introduction</vt:lpstr>
      <vt:lpstr>    Presentation of the Company</vt:lpstr>
      <vt:lpstr>    Presentation of the Business Domain</vt:lpstr>
      <vt:lpstr>    Study of the Existing Solution</vt:lpstr>
      <vt:lpstr>        Description of the current solution</vt:lpstr>
      <vt:lpstr>        Critique of the Existing System</vt:lpstr>
      <vt:lpstr>        Proposed Solution</vt:lpstr>
      <vt:lpstr>    Methodologies and Modeling Language </vt:lpstr>
      <vt:lpstr>        Development Methodology</vt:lpstr>
      <vt:lpstr>        /Modeling language </vt:lpstr>
      <vt:lpstr>        Integration with Development</vt:lpstr>
      <vt:lpstr>    Conclusion</vt:lpstr>
      <vt:lpstr>Chapter 2: Project Planning</vt:lpstr>
      <vt:lpstr>    Introduction</vt:lpstr>
      <vt:lpstr>    Needs Specifications</vt:lpstr>
      <vt:lpstr>        Functional Requirements</vt:lpstr>
      <vt:lpstr>        Non-functional Requirements</vt:lpstr>
      <vt:lpstr>    General Use Case Diagram</vt:lpstr>
      <vt:lpstr>        Target Users</vt:lpstr>
      <vt:lpstr>        Use case Diagram</vt:lpstr>
      <vt:lpstr>    Product Backlog</vt:lpstr>
      <vt:lpstr>    Development Environment and Technical Choices</vt:lpstr>
      <vt:lpstr>        Hardware environment</vt:lpstr>
      <vt:lpstr>        Technical Choices</vt:lpstr>
      <vt:lpstr>    System Architecture</vt:lpstr>
      <vt:lpstr>        Architecture View</vt:lpstr>
      <vt:lpstr>        Deployment Diagram</vt:lpstr>
      <vt:lpstr>    Sprints Planning</vt:lpstr>
    </vt:vector>
  </TitlesOfParts>
  <Company/>
  <LinksUpToDate>false</LinksUpToDate>
  <CharactersWithSpaces>189708</CharactersWithSpaces>
  <SharedDoc>false</SharedDoc>
  <HLinks>
    <vt:vector size="1494" baseType="variant">
      <vt:variant>
        <vt:i4>4325445</vt:i4>
      </vt:variant>
      <vt:variant>
        <vt:i4>1803</vt:i4>
      </vt:variant>
      <vt:variant>
        <vt:i4>0</vt:i4>
      </vt:variant>
      <vt:variant>
        <vt:i4>5</vt:i4>
      </vt:variant>
      <vt:variant>
        <vt:lpwstr>https://youtu.be/lcPcyNAEZgo?si=cr4Cjs65PPuHBfgU</vt:lpwstr>
      </vt:variant>
      <vt:variant>
        <vt:lpwstr/>
      </vt:variant>
      <vt:variant>
        <vt:i4>6684769</vt:i4>
      </vt:variant>
      <vt:variant>
        <vt:i4>1800</vt:i4>
      </vt:variant>
      <vt:variant>
        <vt:i4>0</vt:i4>
      </vt:variant>
      <vt:variant>
        <vt:i4>5</vt:i4>
      </vt:variant>
      <vt:variant>
        <vt:lpwstr>https://developers.google.com/identity/protocols/oauth2</vt:lpwstr>
      </vt:variant>
      <vt:variant>
        <vt:lpwstr/>
      </vt:variant>
      <vt:variant>
        <vt:i4>7340128</vt:i4>
      </vt:variant>
      <vt:variant>
        <vt:i4>1797</vt:i4>
      </vt:variant>
      <vt:variant>
        <vt:i4>0</vt:i4>
      </vt:variant>
      <vt:variant>
        <vt:i4>5</vt:i4>
      </vt:variant>
      <vt:variant>
        <vt:lpwstr>https://redocly.com/docs/redoc</vt:lpwstr>
      </vt:variant>
      <vt:variant>
        <vt:lpwstr/>
      </vt:variant>
      <vt:variant>
        <vt:i4>7536751</vt:i4>
      </vt:variant>
      <vt:variant>
        <vt:i4>1794</vt:i4>
      </vt:variant>
      <vt:variant>
        <vt:i4>0</vt:i4>
      </vt:variant>
      <vt:variant>
        <vt:i4>5</vt:i4>
      </vt:variant>
      <vt:variant>
        <vt:lpwstr>https://ollama.com/</vt:lpwstr>
      </vt:variant>
      <vt:variant>
        <vt:lpwstr/>
      </vt:variant>
      <vt:variant>
        <vt:i4>327680</vt:i4>
      </vt:variant>
      <vt:variant>
        <vt:i4>1791</vt:i4>
      </vt:variant>
      <vt:variant>
        <vt:i4>0</vt:i4>
      </vt:variant>
      <vt:variant>
        <vt:i4>5</vt:i4>
      </vt:variant>
      <vt:variant>
        <vt:lpwstr>https://docs.docker.com/get-started/</vt:lpwstr>
      </vt:variant>
      <vt:variant>
        <vt:lpwstr/>
      </vt:variant>
      <vt:variant>
        <vt:i4>3145851</vt:i4>
      </vt:variant>
      <vt:variant>
        <vt:i4>1788</vt:i4>
      </vt:variant>
      <vt:variant>
        <vt:i4>0</vt:i4>
      </vt:variant>
      <vt:variant>
        <vt:i4>5</vt:i4>
      </vt:variant>
      <vt:variant>
        <vt:lpwstr>https://nodejs.org/docs/latest/api/</vt:lpwstr>
      </vt:variant>
      <vt:variant>
        <vt:lpwstr/>
      </vt:variant>
      <vt:variant>
        <vt:i4>2031690</vt:i4>
      </vt:variant>
      <vt:variant>
        <vt:i4>1785</vt:i4>
      </vt:variant>
      <vt:variant>
        <vt:i4>0</vt:i4>
      </vt:variant>
      <vt:variant>
        <vt:i4>5</vt:i4>
      </vt:variant>
      <vt:variant>
        <vt:lpwstr>https://flutter.dev/learn</vt:lpwstr>
      </vt:variant>
      <vt:variant>
        <vt:lpwstr/>
      </vt:variant>
      <vt:variant>
        <vt:i4>6553655</vt:i4>
      </vt:variant>
      <vt:variant>
        <vt:i4>1782</vt:i4>
      </vt:variant>
      <vt:variant>
        <vt:i4>0</vt:i4>
      </vt:variant>
      <vt:variant>
        <vt:i4>5</vt:i4>
      </vt:variant>
      <vt:variant>
        <vt:lpwstr>https://vite.dev/guide/</vt:lpwstr>
      </vt:variant>
      <vt:variant>
        <vt:lpwstr/>
      </vt:variant>
      <vt:variant>
        <vt:i4>6553656</vt:i4>
      </vt:variant>
      <vt:variant>
        <vt:i4>1779</vt:i4>
      </vt:variant>
      <vt:variant>
        <vt:i4>0</vt:i4>
      </vt:variant>
      <vt:variant>
        <vt:i4>5</vt:i4>
      </vt:variant>
      <vt:variant>
        <vt:lpwstr>https://react.dev/learn</vt:lpwstr>
      </vt:variant>
      <vt:variant>
        <vt:lpwstr/>
      </vt:variant>
      <vt:variant>
        <vt:i4>2424951</vt:i4>
      </vt:variant>
      <vt:variant>
        <vt:i4>1776</vt:i4>
      </vt:variant>
      <vt:variant>
        <vt:i4>0</vt:i4>
      </vt:variant>
      <vt:variant>
        <vt:i4>5</vt:i4>
      </vt:variant>
      <vt:variant>
        <vt:lpwstr>https://www.youtube.com/watch?v=SqcY0GlETPk</vt:lpwstr>
      </vt:variant>
      <vt:variant>
        <vt:lpwstr/>
      </vt:variant>
      <vt:variant>
        <vt:i4>3866658</vt:i4>
      </vt:variant>
      <vt:variant>
        <vt:i4>1773</vt:i4>
      </vt:variant>
      <vt:variant>
        <vt:i4>0</vt:i4>
      </vt:variant>
      <vt:variant>
        <vt:i4>5</vt:i4>
      </vt:variant>
      <vt:variant>
        <vt:lpwstr>https://staruml.io/</vt:lpwstr>
      </vt:variant>
      <vt:variant>
        <vt:lpwstr/>
      </vt:variant>
      <vt:variant>
        <vt:i4>2097212</vt:i4>
      </vt:variant>
      <vt:variant>
        <vt:i4>1770</vt:i4>
      </vt:variant>
      <vt:variant>
        <vt:i4>0</vt:i4>
      </vt:variant>
      <vt:variant>
        <vt:i4>5</vt:i4>
      </vt:variant>
      <vt:variant>
        <vt:lpwstr>https://www.keycloak.org/documentation</vt:lpwstr>
      </vt:variant>
      <vt:variant>
        <vt:lpwstr/>
      </vt:variant>
      <vt:variant>
        <vt:i4>5046354</vt:i4>
      </vt:variant>
      <vt:variant>
        <vt:i4>1767</vt:i4>
      </vt:variant>
      <vt:variant>
        <vt:i4>0</vt:i4>
      </vt:variant>
      <vt:variant>
        <vt:i4>5</vt:i4>
      </vt:variant>
      <vt:variant>
        <vt:lpwstr>https://cloud.google.com/apis</vt:lpwstr>
      </vt:variant>
      <vt:variant>
        <vt:lpwstr/>
      </vt:variant>
      <vt:variant>
        <vt:i4>3473522</vt:i4>
      </vt:variant>
      <vt:variant>
        <vt:i4>1764</vt:i4>
      </vt:variant>
      <vt:variant>
        <vt:i4>0</vt:i4>
      </vt:variant>
      <vt:variant>
        <vt:i4>5</vt:i4>
      </vt:variant>
      <vt:variant>
        <vt:lpwstr>https://jestjs.io/</vt:lpwstr>
      </vt:variant>
      <vt:variant>
        <vt:lpwstr/>
      </vt:variant>
      <vt:variant>
        <vt:i4>851997</vt:i4>
      </vt:variant>
      <vt:variant>
        <vt:i4>1761</vt:i4>
      </vt:variant>
      <vt:variant>
        <vt:i4>0</vt:i4>
      </vt:variant>
      <vt:variant>
        <vt:i4>5</vt:i4>
      </vt:variant>
      <vt:variant>
        <vt:lpwstr>https://swagger.io/docs/</vt:lpwstr>
      </vt:variant>
      <vt:variant>
        <vt:lpwstr/>
      </vt:variant>
      <vt:variant>
        <vt:i4>7471141</vt:i4>
      </vt:variant>
      <vt:variant>
        <vt:i4>1758</vt:i4>
      </vt:variant>
      <vt:variant>
        <vt:i4>0</vt:i4>
      </vt:variant>
      <vt:variant>
        <vt:i4>5</vt:i4>
      </vt:variant>
      <vt:variant>
        <vt:lpwstr>https://pm2.keymetrics.io/</vt:lpwstr>
      </vt:variant>
      <vt:variant>
        <vt:lpwstr/>
      </vt:variant>
      <vt:variant>
        <vt:i4>7012407</vt:i4>
      </vt:variant>
      <vt:variant>
        <vt:i4>1755</vt:i4>
      </vt:variant>
      <vt:variant>
        <vt:i4>0</vt:i4>
      </vt:variant>
      <vt:variant>
        <vt:i4>5</vt:i4>
      </vt:variant>
      <vt:variant>
        <vt:lpwstr>https://nginx.org/</vt:lpwstr>
      </vt:variant>
      <vt:variant>
        <vt:lpwstr/>
      </vt:variant>
      <vt:variant>
        <vt:i4>6619233</vt:i4>
      </vt:variant>
      <vt:variant>
        <vt:i4>1752</vt:i4>
      </vt:variant>
      <vt:variant>
        <vt:i4>0</vt:i4>
      </vt:variant>
      <vt:variant>
        <vt:i4>5</vt:i4>
      </vt:variant>
      <vt:variant>
        <vt:lpwstr>https://app.napkin.ai/</vt:lpwstr>
      </vt:variant>
      <vt:variant>
        <vt:lpwstr/>
      </vt:variant>
      <vt:variant>
        <vt:i4>327747</vt:i4>
      </vt:variant>
      <vt:variant>
        <vt:i4>1749</vt:i4>
      </vt:variant>
      <vt:variant>
        <vt:i4>0</vt:i4>
      </vt:variant>
      <vt:variant>
        <vt:i4>5</vt:i4>
      </vt:variant>
      <vt:variant>
        <vt:lpwstr>https://www.lipsum.com/feed/html</vt:lpwstr>
      </vt:variant>
      <vt:variant>
        <vt:lpwstr/>
      </vt:variant>
      <vt:variant>
        <vt:i4>524290</vt:i4>
      </vt:variant>
      <vt:variant>
        <vt:i4>1746</vt:i4>
      </vt:variant>
      <vt:variant>
        <vt:i4>0</vt:i4>
      </vt:variant>
      <vt:variant>
        <vt:i4>5</vt:i4>
      </vt:variant>
      <vt:variant>
        <vt:lpwstr>https://dribbble.com/</vt:lpwstr>
      </vt:variant>
      <vt:variant>
        <vt:lpwstr/>
      </vt:variant>
      <vt:variant>
        <vt:i4>1114119</vt:i4>
      </vt:variant>
      <vt:variant>
        <vt:i4>1743</vt:i4>
      </vt:variant>
      <vt:variant>
        <vt:i4>0</vt:i4>
      </vt:variant>
      <vt:variant>
        <vt:i4>5</vt:i4>
      </vt:variant>
      <vt:variant>
        <vt:lpwstr>https://balsamiq.com/</vt:lpwstr>
      </vt:variant>
      <vt:variant>
        <vt:lpwstr/>
      </vt:variant>
      <vt:variant>
        <vt:i4>8060980</vt:i4>
      </vt:variant>
      <vt:variant>
        <vt:i4>1740</vt:i4>
      </vt:variant>
      <vt:variant>
        <vt:i4>0</vt:i4>
      </vt:variant>
      <vt:variant>
        <vt:i4>5</vt:i4>
      </vt:variant>
      <vt:variant>
        <vt:lpwstr>https://charts.livegap.com/</vt:lpwstr>
      </vt:variant>
      <vt:variant>
        <vt:lpwstr/>
      </vt:variant>
      <vt:variant>
        <vt:i4>6357032</vt:i4>
      </vt:variant>
      <vt:variant>
        <vt:i4>1737</vt:i4>
      </vt:variant>
      <vt:variant>
        <vt:i4>0</vt:i4>
      </vt:variant>
      <vt:variant>
        <vt:i4>5</vt:i4>
      </vt:variant>
      <vt:variant>
        <vt:lpwstr>https://developer.hashicorp.com/vault/</vt:lpwstr>
      </vt:variant>
      <vt:variant>
        <vt:lpwstr/>
      </vt:variant>
      <vt:variant>
        <vt:i4>7864429</vt:i4>
      </vt:variant>
      <vt:variant>
        <vt:i4>1734</vt:i4>
      </vt:variant>
      <vt:variant>
        <vt:i4>0</vt:i4>
      </vt:variant>
      <vt:variant>
        <vt:i4>5</vt:i4>
      </vt:variant>
      <vt:variant>
        <vt:lpwstr>https://editor.plantuml.com/uml</vt:lpwstr>
      </vt:variant>
      <vt:variant>
        <vt:lpwstr/>
      </vt:variant>
      <vt:variant>
        <vt:i4>4587596</vt:i4>
      </vt:variant>
      <vt:variant>
        <vt:i4>1731</vt:i4>
      </vt:variant>
      <vt:variant>
        <vt:i4>0</vt:i4>
      </vt:variant>
      <vt:variant>
        <vt:i4>5</vt:i4>
      </vt:variant>
      <vt:variant>
        <vt:lpwstr>https://scrumguides.org/docs/scrumguide/v2020/2020-Scrum-Guide-US.pdf</vt:lpwstr>
      </vt:variant>
      <vt:variant>
        <vt:lpwstr/>
      </vt:variant>
      <vt:variant>
        <vt:i4>6225947</vt:i4>
      </vt:variant>
      <vt:variant>
        <vt:i4>1728</vt:i4>
      </vt:variant>
      <vt:variant>
        <vt:i4>0</vt:i4>
      </vt:variant>
      <vt:variant>
        <vt:i4>5</vt:i4>
      </vt:variant>
      <vt:variant>
        <vt:lpwstr>https://docs.github.com/en/issues/planning-and-tracking-with-projects/learning-about-projects/about-projects</vt:lpwstr>
      </vt:variant>
      <vt:variant>
        <vt:lpwstr/>
      </vt:variant>
      <vt:variant>
        <vt:i4>65550</vt:i4>
      </vt:variant>
      <vt:variant>
        <vt:i4>1725</vt:i4>
      </vt:variant>
      <vt:variant>
        <vt:i4>0</vt:i4>
      </vt:variant>
      <vt:variant>
        <vt:i4>5</vt:i4>
      </vt:variant>
      <vt:variant>
        <vt:lpwstr>https://www.i18next.com/</vt:lpwstr>
      </vt:variant>
      <vt:variant>
        <vt:lpwstr/>
      </vt:variant>
      <vt:variant>
        <vt:i4>6946922</vt:i4>
      </vt:variant>
      <vt:variant>
        <vt:i4>1722</vt:i4>
      </vt:variant>
      <vt:variant>
        <vt:i4>0</vt:i4>
      </vt:variant>
      <vt:variant>
        <vt:i4>5</vt:i4>
      </vt:variant>
      <vt:variant>
        <vt:lpwstr>https://www.endatao.tn/landing/</vt:lpwstr>
      </vt:variant>
      <vt:variant>
        <vt:lpwstr/>
      </vt:variant>
      <vt:variant>
        <vt:i4>1048635</vt:i4>
      </vt:variant>
      <vt:variant>
        <vt:i4>1328</vt:i4>
      </vt:variant>
      <vt:variant>
        <vt:i4>0</vt:i4>
      </vt:variant>
      <vt:variant>
        <vt:i4>5</vt:i4>
      </vt:variant>
      <vt:variant>
        <vt:lpwstr/>
      </vt:variant>
      <vt:variant>
        <vt:lpwstr>_Toc200505974</vt:lpwstr>
      </vt:variant>
      <vt:variant>
        <vt:i4>1048635</vt:i4>
      </vt:variant>
      <vt:variant>
        <vt:i4>1322</vt:i4>
      </vt:variant>
      <vt:variant>
        <vt:i4>0</vt:i4>
      </vt:variant>
      <vt:variant>
        <vt:i4>5</vt:i4>
      </vt:variant>
      <vt:variant>
        <vt:lpwstr/>
      </vt:variant>
      <vt:variant>
        <vt:lpwstr>_Toc200505973</vt:lpwstr>
      </vt:variant>
      <vt:variant>
        <vt:i4>1048635</vt:i4>
      </vt:variant>
      <vt:variant>
        <vt:i4>1316</vt:i4>
      </vt:variant>
      <vt:variant>
        <vt:i4>0</vt:i4>
      </vt:variant>
      <vt:variant>
        <vt:i4>5</vt:i4>
      </vt:variant>
      <vt:variant>
        <vt:lpwstr/>
      </vt:variant>
      <vt:variant>
        <vt:lpwstr>_Toc200505972</vt:lpwstr>
      </vt:variant>
      <vt:variant>
        <vt:i4>1048635</vt:i4>
      </vt:variant>
      <vt:variant>
        <vt:i4>1310</vt:i4>
      </vt:variant>
      <vt:variant>
        <vt:i4>0</vt:i4>
      </vt:variant>
      <vt:variant>
        <vt:i4>5</vt:i4>
      </vt:variant>
      <vt:variant>
        <vt:lpwstr/>
      </vt:variant>
      <vt:variant>
        <vt:lpwstr>_Toc200505971</vt:lpwstr>
      </vt:variant>
      <vt:variant>
        <vt:i4>1048635</vt:i4>
      </vt:variant>
      <vt:variant>
        <vt:i4>1304</vt:i4>
      </vt:variant>
      <vt:variant>
        <vt:i4>0</vt:i4>
      </vt:variant>
      <vt:variant>
        <vt:i4>5</vt:i4>
      </vt:variant>
      <vt:variant>
        <vt:lpwstr/>
      </vt:variant>
      <vt:variant>
        <vt:lpwstr>_Toc200505970</vt:lpwstr>
      </vt:variant>
      <vt:variant>
        <vt:i4>1114171</vt:i4>
      </vt:variant>
      <vt:variant>
        <vt:i4>1298</vt:i4>
      </vt:variant>
      <vt:variant>
        <vt:i4>0</vt:i4>
      </vt:variant>
      <vt:variant>
        <vt:i4>5</vt:i4>
      </vt:variant>
      <vt:variant>
        <vt:lpwstr/>
      </vt:variant>
      <vt:variant>
        <vt:lpwstr>_Toc200505969</vt:lpwstr>
      </vt:variant>
      <vt:variant>
        <vt:i4>1114171</vt:i4>
      </vt:variant>
      <vt:variant>
        <vt:i4>1292</vt:i4>
      </vt:variant>
      <vt:variant>
        <vt:i4>0</vt:i4>
      </vt:variant>
      <vt:variant>
        <vt:i4>5</vt:i4>
      </vt:variant>
      <vt:variant>
        <vt:lpwstr/>
      </vt:variant>
      <vt:variant>
        <vt:lpwstr>_Toc200505968</vt:lpwstr>
      </vt:variant>
      <vt:variant>
        <vt:i4>1114171</vt:i4>
      </vt:variant>
      <vt:variant>
        <vt:i4>1286</vt:i4>
      </vt:variant>
      <vt:variant>
        <vt:i4>0</vt:i4>
      </vt:variant>
      <vt:variant>
        <vt:i4>5</vt:i4>
      </vt:variant>
      <vt:variant>
        <vt:lpwstr/>
      </vt:variant>
      <vt:variant>
        <vt:lpwstr>_Toc200505967</vt:lpwstr>
      </vt:variant>
      <vt:variant>
        <vt:i4>1114171</vt:i4>
      </vt:variant>
      <vt:variant>
        <vt:i4>1280</vt:i4>
      </vt:variant>
      <vt:variant>
        <vt:i4>0</vt:i4>
      </vt:variant>
      <vt:variant>
        <vt:i4>5</vt:i4>
      </vt:variant>
      <vt:variant>
        <vt:lpwstr/>
      </vt:variant>
      <vt:variant>
        <vt:lpwstr>_Toc200505966</vt:lpwstr>
      </vt:variant>
      <vt:variant>
        <vt:i4>1114171</vt:i4>
      </vt:variant>
      <vt:variant>
        <vt:i4>1274</vt:i4>
      </vt:variant>
      <vt:variant>
        <vt:i4>0</vt:i4>
      </vt:variant>
      <vt:variant>
        <vt:i4>5</vt:i4>
      </vt:variant>
      <vt:variant>
        <vt:lpwstr/>
      </vt:variant>
      <vt:variant>
        <vt:lpwstr>_Toc200505965</vt:lpwstr>
      </vt:variant>
      <vt:variant>
        <vt:i4>1114171</vt:i4>
      </vt:variant>
      <vt:variant>
        <vt:i4>1268</vt:i4>
      </vt:variant>
      <vt:variant>
        <vt:i4>0</vt:i4>
      </vt:variant>
      <vt:variant>
        <vt:i4>5</vt:i4>
      </vt:variant>
      <vt:variant>
        <vt:lpwstr/>
      </vt:variant>
      <vt:variant>
        <vt:lpwstr>_Toc200505964</vt:lpwstr>
      </vt:variant>
      <vt:variant>
        <vt:i4>1114171</vt:i4>
      </vt:variant>
      <vt:variant>
        <vt:i4>1262</vt:i4>
      </vt:variant>
      <vt:variant>
        <vt:i4>0</vt:i4>
      </vt:variant>
      <vt:variant>
        <vt:i4>5</vt:i4>
      </vt:variant>
      <vt:variant>
        <vt:lpwstr/>
      </vt:variant>
      <vt:variant>
        <vt:lpwstr>_Toc200505963</vt:lpwstr>
      </vt:variant>
      <vt:variant>
        <vt:i4>1114171</vt:i4>
      </vt:variant>
      <vt:variant>
        <vt:i4>1256</vt:i4>
      </vt:variant>
      <vt:variant>
        <vt:i4>0</vt:i4>
      </vt:variant>
      <vt:variant>
        <vt:i4>5</vt:i4>
      </vt:variant>
      <vt:variant>
        <vt:lpwstr/>
      </vt:variant>
      <vt:variant>
        <vt:lpwstr>_Toc200505962</vt:lpwstr>
      </vt:variant>
      <vt:variant>
        <vt:i4>1114171</vt:i4>
      </vt:variant>
      <vt:variant>
        <vt:i4>1250</vt:i4>
      </vt:variant>
      <vt:variant>
        <vt:i4>0</vt:i4>
      </vt:variant>
      <vt:variant>
        <vt:i4>5</vt:i4>
      </vt:variant>
      <vt:variant>
        <vt:lpwstr/>
      </vt:variant>
      <vt:variant>
        <vt:lpwstr>_Toc200505961</vt:lpwstr>
      </vt:variant>
      <vt:variant>
        <vt:i4>1114171</vt:i4>
      </vt:variant>
      <vt:variant>
        <vt:i4>1244</vt:i4>
      </vt:variant>
      <vt:variant>
        <vt:i4>0</vt:i4>
      </vt:variant>
      <vt:variant>
        <vt:i4>5</vt:i4>
      </vt:variant>
      <vt:variant>
        <vt:lpwstr/>
      </vt:variant>
      <vt:variant>
        <vt:lpwstr>_Toc200505960</vt:lpwstr>
      </vt:variant>
      <vt:variant>
        <vt:i4>1179707</vt:i4>
      </vt:variant>
      <vt:variant>
        <vt:i4>1238</vt:i4>
      </vt:variant>
      <vt:variant>
        <vt:i4>0</vt:i4>
      </vt:variant>
      <vt:variant>
        <vt:i4>5</vt:i4>
      </vt:variant>
      <vt:variant>
        <vt:lpwstr/>
      </vt:variant>
      <vt:variant>
        <vt:lpwstr>_Toc200505959</vt:lpwstr>
      </vt:variant>
      <vt:variant>
        <vt:i4>1179707</vt:i4>
      </vt:variant>
      <vt:variant>
        <vt:i4>1232</vt:i4>
      </vt:variant>
      <vt:variant>
        <vt:i4>0</vt:i4>
      </vt:variant>
      <vt:variant>
        <vt:i4>5</vt:i4>
      </vt:variant>
      <vt:variant>
        <vt:lpwstr/>
      </vt:variant>
      <vt:variant>
        <vt:lpwstr>_Toc200505958</vt:lpwstr>
      </vt:variant>
      <vt:variant>
        <vt:i4>1179707</vt:i4>
      </vt:variant>
      <vt:variant>
        <vt:i4>1226</vt:i4>
      </vt:variant>
      <vt:variant>
        <vt:i4>0</vt:i4>
      </vt:variant>
      <vt:variant>
        <vt:i4>5</vt:i4>
      </vt:variant>
      <vt:variant>
        <vt:lpwstr/>
      </vt:variant>
      <vt:variant>
        <vt:lpwstr>_Toc200505957</vt:lpwstr>
      </vt:variant>
      <vt:variant>
        <vt:i4>1179707</vt:i4>
      </vt:variant>
      <vt:variant>
        <vt:i4>1220</vt:i4>
      </vt:variant>
      <vt:variant>
        <vt:i4>0</vt:i4>
      </vt:variant>
      <vt:variant>
        <vt:i4>5</vt:i4>
      </vt:variant>
      <vt:variant>
        <vt:lpwstr/>
      </vt:variant>
      <vt:variant>
        <vt:lpwstr>_Toc200505956</vt:lpwstr>
      </vt:variant>
      <vt:variant>
        <vt:i4>1179707</vt:i4>
      </vt:variant>
      <vt:variant>
        <vt:i4>1214</vt:i4>
      </vt:variant>
      <vt:variant>
        <vt:i4>0</vt:i4>
      </vt:variant>
      <vt:variant>
        <vt:i4>5</vt:i4>
      </vt:variant>
      <vt:variant>
        <vt:lpwstr/>
      </vt:variant>
      <vt:variant>
        <vt:lpwstr>_Toc200505955</vt:lpwstr>
      </vt:variant>
      <vt:variant>
        <vt:i4>1179707</vt:i4>
      </vt:variant>
      <vt:variant>
        <vt:i4>1208</vt:i4>
      </vt:variant>
      <vt:variant>
        <vt:i4>0</vt:i4>
      </vt:variant>
      <vt:variant>
        <vt:i4>5</vt:i4>
      </vt:variant>
      <vt:variant>
        <vt:lpwstr/>
      </vt:variant>
      <vt:variant>
        <vt:lpwstr>_Toc200505954</vt:lpwstr>
      </vt:variant>
      <vt:variant>
        <vt:i4>1179707</vt:i4>
      </vt:variant>
      <vt:variant>
        <vt:i4>1202</vt:i4>
      </vt:variant>
      <vt:variant>
        <vt:i4>0</vt:i4>
      </vt:variant>
      <vt:variant>
        <vt:i4>5</vt:i4>
      </vt:variant>
      <vt:variant>
        <vt:lpwstr/>
      </vt:variant>
      <vt:variant>
        <vt:lpwstr>_Toc200505953</vt:lpwstr>
      </vt:variant>
      <vt:variant>
        <vt:i4>1179707</vt:i4>
      </vt:variant>
      <vt:variant>
        <vt:i4>1196</vt:i4>
      </vt:variant>
      <vt:variant>
        <vt:i4>0</vt:i4>
      </vt:variant>
      <vt:variant>
        <vt:i4>5</vt:i4>
      </vt:variant>
      <vt:variant>
        <vt:lpwstr/>
      </vt:variant>
      <vt:variant>
        <vt:lpwstr>_Toc200505952</vt:lpwstr>
      </vt:variant>
      <vt:variant>
        <vt:i4>1179707</vt:i4>
      </vt:variant>
      <vt:variant>
        <vt:i4>1190</vt:i4>
      </vt:variant>
      <vt:variant>
        <vt:i4>0</vt:i4>
      </vt:variant>
      <vt:variant>
        <vt:i4>5</vt:i4>
      </vt:variant>
      <vt:variant>
        <vt:lpwstr/>
      </vt:variant>
      <vt:variant>
        <vt:lpwstr>_Toc200505951</vt:lpwstr>
      </vt:variant>
      <vt:variant>
        <vt:i4>1179707</vt:i4>
      </vt:variant>
      <vt:variant>
        <vt:i4>1184</vt:i4>
      </vt:variant>
      <vt:variant>
        <vt:i4>0</vt:i4>
      </vt:variant>
      <vt:variant>
        <vt:i4>5</vt:i4>
      </vt:variant>
      <vt:variant>
        <vt:lpwstr/>
      </vt:variant>
      <vt:variant>
        <vt:lpwstr>_Toc200505950</vt:lpwstr>
      </vt:variant>
      <vt:variant>
        <vt:i4>1245243</vt:i4>
      </vt:variant>
      <vt:variant>
        <vt:i4>1178</vt:i4>
      </vt:variant>
      <vt:variant>
        <vt:i4>0</vt:i4>
      </vt:variant>
      <vt:variant>
        <vt:i4>5</vt:i4>
      </vt:variant>
      <vt:variant>
        <vt:lpwstr/>
      </vt:variant>
      <vt:variant>
        <vt:lpwstr>_Toc200505949</vt:lpwstr>
      </vt:variant>
      <vt:variant>
        <vt:i4>1245243</vt:i4>
      </vt:variant>
      <vt:variant>
        <vt:i4>1172</vt:i4>
      </vt:variant>
      <vt:variant>
        <vt:i4>0</vt:i4>
      </vt:variant>
      <vt:variant>
        <vt:i4>5</vt:i4>
      </vt:variant>
      <vt:variant>
        <vt:lpwstr/>
      </vt:variant>
      <vt:variant>
        <vt:lpwstr>_Toc200505948</vt:lpwstr>
      </vt:variant>
      <vt:variant>
        <vt:i4>1245243</vt:i4>
      </vt:variant>
      <vt:variant>
        <vt:i4>1166</vt:i4>
      </vt:variant>
      <vt:variant>
        <vt:i4>0</vt:i4>
      </vt:variant>
      <vt:variant>
        <vt:i4>5</vt:i4>
      </vt:variant>
      <vt:variant>
        <vt:lpwstr/>
      </vt:variant>
      <vt:variant>
        <vt:lpwstr>_Toc200505947</vt:lpwstr>
      </vt:variant>
      <vt:variant>
        <vt:i4>1245243</vt:i4>
      </vt:variant>
      <vt:variant>
        <vt:i4>1160</vt:i4>
      </vt:variant>
      <vt:variant>
        <vt:i4>0</vt:i4>
      </vt:variant>
      <vt:variant>
        <vt:i4>5</vt:i4>
      </vt:variant>
      <vt:variant>
        <vt:lpwstr/>
      </vt:variant>
      <vt:variant>
        <vt:lpwstr>_Toc200505946</vt:lpwstr>
      </vt:variant>
      <vt:variant>
        <vt:i4>1245243</vt:i4>
      </vt:variant>
      <vt:variant>
        <vt:i4>1154</vt:i4>
      </vt:variant>
      <vt:variant>
        <vt:i4>0</vt:i4>
      </vt:variant>
      <vt:variant>
        <vt:i4>5</vt:i4>
      </vt:variant>
      <vt:variant>
        <vt:lpwstr/>
      </vt:variant>
      <vt:variant>
        <vt:lpwstr>_Toc200505945</vt:lpwstr>
      </vt:variant>
      <vt:variant>
        <vt:i4>1245243</vt:i4>
      </vt:variant>
      <vt:variant>
        <vt:i4>1148</vt:i4>
      </vt:variant>
      <vt:variant>
        <vt:i4>0</vt:i4>
      </vt:variant>
      <vt:variant>
        <vt:i4>5</vt:i4>
      </vt:variant>
      <vt:variant>
        <vt:lpwstr/>
      </vt:variant>
      <vt:variant>
        <vt:lpwstr>_Toc200505944</vt:lpwstr>
      </vt:variant>
      <vt:variant>
        <vt:i4>1245243</vt:i4>
      </vt:variant>
      <vt:variant>
        <vt:i4>1142</vt:i4>
      </vt:variant>
      <vt:variant>
        <vt:i4>0</vt:i4>
      </vt:variant>
      <vt:variant>
        <vt:i4>5</vt:i4>
      </vt:variant>
      <vt:variant>
        <vt:lpwstr/>
      </vt:variant>
      <vt:variant>
        <vt:lpwstr>_Toc200505943</vt:lpwstr>
      </vt:variant>
      <vt:variant>
        <vt:i4>1245243</vt:i4>
      </vt:variant>
      <vt:variant>
        <vt:i4>1136</vt:i4>
      </vt:variant>
      <vt:variant>
        <vt:i4>0</vt:i4>
      </vt:variant>
      <vt:variant>
        <vt:i4>5</vt:i4>
      </vt:variant>
      <vt:variant>
        <vt:lpwstr/>
      </vt:variant>
      <vt:variant>
        <vt:lpwstr>_Toc200505942</vt:lpwstr>
      </vt:variant>
      <vt:variant>
        <vt:i4>1507387</vt:i4>
      </vt:variant>
      <vt:variant>
        <vt:i4>1127</vt:i4>
      </vt:variant>
      <vt:variant>
        <vt:i4>0</vt:i4>
      </vt:variant>
      <vt:variant>
        <vt:i4>5</vt:i4>
      </vt:variant>
      <vt:variant>
        <vt:lpwstr/>
      </vt:variant>
      <vt:variant>
        <vt:lpwstr>_Toc200505907</vt:lpwstr>
      </vt:variant>
      <vt:variant>
        <vt:i4>1507387</vt:i4>
      </vt:variant>
      <vt:variant>
        <vt:i4>1121</vt:i4>
      </vt:variant>
      <vt:variant>
        <vt:i4>0</vt:i4>
      </vt:variant>
      <vt:variant>
        <vt:i4>5</vt:i4>
      </vt:variant>
      <vt:variant>
        <vt:lpwstr/>
      </vt:variant>
      <vt:variant>
        <vt:lpwstr>_Toc200505906</vt:lpwstr>
      </vt:variant>
      <vt:variant>
        <vt:i4>1507387</vt:i4>
      </vt:variant>
      <vt:variant>
        <vt:i4>1115</vt:i4>
      </vt:variant>
      <vt:variant>
        <vt:i4>0</vt:i4>
      </vt:variant>
      <vt:variant>
        <vt:i4>5</vt:i4>
      </vt:variant>
      <vt:variant>
        <vt:lpwstr/>
      </vt:variant>
      <vt:variant>
        <vt:lpwstr>_Toc200505905</vt:lpwstr>
      </vt:variant>
      <vt:variant>
        <vt:i4>1507387</vt:i4>
      </vt:variant>
      <vt:variant>
        <vt:i4>1109</vt:i4>
      </vt:variant>
      <vt:variant>
        <vt:i4>0</vt:i4>
      </vt:variant>
      <vt:variant>
        <vt:i4>5</vt:i4>
      </vt:variant>
      <vt:variant>
        <vt:lpwstr/>
      </vt:variant>
      <vt:variant>
        <vt:lpwstr>_Toc200505904</vt:lpwstr>
      </vt:variant>
      <vt:variant>
        <vt:i4>1507387</vt:i4>
      </vt:variant>
      <vt:variant>
        <vt:i4>1103</vt:i4>
      </vt:variant>
      <vt:variant>
        <vt:i4>0</vt:i4>
      </vt:variant>
      <vt:variant>
        <vt:i4>5</vt:i4>
      </vt:variant>
      <vt:variant>
        <vt:lpwstr/>
      </vt:variant>
      <vt:variant>
        <vt:lpwstr>_Toc200505903</vt:lpwstr>
      </vt:variant>
      <vt:variant>
        <vt:i4>1507387</vt:i4>
      </vt:variant>
      <vt:variant>
        <vt:i4>1097</vt:i4>
      </vt:variant>
      <vt:variant>
        <vt:i4>0</vt:i4>
      </vt:variant>
      <vt:variant>
        <vt:i4>5</vt:i4>
      </vt:variant>
      <vt:variant>
        <vt:lpwstr/>
      </vt:variant>
      <vt:variant>
        <vt:lpwstr>_Toc200505902</vt:lpwstr>
      </vt:variant>
      <vt:variant>
        <vt:i4>1507387</vt:i4>
      </vt:variant>
      <vt:variant>
        <vt:i4>1091</vt:i4>
      </vt:variant>
      <vt:variant>
        <vt:i4>0</vt:i4>
      </vt:variant>
      <vt:variant>
        <vt:i4>5</vt:i4>
      </vt:variant>
      <vt:variant>
        <vt:lpwstr/>
      </vt:variant>
      <vt:variant>
        <vt:lpwstr>_Toc200505901</vt:lpwstr>
      </vt:variant>
      <vt:variant>
        <vt:i4>1507387</vt:i4>
      </vt:variant>
      <vt:variant>
        <vt:i4>1085</vt:i4>
      </vt:variant>
      <vt:variant>
        <vt:i4>0</vt:i4>
      </vt:variant>
      <vt:variant>
        <vt:i4>5</vt:i4>
      </vt:variant>
      <vt:variant>
        <vt:lpwstr/>
      </vt:variant>
      <vt:variant>
        <vt:lpwstr>_Toc200505900</vt:lpwstr>
      </vt:variant>
      <vt:variant>
        <vt:i4>1966138</vt:i4>
      </vt:variant>
      <vt:variant>
        <vt:i4>1079</vt:i4>
      </vt:variant>
      <vt:variant>
        <vt:i4>0</vt:i4>
      </vt:variant>
      <vt:variant>
        <vt:i4>5</vt:i4>
      </vt:variant>
      <vt:variant>
        <vt:lpwstr/>
      </vt:variant>
      <vt:variant>
        <vt:lpwstr>_Toc200505899</vt:lpwstr>
      </vt:variant>
      <vt:variant>
        <vt:i4>1966138</vt:i4>
      </vt:variant>
      <vt:variant>
        <vt:i4>1073</vt:i4>
      </vt:variant>
      <vt:variant>
        <vt:i4>0</vt:i4>
      </vt:variant>
      <vt:variant>
        <vt:i4>5</vt:i4>
      </vt:variant>
      <vt:variant>
        <vt:lpwstr/>
      </vt:variant>
      <vt:variant>
        <vt:lpwstr>_Toc200505898</vt:lpwstr>
      </vt:variant>
      <vt:variant>
        <vt:i4>1966138</vt:i4>
      </vt:variant>
      <vt:variant>
        <vt:i4>1067</vt:i4>
      </vt:variant>
      <vt:variant>
        <vt:i4>0</vt:i4>
      </vt:variant>
      <vt:variant>
        <vt:i4>5</vt:i4>
      </vt:variant>
      <vt:variant>
        <vt:lpwstr/>
      </vt:variant>
      <vt:variant>
        <vt:lpwstr>_Toc200505897</vt:lpwstr>
      </vt:variant>
      <vt:variant>
        <vt:i4>1966138</vt:i4>
      </vt:variant>
      <vt:variant>
        <vt:i4>1061</vt:i4>
      </vt:variant>
      <vt:variant>
        <vt:i4>0</vt:i4>
      </vt:variant>
      <vt:variant>
        <vt:i4>5</vt:i4>
      </vt:variant>
      <vt:variant>
        <vt:lpwstr/>
      </vt:variant>
      <vt:variant>
        <vt:lpwstr>_Toc200505896</vt:lpwstr>
      </vt:variant>
      <vt:variant>
        <vt:i4>1966138</vt:i4>
      </vt:variant>
      <vt:variant>
        <vt:i4>1055</vt:i4>
      </vt:variant>
      <vt:variant>
        <vt:i4>0</vt:i4>
      </vt:variant>
      <vt:variant>
        <vt:i4>5</vt:i4>
      </vt:variant>
      <vt:variant>
        <vt:lpwstr/>
      </vt:variant>
      <vt:variant>
        <vt:lpwstr>_Toc200505895</vt:lpwstr>
      </vt:variant>
      <vt:variant>
        <vt:i4>1966138</vt:i4>
      </vt:variant>
      <vt:variant>
        <vt:i4>1049</vt:i4>
      </vt:variant>
      <vt:variant>
        <vt:i4>0</vt:i4>
      </vt:variant>
      <vt:variant>
        <vt:i4>5</vt:i4>
      </vt:variant>
      <vt:variant>
        <vt:lpwstr/>
      </vt:variant>
      <vt:variant>
        <vt:lpwstr>_Toc200505894</vt:lpwstr>
      </vt:variant>
      <vt:variant>
        <vt:i4>1966138</vt:i4>
      </vt:variant>
      <vt:variant>
        <vt:i4>1043</vt:i4>
      </vt:variant>
      <vt:variant>
        <vt:i4>0</vt:i4>
      </vt:variant>
      <vt:variant>
        <vt:i4>5</vt:i4>
      </vt:variant>
      <vt:variant>
        <vt:lpwstr/>
      </vt:variant>
      <vt:variant>
        <vt:lpwstr>_Toc200505893</vt:lpwstr>
      </vt:variant>
      <vt:variant>
        <vt:i4>1966138</vt:i4>
      </vt:variant>
      <vt:variant>
        <vt:i4>1037</vt:i4>
      </vt:variant>
      <vt:variant>
        <vt:i4>0</vt:i4>
      </vt:variant>
      <vt:variant>
        <vt:i4>5</vt:i4>
      </vt:variant>
      <vt:variant>
        <vt:lpwstr/>
      </vt:variant>
      <vt:variant>
        <vt:lpwstr>_Toc200505892</vt:lpwstr>
      </vt:variant>
      <vt:variant>
        <vt:i4>1966138</vt:i4>
      </vt:variant>
      <vt:variant>
        <vt:i4>1031</vt:i4>
      </vt:variant>
      <vt:variant>
        <vt:i4>0</vt:i4>
      </vt:variant>
      <vt:variant>
        <vt:i4>5</vt:i4>
      </vt:variant>
      <vt:variant>
        <vt:lpwstr/>
      </vt:variant>
      <vt:variant>
        <vt:lpwstr>_Toc200505891</vt:lpwstr>
      </vt:variant>
      <vt:variant>
        <vt:i4>1966138</vt:i4>
      </vt:variant>
      <vt:variant>
        <vt:i4>1025</vt:i4>
      </vt:variant>
      <vt:variant>
        <vt:i4>0</vt:i4>
      </vt:variant>
      <vt:variant>
        <vt:i4>5</vt:i4>
      </vt:variant>
      <vt:variant>
        <vt:lpwstr/>
      </vt:variant>
      <vt:variant>
        <vt:lpwstr>_Toc200505890</vt:lpwstr>
      </vt:variant>
      <vt:variant>
        <vt:i4>2031674</vt:i4>
      </vt:variant>
      <vt:variant>
        <vt:i4>1019</vt:i4>
      </vt:variant>
      <vt:variant>
        <vt:i4>0</vt:i4>
      </vt:variant>
      <vt:variant>
        <vt:i4>5</vt:i4>
      </vt:variant>
      <vt:variant>
        <vt:lpwstr/>
      </vt:variant>
      <vt:variant>
        <vt:lpwstr>_Toc200505889</vt:lpwstr>
      </vt:variant>
      <vt:variant>
        <vt:i4>2031674</vt:i4>
      </vt:variant>
      <vt:variant>
        <vt:i4>1013</vt:i4>
      </vt:variant>
      <vt:variant>
        <vt:i4>0</vt:i4>
      </vt:variant>
      <vt:variant>
        <vt:i4>5</vt:i4>
      </vt:variant>
      <vt:variant>
        <vt:lpwstr/>
      </vt:variant>
      <vt:variant>
        <vt:lpwstr>_Toc200505888</vt:lpwstr>
      </vt:variant>
      <vt:variant>
        <vt:i4>2031674</vt:i4>
      </vt:variant>
      <vt:variant>
        <vt:i4>1007</vt:i4>
      </vt:variant>
      <vt:variant>
        <vt:i4>0</vt:i4>
      </vt:variant>
      <vt:variant>
        <vt:i4>5</vt:i4>
      </vt:variant>
      <vt:variant>
        <vt:lpwstr/>
      </vt:variant>
      <vt:variant>
        <vt:lpwstr>_Toc200505887</vt:lpwstr>
      </vt:variant>
      <vt:variant>
        <vt:i4>2031674</vt:i4>
      </vt:variant>
      <vt:variant>
        <vt:i4>1001</vt:i4>
      </vt:variant>
      <vt:variant>
        <vt:i4>0</vt:i4>
      </vt:variant>
      <vt:variant>
        <vt:i4>5</vt:i4>
      </vt:variant>
      <vt:variant>
        <vt:lpwstr/>
      </vt:variant>
      <vt:variant>
        <vt:lpwstr>_Toc200505886</vt:lpwstr>
      </vt:variant>
      <vt:variant>
        <vt:i4>2031674</vt:i4>
      </vt:variant>
      <vt:variant>
        <vt:i4>995</vt:i4>
      </vt:variant>
      <vt:variant>
        <vt:i4>0</vt:i4>
      </vt:variant>
      <vt:variant>
        <vt:i4>5</vt:i4>
      </vt:variant>
      <vt:variant>
        <vt:lpwstr/>
      </vt:variant>
      <vt:variant>
        <vt:lpwstr>_Toc200505885</vt:lpwstr>
      </vt:variant>
      <vt:variant>
        <vt:i4>2031674</vt:i4>
      </vt:variant>
      <vt:variant>
        <vt:i4>989</vt:i4>
      </vt:variant>
      <vt:variant>
        <vt:i4>0</vt:i4>
      </vt:variant>
      <vt:variant>
        <vt:i4>5</vt:i4>
      </vt:variant>
      <vt:variant>
        <vt:lpwstr/>
      </vt:variant>
      <vt:variant>
        <vt:lpwstr>_Toc200505884</vt:lpwstr>
      </vt:variant>
      <vt:variant>
        <vt:i4>2031674</vt:i4>
      </vt:variant>
      <vt:variant>
        <vt:i4>983</vt:i4>
      </vt:variant>
      <vt:variant>
        <vt:i4>0</vt:i4>
      </vt:variant>
      <vt:variant>
        <vt:i4>5</vt:i4>
      </vt:variant>
      <vt:variant>
        <vt:lpwstr/>
      </vt:variant>
      <vt:variant>
        <vt:lpwstr>_Toc200505883</vt:lpwstr>
      </vt:variant>
      <vt:variant>
        <vt:i4>2031674</vt:i4>
      </vt:variant>
      <vt:variant>
        <vt:i4>977</vt:i4>
      </vt:variant>
      <vt:variant>
        <vt:i4>0</vt:i4>
      </vt:variant>
      <vt:variant>
        <vt:i4>5</vt:i4>
      </vt:variant>
      <vt:variant>
        <vt:lpwstr/>
      </vt:variant>
      <vt:variant>
        <vt:lpwstr>_Toc200505882</vt:lpwstr>
      </vt:variant>
      <vt:variant>
        <vt:i4>2031674</vt:i4>
      </vt:variant>
      <vt:variant>
        <vt:i4>971</vt:i4>
      </vt:variant>
      <vt:variant>
        <vt:i4>0</vt:i4>
      </vt:variant>
      <vt:variant>
        <vt:i4>5</vt:i4>
      </vt:variant>
      <vt:variant>
        <vt:lpwstr/>
      </vt:variant>
      <vt:variant>
        <vt:lpwstr>_Toc200505881</vt:lpwstr>
      </vt:variant>
      <vt:variant>
        <vt:i4>2031674</vt:i4>
      </vt:variant>
      <vt:variant>
        <vt:i4>965</vt:i4>
      </vt:variant>
      <vt:variant>
        <vt:i4>0</vt:i4>
      </vt:variant>
      <vt:variant>
        <vt:i4>5</vt:i4>
      </vt:variant>
      <vt:variant>
        <vt:lpwstr/>
      </vt:variant>
      <vt:variant>
        <vt:lpwstr>_Toc200505880</vt:lpwstr>
      </vt:variant>
      <vt:variant>
        <vt:i4>1048634</vt:i4>
      </vt:variant>
      <vt:variant>
        <vt:i4>959</vt:i4>
      </vt:variant>
      <vt:variant>
        <vt:i4>0</vt:i4>
      </vt:variant>
      <vt:variant>
        <vt:i4>5</vt:i4>
      </vt:variant>
      <vt:variant>
        <vt:lpwstr/>
      </vt:variant>
      <vt:variant>
        <vt:lpwstr>_Toc200505879</vt:lpwstr>
      </vt:variant>
      <vt:variant>
        <vt:i4>1048634</vt:i4>
      </vt:variant>
      <vt:variant>
        <vt:i4>953</vt:i4>
      </vt:variant>
      <vt:variant>
        <vt:i4>0</vt:i4>
      </vt:variant>
      <vt:variant>
        <vt:i4>5</vt:i4>
      </vt:variant>
      <vt:variant>
        <vt:lpwstr/>
      </vt:variant>
      <vt:variant>
        <vt:lpwstr>_Toc200505878</vt:lpwstr>
      </vt:variant>
      <vt:variant>
        <vt:i4>1048634</vt:i4>
      </vt:variant>
      <vt:variant>
        <vt:i4>947</vt:i4>
      </vt:variant>
      <vt:variant>
        <vt:i4>0</vt:i4>
      </vt:variant>
      <vt:variant>
        <vt:i4>5</vt:i4>
      </vt:variant>
      <vt:variant>
        <vt:lpwstr/>
      </vt:variant>
      <vt:variant>
        <vt:lpwstr>_Toc200505877</vt:lpwstr>
      </vt:variant>
      <vt:variant>
        <vt:i4>1048634</vt:i4>
      </vt:variant>
      <vt:variant>
        <vt:i4>941</vt:i4>
      </vt:variant>
      <vt:variant>
        <vt:i4>0</vt:i4>
      </vt:variant>
      <vt:variant>
        <vt:i4>5</vt:i4>
      </vt:variant>
      <vt:variant>
        <vt:lpwstr/>
      </vt:variant>
      <vt:variant>
        <vt:lpwstr>_Toc200505876</vt:lpwstr>
      </vt:variant>
      <vt:variant>
        <vt:i4>1048634</vt:i4>
      </vt:variant>
      <vt:variant>
        <vt:i4>935</vt:i4>
      </vt:variant>
      <vt:variant>
        <vt:i4>0</vt:i4>
      </vt:variant>
      <vt:variant>
        <vt:i4>5</vt:i4>
      </vt:variant>
      <vt:variant>
        <vt:lpwstr/>
      </vt:variant>
      <vt:variant>
        <vt:lpwstr>_Toc200505875</vt:lpwstr>
      </vt:variant>
      <vt:variant>
        <vt:i4>1048634</vt:i4>
      </vt:variant>
      <vt:variant>
        <vt:i4>929</vt:i4>
      </vt:variant>
      <vt:variant>
        <vt:i4>0</vt:i4>
      </vt:variant>
      <vt:variant>
        <vt:i4>5</vt:i4>
      </vt:variant>
      <vt:variant>
        <vt:lpwstr/>
      </vt:variant>
      <vt:variant>
        <vt:lpwstr>_Toc200505874</vt:lpwstr>
      </vt:variant>
      <vt:variant>
        <vt:i4>1048634</vt:i4>
      </vt:variant>
      <vt:variant>
        <vt:i4>923</vt:i4>
      </vt:variant>
      <vt:variant>
        <vt:i4>0</vt:i4>
      </vt:variant>
      <vt:variant>
        <vt:i4>5</vt:i4>
      </vt:variant>
      <vt:variant>
        <vt:lpwstr/>
      </vt:variant>
      <vt:variant>
        <vt:lpwstr>_Toc200505873</vt:lpwstr>
      </vt:variant>
      <vt:variant>
        <vt:i4>1048634</vt:i4>
      </vt:variant>
      <vt:variant>
        <vt:i4>917</vt:i4>
      </vt:variant>
      <vt:variant>
        <vt:i4>0</vt:i4>
      </vt:variant>
      <vt:variant>
        <vt:i4>5</vt:i4>
      </vt:variant>
      <vt:variant>
        <vt:lpwstr/>
      </vt:variant>
      <vt:variant>
        <vt:lpwstr>_Toc200505872</vt:lpwstr>
      </vt:variant>
      <vt:variant>
        <vt:i4>1048634</vt:i4>
      </vt:variant>
      <vt:variant>
        <vt:i4>911</vt:i4>
      </vt:variant>
      <vt:variant>
        <vt:i4>0</vt:i4>
      </vt:variant>
      <vt:variant>
        <vt:i4>5</vt:i4>
      </vt:variant>
      <vt:variant>
        <vt:lpwstr/>
      </vt:variant>
      <vt:variant>
        <vt:lpwstr>_Toc200505871</vt:lpwstr>
      </vt:variant>
      <vt:variant>
        <vt:i4>1048634</vt:i4>
      </vt:variant>
      <vt:variant>
        <vt:i4>905</vt:i4>
      </vt:variant>
      <vt:variant>
        <vt:i4>0</vt:i4>
      </vt:variant>
      <vt:variant>
        <vt:i4>5</vt:i4>
      </vt:variant>
      <vt:variant>
        <vt:lpwstr/>
      </vt:variant>
      <vt:variant>
        <vt:lpwstr>_Toc200505870</vt:lpwstr>
      </vt:variant>
      <vt:variant>
        <vt:i4>1114170</vt:i4>
      </vt:variant>
      <vt:variant>
        <vt:i4>899</vt:i4>
      </vt:variant>
      <vt:variant>
        <vt:i4>0</vt:i4>
      </vt:variant>
      <vt:variant>
        <vt:i4>5</vt:i4>
      </vt:variant>
      <vt:variant>
        <vt:lpwstr/>
      </vt:variant>
      <vt:variant>
        <vt:lpwstr>_Toc200505869</vt:lpwstr>
      </vt:variant>
      <vt:variant>
        <vt:i4>1114170</vt:i4>
      </vt:variant>
      <vt:variant>
        <vt:i4>893</vt:i4>
      </vt:variant>
      <vt:variant>
        <vt:i4>0</vt:i4>
      </vt:variant>
      <vt:variant>
        <vt:i4>5</vt:i4>
      </vt:variant>
      <vt:variant>
        <vt:lpwstr/>
      </vt:variant>
      <vt:variant>
        <vt:lpwstr>_Toc200505868</vt:lpwstr>
      </vt:variant>
      <vt:variant>
        <vt:i4>1114170</vt:i4>
      </vt:variant>
      <vt:variant>
        <vt:i4>887</vt:i4>
      </vt:variant>
      <vt:variant>
        <vt:i4>0</vt:i4>
      </vt:variant>
      <vt:variant>
        <vt:i4>5</vt:i4>
      </vt:variant>
      <vt:variant>
        <vt:lpwstr/>
      </vt:variant>
      <vt:variant>
        <vt:lpwstr>_Toc200505867</vt:lpwstr>
      </vt:variant>
      <vt:variant>
        <vt:i4>1114170</vt:i4>
      </vt:variant>
      <vt:variant>
        <vt:i4>881</vt:i4>
      </vt:variant>
      <vt:variant>
        <vt:i4>0</vt:i4>
      </vt:variant>
      <vt:variant>
        <vt:i4>5</vt:i4>
      </vt:variant>
      <vt:variant>
        <vt:lpwstr/>
      </vt:variant>
      <vt:variant>
        <vt:lpwstr>_Toc200505866</vt:lpwstr>
      </vt:variant>
      <vt:variant>
        <vt:i4>1114170</vt:i4>
      </vt:variant>
      <vt:variant>
        <vt:i4>875</vt:i4>
      </vt:variant>
      <vt:variant>
        <vt:i4>0</vt:i4>
      </vt:variant>
      <vt:variant>
        <vt:i4>5</vt:i4>
      </vt:variant>
      <vt:variant>
        <vt:lpwstr/>
      </vt:variant>
      <vt:variant>
        <vt:lpwstr>_Toc200505865</vt:lpwstr>
      </vt:variant>
      <vt:variant>
        <vt:i4>1114170</vt:i4>
      </vt:variant>
      <vt:variant>
        <vt:i4>869</vt:i4>
      </vt:variant>
      <vt:variant>
        <vt:i4>0</vt:i4>
      </vt:variant>
      <vt:variant>
        <vt:i4>5</vt:i4>
      </vt:variant>
      <vt:variant>
        <vt:lpwstr/>
      </vt:variant>
      <vt:variant>
        <vt:lpwstr>_Toc200505864</vt:lpwstr>
      </vt:variant>
      <vt:variant>
        <vt:i4>1114170</vt:i4>
      </vt:variant>
      <vt:variant>
        <vt:i4>863</vt:i4>
      </vt:variant>
      <vt:variant>
        <vt:i4>0</vt:i4>
      </vt:variant>
      <vt:variant>
        <vt:i4>5</vt:i4>
      </vt:variant>
      <vt:variant>
        <vt:lpwstr/>
      </vt:variant>
      <vt:variant>
        <vt:lpwstr>_Toc200505863</vt:lpwstr>
      </vt:variant>
      <vt:variant>
        <vt:i4>1114170</vt:i4>
      </vt:variant>
      <vt:variant>
        <vt:i4>857</vt:i4>
      </vt:variant>
      <vt:variant>
        <vt:i4>0</vt:i4>
      </vt:variant>
      <vt:variant>
        <vt:i4>5</vt:i4>
      </vt:variant>
      <vt:variant>
        <vt:lpwstr/>
      </vt:variant>
      <vt:variant>
        <vt:lpwstr>_Toc200505862</vt:lpwstr>
      </vt:variant>
      <vt:variant>
        <vt:i4>1114170</vt:i4>
      </vt:variant>
      <vt:variant>
        <vt:i4>851</vt:i4>
      </vt:variant>
      <vt:variant>
        <vt:i4>0</vt:i4>
      </vt:variant>
      <vt:variant>
        <vt:i4>5</vt:i4>
      </vt:variant>
      <vt:variant>
        <vt:lpwstr/>
      </vt:variant>
      <vt:variant>
        <vt:lpwstr>_Toc200505861</vt:lpwstr>
      </vt:variant>
      <vt:variant>
        <vt:i4>1114170</vt:i4>
      </vt:variant>
      <vt:variant>
        <vt:i4>845</vt:i4>
      </vt:variant>
      <vt:variant>
        <vt:i4>0</vt:i4>
      </vt:variant>
      <vt:variant>
        <vt:i4>5</vt:i4>
      </vt:variant>
      <vt:variant>
        <vt:lpwstr/>
      </vt:variant>
      <vt:variant>
        <vt:lpwstr>_Toc200505860</vt:lpwstr>
      </vt:variant>
      <vt:variant>
        <vt:i4>1179706</vt:i4>
      </vt:variant>
      <vt:variant>
        <vt:i4>839</vt:i4>
      </vt:variant>
      <vt:variant>
        <vt:i4>0</vt:i4>
      </vt:variant>
      <vt:variant>
        <vt:i4>5</vt:i4>
      </vt:variant>
      <vt:variant>
        <vt:lpwstr/>
      </vt:variant>
      <vt:variant>
        <vt:lpwstr>_Toc200505859</vt:lpwstr>
      </vt:variant>
      <vt:variant>
        <vt:i4>1179706</vt:i4>
      </vt:variant>
      <vt:variant>
        <vt:i4>833</vt:i4>
      </vt:variant>
      <vt:variant>
        <vt:i4>0</vt:i4>
      </vt:variant>
      <vt:variant>
        <vt:i4>5</vt:i4>
      </vt:variant>
      <vt:variant>
        <vt:lpwstr/>
      </vt:variant>
      <vt:variant>
        <vt:lpwstr>_Toc200505858</vt:lpwstr>
      </vt:variant>
      <vt:variant>
        <vt:i4>1179706</vt:i4>
      </vt:variant>
      <vt:variant>
        <vt:i4>827</vt:i4>
      </vt:variant>
      <vt:variant>
        <vt:i4>0</vt:i4>
      </vt:variant>
      <vt:variant>
        <vt:i4>5</vt:i4>
      </vt:variant>
      <vt:variant>
        <vt:lpwstr/>
      </vt:variant>
      <vt:variant>
        <vt:lpwstr>_Toc200505857</vt:lpwstr>
      </vt:variant>
      <vt:variant>
        <vt:i4>1179706</vt:i4>
      </vt:variant>
      <vt:variant>
        <vt:i4>821</vt:i4>
      </vt:variant>
      <vt:variant>
        <vt:i4>0</vt:i4>
      </vt:variant>
      <vt:variant>
        <vt:i4>5</vt:i4>
      </vt:variant>
      <vt:variant>
        <vt:lpwstr/>
      </vt:variant>
      <vt:variant>
        <vt:lpwstr>_Toc200505856</vt:lpwstr>
      </vt:variant>
      <vt:variant>
        <vt:i4>1179706</vt:i4>
      </vt:variant>
      <vt:variant>
        <vt:i4>815</vt:i4>
      </vt:variant>
      <vt:variant>
        <vt:i4>0</vt:i4>
      </vt:variant>
      <vt:variant>
        <vt:i4>5</vt:i4>
      </vt:variant>
      <vt:variant>
        <vt:lpwstr/>
      </vt:variant>
      <vt:variant>
        <vt:lpwstr>_Toc200505855</vt:lpwstr>
      </vt:variant>
      <vt:variant>
        <vt:i4>1179706</vt:i4>
      </vt:variant>
      <vt:variant>
        <vt:i4>809</vt:i4>
      </vt:variant>
      <vt:variant>
        <vt:i4>0</vt:i4>
      </vt:variant>
      <vt:variant>
        <vt:i4>5</vt:i4>
      </vt:variant>
      <vt:variant>
        <vt:lpwstr/>
      </vt:variant>
      <vt:variant>
        <vt:lpwstr>_Toc200505854</vt:lpwstr>
      </vt:variant>
      <vt:variant>
        <vt:i4>1179706</vt:i4>
      </vt:variant>
      <vt:variant>
        <vt:i4>803</vt:i4>
      </vt:variant>
      <vt:variant>
        <vt:i4>0</vt:i4>
      </vt:variant>
      <vt:variant>
        <vt:i4>5</vt:i4>
      </vt:variant>
      <vt:variant>
        <vt:lpwstr/>
      </vt:variant>
      <vt:variant>
        <vt:lpwstr>_Toc200505853</vt:lpwstr>
      </vt:variant>
      <vt:variant>
        <vt:i4>1179706</vt:i4>
      </vt:variant>
      <vt:variant>
        <vt:i4>797</vt:i4>
      </vt:variant>
      <vt:variant>
        <vt:i4>0</vt:i4>
      </vt:variant>
      <vt:variant>
        <vt:i4>5</vt:i4>
      </vt:variant>
      <vt:variant>
        <vt:lpwstr/>
      </vt:variant>
      <vt:variant>
        <vt:lpwstr>_Toc200505852</vt:lpwstr>
      </vt:variant>
      <vt:variant>
        <vt:i4>1179706</vt:i4>
      </vt:variant>
      <vt:variant>
        <vt:i4>791</vt:i4>
      </vt:variant>
      <vt:variant>
        <vt:i4>0</vt:i4>
      </vt:variant>
      <vt:variant>
        <vt:i4>5</vt:i4>
      </vt:variant>
      <vt:variant>
        <vt:lpwstr/>
      </vt:variant>
      <vt:variant>
        <vt:lpwstr>_Toc200505851</vt:lpwstr>
      </vt:variant>
      <vt:variant>
        <vt:i4>1179706</vt:i4>
      </vt:variant>
      <vt:variant>
        <vt:i4>785</vt:i4>
      </vt:variant>
      <vt:variant>
        <vt:i4>0</vt:i4>
      </vt:variant>
      <vt:variant>
        <vt:i4>5</vt:i4>
      </vt:variant>
      <vt:variant>
        <vt:lpwstr/>
      </vt:variant>
      <vt:variant>
        <vt:lpwstr>_Toc200505850</vt:lpwstr>
      </vt:variant>
      <vt:variant>
        <vt:i4>1245242</vt:i4>
      </vt:variant>
      <vt:variant>
        <vt:i4>779</vt:i4>
      </vt:variant>
      <vt:variant>
        <vt:i4>0</vt:i4>
      </vt:variant>
      <vt:variant>
        <vt:i4>5</vt:i4>
      </vt:variant>
      <vt:variant>
        <vt:lpwstr/>
      </vt:variant>
      <vt:variant>
        <vt:lpwstr>_Toc200505849</vt:lpwstr>
      </vt:variant>
      <vt:variant>
        <vt:i4>1245242</vt:i4>
      </vt:variant>
      <vt:variant>
        <vt:i4>773</vt:i4>
      </vt:variant>
      <vt:variant>
        <vt:i4>0</vt:i4>
      </vt:variant>
      <vt:variant>
        <vt:i4>5</vt:i4>
      </vt:variant>
      <vt:variant>
        <vt:lpwstr/>
      </vt:variant>
      <vt:variant>
        <vt:lpwstr>_Toc200505848</vt:lpwstr>
      </vt:variant>
      <vt:variant>
        <vt:i4>1245242</vt:i4>
      </vt:variant>
      <vt:variant>
        <vt:i4>767</vt:i4>
      </vt:variant>
      <vt:variant>
        <vt:i4>0</vt:i4>
      </vt:variant>
      <vt:variant>
        <vt:i4>5</vt:i4>
      </vt:variant>
      <vt:variant>
        <vt:lpwstr/>
      </vt:variant>
      <vt:variant>
        <vt:lpwstr>_Toc200505847</vt:lpwstr>
      </vt:variant>
      <vt:variant>
        <vt:i4>1245242</vt:i4>
      </vt:variant>
      <vt:variant>
        <vt:i4>761</vt:i4>
      </vt:variant>
      <vt:variant>
        <vt:i4>0</vt:i4>
      </vt:variant>
      <vt:variant>
        <vt:i4>5</vt:i4>
      </vt:variant>
      <vt:variant>
        <vt:lpwstr/>
      </vt:variant>
      <vt:variant>
        <vt:lpwstr>_Toc200505846</vt:lpwstr>
      </vt:variant>
      <vt:variant>
        <vt:i4>1245242</vt:i4>
      </vt:variant>
      <vt:variant>
        <vt:i4>755</vt:i4>
      </vt:variant>
      <vt:variant>
        <vt:i4>0</vt:i4>
      </vt:variant>
      <vt:variant>
        <vt:i4>5</vt:i4>
      </vt:variant>
      <vt:variant>
        <vt:lpwstr/>
      </vt:variant>
      <vt:variant>
        <vt:lpwstr>_Toc200505845</vt:lpwstr>
      </vt:variant>
      <vt:variant>
        <vt:i4>1245242</vt:i4>
      </vt:variant>
      <vt:variant>
        <vt:i4>749</vt:i4>
      </vt:variant>
      <vt:variant>
        <vt:i4>0</vt:i4>
      </vt:variant>
      <vt:variant>
        <vt:i4>5</vt:i4>
      </vt:variant>
      <vt:variant>
        <vt:lpwstr/>
      </vt:variant>
      <vt:variant>
        <vt:lpwstr>_Toc200505844</vt:lpwstr>
      </vt:variant>
      <vt:variant>
        <vt:i4>1245242</vt:i4>
      </vt:variant>
      <vt:variant>
        <vt:i4>743</vt:i4>
      </vt:variant>
      <vt:variant>
        <vt:i4>0</vt:i4>
      </vt:variant>
      <vt:variant>
        <vt:i4>5</vt:i4>
      </vt:variant>
      <vt:variant>
        <vt:lpwstr/>
      </vt:variant>
      <vt:variant>
        <vt:lpwstr>_Toc200505843</vt:lpwstr>
      </vt:variant>
      <vt:variant>
        <vt:i4>1245242</vt:i4>
      </vt:variant>
      <vt:variant>
        <vt:i4>737</vt:i4>
      </vt:variant>
      <vt:variant>
        <vt:i4>0</vt:i4>
      </vt:variant>
      <vt:variant>
        <vt:i4>5</vt:i4>
      </vt:variant>
      <vt:variant>
        <vt:lpwstr/>
      </vt:variant>
      <vt:variant>
        <vt:lpwstr>_Toc200505842</vt:lpwstr>
      </vt:variant>
      <vt:variant>
        <vt:i4>1245242</vt:i4>
      </vt:variant>
      <vt:variant>
        <vt:i4>731</vt:i4>
      </vt:variant>
      <vt:variant>
        <vt:i4>0</vt:i4>
      </vt:variant>
      <vt:variant>
        <vt:i4>5</vt:i4>
      </vt:variant>
      <vt:variant>
        <vt:lpwstr/>
      </vt:variant>
      <vt:variant>
        <vt:lpwstr>_Toc200505841</vt:lpwstr>
      </vt:variant>
      <vt:variant>
        <vt:i4>1245242</vt:i4>
      </vt:variant>
      <vt:variant>
        <vt:i4>725</vt:i4>
      </vt:variant>
      <vt:variant>
        <vt:i4>0</vt:i4>
      </vt:variant>
      <vt:variant>
        <vt:i4>5</vt:i4>
      </vt:variant>
      <vt:variant>
        <vt:lpwstr/>
      </vt:variant>
      <vt:variant>
        <vt:lpwstr>_Toc200505840</vt:lpwstr>
      </vt:variant>
      <vt:variant>
        <vt:i4>1310778</vt:i4>
      </vt:variant>
      <vt:variant>
        <vt:i4>719</vt:i4>
      </vt:variant>
      <vt:variant>
        <vt:i4>0</vt:i4>
      </vt:variant>
      <vt:variant>
        <vt:i4>5</vt:i4>
      </vt:variant>
      <vt:variant>
        <vt:lpwstr/>
      </vt:variant>
      <vt:variant>
        <vt:lpwstr>_Toc200505839</vt:lpwstr>
      </vt:variant>
      <vt:variant>
        <vt:i4>1310778</vt:i4>
      </vt:variant>
      <vt:variant>
        <vt:i4>713</vt:i4>
      </vt:variant>
      <vt:variant>
        <vt:i4>0</vt:i4>
      </vt:variant>
      <vt:variant>
        <vt:i4>5</vt:i4>
      </vt:variant>
      <vt:variant>
        <vt:lpwstr/>
      </vt:variant>
      <vt:variant>
        <vt:lpwstr>_Toc200505838</vt:lpwstr>
      </vt:variant>
      <vt:variant>
        <vt:i4>1310778</vt:i4>
      </vt:variant>
      <vt:variant>
        <vt:i4>707</vt:i4>
      </vt:variant>
      <vt:variant>
        <vt:i4>0</vt:i4>
      </vt:variant>
      <vt:variant>
        <vt:i4>5</vt:i4>
      </vt:variant>
      <vt:variant>
        <vt:lpwstr/>
      </vt:variant>
      <vt:variant>
        <vt:lpwstr>_Toc200505837</vt:lpwstr>
      </vt:variant>
      <vt:variant>
        <vt:i4>1310778</vt:i4>
      </vt:variant>
      <vt:variant>
        <vt:i4>701</vt:i4>
      </vt:variant>
      <vt:variant>
        <vt:i4>0</vt:i4>
      </vt:variant>
      <vt:variant>
        <vt:i4>5</vt:i4>
      </vt:variant>
      <vt:variant>
        <vt:lpwstr/>
      </vt:variant>
      <vt:variant>
        <vt:lpwstr>_Toc200505836</vt:lpwstr>
      </vt:variant>
      <vt:variant>
        <vt:i4>1310778</vt:i4>
      </vt:variant>
      <vt:variant>
        <vt:i4>695</vt:i4>
      </vt:variant>
      <vt:variant>
        <vt:i4>0</vt:i4>
      </vt:variant>
      <vt:variant>
        <vt:i4>5</vt:i4>
      </vt:variant>
      <vt:variant>
        <vt:lpwstr/>
      </vt:variant>
      <vt:variant>
        <vt:lpwstr>_Toc200505835</vt:lpwstr>
      </vt:variant>
      <vt:variant>
        <vt:i4>1310778</vt:i4>
      </vt:variant>
      <vt:variant>
        <vt:i4>689</vt:i4>
      </vt:variant>
      <vt:variant>
        <vt:i4>0</vt:i4>
      </vt:variant>
      <vt:variant>
        <vt:i4>5</vt:i4>
      </vt:variant>
      <vt:variant>
        <vt:lpwstr/>
      </vt:variant>
      <vt:variant>
        <vt:lpwstr>_Toc200505834</vt:lpwstr>
      </vt:variant>
      <vt:variant>
        <vt:i4>1310778</vt:i4>
      </vt:variant>
      <vt:variant>
        <vt:i4>683</vt:i4>
      </vt:variant>
      <vt:variant>
        <vt:i4>0</vt:i4>
      </vt:variant>
      <vt:variant>
        <vt:i4>5</vt:i4>
      </vt:variant>
      <vt:variant>
        <vt:lpwstr/>
      </vt:variant>
      <vt:variant>
        <vt:lpwstr>_Toc200505833</vt:lpwstr>
      </vt:variant>
      <vt:variant>
        <vt:i4>1310778</vt:i4>
      </vt:variant>
      <vt:variant>
        <vt:i4>677</vt:i4>
      </vt:variant>
      <vt:variant>
        <vt:i4>0</vt:i4>
      </vt:variant>
      <vt:variant>
        <vt:i4>5</vt:i4>
      </vt:variant>
      <vt:variant>
        <vt:lpwstr/>
      </vt:variant>
      <vt:variant>
        <vt:lpwstr>_Toc200505832</vt:lpwstr>
      </vt:variant>
      <vt:variant>
        <vt:i4>1310778</vt:i4>
      </vt:variant>
      <vt:variant>
        <vt:i4>671</vt:i4>
      </vt:variant>
      <vt:variant>
        <vt:i4>0</vt:i4>
      </vt:variant>
      <vt:variant>
        <vt:i4>5</vt:i4>
      </vt:variant>
      <vt:variant>
        <vt:lpwstr/>
      </vt:variant>
      <vt:variant>
        <vt:lpwstr>_Toc200505831</vt:lpwstr>
      </vt:variant>
      <vt:variant>
        <vt:i4>1310778</vt:i4>
      </vt:variant>
      <vt:variant>
        <vt:i4>665</vt:i4>
      </vt:variant>
      <vt:variant>
        <vt:i4>0</vt:i4>
      </vt:variant>
      <vt:variant>
        <vt:i4>5</vt:i4>
      </vt:variant>
      <vt:variant>
        <vt:lpwstr/>
      </vt:variant>
      <vt:variant>
        <vt:lpwstr>_Toc200505830</vt:lpwstr>
      </vt:variant>
      <vt:variant>
        <vt:i4>1376314</vt:i4>
      </vt:variant>
      <vt:variant>
        <vt:i4>659</vt:i4>
      </vt:variant>
      <vt:variant>
        <vt:i4>0</vt:i4>
      </vt:variant>
      <vt:variant>
        <vt:i4>5</vt:i4>
      </vt:variant>
      <vt:variant>
        <vt:lpwstr/>
      </vt:variant>
      <vt:variant>
        <vt:lpwstr>_Toc200505829</vt:lpwstr>
      </vt:variant>
      <vt:variant>
        <vt:i4>1376314</vt:i4>
      </vt:variant>
      <vt:variant>
        <vt:i4>653</vt:i4>
      </vt:variant>
      <vt:variant>
        <vt:i4>0</vt:i4>
      </vt:variant>
      <vt:variant>
        <vt:i4>5</vt:i4>
      </vt:variant>
      <vt:variant>
        <vt:lpwstr/>
      </vt:variant>
      <vt:variant>
        <vt:lpwstr>_Toc200505828</vt:lpwstr>
      </vt:variant>
      <vt:variant>
        <vt:i4>1376314</vt:i4>
      </vt:variant>
      <vt:variant>
        <vt:i4>647</vt:i4>
      </vt:variant>
      <vt:variant>
        <vt:i4>0</vt:i4>
      </vt:variant>
      <vt:variant>
        <vt:i4>5</vt:i4>
      </vt:variant>
      <vt:variant>
        <vt:lpwstr/>
      </vt:variant>
      <vt:variant>
        <vt:lpwstr>_Toc200505827</vt:lpwstr>
      </vt:variant>
      <vt:variant>
        <vt:i4>1376314</vt:i4>
      </vt:variant>
      <vt:variant>
        <vt:i4>641</vt:i4>
      </vt:variant>
      <vt:variant>
        <vt:i4>0</vt:i4>
      </vt:variant>
      <vt:variant>
        <vt:i4>5</vt:i4>
      </vt:variant>
      <vt:variant>
        <vt:lpwstr/>
      </vt:variant>
      <vt:variant>
        <vt:lpwstr>_Toc200505826</vt:lpwstr>
      </vt:variant>
      <vt:variant>
        <vt:i4>1376314</vt:i4>
      </vt:variant>
      <vt:variant>
        <vt:i4>635</vt:i4>
      </vt:variant>
      <vt:variant>
        <vt:i4>0</vt:i4>
      </vt:variant>
      <vt:variant>
        <vt:i4>5</vt:i4>
      </vt:variant>
      <vt:variant>
        <vt:lpwstr/>
      </vt:variant>
      <vt:variant>
        <vt:lpwstr>_Toc200505825</vt:lpwstr>
      </vt:variant>
      <vt:variant>
        <vt:i4>1376314</vt:i4>
      </vt:variant>
      <vt:variant>
        <vt:i4>629</vt:i4>
      </vt:variant>
      <vt:variant>
        <vt:i4>0</vt:i4>
      </vt:variant>
      <vt:variant>
        <vt:i4>5</vt:i4>
      </vt:variant>
      <vt:variant>
        <vt:lpwstr/>
      </vt:variant>
      <vt:variant>
        <vt:lpwstr>_Toc200505824</vt:lpwstr>
      </vt:variant>
      <vt:variant>
        <vt:i4>1376314</vt:i4>
      </vt:variant>
      <vt:variant>
        <vt:i4>623</vt:i4>
      </vt:variant>
      <vt:variant>
        <vt:i4>0</vt:i4>
      </vt:variant>
      <vt:variant>
        <vt:i4>5</vt:i4>
      </vt:variant>
      <vt:variant>
        <vt:lpwstr/>
      </vt:variant>
      <vt:variant>
        <vt:lpwstr>_Toc200505823</vt:lpwstr>
      </vt:variant>
      <vt:variant>
        <vt:i4>1376314</vt:i4>
      </vt:variant>
      <vt:variant>
        <vt:i4>617</vt:i4>
      </vt:variant>
      <vt:variant>
        <vt:i4>0</vt:i4>
      </vt:variant>
      <vt:variant>
        <vt:i4>5</vt:i4>
      </vt:variant>
      <vt:variant>
        <vt:lpwstr/>
      </vt:variant>
      <vt:variant>
        <vt:lpwstr>_Toc200505822</vt:lpwstr>
      </vt:variant>
      <vt:variant>
        <vt:i4>1376314</vt:i4>
      </vt:variant>
      <vt:variant>
        <vt:i4>611</vt:i4>
      </vt:variant>
      <vt:variant>
        <vt:i4>0</vt:i4>
      </vt:variant>
      <vt:variant>
        <vt:i4>5</vt:i4>
      </vt:variant>
      <vt:variant>
        <vt:lpwstr/>
      </vt:variant>
      <vt:variant>
        <vt:lpwstr>_Toc200505821</vt:lpwstr>
      </vt:variant>
      <vt:variant>
        <vt:i4>1376314</vt:i4>
      </vt:variant>
      <vt:variant>
        <vt:i4>605</vt:i4>
      </vt:variant>
      <vt:variant>
        <vt:i4>0</vt:i4>
      </vt:variant>
      <vt:variant>
        <vt:i4>5</vt:i4>
      </vt:variant>
      <vt:variant>
        <vt:lpwstr/>
      </vt:variant>
      <vt:variant>
        <vt:lpwstr>_Toc200505820</vt:lpwstr>
      </vt:variant>
      <vt:variant>
        <vt:i4>1441850</vt:i4>
      </vt:variant>
      <vt:variant>
        <vt:i4>599</vt:i4>
      </vt:variant>
      <vt:variant>
        <vt:i4>0</vt:i4>
      </vt:variant>
      <vt:variant>
        <vt:i4>5</vt:i4>
      </vt:variant>
      <vt:variant>
        <vt:lpwstr/>
      </vt:variant>
      <vt:variant>
        <vt:lpwstr>_Toc200505819</vt:lpwstr>
      </vt:variant>
      <vt:variant>
        <vt:i4>1441850</vt:i4>
      </vt:variant>
      <vt:variant>
        <vt:i4>593</vt:i4>
      </vt:variant>
      <vt:variant>
        <vt:i4>0</vt:i4>
      </vt:variant>
      <vt:variant>
        <vt:i4>5</vt:i4>
      </vt:variant>
      <vt:variant>
        <vt:lpwstr/>
      </vt:variant>
      <vt:variant>
        <vt:lpwstr>_Toc200505818</vt:lpwstr>
      </vt:variant>
      <vt:variant>
        <vt:i4>1441850</vt:i4>
      </vt:variant>
      <vt:variant>
        <vt:i4>587</vt:i4>
      </vt:variant>
      <vt:variant>
        <vt:i4>0</vt:i4>
      </vt:variant>
      <vt:variant>
        <vt:i4>5</vt:i4>
      </vt:variant>
      <vt:variant>
        <vt:lpwstr/>
      </vt:variant>
      <vt:variant>
        <vt:lpwstr>_Toc200505817</vt:lpwstr>
      </vt:variant>
      <vt:variant>
        <vt:i4>1441850</vt:i4>
      </vt:variant>
      <vt:variant>
        <vt:i4>581</vt:i4>
      </vt:variant>
      <vt:variant>
        <vt:i4>0</vt:i4>
      </vt:variant>
      <vt:variant>
        <vt:i4>5</vt:i4>
      </vt:variant>
      <vt:variant>
        <vt:lpwstr/>
      </vt:variant>
      <vt:variant>
        <vt:lpwstr>_Toc200505816</vt:lpwstr>
      </vt:variant>
      <vt:variant>
        <vt:i4>1441850</vt:i4>
      </vt:variant>
      <vt:variant>
        <vt:i4>575</vt:i4>
      </vt:variant>
      <vt:variant>
        <vt:i4>0</vt:i4>
      </vt:variant>
      <vt:variant>
        <vt:i4>5</vt:i4>
      </vt:variant>
      <vt:variant>
        <vt:lpwstr/>
      </vt:variant>
      <vt:variant>
        <vt:lpwstr>_Toc200505815</vt:lpwstr>
      </vt:variant>
      <vt:variant>
        <vt:i4>1441850</vt:i4>
      </vt:variant>
      <vt:variant>
        <vt:i4>569</vt:i4>
      </vt:variant>
      <vt:variant>
        <vt:i4>0</vt:i4>
      </vt:variant>
      <vt:variant>
        <vt:i4>5</vt:i4>
      </vt:variant>
      <vt:variant>
        <vt:lpwstr/>
      </vt:variant>
      <vt:variant>
        <vt:lpwstr>_Toc200505814</vt:lpwstr>
      </vt:variant>
      <vt:variant>
        <vt:i4>1441850</vt:i4>
      </vt:variant>
      <vt:variant>
        <vt:i4>563</vt:i4>
      </vt:variant>
      <vt:variant>
        <vt:i4>0</vt:i4>
      </vt:variant>
      <vt:variant>
        <vt:i4>5</vt:i4>
      </vt:variant>
      <vt:variant>
        <vt:lpwstr/>
      </vt:variant>
      <vt:variant>
        <vt:lpwstr>_Toc200505813</vt:lpwstr>
      </vt:variant>
      <vt:variant>
        <vt:i4>1441850</vt:i4>
      </vt:variant>
      <vt:variant>
        <vt:i4>557</vt:i4>
      </vt:variant>
      <vt:variant>
        <vt:i4>0</vt:i4>
      </vt:variant>
      <vt:variant>
        <vt:i4>5</vt:i4>
      </vt:variant>
      <vt:variant>
        <vt:lpwstr/>
      </vt:variant>
      <vt:variant>
        <vt:lpwstr>_Toc200505812</vt:lpwstr>
      </vt:variant>
      <vt:variant>
        <vt:i4>1441850</vt:i4>
      </vt:variant>
      <vt:variant>
        <vt:i4>551</vt:i4>
      </vt:variant>
      <vt:variant>
        <vt:i4>0</vt:i4>
      </vt:variant>
      <vt:variant>
        <vt:i4>5</vt:i4>
      </vt:variant>
      <vt:variant>
        <vt:lpwstr/>
      </vt:variant>
      <vt:variant>
        <vt:lpwstr>_Toc200505811</vt:lpwstr>
      </vt:variant>
      <vt:variant>
        <vt:i4>1441850</vt:i4>
      </vt:variant>
      <vt:variant>
        <vt:i4>545</vt:i4>
      </vt:variant>
      <vt:variant>
        <vt:i4>0</vt:i4>
      </vt:variant>
      <vt:variant>
        <vt:i4>5</vt:i4>
      </vt:variant>
      <vt:variant>
        <vt:lpwstr/>
      </vt:variant>
      <vt:variant>
        <vt:lpwstr>_Toc200505810</vt:lpwstr>
      </vt:variant>
      <vt:variant>
        <vt:i4>1507386</vt:i4>
      </vt:variant>
      <vt:variant>
        <vt:i4>539</vt:i4>
      </vt:variant>
      <vt:variant>
        <vt:i4>0</vt:i4>
      </vt:variant>
      <vt:variant>
        <vt:i4>5</vt:i4>
      </vt:variant>
      <vt:variant>
        <vt:lpwstr/>
      </vt:variant>
      <vt:variant>
        <vt:lpwstr>_Toc200505809</vt:lpwstr>
      </vt:variant>
      <vt:variant>
        <vt:i4>1507386</vt:i4>
      </vt:variant>
      <vt:variant>
        <vt:i4>533</vt:i4>
      </vt:variant>
      <vt:variant>
        <vt:i4>0</vt:i4>
      </vt:variant>
      <vt:variant>
        <vt:i4>5</vt:i4>
      </vt:variant>
      <vt:variant>
        <vt:lpwstr/>
      </vt:variant>
      <vt:variant>
        <vt:lpwstr>_Toc200505808</vt:lpwstr>
      </vt:variant>
      <vt:variant>
        <vt:i4>1507386</vt:i4>
      </vt:variant>
      <vt:variant>
        <vt:i4>527</vt:i4>
      </vt:variant>
      <vt:variant>
        <vt:i4>0</vt:i4>
      </vt:variant>
      <vt:variant>
        <vt:i4>5</vt:i4>
      </vt:variant>
      <vt:variant>
        <vt:lpwstr/>
      </vt:variant>
      <vt:variant>
        <vt:lpwstr>_Toc200505807</vt:lpwstr>
      </vt:variant>
      <vt:variant>
        <vt:i4>1507386</vt:i4>
      </vt:variant>
      <vt:variant>
        <vt:i4>521</vt:i4>
      </vt:variant>
      <vt:variant>
        <vt:i4>0</vt:i4>
      </vt:variant>
      <vt:variant>
        <vt:i4>5</vt:i4>
      </vt:variant>
      <vt:variant>
        <vt:lpwstr/>
      </vt:variant>
      <vt:variant>
        <vt:lpwstr>_Toc200505806</vt:lpwstr>
      </vt:variant>
      <vt:variant>
        <vt:i4>1507386</vt:i4>
      </vt:variant>
      <vt:variant>
        <vt:i4>515</vt:i4>
      </vt:variant>
      <vt:variant>
        <vt:i4>0</vt:i4>
      </vt:variant>
      <vt:variant>
        <vt:i4>5</vt:i4>
      </vt:variant>
      <vt:variant>
        <vt:lpwstr/>
      </vt:variant>
      <vt:variant>
        <vt:lpwstr>_Toc200505805</vt:lpwstr>
      </vt:variant>
      <vt:variant>
        <vt:i4>1507386</vt:i4>
      </vt:variant>
      <vt:variant>
        <vt:i4>509</vt:i4>
      </vt:variant>
      <vt:variant>
        <vt:i4>0</vt:i4>
      </vt:variant>
      <vt:variant>
        <vt:i4>5</vt:i4>
      </vt:variant>
      <vt:variant>
        <vt:lpwstr/>
      </vt:variant>
      <vt:variant>
        <vt:lpwstr>_Toc200505804</vt:lpwstr>
      </vt:variant>
      <vt:variant>
        <vt:i4>1507386</vt:i4>
      </vt:variant>
      <vt:variant>
        <vt:i4>503</vt:i4>
      </vt:variant>
      <vt:variant>
        <vt:i4>0</vt:i4>
      </vt:variant>
      <vt:variant>
        <vt:i4>5</vt:i4>
      </vt:variant>
      <vt:variant>
        <vt:lpwstr/>
      </vt:variant>
      <vt:variant>
        <vt:lpwstr>_Toc200505803</vt:lpwstr>
      </vt:variant>
      <vt:variant>
        <vt:i4>1507386</vt:i4>
      </vt:variant>
      <vt:variant>
        <vt:i4>497</vt:i4>
      </vt:variant>
      <vt:variant>
        <vt:i4>0</vt:i4>
      </vt:variant>
      <vt:variant>
        <vt:i4>5</vt:i4>
      </vt:variant>
      <vt:variant>
        <vt:lpwstr/>
      </vt:variant>
      <vt:variant>
        <vt:lpwstr>_Toc200505802</vt:lpwstr>
      </vt:variant>
      <vt:variant>
        <vt:i4>1507386</vt:i4>
      </vt:variant>
      <vt:variant>
        <vt:i4>491</vt:i4>
      </vt:variant>
      <vt:variant>
        <vt:i4>0</vt:i4>
      </vt:variant>
      <vt:variant>
        <vt:i4>5</vt:i4>
      </vt:variant>
      <vt:variant>
        <vt:lpwstr/>
      </vt:variant>
      <vt:variant>
        <vt:lpwstr>_Toc200505801</vt:lpwstr>
      </vt:variant>
      <vt:variant>
        <vt:i4>1507386</vt:i4>
      </vt:variant>
      <vt:variant>
        <vt:i4>485</vt:i4>
      </vt:variant>
      <vt:variant>
        <vt:i4>0</vt:i4>
      </vt:variant>
      <vt:variant>
        <vt:i4>5</vt:i4>
      </vt:variant>
      <vt:variant>
        <vt:lpwstr/>
      </vt:variant>
      <vt:variant>
        <vt:lpwstr>_Toc200505800</vt:lpwstr>
      </vt:variant>
      <vt:variant>
        <vt:i4>1966133</vt:i4>
      </vt:variant>
      <vt:variant>
        <vt:i4>479</vt:i4>
      </vt:variant>
      <vt:variant>
        <vt:i4>0</vt:i4>
      </vt:variant>
      <vt:variant>
        <vt:i4>5</vt:i4>
      </vt:variant>
      <vt:variant>
        <vt:lpwstr/>
      </vt:variant>
      <vt:variant>
        <vt:lpwstr>_Toc200505799</vt:lpwstr>
      </vt:variant>
      <vt:variant>
        <vt:i4>1179703</vt:i4>
      </vt:variant>
      <vt:variant>
        <vt:i4>470</vt:i4>
      </vt:variant>
      <vt:variant>
        <vt:i4>0</vt:i4>
      </vt:variant>
      <vt:variant>
        <vt:i4>5</vt:i4>
      </vt:variant>
      <vt:variant>
        <vt:lpwstr/>
      </vt:variant>
      <vt:variant>
        <vt:lpwstr>_Toc200505551</vt:lpwstr>
      </vt:variant>
      <vt:variant>
        <vt:i4>1179703</vt:i4>
      </vt:variant>
      <vt:variant>
        <vt:i4>464</vt:i4>
      </vt:variant>
      <vt:variant>
        <vt:i4>0</vt:i4>
      </vt:variant>
      <vt:variant>
        <vt:i4>5</vt:i4>
      </vt:variant>
      <vt:variant>
        <vt:lpwstr/>
      </vt:variant>
      <vt:variant>
        <vt:lpwstr>_Toc200505550</vt:lpwstr>
      </vt:variant>
      <vt:variant>
        <vt:i4>1245239</vt:i4>
      </vt:variant>
      <vt:variant>
        <vt:i4>458</vt:i4>
      </vt:variant>
      <vt:variant>
        <vt:i4>0</vt:i4>
      </vt:variant>
      <vt:variant>
        <vt:i4>5</vt:i4>
      </vt:variant>
      <vt:variant>
        <vt:lpwstr/>
      </vt:variant>
      <vt:variant>
        <vt:lpwstr>_Toc200505549</vt:lpwstr>
      </vt:variant>
      <vt:variant>
        <vt:i4>1245239</vt:i4>
      </vt:variant>
      <vt:variant>
        <vt:i4>452</vt:i4>
      </vt:variant>
      <vt:variant>
        <vt:i4>0</vt:i4>
      </vt:variant>
      <vt:variant>
        <vt:i4>5</vt:i4>
      </vt:variant>
      <vt:variant>
        <vt:lpwstr/>
      </vt:variant>
      <vt:variant>
        <vt:lpwstr>_Toc200505548</vt:lpwstr>
      </vt:variant>
      <vt:variant>
        <vt:i4>1245239</vt:i4>
      </vt:variant>
      <vt:variant>
        <vt:i4>446</vt:i4>
      </vt:variant>
      <vt:variant>
        <vt:i4>0</vt:i4>
      </vt:variant>
      <vt:variant>
        <vt:i4>5</vt:i4>
      </vt:variant>
      <vt:variant>
        <vt:lpwstr/>
      </vt:variant>
      <vt:variant>
        <vt:lpwstr>_Toc200505547</vt:lpwstr>
      </vt:variant>
      <vt:variant>
        <vt:i4>1245239</vt:i4>
      </vt:variant>
      <vt:variant>
        <vt:i4>440</vt:i4>
      </vt:variant>
      <vt:variant>
        <vt:i4>0</vt:i4>
      </vt:variant>
      <vt:variant>
        <vt:i4>5</vt:i4>
      </vt:variant>
      <vt:variant>
        <vt:lpwstr/>
      </vt:variant>
      <vt:variant>
        <vt:lpwstr>_Toc200505546</vt:lpwstr>
      </vt:variant>
      <vt:variant>
        <vt:i4>1245239</vt:i4>
      </vt:variant>
      <vt:variant>
        <vt:i4>434</vt:i4>
      </vt:variant>
      <vt:variant>
        <vt:i4>0</vt:i4>
      </vt:variant>
      <vt:variant>
        <vt:i4>5</vt:i4>
      </vt:variant>
      <vt:variant>
        <vt:lpwstr/>
      </vt:variant>
      <vt:variant>
        <vt:lpwstr>_Toc200505545</vt:lpwstr>
      </vt:variant>
      <vt:variant>
        <vt:i4>1245239</vt:i4>
      </vt:variant>
      <vt:variant>
        <vt:i4>428</vt:i4>
      </vt:variant>
      <vt:variant>
        <vt:i4>0</vt:i4>
      </vt:variant>
      <vt:variant>
        <vt:i4>5</vt:i4>
      </vt:variant>
      <vt:variant>
        <vt:lpwstr/>
      </vt:variant>
      <vt:variant>
        <vt:lpwstr>_Toc200505544</vt:lpwstr>
      </vt:variant>
      <vt:variant>
        <vt:i4>1245239</vt:i4>
      </vt:variant>
      <vt:variant>
        <vt:i4>422</vt:i4>
      </vt:variant>
      <vt:variant>
        <vt:i4>0</vt:i4>
      </vt:variant>
      <vt:variant>
        <vt:i4>5</vt:i4>
      </vt:variant>
      <vt:variant>
        <vt:lpwstr/>
      </vt:variant>
      <vt:variant>
        <vt:lpwstr>_Toc200505543</vt:lpwstr>
      </vt:variant>
      <vt:variant>
        <vt:i4>1245239</vt:i4>
      </vt:variant>
      <vt:variant>
        <vt:i4>416</vt:i4>
      </vt:variant>
      <vt:variant>
        <vt:i4>0</vt:i4>
      </vt:variant>
      <vt:variant>
        <vt:i4>5</vt:i4>
      </vt:variant>
      <vt:variant>
        <vt:lpwstr/>
      </vt:variant>
      <vt:variant>
        <vt:lpwstr>_Toc200505542</vt:lpwstr>
      </vt:variant>
      <vt:variant>
        <vt:i4>1245239</vt:i4>
      </vt:variant>
      <vt:variant>
        <vt:i4>410</vt:i4>
      </vt:variant>
      <vt:variant>
        <vt:i4>0</vt:i4>
      </vt:variant>
      <vt:variant>
        <vt:i4>5</vt:i4>
      </vt:variant>
      <vt:variant>
        <vt:lpwstr/>
      </vt:variant>
      <vt:variant>
        <vt:lpwstr>_Toc200505541</vt:lpwstr>
      </vt:variant>
      <vt:variant>
        <vt:i4>1245239</vt:i4>
      </vt:variant>
      <vt:variant>
        <vt:i4>404</vt:i4>
      </vt:variant>
      <vt:variant>
        <vt:i4>0</vt:i4>
      </vt:variant>
      <vt:variant>
        <vt:i4>5</vt:i4>
      </vt:variant>
      <vt:variant>
        <vt:lpwstr/>
      </vt:variant>
      <vt:variant>
        <vt:lpwstr>_Toc200505540</vt:lpwstr>
      </vt:variant>
      <vt:variant>
        <vt:i4>1310775</vt:i4>
      </vt:variant>
      <vt:variant>
        <vt:i4>398</vt:i4>
      </vt:variant>
      <vt:variant>
        <vt:i4>0</vt:i4>
      </vt:variant>
      <vt:variant>
        <vt:i4>5</vt:i4>
      </vt:variant>
      <vt:variant>
        <vt:lpwstr/>
      </vt:variant>
      <vt:variant>
        <vt:lpwstr>_Toc200505539</vt:lpwstr>
      </vt:variant>
      <vt:variant>
        <vt:i4>1310775</vt:i4>
      </vt:variant>
      <vt:variant>
        <vt:i4>392</vt:i4>
      </vt:variant>
      <vt:variant>
        <vt:i4>0</vt:i4>
      </vt:variant>
      <vt:variant>
        <vt:i4>5</vt:i4>
      </vt:variant>
      <vt:variant>
        <vt:lpwstr/>
      </vt:variant>
      <vt:variant>
        <vt:lpwstr>_Toc200505538</vt:lpwstr>
      </vt:variant>
      <vt:variant>
        <vt:i4>1310775</vt:i4>
      </vt:variant>
      <vt:variant>
        <vt:i4>386</vt:i4>
      </vt:variant>
      <vt:variant>
        <vt:i4>0</vt:i4>
      </vt:variant>
      <vt:variant>
        <vt:i4>5</vt:i4>
      </vt:variant>
      <vt:variant>
        <vt:lpwstr/>
      </vt:variant>
      <vt:variant>
        <vt:lpwstr>_Toc200505537</vt:lpwstr>
      </vt:variant>
      <vt:variant>
        <vt:i4>1310775</vt:i4>
      </vt:variant>
      <vt:variant>
        <vt:i4>380</vt:i4>
      </vt:variant>
      <vt:variant>
        <vt:i4>0</vt:i4>
      </vt:variant>
      <vt:variant>
        <vt:i4>5</vt:i4>
      </vt:variant>
      <vt:variant>
        <vt:lpwstr/>
      </vt:variant>
      <vt:variant>
        <vt:lpwstr>_Toc200505536</vt:lpwstr>
      </vt:variant>
      <vt:variant>
        <vt:i4>1310775</vt:i4>
      </vt:variant>
      <vt:variant>
        <vt:i4>374</vt:i4>
      </vt:variant>
      <vt:variant>
        <vt:i4>0</vt:i4>
      </vt:variant>
      <vt:variant>
        <vt:i4>5</vt:i4>
      </vt:variant>
      <vt:variant>
        <vt:lpwstr/>
      </vt:variant>
      <vt:variant>
        <vt:lpwstr>_Toc200505535</vt:lpwstr>
      </vt:variant>
      <vt:variant>
        <vt:i4>1310775</vt:i4>
      </vt:variant>
      <vt:variant>
        <vt:i4>368</vt:i4>
      </vt:variant>
      <vt:variant>
        <vt:i4>0</vt:i4>
      </vt:variant>
      <vt:variant>
        <vt:i4>5</vt:i4>
      </vt:variant>
      <vt:variant>
        <vt:lpwstr/>
      </vt:variant>
      <vt:variant>
        <vt:lpwstr>_Toc200505534</vt:lpwstr>
      </vt:variant>
      <vt:variant>
        <vt:i4>1310775</vt:i4>
      </vt:variant>
      <vt:variant>
        <vt:i4>362</vt:i4>
      </vt:variant>
      <vt:variant>
        <vt:i4>0</vt:i4>
      </vt:variant>
      <vt:variant>
        <vt:i4>5</vt:i4>
      </vt:variant>
      <vt:variant>
        <vt:lpwstr/>
      </vt:variant>
      <vt:variant>
        <vt:lpwstr>_Toc200505533</vt:lpwstr>
      </vt:variant>
      <vt:variant>
        <vt:i4>1310775</vt:i4>
      </vt:variant>
      <vt:variant>
        <vt:i4>356</vt:i4>
      </vt:variant>
      <vt:variant>
        <vt:i4>0</vt:i4>
      </vt:variant>
      <vt:variant>
        <vt:i4>5</vt:i4>
      </vt:variant>
      <vt:variant>
        <vt:lpwstr/>
      </vt:variant>
      <vt:variant>
        <vt:lpwstr>_Toc200505532</vt:lpwstr>
      </vt:variant>
      <vt:variant>
        <vt:i4>1310775</vt:i4>
      </vt:variant>
      <vt:variant>
        <vt:i4>350</vt:i4>
      </vt:variant>
      <vt:variant>
        <vt:i4>0</vt:i4>
      </vt:variant>
      <vt:variant>
        <vt:i4>5</vt:i4>
      </vt:variant>
      <vt:variant>
        <vt:lpwstr/>
      </vt:variant>
      <vt:variant>
        <vt:lpwstr>_Toc200505531</vt:lpwstr>
      </vt:variant>
      <vt:variant>
        <vt:i4>1310775</vt:i4>
      </vt:variant>
      <vt:variant>
        <vt:i4>344</vt:i4>
      </vt:variant>
      <vt:variant>
        <vt:i4>0</vt:i4>
      </vt:variant>
      <vt:variant>
        <vt:i4>5</vt:i4>
      </vt:variant>
      <vt:variant>
        <vt:lpwstr/>
      </vt:variant>
      <vt:variant>
        <vt:lpwstr>_Toc200505530</vt:lpwstr>
      </vt:variant>
      <vt:variant>
        <vt:i4>1376311</vt:i4>
      </vt:variant>
      <vt:variant>
        <vt:i4>338</vt:i4>
      </vt:variant>
      <vt:variant>
        <vt:i4>0</vt:i4>
      </vt:variant>
      <vt:variant>
        <vt:i4>5</vt:i4>
      </vt:variant>
      <vt:variant>
        <vt:lpwstr/>
      </vt:variant>
      <vt:variant>
        <vt:lpwstr>_Toc200505529</vt:lpwstr>
      </vt:variant>
      <vt:variant>
        <vt:i4>1376311</vt:i4>
      </vt:variant>
      <vt:variant>
        <vt:i4>332</vt:i4>
      </vt:variant>
      <vt:variant>
        <vt:i4>0</vt:i4>
      </vt:variant>
      <vt:variant>
        <vt:i4>5</vt:i4>
      </vt:variant>
      <vt:variant>
        <vt:lpwstr/>
      </vt:variant>
      <vt:variant>
        <vt:lpwstr>_Toc200505528</vt:lpwstr>
      </vt:variant>
      <vt:variant>
        <vt:i4>1376311</vt:i4>
      </vt:variant>
      <vt:variant>
        <vt:i4>326</vt:i4>
      </vt:variant>
      <vt:variant>
        <vt:i4>0</vt:i4>
      </vt:variant>
      <vt:variant>
        <vt:i4>5</vt:i4>
      </vt:variant>
      <vt:variant>
        <vt:lpwstr/>
      </vt:variant>
      <vt:variant>
        <vt:lpwstr>_Toc200505527</vt:lpwstr>
      </vt:variant>
      <vt:variant>
        <vt:i4>1376311</vt:i4>
      </vt:variant>
      <vt:variant>
        <vt:i4>320</vt:i4>
      </vt:variant>
      <vt:variant>
        <vt:i4>0</vt:i4>
      </vt:variant>
      <vt:variant>
        <vt:i4>5</vt:i4>
      </vt:variant>
      <vt:variant>
        <vt:lpwstr/>
      </vt:variant>
      <vt:variant>
        <vt:lpwstr>_Toc200505526</vt:lpwstr>
      </vt:variant>
      <vt:variant>
        <vt:i4>1376311</vt:i4>
      </vt:variant>
      <vt:variant>
        <vt:i4>314</vt:i4>
      </vt:variant>
      <vt:variant>
        <vt:i4>0</vt:i4>
      </vt:variant>
      <vt:variant>
        <vt:i4>5</vt:i4>
      </vt:variant>
      <vt:variant>
        <vt:lpwstr/>
      </vt:variant>
      <vt:variant>
        <vt:lpwstr>_Toc200505525</vt:lpwstr>
      </vt:variant>
      <vt:variant>
        <vt:i4>1376311</vt:i4>
      </vt:variant>
      <vt:variant>
        <vt:i4>308</vt:i4>
      </vt:variant>
      <vt:variant>
        <vt:i4>0</vt:i4>
      </vt:variant>
      <vt:variant>
        <vt:i4>5</vt:i4>
      </vt:variant>
      <vt:variant>
        <vt:lpwstr/>
      </vt:variant>
      <vt:variant>
        <vt:lpwstr>_Toc200505524</vt:lpwstr>
      </vt:variant>
      <vt:variant>
        <vt:i4>1376311</vt:i4>
      </vt:variant>
      <vt:variant>
        <vt:i4>302</vt:i4>
      </vt:variant>
      <vt:variant>
        <vt:i4>0</vt:i4>
      </vt:variant>
      <vt:variant>
        <vt:i4>5</vt:i4>
      </vt:variant>
      <vt:variant>
        <vt:lpwstr/>
      </vt:variant>
      <vt:variant>
        <vt:lpwstr>_Toc200505523</vt:lpwstr>
      </vt:variant>
      <vt:variant>
        <vt:i4>1376311</vt:i4>
      </vt:variant>
      <vt:variant>
        <vt:i4>296</vt:i4>
      </vt:variant>
      <vt:variant>
        <vt:i4>0</vt:i4>
      </vt:variant>
      <vt:variant>
        <vt:i4>5</vt:i4>
      </vt:variant>
      <vt:variant>
        <vt:lpwstr/>
      </vt:variant>
      <vt:variant>
        <vt:lpwstr>_Toc200505522</vt:lpwstr>
      </vt:variant>
      <vt:variant>
        <vt:i4>1376311</vt:i4>
      </vt:variant>
      <vt:variant>
        <vt:i4>290</vt:i4>
      </vt:variant>
      <vt:variant>
        <vt:i4>0</vt:i4>
      </vt:variant>
      <vt:variant>
        <vt:i4>5</vt:i4>
      </vt:variant>
      <vt:variant>
        <vt:lpwstr/>
      </vt:variant>
      <vt:variant>
        <vt:lpwstr>_Toc200505521</vt:lpwstr>
      </vt:variant>
      <vt:variant>
        <vt:i4>1376311</vt:i4>
      </vt:variant>
      <vt:variant>
        <vt:i4>284</vt:i4>
      </vt:variant>
      <vt:variant>
        <vt:i4>0</vt:i4>
      </vt:variant>
      <vt:variant>
        <vt:i4>5</vt:i4>
      </vt:variant>
      <vt:variant>
        <vt:lpwstr/>
      </vt:variant>
      <vt:variant>
        <vt:lpwstr>_Toc200505520</vt:lpwstr>
      </vt:variant>
      <vt:variant>
        <vt:i4>1441847</vt:i4>
      </vt:variant>
      <vt:variant>
        <vt:i4>278</vt:i4>
      </vt:variant>
      <vt:variant>
        <vt:i4>0</vt:i4>
      </vt:variant>
      <vt:variant>
        <vt:i4>5</vt:i4>
      </vt:variant>
      <vt:variant>
        <vt:lpwstr/>
      </vt:variant>
      <vt:variant>
        <vt:lpwstr>_Toc200505519</vt:lpwstr>
      </vt:variant>
      <vt:variant>
        <vt:i4>1441847</vt:i4>
      </vt:variant>
      <vt:variant>
        <vt:i4>272</vt:i4>
      </vt:variant>
      <vt:variant>
        <vt:i4>0</vt:i4>
      </vt:variant>
      <vt:variant>
        <vt:i4>5</vt:i4>
      </vt:variant>
      <vt:variant>
        <vt:lpwstr/>
      </vt:variant>
      <vt:variant>
        <vt:lpwstr>_Toc200505518</vt:lpwstr>
      </vt:variant>
      <vt:variant>
        <vt:i4>1441847</vt:i4>
      </vt:variant>
      <vt:variant>
        <vt:i4>266</vt:i4>
      </vt:variant>
      <vt:variant>
        <vt:i4>0</vt:i4>
      </vt:variant>
      <vt:variant>
        <vt:i4>5</vt:i4>
      </vt:variant>
      <vt:variant>
        <vt:lpwstr/>
      </vt:variant>
      <vt:variant>
        <vt:lpwstr>_Toc200505517</vt:lpwstr>
      </vt:variant>
      <vt:variant>
        <vt:i4>1441847</vt:i4>
      </vt:variant>
      <vt:variant>
        <vt:i4>260</vt:i4>
      </vt:variant>
      <vt:variant>
        <vt:i4>0</vt:i4>
      </vt:variant>
      <vt:variant>
        <vt:i4>5</vt:i4>
      </vt:variant>
      <vt:variant>
        <vt:lpwstr/>
      </vt:variant>
      <vt:variant>
        <vt:lpwstr>_Toc200505516</vt:lpwstr>
      </vt:variant>
      <vt:variant>
        <vt:i4>1441847</vt:i4>
      </vt:variant>
      <vt:variant>
        <vt:i4>254</vt:i4>
      </vt:variant>
      <vt:variant>
        <vt:i4>0</vt:i4>
      </vt:variant>
      <vt:variant>
        <vt:i4>5</vt:i4>
      </vt:variant>
      <vt:variant>
        <vt:lpwstr/>
      </vt:variant>
      <vt:variant>
        <vt:lpwstr>_Toc200505515</vt:lpwstr>
      </vt:variant>
      <vt:variant>
        <vt:i4>1441847</vt:i4>
      </vt:variant>
      <vt:variant>
        <vt:i4>248</vt:i4>
      </vt:variant>
      <vt:variant>
        <vt:i4>0</vt:i4>
      </vt:variant>
      <vt:variant>
        <vt:i4>5</vt:i4>
      </vt:variant>
      <vt:variant>
        <vt:lpwstr/>
      </vt:variant>
      <vt:variant>
        <vt:lpwstr>_Toc200505514</vt:lpwstr>
      </vt:variant>
      <vt:variant>
        <vt:i4>1441847</vt:i4>
      </vt:variant>
      <vt:variant>
        <vt:i4>242</vt:i4>
      </vt:variant>
      <vt:variant>
        <vt:i4>0</vt:i4>
      </vt:variant>
      <vt:variant>
        <vt:i4>5</vt:i4>
      </vt:variant>
      <vt:variant>
        <vt:lpwstr/>
      </vt:variant>
      <vt:variant>
        <vt:lpwstr>_Toc200505513</vt:lpwstr>
      </vt:variant>
      <vt:variant>
        <vt:i4>1441847</vt:i4>
      </vt:variant>
      <vt:variant>
        <vt:i4>236</vt:i4>
      </vt:variant>
      <vt:variant>
        <vt:i4>0</vt:i4>
      </vt:variant>
      <vt:variant>
        <vt:i4>5</vt:i4>
      </vt:variant>
      <vt:variant>
        <vt:lpwstr/>
      </vt:variant>
      <vt:variant>
        <vt:lpwstr>_Toc200505512</vt:lpwstr>
      </vt:variant>
      <vt:variant>
        <vt:i4>1441847</vt:i4>
      </vt:variant>
      <vt:variant>
        <vt:i4>230</vt:i4>
      </vt:variant>
      <vt:variant>
        <vt:i4>0</vt:i4>
      </vt:variant>
      <vt:variant>
        <vt:i4>5</vt:i4>
      </vt:variant>
      <vt:variant>
        <vt:lpwstr/>
      </vt:variant>
      <vt:variant>
        <vt:lpwstr>_Toc200505511</vt:lpwstr>
      </vt:variant>
      <vt:variant>
        <vt:i4>1441847</vt:i4>
      </vt:variant>
      <vt:variant>
        <vt:i4>224</vt:i4>
      </vt:variant>
      <vt:variant>
        <vt:i4>0</vt:i4>
      </vt:variant>
      <vt:variant>
        <vt:i4>5</vt:i4>
      </vt:variant>
      <vt:variant>
        <vt:lpwstr/>
      </vt:variant>
      <vt:variant>
        <vt:lpwstr>_Toc200505510</vt:lpwstr>
      </vt:variant>
      <vt:variant>
        <vt:i4>1507383</vt:i4>
      </vt:variant>
      <vt:variant>
        <vt:i4>218</vt:i4>
      </vt:variant>
      <vt:variant>
        <vt:i4>0</vt:i4>
      </vt:variant>
      <vt:variant>
        <vt:i4>5</vt:i4>
      </vt:variant>
      <vt:variant>
        <vt:lpwstr/>
      </vt:variant>
      <vt:variant>
        <vt:lpwstr>_Toc200505509</vt:lpwstr>
      </vt:variant>
      <vt:variant>
        <vt:i4>1507383</vt:i4>
      </vt:variant>
      <vt:variant>
        <vt:i4>212</vt:i4>
      </vt:variant>
      <vt:variant>
        <vt:i4>0</vt:i4>
      </vt:variant>
      <vt:variant>
        <vt:i4>5</vt:i4>
      </vt:variant>
      <vt:variant>
        <vt:lpwstr/>
      </vt:variant>
      <vt:variant>
        <vt:lpwstr>_Toc200505508</vt:lpwstr>
      </vt:variant>
      <vt:variant>
        <vt:i4>1507383</vt:i4>
      </vt:variant>
      <vt:variant>
        <vt:i4>206</vt:i4>
      </vt:variant>
      <vt:variant>
        <vt:i4>0</vt:i4>
      </vt:variant>
      <vt:variant>
        <vt:i4>5</vt:i4>
      </vt:variant>
      <vt:variant>
        <vt:lpwstr/>
      </vt:variant>
      <vt:variant>
        <vt:lpwstr>_Toc200505507</vt:lpwstr>
      </vt:variant>
      <vt:variant>
        <vt:i4>1507383</vt:i4>
      </vt:variant>
      <vt:variant>
        <vt:i4>200</vt:i4>
      </vt:variant>
      <vt:variant>
        <vt:i4>0</vt:i4>
      </vt:variant>
      <vt:variant>
        <vt:i4>5</vt:i4>
      </vt:variant>
      <vt:variant>
        <vt:lpwstr/>
      </vt:variant>
      <vt:variant>
        <vt:lpwstr>_Toc200505506</vt:lpwstr>
      </vt:variant>
      <vt:variant>
        <vt:i4>1507383</vt:i4>
      </vt:variant>
      <vt:variant>
        <vt:i4>194</vt:i4>
      </vt:variant>
      <vt:variant>
        <vt:i4>0</vt:i4>
      </vt:variant>
      <vt:variant>
        <vt:i4>5</vt:i4>
      </vt:variant>
      <vt:variant>
        <vt:lpwstr/>
      </vt:variant>
      <vt:variant>
        <vt:lpwstr>_Toc200505505</vt:lpwstr>
      </vt:variant>
      <vt:variant>
        <vt:i4>1507383</vt:i4>
      </vt:variant>
      <vt:variant>
        <vt:i4>188</vt:i4>
      </vt:variant>
      <vt:variant>
        <vt:i4>0</vt:i4>
      </vt:variant>
      <vt:variant>
        <vt:i4>5</vt:i4>
      </vt:variant>
      <vt:variant>
        <vt:lpwstr/>
      </vt:variant>
      <vt:variant>
        <vt:lpwstr>_Toc200505504</vt:lpwstr>
      </vt:variant>
      <vt:variant>
        <vt:i4>1507383</vt:i4>
      </vt:variant>
      <vt:variant>
        <vt:i4>182</vt:i4>
      </vt:variant>
      <vt:variant>
        <vt:i4>0</vt:i4>
      </vt:variant>
      <vt:variant>
        <vt:i4>5</vt:i4>
      </vt:variant>
      <vt:variant>
        <vt:lpwstr/>
      </vt:variant>
      <vt:variant>
        <vt:lpwstr>_Toc200505503</vt:lpwstr>
      </vt:variant>
      <vt:variant>
        <vt:i4>1507383</vt:i4>
      </vt:variant>
      <vt:variant>
        <vt:i4>176</vt:i4>
      </vt:variant>
      <vt:variant>
        <vt:i4>0</vt:i4>
      </vt:variant>
      <vt:variant>
        <vt:i4>5</vt:i4>
      </vt:variant>
      <vt:variant>
        <vt:lpwstr/>
      </vt:variant>
      <vt:variant>
        <vt:lpwstr>_Toc200505502</vt:lpwstr>
      </vt:variant>
      <vt:variant>
        <vt:i4>1507383</vt:i4>
      </vt:variant>
      <vt:variant>
        <vt:i4>170</vt:i4>
      </vt:variant>
      <vt:variant>
        <vt:i4>0</vt:i4>
      </vt:variant>
      <vt:variant>
        <vt:i4>5</vt:i4>
      </vt:variant>
      <vt:variant>
        <vt:lpwstr/>
      </vt:variant>
      <vt:variant>
        <vt:lpwstr>_Toc200505501</vt:lpwstr>
      </vt:variant>
      <vt:variant>
        <vt:i4>1507383</vt:i4>
      </vt:variant>
      <vt:variant>
        <vt:i4>164</vt:i4>
      </vt:variant>
      <vt:variant>
        <vt:i4>0</vt:i4>
      </vt:variant>
      <vt:variant>
        <vt:i4>5</vt:i4>
      </vt:variant>
      <vt:variant>
        <vt:lpwstr/>
      </vt:variant>
      <vt:variant>
        <vt:lpwstr>_Toc200505500</vt:lpwstr>
      </vt:variant>
      <vt:variant>
        <vt:i4>1966134</vt:i4>
      </vt:variant>
      <vt:variant>
        <vt:i4>158</vt:i4>
      </vt:variant>
      <vt:variant>
        <vt:i4>0</vt:i4>
      </vt:variant>
      <vt:variant>
        <vt:i4>5</vt:i4>
      </vt:variant>
      <vt:variant>
        <vt:lpwstr/>
      </vt:variant>
      <vt:variant>
        <vt:lpwstr>_Toc200505499</vt:lpwstr>
      </vt:variant>
      <vt:variant>
        <vt:i4>1966134</vt:i4>
      </vt:variant>
      <vt:variant>
        <vt:i4>152</vt:i4>
      </vt:variant>
      <vt:variant>
        <vt:i4>0</vt:i4>
      </vt:variant>
      <vt:variant>
        <vt:i4>5</vt:i4>
      </vt:variant>
      <vt:variant>
        <vt:lpwstr/>
      </vt:variant>
      <vt:variant>
        <vt:lpwstr>_Toc200505498</vt:lpwstr>
      </vt:variant>
      <vt:variant>
        <vt:i4>1966134</vt:i4>
      </vt:variant>
      <vt:variant>
        <vt:i4>146</vt:i4>
      </vt:variant>
      <vt:variant>
        <vt:i4>0</vt:i4>
      </vt:variant>
      <vt:variant>
        <vt:i4>5</vt:i4>
      </vt:variant>
      <vt:variant>
        <vt:lpwstr/>
      </vt:variant>
      <vt:variant>
        <vt:lpwstr>_Toc200505497</vt:lpwstr>
      </vt:variant>
      <vt:variant>
        <vt:i4>1966134</vt:i4>
      </vt:variant>
      <vt:variant>
        <vt:i4>140</vt:i4>
      </vt:variant>
      <vt:variant>
        <vt:i4>0</vt:i4>
      </vt:variant>
      <vt:variant>
        <vt:i4>5</vt:i4>
      </vt:variant>
      <vt:variant>
        <vt:lpwstr/>
      </vt:variant>
      <vt:variant>
        <vt:lpwstr>_Toc200505496</vt:lpwstr>
      </vt:variant>
      <vt:variant>
        <vt:i4>1966134</vt:i4>
      </vt:variant>
      <vt:variant>
        <vt:i4>134</vt:i4>
      </vt:variant>
      <vt:variant>
        <vt:i4>0</vt:i4>
      </vt:variant>
      <vt:variant>
        <vt:i4>5</vt:i4>
      </vt:variant>
      <vt:variant>
        <vt:lpwstr/>
      </vt:variant>
      <vt:variant>
        <vt:lpwstr>_Toc200505495</vt:lpwstr>
      </vt:variant>
      <vt:variant>
        <vt:i4>1966134</vt:i4>
      </vt:variant>
      <vt:variant>
        <vt:i4>128</vt:i4>
      </vt:variant>
      <vt:variant>
        <vt:i4>0</vt:i4>
      </vt:variant>
      <vt:variant>
        <vt:i4>5</vt:i4>
      </vt:variant>
      <vt:variant>
        <vt:lpwstr/>
      </vt:variant>
      <vt:variant>
        <vt:lpwstr>_Toc200505494</vt:lpwstr>
      </vt:variant>
      <vt:variant>
        <vt:i4>1966134</vt:i4>
      </vt:variant>
      <vt:variant>
        <vt:i4>122</vt:i4>
      </vt:variant>
      <vt:variant>
        <vt:i4>0</vt:i4>
      </vt:variant>
      <vt:variant>
        <vt:i4>5</vt:i4>
      </vt:variant>
      <vt:variant>
        <vt:lpwstr/>
      </vt:variant>
      <vt:variant>
        <vt:lpwstr>_Toc200505493</vt:lpwstr>
      </vt:variant>
      <vt:variant>
        <vt:i4>1966134</vt:i4>
      </vt:variant>
      <vt:variant>
        <vt:i4>116</vt:i4>
      </vt:variant>
      <vt:variant>
        <vt:i4>0</vt:i4>
      </vt:variant>
      <vt:variant>
        <vt:i4>5</vt:i4>
      </vt:variant>
      <vt:variant>
        <vt:lpwstr/>
      </vt:variant>
      <vt:variant>
        <vt:lpwstr>_Toc200505492</vt:lpwstr>
      </vt:variant>
      <vt:variant>
        <vt:i4>1966134</vt:i4>
      </vt:variant>
      <vt:variant>
        <vt:i4>110</vt:i4>
      </vt:variant>
      <vt:variant>
        <vt:i4>0</vt:i4>
      </vt:variant>
      <vt:variant>
        <vt:i4>5</vt:i4>
      </vt:variant>
      <vt:variant>
        <vt:lpwstr/>
      </vt:variant>
      <vt:variant>
        <vt:lpwstr>_Toc200505491</vt:lpwstr>
      </vt:variant>
      <vt:variant>
        <vt:i4>1966134</vt:i4>
      </vt:variant>
      <vt:variant>
        <vt:i4>104</vt:i4>
      </vt:variant>
      <vt:variant>
        <vt:i4>0</vt:i4>
      </vt:variant>
      <vt:variant>
        <vt:i4>5</vt:i4>
      </vt:variant>
      <vt:variant>
        <vt:lpwstr/>
      </vt:variant>
      <vt:variant>
        <vt:lpwstr>_Toc200505490</vt:lpwstr>
      </vt:variant>
      <vt:variant>
        <vt:i4>2031670</vt:i4>
      </vt:variant>
      <vt:variant>
        <vt:i4>98</vt:i4>
      </vt:variant>
      <vt:variant>
        <vt:i4>0</vt:i4>
      </vt:variant>
      <vt:variant>
        <vt:i4>5</vt:i4>
      </vt:variant>
      <vt:variant>
        <vt:lpwstr/>
      </vt:variant>
      <vt:variant>
        <vt:lpwstr>_Toc200505488</vt:lpwstr>
      </vt:variant>
      <vt:variant>
        <vt:i4>2031670</vt:i4>
      </vt:variant>
      <vt:variant>
        <vt:i4>92</vt:i4>
      </vt:variant>
      <vt:variant>
        <vt:i4>0</vt:i4>
      </vt:variant>
      <vt:variant>
        <vt:i4>5</vt:i4>
      </vt:variant>
      <vt:variant>
        <vt:lpwstr/>
      </vt:variant>
      <vt:variant>
        <vt:lpwstr>_Toc200505487</vt:lpwstr>
      </vt:variant>
      <vt:variant>
        <vt:i4>2031670</vt:i4>
      </vt:variant>
      <vt:variant>
        <vt:i4>86</vt:i4>
      </vt:variant>
      <vt:variant>
        <vt:i4>0</vt:i4>
      </vt:variant>
      <vt:variant>
        <vt:i4>5</vt:i4>
      </vt:variant>
      <vt:variant>
        <vt:lpwstr/>
      </vt:variant>
      <vt:variant>
        <vt:lpwstr>_Toc200505486</vt:lpwstr>
      </vt:variant>
      <vt:variant>
        <vt:i4>2031670</vt:i4>
      </vt:variant>
      <vt:variant>
        <vt:i4>80</vt:i4>
      </vt:variant>
      <vt:variant>
        <vt:i4>0</vt:i4>
      </vt:variant>
      <vt:variant>
        <vt:i4>5</vt:i4>
      </vt:variant>
      <vt:variant>
        <vt:lpwstr/>
      </vt:variant>
      <vt:variant>
        <vt:lpwstr>_Toc200505485</vt:lpwstr>
      </vt:variant>
      <vt:variant>
        <vt:i4>2031670</vt:i4>
      </vt:variant>
      <vt:variant>
        <vt:i4>74</vt:i4>
      </vt:variant>
      <vt:variant>
        <vt:i4>0</vt:i4>
      </vt:variant>
      <vt:variant>
        <vt:i4>5</vt:i4>
      </vt:variant>
      <vt:variant>
        <vt:lpwstr/>
      </vt:variant>
      <vt:variant>
        <vt:lpwstr>_Toc200505484</vt:lpwstr>
      </vt:variant>
      <vt:variant>
        <vt:i4>2031670</vt:i4>
      </vt:variant>
      <vt:variant>
        <vt:i4>68</vt:i4>
      </vt:variant>
      <vt:variant>
        <vt:i4>0</vt:i4>
      </vt:variant>
      <vt:variant>
        <vt:i4>5</vt:i4>
      </vt:variant>
      <vt:variant>
        <vt:lpwstr/>
      </vt:variant>
      <vt:variant>
        <vt:lpwstr>_Toc200505483</vt:lpwstr>
      </vt:variant>
      <vt:variant>
        <vt:i4>2031670</vt:i4>
      </vt:variant>
      <vt:variant>
        <vt:i4>62</vt:i4>
      </vt:variant>
      <vt:variant>
        <vt:i4>0</vt:i4>
      </vt:variant>
      <vt:variant>
        <vt:i4>5</vt:i4>
      </vt:variant>
      <vt:variant>
        <vt:lpwstr/>
      </vt:variant>
      <vt:variant>
        <vt:lpwstr>_Toc200505482</vt:lpwstr>
      </vt:variant>
      <vt:variant>
        <vt:i4>2031670</vt:i4>
      </vt:variant>
      <vt:variant>
        <vt:i4>56</vt:i4>
      </vt:variant>
      <vt:variant>
        <vt:i4>0</vt:i4>
      </vt:variant>
      <vt:variant>
        <vt:i4>5</vt:i4>
      </vt:variant>
      <vt:variant>
        <vt:lpwstr/>
      </vt:variant>
      <vt:variant>
        <vt:lpwstr>_Toc200505481</vt:lpwstr>
      </vt:variant>
      <vt:variant>
        <vt:i4>2031670</vt:i4>
      </vt:variant>
      <vt:variant>
        <vt:i4>50</vt:i4>
      </vt:variant>
      <vt:variant>
        <vt:i4>0</vt:i4>
      </vt:variant>
      <vt:variant>
        <vt:i4>5</vt:i4>
      </vt:variant>
      <vt:variant>
        <vt:lpwstr/>
      </vt:variant>
      <vt:variant>
        <vt:lpwstr>_Toc200505480</vt:lpwstr>
      </vt:variant>
      <vt:variant>
        <vt:i4>1048630</vt:i4>
      </vt:variant>
      <vt:variant>
        <vt:i4>44</vt:i4>
      </vt:variant>
      <vt:variant>
        <vt:i4>0</vt:i4>
      </vt:variant>
      <vt:variant>
        <vt:i4>5</vt:i4>
      </vt:variant>
      <vt:variant>
        <vt:lpwstr/>
      </vt:variant>
      <vt:variant>
        <vt:lpwstr>_Toc200505479</vt:lpwstr>
      </vt:variant>
      <vt:variant>
        <vt:i4>1048630</vt:i4>
      </vt:variant>
      <vt:variant>
        <vt:i4>38</vt:i4>
      </vt:variant>
      <vt:variant>
        <vt:i4>0</vt:i4>
      </vt:variant>
      <vt:variant>
        <vt:i4>5</vt:i4>
      </vt:variant>
      <vt:variant>
        <vt:lpwstr/>
      </vt:variant>
      <vt:variant>
        <vt:lpwstr>_Toc200505478</vt:lpwstr>
      </vt:variant>
      <vt:variant>
        <vt:i4>1048630</vt:i4>
      </vt:variant>
      <vt:variant>
        <vt:i4>32</vt:i4>
      </vt:variant>
      <vt:variant>
        <vt:i4>0</vt:i4>
      </vt:variant>
      <vt:variant>
        <vt:i4>5</vt:i4>
      </vt:variant>
      <vt:variant>
        <vt:lpwstr/>
      </vt:variant>
      <vt:variant>
        <vt:lpwstr>_Toc200505477</vt:lpwstr>
      </vt:variant>
      <vt:variant>
        <vt:i4>1048630</vt:i4>
      </vt:variant>
      <vt:variant>
        <vt:i4>26</vt:i4>
      </vt:variant>
      <vt:variant>
        <vt:i4>0</vt:i4>
      </vt:variant>
      <vt:variant>
        <vt:i4>5</vt:i4>
      </vt:variant>
      <vt:variant>
        <vt:lpwstr/>
      </vt:variant>
      <vt:variant>
        <vt:lpwstr>_Toc200505476</vt:lpwstr>
      </vt:variant>
      <vt:variant>
        <vt:i4>1048630</vt:i4>
      </vt:variant>
      <vt:variant>
        <vt:i4>20</vt:i4>
      </vt:variant>
      <vt:variant>
        <vt:i4>0</vt:i4>
      </vt:variant>
      <vt:variant>
        <vt:i4>5</vt:i4>
      </vt:variant>
      <vt:variant>
        <vt:lpwstr/>
      </vt:variant>
      <vt:variant>
        <vt:lpwstr>_Toc200505475</vt:lpwstr>
      </vt:variant>
      <vt:variant>
        <vt:i4>1048630</vt:i4>
      </vt:variant>
      <vt:variant>
        <vt:i4>14</vt:i4>
      </vt:variant>
      <vt:variant>
        <vt:i4>0</vt:i4>
      </vt:variant>
      <vt:variant>
        <vt:i4>5</vt:i4>
      </vt:variant>
      <vt:variant>
        <vt:lpwstr/>
      </vt:variant>
      <vt:variant>
        <vt:lpwstr>_Toc200505474</vt:lpwstr>
      </vt:variant>
      <vt:variant>
        <vt:i4>1048630</vt:i4>
      </vt:variant>
      <vt:variant>
        <vt:i4>8</vt:i4>
      </vt:variant>
      <vt:variant>
        <vt:i4>0</vt:i4>
      </vt:variant>
      <vt:variant>
        <vt:i4>5</vt:i4>
      </vt:variant>
      <vt:variant>
        <vt:lpwstr/>
      </vt:variant>
      <vt:variant>
        <vt:lpwstr>_Toc200505473</vt:lpwstr>
      </vt:variant>
      <vt:variant>
        <vt:i4>1048630</vt:i4>
      </vt:variant>
      <vt:variant>
        <vt:i4>2</vt:i4>
      </vt:variant>
      <vt:variant>
        <vt:i4>0</vt:i4>
      </vt:variant>
      <vt:variant>
        <vt:i4>5</vt:i4>
      </vt:variant>
      <vt:variant>
        <vt:lpwstr/>
      </vt:variant>
      <vt:variant>
        <vt:lpwstr>_Toc200505472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KAYTO _01</cp:lastModifiedBy>
  <cp:revision>1</cp:revision>
  <cp:lastPrinted>2025-06-11T02:44:00Z</cp:lastPrinted>
  <dcterms:created xsi:type="dcterms:W3CDTF">2025-06-11T02:44:00Z</dcterms:created>
  <dcterms:modified xsi:type="dcterms:W3CDTF">2025-07-08T22:39:00Z</dcterms:modified>
</cp:coreProperties>
</file>