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as a Chief Technology Officer (CTO), adept at defining and executing innovative technology strategies. Proven track record in developing scalable platforms, managing high-performing engineering teams, and driving day-to-day operations. Skilled in data security best practices and evaluating emerging technologies to enhance organizational growth and efficiency. Passionate about fostering collaboration and innovation in fast-paced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296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Google Drive IT Management</w:t>
      </w:r>
      <w:r>
        <w:rPr>
          <w:sz w:val="20"/>
        </w:rPr>
        <w:br/>
        <w:t>In my role at Google Drive IT Management, I spearheaded the integration of innovative technologies, optimized cloud storage solutions, and ensured seamless user experiences. I led a dynamic team, driving enhancements and maintaining top-tier security standards while aligning strategies with organizational goals to foster growth and efficiency.</w:t>
      </w:r>
    </w:p>
    <w:p>
      <w:pPr>
        <w:tabs>
          <w:tab w:pos="1296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 2</w:t>
      </w:r>
      <w:r>
        <w:rPr>
          <w:sz w:val="20"/>
        </w:rPr>
        <w:br/>
        <w:t>As Sales Manager 2 at Google, I drove revenue growth through strategic partnerships and innovative sales strategies. I led a high-performing team, analyzed market trends, and optimized performance metrics, fostering collaboration across departments to enhance customer engagement and satisfaction in a fast-paced, tech-driven environment.</w:t>
      </w:r>
    </w:p>
    <w:p>
      <w:pPr>
        <w:tabs>
          <w:tab w:pos="1296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</w:t>
      </w:r>
      <w:r>
        <w:rPr>
          <w:sz w:val="20"/>
        </w:rPr>
        <w:br/>
        <w:t>As a Sales Manager at Google, I strategically drove revenue growth by cultivating key client relationships, leading a high-performing sales team, and leveraging data analytics. My role involved developing innovative sales strategies and ensuring alignment with Google's technical capabilities to enhance customer satisfaction and market presence.</w:t>
      </w:r>
    </w:p>
    <w:p>
      <w:pPr>
        <w:tabs>
          <w:tab w:pos="1296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technology strategy and operations, driving innovation across scalable platforms. I built high-performing teams, ensured data security, and evaluated emerging technologies, fostering a culture of excellence in a dynamic environment while collaborating with executives to align IT initiatives with business goals.</w:t>
      </w:r>
    </w:p>
    <w:p>
      <w:pPr>
        <w:tabs>
          <w:tab w:pos="1296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development and execution of AI initiatives, aligning technology with business goals. I fostered innovation, guided cross-functional teams, and ensured scalability, driving the integration of advanced AI solutions to enhance operational efficiency and customer experiences across the organization.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296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296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Cloud Technologies, Agile Methodologies, Cross-Functional Collaboration, Emerging Technology Evaluation, Operational Oversight, Problem-Solving, Communication Skills, Project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