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HR Technology Lead Analyst with a proven track record of advising senior executives and conducting in-depth market research. Skilled in developing HR tech strategies that enhance organizational performance. Adept at presenting insights at industry events and mentoring junior staff. Committed to driving innovation in HR technology through data-driven analysis and thought leadership.</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Lead Developer for Drive Solutions</w:t>
            </w:r>
            <w:r>
              <w:rPr>
                <w:sz w:val="20"/>
              </w:rPr>
              <w:br/>
              <w:t>Led innovative development of Drive Solutions, enhancing user experience and collaboration tools for millions of Google Drive users globally.</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IT Director</w:t>
            </w:r>
            <w:r>
              <w:rPr>
                <w:sz w:val="20"/>
              </w:rPr>
              <w:br/>
              <w:t>As IT Director at Google, I led strategic initiatives, optimized technology infrastructure, and drove innovation to enhance operational efficiency.</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Drove AI strategy development, aligning innovations with business goals, fostering collaboration, and enhancing IBM's competitive edge in the tech landscape.</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HR Technology Strategy, Market Analysis, Executive Communication, Research Skills, Vendor Selection, Systems Implementation, Data Analysis, Presentation Skills, Thought Leadership, Client Engagement, Problem-Solving, Coaching and Mentoring, Content Creation, Trend Identification, Stakeholder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