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professional with an MBA and extensive experience in technology solutions and customer engagement. Skilled in guiding clients through digital transformation and aligning technology with business objectives. Proven ability to collect feedback, resolve blockers, and orchestrate technical resources effectively. Committed to fostering a culture of inclusion and empowering organizations to achieve their full potential through innovative strategies at Microsoft.</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Customer Engagement, Technical Decision-Making, Sales Strategy, Digital Transformation, Microsoft Technology, Needs Assessment, Feedback Collection, Strategic Input, Solution Implementation, Problem Solving, Collaboration, Growth Mindset, Innovation, Communication Skills, Accountability, Inclusion Advocacy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master</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