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National University of Computer &amp; Emerging Sciences (NUCES) Islamabad,</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color w:val="000000"/>
          <w:rtl w:val="0"/>
        </w:rPr>
        <w:t xml:space="preserve">Department of Computer Science</w:t>
      </w: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b w:val="1"/>
          <w:color w:val="548335"/>
          <w:sz w:val="44"/>
          <w:szCs w:val="44"/>
          <w:rtl w:val="0"/>
        </w:rPr>
        <w:t xml:space="preserve">D</w:t>
      </w:r>
      <w:r w:rsidDel="00000000" w:rsidR="00000000" w:rsidRPr="00000000">
        <w:rPr>
          <w:b w:val="1"/>
          <w:color w:val="548335"/>
          <w:sz w:val="35"/>
          <w:szCs w:val="35"/>
          <w:rtl w:val="0"/>
        </w:rPr>
        <w:t xml:space="preserve">ATA</w:t>
      </w:r>
      <w:r w:rsidDel="00000000" w:rsidR="00000000" w:rsidRPr="00000000">
        <w:rPr>
          <w:b w:val="1"/>
          <w:color w:val="548335"/>
          <w:sz w:val="44"/>
          <w:szCs w:val="44"/>
          <w:rtl w:val="0"/>
        </w:rPr>
        <w:t xml:space="preserve"> S</w:t>
      </w:r>
      <w:r w:rsidDel="00000000" w:rsidR="00000000" w:rsidRPr="00000000">
        <w:rPr>
          <w:b w:val="1"/>
          <w:color w:val="548335"/>
          <w:sz w:val="35"/>
          <w:szCs w:val="35"/>
          <w:rtl w:val="0"/>
        </w:rPr>
        <w:t xml:space="preserve">TRUCTURES</w:t>
      </w:r>
      <w:r w:rsidDel="00000000" w:rsidR="00000000" w:rsidRPr="00000000">
        <w:rPr>
          <w:b w:val="1"/>
          <w:color w:val="548335"/>
          <w:sz w:val="44"/>
          <w:szCs w:val="44"/>
          <w:rtl w:val="0"/>
        </w:rPr>
        <w:t xml:space="preserve"> </w:t>
      </w:r>
      <w:r w:rsidDel="00000000" w:rsidR="00000000" w:rsidRPr="00000000">
        <w:rPr>
          <w:rFonts w:ascii="Arial" w:cs="Arial" w:eastAsia="Arial" w:hAnsi="Arial"/>
          <w:b w:val="1"/>
          <w:color w:val="548335"/>
          <w:sz w:val="44"/>
          <w:szCs w:val="44"/>
          <w:rtl w:val="0"/>
        </w:rPr>
        <w:t xml:space="preserve">–</w:t>
      </w:r>
      <w:r w:rsidDel="00000000" w:rsidR="00000000" w:rsidRPr="00000000">
        <w:rPr>
          <w:b w:val="1"/>
          <w:color w:val="548335"/>
          <w:sz w:val="44"/>
          <w:szCs w:val="44"/>
          <w:rtl w:val="0"/>
        </w:rPr>
        <w:t xml:space="preserve"> F</w:t>
      </w:r>
      <w:r w:rsidDel="00000000" w:rsidR="00000000" w:rsidRPr="00000000">
        <w:rPr>
          <w:b w:val="1"/>
          <w:color w:val="548335"/>
          <w:sz w:val="35"/>
          <w:szCs w:val="35"/>
          <w:rtl w:val="0"/>
        </w:rPr>
        <w:t xml:space="preserve">ALL</w:t>
      </w:r>
      <w:r w:rsidDel="00000000" w:rsidR="00000000" w:rsidRPr="00000000">
        <w:rPr>
          <w:b w:val="1"/>
          <w:color w:val="548335"/>
          <w:sz w:val="44"/>
          <w:szCs w:val="44"/>
          <w:rtl w:val="0"/>
        </w:rPr>
        <w:t xml:space="preserve"> 2021</w:t>
      </w:r>
      <w:r w:rsidDel="00000000" w:rsidR="00000000" w:rsidRPr="00000000">
        <w:rPr>
          <w:rtl w:val="0"/>
        </w:rPr>
      </w:r>
    </w:p>
    <w:p w:rsidR="00000000" w:rsidDel="00000000" w:rsidP="00000000" w:rsidRDefault="00000000" w:rsidRPr="00000000" w14:paraId="00000005">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548335"/>
          <w:sz w:val="44"/>
          <w:szCs w:val="44"/>
          <w:rtl w:val="0"/>
        </w:rPr>
        <w:t xml:space="preserve">LAB 01</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1771650</wp:posOffset>
            </wp:positionH>
            <wp:positionV relativeFrom="paragraph">
              <wp:posOffset>685800</wp:posOffset>
            </wp:positionV>
            <wp:extent cx="2171065" cy="21431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2369" l="0" r="0" t="0"/>
                    <a:stretch>
                      <a:fillRect/>
                    </a:stretch>
                  </pic:blipFill>
                  <pic:spPr>
                    <a:xfrm>
                      <a:off x="0" y="0"/>
                      <a:ext cx="2171065" cy="214312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9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Learning Outcomes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In this lab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expected to learn the following:</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 Data Type (ADT)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Objective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understand Abstract data type and its operations in practical perspective.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Data Type:</w:t>
      </w:r>
    </w:p>
    <w:p w:rsidR="00000000" w:rsidDel="00000000" w:rsidP="00000000" w:rsidRDefault="00000000" w:rsidRPr="00000000" w14:paraId="00000012">
      <w:pPr>
        <w:spacing w:line="276" w:lineRule="auto"/>
        <w:jc w:val="both"/>
        <w:rPr>
          <w:rFonts w:ascii="Times New Roman" w:cs="Times New Roman" w:eastAsia="Times New Roman" w:hAnsi="Times New Roman"/>
          <w:color w:val="3b3835"/>
          <w:sz w:val="24"/>
          <w:szCs w:val="24"/>
          <w:highlight w:val="white"/>
        </w:rPr>
      </w:pPr>
      <w:r w:rsidDel="00000000" w:rsidR="00000000" w:rsidRPr="00000000">
        <w:rPr>
          <w:rFonts w:ascii="Times New Roman" w:cs="Times New Roman" w:eastAsia="Times New Roman" w:hAnsi="Times New Roman"/>
          <w:color w:val="3b3835"/>
          <w:sz w:val="24"/>
          <w:szCs w:val="24"/>
          <w:highlight w:val="white"/>
          <w:rtl w:val="0"/>
        </w:rPr>
        <w:t xml:space="preserve">To process data with a computer, we need to define the data type and the operation to be performed on the data. The definition of the data type and the definition of the operation to be applied to the data is part of the idea behind an abstract data type (ADT). ADT means to hide how the operation is performed on the data. In other words, the user of an ADT needs only to know that a set of operations are available for the data type, but does not need to know how they are applied.</w:t>
      </w:r>
    </w:p>
    <w:p w:rsidR="00000000" w:rsidDel="00000000" w:rsidP="00000000" w:rsidRDefault="00000000" w:rsidRPr="00000000" w14:paraId="00000013">
      <w:pPr>
        <w:spacing w:line="276" w:lineRule="auto"/>
        <w:jc w:val="both"/>
        <w:rPr>
          <w:rFonts w:ascii="Times New Roman" w:cs="Times New Roman" w:eastAsia="Times New Roman" w:hAnsi="Times New Roman"/>
          <w:color w:val="3b3835"/>
          <w:sz w:val="24"/>
          <w:szCs w:val="24"/>
          <w:highlight w:val="white"/>
        </w:rPr>
      </w:pPr>
      <w:r w:rsidDel="00000000" w:rsidR="00000000" w:rsidRPr="00000000">
        <w:rPr>
          <w:rFonts w:ascii="Times New Roman" w:cs="Times New Roman" w:eastAsia="Times New Roman" w:hAnsi="Times New Roman"/>
          <w:color w:val="3b3835"/>
          <w:sz w:val="24"/>
          <w:szCs w:val="24"/>
          <w:highlight w:val="white"/>
          <w:rtl w:val="0"/>
        </w:rPr>
        <w:t xml:space="preserve">In data structures there are many ADT like list ADT, stack ADT, queue ADT and so on. In this lab we will implement a list ADT.</w:t>
      </w:r>
    </w:p>
    <w:p w:rsidR="00000000" w:rsidDel="00000000" w:rsidP="00000000" w:rsidRDefault="00000000" w:rsidRPr="00000000" w14:paraId="00000014">
      <w:pPr>
        <w:jc w:val="both"/>
        <w:rPr>
          <w:rFonts w:ascii="Times New Roman" w:cs="Times New Roman" w:eastAsia="Times New Roman" w:hAnsi="Times New Roman"/>
          <w:color w:val="3b3835"/>
          <w:sz w:val="24"/>
          <w:szCs w:val="24"/>
          <w:highlight w:val="white"/>
        </w:rPr>
      </w:pPr>
      <w:r w:rsidDel="00000000" w:rsidR="00000000" w:rsidRPr="00000000">
        <w:rPr>
          <w:rtl w:val="0"/>
        </w:rPr>
      </w:r>
    </w:p>
    <w:p w:rsidR="00000000" w:rsidDel="00000000" w:rsidP="00000000" w:rsidRDefault="00000000" w:rsidRPr="00000000" w14:paraId="00000015">
      <w:pPr>
        <w:pStyle w:val="Heading1"/>
        <w:spacing w:line="276" w:lineRule="auto"/>
        <w:rPr>
          <w:highlight w:val="white"/>
        </w:rPr>
      </w:pPr>
      <w:r w:rsidDel="00000000" w:rsidR="00000000" w:rsidRPr="00000000">
        <w:rPr>
          <w:highlight w:val="white"/>
          <w:rtl w:val="0"/>
        </w:rPr>
        <w:t xml:space="preserve">Task:</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scenario of a restaurant E-menu system. You have to write a java program for restaurant E-menu and use the concept of abstraction in it. There should be three classes: Restaurant, Menu and Dish each having their own attributes and methods. Your E-Menu system should be able to provide the following functionalities:</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Add dishes to a certain menu</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Update price of certain dish</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Remove certain dish from menu</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Display complete menu</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 different menus to restaurant</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implement these functionalities in java and show the proper running of the program. If you complete the task then you can enhance this task by adding more functionalities in it. </w:t>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Food 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Continental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Pakistani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Italian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Chow Mein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Tikka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Beef Lasagna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 Fried 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Karahi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Creamy Alfredo Pasta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Mongolian 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Butter Handi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Fettucini </w:t>
            </w:r>
          </w:p>
        </w:tc>
      </w:tr>
    </w:tbl>
    <w:p w:rsidR="00000000" w:rsidDel="00000000" w:rsidP="00000000" w:rsidRDefault="00000000" w:rsidRPr="00000000" w14:paraId="00000030">
      <w:pPr>
        <w:spacing w:line="276" w:lineRule="auto"/>
        <w:ind w:left="0" w:firstLine="0"/>
        <w:jc w:val="left"/>
        <w:rPr>
          <w:rFonts w:ascii="Times New Roman" w:cs="Times New Roman" w:eastAsia="Times New Roman" w:hAnsi="Times New Roman"/>
          <w:b w:val="1"/>
          <w:sz w:val="32"/>
          <w:szCs w:val="3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-419097</wp:posOffset>
          </wp:positionH>
          <wp:positionV relativeFrom="paragraph">
            <wp:posOffset>-266697</wp:posOffset>
          </wp:positionV>
          <wp:extent cx="2276475" cy="571500"/>
          <wp:effectExtent b="0" l="0" r="0" t="0"/>
          <wp:wrapSquare wrapText="bothSides" distB="0" distT="0" distL="114300" distR="114300"/>
          <wp:docPr descr="FAST National University" id="2" name="image1.jpg"/>
          <a:graphic>
            <a:graphicData uri="http://schemas.openxmlformats.org/drawingml/2006/picture">
              <pic:pic>
                <pic:nvPicPr>
                  <pic:cNvPr descr="FAST National University" id="0" name="image1.jpg"/>
                  <pic:cNvPicPr preferRelativeResize="0"/>
                </pic:nvPicPr>
                <pic:blipFill>
                  <a:blip r:embed="rId1"/>
                  <a:srcRect b="0" l="0" r="0" t="0"/>
                  <a:stretch>
                    <a:fillRect/>
                  </a:stretch>
                </pic:blipFill>
                <pic:spPr>
                  <a:xfrm>
                    <a:off x="0" y="0"/>
                    <a:ext cx="2276475" cy="571500"/>
                  </a:xfrm>
                  <a:prstGeom prst="rect"/>
                  <a:ln/>
                </pic:spPr>
              </pic:pic>
            </a:graphicData>
          </a:graphic>
        </wp:anchor>
      </w:draw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b w:val="1"/>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