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included robot model and animations, please create a game. The gameplay should be 2D side-scrolling perspective (but does not need to scroll necessarily). The code should be in either Github or Bitbucket. Please make commits as you would in a real project.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all 4 animations included.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one shader written by you, which is basically a diffuse shader, but with an outline, and can take a color tint that can be set by the code. Please implement a custom shader inspector, so that you can see the various components separately.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include a full loop, starting with a title screen, the game, the end, and ability to restart the game.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Days, or 120 hours.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use Unity 2017. No coding plugins, but you are free to use whatever art assets you would like to include as long as they are not copyrighted.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make the game playable with a mouse+keyboard, or with an xbox 360 controller attached to the computer.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Simply make the repository public and send us a link. Please keep commits as you go along, so that we can see what the process was for doing the test.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