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587A" w14:textId="7CDCE479" w:rsidR="00154B0A" w:rsidRDefault="00154B0A" w:rsidP="00154B0A">
      <w:pPr>
        <w:pStyle w:val="a3"/>
      </w:pPr>
      <w:bookmarkStart w:id="0" w:name="_GoBack"/>
      <w:bookmarkEnd w:id="0"/>
      <w:r>
        <w:rPr>
          <w:rFonts w:hint="eastAsia"/>
        </w:rPr>
        <w:t>梧桐链管理系统文案</w:t>
      </w:r>
    </w:p>
    <w:p w14:paraId="39153F53" w14:textId="77777777" w:rsidR="00154B0A" w:rsidRPr="00960432" w:rsidRDefault="00154B0A" w:rsidP="00154B0A">
      <w:pPr>
        <w:pStyle w:val="a5"/>
        <w:rPr>
          <w:rStyle w:val="a7"/>
        </w:rPr>
      </w:pPr>
      <w:r w:rsidRPr="00960432">
        <w:rPr>
          <w:rStyle w:val="a7"/>
          <w:rFonts w:hint="eastAsia"/>
        </w:rPr>
        <w:t>作者：</w:t>
      </w:r>
      <w:r w:rsidRPr="00960432">
        <w:rPr>
          <w:rStyle w:val="a7"/>
          <w:rFonts w:hint="eastAsia"/>
        </w:rPr>
        <w:t>Codey</w:t>
      </w:r>
    </w:p>
    <w:p w14:paraId="490D93A3" w14:textId="3C5824C4" w:rsidR="00471FAA" w:rsidRDefault="00471FAA" w:rsidP="00471F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</w:p>
    <w:p w14:paraId="1C873824" w14:textId="6C3A6EC3" w:rsidR="00471FAA" w:rsidRDefault="00471FAA" w:rsidP="00471FAA">
      <w:pPr>
        <w:pStyle w:val="a8"/>
        <w:ind w:left="420" w:firstLineChars="0" w:firstLine="0"/>
        <w:rPr>
          <w:rFonts w:hint="eastAsia"/>
        </w:rPr>
      </w:pPr>
      <w:r w:rsidRPr="00471FAA">
        <w:drawing>
          <wp:inline distT="0" distB="0" distL="0" distR="0" wp14:anchorId="18B80EC0" wp14:editId="0C2C8E86">
            <wp:extent cx="2394791" cy="14732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076" cy="14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6595" w14:textId="64645304" w:rsidR="00471FAA" w:rsidRDefault="00471FAA" w:rsidP="00471FA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账号密码错误会出现提示，提示内容：账号或者密码错误。提示方式：密码输入框下方出现提示文字</w:t>
      </w:r>
    </w:p>
    <w:p w14:paraId="77D1A454" w14:textId="4D6680D2" w:rsidR="00810EF2" w:rsidRDefault="00810EF2" w:rsidP="00471FA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任何操作都需要登录后进行，未登录需要有相关提示</w:t>
      </w:r>
    </w:p>
    <w:p w14:paraId="3E915A80" w14:textId="1F9C5E91" w:rsidR="00471FAA" w:rsidRDefault="00C9525A" w:rsidP="00471F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管理员证书管理</w:t>
      </w:r>
    </w:p>
    <w:p w14:paraId="4CE498DF" w14:textId="6EB625D1" w:rsidR="00C9525A" w:rsidRDefault="00C9525A" w:rsidP="00C9525A">
      <w:r w:rsidRPr="00C9525A">
        <w:drawing>
          <wp:inline distT="0" distB="0" distL="0" distR="0" wp14:anchorId="5CD5BAF6" wp14:editId="2D17D0D3">
            <wp:extent cx="5274310" cy="3195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FE3" w14:textId="0B66864D" w:rsidR="0023250C" w:rsidRDefault="004457EE" w:rsidP="00C9525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证书状态的下拉框，状态改变之后就会进行搜索，</w:t>
      </w:r>
      <w:r w:rsidR="00C23AFD">
        <w:rPr>
          <w:rFonts w:hint="eastAsia"/>
        </w:rPr>
        <w:t>不刷新页面，只刷新表格内容</w:t>
      </w:r>
    </w:p>
    <w:p w14:paraId="06266B86" w14:textId="6B096772" w:rsidR="00C23AFD" w:rsidRDefault="00C23AFD" w:rsidP="00C23AF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所属组织机构，是模糊查询框，失去焦点后进行搜索，不刷新页面，只刷新表格内容</w:t>
      </w:r>
    </w:p>
    <w:p w14:paraId="62D27347" w14:textId="13C981BB" w:rsidR="004A67FC" w:rsidRDefault="004A67FC" w:rsidP="00C23AF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只有审批之后的证书可以下载，吊销和驳回之后的证书</w:t>
      </w:r>
    </w:p>
    <w:p w14:paraId="318D9DBA" w14:textId="624B2BDF" w:rsidR="00C23AFD" w:rsidRDefault="00C23AFD" w:rsidP="00C23AF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审批成功之后会有提示，提示审批成功</w:t>
      </w:r>
    </w:p>
    <w:p w14:paraId="3AA6BBBD" w14:textId="261F63FC" w:rsidR="00C23AFD" w:rsidRDefault="00C23AFD" w:rsidP="00C23AF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吊销会提示是否吊销，成功吊销后会提示吊销成功</w:t>
      </w:r>
    </w:p>
    <w:p w14:paraId="4CB86F0B" w14:textId="77777777" w:rsidR="00C23AFD" w:rsidRDefault="00C23AFD" w:rsidP="00C23A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左侧用户管理自己账号</w:t>
      </w:r>
    </w:p>
    <w:p w14:paraId="05F59F31" w14:textId="421C24B1" w:rsidR="00C23AFD" w:rsidRDefault="00C23AFD" w:rsidP="00C23AFD">
      <w:pPr>
        <w:pStyle w:val="a8"/>
        <w:ind w:left="420" w:firstLineChars="0" w:firstLine="0"/>
      </w:pPr>
      <w:r w:rsidRPr="00C23AFD">
        <w:lastRenderedPageBreak/>
        <w:drawing>
          <wp:inline distT="0" distB="0" distL="0" distR="0" wp14:anchorId="6A749B74" wp14:editId="02574EE0">
            <wp:extent cx="1443067" cy="1403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9450" cy="14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3F7D" w14:textId="3482AFA9" w:rsidR="004A67FC" w:rsidRDefault="00C23AFD" w:rsidP="004A67F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  <w:r w:rsidR="004A67FC">
        <w:rPr>
          <w:rFonts w:hint="eastAsia"/>
        </w:rPr>
        <w:t>后会提示重新登录</w:t>
      </w:r>
    </w:p>
    <w:p w14:paraId="1499C03D" w14:textId="53DD85EF" w:rsidR="004A67FC" w:rsidRDefault="004A67FC" w:rsidP="004A67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账号管理页</w:t>
      </w:r>
    </w:p>
    <w:p w14:paraId="74680D58" w14:textId="26B0F3B5" w:rsidR="004A67FC" w:rsidRDefault="00D60AB2" w:rsidP="004A67FC">
      <w:r w:rsidRPr="00D60AB2">
        <w:drawing>
          <wp:inline distT="0" distB="0" distL="0" distR="0" wp14:anchorId="6D8225C4" wp14:editId="49BB04D7">
            <wp:extent cx="5274310" cy="3155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1D07" w14:textId="1B73D1A5" w:rsidR="004A67FC" w:rsidRDefault="004A67FC" w:rsidP="004A67F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两个搜索框均为模糊查询，失去焦距就会进行查询</w:t>
      </w:r>
    </w:p>
    <w:p w14:paraId="2CAF83E9" w14:textId="71847453" w:rsidR="00810EF2" w:rsidRDefault="00810EF2" w:rsidP="00F82DF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修改密码和删除账号后，若账户正在使用，会直接被退出登录</w:t>
      </w:r>
    </w:p>
    <w:p w14:paraId="016F8885" w14:textId="6B45E82E" w:rsidR="00F82DFA" w:rsidRDefault="00F82DFA" w:rsidP="00F82DF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添加账号成功后需要有提示</w:t>
      </w:r>
    </w:p>
    <w:p w14:paraId="000CE4AA" w14:textId="6FF3926B" w:rsidR="00F82DFA" w:rsidRDefault="00F82DFA" w:rsidP="00F82DF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删除账号也需要有提示</w:t>
      </w:r>
    </w:p>
    <w:p w14:paraId="6E450DFA" w14:textId="6050644C" w:rsidR="00F82DFA" w:rsidRDefault="001A541E" w:rsidP="00F82DF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地址管理</w:t>
      </w:r>
    </w:p>
    <w:p w14:paraId="0724ADDA" w14:textId="31549CEB" w:rsidR="001A541E" w:rsidRDefault="001A541E" w:rsidP="001A541E">
      <w:r w:rsidRPr="001A541E">
        <w:lastRenderedPageBreak/>
        <w:drawing>
          <wp:inline distT="0" distB="0" distL="0" distR="0" wp14:anchorId="1614ACF4" wp14:editId="32CCF2B6">
            <wp:extent cx="5274310" cy="3435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CA87" w14:textId="313F9352" w:rsidR="001A541E" w:rsidRDefault="001A541E" w:rsidP="001A541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地址描述是模糊查询，失去焦距，就可以进行搜索，异步刷新列表</w:t>
      </w:r>
    </w:p>
    <w:p w14:paraId="6F037DE3" w14:textId="07807CFC" w:rsidR="001A541E" w:rsidRDefault="001A541E" w:rsidP="001A541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添加地址成功后有提示，添加顺序按照时间顺序倒序排序</w:t>
      </w:r>
    </w:p>
    <w:p w14:paraId="67477336" w14:textId="622C2A34" w:rsidR="001A541E" w:rsidRDefault="001A541E" w:rsidP="001A541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根证书管理页</w:t>
      </w:r>
    </w:p>
    <w:p w14:paraId="535BEA7A" w14:textId="5329AA21" w:rsidR="007628C3" w:rsidRDefault="00AD3BAF" w:rsidP="007628C3">
      <w:pPr>
        <w:rPr>
          <w:rFonts w:hint="eastAsia"/>
        </w:rPr>
      </w:pPr>
      <w:r w:rsidRPr="00AD3BAF">
        <w:drawing>
          <wp:inline distT="0" distB="0" distL="0" distR="0" wp14:anchorId="0070830B" wp14:editId="110CCB99">
            <wp:extent cx="5274310" cy="21659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49C0" w14:textId="1596447D" w:rsidR="001A541E" w:rsidRDefault="001A541E" w:rsidP="001A541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在管理员第一次登录系统的时候，必须要录入根证书才能进行操作</w:t>
      </w:r>
    </w:p>
    <w:p w14:paraId="40CE23DC" w14:textId="41DADE6B" w:rsidR="001A541E" w:rsidRDefault="001A541E" w:rsidP="001A541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既能系统生成，又可以</w:t>
      </w:r>
      <w:r w:rsidR="007628C3">
        <w:rPr>
          <w:rFonts w:hint="eastAsia"/>
        </w:rPr>
        <w:t>导入</w:t>
      </w:r>
      <w:r w:rsidR="00AD3BAF">
        <w:rPr>
          <w:rFonts w:hint="eastAsia"/>
        </w:rPr>
        <w:t>，导入时需要验证是否为</w:t>
      </w:r>
      <w:r w:rsidR="00AD3BAF">
        <w:rPr>
          <w:rFonts w:hint="eastAsia"/>
        </w:rPr>
        <w:t>sm</w:t>
      </w:r>
      <w:r w:rsidR="00AD3BAF">
        <w:t>2</w:t>
      </w:r>
      <w:r w:rsidR="00AD3BAF">
        <w:rPr>
          <w:rFonts w:hint="eastAsia"/>
        </w:rPr>
        <w:t>方式加密，以及是私</w:t>
      </w:r>
      <w:proofErr w:type="gramStart"/>
      <w:r w:rsidR="00AD3BAF">
        <w:rPr>
          <w:rFonts w:hint="eastAsia"/>
        </w:rPr>
        <w:t>钥</w:t>
      </w:r>
      <w:proofErr w:type="gramEnd"/>
      <w:r w:rsidR="00AD3BAF">
        <w:rPr>
          <w:rFonts w:hint="eastAsia"/>
        </w:rPr>
        <w:t>和证书是否匹配</w:t>
      </w:r>
    </w:p>
    <w:p w14:paraId="789A733A" w14:textId="04938963" w:rsidR="007628C3" w:rsidRDefault="007628C3" w:rsidP="001A541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导入根证书之后还可以导出</w:t>
      </w:r>
    </w:p>
    <w:p w14:paraId="2B0A5EA0" w14:textId="3A1A1167" w:rsidR="00AD3BAF" w:rsidRDefault="00AD3BAF" w:rsidP="00AD3BA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节点管理</w:t>
      </w:r>
    </w:p>
    <w:p w14:paraId="151A6819" w14:textId="036B0AFF" w:rsidR="00852911" w:rsidRDefault="00852911" w:rsidP="00852911">
      <w:r w:rsidRPr="00852911">
        <w:lastRenderedPageBreak/>
        <w:drawing>
          <wp:inline distT="0" distB="0" distL="0" distR="0" wp14:anchorId="3C918CDD" wp14:editId="2EEFC711">
            <wp:extent cx="5274310" cy="32296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C6A5" w14:textId="0A25DCAF" w:rsidR="005E4934" w:rsidRDefault="00852911" w:rsidP="00852911">
      <w:pPr>
        <w:pStyle w:val="a8"/>
        <w:numPr>
          <w:ilvl w:val="1"/>
          <w:numId w:val="1"/>
        </w:numPr>
        <w:ind w:firstLineChars="0"/>
      </w:pPr>
      <w:r w:rsidRPr="00852911">
        <w:rPr>
          <w:rFonts w:hint="eastAsia"/>
        </w:rPr>
        <w:t>节点列表获取的方式为，每一次打开节点管理列表，都会获取链上节点信息，从而更新数据库表格，记录第一次出现的节点信息。第二次</w:t>
      </w:r>
      <w:proofErr w:type="gramStart"/>
      <w:r w:rsidRPr="00852911">
        <w:rPr>
          <w:rFonts w:hint="eastAsia"/>
        </w:rPr>
        <w:t>打开没</w:t>
      </w:r>
      <w:proofErr w:type="gramEnd"/>
      <w:r w:rsidRPr="00852911">
        <w:rPr>
          <w:rFonts w:hint="eastAsia"/>
        </w:rPr>
        <w:t>检测到的节点，视为未启用</w:t>
      </w:r>
    </w:p>
    <w:p w14:paraId="698FE809" w14:textId="5BBC3AAB" w:rsidR="00852911" w:rsidRDefault="00852911" w:rsidP="0085291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查看节点</w:t>
      </w:r>
    </w:p>
    <w:p w14:paraId="5F239FF7" w14:textId="65E6DE99" w:rsidR="00852911" w:rsidRDefault="00852911" w:rsidP="00852911">
      <w:r w:rsidRPr="00852911">
        <w:drawing>
          <wp:inline distT="0" distB="0" distL="0" distR="0" wp14:anchorId="64F67343" wp14:editId="3C0BB6A7">
            <wp:extent cx="5274310" cy="3041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8DE4" w14:textId="2D4F2B13" w:rsidR="00852911" w:rsidRDefault="00157C03" w:rsidP="00852911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点击不同的按钮，查看不同的项目</w:t>
      </w:r>
    </w:p>
    <w:p w14:paraId="51344B39" w14:textId="798CE170" w:rsidR="00157C03" w:rsidRDefault="00157C03" w:rsidP="00852911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点击配置可以对一些信息进行配置</w:t>
      </w:r>
    </w:p>
    <w:p w14:paraId="2CB173E9" w14:textId="6AF7361B" w:rsidR="00157C03" w:rsidRDefault="00157C03" w:rsidP="00852911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配置各信息阈值、警示通知信息内容和配置信息接收人</w:t>
      </w:r>
    </w:p>
    <w:p w14:paraId="28E39F4C" w14:textId="399620EE" w:rsidR="00157C03" w:rsidRDefault="00157C03" w:rsidP="00157C03">
      <w:r w:rsidRPr="00157C03">
        <w:lastRenderedPageBreak/>
        <w:drawing>
          <wp:inline distT="0" distB="0" distL="0" distR="0" wp14:anchorId="741EFE8E" wp14:editId="36C93D6A">
            <wp:extent cx="5274310" cy="2594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DF4C" w14:textId="5B9170DB" w:rsidR="00157C03" w:rsidRDefault="00157C03" w:rsidP="00157C03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警示信息内容其中</w:t>
      </w:r>
      <w:r>
        <w:rPr>
          <w:rFonts w:hint="eastAsia"/>
        </w:rPr>
        <w:t>##PEER##</w:t>
      </w:r>
      <w:r>
        <w:rPr>
          <w:rFonts w:hint="eastAsia"/>
        </w:rPr>
        <w:t>是节点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的通配符</w:t>
      </w:r>
    </w:p>
    <w:p w14:paraId="2EE9B3EF" w14:textId="5BD8E3AC" w:rsidR="00157C03" w:rsidRDefault="00157C03" w:rsidP="00157C03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#@@#</w:t>
      </w:r>
      <w:r>
        <w:rPr>
          <w:rFonts w:hint="eastAsia"/>
        </w:rPr>
        <w:t>是达到阈值的项目的通配符</w:t>
      </w:r>
    </w:p>
    <w:p w14:paraId="2AA3367F" w14:textId="1CACC5B0" w:rsidR="00157C03" w:rsidRDefault="00157C03" w:rsidP="00157C03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节点管理员的邮箱不可修改，通过分配节点得到</w:t>
      </w:r>
    </w:p>
    <w:p w14:paraId="2B28BFEA" w14:textId="6807C8AA" w:rsidR="00C94E61" w:rsidRDefault="00C94E61" w:rsidP="00C94E6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节点分配</w:t>
      </w:r>
    </w:p>
    <w:p w14:paraId="0DAA13BA" w14:textId="65FAEA17" w:rsidR="00C94E61" w:rsidRDefault="00C94E61" w:rsidP="00C94E61">
      <w:r w:rsidRPr="00C94E61">
        <w:drawing>
          <wp:inline distT="0" distB="0" distL="0" distR="0" wp14:anchorId="7144706A" wp14:editId="1BDACCA9">
            <wp:extent cx="5274310" cy="32689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72D5" w14:textId="443ABACC" w:rsidR="00C94E61" w:rsidRDefault="00C94E61" w:rsidP="00C94E61">
      <w:pPr>
        <w:rPr>
          <w:rFonts w:hint="eastAsia"/>
        </w:rPr>
      </w:pPr>
      <w:r w:rsidRPr="00C94E61">
        <w:lastRenderedPageBreak/>
        <w:drawing>
          <wp:inline distT="0" distB="0" distL="0" distR="0" wp14:anchorId="1C1D061E" wp14:editId="6E1C476B">
            <wp:extent cx="2895600" cy="22164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647" cy="22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D0D9" w14:textId="77777777" w:rsidR="00C94E61" w:rsidRPr="00C94E61" w:rsidRDefault="00C94E61" w:rsidP="00C94E61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 w:rsidRPr="00C94E61">
        <w:rPr>
          <w:rFonts w:hint="eastAsia"/>
        </w:rPr>
        <w:t>点击分配，可以搜索用户，选中的用户会出现在下方的用户池中，下方的用户池表示有权限的用户，</w:t>
      </w:r>
      <w:proofErr w:type="gramStart"/>
      <w:r w:rsidRPr="00C94E61">
        <w:rPr>
          <w:rFonts w:hint="eastAsia"/>
        </w:rPr>
        <w:t>勾选用户池</w:t>
      </w:r>
      <w:proofErr w:type="gramEnd"/>
      <w:r w:rsidRPr="00C94E61">
        <w:rPr>
          <w:rFonts w:hint="eastAsia"/>
        </w:rPr>
        <w:t>用户，可以将节点权限移除。</w:t>
      </w:r>
    </w:p>
    <w:p w14:paraId="50625947" w14:textId="3D73F4E6" w:rsidR="00C94E61" w:rsidRDefault="003515BD" w:rsidP="003515BD">
      <w:pPr>
        <w:pStyle w:val="a8"/>
        <w:numPr>
          <w:ilvl w:val="1"/>
          <w:numId w:val="1"/>
        </w:numPr>
        <w:ind w:firstLineChars="0"/>
      </w:pPr>
      <w:r w:rsidRPr="003515BD">
        <w:rPr>
          <w:rFonts w:hint="eastAsia"/>
        </w:rPr>
        <w:t>链上节点信息来源于节点管理，只有正在使用的节点可以被分配</w:t>
      </w:r>
    </w:p>
    <w:p w14:paraId="2486FB17" w14:textId="57C4A04E" w:rsidR="003515BD" w:rsidRDefault="003515BD" w:rsidP="003515B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用户，节点管理</w:t>
      </w:r>
    </w:p>
    <w:p w14:paraId="2D46C23A" w14:textId="148A860C" w:rsidR="003515BD" w:rsidRDefault="003515BD" w:rsidP="003515B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可以查看节点资源使用情况，不可配置</w:t>
      </w:r>
    </w:p>
    <w:p w14:paraId="44B2966D" w14:textId="09F245E6" w:rsidR="003515BD" w:rsidRDefault="003515BD" w:rsidP="003515BD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用户，证书管理</w:t>
      </w:r>
    </w:p>
    <w:p w14:paraId="217516C0" w14:textId="00D0F8D7" w:rsidR="003515BD" w:rsidRDefault="003515BD" w:rsidP="003515B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用户申请证书的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来自于节点管理分配。如果没有节点权限，则无法进行申请新证书的操作</w:t>
      </w:r>
    </w:p>
    <w:p w14:paraId="6BE7059A" w14:textId="23546154" w:rsidR="003515BD" w:rsidRDefault="003515BD" w:rsidP="003515B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在证书审批通过后才可以下载</w:t>
      </w:r>
    </w:p>
    <w:p w14:paraId="77269ED1" w14:textId="371DF0B2" w:rsidR="007F7830" w:rsidRDefault="007F7830" w:rsidP="007F783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用户自身账号管理</w:t>
      </w:r>
    </w:p>
    <w:p w14:paraId="12A7B0BD" w14:textId="1D458B5E" w:rsidR="007F7830" w:rsidRPr="00C9525A" w:rsidRDefault="007F7830" w:rsidP="007F7830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修改密码后</w:t>
      </w:r>
      <w:r>
        <w:t>,</w:t>
      </w:r>
      <w:r>
        <w:rPr>
          <w:rFonts w:hint="eastAsia"/>
        </w:rPr>
        <w:t>会提示重新登录</w:t>
      </w:r>
    </w:p>
    <w:sectPr w:rsidR="007F7830" w:rsidRPr="00C9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1375B" w14:textId="77777777" w:rsidR="00F62AD6" w:rsidRDefault="00F62AD6" w:rsidP="00F62AD6">
      <w:r>
        <w:separator/>
      </w:r>
    </w:p>
  </w:endnote>
  <w:endnote w:type="continuationSeparator" w:id="0">
    <w:p w14:paraId="7ED10FF0" w14:textId="77777777" w:rsidR="00F62AD6" w:rsidRDefault="00F62AD6" w:rsidP="00F6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4A2C1" w14:textId="77777777" w:rsidR="00F62AD6" w:rsidRDefault="00F62AD6" w:rsidP="00F62AD6">
      <w:r>
        <w:separator/>
      </w:r>
    </w:p>
  </w:footnote>
  <w:footnote w:type="continuationSeparator" w:id="0">
    <w:p w14:paraId="4FB3B7F3" w14:textId="77777777" w:rsidR="00F62AD6" w:rsidRDefault="00F62AD6" w:rsidP="00F62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00C41"/>
    <w:multiLevelType w:val="hybridMultilevel"/>
    <w:tmpl w:val="70AAC91C"/>
    <w:lvl w:ilvl="0" w:tplc="D9EE06D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4E"/>
    <w:rsid w:val="00154B0A"/>
    <w:rsid w:val="00157C03"/>
    <w:rsid w:val="0016114E"/>
    <w:rsid w:val="001A541E"/>
    <w:rsid w:val="0023250C"/>
    <w:rsid w:val="003515BD"/>
    <w:rsid w:val="004457EE"/>
    <w:rsid w:val="00471FAA"/>
    <w:rsid w:val="004A67FC"/>
    <w:rsid w:val="005E4934"/>
    <w:rsid w:val="007628C3"/>
    <w:rsid w:val="007F7830"/>
    <w:rsid w:val="00810EF2"/>
    <w:rsid w:val="00852911"/>
    <w:rsid w:val="00AD3BAF"/>
    <w:rsid w:val="00C23AFD"/>
    <w:rsid w:val="00C94E61"/>
    <w:rsid w:val="00C9525A"/>
    <w:rsid w:val="00D60AB2"/>
    <w:rsid w:val="00F62AD6"/>
    <w:rsid w:val="00F82DFA"/>
    <w:rsid w:val="00FA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2B287E"/>
  <w15:chartTrackingRefBased/>
  <w15:docId w15:val="{1BF329FB-4145-416A-90B1-2B5B4D10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54B0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54B0A"/>
    <w:rPr>
      <w:b/>
      <w:bCs/>
      <w:kern w:val="28"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154B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154B0A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154B0A"/>
    <w:rPr>
      <w:b/>
      <w:bCs/>
    </w:rPr>
  </w:style>
  <w:style w:type="paragraph" w:styleId="a8">
    <w:name w:val="List Paragraph"/>
    <w:basedOn w:val="a"/>
    <w:uiPriority w:val="34"/>
    <w:qFormat/>
    <w:rsid w:val="00471FAA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F62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62AD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62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62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</Words>
  <Characters>801</Characters>
  <Application>Microsoft Office Word</Application>
  <DocSecurity>4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2018-08-14T07:53:00Z</dcterms:created>
  <dcterms:modified xsi:type="dcterms:W3CDTF">2018-08-14T07:53:00Z</dcterms:modified>
</cp:coreProperties>
</file>