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91BB" w14:textId="1F28C22F" w:rsidR="0023250C" w:rsidRDefault="00960432" w:rsidP="00960432">
      <w:pPr>
        <w:pStyle w:val="a7"/>
      </w:pPr>
      <w:r>
        <w:rPr>
          <w:rFonts w:hint="eastAsia"/>
        </w:rPr>
        <w:t>CA</w:t>
      </w:r>
      <w:r>
        <w:rPr>
          <w:rFonts w:hint="eastAsia"/>
        </w:rPr>
        <w:t>程序设计</w:t>
      </w:r>
    </w:p>
    <w:p w14:paraId="79AE3A58" w14:textId="64DCC1DB" w:rsidR="00960432" w:rsidRPr="00960432" w:rsidRDefault="00960432" w:rsidP="00960432">
      <w:pPr>
        <w:pStyle w:val="af2"/>
        <w:rPr>
          <w:rStyle w:val="af4"/>
        </w:rPr>
      </w:pPr>
      <w:r w:rsidRPr="00960432">
        <w:rPr>
          <w:rStyle w:val="af4"/>
          <w:rFonts w:hint="eastAsia"/>
        </w:rPr>
        <w:t>作者：</w:t>
      </w:r>
      <w:r w:rsidRPr="00960432">
        <w:rPr>
          <w:rStyle w:val="af4"/>
          <w:rFonts w:hint="eastAsia"/>
        </w:rPr>
        <w:t>Codey</w:t>
      </w:r>
    </w:p>
    <w:p w14:paraId="0405E759" w14:textId="1ED5BDEE" w:rsidR="00960432" w:rsidRDefault="00960432" w:rsidP="00960432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角色分配</w:t>
      </w:r>
    </w:p>
    <w:p w14:paraId="4748937B" w14:textId="694714B2" w:rsidR="00960432" w:rsidRDefault="00960432" w:rsidP="00960432">
      <w:r>
        <w:t>CA web</w:t>
      </w:r>
      <w:r>
        <w:rPr>
          <w:rFonts w:hint="eastAsia"/>
        </w:rPr>
        <w:t>中涉及到两个角色：节点管理员，</w:t>
      </w:r>
      <w:r>
        <w:rPr>
          <w:rFonts w:hint="eastAsia"/>
        </w:rPr>
        <w:t>ca</w:t>
      </w:r>
      <w:r>
        <w:rPr>
          <w:rFonts w:hint="eastAsia"/>
        </w:rPr>
        <w:t>管理员</w:t>
      </w:r>
    </w:p>
    <w:p w14:paraId="3E6AC3E5" w14:textId="77777777" w:rsidR="00960432" w:rsidRDefault="00960432" w:rsidP="00960432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ca</w:t>
      </w:r>
      <w:r>
        <w:rPr>
          <w:rFonts w:hint="eastAsia"/>
        </w:rPr>
        <w:t>管理员：</w:t>
      </w:r>
    </w:p>
    <w:p w14:paraId="4DDB0D61" w14:textId="77777777" w:rsidR="00960432" w:rsidRDefault="00960432" w:rsidP="00960432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生成节点管理员账号，同时控制节点管理员账号的多个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14:paraId="66F1DDD5" w14:textId="679D109C" w:rsidR="00960432" w:rsidRDefault="00960432" w:rsidP="00960432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ca</w:t>
      </w:r>
      <w:r>
        <w:rPr>
          <w:rFonts w:hint="eastAsia"/>
        </w:rPr>
        <w:t>管理员的账号有程序默认配置</w:t>
      </w:r>
    </w:p>
    <w:p w14:paraId="0F9330BA" w14:textId="2ADFE50E" w:rsidR="00960432" w:rsidRDefault="00960432" w:rsidP="00960432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ca</w:t>
      </w:r>
      <w:r>
        <w:rPr>
          <w:rFonts w:hint="eastAsia"/>
        </w:rPr>
        <w:t>管理员可以吊销证书</w:t>
      </w:r>
    </w:p>
    <w:p w14:paraId="74893941" w14:textId="77777777" w:rsidR="00960432" w:rsidRDefault="00960432" w:rsidP="00960432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节点管理员：</w:t>
      </w:r>
    </w:p>
    <w:p w14:paraId="7901F537" w14:textId="4F667091" w:rsidR="00960432" w:rsidRDefault="00960432" w:rsidP="00960432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ca</w:t>
      </w:r>
      <w:r>
        <w:rPr>
          <w:rFonts w:hint="eastAsia"/>
        </w:rPr>
        <w:t>管理员生成的账号</w:t>
      </w:r>
    </w:p>
    <w:p w14:paraId="27F9518E" w14:textId="7512D361" w:rsidR="00960432" w:rsidRDefault="00960432" w:rsidP="00960432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可以上传公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发起证书请求，下载证书</w:t>
      </w:r>
    </w:p>
    <w:p w14:paraId="3594913A" w14:textId="2CAC23E0" w:rsidR="00960432" w:rsidRDefault="00960432" w:rsidP="00960432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可以管理多个</w:t>
      </w:r>
      <w:proofErr w:type="spellStart"/>
      <w:r>
        <w:rPr>
          <w:rFonts w:hint="eastAsia"/>
        </w:rPr>
        <w:t>ip</w:t>
      </w:r>
      <w:proofErr w:type="spellEnd"/>
    </w:p>
    <w:p w14:paraId="2772939C" w14:textId="68198812" w:rsidR="005A34D0" w:rsidRDefault="005A34D0" w:rsidP="005A34D0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14:paraId="36860BD5" w14:textId="73569CC3" w:rsidR="005A34D0" w:rsidRDefault="005A34D0" w:rsidP="005A34D0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登录页面</w:t>
      </w:r>
    </w:p>
    <w:p w14:paraId="5CC8DCF3" w14:textId="471352E0" w:rsidR="005A34D0" w:rsidRDefault="005A34D0" w:rsidP="005A34D0">
      <w:pPr>
        <w:pStyle w:val="ad"/>
        <w:ind w:left="84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F2FE0CE" wp14:editId="1410F6C8">
                <wp:extent cx="3236287" cy="1814740"/>
                <wp:effectExtent l="0" t="0" r="0" b="1460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0" y="25"/>
                            <a:ext cx="3029803" cy="181517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91842" y="627848"/>
                            <a:ext cx="1173708" cy="20471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139514" y="102410"/>
                            <a:ext cx="6915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8014D7" w14:textId="5E729A05" w:rsidR="00B368FB" w:rsidRDefault="00B368FB" w:rsidP="00B368FB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092070" y="1005741"/>
                            <a:ext cx="1173480" cy="20447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64044" y="539138"/>
                            <a:ext cx="682388" cy="40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E1855" w14:textId="7AE9A34E" w:rsidR="00B368FB" w:rsidRDefault="00B368FB" w:rsidP="00B368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445" y="882911"/>
                            <a:ext cx="68199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0A48A" w14:textId="0A98FCB8" w:rsidR="00B368FB" w:rsidRDefault="00B368FB" w:rsidP="00B368FB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988739" y="1357650"/>
                            <a:ext cx="1057850" cy="327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41AE1" w14:textId="19F6CE03" w:rsidR="00B368FB" w:rsidRDefault="00B368FB" w:rsidP="00B368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2FE0CE" id="画布 1" o:spid="_x0000_s1026" editas="canvas" style="width:254.85pt;height:142.9pt;mso-position-horizontal-relative:char;mso-position-vertical-relative:line" coordsize="32359,1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359;height:18141;visibility:visible;mso-wrap-style:square">
                  <v:fill o:detectmouseclick="t"/>
                  <v:path o:connecttype="none"/>
                </v:shape>
                <v:rect id="矩形 2" o:spid="_x0000_s1028" style="position:absolute;width:30298;height:1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" filled="f" strokecolor="black [3200]">
                  <v:stroke joinstyle="round"/>
                </v:rect>
                <v:rect id="矩形 3" o:spid="_x0000_s1029" style="position:absolute;left:10918;top:6278;width:11737;height:2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0hcwwAAANoAAAAPAAAAZHJzL2Rvd25yZXYueG1sRI9Ba8JA&#10;FITvhf6H5RV6kbqxBa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f7tIXMMAAADaAAAADwAA&#10;AAAAAAAAAAAAAAAHAgAAZHJzL2Rvd25yZXYueG1sUEsFBgAAAAADAAMAtwAAAPcCAAAAAA==&#10;" filled="f" strokecolor="black [3200]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11395;top:1024;width:6915;height:48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" filled="f" stroked="f">
                  <v:textbox style="mso-fit-shape-to-text:t">
                    <w:txbxContent>
                      <w:p w14:paraId="058014D7" w14:textId="5E729A05" w:rsidR="00B368FB" w:rsidRDefault="00B368FB" w:rsidP="00B368FB">
                        <w:pPr>
                          <w:pStyle w:val="af6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登录</w:t>
                        </w:r>
                      </w:p>
                    </w:txbxContent>
                  </v:textbox>
                </v:shape>
                <v:rect id="矩形 5" o:spid="_x0000_s1031" style="position:absolute;left:10920;top:10057;width:11735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  <v:stroke joinstyle="round"/>
                </v:rect>
                <v:rect id="矩形 6" o:spid="_x0000_s1032" style="position:absolute;left:4640;top:5391;width:6824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" filled="f" stroked="f">
                  <v:textbox>
                    <w:txbxContent>
                      <w:p w14:paraId="320E1855" w14:textId="7AE9A34E" w:rsidR="00B368FB" w:rsidRDefault="00B368FB" w:rsidP="00B368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rect>
                <v:rect id="矩形 7" o:spid="_x0000_s1033" style="position:absolute;left:4644;top:8829;width:6820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" filled="f" stroked="f">
                  <v:textbox>
                    <w:txbxContent>
                      <w:p w14:paraId="7A20A48A" w14:textId="0A98FCB8" w:rsidR="00B368FB" w:rsidRDefault="00B368FB" w:rsidP="00B368FB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密码</w:t>
                        </w:r>
                      </w:p>
                    </w:txbxContent>
                  </v:textbox>
                </v:rect>
                <v:rect id="矩形 8" o:spid="_x0000_s1034" style="position:absolute;left:9887;top:13576;width:10578;height:3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<v:textbox>
                    <w:txbxContent>
                      <w:p w14:paraId="31241AE1" w14:textId="19F6CE03" w:rsidR="00B368FB" w:rsidRDefault="00B368FB" w:rsidP="00B368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E46B1E" w14:textId="469F9E44" w:rsidR="00B368FB" w:rsidRDefault="00B368FB" w:rsidP="00B368FB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两个角色共用一个登录页面，通过账号查找数据库权限表，区分角色身份</w:t>
      </w:r>
    </w:p>
    <w:p w14:paraId="3D94BA7A" w14:textId="722E50CE" w:rsidR="00B368FB" w:rsidRDefault="00B368FB" w:rsidP="00B368FB">
      <w:pPr>
        <w:pStyle w:val="ad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登录后不同角色跳转不同页面</w:t>
      </w:r>
    </w:p>
    <w:p w14:paraId="0F4ECE12" w14:textId="57946712" w:rsidR="005A34D0" w:rsidRDefault="00D31FE2" w:rsidP="005A34D0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节点管理员操作界面</w:t>
      </w:r>
    </w:p>
    <w:p w14:paraId="7342F414" w14:textId="62A47101" w:rsidR="00D31FE2" w:rsidRDefault="00D31FE2" w:rsidP="00D31FE2">
      <w:pPr>
        <w:pStyle w:val="ad"/>
        <w:ind w:left="84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79ACF50" wp14:editId="7495BB77">
                <wp:extent cx="4947313" cy="2531110"/>
                <wp:effectExtent l="0" t="0" r="24765" b="2159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0" name="矩形 10"/>
                        <wps:cNvSpPr/>
                        <wps:spPr>
                          <a:xfrm>
                            <a:off x="648254" y="361665"/>
                            <a:ext cx="3848669" cy="113958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EFC3CE" w14:textId="2F9BDFAC" w:rsidR="003C3280" w:rsidRDefault="003C3280" w:rsidP="003C32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0.1.1.1</w:t>
                              </w:r>
                            </w:p>
                            <w:p w14:paraId="09E08AC0" w14:textId="7498C06A" w:rsidR="003C3280" w:rsidRDefault="003C3280" w:rsidP="003C3280">
                              <w:pPr>
                                <w:jc w:val="center"/>
                              </w:pPr>
                            </w:p>
                            <w:p w14:paraId="231A8963" w14:textId="03C664AD" w:rsidR="003C3280" w:rsidRDefault="003C3280" w:rsidP="003C328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0.2.2.2</w:t>
                              </w:r>
                            </w:p>
                            <w:p w14:paraId="1F7E63E8" w14:textId="3B8BA794" w:rsidR="003C3280" w:rsidRDefault="003C3280" w:rsidP="003C3280">
                              <w:pPr>
                                <w:jc w:val="center"/>
                              </w:pPr>
                            </w:p>
                            <w:p w14:paraId="77A8B3A7" w14:textId="33475CE7" w:rsidR="003C3280" w:rsidRDefault="003C3280" w:rsidP="003C328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.3.3.3</w:t>
                              </w:r>
                            </w:p>
                            <w:p w14:paraId="703C196D" w14:textId="4CA86388" w:rsidR="003C3280" w:rsidRDefault="003C3280" w:rsidP="003C3280">
                              <w:pPr>
                                <w:jc w:val="center"/>
                              </w:pPr>
                            </w:p>
                            <w:p w14:paraId="72FF38D6" w14:textId="4434612E" w:rsidR="003C3280" w:rsidRDefault="003C3280" w:rsidP="003C3280">
                              <w:pPr>
                                <w:jc w:val="center"/>
                              </w:pPr>
                            </w:p>
                            <w:p w14:paraId="2880E9DE" w14:textId="77777777" w:rsidR="003C3280" w:rsidRDefault="003C3280" w:rsidP="003C328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627796" y="750630"/>
                            <a:ext cx="3896436" cy="136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623552" y="1108045"/>
                            <a:ext cx="3896360" cy="13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559551" y="68240"/>
                            <a:ext cx="757454" cy="32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D348E" w14:textId="2F416107" w:rsidR="003C3280" w:rsidRDefault="003C3280" w:rsidP="003C328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668740" y="1767384"/>
                            <a:ext cx="1248770" cy="2934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C5C54" w14:textId="4299F523" w:rsidR="003C3280" w:rsidRDefault="003C3280" w:rsidP="003C32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申请证书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248495" y="1756316"/>
                            <a:ext cx="1248410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256B8" w14:textId="0BC9F4DF" w:rsidR="003C3280" w:rsidRDefault="003C3280" w:rsidP="003C328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查看信息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9ACF50" id="画布 9" o:spid="_x0000_s1035" editas="canvas" style="width:389.55pt;height:199.3pt;mso-position-horizontal-relative:char;mso-position-vertical-relative:line" coordsize="49472,25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">
                <v:shape id="_x0000_s1036" type="#_x0000_t75" style="position:absolute;width:49472;height:25311;visibility:visible;mso-wrap-style:square" stroked="t" strokecolor="black [3213]">
                  <v:fill o:detectmouseclick="t"/>
                  <v:path o:connecttype="none"/>
                </v:shape>
                <v:rect id="矩形 10" o:spid="_x0000_s1037" style="position:absolute;left:6482;top:3616;width:38487;height:11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6AEFC3CE" w14:textId="2F9BDFAC" w:rsidR="003C3280" w:rsidRDefault="003C3280" w:rsidP="003C328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0.1.1.1</w:t>
                        </w:r>
                      </w:p>
                      <w:p w14:paraId="09E08AC0" w14:textId="7498C06A" w:rsidR="003C3280" w:rsidRDefault="003C3280" w:rsidP="003C3280">
                        <w:pPr>
                          <w:jc w:val="center"/>
                        </w:pPr>
                      </w:p>
                      <w:p w14:paraId="231A8963" w14:textId="03C664AD" w:rsidR="003C3280" w:rsidRDefault="003C3280" w:rsidP="003C328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0.2.2.2</w:t>
                        </w:r>
                      </w:p>
                      <w:p w14:paraId="1F7E63E8" w14:textId="3B8BA794" w:rsidR="003C3280" w:rsidRDefault="003C3280" w:rsidP="003C3280">
                        <w:pPr>
                          <w:jc w:val="center"/>
                        </w:pPr>
                      </w:p>
                      <w:p w14:paraId="77A8B3A7" w14:textId="33475CE7" w:rsidR="003C3280" w:rsidRDefault="003C3280" w:rsidP="003C328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.3.3.3</w:t>
                        </w:r>
                      </w:p>
                      <w:p w14:paraId="703C196D" w14:textId="4CA86388" w:rsidR="003C3280" w:rsidRDefault="003C3280" w:rsidP="003C3280">
                        <w:pPr>
                          <w:jc w:val="center"/>
                        </w:pPr>
                      </w:p>
                      <w:p w14:paraId="72FF38D6" w14:textId="4434612E" w:rsidR="003C3280" w:rsidRDefault="003C3280" w:rsidP="003C3280">
                        <w:pPr>
                          <w:jc w:val="center"/>
                        </w:pPr>
                      </w:p>
                      <w:p w14:paraId="2880E9DE" w14:textId="77777777" w:rsidR="003C3280" w:rsidRDefault="003C3280" w:rsidP="003C328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line id="直接连接符 11" o:spid="_x0000_s1038" style="position:absolute;visibility:visible;mso-wrap-style:square" from="6277,7506" to="45242,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  <v:line id="直接连接符 12" o:spid="_x0000_s1039" style="position:absolute;visibility:visible;mso-wrap-style:square" from="6235,11080" to="45199,1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<v:stroke joinstyle="miter"/>
                </v:line>
                <v:rect id="矩形 16" o:spid="_x0000_s1040" style="position:absolute;left:5595;top:682;width:7575;height:3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>
                  <v:textbox>
                    <w:txbxContent>
                      <w:p w14:paraId="000D348E" w14:textId="2F416107" w:rsidR="003C3280" w:rsidRDefault="003C3280" w:rsidP="003C328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列表</w:t>
                        </w:r>
                      </w:p>
                    </w:txbxContent>
                  </v:textbox>
                </v:rect>
                <v:rect id="矩形 17" o:spid="_x0000_s1041" style="position:absolute;left:6687;top:17673;width:12488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" fillcolor="black [3200]" strokecolor="black [1600]" strokeweight="1pt">
                  <v:textbox>
                    <w:txbxContent>
                      <w:p w14:paraId="22CC5C54" w14:textId="4299F523" w:rsidR="003C3280" w:rsidRDefault="003C3280" w:rsidP="003C328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申请证书</w:t>
                        </w:r>
                      </w:p>
                    </w:txbxContent>
                  </v:textbox>
                </v:rect>
                <v:rect id="矩形 19" o:spid="_x0000_s1042" style="position:absolute;left:32484;top:17563;width:12485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" fillcolor="black [3200]" strokecolor="black [1600]" strokeweight="1pt">
                  <v:textbox>
                    <w:txbxContent>
                      <w:p w14:paraId="621256B8" w14:textId="0BC9F4DF" w:rsidR="003C3280" w:rsidRDefault="003C3280" w:rsidP="003C328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查看信息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900B8D" w14:textId="5938019C" w:rsidR="00822928" w:rsidRDefault="00822928" w:rsidP="00822928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选中需要操作的</w:t>
      </w:r>
      <w:proofErr w:type="spellStart"/>
      <w:r>
        <w:rPr>
          <w:rFonts w:hint="eastAsia"/>
        </w:rPr>
        <w:t>ip</w:t>
      </w:r>
      <w:proofErr w:type="spellEnd"/>
      <w:r>
        <w:t>,</w:t>
      </w:r>
      <w:r>
        <w:rPr>
          <w:rFonts w:hint="eastAsia"/>
        </w:rPr>
        <w:t>进行申请证书的操作，可多选。</w:t>
      </w:r>
    </w:p>
    <w:p w14:paraId="48B8344E" w14:textId="3C07E338" w:rsidR="00822928" w:rsidRDefault="00822928" w:rsidP="00822928">
      <w:pPr>
        <w:pStyle w:val="ad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选中需要操作的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，</w:t>
      </w:r>
      <w:r w:rsidR="003C464D">
        <w:rPr>
          <w:rFonts w:hint="eastAsia"/>
        </w:rPr>
        <w:t>查看</w:t>
      </w:r>
      <w:proofErr w:type="spellStart"/>
      <w:r w:rsidR="003C464D">
        <w:rPr>
          <w:rFonts w:hint="eastAsia"/>
        </w:rPr>
        <w:t>ip</w:t>
      </w:r>
      <w:proofErr w:type="spellEnd"/>
      <w:r w:rsidR="003C464D">
        <w:rPr>
          <w:rFonts w:hint="eastAsia"/>
        </w:rPr>
        <w:t>所在节点信息，</w:t>
      </w:r>
      <w:r>
        <w:rPr>
          <w:rFonts w:hint="eastAsia"/>
        </w:rPr>
        <w:t>只能单选。</w:t>
      </w:r>
    </w:p>
    <w:p w14:paraId="244182EC" w14:textId="7A62558D" w:rsidR="00822928" w:rsidRDefault="003C464D" w:rsidP="00822928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ca</w:t>
      </w:r>
      <w:r>
        <w:rPr>
          <w:rFonts w:hint="eastAsia"/>
        </w:rPr>
        <w:t>管理员操作界面</w:t>
      </w:r>
    </w:p>
    <w:p w14:paraId="22E08474" w14:textId="0FEB1609" w:rsidR="003C464D" w:rsidRDefault="003C464D" w:rsidP="003C464D">
      <w:pPr>
        <w:ind w:left="42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8B90101" wp14:editId="20F2B2B5">
                <wp:extent cx="4469640" cy="2476500"/>
                <wp:effectExtent l="0" t="0" r="26670" b="1905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dk1">
                              <a:shade val="50000"/>
                            </a:schemeClr>
                          </a:solidFill>
                        </a:ln>
                      </wpc:whole>
                      <wps:wsp>
                        <wps:cNvPr id="23" name="矩形 23"/>
                        <wps:cNvSpPr/>
                        <wps:spPr>
                          <a:xfrm>
                            <a:off x="309209" y="473370"/>
                            <a:ext cx="3848100" cy="113919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0071C" w14:textId="77777777" w:rsidR="003C464D" w:rsidRDefault="003C464D" w:rsidP="003C464D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10.1.1.1</w:t>
                              </w:r>
                            </w:p>
                            <w:p w14:paraId="5E7DB0C9" w14:textId="77777777" w:rsidR="003C464D" w:rsidRDefault="003C464D" w:rsidP="003C464D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16F3F347" w14:textId="77777777" w:rsidR="003C464D" w:rsidRDefault="003C464D" w:rsidP="003C464D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10.2.2.2</w:t>
                              </w:r>
                            </w:p>
                            <w:p w14:paraId="27C89F9F" w14:textId="77777777" w:rsidR="003C464D" w:rsidRDefault="003C464D" w:rsidP="003C464D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56A04C69" w14:textId="77777777" w:rsidR="003C464D" w:rsidRDefault="003C464D" w:rsidP="003C464D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1.3.3.3</w:t>
                              </w:r>
                            </w:p>
                            <w:p w14:paraId="5EA03414" w14:textId="77777777" w:rsidR="003C464D" w:rsidRDefault="003C464D" w:rsidP="003C464D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42FADE99" w14:textId="77777777" w:rsidR="003C464D" w:rsidRDefault="003C464D" w:rsidP="003C464D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2D3A6CAC" w14:textId="77777777" w:rsidR="003C464D" w:rsidRDefault="003C464D" w:rsidP="003C464D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288889" y="862625"/>
                            <a:ext cx="3896360" cy="13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84444" y="1219495"/>
                            <a:ext cx="3895725" cy="13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220944" y="180000"/>
                            <a:ext cx="75692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69CAE" w14:textId="77777777" w:rsidR="003C464D" w:rsidRDefault="003C464D" w:rsidP="003C464D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Ip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列表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64244" y="1817731"/>
                            <a:ext cx="1248410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D8D64" w14:textId="3CC56AB7" w:rsidR="00F77127" w:rsidRDefault="00F77127" w:rsidP="00F77127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查看证书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889081" y="1797260"/>
                            <a:ext cx="1248410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ECA9D" w14:textId="670DA35C" w:rsidR="00F77127" w:rsidRDefault="00F77127" w:rsidP="00F77127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吊销证书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B90101" id="画布 20" o:spid="_x0000_s1043" editas="canvas" style="width:351.95pt;height:195pt;mso-position-horizontal-relative:char;mso-position-vertical-relative:line" coordsize="44691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">
                <v:shape id="_x0000_s1044" type="#_x0000_t75" style="position:absolute;width:44691;height:24765;visibility:visible;mso-wrap-style:square" stroked="t" strokecolor="black [1600]">
                  <v:fill o:detectmouseclick="t"/>
                  <v:path o:connecttype="none"/>
                </v:shape>
                <v:rect id="矩形 23" o:spid="_x0000_s1045" style="position:absolute;left:3092;top:4733;width:38481;height:11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Xo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NC31ej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65E0071C" w14:textId="77777777" w:rsidR="003C464D" w:rsidRDefault="003C464D" w:rsidP="003C464D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10.1.1.1</w:t>
                        </w:r>
                      </w:p>
                      <w:p w14:paraId="5E7DB0C9" w14:textId="77777777" w:rsidR="003C464D" w:rsidRDefault="003C464D" w:rsidP="003C464D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14:paraId="16F3F347" w14:textId="77777777" w:rsidR="003C464D" w:rsidRDefault="003C464D" w:rsidP="003C464D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10.2.2.2</w:t>
                        </w:r>
                      </w:p>
                      <w:p w14:paraId="27C89F9F" w14:textId="77777777" w:rsidR="003C464D" w:rsidRDefault="003C464D" w:rsidP="003C464D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14:paraId="56A04C69" w14:textId="77777777" w:rsidR="003C464D" w:rsidRDefault="003C464D" w:rsidP="003C464D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1.3.3.3</w:t>
                        </w:r>
                      </w:p>
                      <w:p w14:paraId="5EA03414" w14:textId="77777777" w:rsidR="003C464D" w:rsidRDefault="003C464D" w:rsidP="003C464D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14:paraId="42FADE99" w14:textId="77777777" w:rsidR="003C464D" w:rsidRDefault="003C464D" w:rsidP="003C464D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14:paraId="2D3A6CAC" w14:textId="77777777" w:rsidR="003C464D" w:rsidRDefault="003C464D" w:rsidP="003C464D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line id="直接连接符 24" o:spid="_x0000_s1046" style="position:absolute;visibility:visible;mso-wrap-style:square" from="2888,8626" to="41852,8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直接连接符 25" o:spid="_x0000_s1047" style="position:absolute;visibility:visible;mso-wrap-style:square" from="2844,12194" to="41801,1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rect id="矩形 26" o:spid="_x0000_s1048" style="position:absolute;left:2209;top:1800;width:7569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" filled="f" stroked="f">
                  <v:textbox>
                    <w:txbxContent>
                      <w:p w14:paraId="7CD69CAE" w14:textId="77777777" w:rsidR="003C464D" w:rsidRDefault="003C464D" w:rsidP="003C464D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Ip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列表</w:t>
                        </w:r>
                      </w:p>
                    </w:txbxContent>
                  </v:textbox>
                </v:rect>
                <v:rect id="矩形 28" o:spid="_x0000_s1049" style="position:absolute;left:3642;top:18177;width:1248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gc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" fillcolor="black [3200]" strokecolor="black [1600]" strokeweight="1pt">
                  <v:textbox>
                    <w:txbxContent>
                      <w:p w14:paraId="127D8D64" w14:textId="3CC56AB7" w:rsidR="00F77127" w:rsidRDefault="00F77127" w:rsidP="00F77127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查看证书</w:t>
                        </w:r>
                      </w:p>
                    </w:txbxContent>
                  </v:textbox>
                </v:rect>
                <v:rect id="矩形 29" o:spid="_x0000_s1050" style="position:absolute;left:28890;top:17972;width:1248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" fillcolor="black [3200]" strokecolor="black [1600]" strokeweight="1pt">
                  <v:textbox>
                    <w:txbxContent>
                      <w:p w14:paraId="6BEECA9D" w14:textId="670DA35C" w:rsidR="00F77127" w:rsidRDefault="00F77127" w:rsidP="00F77127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吊销证书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4BA5EF" w14:textId="2D1E2EFE" w:rsidR="003C464D" w:rsidRDefault="00F77127" w:rsidP="003C464D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选中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 w:rsidR="00150184">
        <w:rPr>
          <w:rFonts w:hint="eastAsia"/>
        </w:rPr>
        <w:t>查看证书，只可单选</w:t>
      </w:r>
    </w:p>
    <w:p w14:paraId="364179D4" w14:textId="68259CE4" w:rsidR="004757D1" w:rsidRDefault="00150184" w:rsidP="004757D1">
      <w:pPr>
        <w:pStyle w:val="ad"/>
        <w:numPr>
          <w:ilvl w:val="2"/>
          <w:numId w:val="1"/>
        </w:numPr>
        <w:ind w:firstLineChars="0"/>
      </w:pPr>
      <w:r>
        <w:rPr>
          <w:rFonts w:hint="eastAsia"/>
        </w:rPr>
        <w:t>选中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，吊销证书，可多选</w:t>
      </w:r>
    </w:p>
    <w:p w14:paraId="0600B970" w14:textId="191796B7" w:rsidR="004757D1" w:rsidRDefault="004757D1" w:rsidP="004757D1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表结构设计</w:t>
      </w:r>
    </w:p>
    <w:p w14:paraId="0DB5F8D4" w14:textId="6DDFA90A" w:rsidR="004757D1" w:rsidRDefault="00224A11" w:rsidP="004757D1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账号表</w:t>
      </w:r>
    </w:p>
    <w:p w14:paraId="3864CE22" w14:textId="090EEB3E" w:rsidR="00AB0498" w:rsidRDefault="00AB0498" w:rsidP="00AB0498">
      <w:pPr>
        <w:pStyle w:val="ad"/>
        <w:ind w:left="840" w:firstLineChars="0" w:firstLine="0"/>
      </w:pPr>
      <w:r>
        <w:t>I</w:t>
      </w:r>
      <w:r>
        <w:rPr>
          <w:rFonts w:hint="eastAsia"/>
        </w:rPr>
        <w:t>d</w:t>
      </w:r>
      <w:r>
        <w:t>//</w:t>
      </w:r>
      <w:r>
        <w:rPr>
          <w:rFonts w:hint="eastAsia"/>
        </w:rPr>
        <w:t>标识符</w:t>
      </w:r>
    </w:p>
    <w:p w14:paraId="1C635642" w14:textId="25ACFAAD" w:rsidR="00AB0498" w:rsidRDefault="00AB0498" w:rsidP="00AB0498">
      <w:pPr>
        <w:pStyle w:val="ad"/>
        <w:ind w:left="840" w:firstLineChars="0" w:firstLine="0"/>
      </w:pPr>
      <w:proofErr w:type="spellStart"/>
      <w:r>
        <w:t>A</w:t>
      </w:r>
      <w:r>
        <w:rPr>
          <w:rFonts w:hint="eastAsia"/>
        </w:rPr>
        <w:t>ccountId</w:t>
      </w:r>
      <w:proofErr w:type="spellEnd"/>
      <w:r>
        <w:t>//</w:t>
      </w:r>
      <w:r>
        <w:rPr>
          <w:rFonts w:hint="eastAsia"/>
        </w:rPr>
        <w:t>账号</w:t>
      </w:r>
    </w:p>
    <w:p w14:paraId="781992EA" w14:textId="69976DB6" w:rsidR="00AB0498" w:rsidRDefault="00AB0498" w:rsidP="00AB0498">
      <w:pPr>
        <w:pStyle w:val="ad"/>
        <w:ind w:left="840" w:firstLineChars="0" w:firstLine="0"/>
      </w:pPr>
      <w:proofErr w:type="spellStart"/>
      <w:r>
        <w:rPr>
          <w:rFonts w:hint="eastAsia"/>
        </w:rPr>
        <w:t>Account</w:t>
      </w:r>
      <w:r>
        <w:t>Password</w:t>
      </w:r>
      <w:proofErr w:type="spellEnd"/>
      <w:r>
        <w:t>//</w:t>
      </w:r>
      <w:r>
        <w:rPr>
          <w:rFonts w:hint="eastAsia"/>
        </w:rPr>
        <w:t>密码</w:t>
      </w:r>
    </w:p>
    <w:p w14:paraId="7158D56D" w14:textId="3C591A53" w:rsidR="00AB0498" w:rsidRDefault="00AB0498" w:rsidP="00AB0498">
      <w:pPr>
        <w:pStyle w:val="ad"/>
        <w:ind w:left="840" w:firstLineChars="0" w:firstLine="0"/>
        <w:rPr>
          <w:rFonts w:hint="eastAsia"/>
        </w:rPr>
      </w:pPr>
      <w:proofErr w:type="spellStart"/>
      <w:r>
        <w:t>A</w:t>
      </w:r>
      <w:r>
        <w:rPr>
          <w:rFonts w:hint="eastAsia"/>
        </w:rPr>
        <w:t>ccount</w:t>
      </w:r>
      <w:r>
        <w:t>Level</w:t>
      </w:r>
      <w:proofErr w:type="spellEnd"/>
      <w:r>
        <w:t>//</w:t>
      </w:r>
      <w:r>
        <w:rPr>
          <w:rFonts w:hint="eastAsia"/>
        </w:rPr>
        <w:t>账号权限</w:t>
      </w:r>
    </w:p>
    <w:p w14:paraId="5202B762" w14:textId="4153B59F" w:rsidR="00AB0498" w:rsidRDefault="00AB0498" w:rsidP="004757D1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证书表</w:t>
      </w:r>
    </w:p>
    <w:p w14:paraId="436B7BF0" w14:textId="5183D921" w:rsidR="00AB0498" w:rsidRDefault="0091574D" w:rsidP="00AB0498">
      <w:pPr>
        <w:pStyle w:val="ad"/>
        <w:ind w:left="840" w:firstLineChars="0" w:firstLine="0"/>
      </w:pPr>
      <w:r>
        <w:rPr>
          <w:rFonts w:hint="eastAsia"/>
        </w:rPr>
        <w:t>Id</w:t>
      </w:r>
      <w:r>
        <w:t>//</w:t>
      </w:r>
      <w:r>
        <w:rPr>
          <w:rFonts w:hint="eastAsia"/>
        </w:rPr>
        <w:t>标识符</w:t>
      </w:r>
    </w:p>
    <w:p w14:paraId="05E784E6" w14:textId="4758C506" w:rsidR="0091574D" w:rsidRDefault="0091574D" w:rsidP="0091574D">
      <w:pPr>
        <w:pStyle w:val="ad"/>
        <w:ind w:left="840" w:firstLineChars="0" w:firstLine="0"/>
      </w:pPr>
      <w:proofErr w:type="spellStart"/>
      <w:r>
        <w:t>CertPath</w:t>
      </w:r>
      <w:proofErr w:type="spellEnd"/>
      <w:r>
        <w:t>//</w:t>
      </w:r>
      <w:r>
        <w:rPr>
          <w:rFonts w:hint="eastAsia"/>
        </w:rPr>
        <w:t>证书路径</w:t>
      </w:r>
    </w:p>
    <w:p w14:paraId="338B584A" w14:textId="07BD0AAE" w:rsidR="0091574D" w:rsidRDefault="0091574D" w:rsidP="0091574D">
      <w:pPr>
        <w:pStyle w:val="ad"/>
        <w:ind w:left="84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ubId</w:t>
      </w:r>
      <w:proofErr w:type="spellEnd"/>
      <w:r>
        <w:rPr>
          <w:rFonts w:hint="eastAsia"/>
        </w:rPr>
        <w:t>//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标识符</w:t>
      </w:r>
    </w:p>
    <w:p w14:paraId="596165E8" w14:textId="41456CAD" w:rsidR="00AB0498" w:rsidRDefault="00AB0498" w:rsidP="004757D1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表</w:t>
      </w:r>
    </w:p>
    <w:p w14:paraId="1F6707B6" w14:textId="7A4F6310" w:rsidR="0091574D" w:rsidRDefault="0091574D" w:rsidP="0091574D">
      <w:pPr>
        <w:pStyle w:val="ad"/>
        <w:ind w:left="840" w:firstLineChars="0" w:firstLine="0"/>
      </w:pPr>
      <w:r>
        <w:t>I</w:t>
      </w:r>
      <w:r>
        <w:rPr>
          <w:rFonts w:hint="eastAsia"/>
        </w:rPr>
        <w:t>d//</w:t>
      </w:r>
      <w:r>
        <w:rPr>
          <w:rFonts w:hint="eastAsia"/>
        </w:rPr>
        <w:t>标识符</w:t>
      </w:r>
    </w:p>
    <w:p w14:paraId="5298634F" w14:textId="75FE5908" w:rsidR="0091574D" w:rsidRPr="00960432" w:rsidRDefault="0091574D" w:rsidP="0091574D">
      <w:pPr>
        <w:pStyle w:val="ad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Pub</w:t>
      </w:r>
      <w:r>
        <w:t>KeyPath</w:t>
      </w:r>
      <w:proofErr w:type="spellEnd"/>
      <w:r>
        <w:t>//</w:t>
      </w:r>
      <w:r>
        <w:rPr>
          <w:rFonts w:hint="eastAsia"/>
        </w:rPr>
        <w:t>公钥路径</w:t>
      </w:r>
      <w:bookmarkStart w:id="0" w:name="_GoBack"/>
      <w:bookmarkEnd w:id="0"/>
    </w:p>
    <w:sectPr w:rsidR="0091574D" w:rsidRPr="00960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039D6" w14:textId="77777777" w:rsidR="00452B90" w:rsidRDefault="00452B90" w:rsidP="00960432">
      <w:r>
        <w:separator/>
      </w:r>
    </w:p>
  </w:endnote>
  <w:endnote w:type="continuationSeparator" w:id="0">
    <w:p w14:paraId="390C2ABB" w14:textId="77777777" w:rsidR="00452B90" w:rsidRDefault="00452B90" w:rsidP="0096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CE294" w14:textId="77777777" w:rsidR="00452B90" w:rsidRDefault="00452B90" w:rsidP="00960432">
      <w:r>
        <w:separator/>
      </w:r>
    </w:p>
  </w:footnote>
  <w:footnote w:type="continuationSeparator" w:id="0">
    <w:p w14:paraId="6784A7B0" w14:textId="77777777" w:rsidR="00452B90" w:rsidRDefault="00452B90" w:rsidP="0096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212AB"/>
    <w:multiLevelType w:val="hybridMultilevel"/>
    <w:tmpl w:val="0BF05BB2"/>
    <w:lvl w:ilvl="0" w:tplc="7C2E5D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2F62FBE">
      <w:start w:val="1"/>
      <w:numFmt w:val="decimal"/>
      <w:lvlText w:val="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E"/>
    <w:rsid w:val="00150184"/>
    <w:rsid w:val="00224A11"/>
    <w:rsid w:val="0023250C"/>
    <w:rsid w:val="003C3280"/>
    <w:rsid w:val="003C464D"/>
    <w:rsid w:val="00452B90"/>
    <w:rsid w:val="004757D1"/>
    <w:rsid w:val="005A34D0"/>
    <w:rsid w:val="00822928"/>
    <w:rsid w:val="0091574D"/>
    <w:rsid w:val="00960432"/>
    <w:rsid w:val="0097499E"/>
    <w:rsid w:val="00AB0498"/>
    <w:rsid w:val="00B368FB"/>
    <w:rsid w:val="00B53028"/>
    <w:rsid w:val="00D31FE2"/>
    <w:rsid w:val="00F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A218F"/>
  <w15:chartTrackingRefBased/>
  <w15:docId w15:val="{D7DA68A4-E6D7-4143-B900-4B9A118A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04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04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4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04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604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604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6043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96043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4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04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04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6043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60432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04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04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043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60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6043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60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960432"/>
    <w:rPr>
      <w:rFonts w:asciiTheme="majorHAnsi" w:eastAsiaTheme="majorEastAsia" w:hAnsiTheme="majorHAnsi" w:cstheme="majorBidi"/>
      <w:szCs w:val="21"/>
    </w:rPr>
  </w:style>
  <w:style w:type="paragraph" w:styleId="a9">
    <w:name w:val="Title"/>
    <w:basedOn w:val="a"/>
    <w:next w:val="a"/>
    <w:link w:val="aa"/>
    <w:uiPriority w:val="10"/>
    <w:qFormat/>
    <w:rsid w:val="009604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604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960432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960432"/>
    <w:rPr>
      <w:i/>
      <w:iCs/>
    </w:rPr>
  </w:style>
  <w:style w:type="paragraph" w:styleId="ad">
    <w:name w:val="List Paragraph"/>
    <w:basedOn w:val="a"/>
    <w:uiPriority w:val="34"/>
    <w:qFormat/>
    <w:rsid w:val="00960432"/>
    <w:pPr>
      <w:ind w:firstLineChars="200" w:firstLine="420"/>
    </w:pPr>
  </w:style>
  <w:style w:type="character" w:styleId="ae">
    <w:name w:val="Book Title"/>
    <w:basedOn w:val="a0"/>
    <w:uiPriority w:val="33"/>
    <w:qFormat/>
    <w:rsid w:val="00960432"/>
    <w:rPr>
      <w:b/>
      <w:bCs/>
      <w:i/>
      <w:iCs/>
      <w:spacing w:val="5"/>
    </w:rPr>
  </w:style>
  <w:style w:type="character" w:styleId="af">
    <w:name w:val="Intense Reference"/>
    <w:basedOn w:val="a0"/>
    <w:uiPriority w:val="32"/>
    <w:qFormat/>
    <w:rsid w:val="00960432"/>
    <w:rPr>
      <w:b/>
      <w:bCs/>
      <w:smallCaps/>
      <w:color w:val="5B9BD5" w:themeColor="accent1"/>
      <w:spacing w:val="5"/>
    </w:rPr>
  </w:style>
  <w:style w:type="paragraph" w:styleId="af0">
    <w:name w:val="Intense Quote"/>
    <w:basedOn w:val="a"/>
    <w:next w:val="a"/>
    <w:link w:val="af1"/>
    <w:uiPriority w:val="30"/>
    <w:qFormat/>
    <w:rsid w:val="009604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1">
    <w:name w:val="明显引用 字符"/>
    <w:basedOn w:val="a0"/>
    <w:link w:val="af0"/>
    <w:uiPriority w:val="30"/>
    <w:rsid w:val="00960432"/>
    <w:rPr>
      <w:i/>
      <w:iCs/>
      <w:color w:val="5B9BD5" w:themeColor="accent1"/>
    </w:rPr>
  </w:style>
  <w:style w:type="paragraph" w:styleId="af2">
    <w:name w:val="Quote"/>
    <w:basedOn w:val="a"/>
    <w:next w:val="a"/>
    <w:link w:val="af3"/>
    <w:uiPriority w:val="29"/>
    <w:qFormat/>
    <w:rsid w:val="009604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960432"/>
    <w:rPr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960432"/>
    <w:rPr>
      <w:b/>
      <w:bCs/>
    </w:rPr>
  </w:style>
  <w:style w:type="character" w:styleId="af5">
    <w:name w:val="Intense Emphasis"/>
    <w:basedOn w:val="a0"/>
    <w:uiPriority w:val="21"/>
    <w:qFormat/>
    <w:rsid w:val="00960432"/>
    <w:rPr>
      <w:i/>
      <w:iCs/>
      <w:color w:val="5B9BD5" w:themeColor="accent1"/>
    </w:rPr>
  </w:style>
  <w:style w:type="paragraph" w:styleId="af6">
    <w:name w:val="Normal (Web)"/>
    <w:basedOn w:val="a"/>
    <w:uiPriority w:val="99"/>
    <w:semiHidden/>
    <w:unhideWhenUsed/>
    <w:rsid w:val="00B36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2018-07-04T06:38:00Z</dcterms:created>
  <dcterms:modified xsi:type="dcterms:W3CDTF">2018-07-04T09:31:00Z</dcterms:modified>
</cp:coreProperties>
</file>