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>Document №</w:t>
      </w:r>
    </w:p>
    <w:p>
      <w:r>
        <w:t>fdsf - 3</w:t>
      </w:r>
    </w:p>
    <w:p>
      <w:r>
        <w:t>sda - 2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