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635" w:rsidRDefault="00557635" w:rsidP="00557635">
      <w:pPr>
        <w:pStyle w:val="Heading1"/>
        <w:jc w:val="center"/>
        <w:rPr>
          <w:lang w:val="en-US"/>
        </w:rPr>
      </w:pPr>
      <w:r>
        <w:rPr>
          <w:lang w:val="en-US"/>
        </w:rPr>
        <w:t>Comparing Neighb</w:t>
      </w:r>
      <w:bookmarkStart w:id="0" w:name="_GoBack"/>
      <w:bookmarkEnd w:id="0"/>
      <w:r>
        <w:rPr>
          <w:lang w:val="en-US"/>
        </w:rPr>
        <w:t>orhoods</w:t>
      </w:r>
      <w:r w:rsidRPr="00557635">
        <w:rPr>
          <w:lang w:val="en-US"/>
        </w:rPr>
        <w:t xml:space="preserve"> </w:t>
      </w:r>
      <w:r>
        <w:rPr>
          <w:lang w:val="en-US"/>
        </w:rPr>
        <w:t>of Bengaluru</w:t>
      </w:r>
      <w:r>
        <w:rPr>
          <w:lang w:val="en-US"/>
        </w:rPr>
        <w:t xml:space="preserve"> and </w:t>
      </w:r>
      <w:r>
        <w:rPr>
          <w:lang w:val="en-US"/>
        </w:rPr>
        <w:t>Delhi</w:t>
      </w:r>
    </w:p>
    <w:p w:rsidR="007B6B34" w:rsidRPr="007B6B34" w:rsidRDefault="007B6B34" w:rsidP="007B6B34">
      <w:pPr>
        <w:rPr>
          <w:lang w:val="en-US"/>
        </w:rPr>
      </w:pPr>
    </w:p>
    <w:p w:rsidR="007B6B34" w:rsidRPr="007B6B34" w:rsidRDefault="007B6B34" w:rsidP="007B6B34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:rsidR="007B6B34" w:rsidRDefault="007B6B34" w:rsidP="007B6B34">
      <w:pPr>
        <w:rPr>
          <w:lang w:val="en-US"/>
        </w:rPr>
      </w:pPr>
    </w:p>
    <w:p w:rsidR="007B6B34" w:rsidRDefault="00557635" w:rsidP="007B6B34">
      <w:pPr>
        <w:rPr>
          <w:lang w:val="en-US"/>
        </w:rPr>
      </w:pPr>
      <w:r>
        <w:rPr>
          <w:lang w:val="en-US"/>
        </w:rPr>
        <w:t xml:space="preserve">Bengaluru and Delhi are two of the leading IT hubs of India </w:t>
      </w:r>
      <w:r w:rsidR="007B6B34">
        <w:rPr>
          <w:lang w:val="en-US"/>
        </w:rPr>
        <w:t xml:space="preserve">and </w:t>
      </w:r>
      <w:r>
        <w:rPr>
          <w:lang w:val="en-US"/>
        </w:rPr>
        <w:t xml:space="preserve">is among the fastest growing metropolises of the country. </w:t>
      </w:r>
      <w:r w:rsidRPr="00557635">
        <w:t>Delhi is the fifth most populous city in the world and the largest city in India area-wise. Delhi has an estimated 2016 population of 18.6 million.</w:t>
      </w:r>
      <w:r>
        <w:t xml:space="preserve"> </w:t>
      </w:r>
      <w:r w:rsidRPr="00557635">
        <w:t>Bangalore has an estimated population of 12.34 million in its urban area in 2017, up from 8.5 million in 2011</w:t>
      </w:r>
      <w:r w:rsidR="007B6B34">
        <w:t xml:space="preserve"> </w:t>
      </w:r>
      <w:sdt>
        <w:sdtPr>
          <w:id w:val="1852440306"/>
          <w:citation/>
        </w:sdtPr>
        <w:sdtContent>
          <w:r w:rsidR="007B6B34">
            <w:fldChar w:fldCharType="begin"/>
          </w:r>
          <w:r w:rsidR="007B6B34">
            <w:rPr>
              <w:lang w:val="en-US"/>
            </w:rPr>
            <w:instrText xml:space="preserve"> CITATION Wor \l 1033 </w:instrText>
          </w:r>
          <w:r w:rsidR="007B6B34">
            <w:fldChar w:fldCharType="separate"/>
          </w:r>
          <w:r w:rsidR="007B6B34" w:rsidRPr="007B6B34">
            <w:rPr>
              <w:noProof/>
              <w:lang w:val="en-US"/>
            </w:rPr>
            <w:t>[1]</w:t>
          </w:r>
          <w:r w:rsidR="007B6B34">
            <w:fldChar w:fldCharType="end"/>
          </w:r>
        </w:sdtContent>
      </w:sdt>
      <w:r w:rsidR="007B6B34">
        <w:t>.</w:t>
      </w:r>
      <w:r w:rsidR="007B6B34">
        <w:rPr>
          <w:lang w:val="en-US"/>
        </w:rPr>
        <w:t xml:space="preserve"> Both the cities welcome a wide range of residents, from students to families planning to settle</w:t>
      </w:r>
      <w:r w:rsidR="001B1455">
        <w:rPr>
          <w:lang w:val="en-US"/>
        </w:rPr>
        <w:t xml:space="preserve"> down</w:t>
      </w:r>
      <w:r w:rsidR="007B6B34">
        <w:rPr>
          <w:lang w:val="en-US"/>
        </w:rPr>
        <w:t xml:space="preserve">. There are over 65 neighborhoods in the Bengaluru metropolitan area and over 175 in Delhi. This project aims to compare these neighborhoods by grouping them using K-Means clustering algorithm based on the </w:t>
      </w:r>
      <w:r w:rsidR="001B1455">
        <w:rPr>
          <w:lang w:val="en-US"/>
        </w:rPr>
        <w:t>services available within a certain distance around the neighborhood. This will especially be a guide to people moving from Bengaluru to Delhi or vice-versa as they can choose a neighborhood with similar services they are used to.</w:t>
      </w:r>
    </w:p>
    <w:p w:rsidR="001B1455" w:rsidRDefault="001B1455" w:rsidP="007B6B34">
      <w:pPr>
        <w:rPr>
          <w:lang w:val="en-US"/>
        </w:rPr>
      </w:pPr>
    </w:p>
    <w:p w:rsidR="001B1455" w:rsidRDefault="001B1455" w:rsidP="007B6B34">
      <w:pPr>
        <w:rPr>
          <w:lang w:val="en-US"/>
        </w:rPr>
      </w:pPr>
    </w:p>
    <w:p w:rsidR="001B1455" w:rsidRDefault="001B1455" w:rsidP="001B1455">
      <w:pPr>
        <w:pStyle w:val="Heading2"/>
        <w:rPr>
          <w:lang w:val="en-US"/>
        </w:rPr>
      </w:pPr>
      <w:r>
        <w:rPr>
          <w:lang w:val="en-US"/>
        </w:rPr>
        <w:t>Data Acquisition</w:t>
      </w:r>
    </w:p>
    <w:p w:rsidR="001B1455" w:rsidRDefault="001B1455" w:rsidP="007B6B34">
      <w:pPr>
        <w:rPr>
          <w:lang w:val="en-US"/>
        </w:rPr>
      </w:pPr>
    </w:p>
    <w:p w:rsidR="001B1455" w:rsidRPr="00557635" w:rsidRDefault="001B1455" w:rsidP="007B6B34">
      <w:pPr>
        <w:rPr>
          <w:lang w:val="en-US"/>
        </w:rPr>
      </w:pPr>
      <w:r>
        <w:rPr>
          <w:lang w:val="en-US"/>
        </w:rPr>
        <w:t xml:space="preserve">List of neighborhoods in Delhi and Bengaluru are available region wise in Wikipedia. </w:t>
      </w:r>
      <w:proofErr w:type="spellStart"/>
      <w:r>
        <w:rPr>
          <w:lang w:val="en-US"/>
        </w:rPr>
        <w:t>Gecoder</w:t>
      </w:r>
      <w:proofErr w:type="spellEnd"/>
      <w:r>
        <w:rPr>
          <w:lang w:val="en-US"/>
        </w:rPr>
        <w:t xml:space="preserve"> function can be used to obtain the location coordinates. The explore function of Foursquare API can be applied to obtain the services available around the neighborhood along with their coordinates.</w:t>
      </w:r>
    </w:p>
    <w:p w:rsidR="00557635" w:rsidRPr="00557635" w:rsidRDefault="00557635" w:rsidP="00557635">
      <w:pPr>
        <w:rPr>
          <w:lang w:val="en-US"/>
        </w:rPr>
      </w:pPr>
    </w:p>
    <w:sectPr w:rsidR="00557635" w:rsidRPr="00557635" w:rsidSect="001556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35"/>
    <w:rsid w:val="001556D6"/>
    <w:rsid w:val="001B1455"/>
    <w:rsid w:val="001B61D5"/>
    <w:rsid w:val="00557635"/>
    <w:rsid w:val="007B6B34"/>
    <w:rsid w:val="00C4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9DF12"/>
  <w15:chartTrackingRefBased/>
  <w15:docId w15:val="{0669A706-1DF2-3446-8F14-490C603F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6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B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57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63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B6B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Wor</b:Tag>
    <b:SourceType>InternetSite</b:SourceType>
    <b:Guid>{B80E6F4A-89FB-3544-B254-34BD2075D4D4}</b:Guid>
    <b:Title>World Population Review</b:Title>
    <b:URL>http://worldpopulationreview.com</b:URL>
    <b:RefOrder>1</b:RefOrder>
  </b:Source>
</b:Sources>
</file>

<file path=customXml/itemProps1.xml><?xml version="1.0" encoding="utf-8"?>
<ds:datastoreItem xmlns:ds="http://schemas.openxmlformats.org/officeDocument/2006/customXml" ds:itemID="{5E29FA70-1E39-0046-8E6F-975564BDC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DINESH-150929094</dc:creator>
  <cp:keywords/>
  <dc:description/>
  <cp:lastModifiedBy>AMRIT DINESH-150929094</cp:lastModifiedBy>
  <cp:revision>1</cp:revision>
  <dcterms:created xsi:type="dcterms:W3CDTF">2019-08-21T11:20:00Z</dcterms:created>
  <dcterms:modified xsi:type="dcterms:W3CDTF">2019-08-21T11:50:00Z</dcterms:modified>
</cp:coreProperties>
</file>