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Meeting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DOCX secret token is DOCX_SECRET_TOKEN_88.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Decisions were made.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