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WORK REPORT</w:t>
      </w:r>
    </w:p>
    <w:p>
      <w:r>
        <w:t>Date: 2026-06-02</w:t>
      </w:r>
    </w:p>
    <w:p>
      <w:r>
        <w:t>Report Type: daily</w:t>
      </w:r>
    </w:p>
    <w:p/>
    <w:p>
      <w:pPr>
        <w:pStyle w:val="Heading1"/>
      </w:pPr>
      <w:r>
        <w:t>1. Work Summary</w:t>
      </w:r>
    </w:p>
    <w:p>
      <w:r>
        <w:t>On 2026-06-02, tracked 5 activity events across 3 categories: Coding, Documentation, Research.</w:t>
      </w:r>
    </w:p>
    <w:p/>
    <w:p>
      <w:pPr>
        <w:pStyle w:val="Heading1"/>
      </w:pPr>
      <w:r>
        <w:t>2. Tasks Completed</w:t>
      </w:r>
    </w:p>
    <w:p>
      <w:r>
        <w:t>• [Coding] Modified file: main.py (in workspace)</w:t>
        <w:br/>
        <w:t>• [Coding] Modified file: database.py (in workspace)</w:t>
        <w:br/>
        <w:t>• [Coding] Active application: Visual Studio Code</w:t>
        <w:br/>
        <w:t>• [Documentation] Modified file: README.md (in workspace)</w:t>
        <w:br/>
        <w:t>• [Research] Active application: Firefox — docs.python.org</w:t>
      </w:r>
    </w:p>
    <w:p/>
    <w:p>
      <w:pPr>
        <w:pStyle w:val="Heading1"/>
      </w:pPr>
      <w:r>
        <w:t>3. Tools &amp; Technologies Used</w:t>
      </w:r>
    </w:p>
    <w:p>
      <w:r>
        <w:t>• Documentation</w:t>
        <w:br/>
        <w:t>• Coding</w:t>
        <w:br/>
        <w:t>• Research</w:t>
      </w:r>
    </w:p>
    <w:p/>
    <w:p>
      <w:pPr>
        <w:pStyle w:val="Heading1"/>
      </w:pPr>
      <w:r>
        <w:t>4. Blockers / Challenges</w:t>
      </w:r>
    </w:p>
    <w:p>
      <w:r>
        <w:t>None identified (mock report — OpenAI not called)</w:t>
      </w:r>
    </w:p>
    <w:p/>
    <w:p>
      <w:pPr>
        <w:pStyle w:val="Heading1"/>
      </w:pPr>
      <w:r>
        <w:t>5. Next Steps</w:t>
      </w:r>
    </w:p>
    <w:p>
      <w:r>
        <w:t>Configure OPENAI_API_KEY to generate AI-written reports.</w:t>
      </w:r>
    </w:p>
    <w:p/>
    <w:p>
      <w:r>
        <w:t>— End of Report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