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10B" w:rsidRPr="00F8710B" w:rsidRDefault="00F8710B" w:rsidP="00F8710B">
      <w:pPr>
        <w:pStyle w:val="NormalWeb"/>
        <w:shd w:val="clear" w:color="auto" w:fill="FFFFFF"/>
        <w:spacing w:before="120" w:beforeAutospacing="0" w:after="120" w:afterAutospacing="0"/>
        <w:rPr>
          <w:rFonts w:ascii="Arial" w:hAnsi="Arial" w:cs="Arial"/>
          <w:b/>
          <w:color w:val="202122"/>
          <w:sz w:val="21"/>
          <w:szCs w:val="21"/>
        </w:rPr>
      </w:pPr>
      <w:r w:rsidRPr="00F8710B">
        <w:rPr>
          <w:rFonts w:ascii="Arial" w:hAnsi="Arial" w:cs="Arial"/>
          <w:b/>
          <w:color w:val="202122"/>
          <w:sz w:val="21"/>
          <w:szCs w:val="21"/>
        </w:rPr>
        <w:t>WATER FALL</w:t>
      </w:r>
    </w:p>
    <w:p w:rsidR="00F8710B" w:rsidRPr="00F8710B" w:rsidRDefault="00F8710B" w:rsidP="00F8710B">
      <w:pPr>
        <w:pStyle w:val="NormalWeb"/>
        <w:shd w:val="clear" w:color="auto" w:fill="FFFFFF"/>
        <w:spacing w:before="120" w:beforeAutospacing="0" w:after="120" w:afterAutospacing="0"/>
        <w:rPr>
          <w:rFonts w:asciiTheme="minorHAnsi" w:hAnsiTheme="minorHAnsi" w:cs="Arial"/>
          <w:color w:val="000000" w:themeColor="text1"/>
          <w:sz w:val="21"/>
          <w:szCs w:val="21"/>
        </w:rPr>
      </w:pPr>
      <w:r w:rsidRPr="00F8710B">
        <w:rPr>
          <w:rFonts w:asciiTheme="minorHAnsi" w:hAnsiTheme="minorHAnsi" w:cs="Arial"/>
          <w:color w:val="000000" w:themeColor="text1"/>
          <w:sz w:val="21"/>
          <w:szCs w:val="21"/>
        </w:rPr>
        <w:t>The </w:t>
      </w:r>
      <w:r w:rsidRPr="00F8710B">
        <w:rPr>
          <w:rFonts w:asciiTheme="minorHAnsi" w:hAnsiTheme="minorHAnsi" w:cs="Arial"/>
          <w:b/>
          <w:bCs/>
          <w:color w:val="000000" w:themeColor="text1"/>
          <w:sz w:val="21"/>
          <w:szCs w:val="21"/>
        </w:rPr>
        <w:t>waterfall model</w:t>
      </w:r>
      <w:r w:rsidRPr="00F8710B">
        <w:rPr>
          <w:rFonts w:asciiTheme="minorHAnsi" w:hAnsiTheme="minorHAnsi" w:cs="Arial"/>
          <w:color w:val="000000" w:themeColor="text1"/>
          <w:sz w:val="21"/>
          <w:szCs w:val="21"/>
        </w:rPr>
        <w:t> is a breakdown of project activities into linear </w:t>
      </w:r>
      <w:hyperlink r:id="rId6" w:tooltip="Sequence" w:history="1">
        <w:r w:rsidRPr="00F8710B">
          <w:rPr>
            <w:rStyle w:val="Hyperlink"/>
            <w:rFonts w:asciiTheme="minorHAnsi" w:hAnsiTheme="minorHAnsi" w:cs="Arial"/>
            <w:color w:val="000000" w:themeColor="text1"/>
            <w:sz w:val="21"/>
            <w:szCs w:val="21"/>
            <w:u w:val="none"/>
          </w:rPr>
          <w:t>sequential</w:t>
        </w:r>
      </w:hyperlink>
      <w:r w:rsidRPr="00F8710B">
        <w:rPr>
          <w:rFonts w:asciiTheme="minorHAnsi" w:hAnsiTheme="minorHAnsi" w:cs="Arial"/>
          <w:color w:val="000000" w:themeColor="text1"/>
          <w:sz w:val="21"/>
          <w:szCs w:val="21"/>
        </w:rPr>
        <w:t> phases, where each phase depends on the deliverables of the previous one and corresponds to a specialization of tasks.</w:t>
      </w:r>
      <w:hyperlink r:id="rId7" w:anchor="cite_note-:0-1" w:history="1">
        <w:r w:rsidRPr="00F8710B">
          <w:rPr>
            <w:rStyle w:val="Hyperlink"/>
            <w:rFonts w:asciiTheme="minorHAnsi" w:hAnsiTheme="minorHAnsi" w:cs="Arial"/>
            <w:color w:val="000000" w:themeColor="text1"/>
            <w:sz w:val="17"/>
            <w:szCs w:val="17"/>
            <w:u w:val="none"/>
            <w:vertAlign w:val="superscript"/>
          </w:rPr>
          <w:t>[1]</w:t>
        </w:r>
      </w:hyperlink>
      <w:r w:rsidRPr="00F8710B">
        <w:rPr>
          <w:rFonts w:asciiTheme="minorHAnsi" w:hAnsiTheme="minorHAnsi" w:cs="Arial"/>
          <w:color w:val="000000" w:themeColor="text1"/>
          <w:sz w:val="21"/>
          <w:szCs w:val="21"/>
        </w:rPr>
        <w:t> The approach is typical for certain areas of </w:t>
      </w:r>
      <w:hyperlink r:id="rId8" w:tooltip="Engineering design" w:history="1">
        <w:r w:rsidRPr="00F8710B">
          <w:rPr>
            <w:rStyle w:val="Hyperlink"/>
            <w:rFonts w:asciiTheme="minorHAnsi" w:hAnsiTheme="minorHAnsi" w:cs="Arial"/>
            <w:color w:val="000000" w:themeColor="text1"/>
            <w:sz w:val="21"/>
            <w:szCs w:val="21"/>
            <w:u w:val="none"/>
          </w:rPr>
          <w:t>engineering design</w:t>
        </w:r>
      </w:hyperlink>
      <w:r w:rsidRPr="00F8710B">
        <w:rPr>
          <w:rFonts w:asciiTheme="minorHAnsi" w:hAnsiTheme="minorHAnsi" w:cs="Arial"/>
          <w:color w:val="000000" w:themeColor="text1"/>
          <w:sz w:val="21"/>
          <w:szCs w:val="21"/>
        </w:rPr>
        <w:t>. In </w:t>
      </w:r>
      <w:hyperlink r:id="rId9" w:tooltip="Software development process" w:history="1">
        <w:r w:rsidRPr="00F8710B">
          <w:rPr>
            <w:rStyle w:val="Hyperlink"/>
            <w:rFonts w:asciiTheme="minorHAnsi" w:hAnsiTheme="minorHAnsi" w:cs="Arial"/>
            <w:color w:val="000000" w:themeColor="text1"/>
            <w:sz w:val="21"/>
            <w:szCs w:val="21"/>
            <w:u w:val="none"/>
          </w:rPr>
          <w:t>software development</w:t>
        </w:r>
      </w:hyperlink>
      <w:r w:rsidRPr="00F8710B">
        <w:rPr>
          <w:rFonts w:asciiTheme="minorHAnsi" w:hAnsiTheme="minorHAnsi" w:cs="Arial"/>
          <w:color w:val="000000" w:themeColor="text1"/>
          <w:sz w:val="21"/>
          <w:szCs w:val="21"/>
        </w:rPr>
        <w:t>,</w:t>
      </w:r>
      <w:hyperlink r:id="rId10" w:anchor="cite_note-:0-1" w:history="1">
        <w:r w:rsidRPr="00F8710B">
          <w:rPr>
            <w:rStyle w:val="Hyperlink"/>
            <w:rFonts w:asciiTheme="minorHAnsi" w:hAnsiTheme="minorHAnsi" w:cs="Arial"/>
            <w:color w:val="000000" w:themeColor="text1"/>
            <w:sz w:val="17"/>
            <w:szCs w:val="17"/>
            <w:u w:val="none"/>
            <w:vertAlign w:val="superscript"/>
          </w:rPr>
          <w:t>[1]</w:t>
        </w:r>
      </w:hyperlink>
      <w:r w:rsidRPr="00F8710B">
        <w:rPr>
          <w:rFonts w:asciiTheme="minorHAnsi" w:hAnsiTheme="minorHAnsi" w:cs="Arial"/>
          <w:color w:val="000000" w:themeColor="text1"/>
          <w:sz w:val="21"/>
          <w:szCs w:val="21"/>
        </w:rPr>
        <w:t> it tends to be among the less iterative and flexible approaches, as progress flows in largely one direction ("downwards" like a </w:t>
      </w:r>
      <w:hyperlink r:id="rId11" w:tooltip="Waterfall" w:history="1">
        <w:r w:rsidRPr="00F8710B">
          <w:rPr>
            <w:rStyle w:val="Hyperlink"/>
            <w:rFonts w:asciiTheme="minorHAnsi" w:hAnsiTheme="minorHAnsi" w:cs="Arial"/>
            <w:color w:val="000000" w:themeColor="text1"/>
            <w:sz w:val="21"/>
            <w:szCs w:val="21"/>
            <w:u w:val="none"/>
          </w:rPr>
          <w:t>waterfall</w:t>
        </w:r>
      </w:hyperlink>
      <w:r w:rsidRPr="00F8710B">
        <w:rPr>
          <w:rFonts w:asciiTheme="minorHAnsi" w:hAnsiTheme="minorHAnsi" w:cs="Arial"/>
          <w:color w:val="000000" w:themeColor="text1"/>
          <w:sz w:val="21"/>
          <w:szCs w:val="21"/>
        </w:rPr>
        <w:t>) through the phases of conception, initiation, </w:t>
      </w:r>
      <w:hyperlink r:id="rId12" w:tooltip="Analysis" w:history="1">
        <w:r w:rsidRPr="00F8710B">
          <w:rPr>
            <w:rStyle w:val="Hyperlink"/>
            <w:rFonts w:asciiTheme="minorHAnsi" w:hAnsiTheme="minorHAnsi" w:cs="Arial"/>
            <w:color w:val="000000" w:themeColor="text1"/>
            <w:sz w:val="21"/>
            <w:szCs w:val="21"/>
            <w:u w:val="none"/>
          </w:rPr>
          <w:t>analysis</w:t>
        </w:r>
      </w:hyperlink>
      <w:r w:rsidRPr="00F8710B">
        <w:rPr>
          <w:rFonts w:asciiTheme="minorHAnsi" w:hAnsiTheme="minorHAnsi" w:cs="Arial"/>
          <w:color w:val="000000" w:themeColor="text1"/>
          <w:sz w:val="21"/>
          <w:szCs w:val="21"/>
        </w:rPr>
        <w:t>, </w:t>
      </w:r>
      <w:hyperlink r:id="rId13" w:tooltip="Software design" w:history="1">
        <w:r w:rsidRPr="00F8710B">
          <w:rPr>
            <w:rStyle w:val="Hyperlink"/>
            <w:rFonts w:asciiTheme="minorHAnsi" w:hAnsiTheme="minorHAnsi" w:cs="Arial"/>
            <w:color w:val="000000" w:themeColor="text1"/>
            <w:sz w:val="21"/>
            <w:szCs w:val="21"/>
            <w:u w:val="none"/>
          </w:rPr>
          <w:t>design</w:t>
        </w:r>
      </w:hyperlink>
      <w:r w:rsidRPr="00F8710B">
        <w:rPr>
          <w:rFonts w:asciiTheme="minorHAnsi" w:hAnsiTheme="minorHAnsi" w:cs="Arial"/>
          <w:color w:val="000000" w:themeColor="text1"/>
          <w:sz w:val="21"/>
          <w:szCs w:val="21"/>
        </w:rPr>
        <w:t>, </w:t>
      </w:r>
      <w:hyperlink r:id="rId14" w:tooltip="Software construction" w:history="1">
        <w:r w:rsidRPr="00F8710B">
          <w:rPr>
            <w:rStyle w:val="Hyperlink"/>
            <w:rFonts w:asciiTheme="minorHAnsi" w:hAnsiTheme="minorHAnsi" w:cs="Arial"/>
            <w:color w:val="000000" w:themeColor="text1"/>
            <w:sz w:val="21"/>
            <w:szCs w:val="21"/>
            <w:u w:val="none"/>
          </w:rPr>
          <w:t>construction</w:t>
        </w:r>
      </w:hyperlink>
      <w:r w:rsidRPr="00F8710B">
        <w:rPr>
          <w:rFonts w:asciiTheme="minorHAnsi" w:hAnsiTheme="minorHAnsi" w:cs="Arial"/>
          <w:color w:val="000000" w:themeColor="text1"/>
          <w:sz w:val="21"/>
          <w:szCs w:val="21"/>
        </w:rPr>
        <w:t>, </w:t>
      </w:r>
      <w:hyperlink r:id="rId15" w:tooltip="Software testing" w:history="1">
        <w:r w:rsidRPr="00F8710B">
          <w:rPr>
            <w:rStyle w:val="Hyperlink"/>
            <w:rFonts w:asciiTheme="minorHAnsi" w:hAnsiTheme="minorHAnsi" w:cs="Arial"/>
            <w:color w:val="000000" w:themeColor="text1"/>
            <w:sz w:val="21"/>
            <w:szCs w:val="21"/>
            <w:u w:val="none"/>
          </w:rPr>
          <w:t>testing</w:t>
        </w:r>
      </w:hyperlink>
      <w:r w:rsidRPr="00F8710B">
        <w:rPr>
          <w:rFonts w:asciiTheme="minorHAnsi" w:hAnsiTheme="minorHAnsi" w:cs="Arial"/>
          <w:color w:val="000000" w:themeColor="text1"/>
          <w:sz w:val="21"/>
          <w:szCs w:val="21"/>
        </w:rPr>
        <w:t>, </w:t>
      </w:r>
      <w:hyperlink r:id="rId16" w:tooltip="Implementation" w:history="1">
        <w:r w:rsidRPr="00F8710B">
          <w:rPr>
            <w:rStyle w:val="Hyperlink"/>
            <w:rFonts w:asciiTheme="minorHAnsi" w:hAnsiTheme="minorHAnsi" w:cs="Arial"/>
            <w:color w:val="000000" w:themeColor="text1"/>
            <w:sz w:val="21"/>
            <w:szCs w:val="21"/>
            <w:u w:val="none"/>
          </w:rPr>
          <w:t>deployment</w:t>
        </w:r>
      </w:hyperlink>
      <w:r w:rsidRPr="00F8710B">
        <w:rPr>
          <w:rFonts w:asciiTheme="minorHAnsi" w:hAnsiTheme="minorHAnsi" w:cs="Arial"/>
          <w:color w:val="000000" w:themeColor="text1"/>
          <w:sz w:val="21"/>
          <w:szCs w:val="21"/>
        </w:rPr>
        <w:t> and </w:t>
      </w:r>
      <w:hyperlink r:id="rId17" w:tooltip="Software maintenance" w:history="1">
        <w:r w:rsidRPr="00F8710B">
          <w:rPr>
            <w:rStyle w:val="Hyperlink"/>
            <w:rFonts w:asciiTheme="minorHAnsi" w:hAnsiTheme="minorHAnsi" w:cs="Arial"/>
            <w:color w:val="000000" w:themeColor="text1"/>
            <w:sz w:val="21"/>
            <w:szCs w:val="21"/>
            <w:u w:val="none"/>
          </w:rPr>
          <w:t>maintenance</w:t>
        </w:r>
      </w:hyperlink>
      <w:r w:rsidRPr="00F8710B">
        <w:rPr>
          <w:rFonts w:asciiTheme="minorHAnsi" w:hAnsiTheme="minorHAnsi" w:cs="Arial"/>
          <w:color w:val="000000" w:themeColor="text1"/>
          <w:sz w:val="21"/>
          <w:szCs w:val="21"/>
        </w:rPr>
        <w:t>.</w:t>
      </w:r>
      <w:r w:rsidRPr="00F8710B">
        <w:rPr>
          <w:rFonts w:asciiTheme="minorHAnsi" w:hAnsiTheme="minorHAnsi" w:cs="Arial"/>
          <w:color w:val="000000" w:themeColor="text1"/>
          <w:sz w:val="21"/>
          <w:szCs w:val="21"/>
        </w:rPr>
        <w:t xml:space="preserve"> </w:t>
      </w:r>
    </w:p>
    <w:p w:rsidR="00D24AC5" w:rsidRDefault="00F8710B" w:rsidP="00F8710B">
      <w:pPr>
        <w:pStyle w:val="NormalWeb"/>
        <w:shd w:val="clear" w:color="auto" w:fill="FFFFFF"/>
        <w:spacing w:before="120" w:beforeAutospacing="0" w:after="120" w:afterAutospacing="0"/>
        <w:rPr>
          <w:rFonts w:asciiTheme="minorHAnsi" w:hAnsiTheme="minorHAnsi" w:cs="Arial"/>
          <w:color w:val="000000" w:themeColor="text1"/>
          <w:sz w:val="21"/>
          <w:szCs w:val="21"/>
        </w:rPr>
      </w:pPr>
      <w:r w:rsidRPr="00F8710B">
        <w:rPr>
          <w:rFonts w:asciiTheme="minorHAnsi" w:hAnsiTheme="minorHAnsi" w:cs="Arial"/>
          <w:color w:val="000000" w:themeColor="text1"/>
          <w:sz w:val="21"/>
          <w:szCs w:val="21"/>
        </w:rPr>
        <w:t>The waterfall development model originated in the </w:t>
      </w:r>
      <w:hyperlink r:id="rId18" w:tooltip="Manufacturing" w:history="1">
        <w:r w:rsidRPr="00F8710B">
          <w:rPr>
            <w:rStyle w:val="Hyperlink"/>
            <w:rFonts w:asciiTheme="minorHAnsi" w:hAnsiTheme="minorHAnsi" w:cs="Arial"/>
            <w:color w:val="000000" w:themeColor="text1"/>
            <w:sz w:val="21"/>
            <w:szCs w:val="21"/>
            <w:u w:val="none"/>
          </w:rPr>
          <w:t>manufacturing</w:t>
        </w:r>
      </w:hyperlink>
      <w:r w:rsidRPr="00F8710B">
        <w:rPr>
          <w:rFonts w:asciiTheme="minorHAnsi" w:hAnsiTheme="minorHAnsi" w:cs="Arial"/>
          <w:color w:val="000000" w:themeColor="text1"/>
          <w:sz w:val="21"/>
          <w:szCs w:val="21"/>
        </w:rPr>
        <w:t> and </w:t>
      </w:r>
      <w:hyperlink r:id="rId19" w:tooltip="Construction" w:history="1">
        <w:r w:rsidRPr="00F8710B">
          <w:rPr>
            <w:rStyle w:val="Hyperlink"/>
            <w:rFonts w:asciiTheme="minorHAnsi" w:hAnsiTheme="minorHAnsi" w:cs="Arial"/>
            <w:color w:val="000000" w:themeColor="text1"/>
            <w:sz w:val="21"/>
            <w:szCs w:val="21"/>
            <w:u w:val="none"/>
          </w:rPr>
          <w:t>construction</w:t>
        </w:r>
      </w:hyperlink>
      <w:r w:rsidRPr="00F8710B">
        <w:rPr>
          <w:rFonts w:asciiTheme="minorHAnsi" w:hAnsiTheme="minorHAnsi" w:cs="Arial"/>
          <w:color w:val="000000" w:themeColor="text1"/>
          <w:sz w:val="21"/>
          <w:szCs w:val="21"/>
        </w:rPr>
        <w:t> industries</w:t>
      </w:r>
      <w:proofErr w:type="gramStart"/>
      <w:r w:rsidRPr="00F8710B">
        <w:rPr>
          <w:rFonts w:asciiTheme="minorHAnsi" w:hAnsiTheme="minorHAnsi" w:cs="Arial"/>
          <w:color w:val="000000" w:themeColor="text1"/>
          <w:sz w:val="21"/>
          <w:szCs w:val="21"/>
        </w:rPr>
        <w:t>,</w:t>
      </w:r>
      <w:r w:rsidRPr="00F8710B">
        <w:rPr>
          <w:rFonts w:asciiTheme="minorHAnsi" w:hAnsiTheme="minorHAnsi" w:cs="Arial"/>
          <w:color w:val="000000" w:themeColor="text1"/>
          <w:sz w:val="17"/>
          <w:szCs w:val="17"/>
          <w:vertAlign w:val="superscript"/>
        </w:rPr>
        <w:t>[</w:t>
      </w:r>
      <w:proofErr w:type="gramEnd"/>
      <w:r w:rsidRPr="00F8710B">
        <w:rPr>
          <w:rFonts w:asciiTheme="minorHAnsi" w:hAnsiTheme="minorHAnsi" w:cs="Arial"/>
          <w:color w:val="000000" w:themeColor="text1"/>
          <w:sz w:val="17"/>
          <w:szCs w:val="17"/>
          <w:vertAlign w:val="superscript"/>
        </w:rPr>
        <w:t>]</w:t>
      </w:r>
      <w:r w:rsidRPr="00F8710B">
        <w:rPr>
          <w:rFonts w:asciiTheme="minorHAnsi" w:hAnsiTheme="minorHAnsi" w:cs="Arial"/>
          <w:color w:val="000000" w:themeColor="text1"/>
          <w:sz w:val="21"/>
          <w:szCs w:val="21"/>
        </w:rPr>
        <w:t> where the highly structured physical environments meant that design changes became prohibitively expensive much sooner in the development process.</w:t>
      </w:r>
      <w:r w:rsidRPr="00F8710B">
        <w:rPr>
          <w:rFonts w:asciiTheme="minorHAnsi" w:hAnsiTheme="minorHAnsi" w:cs="Arial"/>
          <w:color w:val="000000" w:themeColor="text1"/>
          <w:sz w:val="21"/>
          <w:szCs w:val="21"/>
        </w:rPr>
        <w:t xml:space="preserve"> </w:t>
      </w:r>
      <w:r w:rsidRPr="00F8710B">
        <w:rPr>
          <w:rFonts w:asciiTheme="minorHAnsi" w:hAnsiTheme="minorHAnsi" w:cs="Arial"/>
          <w:color w:val="000000" w:themeColor="text1"/>
          <w:sz w:val="21"/>
          <w:szCs w:val="21"/>
        </w:rPr>
        <w:t xml:space="preserve">When first adopted for software development, there were no </w:t>
      </w:r>
      <w:proofErr w:type="spellStart"/>
      <w:r w:rsidRPr="00F8710B">
        <w:rPr>
          <w:rFonts w:asciiTheme="minorHAnsi" w:hAnsiTheme="minorHAnsi" w:cs="Arial"/>
          <w:color w:val="000000" w:themeColor="text1"/>
          <w:sz w:val="21"/>
          <w:szCs w:val="21"/>
        </w:rPr>
        <w:t>recognised</w:t>
      </w:r>
      <w:proofErr w:type="spellEnd"/>
      <w:r w:rsidRPr="00F8710B">
        <w:rPr>
          <w:rFonts w:asciiTheme="minorHAnsi" w:hAnsiTheme="minorHAnsi" w:cs="Arial"/>
          <w:color w:val="000000" w:themeColor="text1"/>
          <w:sz w:val="21"/>
          <w:szCs w:val="21"/>
        </w:rPr>
        <w:t xml:space="preserve"> alternatives for knowledge-based creative work.</w:t>
      </w:r>
      <w:r w:rsidRPr="00F8710B">
        <w:rPr>
          <w:rFonts w:asciiTheme="minorHAnsi" w:hAnsiTheme="minorHAnsi" w:cs="Arial"/>
          <w:color w:val="000000" w:themeColor="text1"/>
          <w:sz w:val="21"/>
          <w:szCs w:val="21"/>
        </w:rPr>
        <w:t xml:space="preserve"> </w:t>
      </w:r>
    </w:p>
    <w:p w:rsidR="00F8710B" w:rsidRDefault="00F8710B" w:rsidP="00F8710B">
      <w:pPr>
        <w:pStyle w:val="NormalWeb"/>
        <w:shd w:val="clear" w:color="auto" w:fill="FFFFFF"/>
        <w:spacing w:before="120" w:beforeAutospacing="0" w:after="120" w:afterAutospacing="0"/>
        <w:rPr>
          <w:rFonts w:asciiTheme="minorHAnsi" w:hAnsiTheme="minorHAnsi" w:cs="Arial"/>
          <w:color w:val="000000" w:themeColor="text1"/>
          <w:sz w:val="21"/>
          <w:szCs w:val="21"/>
        </w:rPr>
      </w:pPr>
    </w:p>
    <w:p w:rsidR="00F8710B" w:rsidRPr="00F8710B" w:rsidRDefault="00F8710B" w:rsidP="00F8710B">
      <w:pPr>
        <w:pStyle w:val="NormalWeb"/>
        <w:shd w:val="clear" w:color="auto" w:fill="FFFFFF"/>
        <w:spacing w:before="120" w:beforeAutospacing="0" w:after="120" w:afterAutospacing="0"/>
        <w:rPr>
          <w:rFonts w:asciiTheme="minorHAnsi" w:hAnsiTheme="minorHAnsi" w:cs="Arial"/>
          <w:b/>
          <w:color w:val="000000" w:themeColor="text1"/>
          <w:sz w:val="21"/>
          <w:szCs w:val="21"/>
        </w:rPr>
      </w:pPr>
      <w:r w:rsidRPr="00F8710B">
        <w:rPr>
          <w:rFonts w:asciiTheme="minorHAnsi" w:hAnsiTheme="minorHAnsi" w:cs="Arial"/>
          <w:b/>
          <w:color w:val="000000" w:themeColor="text1"/>
          <w:sz w:val="21"/>
          <w:szCs w:val="21"/>
        </w:rPr>
        <w:t xml:space="preserve">AGILE </w:t>
      </w:r>
    </w:p>
    <w:p w:rsidR="00F8710B" w:rsidRDefault="00F8710B" w:rsidP="00F8710B">
      <w:pPr>
        <w:pStyle w:val="NormalWeb"/>
        <w:shd w:val="clear" w:color="auto" w:fill="FFFFFF"/>
        <w:spacing w:before="120" w:beforeAutospacing="0" w:after="120" w:afterAutospacing="0"/>
        <w:rPr>
          <w:rFonts w:asciiTheme="minorHAnsi" w:hAnsiTheme="minorHAnsi" w:cs="Arial"/>
          <w:color w:val="000000" w:themeColor="text1"/>
          <w:shd w:val="clear" w:color="auto" w:fill="FFFFFF"/>
        </w:rPr>
      </w:pPr>
      <w:r w:rsidRPr="00F8710B">
        <w:rPr>
          <w:rFonts w:asciiTheme="minorHAnsi" w:hAnsiTheme="minorHAnsi" w:cs="Arial"/>
          <w:color w:val="000000" w:themeColor="text1"/>
          <w:shd w:val="clear" w:color="auto" w:fill="FFFFFF"/>
        </w:rPr>
        <w:t>Agile methodology is a</w:t>
      </w:r>
      <w:r w:rsidRPr="00F8710B">
        <w:rPr>
          <w:rStyle w:val="Strong"/>
          <w:rFonts w:asciiTheme="minorHAnsi" w:hAnsiTheme="minorHAnsi" w:cs="Arial"/>
          <w:color w:val="000000" w:themeColor="text1"/>
          <w:shd w:val="clear" w:color="auto" w:fill="FFFFFF"/>
        </w:rPr>
        <w:t> </w:t>
      </w:r>
      <w:r w:rsidRPr="00F8710B">
        <w:rPr>
          <w:rStyle w:val="Strong"/>
          <w:rFonts w:asciiTheme="minorHAnsi" w:hAnsiTheme="minorHAnsi" w:cs="Arial"/>
          <w:b w:val="0"/>
          <w:color w:val="000000" w:themeColor="text1"/>
          <w:shd w:val="clear" w:color="auto" w:fill="FFFFFF"/>
        </w:rPr>
        <w:t>project management framework</w:t>
      </w:r>
      <w:r w:rsidRPr="00F8710B">
        <w:rPr>
          <w:rFonts w:asciiTheme="minorHAnsi" w:hAnsiTheme="minorHAnsi" w:cs="Arial"/>
          <w:b/>
          <w:color w:val="000000" w:themeColor="text1"/>
          <w:shd w:val="clear" w:color="auto" w:fill="FFFFFF"/>
        </w:rPr>
        <w:t> </w:t>
      </w:r>
      <w:r w:rsidRPr="00F8710B">
        <w:rPr>
          <w:rFonts w:asciiTheme="minorHAnsi" w:hAnsiTheme="minorHAnsi" w:cs="Arial"/>
          <w:color w:val="000000" w:themeColor="text1"/>
          <w:shd w:val="clear" w:color="auto" w:fill="FFFFFF"/>
        </w:rPr>
        <w:t>that breaks projects down into several dynamic phases, commonly known as sprints. The Agile framework is an iterative methodology. After every sprint, teams reflect and look back to see if there was anything that could be improved so they can adjust their strategy for the next sprint.</w:t>
      </w:r>
    </w:p>
    <w:p w:rsidR="00F8710B" w:rsidRPr="00F8710B" w:rsidRDefault="00F8710B" w:rsidP="00F8710B">
      <w:pPr>
        <w:pStyle w:val="NormalWeb"/>
        <w:shd w:val="clear" w:color="auto" w:fill="FFFFFF"/>
        <w:spacing w:before="120" w:beforeAutospacing="0" w:after="120" w:afterAutospacing="0"/>
        <w:rPr>
          <w:rFonts w:asciiTheme="minorHAnsi" w:hAnsiTheme="minorHAnsi" w:cs="Arial"/>
          <w:b/>
          <w:color w:val="000000" w:themeColor="text1"/>
          <w:shd w:val="clear" w:color="auto" w:fill="FFFFFF"/>
        </w:rPr>
      </w:pPr>
      <w:proofErr w:type="gramStart"/>
      <w:r w:rsidRPr="00F8710B">
        <w:rPr>
          <w:rFonts w:asciiTheme="minorHAnsi" w:hAnsiTheme="minorHAnsi" w:cs="Arial"/>
          <w:b/>
          <w:color w:val="000000" w:themeColor="text1"/>
          <w:shd w:val="clear" w:color="auto" w:fill="FFFFFF"/>
        </w:rPr>
        <w:t>AGILE VS WATER FALL</w:t>
      </w:r>
      <w:r w:rsidRPr="00F8710B">
        <w:rPr>
          <w:rFonts w:asciiTheme="minorHAnsi" w:hAnsiTheme="minorHAnsi" w:cs="Arial"/>
          <w:color w:val="000000" w:themeColor="text1"/>
          <w:shd w:val="clear" w:color="auto" w:fill="FFFFFF"/>
        </w:rPr>
        <w:t>.</w:t>
      </w:r>
      <w:proofErr w:type="gramEnd"/>
    </w:p>
    <w:p w:rsidR="00F8710B" w:rsidRP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sidRPr="00F8710B">
        <w:rPr>
          <w:rFonts w:eastAsia="Times New Roman" w:cs="Arial"/>
          <w:color w:val="000000" w:themeColor="text1"/>
          <w:sz w:val="24"/>
          <w:szCs w:val="24"/>
        </w:rPr>
        <w:t>Agile is an incremental and iterative approach; Waterfall is a linear and sequential approach.</w:t>
      </w:r>
    </w:p>
    <w:p w:rsidR="00F8710B" w:rsidRP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sidRPr="00F8710B">
        <w:rPr>
          <w:rFonts w:eastAsia="Times New Roman" w:cs="Arial"/>
          <w:color w:val="000000" w:themeColor="text1"/>
          <w:sz w:val="24"/>
          <w:szCs w:val="24"/>
        </w:rPr>
        <w:t>Agile separates a project into sprints; Waterfall divides a project into phases.</w:t>
      </w:r>
    </w:p>
    <w:p w:rsidR="00F8710B" w:rsidRP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sidRPr="00F8710B">
        <w:rPr>
          <w:rFonts w:eastAsia="Times New Roman" w:cs="Arial"/>
          <w:color w:val="000000" w:themeColor="text1"/>
          <w:sz w:val="24"/>
          <w:szCs w:val="24"/>
        </w:rPr>
        <w:t>Agile helps complete many small projects; Waterfall helps complete one single project.</w:t>
      </w:r>
    </w:p>
    <w:p w:rsidR="00F8710B" w:rsidRP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sidRPr="00F8710B">
        <w:rPr>
          <w:rFonts w:eastAsia="Times New Roman" w:cs="Arial"/>
          <w:color w:val="000000" w:themeColor="text1"/>
          <w:sz w:val="24"/>
          <w:szCs w:val="24"/>
        </w:rPr>
        <w:t>Agile introduces a product mindset with a </w:t>
      </w:r>
      <w:hyperlink r:id="rId20" w:tgtFrame="_blank" w:history="1">
        <w:r w:rsidRPr="00F8710B">
          <w:rPr>
            <w:rFonts w:eastAsia="Times New Roman" w:cs="Arial"/>
            <w:color w:val="000000" w:themeColor="text1"/>
            <w:sz w:val="24"/>
            <w:szCs w:val="24"/>
            <w:bdr w:val="none" w:sz="0" w:space="0" w:color="auto" w:frame="1"/>
          </w:rPr>
          <w:t>focus on customer satisfaction</w:t>
        </w:r>
      </w:hyperlink>
      <w:r w:rsidRPr="00F8710B">
        <w:rPr>
          <w:rFonts w:eastAsia="Times New Roman" w:cs="Arial"/>
          <w:color w:val="000000" w:themeColor="text1"/>
          <w:sz w:val="24"/>
          <w:szCs w:val="24"/>
        </w:rPr>
        <w:t>; Waterfall focuses on successful project delivery.</w:t>
      </w:r>
    </w:p>
    <w:p w:rsidR="00F8710B" w:rsidRP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sidRPr="00F8710B">
        <w:rPr>
          <w:rFonts w:eastAsia="Times New Roman" w:cs="Arial"/>
          <w:color w:val="000000" w:themeColor="text1"/>
          <w:sz w:val="24"/>
          <w:szCs w:val="24"/>
        </w:rPr>
        <w:t>Requirements are prepared every day in Agile, while requirements are prepared once at the start in Waterfall.</w:t>
      </w:r>
    </w:p>
    <w:p w:rsidR="00F8710B" w:rsidRP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sidRPr="00F8710B">
        <w:rPr>
          <w:rFonts w:eastAsia="Times New Roman" w:cs="Arial"/>
          <w:color w:val="000000" w:themeColor="text1"/>
          <w:sz w:val="24"/>
          <w:szCs w:val="24"/>
        </w:rPr>
        <w:t>Agile allows requirement changes at any time; Waterfall avoids scope changes once the project starts.</w:t>
      </w:r>
    </w:p>
    <w:p w:rsidR="00F8710B" w:rsidRP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sidRPr="00F8710B">
        <w:rPr>
          <w:rFonts w:eastAsia="Times New Roman" w:cs="Arial"/>
          <w:color w:val="000000" w:themeColor="text1"/>
          <w:sz w:val="24"/>
          <w:szCs w:val="24"/>
        </w:rPr>
        <w:t>Testing is performed concurrently with development in Agile; testing phase comes only after the build phase in a Waterfall project.</w:t>
      </w:r>
    </w:p>
    <w:p w:rsidR="00F8710B" w:rsidRP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sidRPr="00F8710B">
        <w:rPr>
          <w:rFonts w:eastAsia="Times New Roman" w:cs="Arial"/>
          <w:color w:val="000000" w:themeColor="text1"/>
          <w:sz w:val="24"/>
          <w:szCs w:val="24"/>
        </w:rPr>
        <w:t>Test teams in Agile can take part in requirements change; test teams in Waterfall do not get involved in requirements change</w:t>
      </w:r>
    </w:p>
    <w:p w:rsid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sidRPr="00F8710B">
        <w:rPr>
          <w:rFonts w:eastAsia="Times New Roman" w:cs="Arial"/>
          <w:color w:val="000000" w:themeColor="text1"/>
          <w:sz w:val="24"/>
          <w:szCs w:val="24"/>
        </w:rPr>
        <w:t>Agile enables the project team to operate without a dedicated project manager; Waterfall requires a project manager who plays an essential role in every phase.</w:t>
      </w:r>
    </w:p>
    <w:p w:rsidR="00F8710B" w:rsidRPr="00F8710B" w:rsidRDefault="00F8710B" w:rsidP="00F8710B">
      <w:pPr>
        <w:numPr>
          <w:ilvl w:val="0"/>
          <w:numId w:val="1"/>
        </w:numPr>
        <w:shd w:val="clear" w:color="auto" w:fill="FFFFFF"/>
        <w:spacing w:after="0" w:line="240" w:lineRule="auto"/>
        <w:ind w:left="450"/>
        <w:textAlignment w:val="baseline"/>
        <w:rPr>
          <w:rFonts w:eastAsia="Times New Roman" w:cs="Arial"/>
          <w:color w:val="000000" w:themeColor="text1"/>
          <w:sz w:val="24"/>
          <w:szCs w:val="24"/>
        </w:rPr>
      </w:pPr>
      <w:r>
        <w:rPr>
          <w:rFonts w:cs="Arial"/>
          <w:b/>
          <w:color w:val="000000" w:themeColor="text1"/>
          <w:sz w:val="24"/>
          <w:szCs w:val="24"/>
          <w:shd w:val="clear" w:color="auto" w:fill="FFFFFF"/>
        </w:rPr>
        <w:t>Agile</w:t>
      </w:r>
      <w:bookmarkStart w:id="0" w:name="_GoBack"/>
      <w:bookmarkEnd w:id="0"/>
      <w:r w:rsidRPr="00F8710B">
        <w:rPr>
          <w:rFonts w:cs="Arial"/>
          <w:b/>
          <w:color w:val="000000" w:themeColor="text1"/>
          <w:sz w:val="24"/>
          <w:szCs w:val="24"/>
          <w:shd w:val="clear" w:color="auto" w:fill="FFFFFF"/>
        </w:rPr>
        <w:t> </w:t>
      </w:r>
      <w:r w:rsidRPr="00F8710B">
        <w:rPr>
          <w:rFonts w:cs="Arial"/>
          <w:color w:val="000000" w:themeColor="text1"/>
          <w:sz w:val="24"/>
          <w:szCs w:val="24"/>
          <w:shd w:val="clear" w:color="auto" w:fill="FFFFFF"/>
        </w:rPr>
        <w:t xml:space="preserve">Instead of planning for the whole project, it breaks down the development process in small increments completed in iterations, or short time frames. </w:t>
      </w:r>
      <w:proofErr w:type="gramStart"/>
      <w:r w:rsidRPr="00F8710B">
        <w:rPr>
          <w:rFonts w:cs="Arial"/>
          <w:color w:val="000000" w:themeColor="text1"/>
          <w:sz w:val="24"/>
          <w:szCs w:val="24"/>
          <w:shd w:val="clear" w:color="auto" w:fill="FFFFFF"/>
        </w:rPr>
        <w:t>Each iteration</w:t>
      </w:r>
      <w:proofErr w:type="gramEnd"/>
      <w:r w:rsidRPr="00F8710B">
        <w:rPr>
          <w:rFonts w:cs="Arial"/>
          <w:color w:val="000000" w:themeColor="text1"/>
          <w:sz w:val="24"/>
          <w:szCs w:val="24"/>
          <w:shd w:val="clear" w:color="auto" w:fill="FFFFFF"/>
        </w:rPr>
        <w:t xml:space="preserve"> includes all SDLC phases such that a working product is delivered at the end. After several iterations, a new or updated product is released </w:t>
      </w:r>
      <w:proofErr w:type="gramStart"/>
      <w:r w:rsidRPr="00F8710B">
        <w:rPr>
          <w:rFonts w:cs="Arial"/>
          <w:b/>
          <w:color w:val="000000" w:themeColor="text1"/>
          <w:sz w:val="24"/>
          <w:szCs w:val="24"/>
          <w:shd w:val="clear" w:color="auto" w:fill="FFFFFF"/>
        </w:rPr>
        <w:t>WHILE</w:t>
      </w:r>
      <w:r w:rsidRPr="00F8710B">
        <w:rPr>
          <w:rFonts w:cs="Arial"/>
          <w:color w:val="000000" w:themeColor="text1"/>
          <w:sz w:val="24"/>
          <w:szCs w:val="24"/>
          <w:shd w:val="clear" w:color="auto" w:fill="FFFFFF"/>
        </w:rPr>
        <w:t xml:space="preserve"> </w:t>
      </w:r>
      <w:r>
        <w:rPr>
          <w:rFonts w:cs="Arial"/>
          <w:color w:val="000000" w:themeColor="text1"/>
          <w:shd w:val="clear" w:color="auto" w:fill="FFFFFF"/>
        </w:rPr>
        <w:t xml:space="preserve"> </w:t>
      </w:r>
      <w:r>
        <w:rPr>
          <w:rFonts w:cs="Arial"/>
          <w:b/>
          <w:color w:val="000000" w:themeColor="text1"/>
          <w:shd w:val="clear" w:color="auto" w:fill="FFFFFF"/>
        </w:rPr>
        <w:t>Water</w:t>
      </w:r>
      <w:proofErr w:type="gramEnd"/>
      <w:r>
        <w:rPr>
          <w:rFonts w:cs="Arial"/>
          <w:b/>
          <w:color w:val="000000" w:themeColor="text1"/>
          <w:shd w:val="clear" w:color="auto" w:fill="FFFFFF"/>
        </w:rPr>
        <w:t xml:space="preserve"> Fall</w:t>
      </w:r>
      <w:r>
        <w:rPr>
          <w:rFonts w:cs="Arial"/>
          <w:color w:val="000000" w:themeColor="text1"/>
          <w:shd w:val="clear" w:color="auto" w:fill="FFFFFF"/>
        </w:rPr>
        <w:t xml:space="preserve"> </w:t>
      </w:r>
      <w:r w:rsidRPr="00F8710B">
        <w:rPr>
          <w:rFonts w:cs="Arial"/>
          <w:color w:val="000000" w:themeColor="text1"/>
          <w:sz w:val="24"/>
          <w:szCs w:val="24"/>
          <w:shd w:val="clear" w:color="auto" w:fill="FFFFFF"/>
        </w:rPr>
        <w:t>specialized tasks completed in one phase need to be reviewed and verified before moving to the next phase. It is a linear and sequential approach, where phases flow downward (waterfalls) to the next</w:t>
      </w:r>
    </w:p>
    <w:p w:rsidR="00F8710B" w:rsidRPr="00F8710B" w:rsidRDefault="00F8710B" w:rsidP="00F8710B">
      <w:pPr>
        <w:pStyle w:val="NormalWeb"/>
        <w:shd w:val="clear" w:color="auto" w:fill="FFFFFF"/>
        <w:spacing w:before="120" w:beforeAutospacing="0" w:after="120" w:afterAutospacing="0"/>
        <w:rPr>
          <w:rFonts w:asciiTheme="minorHAnsi" w:hAnsiTheme="minorHAnsi" w:cs="Arial"/>
          <w:color w:val="000000" w:themeColor="text1"/>
        </w:rPr>
      </w:pPr>
    </w:p>
    <w:sectPr w:rsidR="00F8710B" w:rsidRPr="00F87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23406"/>
    <w:multiLevelType w:val="multilevel"/>
    <w:tmpl w:val="051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10B"/>
    <w:rsid w:val="000958D8"/>
    <w:rsid w:val="00663C33"/>
    <w:rsid w:val="007B364C"/>
    <w:rsid w:val="008404BD"/>
    <w:rsid w:val="00D24AC5"/>
    <w:rsid w:val="00F8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71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710B"/>
    <w:rPr>
      <w:color w:val="0000FF"/>
      <w:u w:val="single"/>
    </w:rPr>
  </w:style>
  <w:style w:type="character" w:styleId="Strong">
    <w:name w:val="Strong"/>
    <w:basedOn w:val="DefaultParagraphFont"/>
    <w:uiPriority w:val="22"/>
    <w:qFormat/>
    <w:rsid w:val="00F871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71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710B"/>
    <w:rPr>
      <w:color w:val="0000FF"/>
      <w:u w:val="single"/>
    </w:rPr>
  </w:style>
  <w:style w:type="character" w:styleId="Strong">
    <w:name w:val="Strong"/>
    <w:basedOn w:val="DefaultParagraphFont"/>
    <w:uiPriority w:val="22"/>
    <w:qFormat/>
    <w:rsid w:val="00F87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498464">
      <w:bodyDiv w:val="1"/>
      <w:marLeft w:val="0"/>
      <w:marRight w:val="0"/>
      <w:marTop w:val="0"/>
      <w:marBottom w:val="0"/>
      <w:divBdr>
        <w:top w:val="none" w:sz="0" w:space="0" w:color="auto"/>
        <w:left w:val="none" w:sz="0" w:space="0" w:color="auto"/>
        <w:bottom w:val="none" w:sz="0" w:space="0" w:color="auto"/>
        <w:right w:val="none" w:sz="0" w:space="0" w:color="auto"/>
      </w:divBdr>
    </w:div>
    <w:div w:id="205738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gineering_design" TargetMode="External"/><Relationship Id="rId13" Type="http://schemas.openxmlformats.org/officeDocument/2006/relationships/hyperlink" Target="https://en.wikipedia.org/wiki/Software_design" TargetMode="External"/><Relationship Id="rId18" Type="http://schemas.openxmlformats.org/officeDocument/2006/relationships/hyperlink" Target="https://en.wikipedia.org/wiki/Manufacturin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n.wikipedia.org/wiki/Waterfall_model" TargetMode="External"/><Relationship Id="rId12" Type="http://schemas.openxmlformats.org/officeDocument/2006/relationships/hyperlink" Target="https://en.wikipedia.org/wiki/Analysis" TargetMode="External"/><Relationship Id="rId17" Type="http://schemas.openxmlformats.org/officeDocument/2006/relationships/hyperlink" Target="https://en.wikipedia.org/wiki/Software_maintenance" TargetMode="External"/><Relationship Id="rId2" Type="http://schemas.openxmlformats.org/officeDocument/2006/relationships/styles" Target="styles.xml"/><Relationship Id="rId16" Type="http://schemas.openxmlformats.org/officeDocument/2006/relationships/hyperlink" Target="https://en.wikipedia.org/wiki/Implementation" TargetMode="External"/><Relationship Id="rId20" Type="http://schemas.openxmlformats.org/officeDocument/2006/relationships/hyperlink" Target="https://instasize.com/blog/5-fundamentals-to-boost-your-customer-focus" TargetMode="External"/><Relationship Id="rId1" Type="http://schemas.openxmlformats.org/officeDocument/2006/relationships/numbering" Target="numbering.xml"/><Relationship Id="rId6" Type="http://schemas.openxmlformats.org/officeDocument/2006/relationships/hyperlink" Target="https://en.wikipedia.org/wiki/Sequence" TargetMode="External"/><Relationship Id="rId11" Type="http://schemas.openxmlformats.org/officeDocument/2006/relationships/hyperlink" Target="https://en.wikipedia.org/wiki/Waterfall" TargetMode="External"/><Relationship Id="rId5" Type="http://schemas.openxmlformats.org/officeDocument/2006/relationships/webSettings" Target="webSettings.xml"/><Relationship Id="rId15" Type="http://schemas.openxmlformats.org/officeDocument/2006/relationships/hyperlink" Target="https://en.wikipedia.org/wiki/Software_testing" TargetMode="External"/><Relationship Id="rId10" Type="http://schemas.openxmlformats.org/officeDocument/2006/relationships/hyperlink" Target="https://en.wikipedia.org/wiki/Waterfall_model" TargetMode="External"/><Relationship Id="rId19" Type="http://schemas.openxmlformats.org/officeDocument/2006/relationships/hyperlink" Target="https://en.wikipedia.org/wiki/Construction" TargetMode="External"/><Relationship Id="rId4" Type="http://schemas.openxmlformats.org/officeDocument/2006/relationships/settings" Target="settings.xml"/><Relationship Id="rId9" Type="http://schemas.openxmlformats.org/officeDocument/2006/relationships/hyperlink" Target="https://en.wikipedia.org/wiki/Software_development_process" TargetMode="External"/><Relationship Id="rId14" Type="http://schemas.openxmlformats.org/officeDocument/2006/relationships/hyperlink" Target="https://en.wikipedia.org/wiki/Software_constru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2022-06-16T01:07:00Z</dcterms:created>
  <dcterms:modified xsi:type="dcterms:W3CDTF">2022-06-16T01:17:00Z</dcterms:modified>
</cp:coreProperties>
</file>