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665"/>
        <w:tblW w:w="10794" w:type="dxa"/>
        <w:tblLook w:val="04A0" w:firstRow="1" w:lastRow="0" w:firstColumn="1" w:lastColumn="0" w:noHBand="0" w:noVBand="1"/>
      </w:tblPr>
      <w:tblGrid>
        <w:gridCol w:w="1226"/>
        <w:gridCol w:w="1543"/>
        <w:gridCol w:w="1290"/>
        <w:gridCol w:w="691"/>
        <w:gridCol w:w="1441"/>
        <w:gridCol w:w="1387"/>
        <w:gridCol w:w="993"/>
        <w:gridCol w:w="1045"/>
        <w:gridCol w:w="1178"/>
      </w:tblGrid>
      <w:tr w:rsidR="00081FE0" w:rsidTr="00240338">
        <w:trPr>
          <w:trHeight w:val="518"/>
        </w:trPr>
        <w:tc>
          <w:tcPr>
            <w:tcW w:w="1226" w:type="dxa"/>
          </w:tcPr>
          <w:p w:rsidR="00194695" w:rsidRDefault="00194695" w:rsidP="00194695">
            <w:r>
              <w:t>Sites/Cases</w:t>
            </w:r>
          </w:p>
        </w:tc>
        <w:tc>
          <w:tcPr>
            <w:tcW w:w="1543" w:type="dxa"/>
          </w:tcPr>
          <w:p w:rsidR="00194695" w:rsidRDefault="00194695" w:rsidP="0019469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</w:rPr>
            </w:pPr>
            <w:r>
              <w:rPr>
                <w:rFonts w:ascii="Segoe Print" w:hAnsi="Segoe Print" w:cs="Segoe Print"/>
              </w:rPr>
              <w:t>visual impairment</w:t>
            </w:r>
          </w:p>
          <w:p w:rsidR="00194695" w:rsidRDefault="00194695" w:rsidP="00194695"/>
        </w:tc>
        <w:tc>
          <w:tcPr>
            <w:tcW w:w="1290" w:type="dxa"/>
          </w:tcPr>
          <w:p w:rsidR="00194695" w:rsidRDefault="00194695" w:rsidP="00194695">
            <w:r>
              <w:t xml:space="preserve"> </w:t>
            </w:r>
            <w:r>
              <w:rPr>
                <w:rFonts w:ascii="Segoe Print" w:hAnsi="Segoe Print" w:cs="Segoe Print"/>
              </w:rPr>
              <w:t>access restricte</w:t>
            </w:r>
            <w:r w:rsidR="00081FE0">
              <w:rPr>
                <w:rFonts w:ascii="Segoe Print" w:hAnsi="Segoe Print" w:cs="Segoe Print"/>
              </w:rPr>
              <w:t>d</w:t>
            </w:r>
          </w:p>
        </w:tc>
        <w:tc>
          <w:tcPr>
            <w:tcW w:w="691" w:type="dxa"/>
          </w:tcPr>
          <w:p w:rsidR="00194695" w:rsidRDefault="00194695" w:rsidP="00194695">
            <w:r>
              <w:rPr>
                <w:rFonts w:ascii="Segoe Print" w:hAnsi="Segoe Print" w:cs="Segoe Print"/>
              </w:rPr>
              <w:t>slow to load</w:t>
            </w:r>
          </w:p>
        </w:tc>
        <w:tc>
          <w:tcPr>
            <w:tcW w:w="1441" w:type="dxa"/>
          </w:tcPr>
          <w:p w:rsidR="00194695" w:rsidRDefault="00194695" w:rsidP="0019469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</w:rPr>
            </w:pPr>
            <w:proofErr w:type="spellStart"/>
            <w:r>
              <w:rPr>
                <w:rFonts w:ascii="Segoe Print" w:hAnsi="Segoe Print" w:cs="Segoe Print"/>
              </w:rPr>
              <w:t>superflous</w:t>
            </w:r>
            <w:proofErr w:type="spellEnd"/>
            <w:r>
              <w:rPr>
                <w:rFonts w:ascii="Segoe Print" w:hAnsi="Segoe Print" w:cs="Segoe Print"/>
              </w:rPr>
              <w:t xml:space="preserve"> animations</w:t>
            </w:r>
          </w:p>
          <w:p w:rsidR="00194695" w:rsidRDefault="00194695" w:rsidP="00194695"/>
        </w:tc>
        <w:tc>
          <w:tcPr>
            <w:tcW w:w="1387" w:type="dxa"/>
          </w:tcPr>
          <w:p w:rsidR="00194695" w:rsidRDefault="00081FE0" w:rsidP="00194695">
            <w:r>
              <w:rPr>
                <w:rFonts w:ascii="Segoe Print" w:hAnsi="Segoe Print" w:cs="Segoe Print"/>
              </w:rPr>
              <w:t>accurate or misleading</w:t>
            </w:r>
          </w:p>
        </w:tc>
        <w:tc>
          <w:tcPr>
            <w:tcW w:w="993" w:type="dxa"/>
          </w:tcPr>
          <w:p w:rsidR="00194695" w:rsidRDefault="00081FE0" w:rsidP="00194695">
            <w:r>
              <w:rPr>
                <w:rFonts w:ascii="Segoe Print" w:hAnsi="Segoe Print" w:cs="Segoe Print"/>
              </w:rPr>
              <w:t>files not in right format</w:t>
            </w:r>
          </w:p>
        </w:tc>
        <w:tc>
          <w:tcPr>
            <w:tcW w:w="1045" w:type="dxa"/>
          </w:tcPr>
          <w:p w:rsidR="00081FE0" w:rsidRDefault="00081FE0" w:rsidP="00081FE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</w:rPr>
            </w:pPr>
            <w:r>
              <w:rPr>
                <w:rFonts w:ascii="Segoe Print" w:hAnsi="Segoe Print" w:cs="Segoe Print"/>
              </w:rPr>
              <w:t>contact details</w:t>
            </w:r>
          </w:p>
          <w:p w:rsidR="00194695" w:rsidRDefault="00194695" w:rsidP="00194695"/>
        </w:tc>
        <w:tc>
          <w:tcPr>
            <w:tcW w:w="1178" w:type="dxa"/>
          </w:tcPr>
          <w:p w:rsidR="00194695" w:rsidRDefault="00081FE0" w:rsidP="00194695">
            <w:r>
              <w:t>Navigation</w:t>
            </w:r>
          </w:p>
        </w:tc>
      </w:tr>
      <w:tr w:rsidR="00081FE0" w:rsidTr="00240338">
        <w:trPr>
          <w:trHeight w:val="489"/>
        </w:trPr>
        <w:tc>
          <w:tcPr>
            <w:tcW w:w="1226" w:type="dxa"/>
          </w:tcPr>
          <w:p w:rsidR="00194695" w:rsidRDefault="00706D87" w:rsidP="00194695">
            <w:r>
              <w:t>BB</w:t>
            </w:r>
            <w:r w:rsidR="00194695">
              <w:t>C</w:t>
            </w:r>
          </w:p>
        </w:tc>
        <w:tc>
          <w:tcPr>
            <w:tcW w:w="1543" w:type="dxa"/>
          </w:tcPr>
          <w:p w:rsidR="00194695" w:rsidRDefault="00240338" w:rsidP="00194695">
            <w:r>
              <w:t>no</w:t>
            </w:r>
          </w:p>
        </w:tc>
        <w:tc>
          <w:tcPr>
            <w:tcW w:w="1290" w:type="dxa"/>
          </w:tcPr>
          <w:p w:rsidR="00194695" w:rsidRDefault="00081FE0" w:rsidP="00194695">
            <w:r>
              <w:t>accessible</w:t>
            </w:r>
          </w:p>
        </w:tc>
        <w:tc>
          <w:tcPr>
            <w:tcW w:w="691" w:type="dxa"/>
          </w:tcPr>
          <w:p w:rsidR="00194695" w:rsidRDefault="00081FE0" w:rsidP="00194695">
            <w:r>
              <w:t>fast</w:t>
            </w:r>
          </w:p>
        </w:tc>
        <w:tc>
          <w:tcPr>
            <w:tcW w:w="1441" w:type="dxa"/>
          </w:tcPr>
          <w:p w:rsidR="00194695" w:rsidRDefault="00240338" w:rsidP="00194695">
            <w:r>
              <w:t>disarray</w:t>
            </w:r>
            <w:r w:rsidR="00081FE0">
              <w:t xml:space="preserve"> </w:t>
            </w:r>
            <w:r>
              <w:t xml:space="preserve">of </w:t>
            </w:r>
            <w:r w:rsidR="00081FE0">
              <w:t>many images</w:t>
            </w:r>
          </w:p>
        </w:tc>
        <w:tc>
          <w:tcPr>
            <w:tcW w:w="1387" w:type="dxa"/>
          </w:tcPr>
          <w:p w:rsidR="00194695" w:rsidRDefault="00081FE0" w:rsidP="00194695">
            <w:r>
              <w:t>accurate</w:t>
            </w:r>
          </w:p>
        </w:tc>
        <w:tc>
          <w:tcPr>
            <w:tcW w:w="993" w:type="dxa"/>
          </w:tcPr>
          <w:p w:rsidR="00194695" w:rsidRDefault="00240338" w:rsidP="00194695">
            <w:r>
              <w:t>Wrong</w:t>
            </w:r>
          </w:p>
          <w:p w:rsidR="00240338" w:rsidRDefault="00240338" w:rsidP="00194695">
            <w:r>
              <w:t>format</w:t>
            </w:r>
          </w:p>
        </w:tc>
        <w:tc>
          <w:tcPr>
            <w:tcW w:w="1045" w:type="dxa"/>
          </w:tcPr>
          <w:p w:rsidR="00194695" w:rsidRDefault="00081FE0" w:rsidP="00194695">
            <w:r>
              <w:t>Absent</w:t>
            </w:r>
          </w:p>
        </w:tc>
        <w:tc>
          <w:tcPr>
            <w:tcW w:w="1178" w:type="dxa"/>
          </w:tcPr>
          <w:p w:rsidR="00194695" w:rsidRDefault="00081FE0" w:rsidP="00194695">
            <w:r>
              <w:t>complex</w:t>
            </w:r>
          </w:p>
        </w:tc>
      </w:tr>
      <w:tr w:rsidR="00240338" w:rsidTr="00240338">
        <w:trPr>
          <w:trHeight w:val="593"/>
        </w:trPr>
        <w:tc>
          <w:tcPr>
            <w:tcW w:w="1226" w:type="dxa"/>
          </w:tcPr>
          <w:p w:rsidR="00240338" w:rsidRDefault="00240338" w:rsidP="00240338">
            <w:r>
              <w:t>Daily mail</w:t>
            </w:r>
          </w:p>
        </w:tc>
        <w:tc>
          <w:tcPr>
            <w:tcW w:w="1543" w:type="dxa"/>
          </w:tcPr>
          <w:p w:rsidR="00240338" w:rsidRDefault="00240338" w:rsidP="00240338">
            <w:r>
              <w:t>no</w:t>
            </w:r>
          </w:p>
        </w:tc>
        <w:tc>
          <w:tcPr>
            <w:tcW w:w="1290" w:type="dxa"/>
          </w:tcPr>
          <w:p w:rsidR="00240338" w:rsidRDefault="00240338" w:rsidP="00240338">
            <w:r>
              <w:t>accessible</w:t>
            </w:r>
          </w:p>
        </w:tc>
        <w:tc>
          <w:tcPr>
            <w:tcW w:w="691" w:type="dxa"/>
          </w:tcPr>
          <w:p w:rsidR="00240338" w:rsidRDefault="00240338" w:rsidP="00240338">
            <w:r>
              <w:t>fast</w:t>
            </w:r>
          </w:p>
        </w:tc>
        <w:tc>
          <w:tcPr>
            <w:tcW w:w="1441" w:type="dxa"/>
          </w:tcPr>
          <w:p w:rsidR="00240338" w:rsidRDefault="00240338" w:rsidP="00240338">
            <w:r>
              <w:t>disarray of many images</w:t>
            </w:r>
          </w:p>
        </w:tc>
        <w:tc>
          <w:tcPr>
            <w:tcW w:w="1387" w:type="dxa"/>
          </w:tcPr>
          <w:p w:rsidR="00240338" w:rsidRDefault="00240338" w:rsidP="00240338">
            <w:r>
              <w:t>accurate</w:t>
            </w:r>
          </w:p>
        </w:tc>
        <w:tc>
          <w:tcPr>
            <w:tcW w:w="993" w:type="dxa"/>
          </w:tcPr>
          <w:p w:rsidR="00240338" w:rsidRDefault="00240338" w:rsidP="00240338">
            <w:r>
              <w:t>Right format</w:t>
            </w:r>
          </w:p>
        </w:tc>
        <w:tc>
          <w:tcPr>
            <w:tcW w:w="1045" w:type="dxa"/>
          </w:tcPr>
          <w:p w:rsidR="00240338" w:rsidRDefault="00240338" w:rsidP="00240338">
            <w:r>
              <w:t>Absent</w:t>
            </w:r>
          </w:p>
        </w:tc>
        <w:tc>
          <w:tcPr>
            <w:tcW w:w="1178" w:type="dxa"/>
          </w:tcPr>
          <w:p w:rsidR="00240338" w:rsidRDefault="00240338" w:rsidP="00240338">
            <w:r>
              <w:t>complex</w:t>
            </w:r>
          </w:p>
        </w:tc>
      </w:tr>
      <w:tr w:rsidR="00240338" w:rsidTr="00240338">
        <w:trPr>
          <w:trHeight w:val="782"/>
        </w:trPr>
        <w:tc>
          <w:tcPr>
            <w:tcW w:w="1226" w:type="dxa"/>
          </w:tcPr>
          <w:p w:rsidR="00240338" w:rsidRDefault="00240338" w:rsidP="00240338">
            <w:r>
              <w:t>Amazon</w:t>
            </w:r>
          </w:p>
        </w:tc>
        <w:tc>
          <w:tcPr>
            <w:tcW w:w="1543" w:type="dxa"/>
          </w:tcPr>
          <w:p w:rsidR="00240338" w:rsidRDefault="00240338" w:rsidP="00240338">
            <w:r>
              <w:t>no</w:t>
            </w:r>
          </w:p>
        </w:tc>
        <w:tc>
          <w:tcPr>
            <w:tcW w:w="1290" w:type="dxa"/>
          </w:tcPr>
          <w:p w:rsidR="00240338" w:rsidRDefault="00240338" w:rsidP="00240338">
            <w:r>
              <w:t>accessible</w:t>
            </w:r>
          </w:p>
        </w:tc>
        <w:tc>
          <w:tcPr>
            <w:tcW w:w="691" w:type="dxa"/>
          </w:tcPr>
          <w:p w:rsidR="00240338" w:rsidRDefault="00240338" w:rsidP="00240338"/>
        </w:tc>
        <w:tc>
          <w:tcPr>
            <w:tcW w:w="1441" w:type="dxa"/>
          </w:tcPr>
          <w:p w:rsidR="00240338" w:rsidRDefault="00240338" w:rsidP="00240338">
            <w:r>
              <w:t>Organized images</w:t>
            </w:r>
          </w:p>
        </w:tc>
        <w:tc>
          <w:tcPr>
            <w:tcW w:w="1387" w:type="dxa"/>
          </w:tcPr>
          <w:p w:rsidR="00240338" w:rsidRDefault="00240338" w:rsidP="00240338">
            <w:r>
              <w:t>accurate</w:t>
            </w:r>
          </w:p>
        </w:tc>
        <w:tc>
          <w:tcPr>
            <w:tcW w:w="993" w:type="dxa"/>
          </w:tcPr>
          <w:p w:rsidR="00240338" w:rsidRDefault="00240338" w:rsidP="00240338">
            <w:r>
              <w:t>Right format</w:t>
            </w:r>
          </w:p>
        </w:tc>
        <w:tc>
          <w:tcPr>
            <w:tcW w:w="1045" w:type="dxa"/>
          </w:tcPr>
          <w:p w:rsidR="00240338" w:rsidRDefault="00240338" w:rsidP="00240338">
            <w:r>
              <w:t>Present</w:t>
            </w:r>
          </w:p>
        </w:tc>
        <w:tc>
          <w:tcPr>
            <w:tcW w:w="1178" w:type="dxa"/>
          </w:tcPr>
          <w:p w:rsidR="00240338" w:rsidRDefault="00240338" w:rsidP="00240338">
            <w:r>
              <w:t>complex</w:t>
            </w:r>
          </w:p>
        </w:tc>
      </w:tr>
      <w:tr w:rsidR="00240338" w:rsidTr="00240338">
        <w:trPr>
          <w:trHeight w:val="1035"/>
        </w:trPr>
        <w:tc>
          <w:tcPr>
            <w:tcW w:w="1226" w:type="dxa"/>
          </w:tcPr>
          <w:p w:rsidR="00240338" w:rsidRDefault="00240338" w:rsidP="00240338">
            <w:r>
              <w:t>Facebook</w:t>
            </w:r>
          </w:p>
        </w:tc>
        <w:tc>
          <w:tcPr>
            <w:tcW w:w="1543" w:type="dxa"/>
          </w:tcPr>
          <w:p w:rsidR="00240338" w:rsidRDefault="00240338" w:rsidP="00240338">
            <w:r>
              <w:t>no</w:t>
            </w:r>
          </w:p>
        </w:tc>
        <w:tc>
          <w:tcPr>
            <w:tcW w:w="1290" w:type="dxa"/>
          </w:tcPr>
          <w:p w:rsidR="00240338" w:rsidRDefault="00240338" w:rsidP="00240338">
            <w:r>
              <w:t>accessible</w:t>
            </w:r>
          </w:p>
        </w:tc>
        <w:tc>
          <w:tcPr>
            <w:tcW w:w="691" w:type="dxa"/>
          </w:tcPr>
          <w:p w:rsidR="00240338" w:rsidRDefault="00240338" w:rsidP="00240338"/>
        </w:tc>
        <w:tc>
          <w:tcPr>
            <w:tcW w:w="1441" w:type="dxa"/>
          </w:tcPr>
          <w:p w:rsidR="00240338" w:rsidRDefault="00240338" w:rsidP="00240338">
            <w:r>
              <w:t>Organized</w:t>
            </w:r>
          </w:p>
          <w:p w:rsidR="00240338" w:rsidRDefault="00240338" w:rsidP="00240338">
            <w:r>
              <w:t>images</w:t>
            </w:r>
          </w:p>
        </w:tc>
        <w:tc>
          <w:tcPr>
            <w:tcW w:w="1387" w:type="dxa"/>
          </w:tcPr>
          <w:p w:rsidR="00240338" w:rsidRDefault="00240338" w:rsidP="00240338">
            <w:r>
              <w:t>accurate</w:t>
            </w:r>
          </w:p>
        </w:tc>
        <w:tc>
          <w:tcPr>
            <w:tcW w:w="993" w:type="dxa"/>
          </w:tcPr>
          <w:p w:rsidR="00240338" w:rsidRDefault="00240338" w:rsidP="00240338">
            <w:r>
              <w:t>Right format</w:t>
            </w:r>
          </w:p>
        </w:tc>
        <w:tc>
          <w:tcPr>
            <w:tcW w:w="1045" w:type="dxa"/>
          </w:tcPr>
          <w:p w:rsidR="00240338" w:rsidRDefault="00240338" w:rsidP="00240338">
            <w:r>
              <w:t>absent</w:t>
            </w:r>
          </w:p>
        </w:tc>
        <w:tc>
          <w:tcPr>
            <w:tcW w:w="1178" w:type="dxa"/>
          </w:tcPr>
          <w:p w:rsidR="00240338" w:rsidRDefault="00240338" w:rsidP="00240338">
            <w:r>
              <w:t>simple</w:t>
            </w:r>
          </w:p>
        </w:tc>
      </w:tr>
      <w:tr w:rsidR="00240338" w:rsidTr="00240338">
        <w:trPr>
          <w:trHeight w:val="1035"/>
        </w:trPr>
        <w:tc>
          <w:tcPr>
            <w:tcW w:w="1226" w:type="dxa"/>
          </w:tcPr>
          <w:p w:rsidR="00240338" w:rsidRDefault="00240338" w:rsidP="00240338">
            <w:r>
              <w:t>Instagram</w:t>
            </w:r>
          </w:p>
        </w:tc>
        <w:tc>
          <w:tcPr>
            <w:tcW w:w="1543" w:type="dxa"/>
          </w:tcPr>
          <w:p w:rsidR="00240338" w:rsidRDefault="00240338" w:rsidP="00240338">
            <w:r>
              <w:t xml:space="preserve">No </w:t>
            </w:r>
          </w:p>
        </w:tc>
        <w:tc>
          <w:tcPr>
            <w:tcW w:w="1290" w:type="dxa"/>
          </w:tcPr>
          <w:p w:rsidR="00240338" w:rsidRDefault="00240338" w:rsidP="00240338">
            <w:r>
              <w:t>accessible</w:t>
            </w:r>
          </w:p>
        </w:tc>
        <w:tc>
          <w:tcPr>
            <w:tcW w:w="691" w:type="dxa"/>
          </w:tcPr>
          <w:p w:rsidR="00240338" w:rsidRDefault="00240338" w:rsidP="00240338"/>
        </w:tc>
        <w:tc>
          <w:tcPr>
            <w:tcW w:w="1441" w:type="dxa"/>
          </w:tcPr>
          <w:p w:rsidR="00240338" w:rsidRDefault="00240338" w:rsidP="00240338">
            <w:r>
              <w:t>Organized</w:t>
            </w:r>
          </w:p>
          <w:p w:rsidR="00240338" w:rsidRDefault="00240338" w:rsidP="00240338">
            <w:r>
              <w:t>images</w:t>
            </w:r>
          </w:p>
        </w:tc>
        <w:tc>
          <w:tcPr>
            <w:tcW w:w="1387" w:type="dxa"/>
          </w:tcPr>
          <w:p w:rsidR="00240338" w:rsidRDefault="00240338" w:rsidP="00240338">
            <w:r>
              <w:t>accurate</w:t>
            </w:r>
          </w:p>
        </w:tc>
        <w:tc>
          <w:tcPr>
            <w:tcW w:w="993" w:type="dxa"/>
          </w:tcPr>
          <w:p w:rsidR="00240338" w:rsidRDefault="00240338" w:rsidP="00240338">
            <w:r>
              <w:t>Right format</w:t>
            </w:r>
          </w:p>
        </w:tc>
        <w:tc>
          <w:tcPr>
            <w:tcW w:w="1045" w:type="dxa"/>
          </w:tcPr>
          <w:p w:rsidR="00240338" w:rsidRDefault="00240338" w:rsidP="00240338">
            <w:r>
              <w:t>absent</w:t>
            </w:r>
          </w:p>
        </w:tc>
        <w:tc>
          <w:tcPr>
            <w:tcW w:w="1178" w:type="dxa"/>
          </w:tcPr>
          <w:p w:rsidR="00240338" w:rsidRDefault="00240338" w:rsidP="00240338">
            <w:r>
              <w:t>si</w:t>
            </w:r>
            <w:bookmarkStart w:id="0" w:name="_GoBack"/>
            <w:bookmarkEnd w:id="0"/>
            <w:r>
              <w:t>mple</w:t>
            </w:r>
          </w:p>
        </w:tc>
      </w:tr>
    </w:tbl>
    <w:p w:rsidR="00194695" w:rsidRDefault="00194695">
      <w:r>
        <w:t xml:space="preserve">   Unit 3.2:   </w:t>
      </w:r>
      <w:r w:rsidR="00706D87">
        <w:t>Web Testing and Evaluation</w:t>
      </w:r>
      <w:r>
        <w:t xml:space="preserve">     </w:t>
      </w:r>
    </w:p>
    <w:sectPr w:rsidR="0019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695"/>
    <w:rsid w:val="00081FE0"/>
    <w:rsid w:val="00194695"/>
    <w:rsid w:val="00240338"/>
    <w:rsid w:val="003B292D"/>
    <w:rsid w:val="00706D87"/>
    <w:rsid w:val="0079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2022-02-20T19:38:00Z</dcterms:created>
  <dcterms:modified xsi:type="dcterms:W3CDTF">2022-02-21T02:40:00Z</dcterms:modified>
</cp:coreProperties>
</file>