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637" w:rsidRPr="00E17B8B" w:rsidRDefault="00E17B8B" w:rsidP="00E17B8B">
      <w:pPr>
        <w:pStyle w:val="Heading1"/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</w:pPr>
      <w:r w:rsidRPr="00E17B8B"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  <w:t>Project 2-4: Price Comparison</w:t>
      </w:r>
      <w:r w:rsidRPr="00E17B8B">
        <w:rPr>
          <w:rFonts w:asciiTheme="majorHAnsi" w:eastAsia="Calibri" w:hAnsiTheme="majorHAnsi" w:cstheme="majorHAnsi"/>
          <w:b w:val="0"/>
          <w:color w:val="2E74B5" w:themeColor="accent1" w:themeShade="BF"/>
          <w:sz w:val="32"/>
          <w:szCs w:val="32"/>
        </w:rPr>
        <w:t xml:space="preserve"> </w:t>
      </w:r>
    </w:p>
    <w:p w:rsidR="00532637" w:rsidRDefault="00E17B8B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:rsidR="00532637" w:rsidRDefault="00E17B8B" w:rsidP="00E17B8B">
      <w:pPr>
        <w:pStyle w:val="Heading2"/>
      </w:pPr>
      <w:r>
        <w:rPr>
          <w:rFonts w:eastAsia="Times New Roman"/>
        </w:rPr>
        <w:t xml:space="preserve">Objectives  </w:t>
      </w:r>
    </w:p>
    <w:p w:rsidR="00532637" w:rsidRDefault="00E17B8B">
      <w:pPr>
        <w:ind w:left="9"/>
      </w:pPr>
      <w:r>
        <w:t xml:space="preserve">Use concepts from Chapter 1 &amp; 2 to complete Project 2-4 </w:t>
      </w:r>
    </w:p>
    <w:p w:rsidR="00532637" w:rsidRDefault="00E17B8B">
      <w:pPr>
        <w:spacing w:after="0" w:line="259" w:lineRule="auto"/>
        <w:ind w:left="14" w:firstLine="0"/>
      </w:pPr>
      <w:r>
        <w:t xml:space="preserve"> </w:t>
      </w:r>
    </w:p>
    <w:p w:rsidR="00532637" w:rsidRDefault="00E17B8B" w:rsidP="00E17B8B">
      <w:pPr>
        <w:pStyle w:val="Heading2"/>
      </w:pPr>
      <w:r>
        <w:t xml:space="preserve">Description  </w:t>
      </w:r>
    </w:p>
    <w:p w:rsidR="00532637" w:rsidRDefault="00E17B8B">
      <w:pPr>
        <w:ind w:left="9"/>
      </w:pPr>
      <w:r>
        <w:t xml:space="preserve">Create a program that compares the unit prices for two sizes of laundry detergent sold at a grocery store. </w:t>
      </w:r>
    </w:p>
    <w:p w:rsidR="00532637" w:rsidRDefault="00E17B8B">
      <w:pPr>
        <w:spacing w:after="0" w:line="259" w:lineRule="auto"/>
        <w:ind w:left="374" w:firstLine="0"/>
      </w:pPr>
      <w:r>
        <w:t xml:space="preserve"> </w:t>
      </w:r>
    </w:p>
    <w:p w:rsidR="00532637" w:rsidRDefault="00E17B8B" w:rsidP="00E17B8B">
      <w:pPr>
        <w:pStyle w:val="Heading2"/>
      </w:pPr>
      <w:r>
        <w:t xml:space="preserve">Requirements </w:t>
      </w:r>
    </w:p>
    <w:p w:rsidR="000373A1" w:rsidRDefault="000373A1" w:rsidP="00E17B8B">
      <w:pPr>
        <w:numPr>
          <w:ilvl w:val="0"/>
          <w:numId w:val="1"/>
        </w:numPr>
        <w:spacing w:after="44"/>
        <w:ind w:right="100" w:hanging="360"/>
      </w:pPr>
      <w:r>
        <w:t>The expected output image provides the format for the program output</w:t>
      </w:r>
      <w:r>
        <w:t xml:space="preserve"> </w:t>
      </w:r>
    </w:p>
    <w:p w:rsidR="00E17B8B" w:rsidRDefault="00E17B8B" w:rsidP="00E17B8B">
      <w:pPr>
        <w:numPr>
          <w:ilvl w:val="0"/>
          <w:numId w:val="1"/>
        </w:numPr>
        <w:spacing w:after="44"/>
        <w:ind w:right="100" w:hanging="360"/>
      </w:pPr>
      <w:r>
        <w:t>The price of each laundry detergent size is entered by the user.</w:t>
      </w:r>
    </w:p>
    <w:p w:rsidR="00E17B8B" w:rsidRDefault="00E17B8B" w:rsidP="00E17B8B">
      <w:pPr>
        <w:numPr>
          <w:ilvl w:val="0"/>
          <w:numId w:val="1"/>
        </w:numPr>
        <w:spacing w:after="44"/>
        <w:ind w:right="100" w:hanging="360"/>
      </w:pPr>
      <w:r>
        <w:t xml:space="preserve">The formula for calculating price per ounce is: </w:t>
      </w:r>
    </w:p>
    <w:p w:rsidR="00532637" w:rsidRDefault="00E17B8B" w:rsidP="00E17B8B">
      <w:pPr>
        <w:spacing w:after="44"/>
        <w:ind w:left="2525" w:right="100" w:firstLine="355"/>
      </w:pPr>
      <w:r>
        <w:rPr>
          <w:b/>
        </w:rPr>
        <w:t>price per ounce = price / ounces</w:t>
      </w:r>
      <w:r>
        <w:t xml:space="preserve"> </w:t>
      </w:r>
    </w:p>
    <w:p w:rsidR="00E17B8B" w:rsidRDefault="00E17B8B" w:rsidP="00E17B8B">
      <w:pPr>
        <w:numPr>
          <w:ilvl w:val="0"/>
          <w:numId w:val="1"/>
        </w:numPr>
        <w:ind w:right="10" w:hanging="360"/>
      </w:pPr>
      <w:r>
        <w:t xml:space="preserve">The program should round the results to a maximum of two decimal places </w:t>
      </w:r>
    </w:p>
    <w:p w:rsidR="00532637" w:rsidRDefault="00E17B8B" w:rsidP="00E17B8B">
      <w:pPr>
        <w:numPr>
          <w:ilvl w:val="0"/>
          <w:numId w:val="1"/>
        </w:numPr>
        <w:ind w:right="10" w:hanging="360"/>
      </w:pPr>
      <w:r>
        <w:t xml:space="preserve">Assume the user will enter valid data </w:t>
      </w:r>
    </w:p>
    <w:p w:rsidR="00532637" w:rsidRDefault="00E17B8B">
      <w:pPr>
        <w:spacing w:after="0" w:line="259" w:lineRule="auto"/>
        <w:ind w:left="374" w:firstLine="0"/>
      </w:pPr>
      <w:r>
        <w:t xml:space="preserve"> </w:t>
      </w:r>
    </w:p>
    <w:p w:rsidR="00532637" w:rsidRDefault="00E17B8B" w:rsidP="00E17B8B">
      <w:pPr>
        <w:pStyle w:val="Heading2"/>
      </w:pPr>
      <w:r>
        <w:t xml:space="preserve">Expected Output  </w:t>
      </w:r>
    </w:p>
    <w:p w:rsidR="00532637" w:rsidRDefault="00E17B8B">
      <w:pPr>
        <w:spacing w:after="0" w:line="259" w:lineRule="auto"/>
        <w:ind w:left="0" w:right="1346" w:firstLine="0"/>
        <w:jc w:val="right"/>
        <w:rPr>
          <w:rFonts w:ascii="Consolas" w:eastAsia="Consolas" w:hAnsi="Consolas" w:cs="Consolas"/>
          <w:sz w:val="22"/>
        </w:rPr>
      </w:pPr>
      <w:r>
        <w:rPr>
          <w:noProof/>
        </w:rPr>
        <w:drawing>
          <wp:inline distT="0" distB="0" distL="0" distR="0">
            <wp:extent cx="4324350" cy="1790700"/>
            <wp:effectExtent l="0" t="0" r="0" b="0"/>
            <wp:docPr id="60" name="Picture 60" descr="The image defines the output format. There are 7 lines.&#10;1. Title line = Price Comparison&#10;2. Blank line&#10;3. Label - &quot;Price of 64 oz size:&quot; with the price flush to right.&#10;4. Label - &quot;Price of 32 oz size:&quot; with the price flush to right.&#10;5. Blank line&#10;6. Label - &quot;Price of oz (64 oz):&quot; with the price flush to right.&#10;7.  Label - &quot;Price of oz (32 oz):&quot; with the price flush to right." title="Expecte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2"/>
        </w:rPr>
        <w:t xml:space="preserve"> </w:t>
      </w:r>
    </w:p>
    <w:p w:rsidR="00E17B8B" w:rsidRDefault="00E17B8B">
      <w:pPr>
        <w:spacing w:after="0" w:line="259" w:lineRule="auto"/>
        <w:ind w:left="0" w:right="1346" w:firstLine="0"/>
        <w:jc w:val="right"/>
        <w:rPr>
          <w:rFonts w:ascii="Consolas" w:eastAsia="Consolas" w:hAnsi="Consolas" w:cs="Consolas"/>
          <w:sz w:val="22"/>
        </w:rPr>
      </w:pPr>
    </w:p>
    <w:p w:rsidR="00E17B8B" w:rsidRDefault="00E17B8B" w:rsidP="00E17B8B">
      <w:pPr>
        <w:spacing w:after="0" w:line="259" w:lineRule="auto"/>
        <w:ind w:left="0" w:right="1346" w:firstLine="0"/>
        <w:rPr>
          <w:rFonts w:ascii="Consolas" w:eastAsia="Consolas" w:hAnsi="Consolas" w:cs="Consolas"/>
          <w:sz w:val="22"/>
        </w:rPr>
      </w:pPr>
    </w:p>
    <w:tbl>
      <w:tblPr>
        <w:tblStyle w:val="TableGrid0"/>
        <w:tblW w:w="9287" w:type="dxa"/>
        <w:tblLook w:val="04A0" w:firstRow="1" w:lastRow="0" w:firstColumn="1" w:lastColumn="0" w:noHBand="0" w:noVBand="1"/>
      </w:tblPr>
      <w:tblGrid>
        <w:gridCol w:w="7465"/>
        <w:gridCol w:w="1822"/>
      </w:tblGrid>
      <w:tr w:rsidR="00E17B8B" w:rsidTr="002B7579">
        <w:trPr>
          <w:tblHeader/>
        </w:trPr>
        <w:tc>
          <w:tcPr>
            <w:tcW w:w="9287" w:type="dxa"/>
            <w:gridSpan w:val="2"/>
          </w:tcPr>
          <w:p w:rsidR="00E17B8B" w:rsidRPr="00FD56C8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Grading Criteria</w:t>
            </w:r>
          </w:p>
        </w:tc>
      </w:tr>
      <w:tr w:rsidR="00E17B8B" w:rsidTr="00E17B8B">
        <w:tc>
          <w:tcPr>
            <w:tcW w:w="7465" w:type="dxa"/>
          </w:tcPr>
          <w:p w:rsidR="00E17B8B" w:rsidRDefault="00E17B8B" w:rsidP="000373A1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File naming </w:t>
            </w:r>
            <w:bookmarkStart w:id="0" w:name="_GoBack"/>
            <w:bookmarkEnd w:id="0"/>
            <w:r>
              <w:rPr>
                <w:rFonts w:ascii="Consolas" w:eastAsia="Consolas" w:hAnsi="Consolas" w:cs="Consolas"/>
                <w:sz w:val="22"/>
              </w:rPr>
              <w:t>convention</w:t>
            </w:r>
          </w:p>
        </w:tc>
        <w:tc>
          <w:tcPr>
            <w:tcW w:w="1822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5</w:t>
            </w:r>
          </w:p>
        </w:tc>
      </w:tr>
      <w:tr w:rsidR="00E17B8B" w:rsidTr="00E17B8B">
        <w:tc>
          <w:tcPr>
            <w:tcW w:w="7465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Comments (Minimum file header comments and interior code)</w:t>
            </w:r>
          </w:p>
        </w:tc>
        <w:tc>
          <w:tcPr>
            <w:tcW w:w="1822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E17B8B" w:rsidTr="00E17B8B">
        <w:tc>
          <w:tcPr>
            <w:tcW w:w="7465" w:type="dxa"/>
          </w:tcPr>
          <w:p w:rsidR="00E17B8B" w:rsidRPr="00FD56C8" w:rsidRDefault="00E17B8B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of </w:t>
            </w:r>
            <w:r>
              <w:rPr>
                <w:rFonts w:ascii="Consolas" w:eastAsia="Consolas" w:hAnsi="Consolas" w:cs="Consolas"/>
                <w:b/>
                <w:sz w:val="22"/>
              </w:rPr>
              <w:t>input</w:t>
            </w:r>
            <w:r>
              <w:rPr>
                <w:rFonts w:ascii="Consolas" w:eastAsia="Consolas" w:hAnsi="Consolas" w:cs="Consolas"/>
                <w:sz w:val="22"/>
              </w:rPr>
              <w:t>() function</w:t>
            </w:r>
          </w:p>
        </w:tc>
        <w:tc>
          <w:tcPr>
            <w:tcW w:w="1822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E17B8B" w:rsidTr="00E17B8B">
        <w:tc>
          <w:tcPr>
            <w:tcW w:w="7465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Use of F-String and/or string concatenation</w:t>
            </w:r>
          </w:p>
        </w:tc>
        <w:tc>
          <w:tcPr>
            <w:tcW w:w="1822" w:type="dxa"/>
          </w:tcPr>
          <w:p w:rsidR="00E17B8B" w:rsidRDefault="005118B1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E17B8B" w:rsidTr="00E17B8B">
        <w:tc>
          <w:tcPr>
            <w:tcW w:w="7465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Descriptive variable names</w:t>
            </w:r>
          </w:p>
        </w:tc>
        <w:tc>
          <w:tcPr>
            <w:tcW w:w="1822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5118B1" w:rsidTr="00E17B8B">
        <w:tc>
          <w:tcPr>
            <w:tcW w:w="7465" w:type="dxa"/>
          </w:tcPr>
          <w:p w:rsidR="005118B1" w:rsidRDefault="005118B1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Arithmetic calculations correct</w:t>
            </w:r>
          </w:p>
        </w:tc>
        <w:tc>
          <w:tcPr>
            <w:tcW w:w="1822" w:type="dxa"/>
            <w:tcBorders>
              <w:bottom w:val="single" w:sz="4" w:space="0" w:color="auto"/>
            </w:tcBorders>
          </w:tcPr>
          <w:p w:rsidR="005118B1" w:rsidRDefault="005118B1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E17B8B" w:rsidTr="00E17B8B">
        <w:tc>
          <w:tcPr>
            <w:tcW w:w="7465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Output format</w:t>
            </w:r>
          </w:p>
        </w:tc>
        <w:tc>
          <w:tcPr>
            <w:tcW w:w="1822" w:type="dxa"/>
            <w:tcBorders>
              <w:bottom w:val="single" w:sz="4" w:space="0" w:color="auto"/>
            </w:tcBorders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30</w:t>
            </w:r>
          </w:p>
        </w:tc>
      </w:tr>
      <w:tr w:rsidR="00E17B8B" w:rsidTr="00E17B8B">
        <w:tc>
          <w:tcPr>
            <w:tcW w:w="7465" w:type="dxa"/>
          </w:tcPr>
          <w:p w:rsidR="00E17B8B" w:rsidRDefault="00E17B8B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Code does not compile</w:t>
            </w:r>
          </w:p>
        </w:tc>
        <w:tc>
          <w:tcPr>
            <w:tcW w:w="1822" w:type="dxa"/>
            <w:tcBorders>
              <w:bottom w:val="single" w:sz="12" w:space="0" w:color="auto"/>
            </w:tcBorders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-50</w:t>
            </w:r>
          </w:p>
        </w:tc>
      </w:tr>
      <w:tr w:rsidR="00E17B8B" w:rsidTr="00E17B8B">
        <w:tc>
          <w:tcPr>
            <w:tcW w:w="7465" w:type="dxa"/>
          </w:tcPr>
          <w:p w:rsidR="00E17B8B" w:rsidRPr="00FD56C8" w:rsidRDefault="00E17B8B" w:rsidP="006B6692">
            <w:pPr>
              <w:spacing w:after="0" w:line="259" w:lineRule="auto"/>
              <w:ind w:left="0" w:right="222" w:firstLine="0"/>
              <w:jc w:val="right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Total</w:t>
            </w:r>
          </w:p>
        </w:tc>
        <w:tc>
          <w:tcPr>
            <w:tcW w:w="1822" w:type="dxa"/>
            <w:tcBorders>
              <w:top w:val="single" w:sz="12" w:space="0" w:color="auto"/>
            </w:tcBorders>
          </w:tcPr>
          <w:p w:rsidR="00E17B8B" w:rsidRDefault="00E17B8B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100</w:t>
            </w:r>
          </w:p>
        </w:tc>
      </w:tr>
    </w:tbl>
    <w:p w:rsidR="00532637" w:rsidRDefault="00E17B8B">
      <w:pPr>
        <w:spacing w:after="0" w:line="259" w:lineRule="auto"/>
        <w:ind w:left="14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0F5C7D" w:rsidRPr="003E5CFD" w:rsidRDefault="000F5C7D" w:rsidP="003E5CFD">
      <w:pPr>
        <w:spacing w:after="160" w:line="259" w:lineRule="auto"/>
        <w:ind w:left="0" w:firstLine="0"/>
        <w:rPr>
          <w:rFonts w:ascii="Calibri" w:eastAsia="Calibri" w:hAnsi="Calibri" w:cs="Calibri"/>
        </w:rPr>
      </w:pPr>
    </w:p>
    <w:sectPr w:rsidR="000F5C7D" w:rsidRPr="003E5CFD">
      <w:pgSz w:w="12240" w:h="15840"/>
      <w:pgMar w:top="1440" w:right="2164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16F39"/>
    <w:multiLevelType w:val="hybridMultilevel"/>
    <w:tmpl w:val="4D229092"/>
    <w:lvl w:ilvl="0" w:tplc="D8000CC2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90385C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5AA354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724D9E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5A68A0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FAAB44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63D64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C929A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249734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611863"/>
    <w:multiLevelType w:val="hybridMultilevel"/>
    <w:tmpl w:val="9A96F5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637"/>
    <w:rsid w:val="00012D85"/>
    <w:rsid w:val="000373A1"/>
    <w:rsid w:val="000F5C7D"/>
    <w:rsid w:val="002B7579"/>
    <w:rsid w:val="003E5CFD"/>
    <w:rsid w:val="0047740B"/>
    <w:rsid w:val="005118B1"/>
    <w:rsid w:val="00532637"/>
    <w:rsid w:val="00E1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2A88"/>
  <w15:docId w15:val="{DE7256D9-5D67-4D13-B7EC-B9C14F67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8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B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17B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E17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740B"/>
    <w:pPr>
      <w:spacing w:after="7" w:line="253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instructor</cp:lastModifiedBy>
  <cp:revision>2</cp:revision>
  <dcterms:created xsi:type="dcterms:W3CDTF">2025-08-16T18:13:00Z</dcterms:created>
  <dcterms:modified xsi:type="dcterms:W3CDTF">2025-08-16T18:13:00Z</dcterms:modified>
</cp:coreProperties>
</file>