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React</w:t>
      </w:r>
      <w:proofErr w:type="spellEnd"/>
      <w:r w:rsidRPr="00773AC1">
        <w:rPr>
          <w:rFonts w:ascii="Cambria" w:hAnsi="Cambria"/>
          <w:b/>
          <w:bCs/>
        </w:rPr>
        <w:t xml:space="preserve"> nedir ve özellikleri nelerdir?</w:t>
      </w:r>
    </w:p>
    <w:p w:rsidR="00773AC1" w:rsidRPr="00773AC1" w:rsidRDefault="00773AC1" w:rsidP="00773AC1">
      <w:pPr>
        <w:rPr>
          <w:rFonts w:ascii="Cambria" w:hAnsi="Cambria"/>
          <w:b/>
          <w:bCs/>
        </w:rPr>
      </w:pPr>
      <w:bookmarkStart w:id="0" w:name="_GoBack"/>
      <w:bookmarkEnd w:id="0"/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 xml:space="preserve">, Facebook tarafından 2011 yılında geliştirilen bir </w:t>
      </w:r>
      <w:proofErr w:type="spellStart"/>
      <w:r w:rsidRPr="00773AC1">
        <w:rPr>
          <w:rFonts w:ascii="Cambria" w:hAnsi="Cambria"/>
          <w:b/>
          <w:bCs/>
        </w:rPr>
        <w:t>JavaScript</w:t>
      </w:r>
      <w:proofErr w:type="spellEnd"/>
      <w:r w:rsidRPr="00773AC1">
        <w:rPr>
          <w:rFonts w:ascii="Cambria" w:hAnsi="Cambria"/>
          <w:b/>
          <w:bCs/>
        </w:rPr>
        <w:t xml:space="preserve"> </w:t>
      </w:r>
      <w:proofErr w:type="spellStart"/>
      <w:r w:rsidRPr="00773AC1">
        <w:rPr>
          <w:rFonts w:ascii="Cambria" w:hAnsi="Cambria"/>
          <w:b/>
          <w:bCs/>
        </w:rPr>
        <w:t>front-end</w:t>
      </w:r>
      <w:proofErr w:type="spellEnd"/>
      <w:r w:rsidRPr="00773AC1">
        <w:rPr>
          <w:rFonts w:ascii="Cambria" w:hAnsi="Cambria"/>
          <w:b/>
          <w:bCs/>
        </w:rPr>
        <w:t xml:space="preserve"> kütüphanedir</w:t>
      </w:r>
      <w:r w:rsidRPr="00773AC1">
        <w:rPr>
          <w:rFonts w:ascii="Cambria" w:hAnsi="Cambria"/>
        </w:rPr>
        <w:t xml:space="preserve">. </w:t>
      </w:r>
      <w:proofErr w:type="spellStart"/>
      <w:r w:rsidRPr="00773AC1">
        <w:rPr>
          <w:rFonts w:ascii="Cambria" w:hAnsi="Cambria"/>
        </w:rPr>
        <w:t>Freamwork</w:t>
      </w:r>
      <w:proofErr w:type="spellEnd"/>
      <w:r>
        <w:rPr>
          <w:rFonts w:ascii="Cambria" w:hAnsi="Cambria"/>
        </w:rPr>
        <w:t>(</w:t>
      </w:r>
      <w:r>
        <w:rPr>
          <w:rFonts w:ascii="Open Sans" w:hAnsi="Open Sans"/>
          <w:color w:val="000000"/>
          <w:shd w:val="clear" w:color="auto" w:fill="FFFFFF"/>
        </w:rPr>
        <w:t xml:space="preserve">üzerinde oynama yapılabilen kod dokümanlarına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framework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denir</w:t>
      </w:r>
      <w:r>
        <w:rPr>
          <w:rFonts w:ascii="Cambria" w:hAnsi="Cambria"/>
        </w:rPr>
        <w:t>)</w:t>
      </w:r>
      <w:r w:rsidRPr="00773AC1">
        <w:rPr>
          <w:rFonts w:ascii="Cambria" w:hAnsi="Cambria"/>
        </w:rPr>
        <w:t xml:space="preserve"> değil </w:t>
      </w:r>
      <w:r>
        <w:rPr>
          <w:rFonts w:ascii="Cambria" w:hAnsi="Cambria"/>
        </w:rPr>
        <w:t xml:space="preserve">bir </w:t>
      </w:r>
      <w:r w:rsidRPr="00773AC1">
        <w:rPr>
          <w:rFonts w:ascii="Cambria" w:hAnsi="Cambria"/>
        </w:rPr>
        <w:t>kütüphanedir</w:t>
      </w:r>
      <w:r>
        <w:rPr>
          <w:rFonts w:ascii="Cambria" w:hAnsi="Cambria"/>
        </w:rPr>
        <w:t>…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React’in</w:t>
      </w:r>
      <w:proofErr w:type="spellEnd"/>
      <w:r w:rsidRPr="00773AC1">
        <w:rPr>
          <w:rFonts w:ascii="Cambria" w:hAnsi="Cambria"/>
          <w:b/>
          <w:bCs/>
        </w:rPr>
        <w:t xml:space="preserve"> başlıca özellikleri:</w:t>
      </w:r>
    </w:p>
    <w:p w:rsidR="00773AC1" w:rsidRPr="00773AC1" w:rsidRDefault="00773AC1" w:rsidP="00773AC1">
      <w:pPr>
        <w:numPr>
          <w:ilvl w:val="0"/>
          <w:numId w:val="1"/>
        </w:numPr>
        <w:rPr>
          <w:rFonts w:ascii="Cambria" w:hAnsi="Cambria"/>
        </w:rPr>
      </w:pPr>
      <w:r w:rsidRPr="00773AC1">
        <w:rPr>
          <w:rFonts w:ascii="Cambria" w:hAnsi="Cambria"/>
        </w:rPr>
        <w:t>Real DOM yerine </w:t>
      </w:r>
      <w:proofErr w:type="spellStart"/>
      <w:r w:rsidRPr="00773AC1">
        <w:rPr>
          <w:rFonts w:ascii="Cambria" w:hAnsi="Cambria"/>
        </w:rPr>
        <w:t>virtual</w:t>
      </w:r>
      <w:proofErr w:type="spellEnd"/>
      <w:r w:rsidRPr="00773AC1">
        <w:rPr>
          <w:rFonts w:ascii="Cambria" w:hAnsi="Cambria"/>
        </w:rPr>
        <w:t xml:space="preserve"> DOM yapısı kullanır. Kopyasıdır…</w:t>
      </w:r>
    </w:p>
    <w:p w:rsidR="00773AC1" w:rsidRPr="00773AC1" w:rsidRDefault="00773AC1" w:rsidP="00773AC1">
      <w:pPr>
        <w:numPr>
          <w:ilvl w:val="0"/>
          <w:numId w:val="1"/>
        </w:numPr>
        <w:rPr>
          <w:rFonts w:ascii="Cambria" w:hAnsi="Cambria"/>
        </w:rPr>
      </w:pPr>
      <w:r w:rsidRPr="00773AC1">
        <w:rPr>
          <w:rFonts w:ascii="Cambria" w:hAnsi="Cambria"/>
        </w:rPr>
        <w:t>Sunucu tarafı oluşturmayı kullanır.</w:t>
      </w:r>
    </w:p>
    <w:p w:rsidR="00773AC1" w:rsidRPr="00773AC1" w:rsidRDefault="00773AC1" w:rsidP="00773AC1">
      <w:pPr>
        <w:numPr>
          <w:ilvl w:val="0"/>
          <w:numId w:val="1"/>
        </w:numPr>
        <w:rPr>
          <w:rFonts w:ascii="Cambria" w:hAnsi="Cambria"/>
        </w:rPr>
      </w:pPr>
      <w:r w:rsidRPr="00773AC1">
        <w:rPr>
          <w:rFonts w:ascii="Cambria" w:hAnsi="Cambria"/>
        </w:rPr>
        <w:t>Tek yönlü veri akışını veya veri bağlamayı izler.</w:t>
      </w:r>
    </w:p>
    <w:p w:rsidR="00773AC1" w:rsidRPr="00773AC1" w:rsidRDefault="00773AC1" w:rsidP="00773AC1">
      <w:pPr>
        <w:numPr>
          <w:ilvl w:val="0"/>
          <w:numId w:val="1"/>
        </w:numPr>
        <w:rPr>
          <w:rFonts w:ascii="Cambria" w:hAnsi="Cambria"/>
        </w:rPr>
      </w:pPr>
      <w:r w:rsidRPr="00773AC1">
        <w:rPr>
          <w:rFonts w:ascii="Cambria" w:hAnsi="Cambria"/>
        </w:rPr>
        <w:t>Hızlı ve ölçeklendirilebilir olması,</w:t>
      </w:r>
    </w:p>
    <w:p w:rsidR="00773AC1" w:rsidRPr="00773AC1" w:rsidRDefault="00773AC1" w:rsidP="00773AC1">
      <w:pPr>
        <w:numPr>
          <w:ilvl w:val="0"/>
          <w:numId w:val="1"/>
        </w:num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JSX’in</w:t>
      </w:r>
      <w:proofErr w:type="spellEnd"/>
      <w:r w:rsidRPr="00773AC1">
        <w:rPr>
          <w:rFonts w:ascii="Cambria" w:hAnsi="Cambria"/>
        </w:rPr>
        <w:t xml:space="preserve"> hem okuması hem de yazması kolay olan bir kod sunması,</w:t>
      </w:r>
    </w:p>
    <w:p w:rsidR="00773AC1" w:rsidRPr="00773AC1" w:rsidRDefault="00773AC1" w:rsidP="00773AC1">
      <w:pPr>
        <w:numPr>
          <w:ilvl w:val="0"/>
          <w:numId w:val="1"/>
        </w:numPr>
        <w:rPr>
          <w:rFonts w:ascii="Cambria" w:hAnsi="Cambria"/>
        </w:rPr>
      </w:pPr>
      <w:r w:rsidRPr="00773AC1">
        <w:rPr>
          <w:rFonts w:ascii="Cambria" w:hAnsi="Cambria"/>
        </w:rPr>
        <w:t xml:space="preserve">Diğer </w:t>
      </w:r>
      <w:proofErr w:type="spellStart"/>
      <w:r w:rsidRPr="00773AC1">
        <w:rPr>
          <w:rFonts w:ascii="Cambria" w:hAnsi="Cambria"/>
        </w:rPr>
        <w:t>JavaScript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framework’le</w:t>
      </w:r>
      <w:proofErr w:type="spellEnd"/>
      <w:r w:rsidRPr="00773AC1">
        <w:rPr>
          <w:rFonts w:ascii="Cambria" w:hAnsi="Cambria"/>
        </w:rPr>
        <w:t xml:space="preserve"> çok rahat kullanılabilmesi vb.</w:t>
      </w:r>
    </w:p>
    <w:p w:rsidR="00773AC1" w:rsidRPr="00773AC1" w:rsidRDefault="00773AC1" w:rsidP="00773AC1">
      <w:pPr>
        <w:numPr>
          <w:ilvl w:val="0"/>
          <w:numId w:val="1"/>
        </w:numPr>
        <w:rPr>
          <w:rFonts w:ascii="Cambria" w:hAnsi="Cambria"/>
        </w:rPr>
      </w:pPr>
      <w:r w:rsidRPr="00773AC1">
        <w:rPr>
          <w:rFonts w:ascii="Cambria" w:hAnsi="Cambria"/>
        </w:rPr>
        <w:t xml:space="preserve">Mobil kullanıcılar içinde karmaşık ve etkileşimli </w:t>
      </w:r>
      <w:proofErr w:type="spellStart"/>
      <w:r w:rsidRPr="00773AC1">
        <w:rPr>
          <w:rFonts w:ascii="Cambria" w:hAnsi="Cambria"/>
        </w:rPr>
        <w:t>arayüz</w:t>
      </w:r>
      <w:proofErr w:type="spellEnd"/>
      <w:r w:rsidRPr="00773AC1">
        <w:rPr>
          <w:rFonts w:ascii="Cambria" w:hAnsi="Cambria"/>
        </w:rPr>
        <w:t xml:space="preserve"> sağlar…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React’ın</w:t>
      </w:r>
      <w:proofErr w:type="spellEnd"/>
      <w:r w:rsidRPr="00773AC1">
        <w:rPr>
          <w:rFonts w:ascii="Cambria" w:hAnsi="Cambria"/>
          <w:b/>
          <w:bCs/>
        </w:rPr>
        <w:t xml:space="preserve"> avantajları ve sınırlamaları nelerdir?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React’in</w:t>
      </w:r>
      <w:proofErr w:type="spellEnd"/>
      <w:r w:rsidRPr="00773AC1">
        <w:rPr>
          <w:rFonts w:ascii="Cambria" w:hAnsi="Cambria"/>
        </w:rPr>
        <w:t xml:space="preserve"> başlıca avantajları:</w:t>
      </w:r>
    </w:p>
    <w:p w:rsidR="00773AC1" w:rsidRPr="00773AC1" w:rsidRDefault="00773AC1" w:rsidP="00773AC1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>, uygulamanın performansını artıran bir yapıya sahiptir.</w:t>
      </w:r>
    </w:p>
    <w:p w:rsidR="00773AC1" w:rsidRPr="00773AC1" w:rsidRDefault="00773AC1" w:rsidP="00773AC1">
      <w:pPr>
        <w:numPr>
          <w:ilvl w:val="0"/>
          <w:numId w:val="2"/>
        </w:numPr>
        <w:rPr>
          <w:rFonts w:ascii="Cambria" w:hAnsi="Cambria"/>
        </w:rPr>
      </w:pPr>
      <w:r w:rsidRPr="00773AC1">
        <w:rPr>
          <w:rFonts w:ascii="Cambria" w:hAnsi="Cambria"/>
        </w:rPr>
        <w:t>Hem istemci hem de sunucu tarafında kullanılabilir.</w:t>
      </w:r>
    </w:p>
    <w:p w:rsidR="00773AC1" w:rsidRPr="00773AC1" w:rsidRDefault="00773AC1" w:rsidP="00773AC1">
      <w:pPr>
        <w:numPr>
          <w:ilvl w:val="0"/>
          <w:numId w:val="2"/>
        </w:numPr>
        <w:rPr>
          <w:rFonts w:ascii="Cambria" w:hAnsi="Cambria"/>
        </w:rPr>
      </w:pPr>
      <w:r w:rsidRPr="00773AC1">
        <w:rPr>
          <w:rFonts w:ascii="Cambria" w:hAnsi="Cambria"/>
        </w:rPr>
        <w:t>JSX yapısı ile kodun okunabilirliği büyük ölçüde kolaylaşır.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React’in</w:t>
      </w:r>
      <w:proofErr w:type="spellEnd"/>
      <w:r w:rsidRPr="00773AC1">
        <w:rPr>
          <w:rFonts w:ascii="Cambria" w:hAnsi="Cambria"/>
        </w:rPr>
        <w:t xml:space="preserve"> sınırlamaları ise:</w:t>
      </w:r>
    </w:p>
    <w:p w:rsidR="00773AC1" w:rsidRPr="00773AC1" w:rsidRDefault="00773AC1" w:rsidP="00773AC1">
      <w:pPr>
        <w:numPr>
          <w:ilvl w:val="0"/>
          <w:numId w:val="3"/>
        </w:num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React’ın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framework</w:t>
      </w:r>
      <w:proofErr w:type="spellEnd"/>
      <w:r w:rsidRPr="00773AC1">
        <w:rPr>
          <w:rFonts w:ascii="Cambria" w:hAnsi="Cambria"/>
        </w:rPr>
        <w:t xml:space="preserve"> değil kütüphane olması bazı noktalarda çalışmasını sınırlamakta.</w:t>
      </w:r>
    </w:p>
    <w:p w:rsidR="00773AC1" w:rsidRPr="00773AC1" w:rsidRDefault="00773AC1" w:rsidP="00773AC1">
      <w:pPr>
        <w:numPr>
          <w:ilvl w:val="0"/>
          <w:numId w:val="3"/>
        </w:num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 xml:space="preserve"> kütüphanesinin oldukça geniş olması, anlaşılma açısından zaman gerektirmekte.</w:t>
      </w:r>
    </w:p>
    <w:p w:rsidR="00773AC1" w:rsidRDefault="00773AC1" w:rsidP="00773AC1">
      <w:pPr>
        <w:numPr>
          <w:ilvl w:val="0"/>
          <w:numId w:val="3"/>
        </w:numPr>
        <w:rPr>
          <w:rFonts w:ascii="Cambria" w:hAnsi="Cambria"/>
        </w:rPr>
      </w:pPr>
      <w:r w:rsidRPr="00773AC1">
        <w:rPr>
          <w:rFonts w:ascii="Cambria" w:hAnsi="Cambria"/>
        </w:rPr>
        <w:t>Yazılıma yeni başlayanlar için anlaması zorlayıcı olabilir.</w:t>
      </w:r>
    </w:p>
    <w:p w:rsidR="00773AC1" w:rsidRPr="00773AC1" w:rsidRDefault="00773AC1" w:rsidP="00773AC1">
      <w:pPr>
        <w:numPr>
          <w:ilvl w:val="0"/>
          <w:numId w:val="3"/>
        </w:num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r w:rsidRPr="00773AC1">
        <w:rPr>
          <w:rFonts w:ascii="Cambria" w:hAnsi="Cambria"/>
          <w:b/>
          <w:bCs/>
        </w:rPr>
        <w:t>JSX nedir?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  <w:bCs/>
        </w:rPr>
        <w:t xml:space="preserve">JSX, </w:t>
      </w:r>
      <w:proofErr w:type="spellStart"/>
      <w:r w:rsidRPr="00773AC1">
        <w:rPr>
          <w:rFonts w:ascii="Cambria" w:hAnsi="Cambria"/>
          <w:bCs/>
        </w:rPr>
        <w:t>JavaScript</w:t>
      </w:r>
      <w:proofErr w:type="spellEnd"/>
      <w:r w:rsidRPr="00773AC1">
        <w:rPr>
          <w:rFonts w:ascii="Cambria" w:hAnsi="Cambria"/>
          <w:bCs/>
        </w:rPr>
        <w:t xml:space="preserve"> XML kısaltmasıdır</w:t>
      </w:r>
      <w:r w:rsidRPr="00773AC1">
        <w:rPr>
          <w:rFonts w:ascii="Cambria" w:hAnsi="Cambria"/>
        </w:rPr>
        <w:t>.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  <w:bCs/>
        </w:rPr>
        <w:t xml:space="preserve">Aynı zamanda JSX kullanmadan da </w:t>
      </w:r>
      <w:proofErr w:type="spellStart"/>
      <w:r w:rsidRPr="00773AC1">
        <w:rPr>
          <w:rFonts w:ascii="Cambria" w:hAnsi="Cambria"/>
          <w:bCs/>
        </w:rPr>
        <w:t>React</w:t>
      </w:r>
      <w:proofErr w:type="spellEnd"/>
      <w:r w:rsidRPr="00773AC1">
        <w:rPr>
          <w:rFonts w:ascii="Cambria" w:hAnsi="Cambria"/>
          <w:bCs/>
        </w:rPr>
        <w:t xml:space="preserve"> uygulamaları oluşturulabilir.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r w:rsidRPr="00773AC1">
        <w:rPr>
          <w:rFonts w:ascii="Cambria" w:hAnsi="Cambria"/>
          <w:b/>
          <w:bCs/>
        </w:rPr>
        <w:t>Virtual DOM nedir? İşleyişini açıklayın.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>DOM, </w:t>
      </w:r>
      <w:proofErr w:type="spellStart"/>
      <w:r w:rsidRPr="00773AC1">
        <w:rPr>
          <w:rFonts w:ascii="Cambria" w:hAnsi="Cambria"/>
        </w:rPr>
        <w:t>Document</w:t>
      </w:r>
      <w:proofErr w:type="spellEnd"/>
      <w:r w:rsidRPr="00773AC1">
        <w:rPr>
          <w:rFonts w:ascii="Cambria" w:hAnsi="Cambria"/>
        </w:rPr>
        <w:t xml:space="preserve"> Object Model’in (Belge Nesne Modeli) kısaltmasıdır. </w:t>
      </w:r>
      <w:proofErr w:type="spellStart"/>
      <w:r w:rsidRPr="00773AC1">
        <w:rPr>
          <w:rFonts w:ascii="Cambria" w:hAnsi="Cambria"/>
        </w:rPr>
        <w:t>DOM’lar</w:t>
      </w:r>
      <w:proofErr w:type="spellEnd"/>
      <w:r w:rsidRPr="00773AC1">
        <w:rPr>
          <w:rFonts w:ascii="Cambria" w:hAnsi="Cambria"/>
        </w:rPr>
        <w:t xml:space="preserve"> bazı özel metinleri anlamak için kullanılır.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DOM bir web uygulamasının ayrılmaz parçasıdır, fakat DOM </w:t>
      </w:r>
      <w:proofErr w:type="gramStart"/>
      <w:r w:rsidRPr="00773AC1">
        <w:rPr>
          <w:rFonts w:ascii="Cambria" w:hAnsi="Cambria"/>
        </w:rPr>
        <w:t>manipülasyonu</w:t>
      </w:r>
      <w:proofErr w:type="gramEnd"/>
      <w:r w:rsidRPr="00773AC1">
        <w:rPr>
          <w:rFonts w:ascii="Cambria" w:hAnsi="Cambria"/>
        </w:rPr>
        <w:t xml:space="preserve">, </w:t>
      </w:r>
      <w:proofErr w:type="spellStart"/>
      <w:r w:rsidRPr="00773AC1">
        <w:rPr>
          <w:rFonts w:ascii="Cambria" w:hAnsi="Cambria"/>
        </w:rPr>
        <w:t>JavaScript’teki</w:t>
      </w:r>
      <w:proofErr w:type="spellEnd"/>
      <w:r w:rsidRPr="00773AC1">
        <w:rPr>
          <w:rFonts w:ascii="Cambria" w:hAnsi="Cambria"/>
        </w:rPr>
        <w:t xml:space="preserve"> diğer işlemlerle karşılaştırıldığında oldukça yavaştır. 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Virtual DOM ile tüm sayfanın yenilenmesi yerine sadece değişiklik olan </w:t>
      </w:r>
      <w:proofErr w:type="spellStart"/>
      <w:r w:rsidRPr="00773AC1">
        <w:rPr>
          <w:rFonts w:ascii="Cambria" w:hAnsi="Cambria"/>
        </w:rPr>
        <w:t>componentler</w:t>
      </w:r>
      <w:proofErr w:type="spellEnd"/>
      <w:r w:rsidRPr="00773AC1">
        <w:rPr>
          <w:rFonts w:ascii="Cambria" w:hAnsi="Cambria"/>
        </w:rPr>
        <w:t xml:space="preserve"> güncelleyerek ciddi bir hız artışı sağlar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React’ın</w:t>
      </w:r>
      <w:proofErr w:type="spellEnd"/>
      <w:r w:rsidRPr="00773AC1">
        <w:rPr>
          <w:rFonts w:ascii="Cambria" w:hAnsi="Cambria"/>
        </w:rPr>
        <w:t xml:space="preserve"> “</w:t>
      </w:r>
      <w:proofErr w:type="spellStart"/>
      <w:r w:rsidRPr="00773AC1">
        <w:rPr>
          <w:rFonts w:ascii="Cambria" w:hAnsi="Cambria"/>
        </w:rPr>
        <w:t>virtual</w:t>
      </w:r>
      <w:proofErr w:type="spellEnd"/>
      <w:r w:rsidRPr="00773AC1">
        <w:rPr>
          <w:rFonts w:ascii="Cambria" w:hAnsi="Cambria"/>
        </w:rPr>
        <w:t xml:space="preserve"> DOM” kullanması bu </w:t>
      </w:r>
      <w:proofErr w:type="spellStart"/>
      <w:r w:rsidRPr="00773AC1">
        <w:rPr>
          <w:rFonts w:ascii="Cambria" w:hAnsi="Cambria"/>
        </w:rPr>
        <w:t>JavaScript</w:t>
      </w:r>
      <w:proofErr w:type="spellEnd"/>
      <w:r w:rsidRPr="00773AC1">
        <w:rPr>
          <w:rFonts w:ascii="Cambria" w:hAnsi="Cambria"/>
        </w:rPr>
        <w:t xml:space="preserve"> kütüphanesi hakkında konuşulurken sık sık ele alınan iyi yönlerden biridir. </w:t>
      </w: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 xml:space="preserve"> JS sorunuza gelince, bu sorudan sonra “</w:t>
      </w:r>
      <w:proofErr w:type="spellStart"/>
      <w:r w:rsidRPr="00773AC1">
        <w:rPr>
          <w:rFonts w:ascii="Cambria" w:hAnsi="Cambria"/>
        </w:rPr>
        <w:t>virtual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DOM”un</w:t>
      </w:r>
      <w:proofErr w:type="spellEnd"/>
      <w:r w:rsidRPr="00773AC1">
        <w:rPr>
          <w:rFonts w:ascii="Cambria" w:hAnsi="Cambria"/>
        </w:rPr>
        <w:t> “</w:t>
      </w:r>
      <w:proofErr w:type="spellStart"/>
      <w:r w:rsidRPr="00773AC1">
        <w:rPr>
          <w:rFonts w:ascii="Cambria" w:hAnsi="Cambria"/>
        </w:rPr>
        <w:t>real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DOM”dan</w:t>
      </w:r>
      <w:proofErr w:type="spellEnd"/>
      <w:r w:rsidRPr="00773AC1">
        <w:rPr>
          <w:rFonts w:ascii="Cambria" w:hAnsi="Cambria"/>
        </w:rPr>
        <w:t xml:space="preserve"> neden üstün olduğu sorulabilir. Cevap oldukça basit; </w:t>
      </w:r>
      <w:proofErr w:type="spellStart"/>
      <w:r w:rsidRPr="00773AC1">
        <w:rPr>
          <w:rFonts w:ascii="Cambria" w:hAnsi="Cambria"/>
        </w:rPr>
        <w:t>virtual</w:t>
      </w:r>
      <w:proofErr w:type="spellEnd"/>
      <w:r w:rsidRPr="00773AC1">
        <w:rPr>
          <w:rFonts w:ascii="Cambria" w:hAnsi="Cambria"/>
        </w:rPr>
        <w:t xml:space="preserve"> DOM </w:t>
      </w:r>
      <w:proofErr w:type="spellStart"/>
      <w:r w:rsidRPr="00773AC1">
        <w:rPr>
          <w:rFonts w:ascii="Cambria" w:hAnsi="Cambria"/>
        </w:rPr>
        <w:t>real</w:t>
      </w:r>
      <w:proofErr w:type="spellEnd"/>
      <w:r w:rsidRPr="00773AC1">
        <w:rPr>
          <w:rFonts w:ascii="Cambria" w:hAnsi="Cambria"/>
        </w:rPr>
        <w:t xml:space="preserve"> olandan çok daha hızlı ve ucuzdur.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Virtual DOM ise, başlangıçta yalnızca gerçek </w:t>
      </w:r>
      <w:proofErr w:type="spellStart"/>
      <w:r w:rsidRPr="00773AC1">
        <w:rPr>
          <w:rFonts w:ascii="Cambria" w:hAnsi="Cambria"/>
        </w:rPr>
        <w:t>DOM’un</w:t>
      </w:r>
      <w:proofErr w:type="spellEnd"/>
      <w:r w:rsidRPr="00773AC1">
        <w:rPr>
          <w:rFonts w:ascii="Cambria" w:hAnsi="Cambria"/>
        </w:rPr>
        <w:t xml:space="preserve"> kopyası olan </w:t>
      </w:r>
      <w:proofErr w:type="spellStart"/>
      <w:r w:rsidRPr="00773AC1">
        <w:rPr>
          <w:rFonts w:ascii="Cambria" w:hAnsi="Cambria"/>
        </w:rPr>
        <w:t>JavaScript’in</w:t>
      </w:r>
      <w:proofErr w:type="spellEnd"/>
      <w:r w:rsidRPr="00773AC1">
        <w:rPr>
          <w:rFonts w:ascii="Cambria" w:hAnsi="Cambria"/>
        </w:rPr>
        <w:t xml:space="preserve"> nesnesidir.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r w:rsidRPr="00773AC1">
        <w:rPr>
          <w:rFonts w:ascii="Cambria" w:hAnsi="Cambria"/>
          <w:b/>
          <w:bCs/>
        </w:rPr>
        <w:t>“</w:t>
      </w:r>
      <w:proofErr w:type="spellStart"/>
      <w:r w:rsidRPr="00773AC1">
        <w:rPr>
          <w:rFonts w:ascii="Cambria" w:hAnsi="Cambria"/>
          <w:b/>
          <w:bCs/>
        </w:rPr>
        <w:t>React’te</w:t>
      </w:r>
      <w:proofErr w:type="spellEnd"/>
      <w:r w:rsidRPr="00773AC1">
        <w:rPr>
          <w:rFonts w:ascii="Cambria" w:hAnsi="Cambria"/>
          <w:b/>
          <w:bCs/>
        </w:rPr>
        <w:t xml:space="preserve"> her şey bir </w:t>
      </w:r>
      <w:proofErr w:type="spellStart"/>
      <w:r w:rsidRPr="00773AC1">
        <w:rPr>
          <w:rFonts w:ascii="Cambria" w:hAnsi="Cambria"/>
          <w:b/>
          <w:bCs/>
        </w:rPr>
        <w:t>componenttir</w:t>
      </w:r>
      <w:proofErr w:type="spellEnd"/>
      <w:r w:rsidRPr="00773AC1">
        <w:rPr>
          <w:rFonts w:ascii="Cambria" w:hAnsi="Cambria"/>
          <w:b/>
          <w:bCs/>
        </w:rPr>
        <w:t>.” kavramını açıklayın.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Componentler</w:t>
      </w:r>
      <w:proofErr w:type="spellEnd"/>
      <w:r w:rsidRPr="00773AC1">
        <w:rPr>
          <w:rFonts w:ascii="Cambria" w:hAnsi="Cambria"/>
        </w:rPr>
        <w:t xml:space="preserve">, </w:t>
      </w: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 xml:space="preserve"> uygulamasının kullanıcı </w:t>
      </w:r>
      <w:proofErr w:type="spellStart"/>
      <w:r w:rsidRPr="00773AC1">
        <w:rPr>
          <w:rFonts w:ascii="Cambria" w:hAnsi="Cambria"/>
        </w:rPr>
        <w:t>arayüzünün</w:t>
      </w:r>
      <w:proofErr w:type="spellEnd"/>
      <w:r w:rsidRPr="00773AC1">
        <w:rPr>
          <w:rFonts w:ascii="Cambria" w:hAnsi="Cambria"/>
        </w:rPr>
        <w:t xml:space="preserve"> yapı taşlarıdır…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*** Bir </w:t>
      </w:r>
      <w:proofErr w:type="spellStart"/>
      <w:r w:rsidRPr="00773AC1">
        <w:rPr>
          <w:rFonts w:ascii="Cambria" w:hAnsi="Cambria"/>
        </w:rPr>
        <w:t>uyuglamanın</w:t>
      </w:r>
      <w:proofErr w:type="spellEnd"/>
      <w:r w:rsidRPr="00773AC1">
        <w:rPr>
          <w:rFonts w:ascii="Cambria" w:hAnsi="Cambria"/>
        </w:rPr>
        <w:t xml:space="preserve">, bağımsız olarak çalışabilen ( </w:t>
      </w:r>
      <w:proofErr w:type="spellStart"/>
      <w:r w:rsidRPr="00773AC1">
        <w:rPr>
          <w:rFonts w:ascii="Cambria" w:hAnsi="Cambria"/>
        </w:rPr>
        <w:t>isolated</w:t>
      </w:r>
      <w:proofErr w:type="spellEnd"/>
      <w:r w:rsidRPr="00773AC1">
        <w:rPr>
          <w:rFonts w:ascii="Cambria" w:hAnsi="Cambria"/>
        </w:rPr>
        <w:t>), tekrar kullanılabilen (</w:t>
      </w:r>
      <w:proofErr w:type="spellStart"/>
      <w:r w:rsidRPr="00773AC1">
        <w:rPr>
          <w:rFonts w:ascii="Cambria" w:hAnsi="Cambria"/>
        </w:rPr>
        <w:t>resusable</w:t>
      </w:r>
      <w:proofErr w:type="spellEnd"/>
      <w:r w:rsidRPr="00773AC1">
        <w:rPr>
          <w:rFonts w:ascii="Cambria" w:hAnsi="Cambria"/>
        </w:rPr>
        <w:t xml:space="preserve">) her bir parçasına </w:t>
      </w:r>
      <w:proofErr w:type="spellStart"/>
      <w:r w:rsidRPr="00773AC1">
        <w:rPr>
          <w:rFonts w:ascii="Cambria" w:hAnsi="Cambria"/>
        </w:rPr>
        <w:t>component</w:t>
      </w:r>
      <w:proofErr w:type="spellEnd"/>
      <w:r w:rsidRPr="00773AC1">
        <w:rPr>
          <w:rFonts w:ascii="Cambria" w:hAnsi="Cambria"/>
        </w:rPr>
        <w:t xml:space="preserve"> denir</w:t>
      </w:r>
      <w:proofErr w:type="gramStart"/>
      <w:r w:rsidRPr="00773AC1">
        <w:rPr>
          <w:rFonts w:ascii="Cambria" w:hAnsi="Cambria"/>
        </w:rPr>
        <w:t>..</w:t>
      </w:r>
      <w:proofErr w:type="gramEnd"/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Her </w:t>
      </w: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 xml:space="preserve"> uygulaması en azından bir </w:t>
      </w:r>
      <w:proofErr w:type="spellStart"/>
      <w:r w:rsidRPr="00773AC1">
        <w:rPr>
          <w:rFonts w:ascii="Cambria" w:hAnsi="Cambria"/>
        </w:rPr>
        <w:t>component</w:t>
      </w:r>
      <w:proofErr w:type="spellEnd"/>
      <w:r w:rsidRPr="00773AC1">
        <w:rPr>
          <w:rFonts w:ascii="Cambria" w:hAnsi="Cambria"/>
        </w:rPr>
        <w:t xml:space="preserve"> ten oluşur (</w:t>
      </w:r>
      <w:proofErr w:type="spellStart"/>
      <w:r w:rsidRPr="00773AC1">
        <w:rPr>
          <w:rFonts w:ascii="Cambria" w:hAnsi="Cambria"/>
        </w:rPr>
        <w:t>root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component</w:t>
      </w:r>
      <w:proofErr w:type="spellEnd"/>
      <w:r w:rsidRPr="00773AC1">
        <w:rPr>
          <w:rFonts w:ascii="Cambria" w:hAnsi="Cambria"/>
        </w:rPr>
        <w:t>)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Bir </w:t>
      </w:r>
      <w:proofErr w:type="spellStart"/>
      <w:r w:rsidRPr="00773AC1">
        <w:rPr>
          <w:rFonts w:ascii="Cambria" w:hAnsi="Cambria"/>
        </w:rPr>
        <w:t>component</w:t>
      </w:r>
      <w:proofErr w:type="spellEnd"/>
      <w:r w:rsidRPr="00773AC1">
        <w:rPr>
          <w:rFonts w:ascii="Cambria" w:hAnsi="Cambria"/>
        </w:rPr>
        <w:t xml:space="preserve"> içinde başka </w:t>
      </w:r>
      <w:proofErr w:type="spellStart"/>
      <w:r w:rsidRPr="00773AC1">
        <w:rPr>
          <w:rFonts w:ascii="Cambria" w:hAnsi="Cambria"/>
        </w:rPr>
        <w:t>componenetler</w:t>
      </w:r>
      <w:proofErr w:type="spellEnd"/>
      <w:r w:rsidRPr="00773AC1">
        <w:rPr>
          <w:rFonts w:ascii="Cambria" w:hAnsi="Cambria"/>
        </w:rPr>
        <w:t xml:space="preserve"> barındırabilir.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Componentler</w:t>
      </w:r>
      <w:proofErr w:type="spellEnd"/>
      <w:r w:rsidRPr="00773AC1">
        <w:rPr>
          <w:rFonts w:ascii="Cambria" w:hAnsi="Cambria"/>
        </w:rPr>
        <w:t xml:space="preserve"> arasında veri akışı sağlanabilir.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Her </w:t>
      </w:r>
      <w:proofErr w:type="spellStart"/>
      <w:r w:rsidRPr="00773AC1">
        <w:rPr>
          <w:rFonts w:ascii="Cambria" w:hAnsi="Cambria"/>
        </w:rPr>
        <w:t>component</w:t>
      </w:r>
      <w:proofErr w:type="spellEnd"/>
      <w:r w:rsidRPr="00773AC1">
        <w:rPr>
          <w:rFonts w:ascii="Cambria" w:hAnsi="Cambria"/>
        </w:rPr>
        <w:t xml:space="preserve"> in kendi özelliklerini içinde barındıran bir </w:t>
      </w:r>
      <w:proofErr w:type="spellStart"/>
      <w:r w:rsidRPr="00773AC1">
        <w:rPr>
          <w:rFonts w:ascii="Cambria" w:hAnsi="Cambria"/>
        </w:rPr>
        <w:t>state</w:t>
      </w:r>
      <w:proofErr w:type="spellEnd"/>
      <w:r w:rsidRPr="00773AC1">
        <w:rPr>
          <w:rFonts w:ascii="Cambria" w:hAnsi="Cambria"/>
        </w:rPr>
        <w:t xml:space="preserve"> i vardır.</w:t>
      </w: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React’te</w:t>
      </w:r>
      <w:proofErr w:type="spellEnd"/>
      <w:r w:rsidRPr="00773AC1">
        <w:rPr>
          <w:rFonts w:ascii="Cambria" w:hAnsi="Cambria"/>
          <w:b/>
          <w:bCs/>
        </w:rPr>
        <w:t> </w:t>
      </w:r>
      <w:proofErr w:type="spellStart"/>
      <w:r w:rsidRPr="00773AC1">
        <w:rPr>
          <w:rFonts w:ascii="Cambria" w:hAnsi="Cambria"/>
          <w:b/>
          <w:bCs/>
        </w:rPr>
        <w:t>render</w:t>
      </w:r>
      <w:proofErr w:type="spellEnd"/>
      <w:r w:rsidRPr="00773AC1">
        <w:rPr>
          <w:rFonts w:ascii="Cambria" w:hAnsi="Cambria"/>
          <w:b/>
          <w:bCs/>
        </w:rPr>
        <w:t xml:space="preserve"> () işlevinin amacı nedir?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Her </w:t>
      </w: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 xml:space="preserve"> bileşeni </w:t>
      </w:r>
      <w:proofErr w:type="spellStart"/>
      <w:r w:rsidRPr="00773AC1">
        <w:rPr>
          <w:rFonts w:ascii="Cambria" w:hAnsi="Cambria"/>
          <w:b/>
          <w:bCs/>
        </w:rPr>
        <w:t>render</w:t>
      </w:r>
      <w:proofErr w:type="spellEnd"/>
      <w:r w:rsidRPr="00773AC1">
        <w:rPr>
          <w:rFonts w:ascii="Cambria" w:hAnsi="Cambria"/>
          <w:b/>
          <w:bCs/>
        </w:rPr>
        <w:t xml:space="preserve"> ()</w:t>
      </w:r>
      <w:r w:rsidRPr="00773AC1">
        <w:rPr>
          <w:rFonts w:ascii="Cambria" w:hAnsi="Cambria"/>
        </w:rPr>
        <w:t> içermesi gerekir.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Props</w:t>
      </w:r>
      <w:proofErr w:type="spellEnd"/>
      <w:r w:rsidRPr="00773AC1">
        <w:rPr>
          <w:rFonts w:ascii="Cambria" w:hAnsi="Cambria"/>
          <w:b/>
          <w:bCs/>
        </w:rPr>
        <w:t> nedir?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Props</w:t>
      </w:r>
      <w:proofErr w:type="spellEnd"/>
      <w:r w:rsidRPr="00773AC1">
        <w:rPr>
          <w:rFonts w:ascii="Cambria" w:hAnsi="Cambria"/>
        </w:rPr>
        <w:t xml:space="preserve">, </w:t>
      </w:r>
      <w:proofErr w:type="spellStart"/>
      <w:r w:rsidRPr="00773AC1">
        <w:rPr>
          <w:rFonts w:ascii="Cambria" w:hAnsi="Cambria"/>
        </w:rPr>
        <w:t>React’teki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özellikler’in</w:t>
      </w:r>
      <w:proofErr w:type="spellEnd"/>
      <w:r w:rsidRPr="00773AC1">
        <w:rPr>
          <w:rFonts w:ascii="Cambria" w:hAnsi="Cambria"/>
        </w:rPr>
        <w:t xml:space="preserve"> kısaltmasıdır. Saf, yani değişmez tutulması gereken salt okunur bileşenleri ifade eder.</w:t>
      </w:r>
      <w:r w:rsidRPr="00773AC1">
        <w:rPr>
          <w:rFonts w:ascii="Cambria" w:hAnsi="Cambria"/>
        </w:rPr>
        <w:br/>
        <w:t>Uygulama boyunca her zaman üst bileşenlerden alt bileşenlere aktarılırlar. 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Bir </w:t>
      </w:r>
      <w:proofErr w:type="spellStart"/>
      <w:r w:rsidRPr="00773AC1">
        <w:rPr>
          <w:rFonts w:ascii="Cambria" w:hAnsi="Cambria"/>
        </w:rPr>
        <w:t>componentin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child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componentlerine</w:t>
      </w:r>
      <w:proofErr w:type="spellEnd"/>
      <w:r w:rsidRPr="00773AC1">
        <w:rPr>
          <w:rFonts w:ascii="Cambria" w:hAnsi="Cambria"/>
        </w:rPr>
        <w:t xml:space="preserve"> veri aktarımı yapmak için </w:t>
      </w:r>
      <w:proofErr w:type="spellStart"/>
      <w:r w:rsidRPr="00773AC1">
        <w:rPr>
          <w:rFonts w:ascii="Cambria" w:hAnsi="Cambria"/>
        </w:rPr>
        <w:t>props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lar</w:t>
      </w:r>
      <w:proofErr w:type="spellEnd"/>
      <w:r w:rsidRPr="00773AC1">
        <w:rPr>
          <w:rFonts w:ascii="Cambria" w:hAnsi="Cambria"/>
        </w:rPr>
        <w:t xml:space="preserve"> kullanılır.</w:t>
      </w:r>
    </w:p>
    <w:p w:rsid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>Bu aktarımlar tek yönlüdür (</w:t>
      </w:r>
      <w:proofErr w:type="spellStart"/>
      <w:r w:rsidRPr="00773AC1">
        <w:rPr>
          <w:rFonts w:ascii="Cambria" w:hAnsi="Cambria"/>
        </w:rPr>
        <w:t>one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way</w:t>
      </w:r>
      <w:proofErr w:type="spellEnd"/>
      <w:r w:rsidRPr="00773AC1">
        <w:rPr>
          <w:rFonts w:ascii="Cambria" w:hAnsi="Cambria"/>
        </w:rPr>
        <w:t xml:space="preserve"> </w:t>
      </w:r>
      <w:proofErr w:type="gramStart"/>
      <w:r w:rsidRPr="00773AC1">
        <w:rPr>
          <w:rFonts w:ascii="Cambria" w:hAnsi="Cambria"/>
        </w:rPr>
        <w:t>data</w:t>
      </w:r>
      <w:proofErr w:type="gram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binding</w:t>
      </w:r>
      <w:proofErr w:type="spellEnd"/>
      <w:r w:rsidRPr="00773AC1">
        <w:rPr>
          <w:rFonts w:ascii="Cambria" w:hAnsi="Cambria"/>
        </w:rPr>
        <w:t>)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State</w:t>
      </w:r>
      <w:proofErr w:type="spellEnd"/>
      <w:r w:rsidRPr="00773AC1">
        <w:rPr>
          <w:rFonts w:ascii="Cambria" w:hAnsi="Cambria"/>
          <w:b/>
          <w:bCs/>
        </w:rPr>
        <w:t xml:space="preserve"> nedir?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State</w:t>
      </w:r>
      <w:proofErr w:type="spellEnd"/>
      <w:r w:rsidRPr="00773AC1">
        <w:rPr>
          <w:rFonts w:ascii="Cambria" w:hAnsi="Cambria"/>
        </w:rPr>
        <w:t xml:space="preserve">, </w:t>
      </w: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 xml:space="preserve"> bileşenlerinin kalbidir.</w:t>
      </w:r>
      <w:r w:rsidRPr="00773AC1">
        <w:rPr>
          <w:rFonts w:ascii="Cambria" w:hAnsi="Cambria"/>
        </w:rPr>
        <w:br/>
      </w:r>
      <w:proofErr w:type="spellStart"/>
      <w:r w:rsidRPr="00773AC1">
        <w:rPr>
          <w:rFonts w:ascii="Cambria" w:hAnsi="Cambria"/>
        </w:rPr>
        <w:t>Stateler</w:t>
      </w:r>
      <w:proofErr w:type="spellEnd"/>
      <w:r w:rsidRPr="00773AC1">
        <w:rPr>
          <w:rFonts w:ascii="Cambria" w:hAnsi="Cambria"/>
        </w:rPr>
        <w:t xml:space="preserve"> veri kaynağıdır ve olabildiğince basit tutulmalıdır.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Arrow</w:t>
      </w:r>
      <w:proofErr w:type="spellEnd"/>
      <w:r w:rsidRPr="00773AC1">
        <w:rPr>
          <w:rFonts w:ascii="Cambria" w:hAnsi="Cambria"/>
          <w:b/>
          <w:bCs/>
        </w:rPr>
        <w:t xml:space="preserve"> </w:t>
      </w:r>
      <w:proofErr w:type="spellStart"/>
      <w:r w:rsidRPr="00773AC1">
        <w:rPr>
          <w:rFonts w:ascii="Cambria" w:hAnsi="Cambria"/>
          <w:b/>
          <w:bCs/>
        </w:rPr>
        <w:t>function</w:t>
      </w:r>
      <w:proofErr w:type="spellEnd"/>
      <w:r w:rsidRPr="00773AC1">
        <w:rPr>
          <w:rFonts w:ascii="Cambria" w:hAnsi="Cambria"/>
          <w:b/>
          <w:bCs/>
        </w:rPr>
        <w:t xml:space="preserve"> nedir ve nasıl kullanılır?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Arrow</w:t>
      </w:r>
      <w:proofErr w:type="spellEnd"/>
      <w:r w:rsidRPr="00773AC1">
        <w:rPr>
          <w:rFonts w:ascii="Cambria" w:hAnsi="Cambria"/>
        </w:rPr>
        <w:t xml:space="preserve"> fonksiyonları, fonksiyon ifadesini yazmak için daha kısa sözdizimidir.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Default="00773AC1" w:rsidP="00773AC1">
      <w:pPr>
        <w:rPr>
          <w:rFonts w:ascii="Cambria" w:hAnsi="Cambria"/>
          <w:b/>
          <w:bCs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React</w:t>
      </w:r>
      <w:proofErr w:type="spellEnd"/>
      <w:r w:rsidRPr="00773AC1">
        <w:rPr>
          <w:rFonts w:ascii="Cambria" w:hAnsi="Cambria"/>
          <w:b/>
          <w:bCs/>
        </w:rPr>
        <w:t xml:space="preserve"> bileşenlerinin yaşam döngüsü sürecini açıklayın.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React’teki</w:t>
      </w:r>
      <w:proofErr w:type="spellEnd"/>
      <w:r w:rsidRPr="00773AC1">
        <w:rPr>
          <w:rFonts w:ascii="Cambria" w:hAnsi="Cambria"/>
        </w:rPr>
        <w:t xml:space="preserve"> bileşenler üç aşamadan geçer: </w:t>
      </w:r>
      <w:proofErr w:type="spellStart"/>
      <w:r w:rsidRPr="00773AC1">
        <w:rPr>
          <w:rFonts w:ascii="Cambria" w:hAnsi="Cambria"/>
          <w:b/>
          <w:bCs/>
        </w:rPr>
        <w:t>Mounting</w:t>
      </w:r>
      <w:proofErr w:type="spellEnd"/>
      <w:r w:rsidRPr="00773AC1">
        <w:rPr>
          <w:rFonts w:ascii="Cambria" w:hAnsi="Cambria"/>
        </w:rPr>
        <w:t>, </w:t>
      </w:r>
      <w:proofErr w:type="spellStart"/>
      <w:r w:rsidRPr="00773AC1">
        <w:rPr>
          <w:rFonts w:ascii="Cambria" w:hAnsi="Cambria"/>
          <w:b/>
          <w:bCs/>
        </w:rPr>
        <w:t>Updating</w:t>
      </w:r>
      <w:proofErr w:type="spellEnd"/>
      <w:r w:rsidRPr="00773AC1">
        <w:rPr>
          <w:rFonts w:ascii="Cambria" w:hAnsi="Cambria"/>
          <w:b/>
          <w:bCs/>
        </w:rPr>
        <w:t> </w:t>
      </w:r>
      <w:r w:rsidRPr="00773AC1">
        <w:rPr>
          <w:rFonts w:ascii="Cambria" w:hAnsi="Cambria"/>
        </w:rPr>
        <w:t>ve </w:t>
      </w:r>
      <w:proofErr w:type="spellStart"/>
      <w:r w:rsidRPr="00773AC1">
        <w:rPr>
          <w:rFonts w:ascii="Cambria" w:hAnsi="Cambria"/>
          <w:b/>
          <w:bCs/>
        </w:rPr>
        <w:t>Unmounting</w:t>
      </w:r>
      <w:proofErr w:type="spellEnd"/>
      <w:r w:rsidRPr="00773AC1">
        <w:rPr>
          <w:rFonts w:ascii="Cambria" w:hAnsi="Cambria"/>
        </w:rPr>
        <w:t>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React’te</w:t>
      </w:r>
      <w:proofErr w:type="spellEnd"/>
      <w:r w:rsidRPr="00773AC1">
        <w:rPr>
          <w:rFonts w:ascii="Cambria" w:hAnsi="Cambria"/>
          <w:b/>
          <w:bCs/>
        </w:rPr>
        <w:t xml:space="preserve"> </w:t>
      </w:r>
      <w:proofErr w:type="spellStart"/>
      <w:r w:rsidRPr="00773AC1">
        <w:rPr>
          <w:rFonts w:ascii="Cambria" w:hAnsi="Cambria"/>
          <w:b/>
          <w:bCs/>
        </w:rPr>
        <w:t>event</w:t>
      </w:r>
      <w:proofErr w:type="spellEnd"/>
      <w:r w:rsidRPr="00773AC1">
        <w:rPr>
          <w:rFonts w:ascii="Cambria" w:hAnsi="Cambria"/>
          <w:b/>
          <w:bCs/>
        </w:rPr>
        <w:t xml:space="preserve"> nedir?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Event</w:t>
      </w:r>
      <w:proofErr w:type="spellEnd"/>
      <w:r w:rsidRPr="00773AC1">
        <w:rPr>
          <w:rFonts w:ascii="Cambria" w:hAnsi="Cambria"/>
        </w:rPr>
        <w:t xml:space="preserve"> kavramı; fareyle üzerine gelme, tıklama, tuşa basma gibi belirli eylemlere karşı tetiklenen tepkilerdir.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Redux</w:t>
      </w:r>
      <w:proofErr w:type="spellEnd"/>
      <w:r w:rsidRPr="00773AC1">
        <w:rPr>
          <w:rFonts w:ascii="Cambria" w:hAnsi="Cambria"/>
          <w:b/>
          <w:bCs/>
        </w:rPr>
        <w:t>” nedir?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Bir </w:t>
      </w:r>
      <w:proofErr w:type="spellStart"/>
      <w:r w:rsidRPr="00773AC1">
        <w:rPr>
          <w:rFonts w:ascii="Cambria" w:hAnsi="Cambria"/>
        </w:rPr>
        <w:t>state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management</w:t>
      </w:r>
      <w:proofErr w:type="spellEnd"/>
      <w:r w:rsidRPr="00773AC1">
        <w:rPr>
          <w:rFonts w:ascii="Cambria" w:hAnsi="Cambria"/>
        </w:rPr>
        <w:t xml:space="preserve"> kütüphanesidir</w:t>
      </w:r>
      <w:proofErr w:type="gramStart"/>
      <w:r w:rsidRPr="00773AC1">
        <w:rPr>
          <w:rFonts w:ascii="Cambria" w:hAnsi="Cambria"/>
        </w:rPr>
        <w:t>..</w:t>
      </w:r>
      <w:proofErr w:type="gramEnd"/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Uygulamamızdaki verilerin yönetimden, kullanıcı giriş çıkışına kadar tüm dinamik gerçekleşen işlemleri </w:t>
      </w:r>
      <w:proofErr w:type="spellStart"/>
      <w:r w:rsidRPr="00773AC1">
        <w:rPr>
          <w:rFonts w:ascii="Cambria" w:hAnsi="Cambria"/>
        </w:rPr>
        <w:t>Redux</w:t>
      </w:r>
      <w:proofErr w:type="spellEnd"/>
      <w:r w:rsidRPr="00773AC1">
        <w:rPr>
          <w:rFonts w:ascii="Cambria" w:hAnsi="Cambria"/>
        </w:rPr>
        <w:t xml:space="preserve"> ile kontrolünü sağlayabilirsiniz.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Redux’ın</w:t>
      </w:r>
      <w:proofErr w:type="spellEnd"/>
      <w:r w:rsidRPr="00773AC1">
        <w:rPr>
          <w:rFonts w:ascii="Cambria" w:hAnsi="Cambria"/>
        </w:rPr>
        <w:t xml:space="preserve"> mantığını kavrayabilmek için “</w:t>
      </w:r>
      <w:proofErr w:type="spellStart"/>
      <w:r w:rsidRPr="00773AC1">
        <w:rPr>
          <w:rFonts w:ascii="Cambria" w:hAnsi="Cambria"/>
        </w:rPr>
        <w:t>store</w:t>
      </w:r>
      <w:proofErr w:type="spellEnd"/>
      <w:r w:rsidRPr="00773AC1">
        <w:rPr>
          <w:rFonts w:ascii="Cambria" w:hAnsi="Cambria"/>
        </w:rPr>
        <w:t>”, “</w:t>
      </w:r>
      <w:proofErr w:type="spellStart"/>
      <w:r w:rsidRPr="00773AC1">
        <w:rPr>
          <w:rFonts w:ascii="Cambria" w:hAnsi="Cambria"/>
        </w:rPr>
        <w:t>reducer</w:t>
      </w:r>
      <w:proofErr w:type="spellEnd"/>
      <w:r w:rsidRPr="00773AC1">
        <w:rPr>
          <w:rFonts w:ascii="Cambria" w:hAnsi="Cambria"/>
        </w:rPr>
        <w:t>” ve “</w:t>
      </w:r>
      <w:proofErr w:type="spellStart"/>
      <w:r w:rsidRPr="00773AC1">
        <w:rPr>
          <w:rFonts w:ascii="Cambria" w:hAnsi="Cambria"/>
        </w:rPr>
        <w:t>action</w:t>
      </w:r>
      <w:proofErr w:type="spellEnd"/>
      <w:r w:rsidRPr="00773AC1">
        <w:rPr>
          <w:rFonts w:ascii="Cambria" w:hAnsi="Cambria"/>
        </w:rPr>
        <w:t>” kavramlarını tanımalısınız.</w:t>
      </w: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t xml:space="preserve">Aksiyonu tetikler </w:t>
      </w:r>
      <w:proofErr w:type="spellStart"/>
      <w:r w:rsidRPr="00773AC1">
        <w:rPr>
          <w:rFonts w:ascii="Cambria" w:hAnsi="Cambria"/>
        </w:rPr>
        <w:t>reduce</w:t>
      </w:r>
      <w:proofErr w:type="spellEnd"/>
      <w:r w:rsidRPr="00773AC1">
        <w:rPr>
          <w:rFonts w:ascii="Cambria" w:hAnsi="Cambria"/>
        </w:rPr>
        <w:t xml:space="preserve"> filtreler </w:t>
      </w:r>
      <w:proofErr w:type="spellStart"/>
      <w:r w:rsidRPr="00773AC1">
        <w:rPr>
          <w:rFonts w:ascii="Cambria" w:hAnsi="Cambria"/>
        </w:rPr>
        <w:t>store</w:t>
      </w:r>
      <w:proofErr w:type="spellEnd"/>
      <w:r w:rsidRPr="00773AC1">
        <w:rPr>
          <w:rFonts w:ascii="Cambria" w:hAnsi="Cambria"/>
        </w:rPr>
        <w:t xml:space="preserve"> ise </w:t>
      </w:r>
      <w:proofErr w:type="spellStart"/>
      <w:r w:rsidRPr="00773AC1">
        <w:rPr>
          <w:rFonts w:ascii="Cambria" w:hAnsi="Cambria"/>
        </w:rPr>
        <w:t>depoalar</w:t>
      </w:r>
      <w:proofErr w:type="spellEnd"/>
      <w:r w:rsidRPr="00773AC1">
        <w:rPr>
          <w:rFonts w:ascii="Cambria" w:hAnsi="Cambria"/>
        </w:rPr>
        <w:t>…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</w:rPr>
      </w:pPr>
      <w:r w:rsidRPr="00773AC1">
        <w:rPr>
          <w:rFonts w:ascii="Cambria" w:hAnsi="Cambria"/>
        </w:rPr>
        <w:drawing>
          <wp:inline distT="0" distB="0" distL="0" distR="0" wp14:anchorId="3965863C" wp14:editId="06DB8C9C">
            <wp:extent cx="2847975" cy="13906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AC1">
        <w:rPr>
          <w:rFonts w:ascii="Cambria" w:hAnsi="Cambria"/>
        </w:rPr>
        <w:br/>
      </w:r>
    </w:p>
    <w:p w:rsidR="00773AC1" w:rsidRPr="00773AC1" w:rsidRDefault="00773AC1" w:rsidP="00773AC1">
      <w:pPr>
        <w:rPr>
          <w:rFonts w:ascii="Cambria" w:hAnsi="Cambria"/>
          <w:b/>
          <w:bCs/>
        </w:rPr>
      </w:pPr>
      <w:proofErr w:type="spellStart"/>
      <w:r w:rsidRPr="00773AC1">
        <w:rPr>
          <w:rFonts w:ascii="Cambria" w:hAnsi="Cambria"/>
          <w:b/>
          <w:bCs/>
        </w:rPr>
        <w:t>React</w:t>
      </w:r>
      <w:proofErr w:type="spellEnd"/>
      <w:r w:rsidRPr="00773AC1">
        <w:rPr>
          <w:rFonts w:ascii="Cambria" w:hAnsi="Cambria"/>
          <w:b/>
          <w:bCs/>
        </w:rPr>
        <w:t xml:space="preserve"> </w:t>
      </w:r>
      <w:proofErr w:type="spellStart"/>
      <w:r w:rsidRPr="00773AC1">
        <w:rPr>
          <w:rFonts w:ascii="Cambria" w:hAnsi="Cambria"/>
          <w:b/>
          <w:bCs/>
        </w:rPr>
        <w:t>Hook</w:t>
      </w:r>
      <w:proofErr w:type="spellEnd"/>
      <w:r w:rsidRPr="00773AC1">
        <w:rPr>
          <w:rFonts w:ascii="Cambria" w:hAnsi="Cambria"/>
          <w:b/>
          <w:bCs/>
        </w:rPr>
        <w:t xml:space="preserve"> kavramı nedir?</w:t>
      </w:r>
    </w:p>
    <w:p w:rsidR="00773AC1" w:rsidRPr="00773AC1" w:rsidRDefault="00773AC1" w:rsidP="00773AC1">
      <w:pPr>
        <w:rPr>
          <w:rFonts w:ascii="Cambria" w:hAnsi="Cambria"/>
          <w:b/>
        </w:rPr>
      </w:pPr>
      <w:proofErr w:type="spellStart"/>
      <w:r w:rsidRPr="00773AC1">
        <w:rPr>
          <w:rFonts w:ascii="Cambria" w:hAnsi="Cambria"/>
        </w:rPr>
        <w:t>Hook</w:t>
      </w:r>
      <w:proofErr w:type="spellEnd"/>
      <w:r w:rsidRPr="00773AC1">
        <w:rPr>
          <w:rFonts w:ascii="Cambria" w:hAnsi="Cambria"/>
        </w:rPr>
        <w:t xml:space="preserve"> </w:t>
      </w:r>
      <w:proofErr w:type="gramStart"/>
      <w:r w:rsidRPr="00773AC1">
        <w:rPr>
          <w:rFonts w:ascii="Cambria" w:hAnsi="Cambria"/>
        </w:rPr>
        <w:t xml:space="preserve">kavramı ; </w:t>
      </w:r>
      <w:proofErr w:type="spellStart"/>
      <w:r w:rsidRPr="00773AC1">
        <w:rPr>
          <w:rFonts w:ascii="Cambria" w:hAnsi="Cambria"/>
        </w:rPr>
        <w:t>React</w:t>
      </w:r>
      <w:proofErr w:type="spellEnd"/>
      <w:proofErr w:type="gram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hooks</w:t>
      </w:r>
      <w:proofErr w:type="spellEnd"/>
      <w:r w:rsidRPr="00773AC1">
        <w:rPr>
          <w:rFonts w:ascii="Cambria" w:hAnsi="Cambria"/>
        </w:rPr>
        <w:t xml:space="preserve">, bir </w:t>
      </w:r>
      <w:proofErr w:type="spellStart"/>
      <w:r w:rsidRPr="00773AC1">
        <w:rPr>
          <w:rFonts w:ascii="Cambria" w:hAnsi="Cambria"/>
        </w:rPr>
        <w:t>class</w:t>
      </w:r>
      <w:proofErr w:type="spellEnd"/>
      <w:r w:rsidRPr="00773AC1">
        <w:rPr>
          <w:rFonts w:ascii="Cambria" w:hAnsi="Cambria"/>
        </w:rPr>
        <w:t xml:space="preserve"> yazmadan </w:t>
      </w:r>
      <w:proofErr w:type="spellStart"/>
      <w:r w:rsidRPr="00773AC1">
        <w:rPr>
          <w:rFonts w:ascii="Cambria" w:hAnsi="Cambria"/>
        </w:rPr>
        <w:t>React</w:t>
      </w:r>
      <w:proofErr w:type="spellEnd"/>
      <w:r w:rsidRPr="00773AC1">
        <w:rPr>
          <w:rFonts w:ascii="Cambria" w:hAnsi="Cambria"/>
        </w:rPr>
        <w:t xml:space="preserve"> özelliklerini kullanmanıza olanak sağlar</w:t>
      </w:r>
      <w:r w:rsidRPr="00773AC1">
        <w:rPr>
          <w:rFonts w:ascii="Cambria" w:hAnsi="Cambria"/>
          <w:b/>
        </w:rPr>
        <w:t>.</w:t>
      </w:r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  <w:b/>
        </w:rPr>
        <w:t>useEffect</w:t>
      </w:r>
      <w:proofErr w:type="spellEnd"/>
      <w:r w:rsidRPr="00773AC1">
        <w:rPr>
          <w:rFonts w:ascii="Cambria" w:hAnsi="Cambria"/>
        </w:rPr>
        <w:t xml:space="preserve">, </w:t>
      </w:r>
      <w:proofErr w:type="spellStart"/>
      <w:r w:rsidRPr="00773AC1">
        <w:rPr>
          <w:rFonts w:ascii="Cambria" w:hAnsi="Cambria"/>
        </w:rPr>
        <w:t>class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type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component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lerde</w:t>
      </w:r>
      <w:proofErr w:type="spellEnd"/>
      <w:r w:rsidRPr="00773AC1">
        <w:rPr>
          <w:rFonts w:ascii="Cambria" w:hAnsi="Cambria"/>
        </w:rPr>
        <w:t xml:space="preserve"> kullanılan life </w:t>
      </w:r>
      <w:proofErr w:type="spellStart"/>
      <w:r w:rsidRPr="00773AC1">
        <w:rPr>
          <w:rFonts w:ascii="Cambria" w:hAnsi="Cambria"/>
        </w:rPr>
        <w:t>cycle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event</w:t>
      </w:r>
      <w:proofErr w:type="spellEnd"/>
      <w:r w:rsidRPr="00773AC1">
        <w:rPr>
          <w:rFonts w:ascii="Cambria" w:hAnsi="Cambria"/>
        </w:rPr>
        <w:t xml:space="preserve"> (yaşam döngüsü olayları) </w:t>
      </w:r>
      <w:proofErr w:type="spellStart"/>
      <w:r w:rsidRPr="00773AC1">
        <w:rPr>
          <w:rFonts w:ascii="Cambria" w:hAnsi="Cambria"/>
        </w:rPr>
        <w:t>lerinin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function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type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component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lerde</w:t>
      </w:r>
      <w:proofErr w:type="spellEnd"/>
      <w:r w:rsidRPr="00773AC1">
        <w:rPr>
          <w:rFonts w:ascii="Cambria" w:hAnsi="Cambria"/>
        </w:rPr>
        <w:t xml:space="preserve"> uygulanmasını sağlayan </w:t>
      </w:r>
      <w:proofErr w:type="spellStart"/>
      <w:r w:rsidRPr="00773AC1">
        <w:rPr>
          <w:rFonts w:ascii="Cambria" w:hAnsi="Cambria"/>
        </w:rPr>
        <w:t>hook</w:t>
      </w:r>
      <w:proofErr w:type="spellEnd"/>
      <w:r w:rsidRPr="00773AC1">
        <w:rPr>
          <w:rFonts w:ascii="Cambria" w:hAnsi="Cambria"/>
        </w:rPr>
        <w:t xml:space="preserve"> tur.</w:t>
      </w:r>
    </w:p>
    <w:p w:rsidR="00773AC1" w:rsidRPr="00773AC1" w:rsidRDefault="00773AC1" w:rsidP="00773AC1">
      <w:pPr>
        <w:rPr>
          <w:rFonts w:ascii="Cambria" w:hAnsi="Cambria"/>
        </w:rPr>
      </w:pPr>
    </w:p>
    <w:p w:rsidR="00773AC1" w:rsidRPr="00773AC1" w:rsidRDefault="00773AC1" w:rsidP="00773AC1">
      <w:pPr>
        <w:rPr>
          <w:rFonts w:ascii="Cambria" w:hAnsi="Cambria"/>
          <w:b/>
        </w:rPr>
      </w:pPr>
      <w:proofErr w:type="spellStart"/>
      <w:r w:rsidRPr="00773AC1">
        <w:rPr>
          <w:rFonts w:ascii="Cambria" w:hAnsi="Cambria"/>
          <w:b/>
        </w:rPr>
        <w:t>Map</w:t>
      </w:r>
      <w:proofErr w:type="spellEnd"/>
      <w:r w:rsidRPr="00773AC1">
        <w:rPr>
          <w:rFonts w:ascii="Cambria" w:hAnsi="Cambria"/>
          <w:b/>
        </w:rPr>
        <w:t xml:space="preserve"> </w:t>
      </w:r>
      <w:proofErr w:type="spellStart"/>
      <w:r w:rsidRPr="00773AC1">
        <w:rPr>
          <w:rFonts w:ascii="Cambria" w:hAnsi="Cambria"/>
          <w:b/>
        </w:rPr>
        <w:t>Methodu</w:t>
      </w:r>
      <w:proofErr w:type="spellEnd"/>
    </w:p>
    <w:p w:rsidR="00773AC1" w:rsidRPr="00773AC1" w:rsidRDefault="00773AC1" w:rsidP="00773AC1">
      <w:pPr>
        <w:rPr>
          <w:rFonts w:ascii="Cambria" w:hAnsi="Cambria"/>
        </w:rPr>
      </w:pPr>
      <w:proofErr w:type="spellStart"/>
      <w:r w:rsidRPr="00773AC1">
        <w:rPr>
          <w:rFonts w:ascii="Cambria" w:hAnsi="Cambria"/>
        </w:rPr>
        <w:t>Map</w:t>
      </w:r>
      <w:proofErr w:type="spellEnd"/>
      <w:r w:rsidRPr="00773AC1">
        <w:rPr>
          <w:rFonts w:ascii="Cambria" w:hAnsi="Cambria"/>
        </w:rPr>
        <w:t xml:space="preserve"> </w:t>
      </w:r>
      <w:proofErr w:type="spellStart"/>
      <w:r w:rsidRPr="00773AC1">
        <w:rPr>
          <w:rFonts w:ascii="Cambria" w:hAnsi="Cambria"/>
        </w:rPr>
        <w:t>methodu</w:t>
      </w:r>
      <w:proofErr w:type="spellEnd"/>
      <w:r w:rsidRPr="00773AC1">
        <w:rPr>
          <w:rFonts w:ascii="Cambria" w:hAnsi="Cambria"/>
        </w:rPr>
        <w:t xml:space="preserve"> dizilere ait bir </w:t>
      </w:r>
      <w:proofErr w:type="spellStart"/>
      <w:r w:rsidRPr="00773AC1">
        <w:rPr>
          <w:rFonts w:ascii="Cambria" w:hAnsi="Cambria"/>
        </w:rPr>
        <w:t>method</w:t>
      </w:r>
      <w:proofErr w:type="spellEnd"/>
      <w:r w:rsidRPr="00773AC1">
        <w:rPr>
          <w:rFonts w:ascii="Cambria" w:hAnsi="Cambria"/>
        </w:rPr>
        <w:t xml:space="preserve"> olup </w:t>
      </w:r>
      <w:proofErr w:type="spellStart"/>
      <w:r w:rsidRPr="00773AC1">
        <w:rPr>
          <w:rFonts w:ascii="Cambria" w:hAnsi="Cambria"/>
        </w:rPr>
        <w:t>return</w:t>
      </w:r>
      <w:proofErr w:type="spellEnd"/>
      <w:r w:rsidRPr="00773AC1">
        <w:rPr>
          <w:rFonts w:ascii="Cambria" w:hAnsi="Cambria"/>
        </w:rPr>
        <w:t xml:space="preserve"> ile geriye bir değer döndürmelidir.</w:t>
      </w:r>
    </w:p>
    <w:p w:rsidR="00773AC1" w:rsidRPr="00773AC1" w:rsidRDefault="00773AC1" w:rsidP="00773AC1">
      <w:pPr>
        <w:rPr>
          <w:rFonts w:ascii="Cambria" w:hAnsi="Cambria"/>
        </w:rPr>
      </w:pPr>
    </w:p>
    <w:p w:rsidR="004304CA" w:rsidRPr="00773AC1" w:rsidRDefault="004304CA" w:rsidP="00773AC1">
      <w:pPr>
        <w:rPr>
          <w:rFonts w:ascii="Cambria" w:hAnsi="Cambria"/>
        </w:rPr>
      </w:pPr>
    </w:p>
    <w:sectPr w:rsidR="004304CA" w:rsidRPr="00773AC1" w:rsidSect="004304C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B014E"/>
    <w:multiLevelType w:val="multilevel"/>
    <w:tmpl w:val="586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A4459"/>
    <w:multiLevelType w:val="hybridMultilevel"/>
    <w:tmpl w:val="9272C6E6"/>
    <w:lvl w:ilvl="0" w:tplc="041F000F">
      <w:start w:val="1"/>
      <w:numFmt w:val="decimal"/>
      <w:lvlText w:val="%1."/>
      <w:lvlJc w:val="left"/>
      <w:pPr>
        <w:ind w:left="1530" w:hanging="360"/>
      </w:pPr>
    </w:lvl>
    <w:lvl w:ilvl="1" w:tplc="041F0019" w:tentative="1">
      <w:start w:val="1"/>
      <w:numFmt w:val="lowerLetter"/>
      <w:lvlText w:val="%2."/>
      <w:lvlJc w:val="left"/>
      <w:pPr>
        <w:ind w:left="2250" w:hanging="360"/>
      </w:pPr>
    </w:lvl>
    <w:lvl w:ilvl="2" w:tplc="041F001B" w:tentative="1">
      <w:start w:val="1"/>
      <w:numFmt w:val="lowerRoman"/>
      <w:lvlText w:val="%3."/>
      <w:lvlJc w:val="right"/>
      <w:pPr>
        <w:ind w:left="2970" w:hanging="180"/>
      </w:pPr>
    </w:lvl>
    <w:lvl w:ilvl="3" w:tplc="041F000F" w:tentative="1">
      <w:start w:val="1"/>
      <w:numFmt w:val="decimal"/>
      <w:lvlText w:val="%4."/>
      <w:lvlJc w:val="left"/>
      <w:pPr>
        <w:ind w:left="3690" w:hanging="360"/>
      </w:pPr>
    </w:lvl>
    <w:lvl w:ilvl="4" w:tplc="041F0019" w:tentative="1">
      <w:start w:val="1"/>
      <w:numFmt w:val="lowerLetter"/>
      <w:lvlText w:val="%5."/>
      <w:lvlJc w:val="left"/>
      <w:pPr>
        <w:ind w:left="4410" w:hanging="360"/>
      </w:pPr>
    </w:lvl>
    <w:lvl w:ilvl="5" w:tplc="041F001B" w:tentative="1">
      <w:start w:val="1"/>
      <w:numFmt w:val="lowerRoman"/>
      <w:lvlText w:val="%6."/>
      <w:lvlJc w:val="right"/>
      <w:pPr>
        <w:ind w:left="5130" w:hanging="180"/>
      </w:pPr>
    </w:lvl>
    <w:lvl w:ilvl="6" w:tplc="041F000F" w:tentative="1">
      <w:start w:val="1"/>
      <w:numFmt w:val="decimal"/>
      <w:lvlText w:val="%7."/>
      <w:lvlJc w:val="left"/>
      <w:pPr>
        <w:ind w:left="5850" w:hanging="360"/>
      </w:pPr>
    </w:lvl>
    <w:lvl w:ilvl="7" w:tplc="041F0019" w:tentative="1">
      <w:start w:val="1"/>
      <w:numFmt w:val="lowerLetter"/>
      <w:lvlText w:val="%8."/>
      <w:lvlJc w:val="left"/>
      <w:pPr>
        <w:ind w:left="6570" w:hanging="360"/>
      </w:pPr>
    </w:lvl>
    <w:lvl w:ilvl="8" w:tplc="041F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63630B5A"/>
    <w:multiLevelType w:val="multilevel"/>
    <w:tmpl w:val="63B8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FB"/>
    <w:rsid w:val="00007686"/>
    <w:rsid w:val="00070810"/>
    <w:rsid w:val="001C30E9"/>
    <w:rsid w:val="002571FB"/>
    <w:rsid w:val="004304CA"/>
    <w:rsid w:val="00773AC1"/>
    <w:rsid w:val="0098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7CF6"/>
  <w15:chartTrackingRefBased/>
  <w15:docId w15:val="{48DD53D1-C9A8-419B-8565-8A5090E9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1FB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71F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571FB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71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08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TOSHIBA-PC</dc:creator>
  <cp:keywords/>
  <dc:description/>
  <cp:lastModifiedBy>TOSHIBA-PC</cp:lastModifiedBy>
  <cp:revision>3</cp:revision>
  <dcterms:created xsi:type="dcterms:W3CDTF">2022-05-03T19:37:00Z</dcterms:created>
  <dcterms:modified xsi:type="dcterms:W3CDTF">2022-05-03T20:32:00Z</dcterms:modified>
</cp:coreProperties>
</file>