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A5D5" w14:textId="3C12B342" w:rsidR="00765A3F" w:rsidRPr="00765A3F" w:rsidRDefault="00765A3F" w:rsidP="00765A3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FF0000"/>
          <w:sz w:val="36"/>
          <w:szCs w:val="36"/>
          <w:lang w:eastAsia="es-CO"/>
        </w:rPr>
      </w:pPr>
      <w:r w:rsidRPr="00765A3F">
        <w:rPr>
          <w:rFonts w:ascii="Arial" w:eastAsia="Times New Roman" w:hAnsi="Arial" w:cs="Arial"/>
          <w:b/>
          <w:bCs/>
          <w:color w:val="FF0000"/>
          <w:sz w:val="36"/>
          <w:szCs w:val="36"/>
          <w:lang w:eastAsia="es-CO"/>
        </w:rPr>
        <w:t>CONTROL DE INVENTARIOS DE INMEL</w:t>
      </w:r>
    </w:p>
    <w:p w14:paraId="6A2FD456" w14:textId="6065D8CA" w:rsidR="00765A3F" w:rsidRPr="00765A3F" w:rsidRDefault="00765A3F" w:rsidP="0076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llevar un control del inventario físico en </w:t>
      </w:r>
      <w:proofErr w:type="spellStart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BI, aquí tienes algunos pasos clave:</w:t>
      </w:r>
    </w:p>
    <w:p w14:paraId="47F1D7B6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Registro Inicial del Inventario Físico</w:t>
      </w:r>
    </w:p>
    <w:p w14:paraId="23ED2D3F" w14:textId="77777777" w:rsidR="00765A3F" w:rsidRPr="00765A3F" w:rsidRDefault="00765A3F" w:rsidP="00765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Revisión y Conteo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: Haz un inventario físico inicial contando cada artículo en existencia. Verifica que las cantidades y los tipos de productos sean correctos.</w:t>
      </w:r>
    </w:p>
    <w:p w14:paraId="5CED9257" w14:textId="77777777" w:rsidR="00765A3F" w:rsidRPr="00765A3F" w:rsidRDefault="00765A3F" w:rsidP="00765A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 en Excel o Base de Datos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: Crea una hoja en Excel o una base de datos que incluya todas las unidades físicas contadas y su ubicación en almacén. Incluye campos como el SKU, descripción, cantidad, ubicación y fecha del inventario.</w:t>
      </w:r>
    </w:p>
    <w:p w14:paraId="2114063F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2. Carga de Datos en </w:t>
      </w:r>
      <w:proofErr w:type="spellStart"/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Power</w:t>
      </w:r>
      <w:proofErr w:type="spellEnd"/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BI</w:t>
      </w:r>
    </w:p>
    <w:p w14:paraId="18407548" w14:textId="77777777" w:rsidR="00765A3F" w:rsidRPr="00765A3F" w:rsidRDefault="00765A3F" w:rsidP="00765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Conexión a Excel o Base de Datos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En </w:t>
      </w:r>
      <w:proofErr w:type="spellStart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BI, conecta la fuente de datos desde Excel o desde la base de datos en la que guardaste el inventario.</w:t>
      </w:r>
    </w:p>
    <w:p w14:paraId="7BE00F30" w14:textId="77777777" w:rsidR="00765A3F" w:rsidRPr="00765A3F" w:rsidRDefault="00765A3F" w:rsidP="00765A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Limpieza y Transformación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Utiliza </w:t>
      </w:r>
      <w:proofErr w:type="spellStart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Query</w:t>
      </w:r>
      <w:proofErr w:type="spellEnd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organizar los datos, asegurándote de que las columnas y tipos de datos son correctos y eliminando duplicados o datos incorrectos.</w:t>
      </w:r>
    </w:p>
    <w:p w14:paraId="5DB3A1F1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Actualización Regular y Control de Cambios</w:t>
      </w:r>
    </w:p>
    <w:p w14:paraId="4F587DFB" w14:textId="77777777" w:rsidR="00765A3F" w:rsidRPr="00765A3F" w:rsidRDefault="00765A3F" w:rsidP="00765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Establece un Procedimiento de Actualización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Cada vez que haya cambios en el inventario físico (entradas, salidas, ajustes), actualiza la base de datos o el archivo de Excel, y sincroniza los datos en </w:t>
      </w:r>
      <w:proofErr w:type="spellStart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 para ver las diferencias.</w:t>
      </w:r>
    </w:p>
    <w:p w14:paraId="10E5E173" w14:textId="77777777" w:rsidR="00765A3F" w:rsidRPr="00765A3F" w:rsidRDefault="00765A3F" w:rsidP="00765A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Automatiza la Actualización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Configura una actualización automática en </w:t>
      </w:r>
      <w:proofErr w:type="spellStart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 si los datos están en una base de datos en la nube o en SharePoint.</w:t>
      </w:r>
    </w:p>
    <w:p w14:paraId="5E06B565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4. Creación del </w:t>
      </w:r>
      <w:proofErr w:type="spellStart"/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Dashboard</w:t>
      </w:r>
      <w:proofErr w:type="spellEnd"/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en </w:t>
      </w:r>
      <w:proofErr w:type="spellStart"/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Power</w:t>
      </w:r>
      <w:proofErr w:type="spellEnd"/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BI</w:t>
      </w:r>
    </w:p>
    <w:p w14:paraId="4269BB82" w14:textId="77777777" w:rsidR="00765A3F" w:rsidRPr="00765A3F" w:rsidRDefault="00765A3F" w:rsidP="00765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Visualizaciones Clave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Incluye visualizaciones como el total de inventario por ubicación, el stock por categoría de productos y el inventario con baja rotación. Utiliza gráficos de barras, </w:t>
      </w:r>
      <w:proofErr w:type="spellStart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KPIs</w:t>
      </w:r>
      <w:proofErr w:type="spellEnd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tablas para resaltar alertas de productos que requieran atención.</w:t>
      </w:r>
    </w:p>
    <w:p w14:paraId="6D4B3F91" w14:textId="77777777" w:rsidR="00765A3F" w:rsidRPr="00765A3F" w:rsidRDefault="00765A3F" w:rsidP="00765A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Alertas y Notificaciones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Configura alertas en </w:t>
      </w:r>
      <w:proofErr w:type="spellStart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 para detectar rápidamente cuando los niveles de inventario bajan por debajo del mínimo.</w:t>
      </w:r>
    </w:p>
    <w:p w14:paraId="7AD2999B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Seguimiento y Control Regular</w:t>
      </w:r>
    </w:p>
    <w:p w14:paraId="7C5BB9EE" w14:textId="77777777" w:rsidR="00765A3F" w:rsidRPr="00765A3F" w:rsidRDefault="00765A3F" w:rsidP="00765A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Informe de Cambios y Auditorías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: Genera un reporte semanal o mensual que compare las cifras actuales con las iniciales y detecte posibles discrepancias.</w:t>
      </w:r>
    </w:p>
    <w:p w14:paraId="65F8CB95" w14:textId="77777777" w:rsidR="00765A3F" w:rsidRPr="00765A3F" w:rsidRDefault="00765A3F" w:rsidP="00765A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Colaboración con el Equipo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Coordina con el equipo para que mantengan el control de entradas y salidas, y asegúrate de que los datos en </w:t>
      </w:r>
      <w:proofErr w:type="spellStart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 reflejan el inventario real.</w:t>
      </w:r>
    </w:p>
    <w:p w14:paraId="14A6F12B" w14:textId="77777777" w:rsidR="00765A3F" w:rsidRPr="00765A3F" w:rsidRDefault="00765A3F" w:rsidP="0076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Este flujo te permitirá tener visibilidad del inventario en tiempo real y reducir el riesgo de pérdidas.</w:t>
      </w:r>
    </w:p>
    <w:p w14:paraId="73DFA08A" w14:textId="1FD1CE2C" w:rsidR="00B10F2D" w:rsidRPr="00765A3F" w:rsidRDefault="00765A3F" w:rsidP="00765A3F">
      <w:pPr>
        <w:jc w:val="center"/>
        <w:rPr>
          <w:b/>
          <w:bCs/>
          <w:color w:val="FF0000"/>
          <w:sz w:val="36"/>
          <w:szCs w:val="36"/>
        </w:rPr>
      </w:pPr>
      <w:r w:rsidRPr="00765A3F">
        <w:rPr>
          <w:b/>
          <w:bCs/>
          <w:color w:val="FF0000"/>
          <w:sz w:val="36"/>
          <w:szCs w:val="36"/>
        </w:rPr>
        <w:t>VISUALIZACIONES EN POWER BI</w:t>
      </w:r>
    </w:p>
    <w:p w14:paraId="2463D09C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Tarjetas de Métricas Clave</w:t>
      </w:r>
    </w:p>
    <w:p w14:paraId="2446AC51" w14:textId="77777777" w:rsidR="00765A3F" w:rsidRPr="00765A3F" w:rsidRDefault="00765A3F" w:rsidP="00765A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Inventario Total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: Una tarjeta que muestre la cantidad total de productos en el inventario.</w:t>
      </w:r>
    </w:p>
    <w:p w14:paraId="464D6961" w14:textId="77777777" w:rsidR="00765A3F" w:rsidRPr="00765A3F" w:rsidRDefault="00765A3F" w:rsidP="00765A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 Total del Inventario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(si tienes precio unitario): Esta métrica ayuda a entender el valor monetario del inventario.</w:t>
      </w:r>
    </w:p>
    <w:p w14:paraId="22D092CB" w14:textId="77777777" w:rsidR="00765A3F" w:rsidRPr="00765A3F" w:rsidRDefault="00765A3F" w:rsidP="00765A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Cantidad de Productos en Faltante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: Puedes crear una tarjeta que indique el número de productos con un inventario menor a un nivel mínimo que determines.</w:t>
      </w:r>
    </w:p>
    <w:p w14:paraId="369C4672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Gráfico de Barras o Columnas</w:t>
      </w:r>
    </w:p>
    <w:p w14:paraId="24474EF2" w14:textId="77777777" w:rsidR="00765A3F" w:rsidRPr="00765A3F" w:rsidRDefault="00765A3F" w:rsidP="00765A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Inventario por Categoría/Subcategoría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: Un gráfico de barras que muestre la cantidad de inventario por categoría (como "Ropa" y "Calzado") o por subcategoría (como "Camisas" y "Botas") te ayudará a ver de un vistazo la distribución del inventario.</w:t>
      </w:r>
    </w:p>
    <w:p w14:paraId="5EAC50FC" w14:textId="77777777" w:rsidR="00765A3F" w:rsidRPr="00765A3F" w:rsidRDefault="00765A3F" w:rsidP="00765A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Inventario por Talla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: Un gráfico de barras horizontal que muestre las cantidades por talla. Esto es útil si deseas saber cuáles tallas tienen más o menos stock.</w:t>
      </w:r>
    </w:p>
    <w:p w14:paraId="13ABC0CC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Gráfico de Línea para Análisis de Tendencias</w:t>
      </w:r>
    </w:p>
    <w:p w14:paraId="3F0FFF24" w14:textId="77777777" w:rsidR="00765A3F" w:rsidRPr="00765A3F" w:rsidRDefault="00765A3F" w:rsidP="00765A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Evolución del Inventario en el Tiempo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: Si tienes registros de actualizaciones de inventario, puedes mostrar cómo ha cambiado el inventario de ciertos productos o categorías en el tiempo. Esto es útil para analizar la rotación.</w:t>
      </w:r>
    </w:p>
    <w:p w14:paraId="63BBE849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Matriz o Tabla Detallada</w:t>
      </w:r>
    </w:p>
    <w:p w14:paraId="3ACB1B0D" w14:textId="77777777" w:rsidR="00765A3F" w:rsidRPr="00765A3F" w:rsidRDefault="00765A3F" w:rsidP="00765A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 de Productos con Detalles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: Una tabla que muestre cada producto con sus columnas clave (nombre, categoría, talla, cantidad, valor) y permita filtrar por categoría o talla. Es útil para tener un desglose detallado del inventario y permite filtrado interactivo.</w:t>
      </w:r>
    </w:p>
    <w:p w14:paraId="1CD99618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Mapa de Calor (</w:t>
      </w:r>
      <w:proofErr w:type="spellStart"/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Heatmap</w:t>
      </w:r>
      <w:proofErr w:type="spellEnd"/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14:paraId="625FDE6C" w14:textId="77777777" w:rsidR="00765A3F" w:rsidRPr="00765A3F" w:rsidRDefault="00765A3F" w:rsidP="00765A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Mapa de Calor por Ubicación de Almacén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(si tienes almacenes en diferentes ubicaciones): Si tienes una columna de ubicación, el mapa de calor te mostrará en qué ubicaciones hay mayor o menor inventario, lo cual es útil para la logística.</w:t>
      </w:r>
    </w:p>
    <w:p w14:paraId="12E4CEEC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Gráfico de Donut o Pastel</w:t>
      </w:r>
    </w:p>
    <w:p w14:paraId="6EE2E69C" w14:textId="77777777" w:rsidR="00765A3F" w:rsidRPr="00765A3F" w:rsidRDefault="00765A3F" w:rsidP="00765A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Distribución de Inventario por Categoría o Subcategoría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: Esto permite ver rápidamente la proporción del inventario que pertenece a cada categoría, ideal para tener una visión de la composición del inventario.</w:t>
      </w:r>
    </w:p>
    <w:p w14:paraId="11B5D554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Tarjetas de Advertencia o Indicadores (KPI)</w:t>
      </w:r>
    </w:p>
    <w:p w14:paraId="07C5A54D" w14:textId="77777777" w:rsidR="00765A3F" w:rsidRPr="00765A3F" w:rsidRDefault="00765A3F" w:rsidP="00765A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Indicadores de Faltantes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: Configura un KPI o tarjeta que muestre productos cuyo inventario está bajo el nivel mínimo. Puedes usar colores para indicar urgencia (ej., rojo para faltante crítico).</w:t>
      </w:r>
    </w:p>
    <w:p w14:paraId="44632DC6" w14:textId="77777777" w:rsidR="00765A3F" w:rsidRPr="00765A3F" w:rsidRDefault="00765A3F" w:rsidP="00765A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Segmentación de Datos (</w:t>
      </w:r>
      <w:proofErr w:type="spellStart"/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Slicers</w:t>
      </w:r>
      <w:proofErr w:type="spellEnd"/>
      <w:r w:rsidRPr="00765A3F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)</w:t>
      </w:r>
    </w:p>
    <w:p w14:paraId="2BDFE49D" w14:textId="77777777" w:rsidR="00765A3F" w:rsidRPr="00765A3F" w:rsidRDefault="00765A3F" w:rsidP="00765A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Slicers</w:t>
      </w:r>
      <w:proofErr w:type="spellEnd"/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Interactivos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Agrega segmentaciones por </w:t>
      </w: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Categoría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Talla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765A3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Ubicación</w:t>
      </w: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(si tienes), para permitir filtrar las visualizaciones fácilmente.</w:t>
      </w:r>
    </w:p>
    <w:p w14:paraId="47523327" w14:textId="77777777" w:rsidR="00765A3F" w:rsidRPr="00765A3F" w:rsidRDefault="00765A3F" w:rsidP="00765A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Estas visualizaciones te ayudarán a tener una visión completa del inventario en </w:t>
      </w:r>
      <w:proofErr w:type="spellStart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765A3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BI, facilitando la identificación de faltantes, sobreabundancias, y análisis de tendencias.</w:t>
      </w:r>
    </w:p>
    <w:p w14:paraId="4EDF35B1" w14:textId="71C74DC7" w:rsidR="00765A3F" w:rsidRDefault="00040A2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COLORES CLARO</w:t>
      </w:r>
    </w:p>
    <w:p w14:paraId="05FFBED6" w14:textId="0E2EC36A" w:rsidR="00040A2D" w:rsidRDefault="00040A2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ROJO 237</w:t>
      </w:r>
    </w:p>
    <w:p w14:paraId="330B6A83" w14:textId="592895C6" w:rsidR="00040A2D" w:rsidRDefault="00040A2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VERDE 28</w:t>
      </w:r>
    </w:p>
    <w:p w14:paraId="0506B742" w14:textId="41AE5C90" w:rsidR="00040A2D" w:rsidRDefault="00040A2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AZUL 36</w:t>
      </w:r>
    </w:p>
    <w:p w14:paraId="5921E743" w14:textId="77777777" w:rsidR="00040A2D" w:rsidRDefault="00040A2D"/>
    <w:sectPr w:rsidR="00040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845"/>
    <w:multiLevelType w:val="multilevel"/>
    <w:tmpl w:val="195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C688C"/>
    <w:multiLevelType w:val="multilevel"/>
    <w:tmpl w:val="0D02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B41C4"/>
    <w:multiLevelType w:val="multilevel"/>
    <w:tmpl w:val="70AA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02164"/>
    <w:multiLevelType w:val="multilevel"/>
    <w:tmpl w:val="4C76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01777"/>
    <w:multiLevelType w:val="multilevel"/>
    <w:tmpl w:val="B30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B4257"/>
    <w:multiLevelType w:val="multilevel"/>
    <w:tmpl w:val="9D1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F75AA"/>
    <w:multiLevelType w:val="multilevel"/>
    <w:tmpl w:val="A20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C6A3A"/>
    <w:multiLevelType w:val="multilevel"/>
    <w:tmpl w:val="076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03AB8"/>
    <w:multiLevelType w:val="multilevel"/>
    <w:tmpl w:val="D532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3027D"/>
    <w:multiLevelType w:val="multilevel"/>
    <w:tmpl w:val="46D6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57918"/>
    <w:multiLevelType w:val="multilevel"/>
    <w:tmpl w:val="C4BA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86A99"/>
    <w:multiLevelType w:val="multilevel"/>
    <w:tmpl w:val="9AA4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B6C99"/>
    <w:multiLevelType w:val="multilevel"/>
    <w:tmpl w:val="D634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2"/>
  </w:num>
  <w:num w:numId="5">
    <w:abstractNumId w:val="8"/>
  </w:num>
  <w:num w:numId="6">
    <w:abstractNumId w:val="5"/>
  </w:num>
  <w:num w:numId="7">
    <w:abstractNumId w:val="11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3F"/>
    <w:rsid w:val="00040A2D"/>
    <w:rsid w:val="00765A3F"/>
    <w:rsid w:val="00B1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47A5"/>
  <w15:chartTrackingRefBased/>
  <w15:docId w15:val="{61FAC638-10F3-4439-AB75-71184B10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65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65A3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6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65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743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H�ctor Alejandro Gaviria Marin</dc:creator>
  <cp:keywords/>
  <dc:description/>
  <cp:lastModifiedBy>H�ctor Alejandro Gaviria Marin</cp:lastModifiedBy>
  <cp:revision>2</cp:revision>
  <dcterms:created xsi:type="dcterms:W3CDTF">2024-10-26T22:52:00Z</dcterms:created>
  <dcterms:modified xsi:type="dcterms:W3CDTF">2024-10-27T15:27:00Z</dcterms:modified>
</cp:coreProperties>
</file>