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Codehub AI</w:t>
        <w:br w:type="textWrapping"/>
        <w:t xml:space="preserve">Prompt Engineering Student Practice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exercise is designed to help you practice the prompt engineering techniques discussed in the session, including Zero-shot, One-shot, Few-shot, Chain-of-thought, Role prompting, and the use of System vs User prompts.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Live Exercise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Scenario: You are helping a tourist who is visiting Japan for the first time. Your task is to create prompts for a Large Language Model (LLM) to generate useful travel guidance.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Try the following techniques: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u w:val="single"/>
          <w:rtl w:val="0"/>
        </w:rPr>
        <w:t xml:space="preserve">1. </w:t>
      </w:r>
      <w:r w:rsidDel="00000000" w:rsidR="00000000" w:rsidRPr="00000000">
        <w:rPr>
          <w:b w:val="1"/>
          <w:u w:val="single"/>
          <w:rtl w:val="0"/>
        </w:rPr>
        <w:t xml:space="preserve">Zero-shot Prompt</w:t>
      </w:r>
      <w:r w:rsidDel="00000000" w:rsidR="00000000" w:rsidRPr="00000000">
        <w:rPr>
          <w:u w:val="single"/>
          <w:rtl w:val="0"/>
        </w:rPr>
        <w:t xml:space="preserve">:</w:t>
      </w:r>
      <w:r w:rsidDel="00000000" w:rsidR="00000000" w:rsidRPr="00000000">
        <w:rPr>
          <w:rtl w:val="0"/>
        </w:rPr>
        <w:t xml:space="preserve"> Ask the LLM directly without giving any examples.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Try out in Gemini</w:t>
      </w:r>
    </w:p>
    <w:p w:rsidR="00000000" w:rsidDel="00000000" w:rsidP="00000000" w:rsidRDefault="00000000" w:rsidRPr="00000000" w14:paraId="0000000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   "Suggest a 3-day travel itinerary for Tokyo, Japan."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u w:val="single"/>
          <w:rtl w:val="0"/>
        </w:rPr>
        <w:t xml:space="preserve">2. </w:t>
      </w:r>
      <w:r w:rsidDel="00000000" w:rsidR="00000000" w:rsidRPr="00000000">
        <w:rPr>
          <w:b w:val="1"/>
          <w:u w:val="single"/>
          <w:rtl w:val="0"/>
        </w:rPr>
        <w:t xml:space="preserve">One-shot Prompt</w:t>
      </w:r>
      <w:r w:rsidDel="00000000" w:rsidR="00000000" w:rsidRPr="00000000">
        <w:rPr>
          <w:u w:val="single"/>
          <w:rtl w:val="0"/>
        </w:rPr>
        <w:t xml:space="preserve">:</w:t>
      </w:r>
      <w:r w:rsidDel="00000000" w:rsidR="00000000" w:rsidRPr="00000000">
        <w:rPr>
          <w:rtl w:val="0"/>
        </w:rPr>
        <w:t xml:space="preserve"> Provide one example of the expected output.</w:t>
      </w:r>
    </w:p>
    <w:p w:rsidR="00000000" w:rsidDel="00000000" w:rsidP="00000000" w:rsidRDefault="00000000" w:rsidRPr="00000000" w14:paraId="0000000A">
      <w:pPr>
        <w:rPr>
          <w:b w:val="1"/>
          <w:i w:val="1"/>
          <w:color w:val="0000ff"/>
        </w:rPr>
      </w:pPr>
      <w:r w:rsidDel="00000000" w:rsidR="00000000" w:rsidRPr="00000000">
        <w:rPr>
          <w:rtl w:val="0"/>
        </w:rPr>
        <w:t xml:space="preserve">   Try out in Gemini</w:t>
        <w:br w:type="textWrapping"/>
        <w:t xml:space="preserve">   </w:t>
      </w:r>
      <w:r w:rsidDel="00000000" w:rsidR="00000000" w:rsidRPr="00000000">
        <w:rPr>
          <w:i w:val="1"/>
          <w:rtl w:val="0"/>
        </w:rPr>
        <w:t xml:space="preserve">Example Input: </w:t>
      </w:r>
      <w:r w:rsidDel="00000000" w:rsidR="00000000" w:rsidRPr="00000000">
        <w:rPr>
          <w:b w:val="1"/>
          <w:i w:val="1"/>
          <w:color w:val="0000ff"/>
          <w:rtl w:val="0"/>
        </w:rPr>
        <w:t xml:space="preserve">"Suggest a 3-day travel itinerary for Kyoto, Japan."</w:t>
      </w:r>
      <w:r w:rsidDel="00000000" w:rsidR="00000000" w:rsidRPr="00000000">
        <w:rPr>
          <w:i w:val="1"/>
          <w:rtl w:val="0"/>
        </w:rPr>
        <w:br w:type="textWrapping"/>
        <w:t xml:space="preserve">   Example Output: Day 1 - Visit Kiyomizu-dera, Day 2 - Explore Arashiyama, Day 3 - Nijo Castle.</w:t>
        <w:br w:type="textWrapping"/>
        <w:t xml:space="preserve">   Now: </w:t>
      </w:r>
      <w:r w:rsidDel="00000000" w:rsidR="00000000" w:rsidRPr="00000000">
        <w:rPr>
          <w:b w:val="1"/>
          <w:i w:val="1"/>
          <w:color w:val="0000ff"/>
          <w:rtl w:val="0"/>
        </w:rPr>
        <w:t xml:space="preserve">"Suggest a 3-day travel itinerary for Tokyo, Japan."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u w:val="single"/>
          <w:rtl w:val="0"/>
        </w:rPr>
        <w:t xml:space="preserve">3. </w:t>
      </w:r>
      <w:r w:rsidDel="00000000" w:rsidR="00000000" w:rsidRPr="00000000">
        <w:rPr>
          <w:b w:val="1"/>
          <w:u w:val="single"/>
          <w:rtl w:val="0"/>
        </w:rPr>
        <w:t xml:space="preserve">Few-shot Prompt</w:t>
      </w:r>
      <w:r w:rsidDel="00000000" w:rsidR="00000000" w:rsidRPr="00000000">
        <w:rPr>
          <w:u w:val="single"/>
          <w:rtl w:val="0"/>
        </w:rPr>
        <w:t xml:space="preserve">:</w:t>
      </w:r>
      <w:r w:rsidDel="00000000" w:rsidR="00000000" w:rsidRPr="00000000">
        <w:rPr>
          <w:rtl w:val="0"/>
        </w:rPr>
        <w:t xml:space="preserve"> Provide a few examples to set the pattern.</w:t>
      </w:r>
    </w:p>
    <w:p w:rsidR="00000000" w:rsidDel="00000000" w:rsidP="00000000" w:rsidRDefault="00000000" w:rsidRPr="00000000" w14:paraId="0000000C">
      <w:pPr>
        <w:rPr>
          <w:b w:val="1"/>
          <w:i w:val="1"/>
          <w:color w:val="0000ff"/>
        </w:rPr>
      </w:pPr>
      <w:r w:rsidDel="00000000" w:rsidR="00000000" w:rsidRPr="00000000">
        <w:rPr>
          <w:rtl w:val="0"/>
        </w:rPr>
        <w:t xml:space="preserve">   Try out in Gemini</w:t>
        <w:br w:type="textWrapping"/>
        <w:t xml:space="preserve">   </w:t>
      </w:r>
      <w:r w:rsidDel="00000000" w:rsidR="00000000" w:rsidRPr="00000000">
        <w:rPr>
          <w:i w:val="1"/>
          <w:rtl w:val="0"/>
        </w:rPr>
        <w:t xml:space="preserve">Input: </w:t>
      </w:r>
      <w:r w:rsidDel="00000000" w:rsidR="00000000" w:rsidRPr="00000000">
        <w:rPr>
          <w:b w:val="1"/>
          <w:i w:val="1"/>
          <w:color w:val="0000ff"/>
          <w:rtl w:val="0"/>
        </w:rPr>
        <w:t xml:space="preserve">"Suggest a 3-day travel itinerary for Osaka, Japan."</w:t>
      </w:r>
      <w:r w:rsidDel="00000000" w:rsidR="00000000" w:rsidRPr="00000000">
        <w:rPr>
          <w:i w:val="1"/>
          <w:rtl w:val="0"/>
        </w:rPr>
        <w:br w:type="textWrapping"/>
        <w:t xml:space="preserve">   Output: Day 1 - Osaka Castle, Day 2 - Dotonbori, Day 3 - Universal Studios Japan.</w:t>
        <w:br w:type="textWrapping"/>
        <w:t xml:space="preserve">   Input: </w:t>
      </w:r>
      <w:r w:rsidDel="00000000" w:rsidR="00000000" w:rsidRPr="00000000">
        <w:rPr>
          <w:b w:val="1"/>
          <w:i w:val="1"/>
          <w:color w:val="0000ff"/>
          <w:rtl w:val="0"/>
        </w:rPr>
        <w:t xml:space="preserve">"Suggest a 3-day travel itinerary for Kyoto, Japan."</w:t>
      </w:r>
      <w:r w:rsidDel="00000000" w:rsidR="00000000" w:rsidRPr="00000000">
        <w:rPr>
          <w:i w:val="1"/>
          <w:rtl w:val="0"/>
        </w:rPr>
        <w:br w:type="textWrapping"/>
        <w:t xml:space="preserve">   Output: Day 1 - Kiyomizu-dera, Day 2 - Arashiyama, Day 3 - Nijo Castle.</w:t>
        <w:br w:type="textWrapping"/>
        <w:t xml:space="preserve">   Now: </w:t>
      </w:r>
      <w:r w:rsidDel="00000000" w:rsidR="00000000" w:rsidRPr="00000000">
        <w:rPr>
          <w:b w:val="1"/>
          <w:i w:val="1"/>
          <w:color w:val="0000ff"/>
          <w:rtl w:val="0"/>
        </w:rPr>
        <w:t xml:space="preserve">"Suggest a 3-day travel itinerary for Tokyo, Japan."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u w:val="single"/>
          <w:rtl w:val="0"/>
        </w:rPr>
        <w:t xml:space="preserve">4. </w:t>
      </w:r>
      <w:r w:rsidDel="00000000" w:rsidR="00000000" w:rsidRPr="00000000">
        <w:rPr>
          <w:b w:val="1"/>
          <w:u w:val="single"/>
          <w:rtl w:val="0"/>
        </w:rPr>
        <w:t xml:space="preserve">Chain-of-thought Prompt</w:t>
      </w:r>
      <w:r w:rsidDel="00000000" w:rsidR="00000000" w:rsidRPr="00000000">
        <w:rPr>
          <w:u w:val="single"/>
          <w:rtl w:val="0"/>
        </w:rPr>
        <w:t xml:space="preserve">:</w:t>
      </w:r>
      <w:r w:rsidDel="00000000" w:rsidR="00000000" w:rsidRPr="00000000">
        <w:rPr>
          <w:rtl w:val="0"/>
        </w:rPr>
        <w:t xml:space="preserve"> Ask the LLM to explain its reasoning step-by-step before answering.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Try out in Gemini</w:t>
      </w:r>
    </w:p>
    <w:p w:rsidR="00000000" w:rsidDel="00000000" w:rsidP="00000000" w:rsidRDefault="00000000" w:rsidRPr="00000000" w14:paraId="0000000F">
      <w:pPr>
        <w:rPr>
          <w:b w:val="1"/>
          <w:i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  </w:t>
      </w:r>
      <w:r w:rsidDel="00000000" w:rsidR="00000000" w:rsidRPr="00000000">
        <w:rPr>
          <w:b w:val="1"/>
          <w:i w:val="1"/>
          <w:color w:val="0000ff"/>
          <w:rtl w:val="0"/>
        </w:rPr>
        <w:t xml:space="preserve">"Think step-by-step and suggest a 3-day travel itinerary for Tokyo, Japan."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u w:val="single"/>
          <w:rtl w:val="0"/>
        </w:rPr>
        <w:t xml:space="preserve">5. </w:t>
      </w:r>
      <w:r w:rsidDel="00000000" w:rsidR="00000000" w:rsidRPr="00000000">
        <w:rPr>
          <w:b w:val="1"/>
          <w:u w:val="single"/>
          <w:rtl w:val="0"/>
        </w:rPr>
        <w:t xml:space="preserve">Role Prompt</w:t>
      </w:r>
      <w:r w:rsidDel="00000000" w:rsidR="00000000" w:rsidRPr="00000000">
        <w:rPr>
          <w:u w:val="single"/>
          <w:rtl w:val="0"/>
        </w:rPr>
        <w:t xml:space="preserve">:</w:t>
      </w:r>
      <w:r w:rsidDel="00000000" w:rsidR="00000000" w:rsidRPr="00000000">
        <w:rPr>
          <w:rtl w:val="0"/>
        </w:rPr>
        <w:t xml:space="preserve"> Assign the LLM a role before asking the question.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Try out in Gemini</w:t>
      </w:r>
    </w:p>
    <w:p w:rsidR="00000000" w:rsidDel="00000000" w:rsidP="00000000" w:rsidRDefault="00000000" w:rsidRPr="00000000" w14:paraId="00000012">
      <w:pPr>
        <w:rPr>
          <w:b w:val="1"/>
          <w:i w:val="1"/>
          <w:color w:val="0000ff"/>
        </w:rPr>
      </w:pPr>
      <w:r w:rsidDel="00000000" w:rsidR="00000000" w:rsidRPr="00000000">
        <w:rPr>
          <w:b w:val="1"/>
          <w:i w:val="1"/>
          <w:color w:val="0000ff"/>
          <w:rtl w:val="0"/>
        </w:rPr>
        <w:t xml:space="preserve">"You are a professional Japanese travel guide. Suggest a 3-day travel itinerary for Tokyo, Japan."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u w:val="single"/>
          <w:rtl w:val="0"/>
        </w:rPr>
        <w:t xml:space="preserve">6. </w:t>
      </w:r>
      <w:r w:rsidDel="00000000" w:rsidR="00000000" w:rsidRPr="00000000">
        <w:rPr>
          <w:b w:val="1"/>
          <w:u w:val="single"/>
          <w:rtl w:val="0"/>
        </w:rPr>
        <w:t xml:space="preserve">System vs User Prompt</w:t>
      </w:r>
      <w:r w:rsidDel="00000000" w:rsidR="00000000" w:rsidRPr="00000000">
        <w:rPr>
          <w:u w:val="single"/>
          <w:rtl w:val="0"/>
        </w:rPr>
        <w:t xml:space="preserve">:</w:t>
      </w:r>
      <w:r w:rsidDel="00000000" w:rsidR="00000000" w:rsidRPr="00000000">
        <w:rPr>
          <w:rtl w:val="0"/>
        </w:rPr>
        <w:t xml:space="preserve"> Separate out common instructions from specific ones.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System prompt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i w:val="1"/>
          <w:color w:val="0000ff"/>
          <w:rtl w:val="0"/>
        </w:rPr>
        <w:t xml:space="preserve">“You are an expert travel guide. Always include cultural notes for each location.”</w:t>
      </w:r>
      <w:r w:rsidDel="00000000" w:rsidR="00000000" w:rsidRPr="00000000">
        <w:rPr>
          <w:i w:val="1"/>
          <w:rtl w:val="0"/>
        </w:rPr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prompt:</w:t>
        <w:br w:type="textWrapping"/>
      </w:r>
      <w:r w:rsidDel="00000000" w:rsidR="00000000" w:rsidRPr="00000000">
        <w:rPr>
          <w:b w:val="1"/>
          <w:color w:val="0000ff"/>
          <w:rtl w:val="0"/>
        </w:rPr>
        <w:t xml:space="preserve"> </w:t>
      </w:r>
      <w:r w:rsidDel="00000000" w:rsidR="00000000" w:rsidRPr="00000000">
        <w:rPr>
          <w:b w:val="1"/>
          <w:i w:val="1"/>
          <w:color w:val="0000ff"/>
          <w:rtl w:val="0"/>
        </w:rPr>
        <w:t xml:space="preserve">“Suggest a 3-day itinerary for Japan.”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>
          <w:b w:val="1"/>
          <w:i w:val="1"/>
          <w:color w:val="0000ff"/>
        </w:rPr>
      </w:pPr>
      <w:r w:rsidDel="00000000" w:rsidR="00000000" w:rsidRPr="00000000">
        <w:rPr>
          <w:b w:val="1"/>
          <w:i w:val="1"/>
          <w:color w:val="0000ff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1"/>
          <w:i w:val="1"/>
          <w:color w:val="0000ff"/>
          <w:sz w:val="21"/>
          <w:szCs w:val="21"/>
          <w:shd w:fill="edf2fa" w:val="clear"/>
          <w:rtl w:val="0"/>
        </w:rPr>
        <w:t xml:space="preserve">Suggest a 3-day itinerary for United states.</w:t>
      </w:r>
      <w:r w:rsidDel="00000000" w:rsidR="00000000" w:rsidRPr="00000000">
        <w:rPr>
          <w:b w:val="1"/>
          <w:i w:val="1"/>
          <w:color w:val="0000ff"/>
          <w:rtl w:val="0"/>
        </w:rPr>
        <w:t xml:space="preserve">”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>
          <w:b w:val="1"/>
          <w:i w:val="1"/>
          <w:color w:val="0000ff"/>
        </w:rPr>
      </w:pPr>
      <w:r w:rsidDel="00000000" w:rsidR="00000000" w:rsidRPr="00000000">
        <w:rPr>
          <w:b w:val="1"/>
          <w:i w:val="1"/>
          <w:color w:val="0000ff"/>
          <w:rtl w:val="0"/>
        </w:rPr>
        <w:t xml:space="preserve">“Give one for Europe”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rsksv9lpnbdh" w:id="0"/>
      <w:bookmarkEnd w:id="0"/>
      <w:r w:rsidDel="00000000" w:rsidR="00000000" w:rsidRPr="00000000">
        <w:rPr>
          <w:rtl w:val="0"/>
        </w:rPr>
        <w:t xml:space="preserve">Homework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Pick any topic you like (food, sports, education, personal productivity, etc.) and create </w:t>
      </w:r>
      <w:r w:rsidDel="00000000" w:rsidR="00000000" w:rsidRPr="00000000">
        <w:rPr>
          <w:b w:val="1"/>
          <w:rtl w:val="0"/>
        </w:rPr>
        <w:t xml:space="preserve">5 different prompts</w:t>
      </w:r>
      <w:r w:rsidDel="00000000" w:rsidR="00000000" w:rsidRPr="00000000">
        <w:rPr>
          <w:rtl w:val="0"/>
        </w:rPr>
        <w:t xml:space="preserve"> — one for each technique (Zero-shot, One-shot, Few-shot, Chain-of-Thought, Role prompt).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at least one</w:t>
      </w:r>
      <w:r w:rsidDel="00000000" w:rsidR="00000000" w:rsidRPr="00000000">
        <w:rPr>
          <w:rtl w:val="0"/>
        </w:rPr>
        <w:t xml:space="preserve"> System vs User prompt variation.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prompt template for your chosen topic.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each prompt, write </w:t>
      </w:r>
      <w:r w:rsidDel="00000000" w:rsidR="00000000" w:rsidRPr="00000000">
        <w:rPr>
          <w:b w:val="1"/>
          <w:rtl w:val="0"/>
        </w:rPr>
        <w:t xml:space="preserve">2–3 sentences</w:t>
      </w:r>
      <w:r w:rsidDel="00000000" w:rsidR="00000000" w:rsidRPr="00000000">
        <w:rPr>
          <w:rtl w:val="0"/>
        </w:rPr>
        <w:t xml:space="preserve"> describing how the model’s response changed compared to other techniques.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A single document or slide summarizing your prompts, outputs, and observations.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  <w:t xml:space="preserve">@Codehub AI, all rights reserved. Personal training purpose only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3z/OxnlwUy20D79xUZhzJ4UsJw==">CgMxLjAyDmgucnNrc3Y5bHBuYmRoOAByITFRbHhhdzQxdXBDYlBuN1hHWDhlangxRm93N2NjcEhjMA==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